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8D" w:rsidRPr="00A56EEE" w:rsidRDefault="00100F8D" w:rsidP="00100F8D">
      <w:pPr>
        <w:jc w:val="center"/>
        <w:rPr>
          <w:rFonts w:ascii="Times New Roman" w:hAnsi="Times New Roman"/>
          <w:b/>
          <w:sz w:val="24"/>
          <w:szCs w:val="24"/>
        </w:rPr>
      </w:pPr>
      <w:r w:rsidRPr="00A56EEE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00F8D" w:rsidRPr="00A56EEE" w:rsidRDefault="00100F8D" w:rsidP="00100F8D">
      <w:pPr>
        <w:jc w:val="center"/>
        <w:rPr>
          <w:rFonts w:ascii="Times New Roman" w:hAnsi="Times New Roman"/>
          <w:b/>
          <w:sz w:val="24"/>
          <w:szCs w:val="24"/>
        </w:rPr>
      </w:pPr>
      <w:r w:rsidRPr="00A56EE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00F8D" w:rsidRPr="00A56EEE" w:rsidRDefault="00344C41" w:rsidP="00100F8D">
      <w:pPr>
        <w:jc w:val="center"/>
        <w:rPr>
          <w:rFonts w:ascii="Times New Roman" w:hAnsi="Times New Roman"/>
          <w:b/>
          <w:sz w:val="24"/>
          <w:szCs w:val="24"/>
        </w:rPr>
      </w:pPr>
      <w:r w:rsidRPr="00A56EEE">
        <w:rPr>
          <w:rFonts w:ascii="Times New Roman" w:hAnsi="Times New Roman"/>
          <w:b/>
          <w:sz w:val="24"/>
          <w:szCs w:val="24"/>
        </w:rPr>
        <w:t>ПРИОЗЕРСКИЙ МУНИЦИПАЛЬНЫЙ РАЙОН</w:t>
      </w:r>
    </w:p>
    <w:p w:rsidR="00100F8D" w:rsidRPr="00A56EEE" w:rsidRDefault="00344C41" w:rsidP="00344C41">
      <w:pPr>
        <w:jc w:val="center"/>
        <w:rPr>
          <w:rFonts w:ascii="Times New Roman" w:hAnsi="Times New Roman"/>
          <w:b/>
          <w:sz w:val="24"/>
          <w:szCs w:val="24"/>
        </w:rPr>
      </w:pPr>
      <w:r w:rsidRPr="00A56EE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00F8D" w:rsidRPr="00A56EEE" w:rsidRDefault="00100F8D" w:rsidP="00100F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0F8D" w:rsidRPr="00A56EEE" w:rsidRDefault="00100F8D" w:rsidP="00100F8D">
      <w:pPr>
        <w:jc w:val="center"/>
        <w:rPr>
          <w:rFonts w:ascii="Times New Roman" w:hAnsi="Times New Roman"/>
          <w:sz w:val="24"/>
          <w:szCs w:val="24"/>
        </w:rPr>
      </w:pPr>
      <w:r w:rsidRPr="00A56EEE">
        <w:rPr>
          <w:rFonts w:ascii="Times New Roman" w:hAnsi="Times New Roman"/>
          <w:b/>
          <w:sz w:val="24"/>
          <w:szCs w:val="24"/>
        </w:rPr>
        <w:t>РЕШЕНИЕ</w:t>
      </w:r>
    </w:p>
    <w:p w:rsidR="00A56EEE" w:rsidRPr="00A56EEE" w:rsidRDefault="00A56EEE" w:rsidP="00A56EEE">
      <w:pPr>
        <w:pStyle w:val="af0"/>
        <w:jc w:val="right"/>
        <w:rPr>
          <w:rFonts w:ascii="Times New Roman" w:hAnsi="Times New Roman"/>
          <w:b w:val="0"/>
        </w:rPr>
      </w:pPr>
    </w:p>
    <w:p w:rsidR="00100F8D" w:rsidRPr="00A56EEE" w:rsidRDefault="00A56EEE" w:rsidP="00100F8D">
      <w:pPr>
        <w:tabs>
          <w:tab w:val="left" w:pos="0"/>
        </w:tabs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A56EEE">
        <w:rPr>
          <w:rFonts w:ascii="Times New Roman" w:hAnsi="Times New Roman"/>
          <w:sz w:val="24"/>
          <w:szCs w:val="24"/>
        </w:rPr>
        <w:t>от 20 апреля 2021 года</w:t>
      </w:r>
      <w:r w:rsidR="00344C41" w:rsidRPr="00A56EEE">
        <w:rPr>
          <w:rFonts w:ascii="Times New Roman" w:hAnsi="Times New Roman"/>
          <w:sz w:val="24"/>
          <w:szCs w:val="24"/>
        </w:rPr>
        <w:t xml:space="preserve"> № </w:t>
      </w:r>
      <w:r w:rsidR="00B62C2B">
        <w:rPr>
          <w:rFonts w:ascii="Times New Roman" w:hAnsi="Times New Roman"/>
          <w:sz w:val="24"/>
          <w:szCs w:val="24"/>
        </w:rPr>
        <w:t>91</w:t>
      </w:r>
    </w:p>
    <w:p w:rsidR="00100F8D" w:rsidRPr="00A56EEE" w:rsidRDefault="00100F8D" w:rsidP="00100F8D">
      <w:pPr>
        <w:tabs>
          <w:tab w:val="left" w:pos="0"/>
        </w:tabs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00F8D" w:rsidRPr="00A56EEE" w:rsidTr="00A56EEE">
        <w:trPr>
          <w:trHeight w:val="1219"/>
        </w:trPr>
        <w:tc>
          <w:tcPr>
            <w:tcW w:w="4819" w:type="dxa"/>
          </w:tcPr>
          <w:p w:rsidR="00100F8D" w:rsidRPr="00A56EEE" w:rsidRDefault="00100F8D" w:rsidP="00100F8D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</w:pPr>
            <w:r w:rsidRPr="00A56EEE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Об утверждении порядка заслушивания ежегодных отчетов г</w:t>
            </w:r>
            <w:r w:rsidR="00344C41" w:rsidRPr="00A56EEE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 xml:space="preserve">лавы </w:t>
            </w:r>
            <w:r w:rsidRPr="00A56EEE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муниципального образования Приозерский муниципальный район Ленинградской области и главы администрации муниципального образования Приозерский муниципальный район Ленинградской области</w:t>
            </w:r>
          </w:p>
        </w:tc>
      </w:tr>
    </w:tbl>
    <w:p w:rsidR="00B6259B" w:rsidRPr="00A56EEE" w:rsidRDefault="00B6259B" w:rsidP="00B625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59B" w:rsidRPr="00A56EEE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B6259B" w:rsidRPr="00A56EEE" w:rsidRDefault="00B6259B" w:rsidP="00100F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56EEE">
        <w:rPr>
          <w:rFonts w:ascii="Times New Roman" w:hAnsi="Times New Roman"/>
          <w:sz w:val="24"/>
          <w:szCs w:val="24"/>
        </w:rPr>
        <w:t>В соответствии с Федеральным</w:t>
      </w:r>
      <w:r w:rsidR="00100F8D" w:rsidRPr="00A56EEE">
        <w:rPr>
          <w:rFonts w:ascii="Times New Roman" w:hAnsi="Times New Roman"/>
          <w:sz w:val="24"/>
          <w:szCs w:val="24"/>
        </w:rPr>
        <w:t xml:space="preserve"> законо</w:t>
      </w:r>
      <w:r w:rsidR="00A56EEE">
        <w:rPr>
          <w:rFonts w:ascii="Times New Roman" w:hAnsi="Times New Roman"/>
          <w:sz w:val="24"/>
          <w:szCs w:val="24"/>
        </w:rPr>
        <w:t xml:space="preserve">м от 06 октября </w:t>
      </w:r>
      <w:r w:rsidRPr="00A56EEE">
        <w:rPr>
          <w:rFonts w:ascii="Times New Roman" w:hAnsi="Times New Roman"/>
          <w:sz w:val="24"/>
          <w:szCs w:val="24"/>
        </w:rPr>
        <w:t>2003</w:t>
      </w:r>
      <w:r w:rsidR="00A56EEE">
        <w:rPr>
          <w:rFonts w:ascii="Times New Roman" w:hAnsi="Times New Roman"/>
          <w:sz w:val="24"/>
          <w:szCs w:val="24"/>
        </w:rPr>
        <w:t xml:space="preserve"> года</w:t>
      </w:r>
      <w:r w:rsidRPr="00A56EEE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</w:t>
      </w:r>
      <w:r w:rsidR="00344C41" w:rsidRPr="00A56EEE">
        <w:rPr>
          <w:rFonts w:ascii="Times New Roman" w:hAnsi="Times New Roman"/>
          <w:sz w:val="24"/>
          <w:szCs w:val="24"/>
        </w:rPr>
        <w:t xml:space="preserve">авом </w:t>
      </w:r>
      <w:r w:rsidR="00100F8D" w:rsidRPr="00A56EEE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A56EEE">
        <w:rPr>
          <w:rFonts w:ascii="Times New Roman" w:hAnsi="Times New Roman"/>
          <w:sz w:val="24"/>
          <w:szCs w:val="24"/>
        </w:rPr>
        <w:t xml:space="preserve"> </w:t>
      </w:r>
      <w:r w:rsidR="00100F8D" w:rsidRPr="00A56EEE">
        <w:rPr>
          <w:rFonts w:ascii="Times New Roman" w:hAnsi="Times New Roman"/>
          <w:sz w:val="24"/>
          <w:szCs w:val="24"/>
        </w:rPr>
        <w:t>Совет депу</w:t>
      </w:r>
      <w:r w:rsidR="00344C41" w:rsidRPr="00A56EEE">
        <w:rPr>
          <w:rFonts w:ascii="Times New Roman" w:hAnsi="Times New Roman"/>
          <w:sz w:val="24"/>
          <w:szCs w:val="24"/>
        </w:rPr>
        <w:t>татов</w:t>
      </w:r>
      <w:r w:rsidR="00100F8D" w:rsidRPr="00A56EEE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РЕШИЛ:</w:t>
      </w:r>
    </w:p>
    <w:p w:rsidR="00B6259B" w:rsidRPr="00A56EEE" w:rsidRDefault="00B6259B" w:rsidP="00B6259B">
      <w:pPr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B6259B" w:rsidRPr="00A56EEE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56EEE">
        <w:rPr>
          <w:rFonts w:ascii="Times New Roman" w:hAnsi="Times New Roman" w:cs="Times New Roman"/>
        </w:rPr>
        <w:t xml:space="preserve">1. </w:t>
      </w:r>
      <w:r w:rsidRPr="00A56EEE">
        <w:rPr>
          <w:rFonts w:ascii="Times New Roman" w:hAnsi="Times New Roman" w:cs="Times New Roman"/>
          <w:lang w:eastAsia="ru-RU"/>
        </w:rPr>
        <w:t xml:space="preserve">Утвердить </w:t>
      </w:r>
      <w:r w:rsidRPr="00A56EEE">
        <w:rPr>
          <w:rFonts w:ascii="Times New Roman" w:hAnsi="Times New Roman" w:cs="Times New Roman"/>
          <w:iCs/>
        </w:rPr>
        <w:t xml:space="preserve">порядок </w:t>
      </w:r>
      <w:r w:rsidRPr="00A56EEE">
        <w:rPr>
          <w:rFonts w:ascii="Times New Roman" w:eastAsia="Calibri" w:hAnsi="Times New Roman" w:cs="Times New Roman"/>
          <w:bCs/>
        </w:rPr>
        <w:t>заслушивания ежегодных отчетов главы</w:t>
      </w:r>
      <w:r w:rsidR="00100F8D" w:rsidRPr="00A56EEE">
        <w:rPr>
          <w:rFonts w:ascii="Times New Roman" w:hAnsi="Times New Roman" w:cs="Times New Roman"/>
          <w:bCs/>
          <w:color w:val="000000"/>
          <w:spacing w:val="-2"/>
          <w:w w:val="106"/>
        </w:rPr>
        <w:t xml:space="preserve"> муниципального образования Приозерский муниципальный район Ленинградской области</w:t>
      </w:r>
      <w:r w:rsidRPr="00A56EEE">
        <w:rPr>
          <w:rFonts w:ascii="Times New Roman" w:eastAsia="Calibri" w:hAnsi="Times New Roman" w:cs="Times New Roman"/>
          <w:bCs/>
        </w:rPr>
        <w:t xml:space="preserve"> и главы администрации </w:t>
      </w:r>
      <w:r w:rsidRPr="00A56EEE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r w:rsidR="00100F8D" w:rsidRPr="00A56EEE">
        <w:rPr>
          <w:rFonts w:ascii="Times New Roman" w:hAnsi="Times New Roman" w:cs="Times New Roman"/>
          <w:bCs/>
          <w:color w:val="000000"/>
          <w:spacing w:val="-2"/>
          <w:w w:val="106"/>
        </w:rPr>
        <w:t>Приозерский муниципальный район Ленинградской области</w:t>
      </w:r>
      <w:r w:rsidRPr="00A56EEE">
        <w:rPr>
          <w:rFonts w:ascii="Times New Roman" w:hAnsi="Times New Roman" w:cs="Times New Roman"/>
          <w:iCs/>
        </w:rPr>
        <w:t xml:space="preserve"> </w:t>
      </w:r>
      <w:r w:rsidRPr="00A56EEE">
        <w:rPr>
          <w:rFonts w:ascii="Times New Roman" w:hAnsi="Times New Roman" w:cs="Times New Roman"/>
        </w:rPr>
        <w:t xml:space="preserve">согласно </w:t>
      </w:r>
      <w:r w:rsidRPr="00A56EEE">
        <w:rPr>
          <w:rFonts w:ascii="Times New Roman" w:hAnsi="Times New Roman" w:cs="Times New Roman"/>
          <w:lang w:eastAsia="ru-RU"/>
        </w:rPr>
        <w:t>приложению</w:t>
      </w:r>
      <w:r w:rsidR="00A56EEE">
        <w:rPr>
          <w:rFonts w:ascii="Times New Roman" w:hAnsi="Times New Roman" w:cs="Times New Roman"/>
          <w:lang w:eastAsia="ru-RU"/>
        </w:rPr>
        <w:t xml:space="preserve"> 1</w:t>
      </w:r>
      <w:r w:rsidRPr="00A56EEE">
        <w:rPr>
          <w:rFonts w:ascii="Times New Roman" w:hAnsi="Times New Roman" w:cs="Times New Roman"/>
        </w:rPr>
        <w:t>.</w:t>
      </w:r>
    </w:p>
    <w:p w:rsidR="00100F8D" w:rsidRPr="00A56EEE" w:rsidRDefault="00100F8D" w:rsidP="00100F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56EEE">
        <w:rPr>
          <w:rFonts w:ascii="Times New Roman" w:hAnsi="Times New Roman"/>
          <w:sz w:val="24"/>
          <w:szCs w:val="24"/>
        </w:rPr>
        <w:t>2. Опубликовать данное решение в средствах массовой информации.</w:t>
      </w:r>
    </w:p>
    <w:p w:rsidR="00100F8D" w:rsidRPr="00A56EEE" w:rsidRDefault="00100F8D" w:rsidP="00100F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56EEE">
        <w:rPr>
          <w:rFonts w:ascii="Times New Roman" w:hAnsi="Times New Roman"/>
          <w:sz w:val="24"/>
          <w:szCs w:val="24"/>
        </w:rPr>
        <w:t>3. Решение вступает в силу с момента официального опубликования.</w:t>
      </w:r>
    </w:p>
    <w:p w:rsidR="000056AA" w:rsidRPr="00A56EEE" w:rsidRDefault="00344C41" w:rsidP="00344C41">
      <w:pPr>
        <w:pStyle w:val="af2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A56EEE">
        <w:rPr>
          <w:rFonts w:ascii="Times New Roman" w:eastAsia="Arial Unicode MS" w:hAnsi="Times New Roman"/>
          <w:bCs/>
          <w:sz w:val="24"/>
          <w:szCs w:val="24"/>
        </w:rPr>
        <w:t>4.</w:t>
      </w:r>
      <w:r w:rsidR="00A56EEE">
        <w:rPr>
          <w:rFonts w:ascii="Times New Roman" w:eastAsia="Arial Unicode MS" w:hAnsi="Times New Roman"/>
          <w:bCs/>
          <w:sz w:val="24"/>
          <w:szCs w:val="24"/>
        </w:rPr>
        <w:t xml:space="preserve"> Контроль </w:t>
      </w:r>
      <w:r w:rsidR="000056AA" w:rsidRPr="00A56EEE">
        <w:rPr>
          <w:rFonts w:ascii="Times New Roman" w:eastAsia="Arial Unicode MS" w:hAnsi="Times New Roman"/>
          <w:bCs/>
          <w:sz w:val="24"/>
          <w:szCs w:val="24"/>
        </w:rPr>
        <w:t>исполнени</w:t>
      </w:r>
      <w:r w:rsidR="00A56EEE">
        <w:rPr>
          <w:rFonts w:ascii="Times New Roman" w:eastAsia="Arial Unicode MS" w:hAnsi="Times New Roman"/>
          <w:bCs/>
          <w:sz w:val="24"/>
          <w:szCs w:val="24"/>
        </w:rPr>
        <w:t>я</w:t>
      </w:r>
      <w:r w:rsidR="000056AA" w:rsidRPr="00A56EEE">
        <w:rPr>
          <w:rFonts w:ascii="Times New Roman" w:eastAsia="Arial Unicode MS" w:hAnsi="Times New Roman"/>
          <w:bCs/>
          <w:sz w:val="24"/>
          <w:szCs w:val="24"/>
        </w:rPr>
        <w:t xml:space="preserve"> настоящего решения возложить на </w:t>
      </w:r>
      <w:r w:rsidR="000056AA" w:rsidRPr="00A56EEE">
        <w:rPr>
          <w:rFonts w:ascii="Times New Roman" w:hAnsi="Times New Roman"/>
          <w:sz w:val="24"/>
          <w:szCs w:val="24"/>
        </w:rPr>
        <w:t xml:space="preserve">постоянную комиссию по местному самоуправлению, законности, </w:t>
      </w:r>
      <w:r w:rsidR="008279C1" w:rsidRPr="00A56EEE">
        <w:rPr>
          <w:rFonts w:ascii="Times New Roman" w:hAnsi="Times New Roman"/>
          <w:sz w:val="24"/>
          <w:szCs w:val="24"/>
        </w:rPr>
        <w:t>правопорядку и социальным вопросам</w:t>
      </w:r>
      <w:r w:rsidRPr="00A56EEE">
        <w:rPr>
          <w:rFonts w:ascii="Times New Roman" w:hAnsi="Times New Roman"/>
          <w:sz w:val="24"/>
          <w:szCs w:val="24"/>
        </w:rPr>
        <w:t xml:space="preserve"> (</w:t>
      </w:r>
      <w:r w:rsidR="008279C1" w:rsidRPr="00A56EEE">
        <w:rPr>
          <w:rFonts w:ascii="Times New Roman" w:hAnsi="Times New Roman"/>
          <w:sz w:val="24"/>
          <w:szCs w:val="24"/>
        </w:rPr>
        <w:t>председатель Кичигина Т.</w:t>
      </w:r>
      <w:r w:rsidR="00A56EEE">
        <w:rPr>
          <w:rFonts w:ascii="Times New Roman" w:hAnsi="Times New Roman"/>
          <w:sz w:val="24"/>
          <w:szCs w:val="24"/>
        </w:rPr>
        <w:t xml:space="preserve"> </w:t>
      </w:r>
      <w:r w:rsidR="008279C1" w:rsidRPr="00A56EEE">
        <w:rPr>
          <w:rFonts w:ascii="Times New Roman" w:hAnsi="Times New Roman"/>
          <w:sz w:val="24"/>
          <w:szCs w:val="24"/>
        </w:rPr>
        <w:t>В.</w:t>
      </w:r>
      <w:r w:rsidR="000056AA" w:rsidRPr="00A56EEE">
        <w:rPr>
          <w:rFonts w:ascii="Times New Roman" w:hAnsi="Times New Roman"/>
          <w:sz w:val="24"/>
          <w:szCs w:val="24"/>
        </w:rPr>
        <w:t>).</w:t>
      </w:r>
    </w:p>
    <w:p w:rsidR="00100F8D" w:rsidRPr="00A56EEE" w:rsidRDefault="00100F8D" w:rsidP="000056A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056AA" w:rsidRPr="00A56EEE" w:rsidRDefault="000056AA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A56EE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44C41" w:rsidRPr="00A56EEE" w:rsidRDefault="000056AA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A56EEE">
        <w:rPr>
          <w:rFonts w:ascii="Times New Roman" w:hAnsi="Times New Roman"/>
          <w:sz w:val="24"/>
          <w:szCs w:val="24"/>
        </w:rPr>
        <w:t>П</w:t>
      </w:r>
      <w:r w:rsidR="00344C41" w:rsidRPr="00A56EEE">
        <w:rPr>
          <w:rFonts w:ascii="Times New Roman" w:hAnsi="Times New Roman"/>
          <w:sz w:val="24"/>
          <w:szCs w:val="24"/>
        </w:rPr>
        <w:t xml:space="preserve">риозерский муниципальный район </w:t>
      </w:r>
    </w:p>
    <w:p w:rsidR="000056AA" w:rsidRPr="00A56EEE" w:rsidRDefault="00344C41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A56EEE">
        <w:rPr>
          <w:rFonts w:ascii="Times New Roman" w:hAnsi="Times New Roman"/>
          <w:sz w:val="24"/>
          <w:szCs w:val="24"/>
        </w:rPr>
        <w:t xml:space="preserve">Ленинградской области                                               </w:t>
      </w:r>
      <w:r w:rsidR="00A56EEE">
        <w:rPr>
          <w:rFonts w:ascii="Times New Roman" w:hAnsi="Times New Roman"/>
          <w:sz w:val="24"/>
          <w:szCs w:val="24"/>
        </w:rPr>
        <w:t xml:space="preserve">        </w:t>
      </w:r>
      <w:r w:rsidR="000056AA" w:rsidRPr="00A56EEE">
        <w:rPr>
          <w:rFonts w:ascii="Times New Roman" w:hAnsi="Times New Roman"/>
          <w:sz w:val="24"/>
          <w:szCs w:val="24"/>
        </w:rPr>
        <w:t xml:space="preserve">                Мыльников В.</w:t>
      </w:r>
      <w:r w:rsidR="00A56EEE">
        <w:rPr>
          <w:rFonts w:ascii="Times New Roman" w:hAnsi="Times New Roman"/>
          <w:sz w:val="24"/>
          <w:szCs w:val="24"/>
        </w:rPr>
        <w:t xml:space="preserve"> </w:t>
      </w:r>
      <w:r w:rsidR="000056AA" w:rsidRPr="00A56EEE">
        <w:rPr>
          <w:rFonts w:ascii="Times New Roman" w:hAnsi="Times New Roman"/>
          <w:sz w:val="24"/>
          <w:szCs w:val="24"/>
        </w:rPr>
        <w:t>Ю.</w:t>
      </w:r>
    </w:p>
    <w:p w:rsidR="000056AA" w:rsidRDefault="000056AA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A56EEE" w:rsidRDefault="00A56EEE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A56EEE" w:rsidRDefault="00A56EEE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A56EEE" w:rsidRDefault="00A56EEE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A56EEE" w:rsidRDefault="00A56EEE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A56EEE" w:rsidRDefault="00A56EEE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A56EEE" w:rsidRPr="00A56EEE" w:rsidRDefault="00A56EEE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0056AA" w:rsidRPr="00A56EEE" w:rsidRDefault="000056AA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A56EEE">
        <w:rPr>
          <w:rFonts w:ascii="Times New Roman" w:hAnsi="Times New Roman"/>
          <w:sz w:val="24"/>
          <w:szCs w:val="24"/>
        </w:rPr>
        <w:t>Исп.</w:t>
      </w:r>
      <w:r w:rsidR="00A56EEE">
        <w:rPr>
          <w:rFonts w:ascii="Times New Roman" w:hAnsi="Times New Roman"/>
          <w:sz w:val="24"/>
          <w:szCs w:val="24"/>
        </w:rPr>
        <w:t xml:space="preserve"> </w:t>
      </w:r>
      <w:r w:rsidRPr="00A56EEE">
        <w:rPr>
          <w:rFonts w:ascii="Times New Roman" w:hAnsi="Times New Roman"/>
          <w:sz w:val="24"/>
          <w:szCs w:val="24"/>
        </w:rPr>
        <w:t>Баранова А.</w:t>
      </w:r>
      <w:r w:rsidR="00A56EEE">
        <w:rPr>
          <w:rFonts w:ascii="Times New Roman" w:hAnsi="Times New Roman"/>
          <w:sz w:val="24"/>
          <w:szCs w:val="24"/>
        </w:rPr>
        <w:t xml:space="preserve"> </w:t>
      </w:r>
      <w:r w:rsidRPr="00A56EEE">
        <w:rPr>
          <w:rFonts w:ascii="Times New Roman" w:hAnsi="Times New Roman"/>
          <w:sz w:val="24"/>
          <w:szCs w:val="24"/>
        </w:rPr>
        <w:t>П.</w:t>
      </w:r>
      <w:r w:rsidR="00A56EEE">
        <w:rPr>
          <w:rFonts w:ascii="Times New Roman" w:hAnsi="Times New Roman"/>
          <w:sz w:val="24"/>
          <w:szCs w:val="24"/>
        </w:rPr>
        <w:t>, т. 33-472</w:t>
      </w:r>
    </w:p>
    <w:p w:rsidR="000056AA" w:rsidRPr="00A56EEE" w:rsidRDefault="000056AA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0056AA" w:rsidRPr="00A56EEE" w:rsidRDefault="000056AA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A56EEE">
        <w:rPr>
          <w:rFonts w:ascii="Times New Roman" w:hAnsi="Times New Roman"/>
          <w:sz w:val="24"/>
          <w:szCs w:val="24"/>
        </w:rPr>
        <w:t>Согласовано:</w:t>
      </w:r>
    </w:p>
    <w:p w:rsidR="000056AA" w:rsidRPr="00A56EEE" w:rsidRDefault="000056AA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A56EEE">
        <w:rPr>
          <w:rFonts w:ascii="Times New Roman" w:hAnsi="Times New Roman"/>
          <w:sz w:val="24"/>
          <w:szCs w:val="24"/>
        </w:rPr>
        <w:t>Соклаков А.</w:t>
      </w:r>
      <w:r w:rsidR="00A56EEE">
        <w:rPr>
          <w:rFonts w:ascii="Times New Roman" w:hAnsi="Times New Roman"/>
          <w:sz w:val="24"/>
          <w:szCs w:val="24"/>
        </w:rPr>
        <w:t xml:space="preserve"> </w:t>
      </w:r>
      <w:r w:rsidRPr="00A56EEE">
        <w:rPr>
          <w:rFonts w:ascii="Times New Roman" w:hAnsi="Times New Roman"/>
          <w:sz w:val="24"/>
          <w:szCs w:val="24"/>
        </w:rPr>
        <w:t>Н.</w:t>
      </w:r>
    </w:p>
    <w:p w:rsidR="000056AA" w:rsidRPr="00A56EEE" w:rsidRDefault="000056AA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A56EEE">
        <w:rPr>
          <w:rFonts w:ascii="Times New Roman" w:hAnsi="Times New Roman"/>
          <w:sz w:val="24"/>
          <w:szCs w:val="24"/>
        </w:rPr>
        <w:t>Полянская А.</w:t>
      </w:r>
      <w:r w:rsidR="00A56EEE">
        <w:rPr>
          <w:rFonts w:ascii="Times New Roman" w:hAnsi="Times New Roman"/>
          <w:sz w:val="24"/>
          <w:szCs w:val="24"/>
        </w:rPr>
        <w:t xml:space="preserve"> </w:t>
      </w:r>
      <w:r w:rsidRPr="00A56EEE">
        <w:rPr>
          <w:rFonts w:ascii="Times New Roman" w:hAnsi="Times New Roman"/>
          <w:sz w:val="24"/>
          <w:szCs w:val="24"/>
        </w:rPr>
        <w:t>Б.</w:t>
      </w:r>
    </w:p>
    <w:p w:rsidR="000056AA" w:rsidRPr="00A56EEE" w:rsidRDefault="000056AA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A56EEE">
        <w:rPr>
          <w:rFonts w:ascii="Times New Roman" w:hAnsi="Times New Roman"/>
          <w:sz w:val="24"/>
          <w:szCs w:val="24"/>
        </w:rPr>
        <w:t>Михалева И.</w:t>
      </w:r>
      <w:r w:rsidR="00A56EEE">
        <w:rPr>
          <w:rFonts w:ascii="Times New Roman" w:hAnsi="Times New Roman"/>
          <w:sz w:val="24"/>
          <w:szCs w:val="24"/>
        </w:rPr>
        <w:t xml:space="preserve"> </w:t>
      </w:r>
      <w:r w:rsidRPr="00A56EEE">
        <w:rPr>
          <w:rFonts w:ascii="Times New Roman" w:hAnsi="Times New Roman"/>
          <w:sz w:val="24"/>
          <w:szCs w:val="24"/>
        </w:rPr>
        <w:t>Н.</w:t>
      </w:r>
    </w:p>
    <w:p w:rsidR="000056AA" w:rsidRPr="00A56EEE" w:rsidRDefault="000056AA" w:rsidP="000056AA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0056AA" w:rsidRPr="00A56EEE" w:rsidRDefault="000056AA" w:rsidP="000056A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56EEE">
        <w:rPr>
          <w:rFonts w:ascii="Times New Roman" w:hAnsi="Times New Roman"/>
          <w:sz w:val="24"/>
          <w:szCs w:val="24"/>
        </w:rPr>
        <w:t>Разослано: Дело-3, Редакция-1, орг.</w:t>
      </w:r>
      <w:r w:rsidR="00A56EEE">
        <w:rPr>
          <w:rFonts w:ascii="Times New Roman" w:hAnsi="Times New Roman"/>
          <w:sz w:val="24"/>
          <w:szCs w:val="24"/>
        </w:rPr>
        <w:t xml:space="preserve"> </w:t>
      </w:r>
      <w:r w:rsidRPr="00A56EEE">
        <w:rPr>
          <w:rFonts w:ascii="Times New Roman" w:hAnsi="Times New Roman"/>
          <w:sz w:val="24"/>
          <w:szCs w:val="24"/>
        </w:rPr>
        <w:t>отдел, адм. МО ПМР-1.</w:t>
      </w:r>
    </w:p>
    <w:p w:rsidR="00A56EEE" w:rsidRDefault="00A56EE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056AA" w:rsidRPr="00A56EEE" w:rsidRDefault="000056AA" w:rsidP="000056A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A56EEE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0056AA" w:rsidRPr="00A56EEE" w:rsidRDefault="000056AA" w:rsidP="000056A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A56EEE">
        <w:rPr>
          <w:rFonts w:ascii="Times New Roman" w:hAnsi="Times New Roman"/>
          <w:color w:val="000000"/>
          <w:sz w:val="24"/>
          <w:szCs w:val="24"/>
        </w:rPr>
        <w:t>решением Совета депутатов</w:t>
      </w:r>
    </w:p>
    <w:p w:rsidR="000056AA" w:rsidRPr="00A56EEE" w:rsidRDefault="000056AA" w:rsidP="000056A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A56EEE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0056AA" w:rsidRPr="00A56EEE" w:rsidRDefault="000056AA" w:rsidP="000056A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A56EEE">
        <w:rPr>
          <w:rFonts w:ascii="Times New Roman" w:hAnsi="Times New Roman"/>
          <w:color w:val="000000"/>
          <w:sz w:val="24"/>
          <w:szCs w:val="24"/>
        </w:rPr>
        <w:t>Приозерский муниципальный</w:t>
      </w:r>
    </w:p>
    <w:p w:rsidR="000056AA" w:rsidRPr="00A56EEE" w:rsidRDefault="000056AA" w:rsidP="000056A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A56EEE">
        <w:rPr>
          <w:rFonts w:ascii="Times New Roman" w:hAnsi="Times New Roman"/>
          <w:color w:val="000000"/>
          <w:sz w:val="24"/>
          <w:szCs w:val="24"/>
        </w:rPr>
        <w:t>район Ленинградской области</w:t>
      </w:r>
    </w:p>
    <w:p w:rsidR="000056AA" w:rsidRPr="00A56EEE" w:rsidRDefault="000056AA" w:rsidP="000056A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A56EE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56EEE">
        <w:rPr>
          <w:rFonts w:ascii="Times New Roman" w:hAnsi="Times New Roman"/>
          <w:color w:val="000000"/>
          <w:sz w:val="24"/>
          <w:szCs w:val="24"/>
        </w:rPr>
        <w:t>20.04.</w:t>
      </w:r>
      <w:r w:rsidR="00B62C2B">
        <w:rPr>
          <w:rFonts w:ascii="Times New Roman" w:hAnsi="Times New Roman"/>
          <w:color w:val="000000"/>
          <w:sz w:val="24"/>
          <w:szCs w:val="24"/>
        </w:rPr>
        <w:t>2021 г. № 91</w:t>
      </w:r>
      <w:bookmarkStart w:id="0" w:name="_GoBack"/>
      <w:bookmarkEnd w:id="0"/>
    </w:p>
    <w:p w:rsidR="000056AA" w:rsidRPr="00A56EEE" w:rsidRDefault="000056AA" w:rsidP="000056A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A56EEE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7C78E6" w:rsidRPr="00A56EE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Pr="00A56EEE" w:rsidRDefault="00913B63" w:rsidP="00A56E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</w:t>
      </w:r>
    </w:p>
    <w:p w:rsidR="0090225D" w:rsidRPr="00A56EEE" w:rsidRDefault="0090225D" w:rsidP="00A56E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pacing w:val="-2"/>
          <w:w w:val="106"/>
          <w:sz w:val="24"/>
          <w:szCs w:val="24"/>
        </w:rPr>
      </w:pPr>
      <w:r w:rsidRPr="00A56EEE">
        <w:rPr>
          <w:rFonts w:ascii="Times New Roman" w:hAnsi="Times New Roman"/>
          <w:b/>
          <w:bCs/>
          <w:color w:val="000000"/>
          <w:spacing w:val="-2"/>
          <w:w w:val="106"/>
          <w:sz w:val="24"/>
          <w:szCs w:val="24"/>
        </w:rPr>
        <w:t>заслушивания ежегодных отчетов главы муниципального образования Приозерский муниципальный район Ленинградской области и главы администрации муниципального образования Приозерский муниципальный район Ленинградской области</w:t>
      </w:r>
    </w:p>
    <w:p w:rsidR="0090225D" w:rsidRPr="00A56EEE" w:rsidRDefault="0090225D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-2"/>
          <w:w w:val="106"/>
          <w:sz w:val="24"/>
          <w:szCs w:val="24"/>
        </w:rPr>
      </w:pPr>
    </w:p>
    <w:p w:rsidR="00BB0490" w:rsidRPr="00A56EEE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1. Н</w:t>
      </w:r>
      <w:r w:rsidR="0081624D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астоящий </w:t>
      </w:r>
      <w:r w:rsidR="0081624D" w:rsidRPr="00381D43">
        <w:rPr>
          <w:rFonts w:ascii="Times New Roman" w:hAnsi="Times New Roman"/>
          <w:color w:val="000000" w:themeColor="text1"/>
          <w:sz w:val="24"/>
          <w:szCs w:val="24"/>
        </w:rPr>
        <w:t xml:space="preserve">Порядок </w:t>
      </w:r>
      <w:r w:rsidR="00A56EEE" w:rsidRPr="00381D43">
        <w:rPr>
          <w:rFonts w:ascii="Times New Roman" w:hAnsi="Times New Roman"/>
          <w:color w:val="000000" w:themeColor="text1"/>
          <w:sz w:val="24"/>
          <w:szCs w:val="24"/>
        </w:rPr>
        <w:t>разработан в</w:t>
      </w:r>
      <w:r w:rsidR="00A56EEE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 </w:t>
      </w:r>
      <w:r w:rsidR="0090225D" w:rsidRPr="00A56EEE">
        <w:rPr>
          <w:rFonts w:ascii="Times New Roman" w:hAnsi="Times New Roman"/>
          <w:color w:val="000000" w:themeColor="text1"/>
          <w:sz w:val="24"/>
          <w:szCs w:val="24"/>
        </w:rPr>
        <w:t>требованиями</w:t>
      </w:r>
      <w:r w:rsidR="00DC0476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части 11.1 статьи 35 Федерального закона от</w:t>
      </w:r>
      <w:r w:rsidR="00A56EEE">
        <w:rPr>
          <w:rFonts w:ascii="Times New Roman" w:hAnsi="Times New Roman"/>
          <w:color w:val="000000" w:themeColor="text1"/>
          <w:sz w:val="24"/>
          <w:szCs w:val="24"/>
        </w:rPr>
        <w:t xml:space="preserve"> 06 октября </w:t>
      </w:r>
      <w:r w:rsidR="00DC0476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2003 </w:t>
      </w:r>
      <w:r w:rsidR="00A56EEE">
        <w:rPr>
          <w:rFonts w:ascii="Times New Roman" w:hAnsi="Times New Roman"/>
          <w:color w:val="000000" w:themeColor="text1"/>
          <w:sz w:val="24"/>
          <w:szCs w:val="24"/>
        </w:rPr>
        <w:t xml:space="preserve">года </w:t>
      </w:r>
      <w:r w:rsidR="00DC0476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№ 131-ФЗ «Об общих принципах организации местного самоуправления в Российской Федерации» </w:t>
      </w:r>
      <w:r w:rsidR="0090225D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81624D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регулирует отношения, связанные с </w:t>
      </w:r>
      <w:r w:rsidR="00DC0476" w:rsidRPr="00A56EEE">
        <w:rPr>
          <w:rFonts w:ascii="Times New Roman" w:hAnsi="Times New Roman"/>
          <w:color w:val="000000" w:themeColor="text1"/>
          <w:sz w:val="24"/>
          <w:szCs w:val="24"/>
        </w:rPr>
        <w:t>заслушиванием</w:t>
      </w:r>
      <w:r w:rsidR="0081624D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A56EEE">
        <w:rPr>
          <w:rFonts w:ascii="Times New Roman" w:hAnsi="Times New Roman"/>
          <w:color w:val="000000" w:themeColor="text1"/>
          <w:sz w:val="24"/>
          <w:szCs w:val="24"/>
        </w:rPr>
        <w:t>Советом депутатов</w:t>
      </w:r>
      <w:r w:rsidR="00344C41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Призерский муниципальный район Ленинградской области (далее – Совет депутатов)</w:t>
      </w:r>
      <w:r w:rsidR="00DC0476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624D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ежегодных отчетов главы </w:t>
      </w:r>
      <w:r w:rsidR="0090225D" w:rsidRPr="00A56EEE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DC0476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(далее</w:t>
      </w:r>
      <w:r w:rsidR="00EF7AFB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344C41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глава муниципального образования</w:t>
      </w:r>
      <w:r w:rsidR="00DC0476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F7AFB" w:rsidRPr="00A56EE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1624D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 </w:t>
      </w:r>
      <w:r w:rsidR="00DC0476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90225D" w:rsidRPr="00A56EEE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Приозерский муниципальный район Ленинградской области</w:t>
      </w:r>
      <w:r w:rsidR="0081624D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A56EEE">
        <w:rPr>
          <w:rFonts w:ascii="Times New Roman" w:hAnsi="Times New Roman"/>
          <w:color w:val="000000" w:themeColor="text1"/>
          <w:sz w:val="24"/>
          <w:szCs w:val="24"/>
        </w:rPr>
        <w:t>(далее -</w:t>
      </w:r>
      <w:r w:rsidR="00BB0490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="00DC0476" w:rsidRPr="00A56EEE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BB0490" w:rsidRPr="00A56EE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303B" w:rsidRPr="00A56EE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A56EEE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2. Отчеты главы 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и главы </w:t>
      </w:r>
      <w:r w:rsidR="00B1399E" w:rsidRPr="00A56EEE">
        <w:rPr>
          <w:rFonts w:ascii="Times New Roman" w:hAnsi="Times New Roman"/>
          <w:color w:val="000000" w:themeColor="text1"/>
          <w:sz w:val="24"/>
          <w:szCs w:val="24"/>
        </w:rPr>
        <w:t>администрации представляются в С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овет депутатов ежегодно за отчетный период с 1 января по 31 декабря года, предшествующего</w:t>
      </w:r>
      <w:r w:rsidR="00884FB1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году заслушивания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отчет</w:t>
      </w:r>
      <w:r w:rsidR="00884FB1" w:rsidRPr="00A56EEE">
        <w:rPr>
          <w:rFonts w:ascii="Times New Roman" w:hAnsi="Times New Roman"/>
          <w:color w:val="000000" w:themeColor="text1"/>
          <w:sz w:val="24"/>
          <w:szCs w:val="24"/>
        </w:rPr>
        <w:t>а (отчетов)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A56EEE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3. Отчет главы 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B1399E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главы администрации представл</w:t>
      </w:r>
      <w:r w:rsidR="00B1399E" w:rsidRPr="00A56EEE">
        <w:rPr>
          <w:rFonts w:ascii="Times New Roman" w:hAnsi="Times New Roman"/>
          <w:color w:val="000000" w:themeColor="text1"/>
          <w:sz w:val="24"/>
          <w:szCs w:val="24"/>
        </w:rPr>
        <w:t>яются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1399E" w:rsidRPr="00A56EE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овет 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депутатов до 15 марта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86696B" w:rsidRPr="00A56E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отчетным периодом.</w:t>
      </w:r>
    </w:p>
    <w:p w:rsidR="0090225D" w:rsidRPr="00A56EEE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B0490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D1300" w:rsidRPr="00A56EEE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B0490" w:rsidRPr="00A56EEE">
        <w:rPr>
          <w:rFonts w:ascii="Times New Roman" w:hAnsi="Times New Roman"/>
          <w:color w:val="000000" w:themeColor="text1"/>
          <w:sz w:val="24"/>
          <w:szCs w:val="24"/>
        </w:rPr>
        <w:t>аслушивани</w:t>
      </w:r>
      <w:r w:rsidR="00BD1300" w:rsidRPr="00A56EEE">
        <w:rPr>
          <w:rFonts w:ascii="Times New Roman" w:hAnsi="Times New Roman"/>
          <w:color w:val="000000" w:themeColor="text1"/>
          <w:sz w:val="24"/>
          <w:szCs w:val="24"/>
        </w:rPr>
        <w:t>е Советом депутатов отчета</w:t>
      </w:r>
      <w:r w:rsidR="00BB0490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BB0490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90637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на ближайшем очередном заседании Совета депутатов. </w:t>
      </w:r>
    </w:p>
    <w:p w:rsidR="00390637" w:rsidRPr="00A56EEE" w:rsidRDefault="00390637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Заслушивание С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оветом депутатов отчета главы муниципального образования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Pr="00A56EEE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5. Заслушивание Советом депутатов отчета</w:t>
      </w:r>
      <w:r w:rsidR="00BB0490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BB0490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отчета </w:t>
      </w:r>
      <w:r w:rsidR="00BB0490" w:rsidRPr="00A56EEE">
        <w:rPr>
          <w:rFonts w:ascii="Times New Roman" w:hAnsi="Times New Roman"/>
          <w:color w:val="000000" w:themeColor="text1"/>
          <w:sz w:val="24"/>
          <w:szCs w:val="24"/>
        </w:rPr>
        <w:t>главы администрации мо</w:t>
      </w:r>
      <w:r w:rsidR="0086696B" w:rsidRPr="00A56EEE">
        <w:rPr>
          <w:rFonts w:ascii="Times New Roman" w:hAnsi="Times New Roman"/>
          <w:color w:val="000000" w:themeColor="text1"/>
          <w:sz w:val="24"/>
          <w:szCs w:val="24"/>
        </w:rPr>
        <w:t>жет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осуществляться как на одном, так и на разных заседаниях Совета депутатов</w:t>
      </w:r>
      <w:r w:rsidR="00BB0490" w:rsidRPr="00A56EE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3B63" w:rsidRPr="00A56EEE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13B63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913B63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</w:t>
      </w:r>
      <w:r w:rsidR="008F214B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="0086696B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</w:t>
      </w:r>
      <w:r w:rsidR="003E2471" w:rsidRPr="00A56EEE">
        <w:rPr>
          <w:rFonts w:ascii="Times New Roman" w:hAnsi="Times New Roman"/>
          <w:color w:val="000000" w:themeColor="text1"/>
          <w:sz w:val="24"/>
          <w:szCs w:val="24"/>
        </w:rPr>
        <w:t>период</w:t>
      </w:r>
      <w:r w:rsidR="00913B63" w:rsidRPr="00A56EE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C2C80" w:rsidRPr="00A56EEE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56EEE">
        <w:rPr>
          <w:rFonts w:ascii="Times New Roman" w:eastAsia="Calibri" w:hAnsi="Times New Roman"/>
          <w:sz w:val="24"/>
          <w:szCs w:val="24"/>
        </w:rPr>
        <w:t xml:space="preserve">1) </w:t>
      </w:r>
      <w:r w:rsidR="00B96081" w:rsidRPr="00A56EEE">
        <w:rPr>
          <w:rFonts w:ascii="Times New Roman" w:eastAsia="Calibri" w:hAnsi="Times New Roman"/>
          <w:sz w:val="24"/>
          <w:szCs w:val="24"/>
        </w:rPr>
        <w:t>о количестве и сути мероприятий</w:t>
      </w:r>
      <w:r w:rsidR="0034586E" w:rsidRPr="00A56EEE">
        <w:rPr>
          <w:rFonts w:ascii="Times New Roman" w:eastAsia="Calibri" w:hAnsi="Times New Roman"/>
          <w:sz w:val="24"/>
          <w:szCs w:val="24"/>
        </w:rPr>
        <w:t>,</w:t>
      </w:r>
      <w:r w:rsidR="001D1B36" w:rsidRPr="00A56EEE">
        <w:rPr>
          <w:rFonts w:ascii="Times New Roman" w:eastAsia="Calibri" w:hAnsi="Times New Roman"/>
          <w:sz w:val="24"/>
          <w:szCs w:val="24"/>
        </w:rPr>
        <w:t xml:space="preserve"> в которых глава муниципального образования</w:t>
      </w:r>
      <w:r w:rsidR="00B96081" w:rsidRPr="00A56EEE">
        <w:rPr>
          <w:rFonts w:ascii="Times New Roman" w:eastAsia="Calibri" w:hAnsi="Times New Roman"/>
          <w:sz w:val="24"/>
          <w:szCs w:val="24"/>
        </w:rPr>
        <w:t xml:space="preserve"> принял участие </w:t>
      </w:r>
      <w:r w:rsidRPr="00700106">
        <w:rPr>
          <w:rFonts w:ascii="Times New Roman" w:eastAsia="Calibri" w:hAnsi="Times New Roman"/>
          <w:sz w:val="24"/>
          <w:szCs w:val="24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700106">
        <w:rPr>
          <w:rFonts w:ascii="Times New Roman" w:eastAsia="Calibri" w:hAnsi="Times New Roman"/>
          <w:sz w:val="24"/>
          <w:szCs w:val="24"/>
        </w:rPr>
        <w:t>сти, гражданами и организациями</w:t>
      </w:r>
      <w:r w:rsidR="0034586E" w:rsidRPr="00700106">
        <w:rPr>
          <w:rFonts w:ascii="Times New Roman" w:eastAsia="Calibri" w:hAnsi="Times New Roman"/>
          <w:sz w:val="24"/>
          <w:szCs w:val="24"/>
        </w:rPr>
        <w:t>; эффективность данных мероприятий</w:t>
      </w:r>
      <w:r w:rsidRPr="00700106">
        <w:rPr>
          <w:rFonts w:ascii="Times New Roman" w:eastAsia="Calibri" w:hAnsi="Times New Roman"/>
          <w:sz w:val="24"/>
          <w:szCs w:val="24"/>
        </w:rPr>
        <w:t>;</w:t>
      </w:r>
    </w:p>
    <w:p w:rsidR="00CC2C80" w:rsidRPr="00A56EEE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56EEE">
        <w:rPr>
          <w:rFonts w:ascii="Times New Roman" w:eastAsia="Calibri" w:hAnsi="Times New Roman"/>
          <w:sz w:val="24"/>
          <w:szCs w:val="24"/>
        </w:rPr>
        <w:t xml:space="preserve">2) </w:t>
      </w:r>
      <w:r w:rsidR="0034586E" w:rsidRPr="00A56EEE">
        <w:rPr>
          <w:rFonts w:ascii="Times New Roman" w:eastAsia="Calibri" w:hAnsi="Times New Roman"/>
          <w:sz w:val="24"/>
          <w:szCs w:val="24"/>
        </w:rPr>
        <w:t>количество подписанных</w:t>
      </w:r>
      <w:r w:rsidRPr="00A56EEE">
        <w:rPr>
          <w:rFonts w:ascii="Times New Roman" w:eastAsia="Calibri" w:hAnsi="Times New Roman"/>
          <w:sz w:val="24"/>
          <w:szCs w:val="24"/>
        </w:rPr>
        <w:t xml:space="preserve"> и обнарод</w:t>
      </w:r>
      <w:r w:rsidR="0034586E" w:rsidRPr="00A56EEE">
        <w:rPr>
          <w:rFonts w:ascii="Times New Roman" w:eastAsia="Calibri" w:hAnsi="Times New Roman"/>
          <w:sz w:val="24"/>
          <w:szCs w:val="24"/>
        </w:rPr>
        <w:t>ованных</w:t>
      </w:r>
      <w:r w:rsidRPr="00A56EEE">
        <w:rPr>
          <w:rFonts w:ascii="Times New Roman" w:eastAsia="Calibri" w:hAnsi="Times New Roman"/>
          <w:sz w:val="24"/>
          <w:szCs w:val="24"/>
        </w:rPr>
        <w:t xml:space="preserve"> нормативны</w:t>
      </w:r>
      <w:r w:rsidR="0034586E" w:rsidRPr="00A56EEE">
        <w:rPr>
          <w:rFonts w:ascii="Times New Roman" w:eastAsia="Calibri" w:hAnsi="Times New Roman"/>
          <w:sz w:val="24"/>
          <w:szCs w:val="24"/>
        </w:rPr>
        <w:t>х</w:t>
      </w:r>
      <w:r w:rsidRPr="00A56EEE">
        <w:rPr>
          <w:rFonts w:ascii="Times New Roman" w:eastAsia="Calibri" w:hAnsi="Times New Roman"/>
          <w:sz w:val="24"/>
          <w:szCs w:val="24"/>
        </w:rPr>
        <w:t xml:space="preserve"> правовы</w:t>
      </w:r>
      <w:r w:rsidR="0034586E" w:rsidRPr="00A56EEE">
        <w:rPr>
          <w:rFonts w:ascii="Times New Roman" w:eastAsia="Calibri" w:hAnsi="Times New Roman"/>
          <w:sz w:val="24"/>
          <w:szCs w:val="24"/>
        </w:rPr>
        <w:t>х</w:t>
      </w:r>
      <w:r w:rsidRPr="00A56EEE">
        <w:rPr>
          <w:rFonts w:ascii="Times New Roman" w:eastAsia="Calibri" w:hAnsi="Times New Roman"/>
          <w:sz w:val="24"/>
          <w:szCs w:val="24"/>
        </w:rPr>
        <w:t xml:space="preserve"> акт</w:t>
      </w:r>
      <w:r w:rsidR="0034586E" w:rsidRPr="00A56EEE">
        <w:rPr>
          <w:rFonts w:ascii="Times New Roman" w:eastAsia="Calibri" w:hAnsi="Times New Roman"/>
          <w:sz w:val="24"/>
          <w:szCs w:val="24"/>
        </w:rPr>
        <w:t>ов</w:t>
      </w:r>
      <w:r w:rsidRPr="00A56EEE">
        <w:rPr>
          <w:rFonts w:ascii="Times New Roman" w:eastAsia="Calibri" w:hAnsi="Times New Roman"/>
          <w:sz w:val="24"/>
          <w:szCs w:val="24"/>
        </w:rPr>
        <w:t>, приняты</w:t>
      </w:r>
      <w:r w:rsidR="0034586E" w:rsidRPr="00A56EEE">
        <w:rPr>
          <w:rFonts w:ascii="Times New Roman" w:eastAsia="Calibri" w:hAnsi="Times New Roman"/>
          <w:sz w:val="24"/>
          <w:szCs w:val="24"/>
        </w:rPr>
        <w:t>х</w:t>
      </w:r>
      <w:r w:rsidRPr="00A56EEE">
        <w:rPr>
          <w:rFonts w:ascii="Times New Roman" w:eastAsia="Calibri" w:hAnsi="Times New Roman"/>
          <w:sz w:val="24"/>
          <w:szCs w:val="24"/>
        </w:rPr>
        <w:t xml:space="preserve"> </w:t>
      </w:r>
      <w:r w:rsidR="0034586E" w:rsidRPr="00A56EEE">
        <w:rPr>
          <w:rFonts w:ascii="Times New Roman" w:eastAsia="Calibri" w:hAnsi="Times New Roman"/>
          <w:sz w:val="24"/>
          <w:szCs w:val="24"/>
        </w:rPr>
        <w:t>Советом депутатов</w:t>
      </w:r>
      <w:r w:rsidR="00DA5435" w:rsidRPr="00A56EEE">
        <w:rPr>
          <w:rFonts w:ascii="Times New Roman" w:eastAsia="Calibri" w:hAnsi="Times New Roman"/>
          <w:sz w:val="24"/>
          <w:szCs w:val="24"/>
        </w:rPr>
        <w:t xml:space="preserve">, </w:t>
      </w:r>
      <w:r w:rsidR="00DA5435" w:rsidRPr="00A56EEE">
        <w:rPr>
          <w:rFonts w:ascii="Times New Roman" w:hAnsi="Times New Roman"/>
          <w:color w:val="000000" w:themeColor="text1"/>
          <w:sz w:val="24"/>
          <w:szCs w:val="24"/>
        </w:rPr>
        <w:t>с указанием правовых актов, направленных на решение общественно значимых вопросов</w:t>
      </w:r>
      <w:r w:rsidRPr="00A56EEE">
        <w:rPr>
          <w:rFonts w:ascii="Times New Roman" w:eastAsia="Calibri" w:hAnsi="Times New Roman"/>
          <w:sz w:val="24"/>
          <w:szCs w:val="24"/>
        </w:rPr>
        <w:t>;</w:t>
      </w:r>
    </w:p>
    <w:p w:rsidR="00CC2C80" w:rsidRPr="00A56EEE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56EEE">
        <w:rPr>
          <w:rFonts w:ascii="Times New Roman" w:eastAsia="Calibri" w:hAnsi="Times New Roman"/>
          <w:sz w:val="24"/>
          <w:szCs w:val="24"/>
        </w:rPr>
        <w:t xml:space="preserve">3) </w:t>
      </w:r>
      <w:r w:rsidR="0034586E" w:rsidRPr="00A56EEE">
        <w:rPr>
          <w:rFonts w:ascii="Times New Roman" w:eastAsia="Calibri" w:hAnsi="Times New Roman"/>
          <w:sz w:val="24"/>
          <w:szCs w:val="24"/>
        </w:rPr>
        <w:t xml:space="preserve">количество </w:t>
      </w:r>
      <w:r w:rsidRPr="00A56EEE">
        <w:rPr>
          <w:rFonts w:ascii="Times New Roman" w:eastAsia="Calibri" w:hAnsi="Times New Roman"/>
          <w:sz w:val="24"/>
          <w:szCs w:val="24"/>
        </w:rPr>
        <w:t>изда</w:t>
      </w:r>
      <w:r w:rsidR="009F46FF" w:rsidRPr="00A56EEE">
        <w:rPr>
          <w:rFonts w:ascii="Times New Roman" w:eastAsia="Calibri" w:hAnsi="Times New Roman"/>
          <w:sz w:val="24"/>
          <w:szCs w:val="24"/>
        </w:rPr>
        <w:t xml:space="preserve">нных </w:t>
      </w:r>
      <w:r w:rsidRPr="00A56EEE">
        <w:rPr>
          <w:rFonts w:ascii="Times New Roman" w:eastAsia="Calibri" w:hAnsi="Times New Roman"/>
          <w:sz w:val="24"/>
          <w:szCs w:val="24"/>
        </w:rPr>
        <w:t>в пр</w:t>
      </w:r>
      <w:r w:rsidR="009F46FF" w:rsidRPr="00A56EEE">
        <w:rPr>
          <w:rFonts w:ascii="Times New Roman" w:eastAsia="Calibri" w:hAnsi="Times New Roman"/>
          <w:sz w:val="24"/>
          <w:szCs w:val="24"/>
        </w:rPr>
        <w:t>еделах своих полномочий правовых</w:t>
      </w:r>
      <w:r w:rsidRPr="00A56EEE">
        <w:rPr>
          <w:rFonts w:ascii="Times New Roman" w:eastAsia="Calibri" w:hAnsi="Times New Roman"/>
          <w:sz w:val="24"/>
          <w:szCs w:val="24"/>
        </w:rPr>
        <w:t xml:space="preserve"> акт</w:t>
      </w:r>
      <w:r w:rsidR="009F46FF" w:rsidRPr="00A56EEE">
        <w:rPr>
          <w:rFonts w:ascii="Times New Roman" w:eastAsia="Calibri" w:hAnsi="Times New Roman"/>
          <w:sz w:val="24"/>
          <w:szCs w:val="24"/>
        </w:rPr>
        <w:t>ов, их суть</w:t>
      </w:r>
      <w:r w:rsidRPr="00A56EEE">
        <w:rPr>
          <w:rFonts w:ascii="Times New Roman" w:eastAsia="Calibri" w:hAnsi="Times New Roman"/>
          <w:sz w:val="24"/>
          <w:szCs w:val="24"/>
        </w:rPr>
        <w:t>;</w:t>
      </w:r>
    </w:p>
    <w:p w:rsidR="001C1EF1" w:rsidRPr="00A56EEE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56EEE">
        <w:rPr>
          <w:rFonts w:ascii="Times New Roman" w:eastAsia="Calibri" w:hAnsi="Times New Roman"/>
          <w:sz w:val="24"/>
          <w:szCs w:val="24"/>
        </w:rPr>
        <w:t>4</w:t>
      </w:r>
      <w:r w:rsidR="00CC2C80" w:rsidRPr="00A56EEE">
        <w:rPr>
          <w:rFonts w:ascii="Times New Roman" w:eastAsia="Calibri" w:hAnsi="Times New Roman"/>
          <w:sz w:val="24"/>
          <w:szCs w:val="24"/>
        </w:rPr>
        <w:t xml:space="preserve">) </w:t>
      </w:r>
      <w:r w:rsidR="009F46FF" w:rsidRPr="00A56EEE">
        <w:rPr>
          <w:rFonts w:ascii="Times New Roman" w:eastAsia="Calibri" w:hAnsi="Times New Roman"/>
          <w:sz w:val="24"/>
          <w:szCs w:val="24"/>
        </w:rPr>
        <w:t>о количестве</w:t>
      </w:r>
      <w:r w:rsidR="0090225D" w:rsidRPr="00A56EEE">
        <w:rPr>
          <w:rFonts w:ascii="Times New Roman" w:eastAsia="Calibri" w:hAnsi="Times New Roman"/>
          <w:sz w:val="24"/>
          <w:szCs w:val="24"/>
        </w:rPr>
        <w:t xml:space="preserve"> и сути мероприятий,</w:t>
      </w:r>
      <w:r w:rsidR="009F46FF" w:rsidRPr="00A56EEE">
        <w:rPr>
          <w:rFonts w:ascii="Times New Roman" w:eastAsia="Calibri" w:hAnsi="Times New Roman"/>
          <w:sz w:val="24"/>
          <w:szCs w:val="24"/>
        </w:rPr>
        <w:t xml:space="preserve"> </w:t>
      </w:r>
      <w:r w:rsidR="0090225D" w:rsidRPr="00A56EEE">
        <w:rPr>
          <w:rFonts w:ascii="Times New Roman" w:eastAsia="Calibri" w:hAnsi="Times New Roman"/>
          <w:sz w:val="24"/>
          <w:szCs w:val="24"/>
        </w:rPr>
        <w:t>обеспечивающих</w:t>
      </w:r>
      <w:r w:rsidR="00CC2C80" w:rsidRPr="00A56EEE">
        <w:rPr>
          <w:rFonts w:ascii="Times New Roman" w:eastAsia="Calibri" w:hAnsi="Times New Roman"/>
          <w:sz w:val="24"/>
          <w:szCs w:val="24"/>
        </w:rPr>
        <w:t xml:space="preserve">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Pr="00A56EEE">
        <w:rPr>
          <w:rFonts w:ascii="Times New Roman" w:eastAsia="Calibri" w:hAnsi="Times New Roman"/>
          <w:sz w:val="24"/>
          <w:szCs w:val="24"/>
        </w:rPr>
        <w:t>;</w:t>
      </w:r>
    </w:p>
    <w:p w:rsidR="00CC2C80" w:rsidRPr="00A56EEE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5) количество граждан</w:t>
      </w:r>
      <w:r w:rsidR="006D2AF9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, принятых 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главой муниципального образования</w:t>
      </w:r>
      <w:r w:rsidR="006D2AF9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в рамках осуществления личного приема</w:t>
      </w:r>
      <w:r w:rsidR="00CC2C80" w:rsidRPr="00A56EEE">
        <w:rPr>
          <w:rFonts w:ascii="Times New Roman" w:eastAsia="Calibri" w:hAnsi="Times New Roman"/>
          <w:sz w:val="24"/>
          <w:szCs w:val="24"/>
        </w:rPr>
        <w:t>.</w:t>
      </w:r>
    </w:p>
    <w:p w:rsidR="00913B63" w:rsidRPr="00A56EEE" w:rsidRDefault="006D2AF9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lastRenderedPageBreak/>
        <w:t>6</w:t>
      </w:r>
      <w:r w:rsidR="00913B63" w:rsidRPr="00A56EEE">
        <w:rPr>
          <w:rFonts w:ascii="Times New Roman" w:hAnsi="Times New Roman"/>
          <w:color w:val="000000" w:themeColor="text1"/>
          <w:sz w:val="24"/>
          <w:szCs w:val="24"/>
        </w:rPr>
        <w:t>. Отчет главы администрации должен содержать</w:t>
      </w:r>
      <w:r w:rsidR="003E2471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="00DA5435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A56EEE">
        <w:rPr>
          <w:rFonts w:ascii="Times New Roman" w:hAnsi="Times New Roman"/>
          <w:color w:val="000000" w:themeColor="text1"/>
          <w:sz w:val="24"/>
          <w:szCs w:val="24"/>
        </w:rPr>
        <w:t>за отчетный период:</w:t>
      </w:r>
    </w:p>
    <w:p w:rsidR="008F214B" w:rsidRPr="00A56EEE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8F214B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разработанных и изданных </w:t>
      </w:r>
      <w:r w:rsidR="00DD52C3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</w:t>
      </w:r>
      <w:r w:rsidR="008F214B" w:rsidRPr="00A56EEE">
        <w:rPr>
          <w:rFonts w:ascii="Times New Roman" w:hAnsi="Times New Roman"/>
          <w:color w:val="000000" w:themeColor="text1"/>
          <w:sz w:val="24"/>
          <w:szCs w:val="24"/>
        </w:rPr>
        <w:t>муниципальных правовых актов с указанием правовых актов</w:t>
      </w:r>
      <w:r w:rsidR="00DD52C3" w:rsidRPr="00A56E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214B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направленных </w:t>
      </w:r>
      <w:r w:rsidR="003E2471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F214B" w:rsidRPr="00A56EEE">
        <w:rPr>
          <w:rFonts w:ascii="Times New Roman" w:hAnsi="Times New Roman"/>
          <w:color w:val="000000" w:themeColor="text1"/>
          <w:sz w:val="24"/>
          <w:szCs w:val="24"/>
        </w:rPr>
        <w:t>решение общественно значимых вопросов;</w:t>
      </w:r>
    </w:p>
    <w:p w:rsidR="00DD52C3" w:rsidRPr="00A56EEE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8F214B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DD52C3" w:rsidRPr="00A56EEE">
        <w:rPr>
          <w:rFonts w:ascii="Times New Roman" w:hAnsi="Times New Roman"/>
          <w:color w:val="000000" w:themeColor="text1"/>
          <w:sz w:val="24"/>
          <w:szCs w:val="24"/>
        </w:rPr>
        <w:t>граждан, принятых</w:t>
      </w:r>
      <w:r w:rsidR="003E2471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A56EEE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DD52C3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осуществления личного приема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D52C3" w:rsidRPr="00A56EEE">
        <w:rPr>
          <w:rFonts w:ascii="Times New Roman" w:hAnsi="Times New Roman"/>
          <w:color w:val="000000" w:themeColor="text1"/>
          <w:sz w:val="24"/>
          <w:szCs w:val="24"/>
        </w:rPr>
        <w:t>количество поступивших в администрацию обращений граждан, с указанием количества решенных по ним вопросов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, характеристика вопросов, поступивших от граждан</w:t>
      </w:r>
      <w:r w:rsidR="00DD52C3" w:rsidRPr="00A56EE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A56EEE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DD52C3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основные </w:t>
      </w:r>
      <w:r w:rsidR="006D2AF9" w:rsidRPr="00A56EEE">
        <w:rPr>
          <w:rFonts w:ascii="Times New Roman" w:hAnsi="Times New Roman"/>
          <w:color w:val="000000" w:themeColor="text1"/>
          <w:sz w:val="24"/>
          <w:szCs w:val="24"/>
        </w:rPr>
        <w:t>реализованные</w:t>
      </w:r>
      <w:r w:rsidR="001C1EF1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A56EEE">
        <w:rPr>
          <w:rFonts w:ascii="Times New Roman" w:hAnsi="Times New Roman"/>
          <w:color w:val="000000" w:themeColor="text1"/>
          <w:sz w:val="24"/>
          <w:szCs w:val="24"/>
        </w:rPr>
        <w:t>мероприятия</w:t>
      </w:r>
      <w:r w:rsidR="001C1EF1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A56EEE">
        <w:rPr>
          <w:rFonts w:ascii="Times New Roman" w:hAnsi="Times New Roman"/>
          <w:color w:val="000000" w:themeColor="text1"/>
          <w:sz w:val="24"/>
          <w:szCs w:val="24"/>
        </w:rPr>
        <w:t>муници</w:t>
      </w:r>
      <w:r w:rsidR="001C1EF1" w:rsidRPr="00A56EEE">
        <w:rPr>
          <w:rFonts w:ascii="Times New Roman" w:hAnsi="Times New Roman"/>
          <w:color w:val="000000" w:themeColor="text1"/>
          <w:sz w:val="24"/>
          <w:szCs w:val="24"/>
        </w:rPr>
        <w:t>пальных программ, в том числе на условиях софинансирования из бюджетов других уровней;</w:t>
      </w:r>
    </w:p>
    <w:p w:rsidR="00DD52C3" w:rsidRPr="00A56EEE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="00DD52C3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актов прокурорского реагирования, поступивших в администрацию</w:t>
      </w:r>
      <w:r w:rsidR="001C1EF1" w:rsidRPr="00A56EEE">
        <w:rPr>
          <w:rFonts w:ascii="Times New Roman" w:hAnsi="Times New Roman"/>
          <w:color w:val="000000" w:themeColor="text1"/>
          <w:sz w:val="24"/>
          <w:szCs w:val="24"/>
        </w:rPr>
        <w:t>, характеристика нарушений закона, выявленных прокуратурой</w:t>
      </w:r>
      <w:r w:rsidR="00DD52C3" w:rsidRPr="00A56EE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551CA" w:rsidRPr="00A56EEE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="002551CA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массовых мероприятиях, проведенных на территории </w:t>
      </w:r>
      <w:r w:rsidR="00F706F3" w:rsidRPr="00381D43"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r w:rsidR="002551CA" w:rsidRPr="00381D4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A56EEE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DD52C3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планы деятельности </w:t>
      </w:r>
      <w:r w:rsidR="00BB0490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637E38" w:rsidRPr="00A56EEE">
        <w:rPr>
          <w:rFonts w:ascii="Times New Roman" w:hAnsi="Times New Roman"/>
          <w:color w:val="000000" w:themeColor="text1"/>
          <w:sz w:val="24"/>
          <w:szCs w:val="24"/>
        </w:rPr>
        <w:t>на последующий отчетный период;</w:t>
      </w:r>
    </w:p>
    <w:p w:rsidR="00637E38" w:rsidRPr="00A56EEE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637E38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иные сведения, характеризующие деятельность администрации </w:t>
      </w:r>
      <w:r w:rsidR="00B268DE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по решению вопросов местного значения </w:t>
      </w:r>
      <w:r w:rsidR="00637E38" w:rsidRPr="00A56EEE">
        <w:rPr>
          <w:rFonts w:ascii="Times New Roman" w:hAnsi="Times New Roman"/>
          <w:color w:val="000000" w:themeColor="text1"/>
          <w:sz w:val="24"/>
          <w:szCs w:val="24"/>
        </w:rPr>
        <w:t>за отчетный период.</w:t>
      </w:r>
    </w:p>
    <w:p w:rsidR="000267BD" w:rsidRPr="00A56EEE" w:rsidRDefault="006D2AF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3B63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267BD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к заседаниям и заседания 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Совета депутатов </w:t>
      </w:r>
      <w:r w:rsidR="000267BD" w:rsidRPr="00A56EEE">
        <w:rPr>
          <w:rFonts w:ascii="Times New Roman" w:hAnsi="Times New Roman"/>
          <w:color w:val="000000" w:themeColor="text1"/>
          <w:sz w:val="24"/>
          <w:szCs w:val="24"/>
        </w:rPr>
        <w:t>проводятся в соответствии с регламентом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Совета депутатов</w:t>
      </w:r>
      <w:r w:rsidR="000267BD" w:rsidRPr="00A56EE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3B63" w:rsidRPr="00A56EEE" w:rsidRDefault="001D1B36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При заслушивании отчетов главы муниципального образования</w:t>
      </w:r>
      <w:r w:rsidR="000267BD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на заседаниях вправе присутствовать:</w:t>
      </w:r>
    </w:p>
    <w:p w:rsidR="00AC3702" w:rsidRPr="00A56EEE" w:rsidRDefault="00AC3702" w:rsidP="006D2AF9">
      <w:pPr>
        <w:pStyle w:val="af2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представители прокуратуры;</w:t>
      </w:r>
    </w:p>
    <w:p w:rsidR="00AC3702" w:rsidRPr="00A56EEE" w:rsidRDefault="00AC3702" w:rsidP="006D2AF9">
      <w:pPr>
        <w:pStyle w:val="af2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представители Администрации Ленинградской области</w:t>
      </w:r>
      <w:r w:rsidR="000267BD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и Законодательного собрания Ленинградской области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702" w:rsidRPr="00A56EEE" w:rsidRDefault="00AC3702" w:rsidP="006D2AF9">
      <w:pPr>
        <w:pStyle w:val="af2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представители администрации и</w:t>
      </w:r>
      <w:r w:rsidR="003E2471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2AF9" w:rsidRPr="00A56EEE">
        <w:rPr>
          <w:rFonts w:ascii="Times New Roman" w:hAnsi="Times New Roman"/>
          <w:color w:val="000000" w:themeColor="text1"/>
          <w:sz w:val="24"/>
          <w:szCs w:val="24"/>
        </w:rPr>
        <w:t>(или) Сов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ета депутатов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702" w:rsidRPr="00A56EEE" w:rsidRDefault="00176FAA" w:rsidP="006D2AF9">
      <w:pPr>
        <w:pStyle w:val="af2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жители 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поселений</w:t>
      </w:r>
      <w:r w:rsidR="00F706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входящих в состав муниципального района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76FAA" w:rsidRPr="00A56EEE" w:rsidRDefault="006D2AF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176FAA" w:rsidRPr="00A56EEE">
        <w:rPr>
          <w:rFonts w:ascii="Times New Roman" w:hAnsi="Times New Roman"/>
          <w:color w:val="000000" w:themeColor="text1"/>
          <w:sz w:val="24"/>
          <w:szCs w:val="24"/>
        </w:rPr>
        <w:t>представители средств массовой информации</w:t>
      </w:r>
      <w:r w:rsidR="000267BD" w:rsidRPr="00A56EE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5F27" w:rsidRPr="00A56EEE" w:rsidRDefault="006D2AF9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5B5F27" w:rsidRPr="00A56EEE">
        <w:rPr>
          <w:rFonts w:ascii="Times New Roman" w:hAnsi="Times New Roman"/>
          <w:color w:val="000000" w:themeColor="text1"/>
          <w:sz w:val="24"/>
          <w:szCs w:val="24"/>
        </w:rPr>
        <w:t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устанавливается муниципаль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ным нормативным правовым актом С</w:t>
      </w:r>
      <w:r w:rsidR="005B5F27" w:rsidRPr="00A56EEE">
        <w:rPr>
          <w:rFonts w:ascii="Times New Roman" w:hAnsi="Times New Roman"/>
          <w:color w:val="000000" w:themeColor="text1"/>
          <w:sz w:val="24"/>
          <w:szCs w:val="24"/>
        </w:rPr>
        <w:t>овета депутатов.</w:t>
      </w:r>
    </w:p>
    <w:p w:rsidR="00913B63" w:rsidRPr="00A56EEE" w:rsidRDefault="006D2AF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13B63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. Информация о дате, месте и времени заслушивания </w:t>
      </w:r>
      <w:r w:rsidR="00C26A62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отчетов главы 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3E2471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A56EEE">
        <w:rPr>
          <w:rFonts w:ascii="Times New Roman" w:hAnsi="Times New Roman"/>
          <w:color w:val="000000" w:themeColor="text1"/>
          <w:sz w:val="24"/>
          <w:szCs w:val="24"/>
        </w:rPr>
        <w:t>и главы администрации подлежит о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публикованию средствах массовой информации</w:t>
      </w:r>
      <w:r w:rsidR="00C26A62" w:rsidRPr="00A56EEE">
        <w:rPr>
          <w:rFonts w:ascii="Times New Roman" w:hAnsi="Times New Roman"/>
          <w:color w:val="000000" w:themeColor="text1"/>
          <w:sz w:val="24"/>
          <w:szCs w:val="24"/>
        </w:rPr>
        <w:t>, а также размещению на оф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ициальном сайте администрации</w:t>
      </w:r>
      <w:r w:rsidR="000267BD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A56EEE">
        <w:rPr>
          <w:rFonts w:ascii="Times New Roman" w:hAnsi="Times New Roman"/>
          <w:color w:val="000000" w:themeColor="text1"/>
          <w:sz w:val="24"/>
          <w:szCs w:val="24"/>
        </w:rPr>
        <w:t>в информационно</w:t>
      </w:r>
      <w:r w:rsidR="000556B9" w:rsidRPr="00A56EEE">
        <w:rPr>
          <w:rFonts w:ascii="Times New Roman" w:hAnsi="Times New Roman"/>
          <w:color w:val="000000" w:themeColor="text1"/>
          <w:sz w:val="24"/>
          <w:szCs w:val="24"/>
        </w:rPr>
        <w:t>-телекоммуникационной сети Интернет</w:t>
      </w:r>
      <w:r w:rsidR="00C26A62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чем за 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0267BD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520057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даты заслушивания </w:t>
      </w:r>
      <w:r w:rsidR="000556B9" w:rsidRPr="00A56EEE">
        <w:rPr>
          <w:rFonts w:ascii="Times New Roman" w:hAnsi="Times New Roman"/>
          <w:color w:val="000000" w:themeColor="text1"/>
          <w:sz w:val="24"/>
          <w:szCs w:val="24"/>
        </w:rPr>
        <w:t>соответствующего отчета</w:t>
      </w:r>
      <w:r w:rsidR="00C26A62" w:rsidRPr="00A56EE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F5FFB" w:rsidRPr="00A56EEE" w:rsidRDefault="006D2AF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C26A62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. Место </w:t>
      </w:r>
      <w:r w:rsidR="003B6708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(помещение) проведения заседания Совета депутатов, 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на котором отчитываются глава муниципального образования</w:t>
      </w:r>
      <w:r w:rsidR="003B6708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и глава администрации</w:t>
      </w:r>
      <w:r w:rsidR="00C26A62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должно обеспечивать возможность присутствия </w:t>
      </w:r>
      <w:r w:rsidR="00F06F26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на нем </w:t>
      </w:r>
      <w:r w:rsidR="00C26A62" w:rsidRPr="00A56EEE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F06F26" w:rsidRPr="00A56E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33F88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указанных в 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пункте 7</w:t>
      </w:r>
      <w:r w:rsidR="00733F88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</w:t>
      </w:r>
      <w:r w:rsidR="00520057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6708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с соблюдением требований законодательства, предъявляемых к массовым мероприятиям. </w:t>
      </w:r>
    </w:p>
    <w:p w:rsidR="00C26A62" w:rsidRPr="00A56EEE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Удаление </w:t>
      </w:r>
      <w:r w:rsidR="003B6708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с заседания </w:t>
      </w:r>
      <w:r w:rsidR="00733F88" w:rsidRPr="00A56EEE">
        <w:rPr>
          <w:rFonts w:ascii="Times New Roman" w:hAnsi="Times New Roman"/>
          <w:color w:val="000000" w:themeColor="text1"/>
          <w:sz w:val="24"/>
          <w:szCs w:val="24"/>
        </w:rPr>
        <w:t>присутствующих лиц</w:t>
      </w:r>
      <w:r w:rsidR="00C26A62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возможно только в случае нарушения</w:t>
      </w:r>
      <w:r w:rsidR="00F06F26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им</w:t>
      </w:r>
      <w:r w:rsidR="003B6708" w:rsidRPr="00A56EE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6F26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общественного порядка в ходе </w:t>
      </w:r>
      <w:r w:rsidR="00637E38" w:rsidRPr="00A56EEE">
        <w:rPr>
          <w:rFonts w:ascii="Times New Roman" w:hAnsi="Times New Roman"/>
          <w:color w:val="000000" w:themeColor="text1"/>
          <w:sz w:val="24"/>
          <w:szCs w:val="24"/>
        </w:rPr>
        <w:t>проведения указанного мероприятия</w:t>
      </w:r>
      <w:r w:rsidR="00C26A62" w:rsidRPr="00A56EE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5791" w:rsidRPr="00A56EEE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D2AF9" w:rsidRPr="00A56EE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20057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заслушивания отчета главы </w:t>
      </w:r>
      <w:r w:rsidR="00147009" w:rsidRPr="00A56EE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Совет депутатов дает оценку его</w:t>
      </w:r>
      <w:r w:rsidR="003B5791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</w:t>
      </w:r>
    </w:p>
    <w:p w:rsidR="00520057" w:rsidRPr="00A56EEE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Советом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деятельность главы муниципального образования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признана «</w:t>
      </w:r>
      <w:r w:rsidR="00520057" w:rsidRPr="00A56EEE">
        <w:rPr>
          <w:rFonts w:ascii="Times New Roman" w:hAnsi="Times New Roman"/>
          <w:color w:val="000000" w:themeColor="text1"/>
          <w:sz w:val="24"/>
          <w:szCs w:val="24"/>
        </w:rPr>
        <w:t>удовлетворительной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0057" w:rsidRPr="00A56EEE">
        <w:rPr>
          <w:rFonts w:ascii="Times New Roman" w:hAnsi="Times New Roman"/>
          <w:color w:val="000000" w:themeColor="text1"/>
          <w:sz w:val="24"/>
          <w:szCs w:val="24"/>
        </w:rPr>
        <w:t>неудовлетворительной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A56EE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A56EEE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D2AF9" w:rsidRPr="00A56EE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56B9" w:rsidRPr="00A56EEE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ешения об оценке деятельности главы 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147009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принима</w:t>
      </w:r>
      <w:r w:rsidR="000556B9" w:rsidRPr="00A56EEE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тся большинством голосов </w:t>
      </w:r>
      <w:r w:rsidR="000556B9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присутствующих на </w:t>
      </w:r>
      <w:r w:rsidR="003B5791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заседании, на котором </w:t>
      </w:r>
      <w:r w:rsidR="000556B9" w:rsidRPr="00A56EEE">
        <w:rPr>
          <w:rFonts w:ascii="Times New Roman" w:hAnsi="Times New Roman"/>
          <w:color w:val="000000" w:themeColor="text1"/>
          <w:sz w:val="24"/>
          <w:szCs w:val="24"/>
        </w:rPr>
        <w:t>заслушива</w:t>
      </w:r>
      <w:r w:rsidR="003B5791" w:rsidRPr="00A56EEE">
        <w:rPr>
          <w:rFonts w:ascii="Times New Roman" w:hAnsi="Times New Roman"/>
          <w:color w:val="000000" w:themeColor="text1"/>
          <w:sz w:val="24"/>
          <w:szCs w:val="24"/>
        </w:rPr>
        <w:t>ется отчет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A56EEE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t>В случ</w:t>
      </w:r>
      <w:r w:rsidR="003B5791" w:rsidRPr="00A56EEE">
        <w:rPr>
          <w:rFonts w:ascii="Times New Roman" w:hAnsi="Times New Roman"/>
          <w:color w:val="000000" w:themeColor="text1"/>
          <w:sz w:val="24"/>
          <w:szCs w:val="24"/>
        </w:rPr>
        <w:t>ае равенства голосов депутатов С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овета депутатов при оценке деятельности главы 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147009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решающий голос принадлежит старейшему по возрасту депутату</w:t>
      </w:r>
      <w:r w:rsidR="00731665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556B9" w:rsidRPr="00A56EEE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29DE" w:rsidRPr="00A56EE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EEE">
        <w:rPr>
          <w:rFonts w:ascii="Times New Roman" w:hAnsi="Times New Roman"/>
          <w:color w:val="000000" w:themeColor="text1"/>
          <w:sz w:val="24"/>
          <w:szCs w:val="24"/>
        </w:rPr>
        <w:lastRenderedPageBreak/>
        <w:t>1</w:t>
      </w:r>
      <w:r w:rsidR="00B5230F" w:rsidRPr="00A56EE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невозможности заслушивания отчетов главы 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FB70E7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в очной форме, </w:t>
      </w:r>
      <w:r w:rsidR="00731665" w:rsidRPr="00A56EE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429DE" w:rsidRPr="00A56EEE">
        <w:rPr>
          <w:rFonts w:ascii="Times New Roman" w:hAnsi="Times New Roman"/>
          <w:color w:val="000000" w:themeColor="text1"/>
          <w:sz w:val="24"/>
          <w:szCs w:val="24"/>
        </w:rPr>
        <w:t>оветом депутатов</w:t>
      </w:r>
      <w:r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принято решение о </w:t>
      </w:r>
      <w:r w:rsidR="00FB70E7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заседания </w:t>
      </w:r>
      <w:r w:rsidR="009A2613" w:rsidRPr="00A56EEE">
        <w:rPr>
          <w:rFonts w:ascii="Times New Roman" w:hAnsi="Times New Roman"/>
          <w:color w:val="000000" w:themeColor="text1"/>
          <w:sz w:val="24"/>
          <w:szCs w:val="24"/>
        </w:rPr>
        <w:t>с использованием средств видео-конференц-связи с обязательной видеозаписью</w:t>
      </w:r>
      <w:r w:rsidR="00FB70E7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A2613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возможностью идентифицировать участников </w:t>
      </w:r>
      <w:r w:rsidR="00FB70E7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заседания </w:t>
      </w:r>
      <w:r w:rsidR="00637E38" w:rsidRPr="00A56EEE">
        <w:rPr>
          <w:rFonts w:ascii="Times New Roman" w:hAnsi="Times New Roman"/>
          <w:color w:val="000000" w:themeColor="text1"/>
          <w:sz w:val="24"/>
          <w:szCs w:val="24"/>
        </w:rPr>
        <w:t>и определени</w:t>
      </w:r>
      <w:r w:rsidR="00FB70E7" w:rsidRPr="00A56EE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37E38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оценки деятельности главы </w:t>
      </w:r>
      <w:r w:rsidR="001D1B36" w:rsidRPr="00A56EE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637E38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0556B9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7E38" w:rsidRPr="00A56EEE">
        <w:rPr>
          <w:rFonts w:ascii="Times New Roman" w:hAnsi="Times New Roman"/>
          <w:color w:val="000000" w:themeColor="text1"/>
          <w:sz w:val="24"/>
          <w:szCs w:val="24"/>
        </w:rPr>
        <w:t>(или) глав</w:t>
      </w:r>
      <w:r w:rsidR="00731665" w:rsidRPr="00A56EE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37E38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каждым из депутатов, присутствующи</w:t>
      </w:r>
      <w:r w:rsidR="000556B9" w:rsidRPr="00A56EEE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37E38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на заслушивании отчета</w:t>
      </w:r>
      <w:r w:rsidR="000556B9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(отчетов)</w:t>
      </w:r>
      <w:r w:rsidR="00FB70E7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; также </w:t>
      </w:r>
      <w:r w:rsidR="00D429DE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органов государственной власти, </w:t>
      </w:r>
      <w:r w:rsidR="00D429DE" w:rsidRPr="00A56EEE">
        <w:rPr>
          <w:rFonts w:ascii="Times New Roman" w:hAnsi="Times New Roman"/>
          <w:color w:val="000000" w:themeColor="text1"/>
          <w:sz w:val="24"/>
          <w:szCs w:val="24"/>
        </w:rPr>
        <w:t>государственных органов и органов местного самоуправления, а в случае наличия технической возможности, участия указанных лиц в заслушивании отчетов</w:t>
      </w:r>
      <w:r w:rsidR="005544D8" w:rsidRPr="00A56EEE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видео-конференц-связи.</w:t>
      </w:r>
    </w:p>
    <w:p w:rsidR="00D561F4" w:rsidRPr="00A56EEE" w:rsidRDefault="00534C7B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56EEE">
        <w:rPr>
          <w:rFonts w:ascii="Times New Roman" w:hAnsi="Times New Roman"/>
          <w:sz w:val="24"/>
          <w:szCs w:val="24"/>
        </w:rPr>
        <w:t>14</w:t>
      </w:r>
      <w:r w:rsidR="00D561F4" w:rsidRPr="00A56EEE">
        <w:rPr>
          <w:rFonts w:ascii="Times New Roman" w:hAnsi="Times New Roman"/>
          <w:sz w:val="24"/>
          <w:szCs w:val="24"/>
        </w:rPr>
        <w:t>. По итогам заслушивания Советом депутатов м</w:t>
      </w:r>
      <w:r w:rsidR="001D1B36" w:rsidRPr="00A56EEE">
        <w:rPr>
          <w:rFonts w:ascii="Times New Roman" w:hAnsi="Times New Roman"/>
          <w:sz w:val="24"/>
          <w:szCs w:val="24"/>
        </w:rPr>
        <w:t>ожет быть рекомендовано главе муниципального образования</w:t>
      </w:r>
      <w:r w:rsidR="00D561F4" w:rsidRPr="00A56EEE">
        <w:rPr>
          <w:rFonts w:ascii="Times New Roman" w:hAnsi="Times New Roman"/>
          <w:sz w:val="24"/>
          <w:szCs w:val="24"/>
        </w:rPr>
        <w:t>, главе администрации</w:t>
      </w:r>
      <w:r w:rsidR="00D561F4" w:rsidRPr="00A56EEE">
        <w:rPr>
          <w:rFonts w:ascii="Times New Roman" w:eastAsia="Calibri" w:hAnsi="Times New Roman"/>
          <w:sz w:val="24"/>
          <w:szCs w:val="24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A56EEE" w:rsidSect="00A56EEE">
      <w:headerReference w:type="default" r:id="rId8"/>
      <w:footnotePr>
        <w:numRestart w:val="eachSect"/>
      </w:footnotePr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C1" w:rsidRDefault="008279C1" w:rsidP="00A82CFB">
      <w:r>
        <w:separator/>
      </w:r>
    </w:p>
  </w:endnote>
  <w:endnote w:type="continuationSeparator" w:id="0">
    <w:p w:rsidR="008279C1" w:rsidRDefault="008279C1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C1" w:rsidRDefault="008279C1" w:rsidP="00A82CFB">
      <w:r>
        <w:separator/>
      </w:r>
    </w:p>
  </w:footnote>
  <w:footnote w:type="continuationSeparator" w:id="0">
    <w:p w:rsidR="008279C1" w:rsidRDefault="008279C1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C1" w:rsidRDefault="008279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62E52BF"/>
    <w:multiLevelType w:val="hybridMultilevel"/>
    <w:tmpl w:val="DB282098"/>
    <w:lvl w:ilvl="0" w:tplc="DD3A8AE2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BD58CE"/>
    <w:multiLevelType w:val="hybridMultilevel"/>
    <w:tmpl w:val="1F820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2018D4"/>
    <w:multiLevelType w:val="hybridMultilevel"/>
    <w:tmpl w:val="720A7D74"/>
    <w:lvl w:ilvl="0" w:tplc="CFC687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6AA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0F8D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009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1B36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4C41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1D43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68C9"/>
    <w:rsid w:val="00527B02"/>
    <w:rsid w:val="00527D88"/>
    <w:rsid w:val="0053087C"/>
    <w:rsid w:val="0053475B"/>
    <w:rsid w:val="00534A22"/>
    <w:rsid w:val="00534C7B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AF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10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279C1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41D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4DCA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3B64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225D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65C5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6EEE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676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30F"/>
    <w:rsid w:val="00B52DE9"/>
    <w:rsid w:val="00B54F9B"/>
    <w:rsid w:val="00B554EA"/>
    <w:rsid w:val="00B55DA5"/>
    <w:rsid w:val="00B566E9"/>
    <w:rsid w:val="00B60945"/>
    <w:rsid w:val="00B6259B"/>
    <w:rsid w:val="00B62C2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2068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19DB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1DF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1EE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2B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EF7AFB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24A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6F3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3A43"/>
    <w:rsid w:val="00FC5718"/>
    <w:rsid w:val="00FC5A7B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5C8BF5-CFC4-417F-A3E6-FC82E2ED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uiPriority w:val="39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100F8D"/>
  </w:style>
  <w:style w:type="paragraph" w:styleId="af2">
    <w:name w:val="List Paragraph"/>
    <w:basedOn w:val="a"/>
    <w:uiPriority w:val="34"/>
    <w:qFormat/>
    <w:rsid w:val="0000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7A6B-77A9-4300-BCCB-ED77BFF2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Admin</cp:lastModifiedBy>
  <cp:revision>8</cp:revision>
  <cp:lastPrinted>2021-04-14T05:45:00Z</cp:lastPrinted>
  <dcterms:created xsi:type="dcterms:W3CDTF">2021-04-09T09:29:00Z</dcterms:created>
  <dcterms:modified xsi:type="dcterms:W3CDTF">2021-04-20T09:04:00Z</dcterms:modified>
</cp:coreProperties>
</file>