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27A2A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827A2A">
              <w:t>Раздольевское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827A2A">
        <w:rPr>
          <w:szCs w:val="24"/>
        </w:rPr>
        <w:t>5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827A2A">
        <w:rPr>
          <w:szCs w:val="24"/>
        </w:rPr>
        <w:t>1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827A2A" w:rsidRPr="00827A2A">
        <w:rPr>
          <w:szCs w:val="24"/>
        </w:rPr>
        <w:t>Раздольевское</w:t>
      </w:r>
      <w:proofErr w:type="spellEnd"/>
      <w:r w:rsidR="00827A2A" w:rsidRPr="00827A2A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827A2A" w:rsidRPr="00827A2A">
        <w:rPr>
          <w:szCs w:val="24"/>
        </w:rPr>
        <w:t>Раздольевское</w:t>
      </w:r>
      <w:proofErr w:type="spellEnd"/>
      <w:r w:rsidR="00827A2A" w:rsidRPr="00827A2A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827A2A" w:rsidRPr="00827A2A">
        <w:t>Раздольевское</w:t>
      </w:r>
      <w:proofErr w:type="spellEnd"/>
      <w:r w:rsidR="00827A2A" w:rsidRPr="00827A2A"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</w:t>
      </w:r>
      <w:r w:rsidR="00827A2A">
        <w:rPr>
          <w:szCs w:val="24"/>
        </w:rPr>
        <w:t>9</w:t>
      </w:r>
      <w:r w:rsidR="000B5AF4">
        <w:rPr>
          <w:szCs w:val="24"/>
        </w:rPr>
        <w:t>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827A2A">
        <w:rPr>
          <w:szCs w:val="24"/>
        </w:rPr>
        <w:t xml:space="preserve"> Стецюка В.В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4E6BB6" w:rsidRDefault="004E6BB6" w:rsidP="004E6BB6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4E6BB6" w:rsidRDefault="004E6BB6" w:rsidP="004E6BB6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4E6BB6" w:rsidRDefault="004E6BB6" w:rsidP="004E6BB6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4E6BB6" w:rsidRDefault="004E6BB6" w:rsidP="004E6BB6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4E6BB6" w:rsidRDefault="004E6BB6" w:rsidP="004E6BB6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4E6BB6" w:rsidRDefault="004E6BB6" w:rsidP="004E6BB6">
      <w:pPr>
        <w:ind w:left="360"/>
        <w:rPr>
          <w:sz w:val="16"/>
          <w:szCs w:val="16"/>
        </w:rPr>
      </w:pPr>
    </w:p>
    <w:p w:rsidR="004E6BB6" w:rsidRDefault="004E6BB6" w:rsidP="004E6BB6">
      <w:pPr>
        <w:rPr>
          <w:sz w:val="14"/>
          <w:szCs w:val="14"/>
        </w:rPr>
      </w:pPr>
    </w:p>
    <w:p w:rsidR="004E6BB6" w:rsidRPr="007365DC" w:rsidRDefault="004E6BB6" w:rsidP="004E6BB6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УО - 1, </w:t>
      </w:r>
      <w:r>
        <w:rPr>
          <w:sz w:val="18"/>
          <w:szCs w:val="18"/>
        </w:rPr>
        <w:t xml:space="preserve"> ТУ </w:t>
      </w:r>
      <w:r w:rsidRPr="007365DC">
        <w:rPr>
          <w:sz w:val="18"/>
          <w:szCs w:val="18"/>
        </w:rPr>
        <w:t>ЕИРЦ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– 1 (в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иде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юр.отдел</w:t>
      </w:r>
      <w:proofErr w:type="spellEnd"/>
      <w:r>
        <w:rPr>
          <w:sz w:val="18"/>
          <w:szCs w:val="18"/>
        </w:rPr>
        <w:t xml:space="preserve"> – 1, районная библиотека - 1</w:t>
      </w:r>
    </w:p>
    <w:p w:rsidR="008B78BF" w:rsidRDefault="008B78BF" w:rsidP="00DB7028">
      <w:pPr>
        <w:rPr>
          <w:sz w:val="14"/>
          <w:szCs w:val="14"/>
        </w:rPr>
      </w:pP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827A2A" w:rsidP="000B5AF4">
      <w:pPr>
        <w:spacing w:line="276" w:lineRule="auto"/>
        <w:ind w:left="360"/>
        <w:jc w:val="center"/>
      </w:pPr>
      <w:proofErr w:type="spellStart"/>
      <w:r w:rsidRPr="00827A2A">
        <w:t>Раздольевское</w:t>
      </w:r>
      <w:proofErr w:type="spellEnd"/>
      <w:r w:rsidRPr="00827A2A">
        <w:t xml:space="preserve"> </w:t>
      </w:r>
      <w:r w:rsidR="0008087C" w:rsidRPr="00DB7028">
        <w:t>сельское  поселение</w:t>
      </w:r>
    </w:p>
    <w:p w:rsidR="003058DC" w:rsidRDefault="004E6BB6" w:rsidP="004E6BB6">
      <w:pPr>
        <w:pStyle w:val="a7"/>
        <w:spacing w:line="276" w:lineRule="auto"/>
        <w:jc w:val="center"/>
        <w:rPr>
          <w:sz w:val="24"/>
        </w:rPr>
      </w:pPr>
      <w:r>
        <w:rPr>
          <w:sz w:val="24"/>
        </w:rPr>
        <w:t>Управляющая организация  ООО «ЭКОТЕХНОЛОГИЯ»</w:t>
      </w:r>
    </w:p>
    <w:tbl>
      <w:tblPr>
        <w:tblpPr w:leftFromText="180" w:rightFromText="180" w:bottomFromText="200" w:vertAnchor="text" w:tblpX="465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102"/>
        <w:gridCol w:w="4397"/>
        <w:gridCol w:w="3546"/>
      </w:tblGrid>
      <w:tr w:rsidR="004E6BB6" w:rsidTr="004E6BB6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B6" w:rsidRDefault="004E6B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E6BB6" w:rsidRDefault="004E6BB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населенного пункта и название улицы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BB6" w:rsidRDefault="004E6BB6">
            <w:pPr>
              <w:jc w:val="center"/>
            </w:pPr>
            <w:r>
              <w:t xml:space="preserve">Содержание </w:t>
            </w:r>
          </w:p>
          <w:p w:rsidR="004E6BB6" w:rsidRDefault="004E6BB6">
            <w:pPr>
              <w:jc w:val="center"/>
            </w:pPr>
            <w:r>
              <w:t>жилого помещения</w:t>
            </w:r>
          </w:p>
          <w:p w:rsidR="004E6BB6" w:rsidRDefault="004E6BB6">
            <w:pPr>
              <w:ind w:left="176" w:hanging="176"/>
              <w:jc w:val="center"/>
            </w:pPr>
            <w:r>
              <w:t xml:space="preserve"> с 01.09.2021 по 31.08.2022 </w:t>
            </w:r>
          </w:p>
          <w:p w:rsidR="004E6BB6" w:rsidRDefault="004E6BB6">
            <w:pPr>
              <w:ind w:left="176" w:hanging="176"/>
              <w:jc w:val="center"/>
              <w:rPr>
                <w:b/>
                <w:bCs/>
                <w:lang w:eastAsia="en-US"/>
              </w:rPr>
            </w:pPr>
            <w:r>
              <w:t>(руб./1м. кв.)</w:t>
            </w:r>
          </w:p>
        </w:tc>
      </w:tr>
      <w:tr w:rsidR="004E6BB6" w:rsidTr="004E6BB6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B6" w:rsidRDefault="004E6BB6">
            <w:pPr>
              <w:spacing w:line="276" w:lineRule="auto"/>
              <w:jc w:val="center"/>
              <w:rPr>
                <w:bCs/>
                <w:lang w:eastAsia="en-US"/>
              </w:rPr>
            </w:pPr>
            <w:bookmarkStart w:id="0" w:name="_GoBack" w:colFirst="1" w:colLast="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Pr="003058DC" w:rsidRDefault="003058DC" w:rsidP="003058DC">
            <w:pPr>
              <w:spacing w:line="276" w:lineRule="auto"/>
              <w:rPr>
                <w:b/>
                <w:bCs/>
                <w:lang w:eastAsia="en-US"/>
              </w:rPr>
            </w:pPr>
            <w:r w:rsidRPr="003058DC">
              <w:rPr>
                <w:b/>
                <w:bCs/>
                <w:lang w:eastAsia="en-US"/>
              </w:rPr>
              <w:t>деревня</w:t>
            </w:r>
            <w:r w:rsidR="004E6BB6" w:rsidRPr="003058DC">
              <w:rPr>
                <w:b/>
                <w:bCs/>
                <w:lang w:eastAsia="en-US"/>
              </w:rPr>
              <w:t xml:space="preserve"> Раздолье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>
            <w:pPr>
              <w:jc w:val="center"/>
            </w:pPr>
          </w:p>
        </w:tc>
      </w:tr>
      <w:bookmarkEnd w:id="0"/>
      <w:tr w:rsidR="004E6BB6" w:rsidTr="003058DC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28,03</w:t>
            </w:r>
          </w:p>
        </w:tc>
      </w:tr>
      <w:tr w:rsidR="004E6BB6" w:rsidTr="003058DC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26,21</w:t>
            </w:r>
          </w:p>
        </w:tc>
      </w:tr>
      <w:tr w:rsidR="004E6BB6" w:rsidTr="003058DC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25,01</w:t>
            </w:r>
          </w:p>
        </w:tc>
      </w:tr>
      <w:tr w:rsidR="004E6BB6" w:rsidTr="003058DC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24,21</w:t>
            </w:r>
          </w:p>
        </w:tc>
      </w:tr>
      <w:tr w:rsidR="004E6BB6" w:rsidTr="003058DC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</w:t>
            </w:r>
          </w:p>
        </w:tc>
      </w:tr>
      <w:tr w:rsidR="004E6BB6" w:rsidTr="003058DC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25,14</w:t>
            </w:r>
          </w:p>
        </w:tc>
      </w:tr>
      <w:tr w:rsidR="003058DC" w:rsidTr="004E6BB6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DC" w:rsidRDefault="003058DC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8DC" w:rsidRDefault="00305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6</w:t>
            </w:r>
            <w:r>
              <w:rPr>
                <w:lang w:eastAsia="en-US"/>
              </w:rPr>
              <w:t xml:space="preserve">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8DC" w:rsidRDefault="003058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</w:tr>
      <w:tr w:rsidR="004E6BB6" w:rsidTr="003058DC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24,76</w:t>
            </w:r>
          </w:p>
        </w:tc>
      </w:tr>
      <w:tr w:rsidR="004E6BB6" w:rsidTr="003058DC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25,18</w:t>
            </w:r>
          </w:p>
        </w:tc>
      </w:tr>
      <w:tr w:rsidR="004E6BB6" w:rsidTr="003058DC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25,28</w:t>
            </w:r>
          </w:p>
        </w:tc>
      </w:tr>
      <w:tr w:rsidR="004E6BB6" w:rsidTr="003058DC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26,54</w:t>
            </w:r>
          </w:p>
        </w:tc>
      </w:tr>
      <w:tr w:rsidR="004E6BB6" w:rsidTr="003058DC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</w:t>
            </w:r>
          </w:p>
        </w:tc>
      </w:tr>
      <w:tr w:rsidR="004E6BB6" w:rsidTr="003058DC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26,22</w:t>
            </w:r>
          </w:p>
        </w:tc>
      </w:tr>
      <w:tr w:rsidR="004E6BB6" w:rsidTr="003058DC">
        <w:trPr>
          <w:trHeight w:val="3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26,27</w:t>
            </w:r>
          </w:p>
        </w:tc>
      </w:tr>
      <w:tr w:rsidR="004E6BB6" w:rsidTr="003058DC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24,02</w:t>
            </w:r>
          </w:p>
        </w:tc>
      </w:tr>
      <w:tr w:rsidR="004E6BB6" w:rsidTr="003058DC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22,72</w:t>
            </w:r>
          </w:p>
        </w:tc>
      </w:tr>
      <w:tr w:rsidR="004E6BB6" w:rsidTr="003058DC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22,34</w:t>
            </w:r>
          </w:p>
        </w:tc>
      </w:tr>
      <w:tr w:rsidR="004E6BB6" w:rsidTr="003058DC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B6" w:rsidRDefault="004E6BB6" w:rsidP="003058DC">
            <w:pPr>
              <w:pStyle w:val="af0"/>
              <w:numPr>
                <w:ilvl w:val="0"/>
                <w:numId w:val="21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BB6" w:rsidRDefault="004E6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B6" w:rsidRDefault="004E6B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22,11</w:t>
            </w:r>
          </w:p>
        </w:tc>
      </w:tr>
    </w:tbl>
    <w:p w:rsidR="00636CBB" w:rsidRPr="003117B4" w:rsidRDefault="00636CBB" w:rsidP="00636CBB">
      <w:pPr>
        <w:jc w:val="right"/>
        <w:outlineLvl w:val="0"/>
      </w:pPr>
    </w:p>
    <w:p w:rsidR="0005029F" w:rsidRDefault="0005029F" w:rsidP="0005029F">
      <w:pPr>
        <w:pStyle w:val="a7"/>
        <w:rPr>
          <w:szCs w:val="22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spacing w:line="276" w:lineRule="auto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proofErr w:type="spellStart"/>
      <w:r w:rsidR="004E6BB6">
        <w:t>Раздольевское</w:t>
      </w:r>
      <w:proofErr w:type="spellEnd"/>
      <w:r w:rsidR="0048118C" w:rsidRPr="00DB7028">
        <w:t xml:space="preserve">  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3058DC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DC" w:rsidRDefault="003058DC" w:rsidP="003058D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</w:t>
            </w:r>
            <w:r>
              <w:rPr>
                <w:rFonts w:eastAsia="Arial Unicode MS"/>
                <w:color w:val="000000"/>
                <w:lang w:eastAsia="en-US"/>
              </w:rPr>
              <w:t xml:space="preserve"> жилищно-коммунальному хозяйству</w:t>
            </w:r>
          </w:p>
          <w:p w:rsidR="003058DC" w:rsidRDefault="003058DC" w:rsidP="003058D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  <w:p w:rsidR="003058DC" w:rsidRDefault="003058DC" w:rsidP="003058D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DC" w:rsidRDefault="003058D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DC" w:rsidRDefault="003058DC" w:rsidP="003058D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058DC"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 w:rsidP="003058D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главы администрации по </w:t>
            </w:r>
            <w:r w:rsidR="003058DC">
              <w:rPr>
                <w:rFonts w:eastAsia="Arial Unicode MS"/>
                <w:color w:val="000000"/>
                <w:lang w:eastAsia="en-US"/>
              </w:rPr>
              <w:t xml:space="preserve">         </w:t>
            </w:r>
            <w:r>
              <w:rPr>
                <w:rFonts w:eastAsia="Arial Unicode MS"/>
                <w:color w:val="000000"/>
                <w:lang w:eastAsia="en-US"/>
              </w:rPr>
              <w:t xml:space="preserve">экономике и финансам – председатель </w:t>
            </w:r>
            <w:r w:rsidR="003058DC">
              <w:rPr>
                <w:rFonts w:eastAsia="Arial Unicode MS"/>
                <w:color w:val="000000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комитета финансов</w:t>
            </w:r>
          </w:p>
          <w:p w:rsidR="009C4B75" w:rsidRDefault="009C4B75" w:rsidP="003058D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 w:rsidP="003058D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 w:rsidP="003058D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 w:rsidP="003058D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 w:rsidP="003058D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lastRenderedPageBreak/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9E" w:rsidRDefault="0022129E">
      <w:r>
        <w:separator/>
      </w:r>
    </w:p>
  </w:endnote>
  <w:endnote w:type="continuationSeparator" w:id="0">
    <w:p w:rsidR="0022129E" w:rsidRDefault="0022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58DC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9E" w:rsidRDefault="0022129E">
      <w:r>
        <w:separator/>
      </w:r>
    </w:p>
  </w:footnote>
  <w:footnote w:type="continuationSeparator" w:id="0">
    <w:p w:rsidR="0022129E" w:rsidRDefault="0022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3BB5"/>
    <w:multiLevelType w:val="hybridMultilevel"/>
    <w:tmpl w:val="B50864D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16"/>
  </w:num>
  <w:num w:numId="9">
    <w:abstractNumId w:val="19"/>
  </w:num>
  <w:num w:numId="10">
    <w:abstractNumId w:val="2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10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41FC1"/>
    <w:rsid w:val="0005029F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29E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058DC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D127F"/>
    <w:rsid w:val="004D4215"/>
    <w:rsid w:val="004D75A1"/>
    <w:rsid w:val="004E1463"/>
    <w:rsid w:val="004E31F5"/>
    <w:rsid w:val="004E3B85"/>
    <w:rsid w:val="004E55B2"/>
    <w:rsid w:val="004E6905"/>
    <w:rsid w:val="004E6BB6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A2A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72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A47CE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B77B-922C-4574-8542-FE475D3E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325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95</cp:revision>
  <cp:lastPrinted>2020-07-31T11:35:00Z</cp:lastPrinted>
  <dcterms:created xsi:type="dcterms:W3CDTF">2019-07-19T09:36:00Z</dcterms:created>
  <dcterms:modified xsi:type="dcterms:W3CDTF">2021-08-26T13:07:00Z</dcterms:modified>
</cp:coreProperties>
</file>