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D4" w:rsidRPr="00C67EEE" w:rsidRDefault="0046618F" w:rsidP="00D46B96">
      <w:pPr>
        <w:ind w:firstLine="540"/>
        <w:jc w:val="both"/>
        <w:rPr>
          <w:sz w:val="22"/>
          <w:szCs w:val="22"/>
        </w:rPr>
      </w:pPr>
      <w:r w:rsidRPr="00C67EEE">
        <w:rPr>
          <w:sz w:val="22"/>
          <w:szCs w:val="22"/>
        </w:rPr>
        <w:t>Администрация муниципального образования Приозерский муниципаль</w:t>
      </w:r>
      <w:r w:rsidR="00D46B96">
        <w:rPr>
          <w:sz w:val="22"/>
          <w:szCs w:val="22"/>
        </w:rPr>
        <w:t>ный район Ленинградской области</w:t>
      </w:r>
      <w:r w:rsidRPr="00C67EEE">
        <w:rPr>
          <w:sz w:val="22"/>
          <w:szCs w:val="22"/>
        </w:rPr>
        <w:t xml:space="preserve"> объявляет о </w:t>
      </w:r>
      <w:r w:rsidR="00D46B96">
        <w:rPr>
          <w:sz w:val="22"/>
          <w:szCs w:val="22"/>
        </w:rPr>
        <w:t>результатах</w:t>
      </w:r>
      <w:r w:rsidRPr="00C67EEE">
        <w:rPr>
          <w:sz w:val="22"/>
          <w:szCs w:val="22"/>
        </w:rPr>
        <w:t xml:space="preserve"> аукциона </w:t>
      </w:r>
      <w:r w:rsidR="00D46B96">
        <w:rPr>
          <w:sz w:val="22"/>
          <w:szCs w:val="22"/>
        </w:rPr>
        <w:t xml:space="preserve">от 22.12.2021 года </w:t>
      </w:r>
      <w:r w:rsidRPr="00C67EEE">
        <w:rPr>
          <w:sz w:val="22"/>
          <w:szCs w:val="22"/>
        </w:rPr>
        <w:t>по прода</w:t>
      </w:r>
      <w:r w:rsidR="008963D4" w:rsidRPr="00C67EEE">
        <w:rPr>
          <w:sz w:val="22"/>
          <w:szCs w:val="22"/>
        </w:rPr>
        <w:t>же права на заключение договора аренды земельного участка</w:t>
      </w:r>
      <w:r w:rsidR="00D46B96">
        <w:rPr>
          <w:sz w:val="22"/>
          <w:szCs w:val="22"/>
        </w:rPr>
        <w:t xml:space="preserve">: </w:t>
      </w:r>
      <w:r w:rsidR="008963D4" w:rsidRPr="00C67EEE">
        <w:rPr>
          <w:b/>
          <w:sz w:val="22"/>
          <w:szCs w:val="22"/>
        </w:rPr>
        <w:t xml:space="preserve">ЛОТ №1 </w:t>
      </w:r>
      <w:r w:rsidR="008963D4" w:rsidRPr="00C67EEE">
        <w:rPr>
          <w:sz w:val="22"/>
          <w:szCs w:val="22"/>
        </w:rPr>
        <w:t xml:space="preserve">– Земельный участок площадью </w:t>
      </w:r>
      <w:r w:rsidR="008963D4" w:rsidRPr="00C67EEE">
        <w:rPr>
          <w:b/>
          <w:sz w:val="22"/>
          <w:szCs w:val="22"/>
        </w:rPr>
        <w:t>3242</w:t>
      </w:r>
      <w:r w:rsidR="008963D4" w:rsidRPr="00C67EEE">
        <w:rPr>
          <w:sz w:val="22"/>
          <w:szCs w:val="22"/>
        </w:rPr>
        <w:t xml:space="preserve"> кв.м, кадастровый номер </w:t>
      </w:r>
      <w:r w:rsidR="008963D4" w:rsidRPr="00C67EEE">
        <w:rPr>
          <w:b/>
          <w:color w:val="000000"/>
          <w:sz w:val="22"/>
          <w:szCs w:val="22"/>
        </w:rPr>
        <w:t>47:03:0610002:903</w:t>
      </w:r>
      <w:r w:rsidR="008963D4" w:rsidRPr="00C67EEE">
        <w:rPr>
          <w:sz w:val="22"/>
          <w:szCs w:val="22"/>
        </w:rPr>
        <w:t xml:space="preserve">, расположенный по адресу: </w:t>
      </w:r>
      <w:r w:rsidR="008963D4" w:rsidRPr="00C67EEE">
        <w:rPr>
          <w:color w:val="000000"/>
          <w:sz w:val="22"/>
          <w:szCs w:val="22"/>
          <w:shd w:val="clear" w:color="auto" w:fill="FFFFFF" w:themeFill="background1"/>
        </w:rPr>
        <w:t xml:space="preserve">Российская Федерация, Ленинградская область, Приозерский муниципальный район, Плодовское сельское поселение, поселок Плодовое, улица Парковая, земельный участок 2/1, </w:t>
      </w:r>
      <w:r w:rsidR="008963D4" w:rsidRPr="00C67EEE">
        <w:rPr>
          <w:sz w:val="22"/>
          <w:szCs w:val="22"/>
        </w:rPr>
        <w:t xml:space="preserve">категория земель – земли населенных пунктов, разрешенное использование – для жилищного строительства. </w:t>
      </w:r>
      <w:r w:rsidR="00D46B96">
        <w:rPr>
          <w:sz w:val="22"/>
          <w:szCs w:val="22"/>
        </w:rPr>
        <w:t>Победитель торгов ООО «Специализированный застройщик «ВИКИНГСТРОЙИНВЕСТ-В».</w:t>
      </w:r>
      <w:bookmarkStart w:id="0" w:name="_GoBack"/>
      <w:bookmarkEnd w:id="0"/>
    </w:p>
    <w:p w:rsidR="0046618F" w:rsidRPr="00C67EEE" w:rsidRDefault="00D46B96" w:rsidP="00197E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3418" w:rsidRPr="00C67EEE" w:rsidRDefault="00FB3418" w:rsidP="00197E02">
      <w:pPr>
        <w:rPr>
          <w:sz w:val="22"/>
          <w:szCs w:val="22"/>
        </w:rPr>
      </w:pPr>
    </w:p>
    <w:sectPr w:rsidR="00FB3418" w:rsidRPr="00C67EEE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85F30"/>
    <w:rsid w:val="000938F4"/>
    <w:rsid w:val="000A6265"/>
    <w:rsid w:val="000A6F3A"/>
    <w:rsid w:val="000E5699"/>
    <w:rsid w:val="00102128"/>
    <w:rsid w:val="00117DA2"/>
    <w:rsid w:val="001814F3"/>
    <w:rsid w:val="001877F2"/>
    <w:rsid w:val="00197E02"/>
    <w:rsid w:val="001A6FDC"/>
    <w:rsid w:val="001A7514"/>
    <w:rsid w:val="001D1176"/>
    <w:rsid w:val="0023352B"/>
    <w:rsid w:val="00286CD0"/>
    <w:rsid w:val="0029195A"/>
    <w:rsid w:val="002B5647"/>
    <w:rsid w:val="00330CD1"/>
    <w:rsid w:val="00337A53"/>
    <w:rsid w:val="003430C8"/>
    <w:rsid w:val="003B3474"/>
    <w:rsid w:val="003B6E27"/>
    <w:rsid w:val="00430299"/>
    <w:rsid w:val="0046618F"/>
    <w:rsid w:val="00470CAE"/>
    <w:rsid w:val="004B435F"/>
    <w:rsid w:val="004D24E7"/>
    <w:rsid w:val="005272E8"/>
    <w:rsid w:val="006633F3"/>
    <w:rsid w:val="006F0DE8"/>
    <w:rsid w:val="00717AF1"/>
    <w:rsid w:val="00772AC6"/>
    <w:rsid w:val="00786C22"/>
    <w:rsid w:val="007B7B92"/>
    <w:rsid w:val="007F56EB"/>
    <w:rsid w:val="00836C7D"/>
    <w:rsid w:val="00880839"/>
    <w:rsid w:val="008963D4"/>
    <w:rsid w:val="008B198A"/>
    <w:rsid w:val="009222A4"/>
    <w:rsid w:val="00977A59"/>
    <w:rsid w:val="00980215"/>
    <w:rsid w:val="00995E11"/>
    <w:rsid w:val="009C0693"/>
    <w:rsid w:val="009D5E27"/>
    <w:rsid w:val="00A04C28"/>
    <w:rsid w:val="00A33E08"/>
    <w:rsid w:val="00A534BE"/>
    <w:rsid w:val="00AB770B"/>
    <w:rsid w:val="00AF5670"/>
    <w:rsid w:val="00B44C1E"/>
    <w:rsid w:val="00B57A92"/>
    <w:rsid w:val="00BC2537"/>
    <w:rsid w:val="00BC6E67"/>
    <w:rsid w:val="00BC6EC9"/>
    <w:rsid w:val="00BC7BEA"/>
    <w:rsid w:val="00BF2F48"/>
    <w:rsid w:val="00C10E21"/>
    <w:rsid w:val="00C3594C"/>
    <w:rsid w:val="00C67EEE"/>
    <w:rsid w:val="00CD211B"/>
    <w:rsid w:val="00D12534"/>
    <w:rsid w:val="00D46B96"/>
    <w:rsid w:val="00DC3B21"/>
    <w:rsid w:val="00DC6C67"/>
    <w:rsid w:val="00EF49A9"/>
    <w:rsid w:val="00F07D52"/>
    <w:rsid w:val="00F35B56"/>
    <w:rsid w:val="00F739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51AF-545E-4178-B2B3-7AE2570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E7C3-672E-4F3E-92AF-E0EC04E1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2</cp:revision>
  <cp:lastPrinted>2021-11-16T07:40:00Z</cp:lastPrinted>
  <dcterms:created xsi:type="dcterms:W3CDTF">2021-12-23T11:58:00Z</dcterms:created>
  <dcterms:modified xsi:type="dcterms:W3CDTF">2021-12-23T11:58:00Z</dcterms:modified>
</cp:coreProperties>
</file>