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16B53">
        <w:rPr>
          <w:rFonts w:ascii="Times New Roman" w:eastAsia="Batang" w:hAnsi="Times New Roman" w:cs="Times New Roman"/>
          <w:b/>
          <w:bCs/>
          <w:sz w:val="24"/>
          <w:szCs w:val="24"/>
        </w:rPr>
        <w:t>СОВЕТ ДЕПУТАТОВ</w:t>
      </w: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16B53">
        <w:rPr>
          <w:rFonts w:ascii="Times New Roman" w:eastAsia="Batang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16B53">
        <w:rPr>
          <w:rFonts w:ascii="Times New Roman" w:eastAsia="Batang" w:hAnsi="Times New Roman" w:cs="Times New Roman"/>
          <w:b/>
          <w:bCs/>
          <w:sz w:val="24"/>
          <w:szCs w:val="24"/>
        </w:rPr>
        <w:t>ПРИОЗЕРСКОЕ ГОРОДСКОЕ ПОСЕЛЕНИЕ</w:t>
      </w: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16B53">
        <w:rPr>
          <w:rFonts w:ascii="Times New Roman" w:eastAsia="Batang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16B53">
        <w:rPr>
          <w:rFonts w:ascii="Times New Roman" w:eastAsia="Batang" w:hAnsi="Times New Roman" w:cs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B5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D1CC8" w:rsidRPr="00016B53" w:rsidRDefault="005D1CC8" w:rsidP="00016B5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1CC8" w:rsidRPr="00016B53" w:rsidRDefault="005D1CC8" w:rsidP="00016B5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 xml:space="preserve">от </w:t>
      </w:r>
      <w:r w:rsidR="00087B05">
        <w:rPr>
          <w:rFonts w:ascii="Times New Roman" w:hAnsi="Times New Roman" w:cs="Times New Roman"/>
          <w:sz w:val="24"/>
          <w:szCs w:val="24"/>
        </w:rPr>
        <w:t>15</w:t>
      </w:r>
      <w:r w:rsidR="0005652D">
        <w:rPr>
          <w:rFonts w:ascii="Times New Roman" w:hAnsi="Times New Roman" w:cs="Times New Roman"/>
          <w:sz w:val="24"/>
          <w:szCs w:val="24"/>
        </w:rPr>
        <w:t xml:space="preserve"> </w:t>
      </w:r>
      <w:r w:rsidR="00087B05">
        <w:rPr>
          <w:rFonts w:ascii="Times New Roman" w:hAnsi="Times New Roman" w:cs="Times New Roman"/>
          <w:sz w:val="24"/>
          <w:szCs w:val="24"/>
        </w:rPr>
        <w:t>февраля 2022</w:t>
      </w:r>
      <w:r w:rsidR="0005652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D0F9C">
        <w:rPr>
          <w:rFonts w:ascii="Times New Roman" w:hAnsi="Times New Roman" w:cs="Times New Roman"/>
          <w:sz w:val="24"/>
          <w:szCs w:val="24"/>
        </w:rPr>
        <w:t>79</w:t>
      </w:r>
    </w:p>
    <w:p w:rsidR="005D1CC8" w:rsidRPr="00016B53" w:rsidRDefault="005D1CC8" w:rsidP="00016B53">
      <w:pPr>
        <w:spacing w:after="0" w:line="240" w:lineRule="auto"/>
        <w:ind w:right="601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</w:tblGrid>
      <w:tr w:rsidR="00016B53" w:rsidRPr="00016B53" w:rsidTr="009D0F9C">
        <w:trPr>
          <w:trHeight w:val="177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16B53" w:rsidRPr="00016B53" w:rsidRDefault="00016B53" w:rsidP="00016B5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B53"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образования Приозерское городское поселение муниципального образования Приозерский муниципальный район Ленинградской области о результатах</w:t>
            </w:r>
            <w:r w:rsidR="00087B0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депутатов за 2021</w:t>
            </w:r>
            <w:r w:rsidRPr="00016B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5D1CC8" w:rsidRDefault="005D1CC8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52D" w:rsidRPr="00016B53" w:rsidRDefault="0005652D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Заслушав отчет главы муниципального образования Приозерское городское поселение муниципального образования Приозерский муниципальный рай</w:t>
      </w:r>
      <w:r w:rsidR="00530CF2">
        <w:rPr>
          <w:rFonts w:ascii="Times New Roman" w:hAnsi="Times New Roman" w:cs="Times New Roman"/>
          <w:sz w:val="24"/>
          <w:szCs w:val="24"/>
        </w:rPr>
        <w:t>он Ленинградской области за 2021</w:t>
      </w:r>
      <w:r w:rsidRPr="00016B53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 Приозерское городское поселение РЕШИЛ:</w:t>
      </w:r>
    </w:p>
    <w:p w:rsidR="005D1CC8" w:rsidRPr="00016B53" w:rsidRDefault="005D1CC8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Утвердить отчёт главы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Pr="00016B53"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Совета депутатов муниципального образования </w:t>
      </w:r>
      <w:r w:rsidRPr="00016B53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муниципального образования </w:t>
      </w:r>
      <w:r w:rsidRPr="00016B53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 Ленинградской об</w:t>
      </w:r>
      <w:r w:rsidR="00087B05">
        <w:rPr>
          <w:rFonts w:ascii="Times New Roman" w:hAnsi="Times New Roman" w:cs="Times New Roman"/>
          <w:color w:val="000000"/>
          <w:sz w:val="24"/>
          <w:szCs w:val="24"/>
        </w:rPr>
        <w:t>ласти за 2021</w:t>
      </w:r>
      <w:r w:rsidRPr="00016B53">
        <w:rPr>
          <w:rFonts w:ascii="Times New Roman" w:hAnsi="Times New Roman" w:cs="Times New Roman"/>
          <w:color w:val="000000"/>
          <w:sz w:val="24"/>
          <w:szCs w:val="24"/>
        </w:rPr>
        <w:t xml:space="preserve"> год согласно приложению 1</w:t>
      </w:r>
      <w:r w:rsidRPr="00016B53">
        <w:rPr>
          <w:rFonts w:ascii="Times New Roman" w:hAnsi="Times New Roman" w:cs="Times New Roman"/>
          <w:sz w:val="24"/>
          <w:szCs w:val="24"/>
        </w:rPr>
        <w:t>.</w:t>
      </w:r>
    </w:p>
    <w:p w:rsidR="005D1CC8" w:rsidRPr="00016B53" w:rsidRDefault="005D1CC8" w:rsidP="00016B5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Признать работу главы муниципального образования по результатам ежегодного отчета удовлетворительной.</w:t>
      </w:r>
    </w:p>
    <w:p w:rsidR="005D1CC8" w:rsidRPr="00016B53" w:rsidRDefault="005D1CC8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Приозерское городское поселение                                                 В. Ю. Мыльников</w:t>
      </w: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Pr="00016B53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CC8" w:rsidRDefault="005D1CC8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CF2" w:rsidRDefault="00530CF2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CF2" w:rsidRPr="00016B53" w:rsidRDefault="00530CF2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6B53" w:rsidRPr="00016B53" w:rsidRDefault="00016B53" w:rsidP="00E05E6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64" w:rsidRPr="00016B53" w:rsidRDefault="00D35D64" w:rsidP="00016B5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D64" w:rsidRDefault="005D1CC8" w:rsidP="00D35D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Исполнитель: Фролова Е.</w:t>
      </w:r>
      <w:r w:rsidR="00530CF2">
        <w:rPr>
          <w:rFonts w:ascii="Times New Roman" w:hAnsi="Times New Roman" w:cs="Times New Roman"/>
          <w:sz w:val="24"/>
          <w:szCs w:val="24"/>
        </w:rPr>
        <w:t xml:space="preserve"> </w:t>
      </w:r>
      <w:r w:rsidRPr="00016B53">
        <w:rPr>
          <w:rFonts w:ascii="Times New Roman" w:hAnsi="Times New Roman" w:cs="Times New Roman"/>
          <w:sz w:val="24"/>
          <w:szCs w:val="24"/>
        </w:rPr>
        <w:t>И., т. 8(81379)33-472</w:t>
      </w:r>
    </w:p>
    <w:p w:rsidR="005D1CC8" w:rsidRPr="00016B53" w:rsidRDefault="005D1CC8" w:rsidP="00E05E6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53">
        <w:rPr>
          <w:rFonts w:ascii="Times New Roman" w:hAnsi="Times New Roman" w:cs="Times New Roman"/>
          <w:sz w:val="24"/>
          <w:szCs w:val="24"/>
        </w:rPr>
        <w:t>Разослано: дело – 3.</w:t>
      </w:r>
    </w:p>
    <w:p w:rsidR="00D35D64" w:rsidRDefault="00D35D6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1CC8" w:rsidRPr="00D35D64" w:rsidRDefault="005D1CC8" w:rsidP="00D35D6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D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5D1CC8" w:rsidRPr="00D35D64" w:rsidRDefault="005D1CC8" w:rsidP="00D35D6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D64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5D1CC8" w:rsidRPr="00D35D64" w:rsidRDefault="005D1CC8" w:rsidP="00D35D6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D1CC8" w:rsidRPr="00D35D64" w:rsidRDefault="005D1CC8" w:rsidP="00D35D6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Приозерское городское поселение</w:t>
      </w:r>
    </w:p>
    <w:p w:rsidR="005D1CC8" w:rsidRPr="00D35D64" w:rsidRDefault="005D1CC8" w:rsidP="00D35D6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1CC8" w:rsidRPr="00D35D64" w:rsidRDefault="005D1CC8" w:rsidP="00D35D6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D64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:rsidR="005D1CC8" w:rsidRPr="00D35D64" w:rsidRDefault="005D1CC8" w:rsidP="00D35D6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35D64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5D1CC8" w:rsidRPr="00D35D64" w:rsidRDefault="00AD6666" w:rsidP="00D35D64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87B05" w:rsidRPr="00D35D64">
        <w:rPr>
          <w:rFonts w:ascii="Times New Roman" w:hAnsi="Times New Roman" w:cs="Times New Roman"/>
          <w:color w:val="000000"/>
          <w:sz w:val="24"/>
          <w:szCs w:val="24"/>
        </w:rPr>
        <w:t>15.02.2022</w:t>
      </w:r>
      <w:r w:rsidR="00682837" w:rsidRPr="00D35D64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9D0F9C">
        <w:rPr>
          <w:rFonts w:ascii="Times New Roman" w:hAnsi="Times New Roman" w:cs="Times New Roman"/>
          <w:color w:val="000000"/>
          <w:sz w:val="24"/>
          <w:szCs w:val="24"/>
        </w:rPr>
        <w:t>79</w:t>
      </w:r>
    </w:p>
    <w:p w:rsidR="00E75E60" w:rsidRPr="00D35D64" w:rsidRDefault="00E75E60" w:rsidP="00D35D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31C90" w:rsidRPr="00D35D64" w:rsidRDefault="0054562F" w:rsidP="00D35D64">
      <w:pPr>
        <w:pStyle w:val="a3"/>
        <w:tabs>
          <w:tab w:val="left" w:pos="3960"/>
        </w:tabs>
        <w:ind w:firstLine="709"/>
        <w:rPr>
          <w:sz w:val="24"/>
          <w:szCs w:val="24"/>
        </w:rPr>
      </w:pPr>
      <w:r w:rsidRPr="00D35D64">
        <w:rPr>
          <w:sz w:val="24"/>
          <w:szCs w:val="24"/>
        </w:rPr>
        <w:t xml:space="preserve">ОТЧЕТ ГЛАВЫ МУНИЦИПАЛЬНОГО ОБРАЗОВАНИЯ </w:t>
      </w:r>
    </w:p>
    <w:p w:rsidR="00031C90" w:rsidRPr="00D35D64" w:rsidRDefault="0054562F" w:rsidP="00D35D64">
      <w:pPr>
        <w:pStyle w:val="a3"/>
        <w:tabs>
          <w:tab w:val="left" w:pos="3960"/>
        </w:tabs>
        <w:ind w:firstLine="709"/>
        <w:rPr>
          <w:sz w:val="24"/>
          <w:szCs w:val="24"/>
        </w:rPr>
      </w:pPr>
      <w:r w:rsidRPr="00D35D64">
        <w:rPr>
          <w:sz w:val="24"/>
          <w:szCs w:val="24"/>
        </w:rPr>
        <w:t>ПРИОЗЕРСКОЕ ГОРОДСКОЕ ПОСЕЛЕНИЕ О</w:t>
      </w:r>
      <w:r w:rsidR="00410569" w:rsidRPr="00D35D64">
        <w:rPr>
          <w:sz w:val="24"/>
          <w:szCs w:val="24"/>
        </w:rPr>
        <w:t xml:space="preserve"> РАБОТЕ </w:t>
      </w:r>
    </w:p>
    <w:p w:rsidR="0054562F" w:rsidRPr="00D35D64" w:rsidRDefault="00D172E7" w:rsidP="00D35D64">
      <w:pPr>
        <w:pStyle w:val="a3"/>
        <w:tabs>
          <w:tab w:val="left" w:pos="3960"/>
        </w:tabs>
        <w:ind w:firstLine="709"/>
        <w:rPr>
          <w:sz w:val="24"/>
          <w:szCs w:val="24"/>
        </w:rPr>
      </w:pPr>
      <w:r w:rsidRPr="00D35D64">
        <w:rPr>
          <w:sz w:val="24"/>
          <w:szCs w:val="24"/>
        </w:rPr>
        <w:t>СОВЕТА ДЕПУТАТОВ ЗА 20</w:t>
      </w:r>
      <w:r w:rsidR="00087B05" w:rsidRPr="00D35D64">
        <w:rPr>
          <w:sz w:val="24"/>
          <w:szCs w:val="24"/>
        </w:rPr>
        <w:t>21</w:t>
      </w:r>
      <w:r w:rsidR="0054562F" w:rsidRPr="00D35D64">
        <w:rPr>
          <w:sz w:val="24"/>
          <w:szCs w:val="24"/>
        </w:rPr>
        <w:t xml:space="preserve"> ГОД</w:t>
      </w:r>
    </w:p>
    <w:p w:rsidR="0054562F" w:rsidRPr="00D35D64" w:rsidRDefault="0054562F" w:rsidP="00D35D64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4562F" w:rsidRPr="00D35D64" w:rsidRDefault="0054562F" w:rsidP="00D35D64">
      <w:pPr>
        <w:pStyle w:val="a5"/>
        <w:ind w:firstLine="737"/>
        <w:jc w:val="both"/>
        <w:rPr>
          <w:lang w:eastAsia="ru-RU"/>
        </w:rPr>
      </w:pPr>
      <w:r w:rsidRPr="00D35D64">
        <w:rPr>
          <w:lang w:eastAsia="ru-RU"/>
        </w:rPr>
        <w:t xml:space="preserve">В </w:t>
      </w:r>
      <w:r w:rsidR="00B74D41" w:rsidRPr="00D35D64">
        <w:rPr>
          <w:lang w:eastAsia="ru-RU"/>
        </w:rPr>
        <w:t>сентябре</w:t>
      </w:r>
      <w:r w:rsidR="00AD6666" w:rsidRPr="00D35D64">
        <w:rPr>
          <w:lang w:eastAsia="ru-RU"/>
        </w:rPr>
        <w:t xml:space="preserve"> 2019</w:t>
      </w:r>
      <w:r w:rsidRPr="00D35D64">
        <w:rPr>
          <w:lang w:eastAsia="ru-RU"/>
        </w:rPr>
        <w:t xml:space="preserve"> года в 6-ти трехмандатных округах Приозерского городского поселения было избрано 18 депутатов Совета депутатов муниципального образования Приозерское городское п</w:t>
      </w:r>
      <w:r w:rsidR="00AD6666" w:rsidRPr="00D35D64">
        <w:rPr>
          <w:lang w:eastAsia="ru-RU"/>
        </w:rPr>
        <w:t xml:space="preserve">оселение </w:t>
      </w:r>
      <w:r w:rsidR="00936895" w:rsidRPr="00D35D64">
        <w:rPr>
          <w:lang w:eastAsia="ru-RU"/>
        </w:rPr>
        <w:t>четвертого</w:t>
      </w:r>
      <w:r w:rsidR="00016B53" w:rsidRPr="00D35D64">
        <w:rPr>
          <w:lang w:eastAsia="ru-RU"/>
        </w:rPr>
        <w:t xml:space="preserve"> созыва.</w:t>
      </w:r>
      <w:r w:rsidR="00087B05" w:rsidRPr="00D35D64">
        <w:rPr>
          <w:lang w:eastAsia="ru-RU"/>
        </w:rPr>
        <w:t xml:space="preserve"> В 2021</w:t>
      </w:r>
      <w:r w:rsidR="00091EA1" w:rsidRPr="00D35D64">
        <w:rPr>
          <w:lang w:eastAsia="ru-RU"/>
        </w:rPr>
        <w:t xml:space="preserve"> году депутаты Приозерского городского поселения продолжили работу в полном составе.</w:t>
      </w:r>
    </w:p>
    <w:p w:rsidR="0054562F" w:rsidRPr="00D35D64" w:rsidRDefault="0054562F" w:rsidP="00D35D64">
      <w:pPr>
        <w:tabs>
          <w:tab w:val="left" w:pos="284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В своей работе Совет депутатов руководствуется нормами федерального и регионального законодательства, Уставом муниципального образования, уделяет при этом особое внимание совершенствованию нормативно-правовой базы и правоприменительной практики с учетом полномочий, приоритетности и правового регулирования.</w:t>
      </w:r>
    </w:p>
    <w:p w:rsidR="0054562F" w:rsidRPr="00D35D64" w:rsidRDefault="0054562F" w:rsidP="00D35D64">
      <w:pPr>
        <w:tabs>
          <w:tab w:val="left" w:pos="720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D35D64">
        <w:rPr>
          <w:rFonts w:ascii="Times New Roman" w:hAnsi="Times New Roman" w:cs="Times New Roman"/>
          <w:color w:val="0A0A0A"/>
          <w:sz w:val="24"/>
          <w:szCs w:val="24"/>
        </w:rPr>
        <w:t>Основными формами деятельности Совета депутатов городского поселения являлись: участие в разработке и принятии решений, проведение заседаний Совета депутатов, проведение заседаний постоянных депутатских комиссий, прием населения, работа с обращениями граждан, контроль за исполнением ранее принятых решений Совета депутатов.</w:t>
      </w:r>
    </w:p>
    <w:p w:rsidR="0054562F" w:rsidRPr="00D35D64" w:rsidRDefault="00087B05" w:rsidP="00D35D6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35D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2021</w:t>
      </w:r>
      <w:r w:rsidR="0054562F" w:rsidRPr="00D35D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году проведено:</w:t>
      </w:r>
    </w:p>
    <w:p w:rsidR="00016B53" w:rsidRPr="00D35D64" w:rsidRDefault="00AD6666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16B53" w:rsidRPr="00D35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7C5D" w:rsidRPr="00D35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54562F"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заседаний Сове</w:t>
      </w:r>
      <w:r w:rsidR="009669EC"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>та депутатов</w:t>
      </w:r>
      <w:r w:rsidR="00016B53"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16B53" w:rsidRPr="00D35D64" w:rsidRDefault="00016B53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087B05"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C07C5D" w:rsidRPr="00D35D64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755C9A" w:rsidRPr="00D35D64">
        <w:rPr>
          <w:rFonts w:ascii="Times New Roman" w:hAnsi="Times New Roman" w:cs="Times New Roman"/>
          <w:sz w:val="24"/>
          <w:szCs w:val="24"/>
        </w:rPr>
        <w:t>е</w:t>
      </w:r>
      <w:r w:rsidR="0054562F" w:rsidRPr="00D35D64">
        <w:rPr>
          <w:rFonts w:ascii="Times New Roman" w:hAnsi="Times New Roman" w:cs="Times New Roman"/>
          <w:sz w:val="24"/>
          <w:szCs w:val="24"/>
        </w:rPr>
        <w:t xml:space="preserve"> постоянных депутатских комиссий</w:t>
      </w:r>
      <w:r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562F" w:rsidRPr="00D35D64" w:rsidRDefault="00087B05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Принято 29</w:t>
      </w:r>
      <w:r w:rsidR="00016B53"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решений</w:t>
      </w:r>
      <w:r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 24</w:t>
      </w:r>
      <w:r w:rsidR="003E2400"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562F" w:rsidRPr="00D35D64">
        <w:rPr>
          <w:rFonts w:ascii="Times New Roman" w:hAnsi="Times New Roman" w:cs="Times New Roman"/>
          <w:sz w:val="24"/>
          <w:szCs w:val="24"/>
        </w:rPr>
        <w:t>- нормативные правовые акты.</w:t>
      </w:r>
    </w:p>
    <w:p w:rsidR="0054562F" w:rsidRPr="00D35D64" w:rsidRDefault="0054562F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каж</w:t>
      </w:r>
      <w:r w:rsidR="00755C9A"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>дым заседанием Совета депутатов</w:t>
      </w:r>
      <w:r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постоянными комиссиями рассматривались все проекты подготовленных нормативных актов. В результате такой предварительной работы на заседаниях были приняты решения по различ</w:t>
      </w:r>
      <w:r w:rsidR="00016B53" w:rsidRPr="00D35D64">
        <w:rPr>
          <w:rFonts w:ascii="Times New Roman" w:hAnsi="Times New Roman" w:cs="Times New Roman"/>
          <w:sz w:val="24"/>
          <w:szCs w:val="24"/>
          <w:shd w:val="clear" w:color="auto" w:fill="FFFFFF"/>
        </w:rPr>
        <w:t>ным вопросам местного значения.</w:t>
      </w:r>
    </w:p>
    <w:p w:rsidR="0054562F" w:rsidRPr="00D35D64" w:rsidRDefault="0054562F" w:rsidP="00D35D64">
      <w:pPr>
        <w:tabs>
          <w:tab w:val="left" w:pos="360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D35D64">
        <w:rPr>
          <w:rFonts w:ascii="Times New Roman" w:hAnsi="Times New Roman" w:cs="Times New Roman"/>
          <w:color w:val="0A0A0A"/>
          <w:sz w:val="24"/>
          <w:szCs w:val="24"/>
        </w:rPr>
        <w:t>Стоит отметить наиболее значимые решения, принятые Советом депутатов в прошедшем году. Из них, по вопросам:</w:t>
      </w:r>
    </w:p>
    <w:p w:rsidR="0054562F" w:rsidRPr="00D35D64" w:rsidRDefault="0054562F" w:rsidP="00D35D64">
      <w:pPr>
        <w:tabs>
          <w:tab w:val="left" w:pos="360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- Устава муниципального</w:t>
      </w:r>
      <w:r w:rsidR="00D975BC" w:rsidRPr="00D35D64">
        <w:rPr>
          <w:rFonts w:ascii="Times New Roman" w:hAnsi="Times New Roman" w:cs="Times New Roman"/>
          <w:sz w:val="24"/>
          <w:szCs w:val="24"/>
        </w:rPr>
        <w:t xml:space="preserve"> образования - 2 решения</w:t>
      </w:r>
      <w:r w:rsidRPr="00D35D64">
        <w:rPr>
          <w:rFonts w:ascii="Times New Roman" w:hAnsi="Times New Roman" w:cs="Times New Roman"/>
          <w:sz w:val="24"/>
          <w:szCs w:val="24"/>
        </w:rPr>
        <w:t>;</w:t>
      </w:r>
    </w:p>
    <w:p w:rsidR="0054562F" w:rsidRPr="00D35D64" w:rsidRDefault="00755C9A" w:rsidP="00D35D64">
      <w:pPr>
        <w:tabs>
          <w:tab w:val="left" w:pos="360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- социально-</w:t>
      </w:r>
      <w:r w:rsidR="0054562F" w:rsidRPr="00D35D64">
        <w:rPr>
          <w:rFonts w:ascii="Times New Roman" w:hAnsi="Times New Roman" w:cs="Times New Roman"/>
          <w:sz w:val="24"/>
          <w:szCs w:val="24"/>
        </w:rPr>
        <w:t xml:space="preserve">экономического развития, налогов, местного бюджета - </w:t>
      </w:r>
      <w:r w:rsidR="0099167E" w:rsidRPr="00D35D64">
        <w:rPr>
          <w:rFonts w:ascii="Times New Roman" w:hAnsi="Times New Roman" w:cs="Times New Roman"/>
          <w:sz w:val="24"/>
          <w:szCs w:val="24"/>
        </w:rPr>
        <w:t>5</w:t>
      </w:r>
      <w:r w:rsidR="0054562F" w:rsidRPr="00D35D64">
        <w:rPr>
          <w:rFonts w:ascii="Times New Roman" w:hAnsi="Times New Roman" w:cs="Times New Roman"/>
          <w:sz w:val="24"/>
          <w:szCs w:val="24"/>
        </w:rPr>
        <w:t>;</w:t>
      </w:r>
    </w:p>
    <w:p w:rsidR="0054562F" w:rsidRPr="00D35D64" w:rsidRDefault="0054562F" w:rsidP="00D35D64">
      <w:pPr>
        <w:tabs>
          <w:tab w:val="left" w:pos="360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- муниципальной соб</w:t>
      </w:r>
      <w:r w:rsidR="0099167E" w:rsidRPr="00D35D64">
        <w:rPr>
          <w:rFonts w:ascii="Times New Roman" w:hAnsi="Times New Roman" w:cs="Times New Roman"/>
          <w:sz w:val="24"/>
          <w:szCs w:val="24"/>
        </w:rPr>
        <w:t>ственности, землепользования - 8</w:t>
      </w:r>
      <w:r w:rsidRPr="00D35D64">
        <w:rPr>
          <w:rFonts w:ascii="Times New Roman" w:hAnsi="Times New Roman" w:cs="Times New Roman"/>
          <w:sz w:val="24"/>
          <w:szCs w:val="24"/>
        </w:rPr>
        <w:t>;</w:t>
      </w:r>
    </w:p>
    <w:p w:rsidR="0054562F" w:rsidRPr="00D35D64" w:rsidRDefault="0054562F" w:rsidP="00D35D64">
      <w:pPr>
        <w:tabs>
          <w:tab w:val="left" w:pos="360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 xml:space="preserve">- жилищно-коммунального хозяйства и благоустройства </w:t>
      </w:r>
      <w:r w:rsidR="00016B53" w:rsidRPr="00D35D64">
        <w:rPr>
          <w:rFonts w:ascii="Times New Roman" w:hAnsi="Times New Roman" w:cs="Times New Roman"/>
          <w:b/>
          <w:sz w:val="24"/>
          <w:szCs w:val="24"/>
        </w:rPr>
        <w:t>-</w:t>
      </w:r>
      <w:r w:rsidR="00016B53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4875C2" w:rsidRPr="00D35D64">
        <w:rPr>
          <w:rFonts w:ascii="Times New Roman" w:hAnsi="Times New Roman" w:cs="Times New Roman"/>
          <w:sz w:val="24"/>
          <w:szCs w:val="24"/>
        </w:rPr>
        <w:t>5</w:t>
      </w:r>
      <w:r w:rsidRPr="00D35D64">
        <w:rPr>
          <w:rFonts w:ascii="Times New Roman" w:hAnsi="Times New Roman" w:cs="Times New Roman"/>
          <w:sz w:val="24"/>
          <w:szCs w:val="24"/>
        </w:rPr>
        <w:t>;</w:t>
      </w:r>
    </w:p>
    <w:p w:rsidR="0054562F" w:rsidRPr="00D35D64" w:rsidRDefault="0054562F" w:rsidP="00D35D64">
      <w:pPr>
        <w:tabs>
          <w:tab w:val="left" w:pos="360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 xml:space="preserve">- утверждение положений, касающихся жизнедеятельности граждан </w:t>
      </w:r>
      <w:r w:rsidR="004875C2" w:rsidRPr="00D35D64">
        <w:rPr>
          <w:rFonts w:ascii="Times New Roman" w:hAnsi="Times New Roman" w:cs="Times New Roman"/>
          <w:sz w:val="24"/>
          <w:szCs w:val="24"/>
        </w:rPr>
        <w:t>–</w:t>
      </w:r>
      <w:r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4875C2" w:rsidRPr="00D35D64">
        <w:rPr>
          <w:rFonts w:ascii="Times New Roman" w:hAnsi="Times New Roman" w:cs="Times New Roman"/>
          <w:sz w:val="24"/>
          <w:szCs w:val="24"/>
        </w:rPr>
        <w:t>4;</w:t>
      </w:r>
    </w:p>
    <w:p w:rsidR="0054562F" w:rsidRPr="00D35D64" w:rsidRDefault="0054562F" w:rsidP="00D35D64">
      <w:pPr>
        <w:tabs>
          <w:tab w:val="left" w:pos="360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- по вопросам д</w:t>
      </w:r>
      <w:r w:rsidR="004875C2" w:rsidRPr="00D35D64">
        <w:rPr>
          <w:rFonts w:ascii="Times New Roman" w:hAnsi="Times New Roman" w:cs="Times New Roman"/>
          <w:sz w:val="24"/>
          <w:szCs w:val="24"/>
        </w:rPr>
        <w:t>еятельности Совета депутатов - 3</w:t>
      </w:r>
      <w:r w:rsidRPr="00D35D64">
        <w:rPr>
          <w:rFonts w:ascii="Times New Roman" w:hAnsi="Times New Roman" w:cs="Times New Roman"/>
          <w:sz w:val="24"/>
          <w:szCs w:val="24"/>
        </w:rPr>
        <w:t>;</w:t>
      </w:r>
    </w:p>
    <w:p w:rsidR="0054562F" w:rsidRPr="00D35D64" w:rsidRDefault="0054562F" w:rsidP="00D35D64">
      <w:pPr>
        <w:tabs>
          <w:tab w:val="left" w:pos="360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 xml:space="preserve">- прочие вопросы - </w:t>
      </w:r>
      <w:r w:rsidR="008278A5" w:rsidRPr="00D35D64">
        <w:rPr>
          <w:rFonts w:ascii="Times New Roman" w:hAnsi="Times New Roman" w:cs="Times New Roman"/>
          <w:sz w:val="24"/>
          <w:szCs w:val="24"/>
        </w:rPr>
        <w:t>2</w:t>
      </w:r>
      <w:r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8278A5" w:rsidRPr="00D35D64">
        <w:rPr>
          <w:rFonts w:ascii="Times New Roman" w:hAnsi="Times New Roman" w:cs="Times New Roman"/>
          <w:sz w:val="24"/>
          <w:szCs w:val="24"/>
        </w:rPr>
        <w:t>решения</w:t>
      </w:r>
      <w:r w:rsidRPr="00D35D64">
        <w:rPr>
          <w:rFonts w:ascii="Times New Roman" w:hAnsi="Times New Roman" w:cs="Times New Roman"/>
          <w:sz w:val="24"/>
          <w:szCs w:val="24"/>
        </w:rPr>
        <w:t>.</w:t>
      </w:r>
    </w:p>
    <w:p w:rsidR="0054562F" w:rsidRPr="00D35D64" w:rsidRDefault="0054562F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Для приведения в соответствие с действующ</w:t>
      </w:r>
      <w:r w:rsidR="00016B53" w:rsidRPr="00D35D64">
        <w:rPr>
          <w:rFonts w:ascii="Times New Roman" w:hAnsi="Times New Roman" w:cs="Times New Roman"/>
          <w:sz w:val="24"/>
          <w:szCs w:val="24"/>
        </w:rPr>
        <w:t>им законодательством депутатами</w:t>
      </w:r>
      <w:r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4875C2" w:rsidRPr="00D35D64">
        <w:rPr>
          <w:rFonts w:ascii="Times New Roman" w:hAnsi="Times New Roman" w:cs="Times New Roman"/>
          <w:sz w:val="24"/>
          <w:szCs w:val="24"/>
        </w:rPr>
        <w:t xml:space="preserve">дважды </w:t>
      </w:r>
      <w:r w:rsidRPr="00D35D64">
        <w:rPr>
          <w:rFonts w:ascii="Times New Roman" w:hAnsi="Times New Roman" w:cs="Times New Roman"/>
          <w:sz w:val="24"/>
          <w:szCs w:val="24"/>
        </w:rPr>
        <w:t xml:space="preserve">вносились изменения и дополнения в Устав муниципального образования Приозерское городское поселение. </w:t>
      </w:r>
      <w:r w:rsidR="004875C2" w:rsidRPr="00D35D64">
        <w:rPr>
          <w:rFonts w:ascii="Times New Roman" w:hAnsi="Times New Roman" w:cs="Times New Roman"/>
          <w:sz w:val="24"/>
          <w:szCs w:val="24"/>
        </w:rPr>
        <w:t>В соответствии с письмом председателя Комитета по местному самоуправлению, межнациональным и межконфессиональным отношениям Ленинградской области о проведении работы по приведению наименований муниципальных образований в соответствие с требованиями статьи 9.1 Федерального закона №</w:t>
      </w:r>
      <w:r w:rsidR="00755C9A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4875C2" w:rsidRPr="00D35D64">
        <w:rPr>
          <w:rFonts w:ascii="Times New Roman" w:hAnsi="Times New Roman" w:cs="Times New Roman"/>
          <w:sz w:val="24"/>
          <w:szCs w:val="24"/>
        </w:rPr>
        <w:t>131-ФЗ был утвержден Устав Приозерского городского поселения в новой редакции, зарегистрирован в Управлении Мин</w:t>
      </w:r>
      <w:r w:rsidR="00755C9A" w:rsidRPr="00D35D64">
        <w:rPr>
          <w:rFonts w:ascii="Times New Roman" w:hAnsi="Times New Roman" w:cs="Times New Roman"/>
          <w:sz w:val="24"/>
          <w:szCs w:val="24"/>
        </w:rPr>
        <w:t>истерства юстиции и опубликован</w:t>
      </w:r>
      <w:r w:rsidR="004875C2" w:rsidRPr="00D35D64">
        <w:rPr>
          <w:rFonts w:ascii="Times New Roman" w:hAnsi="Times New Roman" w:cs="Times New Roman"/>
          <w:sz w:val="24"/>
          <w:szCs w:val="24"/>
        </w:rPr>
        <w:t xml:space="preserve"> в СМИ. </w:t>
      </w:r>
    </w:p>
    <w:p w:rsidR="0054562F" w:rsidRPr="00D35D64" w:rsidRDefault="0054562F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lastRenderedPageBreak/>
        <w:t>В течение года особое внимание уделялось работе над проектами решений по внесению изменений и дополнений в решение Совета депутатов «О бюджете муниципального образования Приозерское городское поселение муниципального образования Приозерский муниципальный район Ленинградской</w:t>
      </w:r>
      <w:r w:rsidR="004875C2" w:rsidRPr="00D35D64">
        <w:rPr>
          <w:rFonts w:ascii="Times New Roman" w:hAnsi="Times New Roman" w:cs="Times New Roman"/>
          <w:sz w:val="24"/>
          <w:szCs w:val="24"/>
        </w:rPr>
        <w:t xml:space="preserve"> области на 2021</w:t>
      </w:r>
      <w:r w:rsidRPr="00D35D64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6895" w:rsidRPr="00D35D64">
        <w:rPr>
          <w:rFonts w:ascii="Times New Roman" w:hAnsi="Times New Roman" w:cs="Times New Roman"/>
          <w:sz w:val="24"/>
          <w:szCs w:val="24"/>
        </w:rPr>
        <w:t>плановый пе</w:t>
      </w:r>
      <w:r w:rsidR="004875C2" w:rsidRPr="00D35D64">
        <w:rPr>
          <w:rFonts w:ascii="Times New Roman" w:hAnsi="Times New Roman" w:cs="Times New Roman"/>
          <w:sz w:val="24"/>
          <w:szCs w:val="24"/>
        </w:rPr>
        <w:t>риод 2022</w:t>
      </w:r>
      <w:r w:rsidRPr="00D35D64">
        <w:rPr>
          <w:rFonts w:ascii="Times New Roman" w:hAnsi="Times New Roman" w:cs="Times New Roman"/>
          <w:sz w:val="24"/>
          <w:szCs w:val="24"/>
        </w:rPr>
        <w:t xml:space="preserve"> – </w:t>
      </w:r>
      <w:r w:rsidR="004875C2" w:rsidRPr="00D35D64">
        <w:rPr>
          <w:rFonts w:ascii="Times New Roman" w:hAnsi="Times New Roman" w:cs="Times New Roman"/>
          <w:sz w:val="24"/>
          <w:szCs w:val="24"/>
        </w:rPr>
        <w:t>2023</w:t>
      </w:r>
      <w:r w:rsidRPr="00D35D64">
        <w:rPr>
          <w:rFonts w:ascii="Times New Roman" w:hAnsi="Times New Roman" w:cs="Times New Roman"/>
          <w:sz w:val="24"/>
          <w:szCs w:val="24"/>
        </w:rPr>
        <w:t xml:space="preserve"> годов». </w:t>
      </w:r>
    </w:p>
    <w:p w:rsidR="00A36B00" w:rsidRPr="00D35D64" w:rsidRDefault="00A36B00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357D05" w:rsidRPr="00D35D64">
        <w:rPr>
          <w:rFonts w:ascii="Times New Roman" w:hAnsi="Times New Roman" w:cs="Times New Roman"/>
          <w:sz w:val="24"/>
          <w:szCs w:val="24"/>
        </w:rPr>
        <w:t xml:space="preserve"> Советом депутатов </w:t>
      </w:r>
      <w:r w:rsidRPr="00D35D64">
        <w:rPr>
          <w:rFonts w:ascii="Times New Roman" w:hAnsi="Times New Roman" w:cs="Times New Roman"/>
          <w:sz w:val="24"/>
          <w:szCs w:val="24"/>
        </w:rPr>
        <w:t>был утвержден перечень видов муниципального контроля, осуществляемых на террит</w:t>
      </w:r>
      <w:r w:rsidR="00357D05" w:rsidRPr="00D35D64">
        <w:rPr>
          <w:rFonts w:ascii="Times New Roman" w:hAnsi="Times New Roman" w:cs="Times New Roman"/>
          <w:sz w:val="24"/>
          <w:szCs w:val="24"/>
        </w:rPr>
        <w:t>ории муниципального образования. З</w:t>
      </w:r>
      <w:r w:rsidRPr="00D35D64">
        <w:rPr>
          <w:rFonts w:ascii="Times New Roman" w:hAnsi="Times New Roman" w:cs="Times New Roman"/>
          <w:sz w:val="24"/>
          <w:szCs w:val="24"/>
        </w:rPr>
        <w:t xml:space="preserve">атем </w:t>
      </w:r>
      <w:r w:rsidR="00755C9A" w:rsidRPr="00D35D64">
        <w:rPr>
          <w:rFonts w:ascii="Times New Roman" w:hAnsi="Times New Roman" w:cs="Times New Roman"/>
          <w:sz w:val="24"/>
          <w:szCs w:val="24"/>
        </w:rPr>
        <w:t>принят</w:t>
      </w:r>
      <w:r w:rsidR="00357D05" w:rsidRPr="00D35D64">
        <w:rPr>
          <w:rFonts w:ascii="Times New Roman" w:hAnsi="Times New Roman" w:cs="Times New Roman"/>
          <w:sz w:val="24"/>
          <w:szCs w:val="24"/>
        </w:rPr>
        <w:t xml:space="preserve"> ряд Положений, устанавливающих порядок осуществления адм</w:t>
      </w:r>
      <w:r w:rsidR="00755C9A" w:rsidRPr="00D35D64">
        <w:rPr>
          <w:rFonts w:ascii="Times New Roman" w:hAnsi="Times New Roman" w:cs="Times New Roman"/>
          <w:sz w:val="24"/>
          <w:szCs w:val="24"/>
        </w:rPr>
        <w:t>инистрацией района муниципального контроля</w:t>
      </w:r>
      <w:r w:rsidR="00357D05" w:rsidRPr="00D35D64">
        <w:rPr>
          <w:rFonts w:ascii="Times New Roman" w:hAnsi="Times New Roman" w:cs="Times New Roman"/>
          <w:sz w:val="24"/>
          <w:szCs w:val="24"/>
        </w:rPr>
        <w:t xml:space="preserve"> в сфере благоустройства, </w:t>
      </w:r>
      <w:r w:rsidR="00755C9A" w:rsidRPr="00D35D64">
        <w:rPr>
          <w:rFonts w:ascii="Times New Roman" w:hAnsi="Times New Roman" w:cs="Times New Roman"/>
          <w:sz w:val="24"/>
          <w:szCs w:val="24"/>
        </w:rPr>
        <w:t xml:space="preserve">в </w:t>
      </w:r>
      <w:r w:rsidR="00357D05" w:rsidRPr="00D35D64">
        <w:rPr>
          <w:rFonts w:ascii="Times New Roman" w:hAnsi="Times New Roman" w:cs="Times New Roman"/>
          <w:sz w:val="24"/>
          <w:szCs w:val="24"/>
        </w:rPr>
        <w:t>лесном хозяйстве, на автомобильном транспорте и в дорожном хозяйстве, в жилищной сфере</w:t>
      </w:r>
      <w:r w:rsidR="000B4630" w:rsidRPr="00D35D64">
        <w:rPr>
          <w:rFonts w:ascii="Times New Roman" w:hAnsi="Times New Roman" w:cs="Times New Roman"/>
          <w:sz w:val="24"/>
          <w:szCs w:val="24"/>
        </w:rPr>
        <w:t xml:space="preserve">, контроль </w:t>
      </w:r>
      <w:r w:rsidR="000B4630" w:rsidRPr="00D35D64">
        <w:rPr>
          <w:rStyle w:val="bumpedfont15"/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образования.</w:t>
      </w:r>
    </w:p>
    <w:p w:rsidR="0054562F" w:rsidRPr="00D35D64" w:rsidRDefault="0054562F" w:rsidP="00D35D64">
      <w:pPr>
        <w:tabs>
          <w:tab w:val="left" w:pos="0"/>
          <w:tab w:val="left" w:pos="3960"/>
        </w:tabs>
        <w:snapToGri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Наряду с данными решениями к наиболее важным для жизнедеятельн</w:t>
      </w:r>
      <w:r w:rsidR="00755C9A" w:rsidRPr="00D35D64">
        <w:rPr>
          <w:rFonts w:ascii="Times New Roman" w:hAnsi="Times New Roman" w:cs="Times New Roman"/>
          <w:sz w:val="24"/>
          <w:szCs w:val="24"/>
        </w:rPr>
        <w:t>ости муниципального образования</w:t>
      </w:r>
      <w:r w:rsidRPr="00D35D64">
        <w:rPr>
          <w:rFonts w:ascii="Times New Roman" w:hAnsi="Times New Roman" w:cs="Times New Roman"/>
          <w:sz w:val="24"/>
          <w:szCs w:val="24"/>
        </w:rPr>
        <w:t xml:space="preserve"> можно отнести </w:t>
      </w:r>
      <w:r w:rsidR="00FD2092" w:rsidRPr="00D35D6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35D64">
        <w:rPr>
          <w:rFonts w:ascii="Times New Roman" w:hAnsi="Times New Roman" w:cs="Times New Roman"/>
          <w:sz w:val="24"/>
          <w:szCs w:val="24"/>
        </w:rPr>
        <w:t>решения:</w:t>
      </w:r>
    </w:p>
    <w:p w:rsidR="005E7053" w:rsidRPr="00D35D64" w:rsidRDefault="003D1808" w:rsidP="00D35D64">
      <w:pPr>
        <w:pStyle w:val="a8"/>
        <w:spacing w:before="0" w:beforeAutospacing="0" w:after="0" w:afterAutospacing="0"/>
        <w:ind w:firstLine="737"/>
        <w:jc w:val="both"/>
      </w:pPr>
      <w:r w:rsidRPr="00D35D64">
        <w:t xml:space="preserve">«Об утверждении Положения о порядке </w:t>
      </w:r>
      <w:r w:rsidR="005E7053" w:rsidRPr="00D35D64">
        <w:t>выдвижения, внесения, обсуждения, рассмотрения инициативных проектов, а также проведение их конкурсного отбора в муниципальном образовании</w:t>
      </w:r>
      <w:r w:rsidRPr="00D35D64">
        <w:t xml:space="preserve"> Приозерское городское поселение муниципального образования Приозерский муниципальный район Ленинградской области»</w:t>
      </w:r>
      <w:r w:rsidR="005E7053" w:rsidRPr="00D35D64">
        <w:t>.</w:t>
      </w:r>
      <w:r w:rsidRPr="00D35D64">
        <w:t xml:space="preserve"> </w:t>
      </w:r>
      <w:r w:rsidR="005E7053" w:rsidRPr="00D35D64">
        <w:t>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решения, которых предоставлено органам местного самоуправления муниципального образования.</w:t>
      </w:r>
    </w:p>
    <w:p w:rsidR="00B02EF8" w:rsidRPr="00D35D64" w:rsidRDefault="009B6169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Память об общезначимых событиях истории в жизни города и Отечества, выдающихся политических и общественных деятелях, представителях науки, культуры, искусства и других сфер деятельности, внесших значительный вклад в развитие общества, подлежит увековечению.</w:t>
      </w:r>
      <w:r w:rsidR="00B02EF8" w:rsidRPr="00D35D64">
        <w:rPr>
          <w:rFonts w:ascii="Times New Roman" w:hAnsi="Times New Roman" w:cs="Times New Roman"/>
          <w:sz w:val="24"/>
          <w:szCs w:val="24"/>
        </w:rPr>
        <w:t xml:space="preserve"> Принятое</w:t>
      </w:r>
      <w:r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B02EF8" w:rsidRPr="00D35D64">
        <w:rPr>
          <w:rFonts w:ascii="Times New Roman" w:hAnsi="Times New Roman" w:cs="Times New Roman"/>
          <w:sz w:val="24"/>
          <w:szCs w:val="24"/>
        </w:rPr>
        <w:t>Советом депутатов в отчетном году Положение</w:t>
      </w:r>
      <w:r w:rsidRPr="00D35D64">
        <w:rPr>
          <w:rFonts w:ascii="Times New Roman" w:hAnsi="Times New Roman" w:cs="Times New Roman"/>
          <w:sz w:val="24"/>
          <w:szCs w:val="24"/>
        </w:rPr>
        <w:t xml:space="preserve"> регулирует правила установки, переноса, сноса памятников, мемориальных досок, присвоения наименований (переименование) улицам, площадям, и иным территориям (объектам)</w:t>
      </w:r>
      <w:r w:rsidRPr="00D35D6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D35D64">
        <w:rPr>
          <w:rFonts w:ascii="Times New Roman" w:hAnsi="Times New Roman" w:cs="Times New Roman"/>
          <w:sz w:val="24"/>
          <w:szCs w:val="24"/>
        </w:rPr>
        <w:t>муниципальном образовании Приозерское городское поселение.</w:t>
      </w:r>
      <w:r w:rsidR="00B02EF8" w:rsidRPr="00D35D64">
        <w:rPr>
          <w:rFonts w:ascii="Times New Roman" w:hAnsi="Times New Roman" w:cs="Times New Roman"/>
          <w:sz w:val="24"/>
          <w:szCs w:val="24"/>
        </w:rPr>
        <w:t xml:space="preserve"> Также принято очень важное решение «Об утверждении Положения о постановке на учет воинских захоронений, выявленных на территории муниципального образования Приозерское городское поселение», которое регламентирует порядок выявления, постановки на учет воинских захоронений, организации перезахоронения останков погибших и увековечения имен погибших воинов.</w:t>
      </w:r>
    </w:p>
    <w:p w:rsidR="002909D7" w:rsidRPr="00D35D64" w:rsidRDefault="002909D7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5D64">
        <w:rPr>
          <w:rFonts w:ascii="Times New Roman" w:hAnsi="Times New Roman" w:cs="Times New Roman"/>
          <w:sz w:val="24"/>
          <w:szCs w:val="24"/>
        </w:rPr>
        <w:t>В целях реорганизации муниципальных предприятий, обес</w:t>
      </w:r>
      <w:r w:rsidR="00755C9A" w:rsidRPr="00D35D64">
        <w:rPr>
          <w:rFonts w:ascii="Times New Roman" w:hAnsi="Times New Roman" w:cs="Times New Roman"/>
          <w:sz w:val="24"/>
          <w:szCs w:val="24"/>
        </w:rPr>
        <w:t>печения бесперебойной их работы</w:t>
      </w:r>
      <w:r w:rsidRPr="00D35D64">
        <w:rPr>
          <w:rFonts w:ascii="Times New Roman" w:hAnsi="Times New Roman" w:cs="Times New Roman"/>
          <w:sz w:val="24"/>
          <w:szCs w:val="24"/>
        </w:rPr>
        <w:t xml:space="preserve"> депутатами принята новая редакция Положения о порядке создания, реорганизации, и ликвидации муниципальных предприятий и учреждений муниципального образования.</w:t>
      </w:r>
      <w:r w:rsidRPr="00D35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приняты ряд решений по распоряжению муниципальным имуществом.</w:t>
      </w:r>
    </w:p>
    <w:p w:rsidR="002909D7" w:rsidRPr="00D35D64" w:rsidRDefault="00755C9A" w:rsidP="00D35D64">
      <w:pPr>
        <w:tabs>
          <w:tab w:val="left" w:pos="0"/>
          <w:tab w:val="left" w:pos="3960"/>
        </w:tabs>
        <w:snapToGri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В декабре</w:t>
      </w:r>
      <w:r w:rsidR="002909D7" w:rsidRPr="00D35D64">
        <w:rPr>
          <w:rFonts w:ascii="Times New Roman" w:hAnsi="Times New Roman" w:cs="Times New Roman"/>
          <w:sz w:val="24"/>
          <w:szCs w:val="24"/>
        </w:rPr>
        <w:t xml:space="preserve"> после тщательного обсуждения и рассмотрения на публичных слушаниях и заседаниях постоянных комиссий депутаты приняли бюджет муниципального образования Приозерское городское поселение на 2022 год и плановый период 2023 - 2024 годов.</w:t>
      </w:r>
    </w:p>
    <w:p w:rsidR="003D1808" w:rsidRPr="00D35D64" w:rsidRDefault="003D1808" w:rsidP="00D35D64">
      <w:pPr>
        <w:pStyle w:val="a8"/>
        <w:shd w:val="clear" w:color="auto" w:fill="FFFFFF"/>
        <w:spacing w:before="0" w:beforeAutospacing="0" w:after="0" w:afterAutospacing="0"/>
        <w:ind w:firstLine="737"/>
        <w:jc w:val="both"/>
        <w:rPr>
          <w:color w:val="000000"/>
        </w:rPr>
      </w:pPr>
      <w:r w:rsidRPr="00D35D64">
        <w:rPr>
          <w:color w:val="000000"/>
        </w:rPr>
        <w:t xml:space="preserve">На основании письма Приозерской городской прокуратуры </w:t>
      </w:r>
      <w:r w:rsidR="00FD171A" w:rsidRPr="00D35D64">
        <w:rPr>
          <w:color w:val="000000"/>
        </w:rPr>
        <w:t xml:space="preserve">были приняты </w:t>
      </w:r>
      <w:r w:rsidR="002C713D" w:rsidRPr="00D35D64">
        <w:rPr>
          <w:color w:val="000000"/>
        </w:rPr>
        <w:t>Положение о помощнике депутата</w:t>
      </w:r>
      <w:r w:rsidR="002909D7" w:rsidRPr="00D35D64">
        <w:rPr>
          <w:color w:val="000000"/>
        </w:rPr>
        <w:t xml:space="preserve"> Совета депутатов Приоз</w:t>
      </w:r>
      <w:r w:rsidR="00260D0D" w:rsidRPr="00D35D64">
        <w:rPr>
          <w:color w:val="000000"/>
        </w:rPr>
        <w:t>ерского городского поселения и П</w:t>
      </w:r>
      <w:r w:rsidR="002909D7" w:rsidRPr="00D35D64">
        <w:rPr>
          <w:color w:val="000000"/>
        </w:rPr>
        <w:t>орядок</w:t>
      </w:r>
      <w:r w:rsidR="00260D0D" w:rsidRPr="00D35D64">
        <w:rPr>
          <w:color w:val="000000"/>
        </w:rPr>
        <w:t xml:space="preserve"> заслушивания ежегодных отчетов главы муниципального образования и главы администрации муниципального образования</w:t>
      </w:r>
      <w:r w:rsidR="00FD171A" w:rsidRPr="00D35D64">
        <w:rPr>
          <w:color w:val="000000"/>
        </w:rPr>
        <w:t>.</w:t>
      </w:r>
    </w:p>
    <w:p w:rsidR="00502592" w:rsidRPr="00D35D64" w:rsidRDefault="00502592" w:rsidP="00D35D64">
      <w:pPr>
        <w:pStyle w:val="ac"/>
        <w:spacing w:after="0"/>
        <w:ind w:firstLine="737"/>
        <w:jc w:val="both"/>
        <w:rPr>
          <w:rFonts w:eastAsia="Times New Roman" w:cs="Times New Roman"/>
          <w:color w:val="000000"/>
          <w:kern w:val="0"/>
          <w:sz w:val="24"/>
          <w:lang w:eastAsia="ru-RU" w:bidi="ar-SA"/>
        </w:rPr>
      </w:pPr>
      <w:r w:rsidRPr="00D35D64">
        <w:rPr>
          <w:rFonts w:eastAsia="Times New Roman" w:cs="Times New Roman"/>
          <w:color w:val="000000"/>
          <w:kern w:val="0"/>
          <w:sz w:val="24"/>
          <w:lang w:eastAsia="ru-RU" w:bidi="ar-SA"/>
        </w:rPr>
        <w:t xml:space="preserve">Уже на протяжении многих лет самым достойным людям поселения присваивается звание «Почетный гражданин муниципального образования Приозерское городское поселение». В 2021 году этого звания удостоена </w:t>
      </w:r>
      <w:r w:rsidRPr="00D35D64">
        <w:rPr>
          <w:rFonts w:cs="Times New Roman"/>
          <w:sz w:val="24"/>
        </w:rPr>
        <w:t xml:space="preserve">Кучерова Галина Петровна - врач-терапевт терапевтического </w:t>
      </w:r>
      <w:r w:rsidR="00130A49" w:rsidRPr="00D35D64">
        <w:rPr>
          <w:rFonts w:cs="Times New Roman"/>
          <w:sz w:val="24"/>
        </w:rPr>
        <w:t>отделения Приозерской</w:t>
      </w:r>
      <w:r w:rsidRPr="00D35D64">
        <w:rPr>
          <w:rFonts w:cs="Times New Roman"/>
          <w:sz w:val="24"/>
        </w:rPr>
        <w:t xml:space="preserve"> межпоселенческой больницы.</w:t>
      </w:r>
    </w:p>
    <w:p w:rsidR="004E500C" w:rsidRPr="00D35D64" w:rsidRDefault="005F7F6C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color w:val="000000"/>
          <w:sz w:val="24"/>
          <w:szCs w:val="24"/>
        </w:rPr>
        <w:t>Следует также отметить, что д</w:t>
      </w:r>
      <w:r w:rsidR="00755C9A" w:rsidRPr="00D35D64">
        <w:rPr>
          <w:rFonts w:ascii="Times New Roman" w:hAnsi="Times New Roman" w:cs="Times New Roman"/>
          <w:sz w:val="24"/>
          <w:szCs w:val="24"/>
        </w:rPr>
        <w:t>епутаты</w:t>
      </w:r>
      <w:r w:rsidRPr="00D35D64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не только в работе заседаний Совета депутатов и постоянных комиссий, но и в заседаниях межведомственных комиссий, рабочих групп районной администрации. </w:t>
      </w:r>
      <w:r w:rsidR="002C713D" w:rsidRPr="00D35D64">
        <w:rPr>
          <w:rFonts w:ascii="Times New Roman" w:hAnsi="Times New Roman" w:cs="Times New Roman"/>
          <w:sz w:val="24"/>
          <w:szCs w:val="24"/>
        </w:rPr>
        <w:t>Так, в 2021</w:t>
      </w:r>
      <w:r w:rsidR="004E500C" w:rsidRPr="00D35D64">
        <w:rPr>
          <w:rFonts w:ascii="Times New Roman" w:hAnsi="Times New Roman" w:cs="Times New Roman"/>
          <w:sz w:val="24"/>
          <w:szCs w:val="24"/>
        </w:rPr>
        <w:t xml:space="preserve"> году как глава муниципального образования я принимал участие в работе комиссии по подготовке и внесению изменений в правила землепользования и застройки городских и сельских поселений района, в комиссии по распоряжению муниципальным им</w:t>
      </w:r>
      <w:r w:rsidR="00027083" w:rsidRPr="00D35D64">
        <w:rPr>
          <w:rFonts w:ascii="Times New Roman" w:hAnsi="Times New Roman" w:cs="Times New Roman"/>
          <w:sz w:val="24"/>
          <w:szCs w:val="24"/>
        </w:rPr>
        <w:t>уществом администрации, в жилищной комиссии.</w:t>
      </w:r>
      <w:r w:rsidR="004E500C" w:rsidRPr="00D35D64">
        <w:rPr>
          <w:rFonts w:ascii="Times New Roman" w:hAnsi="Times New Roman" w:cs="Times New Roman"/>
          <w:sz w:val="24"/>
          <w:szCs w:val="24"/>
        </w:rPr>
        <w:t xml:space="preserve"> Участвовал в </w:t>
      </w:r>
      <w:r w:rsidR="00027083" w:rsidRPr="00D35D64">
        <w:rPr>
          <w:rFonts w:ascii="Times New Roman" w:hAnsi="Times New Roman" w:cs="Times New Roman"/>
          <w:sz w:val="24"/>
          <w:szCs w:val="24"/>
        </w:rPr>
        <w:t xml:space="preserve">мероприятиях и </w:t>
      </w:r>
      <w:r w:rsidR="004E500C" w:rsidRPr="00D35D64">
        <w:rPr>
          <w:rFonts w:ascii="Times New Roman" w:hAnsi="Times New Roman" w:cs="Times New Roman"/>
          <w:sz w:val="24"/>
          <w:szCs w:val="24"/>
        </w:rPr>
        <w:t>заседаниях</w:t>
      </w:r>
      <w:r w:rsidR="00027083" w:rsidRPr="00D35D64">
        <w:rPr>
          <w:rFonts w:ascii="Times New Roman" w:hAnsi="Times New Roman" w:cs="Times New Roman"/>
          <w:sz w:val="24"/>
          <w:szCs w:val="24"/>
        </w:rPr>
        <w:t>, проводимых Законодательным</w:t>
      </w:r>
      <w:r w:rsidR="00755C9A" w:rsidRPr="00D35D64">
        <w:rPr>
          <w:rFonts w:ascii="Times New Roman" w:hAnsi="Times New Roman" w:cs="Times New Roman"/>
          <w:sz w:val="24"/>
          <w:szCs w:val="24"/>
        </w:rPr>
        <w:t xml:space="preserve"> с</w:t>
      </w:r>
      <w:r w:rsidR="004E500C" w:rsidRPr="00D35D64">
        <w:rPr>
          <w:rFonts w:ascii="Times New Roman" w:hAnsi="Times New Roman" w:cs="Times New Roman"/>
          <w:sz w:val="24"/>
          <w:szCs w:val="24"/>
        </w:rPr>
        <w:t>об</w:t>
      </w:r>
      <w:r w:rsidR="00027083" w:rsidRPr="00D35D64">
        <w:rPr>
          <w:rFonts w:ascii="Times New Roman" w:hAnsi="Times New Roman" w:cs="Times New Roman"/>
          <w:sz w:val="24"/>
          <w:szCs w:val="24"/>
        </w:rPr>
        <w:t>ранием</w:t>
      </w:r>
      <w:r w:rsidR="004E500C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027083" w:rsidRPr="00D35D6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55C9A" w:rsidRPr="00D35D64">
        <w:rPr>
          <w:rFonts w:ascii="Times New Roman" w:hAnsi="Times New Roman" w:cs="Times New Roman"/>
          <w:sz w:val="24"/>
          <w:szCs w:val="24"/>
        </w:rPr>
        <w:t>и Правительством</w:t>
      </w:r>
      <w:r w:rsidR="004E500C" w:rsidRPr="00D35D64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FD171A" w:rsidRPr="00D35D64" w:rsidRDefault="005F7F6C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Отдельно хочу сказать об активности участия депутатов в заседаниях Совета, комиссий</w:t>
      </w:r>
      <w:r w:rsidR="007E758D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Pr="00D35D64">
        <w:rPr>
          <w:rFonts w:ascii="Times New Roman" w:hAnsi="Times New Roman" w:cs="Times New Roman"/>
          <w:sz w:val="24"/>
          <w:szCs w:val="24"/>
        </w:rPr>
        <w:t>– как одной из основных функциональных обяза</w:t>
      </w:r>
      <w:r w:rsidR="002C713D" w:rsidRPr="00D35D64">
        <w:rPr>
          <w:rFonts w:ascii="Times New Roman" w:hAnsi="Times New Roman" w:cs="Times New Roman"/>
          <w:sz w:val="24"/>
          <w:szCs w:val="24"/>
        </w:rPr>
        <w:t>нностей каждого депутата. В 2021</w:t>
      </w:r>
      <w:r w:rsidRPr="00D35D64">
        <w:rPr>
          <w:rFonts w:ascii="Times New Roman" w:hAnsi="Times New Roman" w:cs="Times New Roman"/>
          <w:sz w:val="24"/>
          <w:szCs w:val="24"/>
        </w:rPr>
        <w:t xml:space="preserve"> году средняя явка на заседани</w:t>
      </w:r>
      <w:r w:rsidR="00115893" w:rsidRPr="00D35D64">
        <w:rPr>
          <w:rFonts w:ascii="Times New Roman" w:hAnsi="Times New Roman" w:cs="Times New Roman"/>
          <w:sz w:val="24"/>
          <w:szCs w:val="24"/>
        </w:rPr>
        <w:t>ях Совета депутатов составила 73</w:t>
      </w:r>
      <w:r w:rsidRPr="00D35D64">
        <w:rPr>
          <w:rFonts w:ascii="Times New Roman" w:hAnsi="Times New Roman" w:cs="Times New Roman"/>
          <w:sz w:val="24"/>
          <w:szCs w:val="24"/>
        </w:rPr>
        <w:t>,4%. Абсолютное большинство депутатов участвовали практически во всех заседаниях Совета.</w:t>
      </w:r>
      <w:r w:rsidR="00EC0DBA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B74D41" w:rsidRPr="00D35D64">
        <w:rPr>
          <w:rFonts w:ascii="Times New Roman" w:hAnsi="Times New Roman" w:cs="Times New Roman"/>
          <w:sz w:val="24"/>
          <w:szCs w:val="24"/>
        </w:rPr>
        <w:t xml:space="preserve">Но есть депутаты, которые очень редко посещали заседания Совета депутатов – всего </w:t>
      </w:r>
      <w:r w:rsidR="00F229FC" w:rsidRPr="00D35D64">
        <w:rPr>
          <w:rFonts w:ascii="Times New Roman" w:hAnsi="Times New Roman" w:cs="Times New Roman"/>
          <w:sz w:val="24"/>
          <w:szCs w:val="24"/>
        </w:rPr>
        <w:t>1-</w:t>
      </w:r>
      <w:r w:rsidR="00B74D41" w:rsidRPr="00D35D64">
        <w:rPr>
          <w:rFonts w:ascii="Times New Roman" w:hAnsi="Times New Roman" w:cs="Times New Roman"/>
          <w:sz w:val="24"/>
          <w:szCs w:val="24"/>
        </w:rPr>
        <w:t xml:space="preserve">2 раза </w:t>
      </w:r>
      <w:r w:rsidR="00427308" w:rsidRPr="00D35D64">
        <w:rPr>
          <w:rFonts w:ascii="Times New Roman" w:hAnsi="Times New Roman" w:cs="Times New Roman"/>
          <w:sz w:val="24"/>
          <w:szCs w:val="24"/>
        </w:rPr>
        <w:t>в отчетном году. (Морозова Мария Алексеевна – 1; Каледин Павел Юрьевич – 2).</w:t>
      </w:r>
    </w:p>
    <w:p w:rsidR="00975223" w:rsidRPr="00D35D64" w:rsidRDefault="00FB40CA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FD171A" w:rsidRPr="00D35D64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F977E9" w:rsidRPr="00D35D64">
        <w:rPr>
          <w:rFonts w:ascii="Times New Roman" w:hAnsi="Times New Roman" w:cs="Times New Roman"/>
          <w:sz w:val="24"/>
          <w:szCs w:val="24"/>
        </w:rPr>
        <w:t xml:space="preserve"> объявлены и проведены публичные слушания по следующим проектам: «Об утверждении отчета об исполнении бюджета муниципального образования Приозер</w:t>
      </w:r>
      <w:r w:rsidRPr="00D35D64">
        <w:rPr>
          <w:rFonts w:ascii="Times New Roman" w:hAnsi="Times New Roman" w:cs="Times New Roman"/>
          <w:sz w:val="24"/>
          <w:szCs w:val="24"/>
        </w:rPr>
        <w:t xml:space="preserve">ское </w:t>
      </w:r>
      <w:r w:rsidR="002C713D" w:rsidRPr="00D35D64">
        <w:rPr>
          <w:rFonts w:ascii="Times New Roman" w:hAnsi="Times New Roman" w:cs="Times New Roman"/>
          <w:sz w:val="24"/>
          <w:szCs w:val="24"/>
        </w:rPr>
        <w:t>городское поселение за 2020</w:t>
      </w:r>
      <w:r w:rsidR="00F977E9" w:rsidRPr="00D35D64">
        <w:rPr>
          <w:rFonts w:ascii="Times New Roman" w:hAnsi="Times New Roman" w:cs="Times New Roman"/>
          <w:sz w:val="24"/>
          <w:szCs w:val="24"/>
        </w:rPr>
        <w:t xml:space="preserve"> год»; </w:t>
      </w:r>
      <w:r w:rsidR="00502592" w:rsidRPr="00D35D64">
        <w:rPr>
          <w:rFonts w:ascii="Times New Roman" w:hAnsi="Times New Roman" w:cs="Times New Roman"/>
          <w:sz w:val="24"/>
          <w:szCs w:val="24"/>
        </w:rPr>
        <w:t xml:space="preserve">дважды - </w:t>
      </w:r>
      <w:r w:rsidR="00F977E9" w:rsidRPr="00D35D64">
        <w:rPr>
          <w:rFonts w:ascii="Times New Roman" w:hAnsi="Times New Roman" w:cs="Times New Roman"/>
          <w:sz w:val="24"/>
          <w:szCs w:val="24"/>
        </w:rPr>
        <w:t>«</w:t>
      </w:r>
      <w:r w:rsidR="00B96310" w:rsidRPr="00D35D64">
        <w:rPr>
          <w:rFonts w:ascii="Times New Roman" w:hAnsi="Times New Roman" w:cs="Times New Roman"/>
          <w:sz w:val="24"/>
          <w:szCs w:val="24"/>
        </w:rPr>
        <w:t>О</w:t>
      </w:r>
      <w:r w:rsidR="00FD171A" w:rsidRPr="00D35D64">
        <w:rPr>
          <w:rFonts w:ascii="Times New Roman" w:hAnsi="Times New Roman" w:cs="Times New Roman"/>
          <w:sz w:val="24"/>
          <w:szCs w:val="24"/>
        </w:rPr>
        <w:t>б утверждении</w:t>
      </w:r>
      <w:r w:rsidR="00F977E9" w:rsidRPr="00D35D64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FD171A" w:rsidRPr="00D35D64">
        <w:rPr>
          <w:rFonts w:ascii="Times New Roman" w:hAnsi="Times New Roman" w:cs="Times New Roman"/>
          <w:sz w:val="24"/>
          <w:szCs w:val="24"/>
        </w:rPr>
        <w:t>а</w:t>
      </w:r>
      <w:r w:rsidR="00F977E9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502592" w:rsidRPr="00D35D64">
        <w:rPr>
          <w:rFonts w:ascii="Times New Roman" w:hAnsi="Times New Roman" w:cs="Times New Roman"/>
          <w:sz w:val="24"/>
          <w:szCs w:val="24"/>
        </w:rPr>
        <w:t>Приозерского городского поселения</w:t>
      </w:r>
      <w:r w:rsidR="00F977E9" w:rsidRPr="00D35D64">
        <w:rPr>
          <w:rFonts w:ascii="Times New Roman" w:hAnsi="Times New Roman" w:cs="Times New Roman"/>
          <w:sz w:val="24"/>
          <w:szCs w:val="24"/>
        </w:rPr>
        <w:t>»; «О бюджете му</w:t>
      </w:r>
      <w:r w:rsidR="00FD171A" w:rsidRPr="00D35D64">
        <w:rPr>
          <w:rFonts w:ascii="Times New Roman" w:hAnsi="Times New Roman" w:cs="Times New Roman"/>
          <w:sz w:val="24"/>
          <w:szCs w:val="24"/>
        </w:rPr>
        <w:t>ниципального образования на 2021</w:t>
      </w:r>
      <w:r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FD171A" w:rsidRPr="00D35D64">
        <w:rPr>
          <w:rFonts w:ascii="Times New Roman" w:hAnsi="Times New Roman" w:cs="Times New Roman"/>
          <w:sz w:val="24"/>
          <w:szCs w:val="24"/>
        </w:rPr>
        <w:t>год и плановый период 2021-2022</w:t>
      </w:r>
      <w:r w:rsidR="00F977E9" w:rsidRPr="00D35D64">
        <w:rPr>
          <w:rFonts w:ascii="Times New Roman" w:hAnsi="Times New Roman" w:cs="Times New Roman"/>
          <w:sz w:val="24"/>
          <w:szCs w:val="24"/>
        </w:rPr>
        <w:t xml:space="preserve"> годов». </w:t>
      </w:r>
      <w:r w:rsidR="00975223" w:rsidRPr="00D35D64">
        <w:rPr>
          <w:rFonts w:ascii="Times New Roman" w:hAnsi="Times New Roman" w:cs="Times New Roman"/>
          <w:sz w:val="24"/>
          <w:szCs w:val="24"/>
        </w:rPr>
        <w:t>Затем</w:t>
      </w:r>
      <w:r w:rsidR="00221581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975223" w:rsidRPr="00D35D64">
        <w:rPr>
          <w:rFonts w:ascii="Times New Roman" w:hAnsi="Times New Roman" w:cs="Times New Roman"/>
          <w:sz w:val="24"/>
          <w:szCs w:val="24"/>
        </w:rPr>
        <w:t>п</w:t>
      </w:r>
      <w:r w:rsidR="0054562F" w:rsidRPr="00D35D64">
        <w:rPr>
          <w:rFonts w:ascii="Times New Roman" w:hAnsi="Times New Roman" w:cs="Times New Roman"/>
          <w:sz w:val="24"/>
          <w:szCs w:val="24"/>
        </w:rPr>
        <w:t xml:space="preserve">осле тщательного обсуждения и рассмотрения </w:t>
      </w:r>
      <w:r w:rsidR="00975223" w:rsidRPr="00D35D64">
        <w:rPr>
          <w:rFonts w:ascii="Times New Roman" w:hAnsi="Times New Roman" w:cs="Times New Roman"/>
          <w:sz w:val="24"/>
          <w:szCs w:val="24"/>
        </w:rPr>
        <w:t xml:space="preserve">на </w:t>
      </w:r>
      <w:r w:rsidR="0054562F" w:rsidRPr="00D35D64">
        <w:rPr>
          <w:rFonts w:ascii="Times New Roman" w:hAnsi="Times New Roman" w:cs="Times New Roman"/>
          <w:sz w:val="24"/>
          <w:szCs w:val="24"/>
        </w:rPr>
        <w:t xml:space="preserve">заседаниях постоянных комиссий депутаты </w:t>
      </w:r>
      <w:r w:rsidR="00975223" w:rsidRPr="00D35D64">
        <w:rPr>
          <w:rFonts w:ascii="Times New Roman" w:hAnsi="Times New Roman" w:cs="Times New Roman"/>
          <w:sz w:val="24"/>
          <w:szCs w:val="24"/>
        </w:rPr>
        <w:t>утвердили данные решения</w:t>
      </w:r>
      <w:r w:rsidR="0054562F" w:rsidRPr="00D35D64">
        <w:rPr>
          <w:rFonts w:ascii="Times New Roman" w:hAnsi="Times New Roman" w:cs="Times New Roman"/>
          <w:sz w:val="24"/>
          <w:szCs w:val="24"/>
        </w:rPr>
        <w:t>.</w:t>
      </w:r>
    </w:p>
    <w:p w:rsidR="002C713D" w:rsidRPr="00D35D64" w:rsidRDefault="00602200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 xml:space="preserve">Распоряжениями главы муниципального образования </w:t>
      </w:r>
      <w:r w:rsidR="002C713D" w:rsidRPr="00D35D64">
        <w:rPr>
          <w:rFonts w:ascii="Times New Roman" w:hAnsi="Times New Roman" w:cs="Times New Roman"/>
          <w:sz w:val="24"/>
          <w:szCs w:val="24"/>
        </w:rPr>
        <w:t>пять раз</w:t>
      </w:r>
      <w:r w:rsidRPr="00D35D64">
        <w:rPr>
          <w:rFonts w:ascii="Times New Roman" w:hAnsi="Times New Roman" w:cs="Times New Roman"/>
          <w:sz w:val="24"/>
          <w:szCs w:val="24"/>
        </w:rPr>
        <w:t xml:space="preserve"> были объявлены и проведены публичные слушания по вопросам землепользования и градостроительства.</w:t>
      </w:r>
    </w:p>
    <w:p w:rsidR="00E8107C" w:rsidRPr="00D35D64" w:rsidRDefault="00E8107C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Цел</w:t>
      </w:r>
      <w:r w:rsidR="00755C9A" w:rsidRPr="00D35D64">
        <w:rPr>
          <w:rFonts w:ascii="Times New Roman" w:hAnsi="Times New Roman" w:cs="Times New Roman"/>
          <w:sz w:val="24"/>
          <w:szCs w:val="24"/>
        </w:rPr>
        <w:t>ями публичных слушаний являются -</w:t>
      </w:r>
      <w:r w:rsidRPr="00D35D64">
        <w:rPr>
          <w:rFonts w:ascii="Times New Roman" w:hAnsi="Times New Roman" w:cs="Times New Roman"/>
          <w:sz w:val="24"/>
          <w:szCs w:val="24"/>
        </w:rPr>
        <w:t xml:space="preserve"> информирование населения</w:t>
      </w:r>
      <w:r w:rsidRPr="00D35D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 наиболее важных вопросах, по которым надлежит принять соответствующее решение органами и должностными лицами местного самоуправления, и выявление мнения населения по содержанию и качеству представляемых проектов решений.</w:t>
      </w:r>
    </w:p>
    <w:p w:rsidR="00602200" w:rsidRPr="00D35D64" w:rsidRDefault="00E8107C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D64">
        <w:rPr>
          <w:rFonts w:ascii="Times New Roman" w:hAnsi="Times New Roman" w:cs="Times New Roman"/>
          <w:color w:val="000000"/>
          <w:sz w:val="24"/>
          <w:szCs w:val="24"/>
        </w:rPr>
        <w:t>Совет депутатов обеспечивал все меры для оповещения жителей муниципального образования о дате и месте проведения публичных слушаний, заблаговременно информировал через газету «Приозерские ведомости» и официальный сайт администрации в сети «Интернет».</w:t>
      </w:r>
    </w:p>
    <w:p w:rsidR="0054562F" w:rsidRPr="00D35D64" w:rsidRDefault="0054562F" w:rsidP="00D35D64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D6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законодательства по регистрации муниципальных правовых актов </w:t>
      </w:r>
      <w:r w:rsidR="00C0449E" w:rsidRPr="00D35D64">
        <w:rPr>
          <w:rFonts w:ascii="Times New Roman" w:eastAsia="Calibri" w:hAnsi="Times New Roman" w:cs="Times New Roman"/>
          <w:sz w:val="24"/>
          <w:szCs w:val="24"/>
        </w:rPr>
        <w:t>аппаратом Совета</w:t>
      </w:r>
      <w:r w:rsidRPr="00D35D64">
        <w:rPr>
          <w:rFonts w:ascii="Times New Roman" w:eastAsia="Calibri" w:hAnsi="Times New Roman" w:cs="Times New Roman"/>
          <w:sz w:val="24"/>
          <w:szCs w:val="24"/>
        </w:rPr>
        <w:t xml:space="preserve"> депутатов осуществлялась работа по подготовке и представлению муниципальных правовых актов, принятых представительным органом</w:t>
      </w:r>
      <w:r w:rsidR="00E75E60" w:rsidRPr="00D35D64">
        <w:rPr>
          <w:rFonts w:ascii="Times New Roman" w:eastAsia="Calibri" w:hAnsi="Times New Roman" w:cs="Times New Roman"/>
          <w:sz w:val="24"/>
          <w:szCs w:val="24"/>
        </w:rPr>
        <w:t>,</w:t>
      </w:r>
      <w:r w:rsidRPr="00D35D64">
        <w:rPr>
          <w:rFonts w:ascii="Times New Roman" w:eastAsia="Calibri" w:hAnsi="Times New Roman" w:cs="Times New Roman"/>
          <w:sz w:val="24"/>
          <w:szCs w:val="24"/>
        </w:rPr>
        <w:t xml:space="preserve"> для включения их в Регистр муниципальных нормативных правовых актов Ленинградской области.</w:t>
      </w:r>
      <w:r w:rsidR="002C713D" w:rsidRPr="00D35D64">
        <w:rPr>
          <w:rFonts w:ascii="Times New Roman" w:eastAsia="Calibri" w:hAnsi="Times New Roman" w:cs="Times New Roman"/>
          <w:sz w:val="24"/>
          <w:szCs w:val="24"/>
        </w:rPr>
        <w:t xml:space="preserve"> В 2021 году в Регистр направлено 24</w:t>
      </w:r>
      <w:r w:rsidR="00C0449E" w:rsidRPr="00D35D64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="0046066C" w:rsidRPr="00D35D64">
        <w:rPr>
          <w:rFonts w:ascii="Times New Roman" w:eastAsia="Calibri" w:hAnsi="Times New Roman" w:cs="Times New Roman"/>
          <w:sz w:val="24"/>
          <w:szCs w:val="24"/>
        </w:rPr>
        <w:t>р</w:t>
      </w:r>
      <w:r w:rsidR="00C0449E" w:rsidRPr="00D35D64">
        <w:rPr>
          <w:rFonts w:ascii="Times New Roman" w:eastAsia="Calibri" w:hAnsi="Times New Roman" w:cs="Times New Roman"/>
          <w:sz w:val="24"/>
          <w:szCs w:val="24"/>
        </w:rPr>
        <w:t>м</w:t>
      </w:r>
      <w:r w:rsidR="0046066C" w:rsidRPr="00D35D64">
        <w:rPr>
          <w:rFonts w:ascii="Times New Roman" w:eastAsia="Calibri" w:hAnsi="Times New Roman" w:cs="Times New Roman"/>
          <w:sz w:val="24"/>
          <w:szCs w:val="24"/>
        </w:rPr>
        <w:t>а</w:t>
      </w:r>
      <w:r w:rsidR="00251D30" w:rsidRPr="00D35D64">
        <w:rPr>
          <w:rFonts w:ascii="Times New Roman" w:eastAsia="Calibri" w:hAnsi="Times New Roman" w:cs="Times New Roman"/>
          <w:sz w:val="24"/>
          <w:szCs w:val="24"/>
        </w:rPr>
        <w:t>тивно-правовых акта</w:t>
      </w:r>
      <w:r w:rsidR="00C0449E" w:rsidRPr="00D35D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5CA" w:rsidRPr="00D35D64" w:rsidRDefault="006235CA" w:rsidP="00D35D6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В соответствии с Положением «О порядке проведения антикоррупционной экспертизы муниципальных нормативных правовых актов Совета депутатов муниципального образования Приозерское городское поселение и проектов муниципальных нормативных правовых актов» все решения и проекты проходят</w:t>
      </w:r>
      <w:r w:rsidR="002C713D" w:rsidRPr="00D35D64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юридическим отделом администрации. </w:t>
      </w:r>
    </w:p>
    <w:p w:rsidR="00251D30" w:rsidRPr="00D35D64" w:rsidRDefault="006235CA" w:rsidP="00D35D64">
      <w:pPr>
        <w:tabs>
          <w:tab w:val="left" w:pos="360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5D64">
        <w:rPr>
          <w:rFonts w:ascii="Times New Roman" w:hAnsi="Times New Roman" w:cs="Times New Roman"/>
          <w:sz w:val="24"/>
          <w:szCs w:val="24"/>
        </w:rPr>
        <w:t>Также п</w:t>
      </w:r>
      <w:r w:rsidR="0054562F" w:rsidRPr="00D35D64">
        <w:rPr>
          <w:rFonts w:ascii="Times New Roman" w:hAnsi="Times New Roman" w:cs="Times New Roman"/>
          <w:sz w:val="24"/>
          <w:szCs w:val="24"/>
        </w:rPr>
        <w:t>оступившие проекты решений, а в дальнейшем и принятые решения проходили юридическую экспертизу в Пр</w:t>
      </w:r>
      <w:r w:rsidR="00975223" w:rsidRPr="00D35D64">
        <w:rPr>
          <w:rFonts w:ascii="Times New Roman" w:hAnsi="Times New Roman" w:cs="Times New Roman"/>
          <w:sz w:val="24"/>
          <w:szCs w:val="24"/>
        </w:rPr>
        <w:t>иозерской городской прокуратуре.</w:t>
      </w:r>
      <w:r w:rsidR="0054562F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2C713D" w:rsidRPr="00D35D64">
        <w:rPr>
          <w:rFonts w:ascii="Times New Roman" w:hAnsi="Times New Roman" w:cs="Times New Roman"/>
          <w:sz w:val="24"/>
          <w:szCs w:val="24"/>
        </w:rPr>
        <w:t>В 2021</w:t>
      </w:r>
      <w:r w:rsidR="0054562F" w:rsidRPr="00D35D6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33C97" w:rsidRPr="00D35D64">
        <w:rPr>
          <w:rFonts w:ascii="Times New Roman" w:hAnsi="Times New Roman" w:cs="Times New Roman"/>
          <w:sz w:val="24"/>
          <w:szCs w:val="24"/>
        </w:rPr>
        <w:t>в Совет депутатов Приозерског</w:t>
      </w:r>
      <w:r w:rsidR="00975223" w:rsidRPr="00D35D64">
        <w:rPr>
          <w:rFonts w:ascii="Times New Roman" w:hAnsi="Times New Roman" w:cs="Times New Roman"/>
          <w:sz w:val="24"/>
          <w:szCs w:val="24"/>
        </w:rPr>
        <w:t xml:space="preserve">о городского поселения </w:t>
      </w:r>
      <w:r w:rsidR="00251D30" w:rsidRPr="00D35D64">
        <w:rPr>
          <w:rFonts w:ascii="Times New Roman" w:hAnsi="Times New Roman" w:cs="Times New Roman"/>
          <w:sz w:val="24"/>
          <w:szCs w:val="24"/>
        </w:rPr>
        <w:t xml:space="preserve">поступил 1 </w:t>
      </w:r>
      <w:r w:rsidR="00975223" w:rsidRPr="00D35D64">
        <w:rPr>
          <w:rFonts w:ascii="Times New Roman" w:hAnsi="Times New Roman" w:cs="Times New Roman"/>
          <w:sz w:val="24"/>
          <w:szCs w:val="24"/>
        </w:rPr>
        <w:t>протест</w:t>
      </w:r>
      <w:r w:rsidR="00A86831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54562F" w:rsidRPr="00D35D64">
        <w:rPr>
          <w:rFonts w:ascii="Times New Roman" w:hAnsi="Times New Roman" w:cs="Times New Roman"/>
          <w:sz w:val="24"/>
          <w:szCs w:val="24"/>
        </w:rPr>
        <w:t xml:space="preserve">на </w:t>
      </w:r>
      <w:r w:rsidR="00A86831" w:rsidRPr="00D35D64">
        <w:rPr>
          <w:rFonts w:ascii="Times New Roman" w:hAnsi="Times New Roman" w:cs="Times New Roman"/>
          <w:sz w:val="24"/>
          <w:szCs w:val="24"/>
        </w:rPr>
        <w:t>принятые нормативно-правовые</w:t>
      </w:r>
      <w:r w:rsidR="00975223" w:rsidRPr="00D35D64">
        <w:rPr>
          <w:rFonts w:ascii="Times New Roman" w:hAnsi="Times New Roman" w:cs="Times New Roman"/>
          <w:sz w:val="24"/>
          <w:szCs w:val="24"/>
        </w:rPr>
        <w:t xml:space="preserve"> акт</w:t>
      </w:r>
      <w:r w:rsidR="00251D30" w:rsidRPr="00D35D64">
        <w:rPr>
          <w:rFonts w:ascii="Times New Roman" w:hAnsi="Times New Roman" w:cs="Times New Roman"/>
          <w:sz w:val="24"/>
          <w:szCs w:val="24"/>
        </w:rPr>
        <w:t>ы</w:t>
      </w:r>
      <w:r w:rsidR="0054562F" w:rsidRPr="00D35D64">
        <w:rPr>
          <w:rFonts w:ascii="Times New Roman" w:hAnsi="Times New Roman" w:cs="Times New Roman"/>
          <w:sz w:val="24"/>
          <w:szCs w:val="24"/>
        </w:rPr>
        <w:t xml:space="preserve">. </w:t>
      </w:r>
      <w:r w:rsidR="00251D30" w:rsidRPr="00D35D64">
        <w:rPr>
          <w:rFonts w:ascii="Times New Roman" w:hAnsi="Times New Roman" w:cs="Times New Roman"/>
          <w:sz w:val="24"/>
          <w:szCs w:val="24"/>
        </w:rPr>
        <w:t xml:space="preserve">Протест был удовлетворен в установленные сроки. </w:t>
      </w:r>
      <w:r w:rsidR="0054562F" w:rsidRPr="00D35D64">
        <w:rPr>
          <w:rFonts w:ascii="Times New Roman" w:hAnsi="Times New Roman" w:cs="Times New Roman"/>
          <w:sz w:val="24"/>
          <w:szCs w:val="24"/>
          <w:lang w:eastAsia="ru-RU"/>
        </w:rPr>
        <w:t>Между Советом депутатов и прокуратурой, осуществляющей контроль над деятельностью Совета депутатов в порядке надзора</w:t>
      </w:r>
      <w:r w:rsidR="00A33C97" w:rsidRPr="00D35D6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4562F" w:rsidRPr="00D35D64">
        <w:rPr>
          <w:rFonts w:ascii="Times New Roman" w:hAnsi="Times New Roman" w:cs="Times New Roman"/>
          <w:sz w:val="24"/>
          <w:szCs w:val="24"/>
          <w:lang w:eastAsia="ru-RU"/>
        </w:rPr>
        <w:t xml:space="preserve"> налажено рабочее взаимодействие. Представители прокуратуры приглашаются и принимают участие в заседаниях представительного органа и постоянных комиссий.</w:t>
      </w:r>
      <w:r w:rsidR="00A33C97" w:rsidRPr="00D35D64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Специалисты аппарата Совета депутатов регулярно посещают заседания рабочей группы в прокуратуре.</w:t>
      </w:r>
    </w:p>
    <w:p w:rsidR="0054562F" w:rsidRPr="00D35D64" w:rsidRDefault="0054562F" w:rsidP="00D35D64">
      <w:pPr>
        <w:tabs>
          <w:tab w:val="left" w:pos="284"/>
          <w:tab w:val="left" w:pos="360"/>
          <w:tab w:val="left" w:pos="396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нормативные правовые акты </w:t>
      </w:r>
      <w:r w:rsidRPr="00D35D64">
        <w:rPr>
          <w:rFonts w:ascii="Times New Roman" w:hAnsi="Times New Roman" w:cs="Times New Roman"/>
          <w:sz w:val="24"/>
          <w:szCs w:val="24"/>
        </w:rPr>
        <w:t xml:space="preserve">представляются в Приозерскую межпоселенческую библиотеку, </w:t>
      </w:r>
      <w:r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в СМИ. Активно используются информационные ресурсы Интернет-сайта. На нём размещается информация о деятельности Совета депутатов, а также принятые нормативно правовые акты.</w:t>
      </w:r>
    </w:p>
    <w:p w:rsidR="00221581" w:rsidRPr="00D35D64" w:rsidRDefault="00221581" w:rsidP="00D35D64">
      <w:pPr>
        <w:tabs>
          <w:tab w:val="left" w:pos="284"/>
          <w:tab w:val="left" w:pos="360"/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</w:t>
      </w:r>
      <w:r w:rsidR="006235CA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 w:rsidR="00A92CF3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</w:t>
      </w:r>
      <w:r w:rsidR="00A92CF3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Губернатору Ленинградской области </w:t>
      </w:r>
      <w:r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своих, свих супру</w:t>
      </w:r>
      <w:r w:rsidR="00A92CF3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(супругов) и несовершеннолетних детей</w:t>
      </w:r>
      <w:r w:rsidR="00A92CF3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област</w:t>
      </w:r>
      <w:r w:rsidR="006235CA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</w:t>
      </w:r>
      <w:r w:rsidR="00A92CF3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1E4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A86831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</w:t>
      </w:r>
      <w:r w:rsidR="00A92CF3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 депутатами Совета депутатов </w:t>
      </w:r>
      <w:r w:rsidR="00A86831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</w:t>
      </w:r>
      <w:r w:rsidR="006235CA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зерское городское поселение</w:t>
      </w:r>
      <w:r w:rsidR="003C7349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сведения были пред</w:t>
      </w:r>
      <w:r w:rsidR="00A92CF3" w:rsidRPr="00D35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ставлены вовремя и в полном объеме.</w:t>
      </w:r>
    </w:p>
    <w:p w:rsidR="00DB7C49" w:rsidRPr="00D35D64" w:rsidRDefault="0054562F" w:rsidP="00D35D64">
      <w:pPr>
        <w:tabs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  <w:lang w:eastAsia="ru-RU"/>
        </w:rPr>
        <w:t xml:space="preserve">Главное место в работе депутата занимает работа с избирателями своего избирательного округа. Почти каждый депутат живёт и работает на территории, его избравшей. Ежедневно встречается со своими избирателями. </w:t>
      </w:r>
      <w:r w:rsidRPr="00D35D64">
        <w:rPr>
          <w:rFonts w:ascii="Times New Roman" w:hAnsi="Times New Roman" w:cs="Times New Roman"/>
          <w:sz w:val="24"/>
          <w:szCs w:val="24"/>
        </w:rPr>
        <w:t xml:space="preserve">В целях более результативного и оперативного решения вопросов </w:t>
      </w:r>
      <w:r w:rsidR="00B46683" w:rsidRPr="00D35D64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и </w:t>
      </w:r>
      <w:r w:rsidRPr="00D35D64">
        <w:rPr>
          <w:rFonts w:ascii="Times New Roman" w:hAnsi="Times New Roman" w:cs="Times New Roman"/>
          <w:sz w:val="24"/>
          <w:szCs w:val="24"/>
        </w:rPr>
        <w:t>депутатами проводится ежемесячный прием граждан согласно утвержденному графику приема, рассматриваются заявления и обращения (личные, коллективные) по мере их поступления</w:t>
      </w:r>
      <w:r w:rsidR="00DF75A2" w:rsidRPr="00D35D64">
        <w:rPr>
          <w:rFonts w:ascii="Times New Roman" w:hAnsi="Times New Roman" w:cs="Times New Roman"/>
          <w:sz w:val="24"/>
          <w:szCs w:val="24"/>
        </w:rPr>
        <w:t xml:space="preserve"> в установленные законом сроки.</w:t>
      </w:r>
    </w:p>
    <w:p w:rsidR="007E758D" w:rsidRPr="00D35D64" w:rsidRDefault="00E8107C" w:rsidP="00D35D64">
      <w:pPr>
        <w:tabs>
          <w:tab w:val="left" w:pos="396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Граждане обращались с проблемами, касающимися вопросов жилищно-коммунальн</w:t>
      </w:r>
      <w:r w:rsidR="00D971E4" w:rsidRPr="00D35D64">
        <w:rPr>
          <w:rFonts w:ascii="Times New Roman" w:hAnsi="Times New Roman" w:cs="Times New Roman"/>
          <w:sz w:val="24"/>
          <w:szCs w:val="24"/>
        </w:rPr>
        <w:t>ых услуг, социальной поддержки</w:t>
      </w:r>
      <w:r w:rsidRPr="00D35D64">
        <w:rPr>
          <w:rFonts w:ascii="Times New Roman" w:hAnsi="Times New Roman" w:cs="Times New Roman"/>
          <w:sz w:val="24"/>
          <w:szCs w:val="24"/>
        </w:rPr>
        <w:t xml:space="preserve">, уличного освещения, содержания дорог и тротуаров </w:t>
      </w:r>
      <w:r w:rsidR="00D971E4" w:rsidRPr="00D35D64">
        <w:rPr>
          <w:rFonts w:ascii="Times New Roman" w:hAnsi="Times New Roman" w:cs="Times New Roman"/>
          <w:sz w:val="24"/>
          <w:szCs w:val="24"/>
        </w:rPr>
        <w:t xml:space="preserve">и благоустройству, оказания юридической помощи, украшения города к праздникам. </w:t>
      </w:r>
      <w:r w:rsidRPr="00D35D64">
        <w:rPr>
          <w:rFonts w:ascii="Times New Roman" w:hAnsi="Times New Roman" w:cs="Times New Roman"/>
          <w:sz w:val="24"/>
          <w:szCs w:val="24"/>
        </w:rPr>
        <w:t xml:space="preserve">По каждому обращению проводилась работа, осуществлялись депутатские </w:t>
      </w:r>
      <w:r w:rsidR="00C62374" w:rsidRPr="00D35D64">
        <w:rPr>
          <w:rFonts w:ascii="Times New Roman" w:hAnsi="Times New Roman" w:cs="Times New Roman"/>
          <w:sz w:val="24"/>
          <w:szCs w:val="24"/>
        </w:rPr>
        <w:t>запросы в различные инстанции.</w:t>
      </w:r>
      <w:r w:rsidRPr="00D35D64">
        <w:rPr>
          <w:rFonts w:ascii="Times New Roman" w:hAnsi="Times New Roman" w:cs="Times New Roman"/>
          <w:sz w:val="24"/>
          <w:szCs w:val="24"/>
        </w:rPr>
        <w:t xml:space="preserve"> Все поступившие обращения в установленные сроки были рассмотрены, на все даны аргументированные ответы. </w:t>
      </w:r>
      <w:r w:rsidR="00427308" w:rsidRPr="00D35D64">
        <w:rPr>
          <w:rFonts w:ascii="Times New Roman" w:hAnsi="Times New Roman" w:cs="Times New Roman"/>
          <w:sz w:val="24"/>
          <w:szCs w:val="24"/>
        </w:rPr>
        <w:t>11</w:t>
      </w:r>
      <w:r w:rsidRPr="00D35D64">
        <w:rPr>
          <w:rFonts w:ascii="Times New Roman" w:hAnsi="Times New Roman" w:cs="Times New Roman"/>
          <w:sz w:val="24"/>
          <w:szCs w:val="24"/>
        </w:rPr>
        <w:t xml:space="preserve"> депутатских запросов, было зарегистрировано в аппарате Совета депутатов в текущем году. </w:t>
      </w:r>
      <w:r w:rsidR="00614B0B" w:rsidRPr="00D35D64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D35D64">
        <w:rPr>
          <w:rFonts w:ascii="Times New Roman" w:hAnsi="Times New Roman" w:cs="Times New Roman"/>
          <w:sz w:val="24"/>
          <w:szCs w:val="24"/>
        </w:rPr>
        <w:t>активно работал</w:t>
      </w:r>
      <w:r w:rsidR="00D971E4" w:rsidRPr="00D35D64">
        <w:rPr>
          <w:rFonts w:ascii="Times New Roman" w:hAnsi="Times New Roman" w:cs="Times New Roman"/>
          <w:sz w:val="24"/>
          <w:szCs w:val="24"/>
        </w:rPr>
        <w:t>и</w:t>
      </w:r>
      <w:r w:rsidRPr="00D35D64">
        <w:rPr>
          <w:rFonts w:ascii="Times New Roman" w:hAnsi="Times New Roman" w:cs="Times New Roman"/>
          <w:sz w:val="24"/>
          <w:szCs w:val="24"/>
        </w:rPr>
        <w:t xml:space="preserve"> в этом направлен</w:t>
      </w:r>
      <w:r w:rsidR="00614B0B" w:rsidRPr="00D35D64">
        <w:rPr>
          <w:rFonts w:ascii="Times New Roman" w:hAnsi="Times New Roman" w:cs="Times New Roman"/>
          <w:sz w:val="24"/>
          <w:szCs w:val="24"/>
        </w:rPr>
        <w:t>ии депутат</w:t>
      </w:r>
      <w:r w:rsidR="00D971E4" w:rsidRPr="00D35D64">
        <w:rPr>
          <w:rFonts w:ascii="Times New Roman" w:hAnsi="Times New Roman" w:cs="Times New Roman"/>
          <w:sz w:val="24"/>
          <w:szCs w:val="24"/>
        </w:rPr>
        <w:t>ы</w:t>
      </w:r>
      <w:r w:rsidR="00614B0B" w:rsidRPr="00D35D64">
        <w:rPr>
          <w:rFonts w:ascii="Times New Roman" w:hAnsi="Times New Roman" w:cs="Times New Roman"/>
          <w:sz w:val="24"/>
          <w:szCs w:val="24"/>
        </w:rPr>
        <w:t xml:space="preserve"> Совета депутатов Чер</w:t>
      </w:r>
      <w:r w:rsidRPr="00D35D64">
        <w:rPr>
          <w:rFonts w:ascii="Times New Roman" w:hAnsi="Times New Roman" w:cs="Times New Roman"/>
          <w:sz w:val="24"/>
          <w:szCs w:val="24"/>
        </w:rPr>
        <w:t>н</w:t>
      </w:r>
      <w:r w:rsidR="00614B0B" w:rsidRPr="00D35D64">
        <w:rPr>
          <w:rFonts w:ascii="Times New Roman" w:hAnsi="Times New Roman" w:cs="Times New Roman"/>
          <w:sz w:val="24"/>
          <w:szCs w:val="24"/>
        </w:rPr>
        <w:t>о</w:t>
      </w:r>
      <w:r w:rsidR="00D971E4" w:rsidRPr="00D35D64">
        <w:rPr>
          <w:rFonts w:ascii="Times New Roman" w:hAnsi="Times New Roman" w:cs="Times New Roman"/>
          <w:sz w:val="24"/>
          <w:szCs w:val="24"/>
        </w:rPr>
        <w:t>в Александр Васильевич, Бондырева Светлана Валентиновна</w:t>
      </w:r>
      <w:r w:rsidR="00630E5A" w:rsidRPr="00D35D64">
        <w:rPr>
          <w:rFonts w:ascii="Times New Roman" w:hAnsi="Times New Roman" w:cs="Times New Roman"/>
          <w:sz w:val="24"/>
          <w:szCs w:val="24"/>
        </w:rPr>
        <w:t xml:space="preserve">, </w:t>
      </w:r>
      <w:r w:rsidR="000B57D8" w:rsidRPr="00D35D64">
        <w:rPr>
          <w:rFonts w:ascii="Times New Roman" w:hAnsi="Times New Roman" w:cs="Times New Roman"/>
          <w:sz w:val="24"/>
          <w:szCs w:val="24"/>
        </w:rPr>
        <w:t xml:space="preserve">Дунаев Иван Аркадьевич, </w:t>
      </w:r>
      <w:r w:rsidR="00630E5A" w:rsidRPr="00D35D64">
        <w:rPr>
          <w:rFonts w:ascii="Times New Roman" w:hAnsi="Times New Roman" w:cs="Times New Roman"/>
          <w:sz w:val="24"/>
          <w:szCs w:val="24"/>
        </w:rPr>
        <w:t>С</w:t>
      </w:r>
      <w:r w:rsidR="00427308" w:rsidRPr="00D35D64">
        <w:rPr>
          <w:rFonts w:ascii="Times New Roman" w:hAnsi="Times New Roman" w:cs="Times New Roman"/>
          <w:sz w:val="24"/>
          <w:szCs w:val="24"/>
        </w:rPr>
        <w:t xml:space="preserve">афин </w:t>
      </w:r>
      <w:r w:rsidR="00630E5A" w:rsidRPr="00D35D64">
        <w:rPr>
          <w:rFonts w:ascii="Times New Roman" w:hAnsi="Times New Roman" w:cs="Times New Roman"/>
          <w:sz w:val="24"/>
          <w:szCs w:val="24"/>
        </w:rPr>
        <w:t>Владислав Игоревич.</w:t>
      </w:r>
    </w:p>
    <w:p w:rsidR="00B66BFC" w:rsidRPr="00D35D64" w:rsidRDefault="00D971E4" w:rsidP="00D35D64">
      <w:pPr>
        <w:pStyle w:val="aa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Помимо принят</w:t>
      </w:r>
      <w:bookmarkStart w:id="0" w:name="_GoBack"/>
      <w:bookmarkEnd w:id="0"/>
      <w:r w:rsidRPr="00D35D64">
        <w:rPr>
          <w:rFonts w:ascii="Times New Roman" w:hAnsi="Times New Roman" w:cs="Times New Roman"/>
          <w:sz w:val="24"/>
          <w:szCs w:val="24"/>
        </w:rPr>
        <w:t xml:space="preserve">ых решений </w:t>
      </w:r>
      <w:r w:rsidR="00D80B10" w:rsidRPr="00D35D64">
        <w:rPr>
          <w:rFonts w:ascii="Times New Roman" w:hAnsi="Times New Roman" w:cs="Times New Roman"/>
          <w:sz w:val="24"/>
          <w:szCs w:val="24"/>
        </w:rPr>
        <w:t>депутатам</w:t>
      </w:r>
      <w:r w:rsidR="00CC0D54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Pr="00D35D64">
        <w:rPr>
          <w:rFonts w:ascii="Times New Roman" w:hAnsi="Times New Roman" w:cs="Times New Roman"/>
          <w:sz w:val="24"/>
          <w:szCs w:val="24"/>
        </w:rPr>
        <w:t xml:space="preserve">в «разном» </w:t>
      </w:r>
      <w:r w:rsidR="003F45FB" w:rsidRPr="00D35D64">
        <w:rPr>
          <w:rFonts w:ascii="Times New Roman" w:hAnsi="Times New Roman" w:cs="Times New Roman"/>
          <w:sz w:val="24"/>
          <w:szCs w:val="24"/>
        </w:rPr>
        <w:t>была</w:t>
      </w:r>
      <w:r w:rsidR="00CC0D54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D80B10" w:rsidRPr="00D35D64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Pr="00D35D64">
        <w:rPr>
          <w:rFonts w:ascii="Times New Roman" w:hAnsi="Times New Roman" w:cs="Times New Roman"/>
          <w:sz w:val="24"/>
          <w:szCs w:val="24"/>
        </w:rPr>
        <w:t>и</w:t>
      </w:r>
      <w:r w:rsidR="00CC50BC" w:rsidRPr="00D35D64">
        <w:rPr>
          <w:rFonts w:ascii="Times New Roman" w:hAnsi="Times New Roman" w:cs="Times New Roman"/>
          <w:sz w:val="24"/>
          <w:szCs w:val="24"/>
        </w:rPr>
        <w:t xml:space="preserve">нформация </w:t>
      </w:r>
      <w:r w:rsidRPr="00D35D64">
        <w:rPr>
          <w:rFonts w:ascii="Times New Roman" w:hAnsi="Times New Roman" w:cs="Times New Roman"/>
          <w:sz w:val="24"/>
          <w:szCs w:val="24"/>
        </w:rPr>
        <w:t xml:space="preserve">о восстановлении дорог города Приозерска после проведения ремонтных работ ГУП «Леноблводоканал», АО </w:t>
      </w:r>
      <w:r w:rsidR="00B66BFC" w:rsidRPr="00D35D64">
        <w:rPr>
          <w:rFonts w:ascii="Times New Roman" w:hAnsi="Times New Roman" w:cs="Times New Roman"/>
          <w:sz w:val="24"/>
          <w:szCs w:val="24"/>
        </w:rPr>
        <w:t>«Газпром» и иными организациями, о планируемых на 2022 год основных ремонтно-строительных мероприятиях в городе, в том числе дорожных: ул. Советская, Ленинградская, Заводская с оборудованием тротуаров.</w:t>
      </w:r>
    </w:p>
    <w:p w:rsidR="00966115" w:rsidRPr="00D35D64" w:rsidRDefault="00966115" w:rsidP="00D35D64">
      <w:pPr>
        <w:pStyle w:val="aa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В отчетном году перед депутатами выступала депутат Законодательного собрания Ленинградской области Потапова Светлана Леонидовна с отчетом о проведенной работе на территории Приозерского городского поселения.</w:t>
      </w:r>
    </w:p>
    <w:p w:rsidR="00966115" w:rsidRPr="00D35D64" w:rsidRDefault="001E25DA" w:rsidP="00D35D64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bCs/>
          <w:sz w:val="24"/>
          <w:szCs w:val="24"/>
        </w:rPr>
        <w:t>В заключение</w:t>
      </w:r>
      <w:r w:rsidR="00B66BFC" w:rsidRPr="00D35D64">
        <w:rPr>
          <w:rFonts w:ascii="Times New Roman" w:hAnsi="Times New Roman" w:cs="Times New Roman"/>
          <w:bCs/>
          <w:sz w:val="24"/>
          <w:szCs w:val="24"/>
        </w:rPr>
        <w:t xml:space="preserve">, выражаю благодарность за совместную работу депутатам Совета депутатов, </w:t>
      </w:r>
      <w:r w:rsidR="00966115" w:rsidRPr="00D35D64">
        <w:rPr>
          <w:rFonts w:ascii="Times New Roman" w:hAnsi="Times New Roman" w:cs="Times New Roman"/>
          <w:bCs/>
          <w:sz w:val="24"/>
          <w:szCs w:val="24"/>
        </w:rPr>
        <w:t xml:space="preserve">сотрудникам </w:t>
      </w:r>
      <w:r w:rsidR="00B66BFC" w:rsidRPr="00D35D64">
        <w:rPr>
          <w:rFonts w:ascii="Times New Roman" w:hAnsi="Times New Roman" w:cs="Times New Roman"/>
          <w:bCs/>
          <w:sz w:val="24"/>
          <w:szCs w:val="24"/>
        </w:rPr>
        <w:t>администрации, муниципальным предприятиям и организациям, учреждениям, общественным организациям, а также жителям за помощь и поддержку в решении жизненно важных вопр</w:t>
      </w:r>
      <w:r w:rsidR="00966115" w:rsidRPr="00D35D64">
        <w:rPr>
          <w:rFonts w:ascii="Times New Roman" w:hAnsi="Times New Roman" w:cs="Times New Roman"/>
          <w:bCs/>
          <w:sz w:val="24"/>
          <w:szCs w:val="24"/>
        </w:rPr>
        <w:t xml:space="preserve">осов муниципального образования, лично главе администрации </w:t>
      </w:r>
      <w:r w:rsidR="00966115" w:rsidRPr="00D35D64">
        <w:rPr>
          <w:rFonts w:ascii="Times New Roman" w:hAnsi="Times New Roman" w:cs="Times New Roman"/>
          <w:sz w:val="24"/>
          <w:szCs w:val="24"/>
        </w:rPr>
        <w:t>Александру Николаевичу Соклакову, который активно участвовал в заседаниях Совета депутатов, докладывал депутатам о текущей обстановке в поселении, отвечал на вопросы</w:t>
      </w:r>
      <w:r w:rsidR="00B85BAC" w:rsidRPr="00D35D64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62F" w:rsidRPr="00D35D64" w:rsidRDefault="00966115" w:rsidP="00D35D64">
      <w:pPr>
        <w:tabs>
          <w:tab w:val="left" w:pos="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35D64">
        <w:rPr>
          <w:rFonts w:ascii="Times New Roman" w:hAnsi="Times New Roman" w:cs="Times New Roman"/>
          <w:sz w:val="24"/>
          <w:szCs w:val="24"/>
        </w:rPr>
        <w:t>В нашей дальнейшей работе</w:t>
      </w:r>
      <w:r w:rsidR="00B66BFC" w:rsidRPr="00D35D64">
        <w:rPr>
          <w:rFonts w:ascii="Times New Roman" w:hAnsi="Times New Roman" w:cs="Times New Roman"/>
          <w:sz w:val="24"/>
          <w:szCs w:val="24"/>
        </w:rPr>
        <w:t xml:space="preserve"> </w:t>
      </w:r>
      <w:r w:rsidR="0054562F" w:rsidRPr="00D35D64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54562F" w:rsidRPr="00D35D64">
        <w:rPr>
          <w:rFonts w:ascii="Times New Roman" w:hAnsi="Times New Roman" w:cs="Times New Roman"/>
          <w:bCs/>
          <w:sz w:val="24"/>
          <w:szCs w:val="24"/>
        </w:rPr>
        <w:t xml:space="preserve">сохранить положительные тенденции в развитии жилищно-коммунального хозяйства, благоустройства города, </w:t>
      </w:r>
      <w:r w:rsidR="0054562F" w:rsidRPr="00D35D64">
        <w:rPr>
          <w:rFonts w:ascii="Times New Roman" w:hAnsi="Times New Roman" w:cs="Times New Roman"/>
          <w:sz w:val="24"/>
          <w:szCs w:val="24"/>
        </w:rPr>
        <w:t xml:space="preserve">создать все условия для комфортного проживания и </w:t>
      </w:r>
      <w:r w:rsidR="00B85BAC" w:rsidRPr="00D35D64">
        <w:rPr>
          <w:rFonts w:ascii="Times New Roman" w:hAnsi="Times New Roman" w:cs="Times New Roman"/>
          <w:sz w:val="24"/>
          <w:szCs w:val="24"/>
        </w:rPr>
        <w:t>динамичного развития поселения.</w:t>
      </w:r>
    </w:p>
    <w:p w:rsidR="00B66BFC" w:rsidRPr="00D35D64" w:rsidRDefault="00B66BFC" w:rsidP="00D35D64">
      <w:p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66BFC" w:rsidRPr="00D35D64" w:rsidSect="00E75E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FD" w:rsidRDefault="002251FD">
      <w:pPr>
        <w:spacing w:after="0" w:line="240" w:lineRule="auto"/>
      </w:pPr>
      <w:r>
        <w:separator/>
      </w:r>
    </w:p>
  </w:endnote>
  <w:endnote w:type="continuationSeparator" w:id="0">
    <w:p w:rsidR="002251FD" w:rsidRDefault="0022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FD" w:rsidRDefault="002251FD">
      <w:pPr>
        <w:spacing w:after="0" w:line="240" w:lineRule="auto"/>
      </w:pPr>
      <w:r>
        <w:separator/>
      </w:r>
    </w:p>
  </w:footnote>
  <w:footnote w:type="continuationSeparator" w:id="0">
    <w:p w:rsidR="002251FD" w:rsidRDefault="0022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26B1B"/>
    <w:multiLevelType w:val="multilevel"/>
    <w:tmpl w:val="209C5D2A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" w15:restartNumberingAfterBreak="0">
    <w:nsid w:val="75C72EE1"/>
    <w:multiLevelType w:val="multilevel"/>
    <w:tmpl w:val="934C3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7EF130CF"/>
    <w:multiLevelType w:val="hybridMultilevel"/>
    <w:tmpl w:val="D8D033F4"/>
    <w:lvl w:ilvl="0" w:tplc="5B2AC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2F"/>
    <w:rsid w:val="000133FF"/>
    <w:rsid w:val="00016B53"/>
    <w:rsid w:val="00027083"/>
    <w:rsid w:val="00031C90"/>
    <w:rsid w:val="0005652D"/>
    <w:rsid w:val="000621D4"/>
    <w:rsid w:val="000821B7"/>
    <w:rsid w:val="00087B05"/>
    <w:rsid w:val="00091EA1"/>
    <w:rsid w:val="00094B86"/>
    <w:rsid w:val="000B4630"/>
    <w:rsid w:val="000B57D8"/>
    <w:rsid w:val="00115893"/>
    <w:rsid w:val="00130A49"/>
    <w:rsid w:val="001343F1"/>
    <w:rsid w:val="00170E1D"/>
    <w:rsid w:val="001746C1"/>
    <w:rsid w:val="001E25DA"/>
    <w:rsid w:val="001E454D"/>
    <w:rsid w:val="00221581"/>
    <w:rsid w:val="00224205"/>
    <w:rsid w:val="002251FD"/>
    <w:rsid w:val="0022704B"/>
    <w:rsid w:val="00251D30"/>
    <w:rsid w:val="00260D0D"/>
    <w:rsid w:val="00281EDF"/>
    <w:rsid w:val="002909D7"/>
    <w:rsid w:val="002A7433"/>
    <w:rsid w:val="002C713D"/>
    <w:rsid w:val="002E48D3"/>
    <w:rsid w:val="002E5529"/>
    <w:rsid w:val="002F700D"/>
    <w:rsid w:val="00323678"/>
    <w:rsid w:val="0033424F"/>
    <w:rsid w:val="00357D05"/>
    <w:rsid w:val="003620EF"/>
    <w:rsid w:val="0037615B"/>
    <w:rsid w:val="003768ED"/>
    <w:rsid w:val="00377315"/>
    <w:rsid w:val="003A5BCC"/>
    <w:rsid w:val="003A70FC"/>
    <w:rsid w:val="003C7349"/>
    <w:rsid w:val="003D1808"/>
    <w:rsid w:val="003E2400"/>
    <w:rsid w:val="003F0D4C"/>
    <w:rsid w:val="003F45FB"/>
    <w:rsid w:val="003F6EDA"/>
    <w:rsid w:val="00400A40"/>
    <w:rsid w:val="00410569"/>
    <w:rsid w:val="00427308"/>
    <w:rsid w:val="00454978"/>
    <w:rsid w:val="0046066C"/>
    <w:rsid w:val="0046218C"/>
    <w:rsid w:val="0047279B"/>
    <w:rsid w:val="004875C2"/>
    <w:rsid w:val="00491013"/>
    <w:rsid w:val="004E2ED0"/>
    <w:rsid w:val="004E500C"/>
    <w:rsid w:val="004E7162"/>
    <w:rsid w:val="00502592"/>
    <w:rsid w:val="00510B7F"/>
    <w:rsid w:val="00530CF2"/>
    <w:rsid w:val="0054562F"/>
    <w:rsid w:val="00594711"/>
    <w:rsid w:val="00596E71"/>
    <w:rsid w:val="005C2CDF"/>
    <w:rsid w:val="005C7E87"/>
    <w:rsid w:val="005D1CC8"/>
    <w:rsid w:val="005E174F"/>
    <w:rsid w:val="005E7053"/>
    <w:rsid w:val="005F7F6C"/>
    <w:rsid w:val="00602200"/>
    <w:rsid w:val="00614B0B"/>
    <w:rsid w:val="00615E23"/>
    <w:rsid w:val="006235CA"/>
    <w:rsid w:val="00630E5A"/>
    <w:rsid w:val="00642EC1"/>
    <w:rsid w:val="0067605E"/>
    <w:rsid w:val="00676694"/>
    <w:rsid w:val="00677492"/>
    <w:rsid w:val="00682837"/>
    <w:rsid w:val="00700696"/>
    <w:rsid w:val="00755C9A"/>
    <w:rsid w:val="00771C70"/>
    <w:rsid w:val="007B2305"/>
    <w:rsid w:val="007D17C5"/>
    <w:rsid w:val="007E758D"/>
    <w:rsid w:val="008278A5"/>
    <w:rsid w:val="008423D2"/>
    <w:rsid w:val="008B563D"/>
    <w:rsid w:val="008E4821"/>
    <w:rsid w:val="008E52BA"/>
    <w:rsid w:val="008F245A"/>
    <w:rsid w:val="00936895"/>
    <w:rsid w:val="009621D6"/>
    <w:rsid w:val="009642FF"/>
    <w:rsid w:val="00966115"/>
    <w:rsid w:val="009669EC"/>
    <w:rsid w:val="00975223"/>
    <w:rsid w:val="00981C4A"/>
    <w:rsid w:val="0099167E"/>
    <w:rsid w:val="009B6169"/>
    <w:rsid w:val="009D0F9C"/>
    <w:rsid w:val="009E07F7"/>
    <w:rsid w:val="00A114EE"/>
    <w:rsid w:val="00A13CEF"/>
    <w:rsid w:val="00A33C97"/>
    <w:rsid w:val="00A36B00"/>
    <w:rsid w:val="00A37FAA"/>
    <w:rsid w:val="00A4631C"/>
    <w:rsid w:val="00A86831"/>
    <w:rsid w:val="00A91F14"/>
    <w:rsid w:val="00A92CF3"/>
    <w:rsid w:val="00AD0D4C"/>
    <w:rsid w:val="00AD6666"/>
    <w:rsid w:val="00AE448E"/>
    <w:rsid w:val="00B02EF8"/>
    <w:rsid w:val="00B11D8D"/>
    <w:rsid w:val="00B22267"/>
    <w:rsid w:val="00B46683"/>
    <w:rsid w:val="00B66BFC"/>
    <w:rsid w:val="00B70351"/>
    <w:rsid w:val="00B74D41"/>
    <w:rsid w:val="00B85BAC"/>
    <w:rsid w:val="00B90E98"/>
    <w:rsid w:val="00B96310"/>
    <w:rsid w:val="00BD7581"/>
    <w:rsid w:val="00BF0403"/>
    <w:rsid w:val="00C0356E"/>
    <w:rsid w:val="00C0449E"/>
    <w:rsid w:val="00C04522"/>
    <w:rsid w:val="00C07C5D"/>
    <w:rsid w:val="00C14E66"/>
    <w:rsid w:val="00C31EC4"/>
    <w:rsid w:val="00C62374"/>
    <w:rsid w:val="00C71AFC"/>
    <w:rsid w:val="00C73DA3"/>
    <w:rsid w:val="00C745AE"/>
    <w:rsid w:val="00CC0D54"/>
    <w:rsid w:val="00CC50BC"/>
    <w:rsid w:val="00CC5E51"/>
    <w:rsid w:val="00D01B23"/>
    <w:rsid w:val="00D11048"/>
    <w:rsid w:val="00D14504"/>
    <w:rsid w:val="00D172E7"/>
    <w:rsid w:val="00D236BA"/>
    <w:rsid w:val="00D35D64"/>
    <w:rsid w:val="00D80B10"/>
    <w:rsid w:val="00D90401"/>
    <w:rsid w:val="00D971E4"/>
    <w:rsid w:val="00D975BC"/>
    <w:rsid w:val="00DA6386"/>
    <w:rsid w:val="00DB7C49"/>
    <w:rsid w:val="00DC7245"/>
    <w:rsid w:val="00DD1E37"/>
    <w:rsid w:val="00DD70B5"/>
    <w:rsid w:val="00DF75A2"/>
    <w:rsid w:val="00DF7F56"/>
    <w:rsid w:val="00E05E6F"/>
    <w:rsid w:val="00E357D4"/>
    <w:rsid w:val="00E37DA1"/>
    <w:rsid w:val="00E415B3"/>
    <w:rsid w:val="00E516FE"/>
    <w:rsid w:val="00E75E60"/>
    <w:rsid w:val="00E76C73"/>
    <w:rsid w:val="00E8107C"/>
    <w:rsid w:val="00E9429D"/>
    <w:rsid w:val="00EC0DBA"/>
    <w:rsid w:val="00F229FC"/>
    <w:rsid w:val="00F26744"/>
    <w:rsid w:val="00F5258A"/>
    <w:rsid w:val="00F977E9"/>
    <w:rsid w:val="00FB40CA"/>
    <w:rsid w:val="00FD171A"/>
    <w:rsid w:val="00FD2092"/>
    <w:rsid w:val="00FD6E7D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3B3B3-FD0A-4EE2-8EE2-C28E1DB6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456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5456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545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45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62F"/>
  </w:style>
  <w:style w:type="paragraph" w:styleId="a8">
    <w:name w:val="Normal (Web)"/>
    <w:basedOn w:val="a"/>
    <w:uiPriority w:val="99"/>
    <w:unhideWhenUsed/>
    <w:rsid w:val="005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4562F"/>
    <w:rPr>
      <w:b/>
      <w:bCs/>
    </w:rPr>
  </w:style>
  <w:style w:type="paragraph" w:styleId="aa">
    <w:name w:val="List Paragraph"/>
    <w:basedOn w:val="a"/>
    <w:uiPriority w:val="34"/>
    <w:qFormat/>
    <w:rsid w:val="005D1CC8"/>
    <w:pPr>
      <w:ind w:left="720"/>
      <w:contextualSpacing/>
    </w:pPr>
  </w:style>
  <w:style w:type="character" w:customStyle="1" w:styleId="normaltextrun">
    <w:name w:val="normaltextrun"/>
    <w:rsid w:val="00510B7F"/>
    <w:rPr>
      <w:rFonts w:cs="Times New Roman"/>
    </w:rPr>
  </w:style>
  <w:style w:type="table" w:styleId="ab">
    <w:name w:val="Table Grid"/>
    <w:basedOn w:val="a1"/>
    <w:uiPriority w:val="39"/>
    <w:rsid w:val="0001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basedOn w:val="a0"/>
    <w:rsid w:val="000B4630"/>
  </w:style>
  <w:style w:type="paragraph" w:styleId="ac">
    <w:name w:val="Body Text"/>
    <w:basedOn w:val="a"/>
    <w:link w:val="ad"/>
    <w:rsid w:val="0050259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502592"/>
    <w:rPr>
      <w:rFonts w:ascii="Times New Roman" w:eastAsia="SimSun" w:hAnsi="Times New Roman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99A5A-8748-42B1-8F7D-212605BD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2020-04-13T07:33:00Z</cp:lastPrinted>
  <dcterms:created xsi:type="dcterms:W3CDTF">2022-01-13T09:02:00Z</dcterms:created>
  <dcterms:modified xsi:type="dcterms:W3CDTF">2022-02-15T10:21:00Z</dcterms:modified>
</cp:coreProperties>
</file>