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81" w:rsidRPr="003D4AC8" w:rsidRDefault="0046618F" w:rsidP="00506C81">
      <w:pPr>
        <w:ind w:firstLine="567"/>
        <w:jc w:val="both"/>
      </w:pPr>
      <w:r w:rsidRPr="003D4AC8">
        <w:t xml:space="preserve">Администрация </w:t>
      </w:r>
      <w:proofErr w:type="spellStart"/>
      <w:r w:rsidRPr="003D4AC8">
        <w:t>Приозерск</w:t>
      </w:r>
      <w:r w:rsidR="00506C81" w:rsidRPr="003D4AC8">
        <w:t>ого</w:t>
      </w:r>
      <w:proofErr w:type="spellEnd"/>
      <w:r w:rsidRPr="003D4AC8">
        <w:t xml:space="preserve"> муниципальн</w:t>
      </w:r>
      <w:r w:rsidR="00506C81" w:rsidRPr="003D4AC8">
        <w:t>ого</w:t>
      </w:r>
      <w:r w:rsidRPr="003D4AC8">
        <w:t xml:space="preserve"> район</w:t>
      </w:r>
      <w:r w:rsidR="00506C81" w:rsidRPr="003D4AC8">
        <w:t>а</w:t>
      </w:r>
      <w:r w:rsidRPr="003D4AC8">
        <w:t xml:space="preserve"> Ленинградской области объявляет </w:t>
      </w:r>
      <w:r w:rsidR="006C13E1" w:rsidRPr="003D4AC8">
        <w:t>об итогах</w:t>
      </w:r>
      <w:r w:rsidR="00330307" w:rsidRPr="003D4AC8">
        <w:t xml:space="preserve"> аукциона от </w:t>
      </w:r>
      <w:r w:rsidR="00EC6D24" w:rsidRPr="003D4AC8">
        <w:t>2</w:t>
      </w:r>
      <w:r w:rsidR="00D51D4B">
        <w:t>1</w:t>
      </w:r>
      <w:r w:rsidR="00330307" w:rsidRPr="003D4AC8">
        <w:t xml:space="preserve"> </w:t>
      </w:r>
      <w:r w:rsidR="00D51D4B">
        <w:t>сентября</w:t>
      </w:r>
      <w:r w:rsidR="00330307" w:rsidRPr="003D4AC8">
        <w:t xml:space="preserve"> 202</w:t>
      </w:r>
      <w:r w:rsidR="00506C81" w:rsidRPr="003D4AC8">
        <w:t>2</w:t>
      </w:r>
      <w:r w:rsidR="00330307" w:rsidRPr="003D4AC8">
        <w:t xml:space="preserve"> года по продаже</w:t>
      </w:r>
      <w:r w:rsidRPr="003D4AC8">
        <w:t xml:space="preserve"> земельн</w:t>
      </w:r>
      <w:r w:rsidR="00330307" w:rsidRPr="003D4AC8">
        <w:t>ых</w:t>
      </w:r>
      <w:r w:rsidRPr="003D4AC8">
        <w:t xml:space="preserve"> участк</w:t>
      </w:r>
      <w:r w:rsidR="00330307" w:rsidRPr="003D4AC8">
        <w:t>ов</w:t>
      </w:r>
      <w:r w:rsidR="006C13E1" w:rsidRPr="003D4AC8">
        <w:t>:</w:t>
      </w:r>
    </w:p>
    <w:p w:rsidR="00EC6D24" w:rsidRPr="003D4AC8" w:rsidRDefault="00506C81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AC8">
        <w:rPr>
          <w:rFonts w:ascii="Times New Roman" w:hAnsi="Times New Roman"/>
          <w:sz w:val="24"/>
          <w:szCs w:val="24"/>
        </w:rPr>
        <w:t xml:space="preserve">ЛОТ №1 </w:t>
      </w:r>
      <w:r w:rsidRPr="003D4AC8">
        <w:rPr>
          <w:rFonts w:ascii="Times New Roman" w:hAnsi="Times New Roman"/>
          <w:b/>
          <w:sz w:val="24"/>
          <w:szCs w:val="24"/>
        </w:rPr>
        <w:t>-</w:t>
      </w:r>
      <w:r w:rsidR="00EC6D24" w:rsidRPr="003D4AC8">
        <w:rPr>
          <w:rFonts w:ascii="Times New Roman" w:hAnsi="Times New Roman"/>
          <w:sz w:val="24"/>
          <w:szCs w:val="24"/>
        </w:rPr>
        <w:t xml:space="preserve"> </w:t>
      </w:r>
      <w:r w:rsidR="00D51D4B" w:rsidRPr="00D51D4B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 Российская Федерация, Ленинградская область,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п</w:t>
      </w:r>
      <w:proofErr w:type="gramStart"/>
      <w:r w:rsidR="00D51D4B" w:rsidRPr="00D51D4B">
        <w:rPr>
          <w:rFonts w:ascii="Times New Roman" w:hAnsi="Times New Roman"/>
          <w:sz w:val="24"/>
          <w:szCs w:val="24"/>
        </w:rPr>
        <w:t>.З</w:t>
      </w:r>
      <w:proofErr w:type="gramEnd"/>
      <w:r w:rsidR="00D51D4B" w:rsidRPr="00D51D4B">
        <w:rPr>
          <w:rFonts w:ascii="Times New Roman" w:hAnsi="Times New Roman"/>
          <w:sz w:val="24"/>
          <w:szCs w:val="24"/>
        </w:rPr>
        <w:t>аостровье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, участок 12; площадью 1900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кв.м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>, кадастровый номер 47:03:0219002:428; категория земель – земли населенных пунктов, разрешенное использование – для индивидуального жилищного строительства</w:t>
      </w:r>
      <w:r w:rsidR="00D51D4B">
        <w:rPr>
          <w:rFonts w:ascii="Times New Roman" w:hAnsi="Times New Roman"/>
          <w:sz w:val="24"/>
          <w:szCs w:val="24"/>
        </w:rPr>
        <w:t xml:space="preserve">. </w:t>
      </w:r>
      <w:r w:rsidR="00EC6D24" w:rsidRPr="003D4AC8">
        <w:rPr>
          <w:rFonts w:ascii="Times New Roman" w:hAnsi="Times New Roman"/>
          <w:sz w:val="24"/>
          <w:szCs w:val="24"/>
        </w:rPr>
        <w:t xml:space="preserve">Победитель аукциона </w:t>
      </w:r>
      <w:r w:rsidR="00D51D4B">
        <w:rPr>
          <w:rFonts w:ascii="Times New Roman" w:hAnsi="Times New Roman"/>
          <w:sz w:val="24"/>
          <w:szCs w:val="24"/>
        </w:rPr>
        <w:t>Жеглова</w:t>
      </w:r>
      <w:r w:rsidR="00EC6D24" w:rsidRPr="003D4AC8">
        <w:rPr>
          <w:rFonts w:ascii="Times New Roman" w:hAnsi="Times New Roman"/>
          <w:sz w:val="24"/>
          <w:szCs w:val="24"/>
        </w:rPr>
        <w:t xml:space="preserve"> </w:t>
      </w:r>
      <w:r w:rsidR="00D51D4B">
        <w:rPr>
          <w:rFonts w:ascii="Times New Roman" w:hAnsi="Times New Roman"/>
          <w:sz w:val="24"/>
          <w:szCs w:val="24"/>
        </w:rPr>
        <w:t>Н</w:t>
      </w:r>
      <w:r w:rsidR="00EC6D24" w:rsidRPr="003D4AC8">
        <w:rPr>
          <w:rFonts w:ascii="Times New Roman" w:hAnsi="Times New Roman"/>
          <w:sz w:val="24"/>
          <w:szCs w:val="24"/>
        </w:rPr>
        <w:t>.</w:t>
      </w:r>
      <w:r w:rsidR="00D51D4B">
        <w:rPr>
          <w:rFonts w:ascii="Times New Roman" w:hAnsi="Times New Roman"/>
          <w:sz w:val="24"/>
          <w:szCs w:val="24"/>
        </w:rPr>
        <w:t>С</w:t>
      </w:r>
      <w:r w:rsidR="00EC6D24" w:rsidRPr="003D4AC8">
        <w:rPr>
          <w:rFonts w:ascii="Times New Roman" w:hAnsi="Times New Roman"/>
          <w:sz w:val="24"/>
          <w:szCs w:val="24"/>
        </w:rPr>
        <w:t>.</w:t>
      </w:r>
    </w:p>
    <w:p w:rsidR="00EC6D24" w:rsidRPr="003D4AC8" w:rsidRDefault="00506C81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AC8">
        <w:rPr>
          <w:rFonts w:ascii="Times New Roman" w:hAnsi="Times New Roman"/>
          <w:sz w:val="24"/>
          <w:szCs w:val="24"/>
        </w:rPr>
        <w:t>ЛОТ №2</w:t>
      </w:r>
      <w:r w:rsidRPr="003D4AC8">
        <w:rPr>
          <w:rFonts w:ascii="Times New Roman" w:hAnsi="Times New Roman"/>
          <w:b/>
          <w:sz w:val="24"/>
          <w:szCs w:val="24"/>
        </w:rPr>
        <w:t xml:space="preserve"> -</w:t>
      </w:r>
      <w:r w:rsidRPr="003D4AC8">
        <w:rPr>
          <w:rFonts w:ascii="Times New Roman" w:hAnsi="Times New Roman"/>
          <w:sz w:val="24"/>
          <w:szCs w:val="24"/>
        </w:rPr>
        <w:t>.</w:t>
      </w:r>
      <w:r w:rsidR="00D51D4B" w:rsidRPr="00D51D4B">
        <w:t xml:space="preserve"> </w:t>
      </w:r>
      <w:r w:rsidR="00D51D4B" w:rsidRPr="00D51D4B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Красноозерное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д</w:t>
      </w:r>
      <w:proofErr w:type="gramStart"/>
      <w:r w:rsidR="00D51D4B" w:rsidRPr="00D51D4B">
        <w:rPr>
          <w:rFonts w:ascii="Times New Roman" w:hAnsi="Times New Roman"/>
          <w:sz w:val="24"/>
          <w:szCs w:val="24"/>
        </w:rPr>
        <w:t>.С</w:t>
      </w:r>
      <w:proofErr w:type="gramEnd"/>
      <w:r w:rsidR="00D51D4B" w:rsidRPr="00D51D4B">
        <w:rPr>
          <w:rFonts w:ascii="Times New Roman" w:hAnsi="Times New Roman"/>
          <w:sz w:val="24"/>
          <w:szCs w:val="24"/>
        </w:rPr>
        <w:t>илино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; площадью 1168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кв.м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>, кадастровый номер 47:03:0901004:280; категория земель – земли населенных пунктов, разрешенное использование – для индивидуального жилищного строительства.</w:t>
      </w:r>
      <w:r w:rsidRPr="003D4AC8">
        <w:rPr>
          <w:rFonts w:ascii="Times New Roman" w:hAnsi="Times New Roman"/>
          <w:sz w:val="24"/>
          <w:szCs w:val="24"/>
        </w:rPr>
        <w:t xml:space="preserve"> </w:t>
      </w:r>
      <w:r w:rsidR="00D51D4B" w:rsidRPr="00D51D4B">
        <w:rPr>
          <w:rFonts w:ascii="Times New Roman" w:hAnsi="Times New Roman"/>
          <w:sz w:val="24"/>
          <w:szCs w:val="24"/>
        </w:rPr>
        <w:t>Аукцион признан не состоявшимся, в связи с участием единственного заявителя.</w:t>
      </w:r>
      <w:r w:rsidR="00D51D4B">
        <w:rPr>
          <w:rFonts w:ascii="Times New Roman" w:hAnsi="Times New Roman"/>
          <w:sz w:val="24"/>
          <w:szCs w:val="24"/>
        </w:rPr>
        <w:t xml:space="preserve"> </w:t>
      </w:r>
    </w:p>
    <w:p w:rsidR="00506C81" w:rsidRPr="003D4AC8" w:rsidRDefault="00EC6D24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AC8">
        <w:rPr>
          <w:rFonts w:ascii="Times New Roman" w:hAnsi="Times New Roman"/>
          <w:sz w:val="24"/>
          <w:szCs w:val="24"/>
        </w:rPr>
        <w:t xml:space="preserve"> </w:t>
      </w:r>
      <w:r w:rsidR="00506C81" w:rsidRPr="003D4AC8">
        <w:rPr>
          <w:rFonts w:ascii="Times New Roman" w:hAnsi="Times New Roman"/>
          <w:sz w:val="24"/>
          <w:szCs w:val="24"/>
        </w:rPr>
        <w:t>ЛОТ №3</w:t>
      </w:r>
      <w:r w:rsidR="00506C81" w:rsidRPr="003D4AC8">
        <w:rPr>
          <w:rFonts w:ascii="Times New Roman" w:hAnsi="Times New Roman"/>
          <w:b/>
          <w:sz w:val="24"/>
          <w:szCs w:val="24"/>
        </w:rPr>
        <w:t xml:space="preserve"> –</w:t>
      </w:r>
      <w:r w:rsidRPr="003D4A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участок, расположенный по адресу: Ленинградская область, </w:t>
      </w:r>
      <w:proofErr w:type="spellStart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>Приозерский</w:t>
      </w:r>
      <w:proofErr w:type="spellEnd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район, </w:t>
      </w:r>
      <w:proofErr w:type="spellStart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>Плодовское</w:t>
      </w:r>
      <w:proofErr w:type="spellEnd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поселение, </w:t>
      </w:r>
      <w:proofErr w:type="spellStart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>утузовское</w:t>
      </w:r>
      <w:proofErr w:type="spellEnd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 xml:space="preserve">; площадью 1555 </w:t>
      </w:r>
      <w:proofErr w:type="spellStart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 xml:space="preserve">, кадастровый номер 47:03:0607002:286; категория земель – земли населенных пунктов, разрешенное использование – для </w:t>
      </w:r>
      <w:proofErr w:type="spellStart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spellEnd"/>
      <w:r w:rsidR="00D51D4B" w:rsidRPr="00D51D4B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индивидуального жилищного строительства</w:t>
      </w:r>
      <w:r w:rsidR="00506C81" w:rsidRPr="003D4AC8">
        <w:rPr>
          <w:rFonts w:ascii="Times New Roman" w:hAnsi="Times New Roman"/>
          <w:sz w:val="24"/>
          <w:szCs w:val="24"/>
        </w:rPr>
        <w:t xml:space="preserve">. </w:t>
      </w:r>
      <w:r w:rsidR="00D51D4B">
        <w:rPr>
          <w:rFonts w:ascii="Times New Roman" w:hAnsi="Times New Roman"/>
          <w:sz w:val="24"/>
          <w:szCs w:val="24"/>
        </w:rPr>
        <w:t xml:space="preserve">Победитель аукциона </w:t>
      </w:r>
      <w:proofErr w:type="spellStart"/>
      <w:r w:rsidR="00D51D4B">
        <w:rPr>
          <w:rFonts w:ascii="Times New Roman" w:hAnsi="Times New Roman"/>
          <w:sz w:val="24"/>
          <w:szCs w:val="24"/>
        </w:rPr>
        <w:t>Круговенко</w:t>
      </w:r>
      <w:proofErr w:type="spellEnd"/>
      <w:r w:rsidR="00D51D4B">
        <w:rPr>
          <w:rFonts w:ascii="Times New Roman" w:hAnsi="Times New Roman"/>
          <w:sz w:val="24"/>
          <w:szCs w:val="24"/>
        </w:rPr>
        <w:t xml:space="preserve"> А.А.</w:t>
      </w:r>
    </w:p>
    <w:p w:rsidR="00EC6D24" w:rsidRPr="003D4AC8" w:rsidRDefault="00506C81" w:rsidP="00EC6D24">
      <w:pPr>
        <w:pStyle w:val="a3"/>
        <w:shd w:val="clear" w:color="auto" w:fill="FFFFFF"/>
        <w:autoSpaceDN/>
        <w:spacing w:after="16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4AC8">
        <w:rPr>
          <w:rFonts w:ascii="Times New Roman" w:hAnsi="Times New Roman"/>
          <w:sz w:val="24"/>
          <w:szCs w:val="24"/>
        </w:rPr>
        <w:t>ЛОТ №4</w:t>
      </w:r>
      <w:r w:rsidRPr="003D4AC8">
        <w:rPr>
          <w:rFonts w:ascii="Times New Roman" w:hAnsi="Times New Roman"/>
          <w:b/>
          <w:sz w:val="24"/>
          <w:szCs w:val="24"/>
        </w:rPr>
        <w:t xml:space="preserve"> -</w:t>
      </w:r>
      <w:r w:rsidRPr="003D4AC8">
        <w:rPr>
          <w:rFonts w:ascii="Times New Roman" w:hAnsi="Times New Roman"/>
          <w:sz w:val="24"/>
          <w:szCs w:val="24"/>
        </w:rPr>
        <w:t>.</w:t>
      </w:r>
      <w:r w:rsidR="00D51D4B" w:rsidRPr="00D51D4B">
        <w:t xml:space="preserve"> </w:t>
      </w:r>
      <w:r w:rsidR="00D51D4B" w:rsidRPr="00D51D4B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Российская Федерация, Ленинградская область,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Мельниковское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 сельское поселение,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п</w:t>
      </w:r>
      <w:proofErr w:type="gramStart"/>
      <w:r w:rsidR="00D51D4B" w:rsidRPr="00D51D4B">
        <w:rPr>
          <w:rFonts w:ascii="Times New Roman" w:hAnsi="Times New Roman"/>
          <w:sz w:val="24"/>
          <w:szCs w:val="24"/>
        </w:rPr>
        <w:t>.М</w:t>
      </w:r>
      <w:proofErr w:type="gramEnd"/>
      <w:r w:rsidR="00D51D4B" w:rsidRPr="00D51D4B">
        <w:rPr>
          <w:rFonts w:ascii="Times New Roman" w:hAnsi="Times New Roman"/>
          <w:sz w:val="24"/>
          <w:szCs w:val="24"/>
        </w:rPr>
        <w:t>ельниково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ул.Солнечная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, земельный участок №8, площадью 1565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кв.м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>, кадастровый номер 47:03:0408002:1210; категория земель – земли населенных пунктов, разрешенное использование –индивидуальные одноквартирные жилые дома с приусадебными земельными участками.</w:t>
      </w:r>
      <w:r w:rsidR="00EC6D24" w:rsidRPr="003D4AC8">
        <w:rPr>
          <w:rFonts w:ascii="Times New Roman" w:hAnsi="Times New Roman"/>
          <w:sz w:val="24"/>
          <w:szCs w:val="24"/>
        </w:rPr>
        <w:t xml:space="preserve"> Аукцион признан не состоявшимся, в связи с участием единственного заявителя.</w:t>
      </w:r>
    </w:p>
    <w:p w:rsidR="00506C81" w:rsidRPr="003D4AC8" w:rsidRDefault="00506C81" w:rsidP="00D51D4B">
      <w:pPr>
        <w:pStyle w:val="a3"/>
        <w:autoSpaceDN/>
        <w:spacing w:after="160" w:line="240" w:lineRule="auto"/>
        <w:ind w:left="0" w:firstLine="567"/>
        <w:jc w:val="both"/>
      </w:pPr>
      <w:r w:rsidRPr="003D4AC8">
        <w:rPr>
          <w:rFonts w:ascii="Times New Roman" w:hAnsi="Times New Roman"/>
          <w:sz w:val="24"/>
          <w:szCs w:val="24"/>
        </w:rPr>
        <w:t>ЛОТ №5 -.</w:t>
      </w:r>
      <w:r w:rsidR="00D51D4B" w:rsidRPr="00D51D4B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адресу: Ленинградская область,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 муниципальный район, Запорожское сельское поселение,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п</w:t>
      </w:r>
      <w:proofErr w:type="gramStart"/>
      <w:r w:rsidR="00D51D4B" w:rsidRPr="00D51D4B">
        <w:rPr>
          <w:rFonts w:ascii="Times New Roman" w:hAnsi="Times New Roman"/>
          <w:sz w:val="24"/>
          <w:szCs w:val="24"/>
        </w:rPr>
        <w:t>.З</w:t>
      </w:r>
      <w:proofErr w:type="gramEnd"/>
      <w:r w:rsidR="00D51D4B" w:rsidRPr="00D51D4B">
        <w:rPr>
          <w:rFonts w:ascii="Times New Roman" w:hAnsi="Times New Roman"/>
          <w:sz w:val="24"/>
          <w:szCs w:val="24"/>
        </w:rPr>
        <w:t>апорожское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ул.Ленинградская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 xml:space="preserve">, участок 30; площадью 1800 </w:t>
      </w:r>
      <w:proofErr w:type="spellStart"/>
      <w:r w:rsidR="00D51D4B" w:rsidRPr="00D51D4B">
        <w:rPr>
          <w:rFonts w:ascii="Times New Roman" w:hAnsi="Times New Roman"/>
          <w:sz w:val="24"/>
          <w:szCs w:val="24"/>
        </w:rPr>
        <w:t>кв.м</w:t>
      </w:r>
      <w:proofErr w:type="spellEnd"/>
      <w:r w:rsidR="00D51D4B" w:rsidRPr="00D51D4B">
        <w:rPr>
          <w:rFonts w:ascii="Times New Roman" w:hAnsi="Times New Roman"/>
          <w:sz w:val="24"/>
          <w:szCs w:val="24"/>
        </w:rPr>
        <w:t>, кадастровый номер 47:03:1306003:334; категория земель – земли населенных пунктов, разрешенное использование – для индивидуального жилищного строительства</w:t>
      </w:r>
      <w:r w:rsidR="003D4AC8" w:rsidRPr="003D4AC8">
        <w:rPr>
          <w:rFonts w:ascii="Times New Roman" w:hAnsi="Times New Roman"/>
          <w:sz w:val="24"/>
          <w:szCs w:val="24"/>
        </w:rPr>
        <w:t>.</w:t>
      </w:r>
      <w:r w:rsidRPr="003D4AC8">
        <w:rPr>
          <w:rFonts w:ascii="Times New Roman" w:hAnsi="Times New Roman"/>
          <w:sz w:val="24"/>
          <w:szCs w:val="24"/>
        </w:rPr>
        <w:t xml:space="preserve"> Аукцион не состоялся в связи с отсутствием заявок.</w:t>
      </w:r>
      <w:r w:rsidR="00D51D4B" w:rsidRPr="00D51D4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06C81" w:rsidRPr="00506C81" w:rsidRDefault="00506C81" w:rsidP="00506C81">
      <w:pPr>
        <w:ind w:firstLine="567"/>
        <w:contextualSpacing/>
        <w:jc w:val="both"/>
        <w:rPr>
          <w:rFonts w:eastAsia="Calibri"/>
          <w:lang w:eastAsia="en-US"/>
        </w:rPr>
      </w:pPr>
    </w:p>
    <w:sectPr w:rsidR="00506C81" w:rsidRPr="00506C81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A59"/>
    <w:rsid w:val="000A6F3A"/>
    <w:rsid w:val="000E5699"/>
    <w:rsid w:val="00102128"/>
    <w:rsid w:val="00117DA2"/>
    <w:rsid w:val="001814F3"/>
    <w:rsid w:val="0018779C"/>
    <w:rsid w:val="00197E02"/>
    <w:rsid w:val="001A6FDC"/>
    <w:rsid w:val="001A7514"/>
    <w:rsid w:val="001D1176"/>
    <w:rsid w:val="0023352B"/>
    <w:rsid w:val="0029195A"/>
    <w:rsid w:val="002B5647"/>
    <w:rsid w:val="00330307"/>
    <w:rsid w:val="00330CD1"/>
    <w:rsid w:val="00337A53"/>
    <w:rsid w:val="003430C8"/>
    <w:rsid w:val="003B3474"/>
    <w:rsid w:val="003B6E27"/>
    <w:rsid w:val="003C071D"/>
    <w:rsid w:val="003D4AC8"/>
    <w:rsid w:val="0046618F"/>
    <w:rsid w:val="00470CAE"/>
    <w:rsid w:val="004B435F"/>
    <w:rsid w:val="004D24E7"/>
    <w:rsid w:val="00506C81"/>
    <w:rsid w:val="005272E8"/>
    <w:rsid w:val="00575557"/>
    <w:rsid w:val="006633F3"/>
    <w:rsid w:val="006C13E1"/>
    <w:rsid w:val="006F0DE8"/>
    <w:rsid w:val="006F7C24"/>
    <w:rsid w:val="007101FC"/>
    <w:rsid w:val="00746C6E"/>
    <w:rsid w:val="00786C22"/>
    <w:rsid w:val="007B7B92"/>
    <w:rsid w:val="007F56EB"/>
    <w:rsid w:val="00880839"/>
    <w:rsid w:val="008B198A"/>
    <w:rsid w:val="008C3C58"/>
    <w:rsid w:val="00977A59"/>
    <w:rsid w:val="00980215"/>
    <w:rsid w:val="00995E11"/>
    <w:rsid w:val="009A45CB"/>
    <w:rsid w:val="009C0693"/>
    <w:rsid w:val="00A04C28"/>
    <w:rsid w:val="00A23B86"/>
    <w:rsid w:val="00A33E08"/>
    <w:rsid w:val="00A534BE"/>
    <w:rsid w:val="00B052BA"/>
    <w:rsid w:val="00B44C1E"/>
    <w:rsid w:val="00B57A92"/>
    <w:rsid w:val="00B929F7"/>
    <w:rsid w:val="00BC2537"/>
    <w:rsid w:val="00BC6EC9"/>
    <w:rsid w:val="00BC7BEA"/>
    <w:rsid w:val="00BF2F48"/>
    <w:rsid w:val="00C3594C"/>
    <w:rsid w:val="00C42766"/>
    <w:rsid w:val="00CD211B"/>
    <w:rsid w:val="00CF0E66"/>
    <w:rsid w:val="00D51D4B"/>
    <w:rsid w:val="00D83FBF"/>
    <w:rsid w:val="00DC3B21"/>
    <w:rsid w:val="00DC6C67"/>
    <w:rsid w:val="00E668A0"/>
    <w:rsid w:val="00EC6D24"/>
    <w:rsid w:val="00EF49A9"/>
    <w:rsid w:val="00F07D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6F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FA05-FF2C-425C-B432-F0E16DD9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Колобылина</dc:creator>
  <cp:lastModifiedBy>USER_1</cp:lastModifiedBy>
  <cp:revision>4</cp:revision>
  <cp:lastPrinted>2021-04-27T09:59:00Z</cp:lastPrinted>
  <dcterms:created xsi:type="dcterms:W3CDTF">2022-05-04T06:44:00Z</dcterms:created>
  <dcterms:modified xsi:type="dcterms:W3CDTF">2022-10-04T09:25:00Z</dcterms:modified>
</cp:coreProperties>
</file>