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78"/>
      </w:tblGrid>
      <w:tr w:rsidR="00B7100C" w:rsidRPr="00AE645E" w:rsidTr="00BB7C70">
        <w:trPr>
          <w:trHeight w:val="270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Вопросы: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B7100C" w:rsidP="008E398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 квартал 202</w:t>
            </w:r>
            <w:r w:rsidR="008E398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 xml:space="preserve"> года</w:t>
            </w:r>
          </w:p>
        </w:tc>
      </w:tr>
      <w:tr w:rsidR="00B7100C" w:rsidRPr="00AE645E" w:rsidTr="00BB7C70">
        <w:trPr>
          <w:trHeight w:val="282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</w:tr>
      <w:tr w:rsidR="00B7100C" w:rsidRPr="00AE645E" w:rsidTr="00BB7C70">
        <w:trPr>
          <w:trHeight w:val="270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Здравоохранение</w:t>
            </w:r>
            <w:r>
              <w:rPr>
                <w:rFonts w:ascii="Calibri" w:eastAsia="Calibri" w:hAnsi="Calibri"/>
                <w:sz w:val="22"/>
                <w:szCs w:val="22"/>
              </w:rPr>
              <w:t>, образование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7100C" w:rsidRPr="00AE645E" w:rsidTr="00BB7C70">
        <w:trPr>
          <w:trHeight w:val="270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</w:tr>
      <w:tr w:rsidR="00B7100C" w:rsidRPr="00AE645E" w:rsidTr="00BB7C70">
        <w:trPr>
          <w:trHeight w:val="270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Дорожное хозяйство, транспортное обс</w:t>
            </w:r>
            <w:r>
              <w:rPr>
                <w:rFonts w:ascii="Calibri" w:eastAsia="Calibri" w:hAnsi="Calibri"/>
                <w:sz w:val="22"/>
                <w:szCs w:val="22"/>
              </w:rPr>
              <w:t>лу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>живание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</w:tr>
      <w:tr w:rsidR="00B7100C" w:rsidRPr="00AE645E" w:rsidTr="00BB7C70">
        <w:trPr>
          <w:trHeight w:val="270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Жилищные вопросы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B7100C" w:rsidRPr="00AE645E" w:rsidTr="00BB7C70">
        <w:trPr>
          <w:trHeight w:val="282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7100C" w:rsidRPr="00AE645E" w:rsidTr="00BB7C70">
        <w:trPr>
          <w:trHeight w:val="270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</w:t>
            </w:r>
          </w:p>
        </w:tc>
      </w:tr>
      <w:tr w:rsidR="00B7100C" w:rsidRPr="00AE645E" w:rsidTr="00BB7C70">
        <w:trPr>
          <w:trHeight w:val="270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Прочие вопросы</w:t>
            </w:r>
          </w:p>
        </w:tc>
        <w:tc>
          <w:tcPr>
            <w:tcW w:w="3100" w:type="dxa"/>
            <w:shd w:val="clear" w:color="auto" w:fill="auto"/>
          </w:tcPr>
          <w:p w:rsidR="00B7100C" w:rsidRPr="00AE645E" w:rsidRDefault="008E3989" w:rsidP="00BB7C7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</w:tr>
      <w:tr w:rsidR="00B7100C" w:rsidRPr="00AE645E" w:rsidTr="00BB7C70">
        <w:trPr>
          <w:trHeight w:val="282"/>
        </w:trPr>
        <w:tc>
          <w:tcPr>
            <w:tcW w:w="6537" w:type="dxa"/>
            <w:shd w:val="clear" w:color="auto" w:fill="auto"/>
          </w:tcPr>
          <w:p w:rsidR="00B7100C" w:rsidRPr="00AE645E" w:rsidRDefault="00B7100C" w:rsidP="00BB7C70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Всего:</w:t>
            </w:r>
          </w:p>
        </w:tc>
        <w:tc>
          <w:tcPr>
            <w:tcW w:w="3100" w:type="dxa"/>
            <w:shd w:val="clear" w:color="auto" w:fill="auto"/>
          </w:tcPr>
          <w:p w:rsidR="00B7100C" w:rsidRPr="006300CA" w:rsidRDefault="008E3989" w:rsidP="00BB7C70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6300CA">
              <w:rPr>
                <w:rFonts w:ascii="Calibri" w:eastAsia="Calibri" w:hAnsi="Calibri"/>
                <w:b/>
                <w:sz w:val="28"/>
                <w:szCs w:val="28"/>
              </w:rPr>
              <w:t>157</w:t>
            </w:r>
          </w:p>
        </w:tc>
      </w:tr>
    </w:tbl>
    <w:p w:rsidR="006300CA" w:rsidRDefault="006300CA"/>
    <w:p w:rsidR="006300CA" w:rsidRDefault="006300CA"/>
    <w:p w:rsidR="006300CA" w:rsidRDefault="006300CA"/>
    <w:p w:rsidR="006300CA" w:rsidRDefault="006300CA"/>
    <w:p w:rsidR="000626C1" w:rsidRDefault="006300CA">
      <w:r>
        <w:t xml:space="preserve"> Дан ответ автору: </w:t>
      </w:r>
      <w:r w:rsidRPr="006300CA">
        <w:rPr>
          <w:sz w:val="28"/>
          <w:szCs w:val="28"/>
        </w:rPr>
        <w:t>98</w:t>
      </w:r>
    </w:p>
    <w:p w:rsidR="006300CA" w:rsidRPr="006300CA" w:rsidRDefault="006300CA">
      <w:pPr>
        <w:rPr>
          <w:sz w:val="28"/>
          <w:szCs w:val="28"/>
        </w:rPr>
      </w:pPr>
      <w:r>
        <w:t xml:space="preserve"> Направлено по компетенции: </w:t>
      </w:r>
      <w:r w:rsidRPr="006300CA">
        <w:rPr>
          <w:sz w:val="28"/>
          <w:szCs w:val="28"/>
        </w:rPr>
        <w:t>23</w:t>
      </w:r>
    </w:p>
    <w:p w:rsidR="006300CA" w:rsidRPr="006300CA" w:rsidRDefault="006300CA">
      <w:pPr>
        <w:rPr>
          <w:sz w:val="28"/>
          <w:szCs w:val="28"/>
        </w:rPr>
      </w:pPr>
      <w:r>
        <w:t xml:space="preserve"> Рассмотрено. Разъяснено: </w:t>
      </w:r>
      <w:r w:rsidRPr="006300CA">
        <w:rPr>
          <w:sz w:val="28"/>
          <w:szCs w:val="28"/>
        </w:rPr>
        <w:t>36</w:t>
      </w:r>
      <w:bookmarkStart w:id="0" w:name="_GoBack"/>
      <w:bookmarkEnd w:id="0"/>
    </w:p>
    <w:sectPr w:rsidR="006300CA" w:rsidRPr="0063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626C1"/>
    <w:rsid w:val="006300CA"/>
    <w:rsid w:val="008E3989"/>
    <w:rsid w:val="00B7100C"/>
    <w:rsid w:val="00D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2023-03-31T12:58:00Z</dcterms:created>
  <dcterms:modified xsi:type="dcterms:W3CDTF">2023-03-31T13:04:00Z</dcterms:modified>
</cp:coreProperties>
</file>