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F6" w:rsidRPr="008B2001" w:rsidRDefault="009C6CF6" w:rsidP="009C6CF6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СОВЕТ ДЕПУТАТОВ</w:t>
      </w:r>
    </w:p>
    <w:p w:rsidR="009C6CF6" w:rsidRPr="008B2001" w:rsidRDefault="00B2747A" w:rsidP="009C6C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ПРИОЗЕРСКОГО</w:t>
      </w:r>
      <w:r w:rsidR="009C6CF6" w:rsidRPr="008B2001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="009C6CF6" w:rsidRPr="008B2001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>А</w:t>
      </w:r>
    </w:p>
    <w:p w:rsidR="009C6CF6" w:rsidRPr="008B2001" w:rsidRDefault="009C6CF6" w:rsidP="009C6CF6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ЛЕНИНГРАДСКОЙ ОБЛАСТИ</w:t>
      </w:r>
    </w:p>
    <w:p w:rsidR="009C6CF6" w:rsidRPr="008B2001" w:rsidRDefault="009C6CF6" w:rsidP="009C6CF6">
      <w:pPr>
        <w:jc w:val="center"/>
        <w:rPr>
          <w:sz w:val="24"/>
          <w:szCs w:val="24"/>
        </w:rPr>
      </w:pPr>
    </w:p>
    <w:p w:rsidR="009C6CF6" w:rsidRPr="008B2001" w:rsidRDefault="009C6CF6" w:rsidP="009C6CF6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РЕШЕНИЕ</w:t>
      </w:r>
    </w:p>
    <w:p w:rsidR="009C6CF6" w:rsidRPr="008B2001" w:rsidRDefault="009C6CF6" w:rsidP="009C6CF6">
      <w:pPr>
        <w:jc w:val="center"/>
        <w:rPr>
          <w:b/>
          <w:bCs/>
          <w:sz w:val="24"/>
          <w:szCs w:val="24"/>
        </w:rPr>
      </w:pPr>
    </w:p>
    <w:p w:rsidR="009C6CF6" w:rsidRPr="00221BF6" w:rsidRDefault="009C6CF6" w:rsidP="009C6CF6">
      <w:pPr>
        <w:shd w:val="clear" w:color="auto" w:fill="FFFFFF"/>
        <w:rPr>
          <w:bCs/>
          <w:spacing w:val="-10"/>
          <w:sz w:val="24"/>
          <w:szCs w:val="24"/>
        </w:rPr>
      </w:pPr>
      <w:r w:rsidRPr="008B2001">
        <w:rPr>
          <w:sz w:val="24"/>
          <w:szCs w:val="24"/>
        </w:rPr>
        <w:t xml:space="preserve">от </w:t>
      </w:r>
      <w:r>
        <w:rPr>
          <w:sz w:val="24"/>
          <w:szCs w:val="24"/>
        </w:rPr>
        <w:t>15 марта 2022 года № 165</w:t>
      </w:r>
    </w:p>
    <w:p w:rsidR="009C6CF6" w:rsidRPr="008B2001" w:rsidRDefault="009C6CF6" w:rsidP="009C6CF6">
      <w:pPr>
        <w:shd w:val="clear" w:color="auto" w:fill="FFFFFF"/>
        <w:ind w:firstLine="709"/>
        <w:rPr>
          <w:bCs/>
          <w:spacing w:val="-1"/>
          <w:sz w:val="24"/>
          <w:szCs w:val="24"/>
        </w:rPr>
      </w:pPr>
      <w:r w:rsidRPr="008B2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1B2" wp14:editId="5387678E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2843530" cy="127635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F6" w:rsidRPr="008B2001" w:rsidRDefault="009C6CF6" w:rsidP="009C6CF6">
                            <w:pPr>
                              <w:shd w:val="clear" w:color="auto" w:fill="FFFFFF"/>
                              <w:tabs>
                                <w:tab w:val="left" w:pos="0"/>
                                <w:tab w:val="left" w:pos="14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внесении изменений в Положение</w:t>
                            </w:r>
                            <w:r w:rsidRPr="009C6CF6">
                              <w:rPr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-10"/>
                                <w:sz w:val="24"/>
                                <w:szCs w:val="24"/>
                              </w:rPr>
                              <w:t>о К</w:t>
                            </w:r>
                            <w:r w:rsidRPr="003E69A6">
                              <w:rPr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онтрольно-счетном органе </w:t>
                            </w:r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Приозерского муниципального</w:t>
                            </w:r>
                            <w:r w:rsidRPr="003E69A6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3E69A6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Ленинградской области</w:t>
                            </w:r>
                            <w:r w:rsidR="00BF0F48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, утверждённое</w:t>
                            </w:r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реш</w:t>
                            </w:r>
                            <w:r w:rsidR="00BF0F48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ением Совета депутатов от 15 февраля </w:t>
                            </w:r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2022 года № 158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21B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55pt;margin-top:11.4pt;width:223.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er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oxkZjUdgKsAWRtPJaOx6&#10;59Pk8LxT2rxiskV2k2IFrXfwdHutDRAB14OLjSZkzpvGtb8Rjy7AcbiB4PDU2mwarpt3cRAvZ8sZ&#10;8Ug0WXokyDLvMl8Qb5KH03E2yhaLLPxq44YkqXlZMmHDHJQVkj/r3L3GB00ctaVlw0sLZ1PSar1a&#10;NAptKSg7d59tFyR/4uY/TsOZgcsTSmFEgqso9vLJbOqRnIy9eBrMvCCMr+JJQGKS5Y8pXXPB/p0S&#10;6lMcj6PxoKbfcgvc95wbTVpuYHY0vE3x7OhEE6vBpShdaw3lzbA/KYVN/6EUULFDo51irUgHuZrd&#10;agcoVsYrWd6CdpUEZYEKYeDBppbqC0Y9DI8U688bqhhGzWsB+o9DQuy0cQcynkZwUKeW1amFigKg&#10;UmwwGrYLM0yoTaf4uoZIwx8n5CX8MxV3an7ICqjYAwwIR+p+mNkJdHp2Xg8jd/4LAAD//wMAUEsD&#10;BBQABgAIAAAAIQAqGcli3wAAAAoBAAAPAAAAZHJzL2Rvd25yZXYueG1sTI9Nb8IwDIbvk/YfIk/a&#10;DZIWBqxriqZNuzLBPqTdQmPaao1TNYF2/x5zGkfbj14/b74eXStO2IfGk4ZkqkAgld42VGn4/Hib&#10;rECEaMia1hNq+MMA6+L2JjeZ9QNt8bSLleAQCpnRUMfYZVKGskZnwtR3SHw7+N6ZyGNfSdubgcNd&#10;K1OlFtKZhvhDbTp8qbH83R2dhq/N4ed7rt6rV/fQDX5Uktyj1Pr+bnx+AhFxjP8wXPRZHQp22vsj&#10;2SBaDZNkmTCqIU25AgPzmVqC2F8WsxXIIpfXFYozAAAA//8DAFBLAQItABQABgAIAAAAIQC2gziS&#10;/gAAAOEBAAATAAAAAAAAAAAAAAAAAAAAAABbQ29udGVudF9UeXBlc10ueG1sUEsBAi0AFAAGAAgA&#10;AAAhADj9If/WAAAAlAEAAAsAAAAAAAAAAAAAAAAALwEAAF9yZWxzLy5yZWxzUEsBAi0AFAAGAAgA&#10;AAAhAJHqR6vCAgAAugUAAA4AAAAAAAAAAAAAAAAALgIAAGRycy9lMm9Eb2MueG1sUEsBAi0AFAAG&#10;AAgAAAAhACoZyWLfAAAACgEAAA8AAAAAAAAAAAAAAAAAHAUAAGRycy9kb3ducmV2LnhtbFBLBQYA&#10;AAAABAAEAPMAAAAoBgAAAAA=&#10;" filled="f" stroked="f">
                <v:textbox>
                  <w:txbxContent>
                    <w:p w:rsidR="009C6CF6" w:rsidRPr="008B2001" w:rsidRDefault="009C6CF6" w:rsidP="009C6CF6">
                      <w:pPr>
                        <w:shd w:val="clear" w:color="auto" w:fill="FFFFFF"/>
                        <w:tabs>
                          <w:tab w:val="left" w:pos="0"/>
                          <w:tab w:val="left" w:pos="14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внесении изменений в Положение</w:t>
                      </w:r>
                      <w:r w:rsidRPr="009C6CF6">
                        <w:rPr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-10"/>
                          <w:sz w:val="24"/>
                          <w:szCs w:val="24"/>
                        </w:rPr>
                        <w:t>о К</w:t>
                      </w:r>
                      <w:r w:rsidRPr="003E69A6">
                        <w:rPr>
                          <w:bCs/>
                          <w:spacing w:val="-10"/>
                          <w:sz w:val="24"/>
                          <w:szCs w:val="24"/>
                        </w:rPr>
                        <w:t xml:space="preserve">онтрольно-счетном органе </w:t>
                      </w:r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>Приозерского муниципального</w:t>
                      </w:r>
                      <w:r w:rsidRPr="003E69A6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район</w:t>
                      </w:r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3E69A6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Ленинградской области</w:t>
                      </w:r>
                      <w:r w:rsidR="00BF0F48">
                        <w:rPr>
                          <w:bCs/>
                          <w:spacing w:val="-1"/>
                          <w:sz w:val="24"/>
                          <w:szCs w:val="24"/>
                        </w:rPr>
                        <w:t>, утверждённое</w:t>
                      </w:r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реш</w:t>
                      </w:r>
                      <w:r w:rsidR="00BF0F48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ением Совета депутатов от 15 февраля </w:t>
                      </w:r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2022 года № 158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CF6" w:rsidRPr="008B2001" w:rsidRDefault="009C6CF6" w:rsidP="009C6CF6">
      <w:pPr>
        <w:shd w:val="clear" w:color="auto" w:fill="FFFFFF"/>
        <w:ind w:firstLine="709"/>
        <w:rPr>
          <w:bCs/>
          <w:spacing w:val="-1"/>
          <w:sz w:val="24"/>
          <w:szCs w:val="24"/>
        </w:rPr>
      </w:pPr>
    </w:p>
    <w:p w:rsidR="009C6CF6" w:rsidRPr="008B2001" w:rsidRDefault="009C6CF6" w:rsidP="009C6CF6">
      <w:pPr>
        <w:shd w:val="clear" w:color="auto" w:fill="FFFFFF"/>
        <w:ind w:firstLine="709"/>
        <w:rPr>
          <w:bCs/>
          <w:spacing w:val="-2"/>
          <w:sz w:val="24"/>
          <w:szCs w:val="24"/>
        </w:rPr>
      </w:pPr>
    </w:p>
    <w:p w:rsidR="00D414A0" w:rsidRDefault="005E1E65"/>
    <w:p w:rsidR="009C6CF6" w:rsidRDefault="009C6CF6"/>
    <w:p w:rsidR="009C6CF6" w:rsidRDefault="009C6CF6"/>
    <w:p w:rsidR="009C6CF6" w:rsidRDefault="009C6CF6"/>
    <w:p w:rsidR="009C6CF6" w:rsidRDefault="009C6CF6"/>
    <w:p w:rsidR="009C6CF6" w:rsidRDefault="009C6CF6"/>
    <w:p w:rsidR="009C6CF6" w:rsidRDefault="009C6CF6"/>
    <w:p w:rsidR="00774DB8" w:rsidRDefault="009C6CF6" w:rsidP="00BF0F48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sz w:val="24"/>
          <w:szCs w:val="24"/>
        </w:rPr>
      </w:pPr>
      <w:r w:rsidRPr="009C6CF6">
        <w:rPr>
          <w:sz w:val="24"/>
          <w:szCs w:val="24"/>
        </w:rPr>
        <w:t>В связи с допущенной технической ошибкой</w:t>
      </w:r>
      <w:r>
        <w:rPr>
          <w:sz w:val="24"/>
          <w:szCs w:val="24"/>
        </w:rPr>
        <w:t xml:space="preserve"> </w:t>
      </w:r>
      <w:r w:rsidR="00774DB8" w:rsidRPr="007F68E3">
        <w:rPr>
          <w:sz w:val="24"/>
          <w:szCs w:val="24"/>
        </w:rPr>
        <w:t xml:space="preserve">Совет депутатов </w:t>
      </w:r>
      <w:r w:rsidR="00774DB8">
        <w:rPr>
          <w:sz w:val="24"/>
          <w:szCs w:val="24"/>
        </w:rPr>
        <w:t>Приозерского</w:t>
      </w:r>
      <w:r w:rsidR="00774DB8" w:rsidRPr="007F68E3">
        <w:rPr>
          <w:sz w:val="24"/>
          <w:szCs w:val="24"/>
        </w:rPr>
        <w:t xml:space="preserve"> муниципальн</w:t>
      </w:r>
      <w:r w:rsidR="00774DB8">
        <w:rPr>
          <w:sz w:val="24"/>
          <w:szCs w:val="24"/>
        </w:rPr>
        <w:t>ого</w:t>
      </w:r>
      <w:r w:rsidR="00774DB8" w:rsidRPr="007F68E3">
        <w:rPr>
          <w:sz w:val="24"/>
          <w:szCs w:val="24"/>
        </w:rPr>
        <w:t xml:space="preserve"> район</w:t>
      </w:r>
      <w:r w:rsidR="00774DB8">
        <w:rPr>
          <w:sz w:val="24"/>
          <w:szCs w:val="24"/>
        </w:rPr>
        <w:t>а</w:t>
      </w:r>
      <w:r w:rsidR="00774DB8" w:rsidRPr="007F68E3">
        <w:rPr>
          <w:sz w:val="24"/>
          <w:szCs w:val="24"/>
        </w:rPr>
        <w:t xml:space="preserve"> Ленинградской области РЕШИЛ:</w:t>
      </w:r>
    </w:p>
    <w:p w:rsidR="009C6CF6" w:rsidRDefault="00774DB8" w:rsidP="00774DB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jc w:val="both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>В</w:t>
      </w:r>
      <w:r w:rsidR="009C6CF6" w:rsidRPr="00774DB8">
        <w:rPr>
          <w:sz w:val="24"/>
          <w:szCs w:val="24"/>
        </w:rPr>
        <w:t>нести в Положение</w:t>
      </w:r>
      <w:r w:rsidR="009C6CF6" w:rsidRPr="00774DB8">
        <w:rPr>
          <w:bCs/>
          <w:spacing w:val="-10"/>
          <w:sz w:val="24"/>
          <w:szCs w:val="24"/>
        </w:rPr>
        <w:t xml:space="preserve"> о Контрольно-счетном органе </w:t>
      </w:r>
      <w:r w:rsidR="009C6CF6" w:rsidRPr="00774DB8">
        <w:rPr>
          <w:bCs/>
          <w:spacing w:val="-1"/>
          <w:sz w:val="24"/>
          <w:szCs w:val="24"/>
        </w:rPr>
        <w:t xml:space="preserve">Приозерского муниципального района Ленинградской области, </w:t>
      </w:r>
      <w:r w:rsidRPr="00774DB8">
        <w:rPr>
          <w:bCs/>
          <w:spacing w:val="-1"/>
          <w:sz w:val="24"/>
          <w:szCs w:val="24"/>
        </w:rPr>
        <w:t>утверждённое</w:t>
      </w:r>
      <w:r w:rsidR="009C6CF6" w:rsidRPr="00774DB8">
        <w:rPr>
          <w:bCs/>
          <w:spacing w:val="-1"/>
          <w:sz w:val="24"/>
          <w:szCs w:val="24"/>
        </w:rPr>
        <w:t xml:space="preserve"> реш</w:t>
      </w:r>
      <w:r w:rsidR="00BF0F48">
        <w:rPr>
          <w:bCs/>
          <w:spacing w:val="-1"/>
          <w:sz w:val="24"/>
          <w:szCs w:val="24"/>
        </w:rPr>
        <w:t xml:space="preserve">ением Совета депутатов от 15 февраля </w:t>
      </w:r>
      <w:r w:rsidR="009C6CF6" w:rsidRPr="00774DB8">
        <w:rPr>
          <w:bCs/>
          <w:spacing w:val="-1"/>
          <w:sz w:val="24"/>
          <w:szCs w:val="24"/>
        </w:rPr>
        <w:t>2022 года № 158 следующие изменения</w:t>
      </w:r>
      <w:r w:rsidRPr="00774DB8">
        <w:rPr>
          <w:bCs/>
          <w:spacing w:val="-1"/>
          <w:sz w:val="24"/>
          <w:szCs w:val="24"/>
        </w:rPr>
        <w:t>:</w:t>
      </w:r>
    </w:p>
    <w:p w:rsidR="00774DB8" w:rsidRDefault="00774DB8" w:rsidP="00774DB8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статью 4 считать статьей 5;</w:t>
      </w:r>
    </w:p>
    <w:p w:rsidR="00774DB8" w:rsidRDefault="00774DB8" w:rsidP="00774DB8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статью 5 считать статьей 6</w:t>
      </w:r>
      <w:r w:rsidR="009572BC">
        <w:rPr>
          <w:bCs/>
          <w:spacing w:val="-1"/>
          <w:sz w:val="24"/>
          <w:szCs w:val="24"/>
        </w:rPr>
        <w:t>.</w:t>
      </w:r>
    </w:p>
    <w:p w:rsidR="009572BC" w:rsidRDefault="009572BC" w:rsidP="009572BC">
      <w:pPr>
        <w:pStyle w:val="a3"/>
        <w:shd w:val="clear" w:color="auto" w:fill="FFFFFF"/>
        <w:tabs>
          <w:tab w:val="left" w:pos="0"/>
          <w:tab w:val="left" w:pos="142"/>
        </w:tabs>
        <w:jc w:val="both"/>
        <w:rPr>
          <w:bCs/>
          <w:spacing w:val="-1"/>
          <w:sz w:val="24"/>
          <w:szCs w:val="24"/>
        </w:rPr>
      </w:pPr>
    </w:p>
    <w:p w:rsidR="009572BC" w:rsidRPr="009572BC" w:rsidRDefault="009572BC" w:rsidP="009572BC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9572BC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774DB8" w:rsidRDefault="00774DB8" w:rsidP="00BF0F48">
      <w:pPr>
        <w:shd w:val="clear" w:color="auto" w:fill="FFFFFF"/>
        <w:tabs>
          <w:tab w:val="left" w:pos="0"/>
          <w:tab w:val="left" w:pos="142"/>
        </w:tabs>
        <w:jc w:val="both"/>
        <w:rPr>
          <w:bCs/>
          <w:spacing w:val="-1"/>
          <w:sz w:val="24"/>
          <w:szCs w:val="24"/>
        </w:rPr>
      </w:pPr>
    </w:p>
    <w:p w:rsidR="009572BC" w:rsidRDefault="009572BC" w:rsidP="009C6CF6">
      <w:pPr>
        <w:shd w:val="clear" w:color="auto" w:fill="FFFFFF"/>
        <w:tabs>
          <w:tab w:val="left" w:pos="0"/>
          <w:tab w:val="left" w:pos="142"/>
        </w:tabs>
        <w:jc w:val="both"/>
        <w:rPr>
          <w:bCs/>
          <w:spacing w:val="-1"/>
          <w:sz w:val="24"/>
          <w:szCs w:val="24"/>
        </w:rPr>
      </w:pPr>
    </w:p>
    <w:p w:rsidR="009572BC" w:rsidRPr="008B2001" w:rsidRDefault="009572BC" w:rsidP="009C6CF6">
      <w:pPr>
        <w:shd w:val="clear" w:color="auto" w:fill="FFFFFF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  <w:r w:rsidRPr="007B583C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Приозерского муниципального </w:t>
      </w:r>
    </w:p>
    <w:p w:rsidR="009572BC" w:rsidRDefault="009572BC" w:rsidP="009572BC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района Ленинградской области</w:t>
      </w:r>
      <w:r w:rsidRPr="007B583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</w:t>
      </w:r>
      <w:r w:rsidRPr="007B583C">
        <w:rPr>
          <w:sz w:val="24"/>
          <w:szCs w:val="24"/>
        </w:rPr>
        <w:t xml:space="preserve">     В.Ю. Мыльников</w:t>
      </w: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BF0F48" w:rsidRDefault="00BF0F48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BF0F48" w:rsidRDefault="00BF0F48" w:rsidP="009572BC">
      <w:pPr>
        <w:ind w:firstLine="709"/>
        <w:jc w:val="both"/>
        <w:rPr>
          <w:sz w:val="24"/>
          <w:szCs w:val="24"/>
        </w:rPr>
      </w:pPr>
    </w:p>
    <w:p w:rsidR="009572BC" w:rsidRPr="00DA6A5E" w:rsidRDefault="009572BC" w:rsidP="009572BC">
      <w:pPr>
        <w:jc w:val="both"/>
        <w:rPr>
          <w:sz w:val="24"/>
          <w:szCs w:val="24"/>
        </w:rPr>
      </w:pPr>
      <w:r w:rsidRPr="00DA6A5E">
        <w:rPr>
          <w:sz w:val="24"/>
          <w:szCs w:val="24"/>
        </w:rPr>
        <w:t>Исп. Губанова Е. В., т. 88137937874</w:t>
      </w: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572BC" w:rsidRDefault="009572BC" w:rsidP="009572BC">
      <w:pPr>
        <w:ind w:firstLine="709"/>
        <w:jc w:val="both"/>
        <w:rPr>
          <w:sz w:val="24"/>
          <w:szCs w:val="24"/>
        </w:rPr>
      </w:pPr>
    </w:p>
    <w:p w:rsidR="009C6CF6" w:rsidRPr="00BF0F48" w:rsidRDefault="009572BC" w:rsidP="00BF0F48">
      <w:pPr>
        <w:jc w:val="both"/>
        <w:rPr>
          <w:sz w:val="18"/>
          <w:szCs w:val="18"/>
        </w:rPr>
      </w:pPr>
      <w:r w:rsidRPr="00DA6A5E">
        <w:rPr>
          <w:sz w:val="24"/>
          <w:szCs w:val="24"/>
        </w:rPr>
        <w:t>Разослано: дело-3, ксо-1, редакция-1</w:t>
      </w:r>
      <w:r w:rsidRPr="00C32AD6">
        <w:rPr>
          <w:sz w:val="18"/>
          <w:szCs w:val="18"/>
        </w:rPr>
        <w:t xml:space="preserve"> </w:t>
      </w:r>
    </w:p>
    <w:sectPr w:rsidR="009C6CF6" w:rsidRPr="00BF0F48" w:rsidSect="00BF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D26"/>
    <w:multiLevelType w:val="hybridMultilevel"/>
    <w:tmpl w:val="35CC60EC"/>
    <w:lvl w:ilvl="0" w:tplc="6B2AA0B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073C2"/>
    <w:multiLevelType w:val="hybridMultilevel"/>
    <w:tmpl w:val="1AC2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10C0"/>
    <w:multiLevelType w:val="hybridMultilevel"/>
    <w:tmpl w:val="04E0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F6"/>
    <w:rsid w:val="00774DB8"/>
    <w:rsid w:val="009572BC"/>
    <w:rsid w:val="009C6CF6"/>
    <w:rsid w:val="00B102DF"/>
    <w:rsid w:val="00B2747A"/>
    <w:rsid w:val="00BF0F48"/>
    <w:rsid w:val="00D5102F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35F8-CC8B-4147-B272-E4AFAF84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2022-03-16T09:02:00Z</cp:lastPrinted>
  <dcterms:created xsi:type="dcterms:W3CDTF">2022-03-16T07:52:00Z</dcterms:created>
  <dcterms:modified xsi:type="dcterms:W3CDTF">2022-03-16T09:42:00Z</dcterms:modified>
</cp:coreProperties>
</file>