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392C2" w14:textId="77777777" w:rsidR="00E56DBE" w:rsidRPr="00AA4A79" w:rsidRDefault="00E56DBE" w:rsidP="00E56DBE">
      <w:pPr>
        <w:jc w:val="center"/>
        <w:rPr>
          <w:b/>
          <w:sz w:val="26"/>
          <w:szCs w:val="26"/>
        </w:rPr>
      </w:pPr>
      <w:r w:rsidRPr="00AA4A79">
        <w:rPr>
          <w:b/>
          <w:sz w:val="26"/>
          <w:szCs w:val="26"/>
        </w:rPr>
        <w:t xml:space="preserve">Сообщение </w:t>
      </w:r>
    </w:p>
    <w:p w14:paraId="3E61F844" w14:textId="77777777" w:rsidR="00E56DBE" w:rsidRPr="007A1CBA" w:rsidRDefault="00E56DBE" w:rsidP="00E56D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ранее установленных границ публичного сервитута</w:t>
      </w:r>
      <w:r w:rsidRPr="007A1CB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установлении публичного сервитута в новых границах</w:t>
      </w: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903"/>
        <w:gridCol w:w="6344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D5D9556" w14:textId="78B93A4D" w:rsidR="002A1854" w:rsidRDefault="002A1854" w:rsidP="002A18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</w:t>
            </w:r>
            <w:r w:rsidR="00610605">
              <w:rPr>
                <w:u w:val="single"/>
              </w:rPr>
              <w:t xml:space="preserve">ция муниципального образования </w:t>
            </w:r>
            <w:r w:rsidR="00191770" w:rsidRPr="00191770">
              <w:rPr>
                <w:u w:val="single"/>
              </w:rPr>
              <w:t>Приозерск</w:t>
            </w:r>
            <w:r w:rsidR="00610605">
              <w:rPr>
                <w:u w:val="single"/>
              </w:rPr>
              <w:t>ого муниципального района</w:t>
            </w:r>
            <w:r>
              <w:rPr>
                <w:u w:val="single"/>
              </w:rPr>
              <w:t xml:space="preserve"> Ленинградской области</w:t>
            </w:r>
          </w:p>
          <w:p w14:paraId="340501A4" w14:textId="6A36E4BF"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0E997C1B" w:rsidR="00926444" w:rsidRPr="00AF702D" w:rsidRDefault="00E56DBE" w:rsidP="0052127D">
            <w:pPr>
              <w:jc w:val="center"/>
              <w:rPr>
                <w:b/>
              </w:rPr>
            </w:pPr>
            <w:r w:rsidRPr="00E56DBE">
              <w:rPr>
                <w:b/>
              </w:rPr>
              <w:t xml:space="preserve">«Газопровод межпоселковый от     д. </w:t>
            </w:r>
            <w:proofErr w:type="spellStart"/>
            <w:r w:rsidRPr="00E56DBE">
              <w:rPr>
                <w:b/>
              </w:rPr>
              <w:t>Кривко</w:t>
            </w:r>
            <w:proofErr w:type="spellEnd"/>
            <w:r w:rsidRPr="00E56DBE">
              <w:rPr>
                <w:b/>
              </w:rPr>
              <w:t xml:space="preserve"> до п. </w:t>
            </w:r>
            <w:proofErr w:type="gramStart"/>
            <w:r w:rsidRPr="00E56DBE">
              <w:rPr>
                <w:b/>
              </w:rPr>
              <w:t>Петровское</w:t>
            </w:r>
            <w:proofErr w:type="gramEnd"/>
            <w:r w:rsidRPr="00E56DBE">
              <w:rPr>
                <w:b/>
              </w:rPr>
              <w:t xml:space="preserve"> Приозерского района Ленинградской области» (код стройки: 47/876-2)</w:t>
            </w:r>
          </w:p>
          <w:p w14:paraId="3D510D55" w14:textId="77777777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24E5D" w:rsidRPr="009547E8" w14:paraId="5EF987DE" w14:textId="77777777" w:rsidTr="00562584">
        <w:tc>
          <w:tcPr>
            <w:tcW w:w="642" w:type="dxa"/>
            <w:vMerge w:val="restart"/>
            <w:vAlign w:val="center"/>
          </w:tcPr>
          <w:p w14:paraId="6B75F439" w14:textId="77777777" w:rsidR="00C24E5D" w:rsidRPr="009547E8" w:rsidRDefault="00C24E5D" w:rsidP="00FF191C">
            <w:pPr>
              <w:jc w:val="center"/>
            </w:pPr>
            <w:r w:rsidRPr="009547E8">
              <w:t>3</w:t>
            </w:r>
          </w:p>
        </w:tc>
        <w:tc>
          <w:tcPr>
            <w:tcW w:w="2903" w:type="dxa"/>
            <w:vAlign w:val="center"/>
          </w:tcPr>
          <w:p w14:paraId="2727289E" w14:textId="77777777" w:rsidR="00C24E5D" w:rsidRPr="009547E8" w:rsidRDefault="00C24E5D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344" w:type="dxa"/>
            <w:vAlign w:val="center"/>
          </w:tcPr>
          <w:p w14:paraId="244DFD42" w14:textId="77777777" w:rsidR="00C24E5D" w:rsidRPr="009547E8" w:rsidRDefault="00C24E5D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E56DBE" w:rsidRPr="009547E8" w14:paraId="456822EE" w14:textId="77777777" w:rsidTr="00562584">
        <w:trPr>
          <w:trHeight w:val="658"/>
        </w:trPr>
        <w:tc>
          <w:tcPr>
            <w:tcW w:w="642" w:type="dxa"/>
            <w:vMerge/>
            <w:vAlign w:val="center"/>
          </w:tcPr>
          <w:p w14:paraId="25DE4703" w14:textId="77777777" w:rsidR="00E56DBE" w:rsidRPr="009547E8" w:rsidRDefault="00E56DBE" w:rsidP="00B16A96">
            <w:pPr>
              <w:jc w:val="center"/>
            </w:pPr>
          </w:p>
        </w:tc>
        <w:tc>
          <w:tcPr>
            <w:tcW w:w="2903" w:type="dxa"/>
          </w:tcPr>
          <w:p w14:paraId="5B56FF20" w14:textId="01D9B083" w:rsidR="00E56DBE" w:rsidRPr="00E56DBE" w:rsidRDefault="00E56DBE" w:rsidP="007D6909">
            <w:pPr>
              <w:jc w:val="center"/>
              <w:rPr>
                <w:b/>
              </w:rPr>
            </w:pPr>
            <w:r w:rsidRPr="00E56DBE">
              <w:rPr>
                <w:b/>
              </w:rPr>
              <w:t>47:03:0000000:41</w:t>
            </w:r>
          </w:p>
        </w:tc>
        <w:tc>
          <w:tcPr>
            <w:tcW w:w="6344" w:type="dxa"/>
          </w:tcPr>
          <w:p w14:paraId="338661F1" w14:textId="00FADB17" w:rsidR="00E56DBE" w:rsidRPr="009547E8" w:rsidRDefault="00E56DBE" w:rsidP="007D6909">
            <w:pPr>
              <w:jc w:val="center"/>
            </w:pPr>
            <w:r w:rsidRPr="00E56DBE">
              <w:t xml:space="preserve">Ленинградская область, </w:t>
            </w:r>
            <w:proofErr w:type="spellStart"/>
            <w:r w:rsidRPr="00E56DBE">
              <w:t>Приозерскийрайон</w:t>
            </w:r>
            <w:proofErr w:type="spellEnd"/>
            <w:r w:rsidRPr="00E56DBE">
              <w:t xml:space="preserve">, Петровское сельское поселение, ЗАО ПЗ </w:t>
            </w:r>
            <w:proofErr w:type="gramStart"/>
            <w:r w:rsidRPr="00E56DBE">
              <w:t>Петровский</w:t>
            </w:r>
            <w:proofErr w:type="gramEnd"/>
          </w:p>
        </w:tc>
      </w:tr>
      <w:tr w:rsidR="00E56DBE" w:rsidRPr="009547E8" w14:paraId="662BCE13" w14:textId="77777777" w:rsidTr="00626119">
        <w:tc>
          <w:tcPr>
            <w:tcW w:w="642" w:type="dxa"/>
            <w:vMerge/>
            <w:vAlign w:val="center"/>
          </w:tcPr>
          <w:p w14:paraId="3D271A23" w14:textId="77777777" w:rsidR="00E56DBE" w:rsidRPr="009547E8" w:rsidRDefault="00E56DBE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202295B8" w14:textId="6A4A6307" w:rsidR="00E56DBE" w:rsidRPr="00E56DBE" w:rsidRDefault="00E56DBE" w:rsidP="002A1854">
            <w:pPr>
              <w:jc w:val="center"/>
              <w:rPr>
                <w:b/>
                <w:bCs/>
              </w:rPr>
            </w:pPr>
            <w:r w:rsidRPr="00E56DBE">
              <w:rPr>
                <w:b/>
              </w:rPr>
              <w:t>47:03:0709003:238</w:t>
            </w:r>
          </w:p>
        </w:tc>
        <w:tc>
          <w:tcPr>
            <w:tcW w:w="6344" w:type="dxa"/>
            <w:vAlign w:val="center"/>
          </w:tcPr>
          <w:p w14:paraId="69D687FC" w14:textId="562CD1E5" w:rsidR="00E56DBE" w:rsidRPr="00C673E2" w:rsidRDefault="00E56DBE" w:rsidP="00C5455E">
            <w:pPr>
              <w:jc w:val="center"/>
              <w:rPr>
                <w:bCs/>
              </w:rPr>
            </w:pPr>
            <w:r w:rsidRPr="00E56DBE">
              <w:rPr>
                <w:color w:val="000000"/>
                <w:shd w:val="clear" w:color="auto" w:fill="FFFFFF"/>
              </w:rPr>
              <w:t>Ленинградская область, Приозерский район, Петровское сельское поселение</w:t>
            </w:r>
          </w:p>
        </w:tc>
      </w:tr>
      <w:tr w:rsidR="00E56DBE" w:rsidRPr="009547E8" w14:paraId="70FB9D27" w14:textId="77777777" w:rsidTr="00626119">
        <w:tc>
          <w:tcPr>
            <w:tcW w:w="642" w:type="dxa"/>
            <w:vAlign w:val="center"/>
          </w:tcPr>
          <w:p w14:paraId="200350AF" w14:textId="77777777" w:rsidR="00E56DBE" w:rsidRPr="009547E8" w:rsidRDefault="00E56DBE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3A3B12EE" w14:textId="369D34E1" w:rsidR="00E56DBE" w:rsidRPr="00E56DBE" w:rsidRDefault="00E56DBE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</w:rPr>
              <w:t>47:03:0709003:273</w:t>
            </w:r>
          </w:p>
        </w:tc>
        <w:tc>
          <w:tcPr>
            <w:tcW w:w="6344" w:type="dxa"/>
            <w:vAlign w:val="center"/>
          </w:tcPr>
          <w:p w14:paraId="075207A3" w14:textId="29B2D7F2" w:rsidR="00E56DBE" w:rsidRPr="00BA1881" w:rsidRDefault="00E56DBE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Ленинградская область, Приозерский район, Петровское сельское поселение</w:t>
            </w:r>
          </w:p>
        </w:tc>
      </w:tr>
      <w:tr w:rsidR="00E56DBE" w:rsidRPr="009547E8" w14:paraId="0C327F6C" w14:textId="77777777" w:rsidTr="00626119">
        <w:tc>
          <w:tcPr>
            <w:tcW w:w="642" w:type="dxa"/>
            <w:vAlign w:val="center"/>
          </w:tcPr>
          <w:p w14:paraId="59928661" w14:textId="77777777" w:rsidR="00E56DBE" w:rsidRPr="009547E8" w:rsidRDefault="00E56DBE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653A0A55" w14:textId="5EE53FCD" w:rsidR="00E56DBE" w:rsidRPr="00E56DBE" w:rsidRDefault="00E56DBE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</w:rPr>
              <w:t>47:03:1206003:174</w:t>
            </w:r>
          </w:p>
        </w:tc>
        <w:tc>
          <w:tcPr>
            <w:tcW w:w="6344" w:type="dxa"/>
            <w:vAlign w:val="center"/>
          </w:tcPr>
          <w:p w14:paraId="51968685" w14:textId="77777777" w:rsidR="00E56DBE" w:rsidRPr="00E56DBE" w:rsidRDefault="00E56DBE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Российская Федерация, Ленинградская область, Приозерский район, Сосновское сельское</w:t>
            </w:r>
          </w:p>
          <w:p w14:paraId="7EAB4993" w14:textId="16B371BD" w:rsidR="00E56DBE" w:rsidRPr="00BA1881" w:rsidRDefault="00E56DBE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поселение</w:t>
            </w:r>
          </w:p>
        </w:tc>
      </w:tr>
      <w:tr w:rsidR="00E56DBE" w:rsidRPr="009547E8" w14:paraId="3D40D3DF" w14:textId="77777777" w:rsidTr="00626119">
        <w:tc>
          <w:tcPr>
            <w:tcW w:w="642" w:type="dxa"/>
            <w:vAlign w:val="center"/>
          </w:tcPr>
          <w:p w14:paraId="0DDE104A" w14:textId="77777777" w:rsidR="00E56DBE" w:rsidRPr="009547E8" w:rsidRDefault="00E56DBE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1B23903F" w14:textId="40C1014F" w:rsidR="00E56DBE" w:rsidRPr="00E56DBE" w:rsidRDefault="00E56DBE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47:03:1206003:178</w:t>
            </w:r>
          </w:p>
        </w:tc>
        <w:tc>
          <w:tcPr>
            <w:tcW w:w="6344" w:type="dxa"/>
            <w:vAlign w:val="center"/>
          </w:tcPr>
          <w:p w14:paraId="3E617E8E" w14:textId="2465A18D" w:rsidR="00E56DBE" w:rsidRPr="00BA1881" w:rsidRDefault="00E56DBE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Российская Федерация, Сельское Поселение Сосновское</w:t>
            </w:r>
          </w:p>
        </w:tc>
      </w:tr>
      <w:tr w:rsidR="00E56DBE" w:rsidRPr="009547E8" w14:paraId="1B8BB5C2" w14:textId="77777777" w:rsidTr="00626119">
        <w:tc>
          <w:tcPr>
            <w:tcW w:w="642" w:type="dxa"/>
            <w:vAlign w:val="center"/>
          </w:tcPr>
          <w:p w14:paraId="6C9FFDAE" w14:textId="77777777" w:rsidR="00E56DBE" w:rsidRPr="009547E8" w:rsidRDefault="00E56DBE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50D3EAA8" w14:textId="78CE38C4" w:rsidR="00E56DBE" w:rsidRPr="00E56DBE" w:rsidRDefault="00E56DBE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</w:rPr>
              <w:t>47:03:1206003:184</w:t>
            </w:r>
          </w:p>
        </w:tc>
        <w:tc>
          <w:tcPr>
            <w:tcW w:w="6344" w:type="dxa"/>
            <w:vAlign w:val="center"/>
          </w:tcPr>
          <w:p w14:paraId="6CDDFEFA" w14:textId="15D35BB4" w:rsidR="00E56DBE" w:rsidRPr="00BA1881" w:rsidRDefault="00E56DBE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Российская Федерация, Ленинградская область, Приозерский район, Сельское поселение Сосновское</w:t>
            </w:r>
          </w:p>
        </w:tc>
      </w:tr>
      <w:tr w:rsidR="00E56DBE" w:rsidRPr="009547E8" w14:paraId="0BB3E3FE" w14:textId="77777777" w:rsidTr="00626119">
        <w:tc>
          <w:tcPr>
            <w:tcW w:w="642" w:type="dxa"/>
            <w:vAlign w:val="center"/>
          </w:tcPr>
          <w:p w14:paraId="0E8953C2" w14:textId="77777777" w:rsidR="00E56DBE" w:rsidRPr="009547E8" w:rsidRDefault="00E56DBE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455EF57E" w14:textId="241D3D15" w:rsidR="00E56DBE" w:rsidRPr="00E56DBE" w:rsidRDefault="00E56DBE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47:03:1206003:192</w:t>
            </w:r>
          </w:p>
        </w:tc>
        <w:tc>
          <w:tcPr>
            <w:tcW w:w="6344" w:type="dxa"/>
            <w:vAlign w:val="center"/>
          </w:tcPr>
          <w:p w14:paraId="66FCCF91" w14:textId="5FEC6359" w:rsidR="00E56DBE" w:rsidRPr="00BA1881" w:rsidRDefault="00E56DBE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Ленинградская область, Приозерский район, Сосновское сельское поселение</w:t>
            </w:r>
          </w:p>
        </w:tc>
      </w:tr>
      <w:tr w:rsidR="00E56DBE" w:rsidRPr="009547E8" w14:paraId="7F1B733D" w14:textId="77777777" w:rsidTr="00626119">
        <w:tc>
          <w:tcPr>
            <w:tcW w:w="642" w:type="dxa"/>
            <w:vAlign w:val="center"/>
          </w:tcPr>
          <w:p w14:paraId="35DC6019" w14:textId="77777777" w:rsidR="00E56DBE" w:rsidRPr="009547E8" w:rsidRDefault="00E56DBE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625F691C" w14:textId="7911FB91" w:rsidR="00E56DBE" w:rsidRPr="00E56DBE" w:rsidRDefault="00E56DBE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47:03:0709002:246</w:t>
            </w:r>
          </w:p>
        </w:tc>
        <w:tc>
          <w:tcPr>
            <w:tcW w:w="6344" w:type="dxa"/>
            <w:vAlign w:val="center"/>
          </w:tcPr>
          <w:p w14:paraId="551DC2D3" w14:textId="77777777" w:rsidR="00E56DBE" w:rsidRPr="00E56DBE" w:rsidRDefault="00E56DBE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Ленинградская область, Приозерский район, Петровское сельское поселение, вблизи пос.</w:t>
            </w:r>
          </w:p>
          <w:p w14:paraId="015042B3" w14:textId="71C7E97F" w:rsidR="00E56DBE" w:rsidRPr="00BA1881" w:rsidRDefault="00E56DBE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Петровское, уч. "Центральный"</w:t>
            </w:r>
          </w:p>
        </w:tc>
      </w:tr>
      <w:tr w:rsidR="00E56DBE" w:rsidRPr="009547E8" w14:paraId="7B5D8D88" w14:textId="77777777" w:rsidTr="00626119">
        <w:tc>
          <w:tcPr>
            <w:tcW w:w="642" w:type="dxa"/>
            <w:vAlign w:val="center"/>
          </w:tcPr>
          <w:p w14:paraId="009F5B7E" w14:textId="77777777" w:rsidR="00E56DBE" w:rsidRPr="009547E8" w:rsidRDefault="00E56DBE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7C859A0E" w14:textId="13CDFE08" w:rsidR="00E56DBE" w:rsidRPr="00E56DBE" w:rsidRDefault="00E56DBE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47:03:0709002:264</w:t>
            </w:r>
          </w:p>
        </w:tc>
        <w:tc>
          <w:tcPr>
            <w:tcW w:w="6344" w:type="dxa"/>
            <w:vAlign w:val="center"/>
          </w:tcPr>
          <w:p w14:paraId="1C44E135" w14:textId="77777777" w:rsidR="00E56DBE" w:rsidRPr="00E56DBE" w:rsidRDefault="00E56DBE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 xml:space="preserve">Ленинградская область, Приозерский муниципальный район, </w:t>
            </w:r>
            <w:proofErr w:type="gramStart"/>
            <w:r w:rsidRPr="00E56DBE">
              <w:rPr>
                <w:color w:val="000000"/>
                <w:shd w:val="clear" w:color="auto" w:fill="FFFFFF"/>
              </w:rPr>
              <w:t>Петровское</w:t>
            </w:r>
            <w:proofErr w:type="gramEnd"/>
            <w:r w:rsidRPr="00E56DBE">
              <w:rPr>
                <w:color w:val="000000"/>
                <w:shd w:val="clear" w:color="auto" w:fill="FFFFFF"/>
              </w:rPr>
              <w:t xml:space="preserve"> сельское</w:t>
            </w:r>
          </w:p>
          <w:p w14:paraId="2C740E83" w14:textId="19807D02" w:rsidR="00E56DBE" w:rsidRPr="00BA1881" w:rsidRDefault="00E56DBE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поселение, ЗАО "ПЗ "Петровский"</w:t>
            </w:r>
          </w:p>
        </w:tc>
      </w:tr>
      <w:tr w:rsidR="00E56DBE" w:rsidRPr="009547E8" w14:paraId="34AF3234" w14:textId="77777777" w:rsidTr="00626119">
        <w:tc>
          <w:tcPr>
            <w:tcW w:w="642" w:type="dxa"/>
            <w:vAlign w:val="center"/>
          </w:tcPr>
          <w:p w14:paraId="50621F4A" w14:textId="77777777" w:rsidR="00E56DBE" w:rsidRPr="009547E8" w:rsidRDefault="00E56DBE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5F573AD7" w14:textId="6BD30F1D" w:rsidR="00E56DBE" w:rsidRPr="00E56DBE" w:rsidRDefault="00E56DBE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47:03:0709002:433</w:t>
            </w:r>
          </w:p>
        </w:tc>
        <w:tc>
          <w:tcPr>
            <w:tcW w:w="6344" w:type="dxa"/>
            <w:vAlign w:val="center"/>
          </w:tcPr>
          <w:p w14:paraId="7B64FF32" w14:textId="77777777" w:rsidR="00E56DBE" w:rsidRPr="00E56DBE" w:rsidRDefault="00E56DBE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 xml:space="preserve">Ленинградская область, Приозерский муниципальный район, </w:t>
            </w:r>
            <w:proofErr w:type="gramStart"/>
            <w:r w:rsidRPr="00E56DBE">
              <w:rPr>
                <w:color w:val="000000"/>
                <w:shd w:val="clear" w:color="auto" w:fill="FFFFFF"/>
              </w:rPr>
              <w:t>Петровское</w:t>
            </w:r>
            <w:proofErr w:type="gramEnd"/>
            <w:r w:rsidRPr="00E56DBE">
              <w:rPr>
                <w:color w:val="000000"/>
                <w:shd w:val="clear" w:color="auto" w:fill="FFFFFF"/>
              </w:rPr>
              <w:t xml:space="preserve"> сельское</w:t>
            </w:r>
          </w:p>
          <w:p w14:paraId="3079333B" w14:textId="6C9F0950" w:rsidR="00E56DBE" w:rsidRPr="00BA1881" w:rsidRDefault="00E56DBE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 xml:space="preserve">поселение, п. Петровское, ул. </w:t>
            </w:r>
            <w:proofErr w:type="gramStart"/>
            <w:r w:rsidRPr="00E56DBE">
              <w:rPr>
                <w:color w:val="000000"/>
                <w:shd w:val="clear" w:color="auto" w:fill="FFFFFF"/>
              </w:rPr>
              <w:t>Зоотехническая</w:t>
            </w:r>
            <w:proofErr w:type="gramEnd"/>
            <w:r w:rsidRPr="00E56DBE">
              <w:rPr>
                <w:color w:val="000000"/>
                <w:shd w:val="clear" w:color="auto" w:fill="FFFFFF"/>
              </w:rPr>
              <w:t>, участок 2Б</w:t>
            </w:r>
          </w:p>
        </w:tc>
      </w:tr>
      <w:tr w:rsidR="00E56DBE" w:rsidRPr="009547E8" w14:paraId="46F7844E" w14:textId="77777777" w:rsidTr="00626119">
        <w:tc>
          <w:tcPr>
            <w:tcW w:w="642" w:type="dxa"/>
            <w:vAlign w:val="center"/>
          </w:tcPr>
          <w:p w14:paraId="0B18D209" w14:textId="77777777" w:rsidR="00E56DBE" w:rsidRPr="009547E8" w:rsidRDefault="00E56DBE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523E4E34" w14:textId="12B6279D" w:rsidR="00E56DBE" w:rsidRPr="00E56DBE" w:rsidRDefault="00E56DBE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47:03:0701003:220</w:t>
            </w:r>
          </w:p>
        </w:tc>
        <w:tc>
          <w:tcPr>
            <w:tcW w:w="6344" w:type="dxa"/>
            <w:vAlign w:val="center"/>
          </w:tcPr>
          <w:p w14:paraId="1030AD24" w14:textId="77777777" w:rsidR="00E56DBE" w:rsidRPr="00E56DBE" w:rsidRDefault="00E56DBE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Ленинградская область, Приозерский р-н</w:t>
            </w:r>
          </w:p>
          <w:p w14:paraId="3B4AFDCD" w14:textId="5AFBD1D3" w:rsidR="00E56DBE" w:rsidRPr="00BA1881" w:rsidRDefault="00E56DBE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,</w:t>
            </w:r>
            <w:proofErr w:type="gramStart"/>
            <w:r w:rsidRPr="00E56DBE">
              <w:rPr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Pr="00E56DBE">
              <w:rPr>
                <w:color w:val="000000"/>
                <w:shd w:val="clear" w:color="auto" w:fill="FFFFFF"/>
              </w:rPr>
              <w:t>Сосново</w:t>
            </w:r>
          </w:p>
        </w:tc>
      </w:tr>
      <w:tr w:rsidR="00E56DBE" w:rsidRPr="009547E8" w14:paraId="68328312" w14:textId="77777777" w:rsidTr="00626119">
        <w:tc>
          <w:tcPr>
            <w:tcW w:w="642" w:type="dxa"/>
            <w:vAlign w:val="center"/>
          </w:tcPr>
          <w:p w14:paraId="6952FE49" w14:textId="77777777" w:rsidR="00E56DBE" w:rsidRPr="009547E8" w:rsidRDefault="00E56DBE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2FF22650" w14:textId="60173FCA" w:rsidR="00E56DBE" w:rsidRPr="00E56DBE" w:rsidRDefault="00E56DBE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47:03:1206002:370</w:t>
            </w:r>
          </w:p>
        </w:tc>
        <w:tc>
          <w:tcPr>
            <w:tcW w:w="6344" w:type="dxa"/>
            <w:vAlign w:val="center"/>
          </w:tcPr>
          <w:p w14:paraId="77B4A533" w14:textId="0175EDD9" w:rsidR="00E56DBE" w:rsidRPr="00BA1881" w:rsidRDefault="00E56DBE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Ленинградская область, Приозерский район, Сосновское сельское поселение</w:t>
            </w:r>
          </w:p>
        </w:tc>
      </w:tr>
      <w:tr w:rsidR="00E56DBE" w:rsidRPr="009547E8" w14:paraId="4D1409A0" w14:textId="77777777" w:rsidTr="00626119">
        <w:tc>
          <w:tcPr>
            <w:tcW w:w="642" w:type="dxa"/>
            <w:vAlign w:val="center"/>
          </w:tcPr>
          <w:p w14:paraId="54485452" w14:textId="77777777" w:rsidR="00E56DBE" w:rsidRPr="009547E8" w:rsidRDefault="00E56DBE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75D7A347" w14:textId="5A996B38" w:rsidR="00E56DBE" w:rsidRPr="00E56DBE" w:rsidRDefault="00E56DBE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47:03:0000000:3444</w:t>
            </w:r>
          </w:p>
        </w:tc>
        <w:tc>
          <w:tcPr>
            <w:tcW w:w="6344" w:type="dxa"/>
            <w:vAlign w:val="center"/>
          </w:tcPr>
          <w:p w14:paraId="6C9FE4A9" w14:textId="68B29A11" w:rsidR="00E56DBE" w:rsidRPr="00BA1881" w:rsidRDefault="00E56DBE" w:rsidP="00E56DB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Ленинградская область, Приозерский район, Петровское се</w:t>
            </w:r>
            <w:r>
              <w:rPr>
                <w:color w:val="000000"/>
                <w:shd w:val="clear" w:color="auto" w:fill="FFFFFF"/>
              </w:rPr>
              <w:t xml:space="preserve">льское поселение, ст. </w:t>
            </w:r>
            <w:proofErr w:type="spellStart"/>
            <w:r>
              <w:rPr>
                <w:color w:val="000000"/>
                <w:shd w:val="clear" w:color="auto" w:fill="FFFFFF"/>
              </w:rPr>
              <w:t>Петяярви</w:t>
            </w:r>
            <w:proofErr w:type="spellEnd"/>
            <w:r>
              <w:rPr>
                <w:color w:val="000000"/>
                <w:shd w:val="clear" w:color="auto" w:fill="FFFFFF"/>
              </w:rPr>
              <w:t>-</w:t>
            </w:r>
            <w:r w:rsidRPr="00E56DBE">
              <w:rPr>
                <w:color w:val="000000"/>
                <w:shd w:val="clear" w:color="auto" w:fill="FFFFFF"/>
              </w:rPr>
              <w:t>Петровское</w:t>
            </w:r>
          </w:p>
        </w:tc>
      </w:tr>
      <w:tr w:rsidR="00E56DBE" w:rsidRPr="009547E8" w14:paraId="2B160E38" w14:textId="77777777" w:rsidTr="00626119">
        <w:tc>
          <w:tcPr>
            <w:tcW w:w="642" w:type="dxa"/>
            <w:vAlign w:val="center"/>
          </w:tcPr>
          <w:p w14:paraId="19A9FA68" w14:textId="77777777" w:rsidR="00E56DBE" w:rsidRPr="009547E8" w:rsidRDefault="00E56DBE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28F82CB8" w14:textId="2A5AB3BF" w:rsidR="00E56DBE" w:rsidRPr="00E56DBE" w:rsidRDefault="00E56DBE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47:03:0000000:20058</w:t>
            </w:r>
          </w:p>
        </w:tc>
        <w:tc>
          <w:tcPr>
            <w:tcW w:w="6344" w:type="dxa"/>
            <w:vAlign w:val="center"/>
          </w:tcPr>
          <w:p w14:paraId="53D84684" w14:textId="0AFACD05" w:rsidR="00E56DBE" w:rsidRPr="00BA1881" w:rsidRDefault="00E56DBE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Ленинградская область, Приозерский район, Петровское сельское поселение</w:t>
            </w:r>
          </w:p>
        </w:tc>
      </w:tr>
      <w:tr w:rsidR="00E56DBE" w:rsidRPr="009547E8" w14:paraId="35A986BD" w14:textId="77777777" w:rsidTr="00626119">
        <w:tc>
          <w:tcPr>
            <w:tcW w:w="642" w:type="dxa"/>
            <w:vAlign w:val="center"/>
          </w:tcPr>
          <w:p w14:paraId="204A5EAA" w14:textId="77777777" w:rsidR="00E56DBE" w:rsidRPr="009547E8" w:rsidRDefault="00E56DBE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601E5BA0" w14:textId="353CB40A" w:rsidR="00E56DBE" w:rsidRPr="00E56DBE" w:rsidRDefault="00E56DBE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47:03:0000000:21520</w:t>
            </w:r>
          </w:p>
        </w:tc>
        <w:tc>
          <w:tcPr>
            <w:tcW w:w="6344" w:type="dxa"/>
            <w:vAlign w:val="center"/>
          </w:tcPr>
          <w:p w14:paraId="07ADE7FD" w14:textId="0F3BD8FE" w:rsidR="00E56DBE" w:rsidRPr="00BA1881" w:rsidRDefault="00E56DBE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>188732 Ленинградская область, Приозерский р-н, с/</w:t>
            </w:r>
            <w:proofErr w:type="gramStart"/>
            <w:r w:rsidRPr="00E56DBE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E56DBE">
              <w:rPr>
                <w:color w:val="000000"/>
                <w:shd w:val="clear" w:color="auto" w:fill="FFFFFF"/>
              </w:rPr>
              <w:t xml:space="preserve"> Петровское</w:t>
            </w:r>
          </w:p>
        </w:tc>
      </w:tr>
      <w:tr w:rsidR="00E56DBE" w:rsidRPr="009547E8" w14:paraId="34E17986" w14:textId="77777777" w:rsidTr="00626119">
        <w:tc>
          <w:tcPr>
            <w:tcW w:w="642" w:type="dxa"/>
            <w:vAlign w:val="center"/>
          </w:tcPr>
          <w:p w14:paraId="2F63437F" w14:textId="77777777" w:rsidR="00E56DBE" w:rsidRPr="009547E8" w:rsidRDefault="00E56DBE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0E211936" w14:textId="5C1F21DA" w:rsidR="00E56DBE" w:rsidRPr="00E56DBE" w:rsidRDefault="00E56DBE" w:rsidP="002A1854">
            <w:pPr>
              <w:jc w:val="center"/>
              <w:rPr>
                <w:b/>
                <w:iCs/>
                <w:color w:val="000000"/>
              </w:rPr>
            </w:pPr>
            <w:r w:rsidRPr="00E56DBE">
              <w:rPr>
                <w:b/>
                <w:iCs/>
                <w:color w:val="000000"/>
              </w:rPr>
              <w:t>47:00:0000000:1</w:t>
            </w:r>
          </w:p>
        </w:tc>
        <w:tc>
          <w:tcPr>
            <w:tcW w:w="6344" w:type="dxa"/>
            <w:vAlign w:val="center"/>
          </w:tcPr>
          <w:p w14:paraId="26D0D754" w14:textId="48CE753F" w:rsidR="00E56DBE" w:rsidRPr="00E56DBE" w:rsidRDefault="00E56DBE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E56DBE">
              <w:rPr>
                <w:color w:val="000000"/>
                <w:shd w:val="clear" w:color="auto" w:fill="FFFFFF"/>
              </w:rPr>
              <w:t xml:space="preserve">Ленинградская область, Приозерский район, Всеволожский район, Выборгский район,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Приозерское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лесничество, участковые лесничества: </w:t>
            </w:r>
            <w:proofErr w:type="spellStart"/>
            <w:proofErr w:type="gramStart"/>
            <w:r w:rsidRPr="00E56DBE">
              <w:rPr>
                <w:color w:val="000000"/>
                <w:shd w:val="clear" w:color="auto" w:fill="FFFFFF"/>
              </w:rPr>
              <w:t>Антикайненское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1-187,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Приозерское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1-185,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Вуоксинское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1-243, </w:t>
            </w:r>
            <w:r w:rsidRPr="00E56DBE">
              <w:rPr>
                <w:color w:val="000000"/>
                <w:shd w:val="clear" w:color="auto" w:fill="FFFFFF"/>
              </w:rPr>
              <w:lastRenderedPageBreak/>
              <w:t xml:space="preserve">Куйбышевское кв. 1-163, Коммунарское кв. 1-107, Некрасовское кв. 1-92,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Громовское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1-206,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Джатиевское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1-182, Ладожское кв. 1-104, Мичуринское северное кв. 1-89,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Яблоневское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1-97,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Приозерское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южное кв. 1-49, Ладожское южное кв. 1-62,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Денисовское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1-57, Сосновское кв. 1-31, 32(ч), 33(ч), 35-39, 40(ч), 42(ч), 43-49, 51-56, 57</w:t>
            </w:r>
            <w:proofErr w:type="gramEnd"/>
            <w:r w:rsidRPr="00E56DBE">
              <w:rPr>
                <w:color w:val="000000"/>
                <w:shd w:val="clear" w:color="auto" w:fill="FFFFFF"/>
              </w:rPr>
              <w:t>(</w:t>
            </w:r>
            <w:proofErr w:type="gramStart"/>
            <w:r w:rsidRPr="00E56DBE">
              <w:rPr>
                <w:color w:val="000000"/>
                <w:shd w:val="clear" w:color="auto" w:fill="FFFFFF"/>
              </w:rPr>
              <w:t xml:space="preserve">ч), 58-85, 86(ч), 87-124, 125(ч), 126-153,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Кривковское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1-98, 99(ч), 100(ч), 101-103, Борисовское кв. 1-121, Мичуринское кв. 1-88, 89(ч), 90-165,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Кучеровское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1-166,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Ройкинское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1-123,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Агалатовское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1-60, 62-68, 70-99,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Кавголовское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1-94, 95-96(ч), 97-105, 106(ч), 107-142,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Ореховское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1-12, 14-21, 24-32, 34-74, 81-85,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Верхолинское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13, 22, 23, 33, 142-182, 184-187</w:t>
            </w:r>
            <w:proofErr w:type="gramEnd"/>
            <w:r w:rsidRPr="00E56DB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Лемболовское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75-80, 86-141,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Гарболовское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188-208, 209(ч), 210-224, 225(ч), 226-238, 239(ч), 240-246, 249-254,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Меднозаводское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1-82, 83(ч), 84-86, 87-89(ч), 90-94, 95(ч), 96-98,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Осинорощинское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1-133, 134(ч), 135-136, 137(ч), </w:t>
            </w:r>
            <w:proofErr w:type="spellStart"/>
            <w:r w:rsidRPr="00E56DBE">
              <w:rPr>
                <w:color w:val="000000"/>
                <w:shd w:val="clear" w:color="auto" w:fill="FFFFFF"/>
              </w:rPr>
              <w:t>Ларионовское</w:t>
            </w:r>
            <w:proofErr w:type="spellEnd"/>
            <w:r w:rsidRPr="00E56DBE">
              <w:rPr>
                <w:color w:val="000000"/>
                <w:shd w:val="clear" w:color="auto" w:fill="FFFFFF"/>
              </w:rPr>
              <w:t xml:space="preserve"> кв. 1-120</w:t>
            </w:r>
          </w:p>
        </w:tc>
      </w:tr>
      <w:tr w:rsidR="00E56DB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E56DBE" w:rsidRPr="009547E8" w:rsidRDefault="00E56DBE" w:rsidP="00C5455E">
            <w:pPr>
              <w:jc w:val="center"/>
            </w:pPr>
            <w:r w:rsidRPr="009547E8">
              <w:lastRenderedPageBreak/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05FA5CC4" w14:textId="2776D771" w:rsidR="00E56DBE" w:rsidRDefault="00E56DBE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Администрация муниципального образования </w:t>
            </w:r>
            <w:r w:rsidRPr="00F707AB">
              <w:rPr>
                <w:u w:val="single"/>
              </w:rPr>
              <w:t>Приозерского</w:t>
            </w:r>
            <w:r>
              <w:rPr>
                <w:color w:val="000000" w:themeColor="text1"/>
                <w:u w:val="single"/>
              </w:rPr>
              <w:t xml:space="preserve"> муниципального района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2EFF0283" w14:textId="75DF567C" w:rsidR="00E56DBE" w:rsidRPr="00EE3236" w:rsidRDefault="00E56DBE" w:rsidP="00EE3236">
            <w:pPr>
              <w:jc w:val="center"/>
            </w:pPr>
            <w:r w:rsidRPr="00EE3236">
              <w:t xml:space="preserve">188760, Ленинградская область,  г. Приозерск, ул. Ленина, д.10  </w:t>
            </w:r>
          </w:p>
          <w:p w14:paraId="1B3D3EB9" w14:textId="3C99A824" w:rsidR="00E56DBE" w:rsidRPr="00A701F1" w:rsidRDefault="00E56DBE" w:rsidP="00EE3236">
            <w:pPr>
              <w:jc w:val="center"/>
            </w:pPr>
            <w:r w:rsidRPr="00FB5484">
              <w:t xml:space="preserve">Тел: </w:t>
            </w:r>
            <w:r w:rsidRPr="00EE3236">
              <w:t>8 813 79 36-973</w:t>
            </w:r>
            <w:r w:rsidRPr="00FB5484">
              <w:t>,</w:t>
            </w:r>
            <w:r>
              <w:t xml:space="preserve"> </w:t>
            </w:r>
            <w:r w:rsidRPr="00EC7F6E">
              <w:t>info@admpriozersk.ru</w:t>
            </w:r>
            <w:r w:rsidRPr="00FB5484">
              <w:t xml:space="preserve"> </w:t>
            </w:r>
          </w:p>
          <w:p w14:paraId="629E7882" w14:textId="04F04541" w:rsidR="00E56DBE" w:rsidRPr="009547E8" w:rsidRDefault="00E56DBE" w:rsidP="00C5455E">
            <w:pPr>
              <w:jc w:val="center"/>
            </w:pPr>
            <w:r w:rsidRPr="009547E8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56DB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E56DBE" w:rsidRPr="009547E8" w:rsidRDefault="00E56DBE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5CC08E7C" w14:textId="7ECC60C3" w:rsidR="00E56DBE" w:rsidRPr="002B5E08" w:rsidRDefault="00E56DBE" w:rsidP="00FB5484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B5E08">
              <w:rPr>
                <w:color w:val="000000" w:themeColor="text1"/>
                <w:u w:val="single"/>
              </w:rPr>
              <w:t>Администра</w:t>
            </w:r>
            <w:r>
              <w:rPr>
                <w:color w:val="000000" w:themeColor="text1"/>
                <w:u w:val="single"/>
              </w:rPr>
              <w:t xml:space="preserve">ция муниципального образования </w:t>
            </w:r>
            <w:r w:rsidRPr="002B5E08">
              <w:rPr>
                <w:u w:val="single"/>
              </w:rPr>
              <w:t>Приозерского</w:t>
            </w:r>
            <w:r w:rsidRPr="002B5E08">
              <w:rPr>
                <w:color w:val="000000" w:themeColor="text1"/>
                <w:u w:val="single"/>
              </w:rPr>
              <w:t xml:space="preserve"> муниципального района» Ленинградской области</w:t>
            </w:r>
            <w:r w:rsidRPr="002B5E08">
              <w:rPr>
                <w:color w:val="000000" w:themeColor="text1"/>
              </w:rPr>
              <w:t xml:space="preserve"> </w:t>
            </w:r>
          </w:p>
          <w:p w14:paraId="62272195" w14:textId="1FFAF5C4" w:rsidR="00E56DBE" w:rsidRPr="002B5E08" w:rsidRDefault="00E56DBE" w:rsidP="00FB5484">
            <w:pPr>
              <w:pStyle w:val="a3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2B5E08">
              <w:rPr>
                <w:color w:val="000000"/>
                <w:shd w:val="clear" w:color="auto" w:fill="FFFFFF"/>
              </w:rPr>
              <w:t xml:space="preserve">188760, Ленинградская область,  г. Приозерск, ул. Ленина, д.10  </w:t>
            </w:r>
          </w:p>
          <w:p w14:paraId="1469427C" w14:textId="6B354407" w:rsidR="00E56DBE" w:rsidRPr="00A701F1" w:rsidRDefault="00E56DBE" w:rsidP="00843ED5">
            <w:pPr>
              <w:pStyle w:val="a3"/>
              <w:ind w:left="0"/>
              <w:jc w:val="center"/>
            </w:pPr>
            <w:r w:rsidRPr="002B5E08">
              <w:t xml:space="preserve">Тел: </w:t>
            </w:r>
            <w:r w:rsidRPr="002B5E08">
              <w:rPr>
                <w:color w:val="000000"/>
                <w:shd w:val="clear" w:color="auto" w:fill="FFFFFF"/>
              </w:rPr>
              <w:t>8 813 79 36-973</w:t>
            </w:r>
            <w:r w:rsidRPr="002B5E08">
              <w:t>, info@admpriozersk.ru</w:t>
            </w:r>
          </w:p>
          <w:p w14:paraId="68A5D16E" w14:textId="77777777" w:rsidR="00E56DBE" w:rsidRPr="009547E8" w:rsidRDefault="00E56DB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E56DBE" w:rsidRPr="009547E8" w:rsidRDefault="00E56DB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56DBE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E56DBE" w:rsidRPr="009547E8" w:rsidRDefault="00E56DBE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58673E4" w14:textId="77777777" w:rsidR="00E56DBE" w:rsidRPr="00FB5484" w:rsidRDefault="00E56DBE" w:rsidP="00843ED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ind w:left="0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14:paraId="2ACFA963" w14:textId="04AE37C3" w:rsidR="00E56DBE" w:rsidRPr="00E56DBE" w:rsidRDefault="00A00EFF" w:rsidP="00E56DBE">
            <w:pPr>
              <w:ind w:firstLine="708"/>
              <w:jc w:val="both"/>
            </w:pPr>
            <w:proofErr w:type="gramStart"/>
            <w:r>
              <w:rPr>
                <w:bCs/>
              </w:rPr>
              <w:t>Н</w:t>
            </w:r>
            <w:r w:rsidR="00E56DBE">
              <w:rPr>
                <w:bCs/>
              </w:rPr>
              <w:t xml:space="preserve">а основании п. 3 ст. 39.43 по согласованию с правообладателем земельных участков и лицом, подавшим ходатайство об установлении публичного сервитута, утвержден иной вариант размещение границ публичного сервитута в границах земельных участков с кадастровыми номерами </w:t>
            </w:r>
            <w:r w:rsidR="007E702F" w:rsidRPr="007E702F">
              <w:rPr>
                <w:bCs/>
              </w:rPr>
              <w:t>47:03:1206003:174, 47:03:1206003:178, 47:03:1206003:192, 47:03:1206002:370, 47:03:1206003:184</w:t>
            </w:r>
            <w:r>
              <w:t>,</w:t>
            </w:r>
            <w:r w:rsidR="007E702F">
              <w:t xml:space="preserve"> </w:t>
            </w:r>
            <w:r w:rsidR="007E702F" w:rsidRPr="007E702F">
              <w:t xml:space="preserve">47:03:0709002:264 </w:t>
            </w:r>
            <w:r>
              <w:t xml:space="preserve"> что является</w:t>
            </w:r>
            <w:proofErr w:type="gramEnd"/>
            <w:r>
              <w:t xml:space="preserve"> необходимостью отмены ранее установленных границ публичного сервитута и </w:t>
            </w:r>
            <w:proofErr w:type="gramStart"/>
            <w:r>
              <w:t>установлении</w:t>
            </w:r>
            <w:proofErr w:type="gramEnd"/>
            <w:r>
              <w:t xml:space="preserve"> нового сервитута.</w:t>
            </w:r>
          </w:p>
          <w:p w14:paraId="39B3850E" w14:textId="77777777" w:rsidR="00E56DBE" w:rsidRPr="00FB5484" w:rsidRDefault="00E56DBE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 xml:space="preserve">Программа развития газоснабжения и газификации Ленинградской области </w:t>
            </w:r>
            <w:r w:rsidRPr="00FB5484">
              <w:rPr>
                <w:bCs/>
                <w:spacing w:val="-1"/>
              </w:rPr>
              <w:t>на период 2021-2025, утвержденная Председателем правления ПАО «Газпром» Миллером А.Б. и губернатором Ленинградской области Дрозденко А.Ю.;</w:t>
            </w:r>
          </w:p>
          <w:p w14:paraId="08CE6D8E" w14:textId="77777777" w:rsidR="00E56DBE" w:rsidRPr="00FB5484" w:rsidRDefault="00E56DBE" w:rsidP="00843ED5">
            <w:pPr>
              <w:pStyle w:val="a3"/>
              <w:ind w:left="0" w:firstLine="527"/>
              <w:jc w:val="both"/>
              <w:rPr>
                <w:sz w:val="20"/>
                <w:szCs w:val="20"/>
              </w:rPr>
            </w:pPr>
            <w:r w:rsidRPr="00FB5484">
              <w:rPr>
                <w:bCs/>
              </w:rPr>
              <w:t xml:space="preserve">Постановление Правительства Ленинградской области от 27.06.2022 N 438 «О региональной программе газификации жилищно-коммунального хозяйства, промышленных и иных организаций Ленинградской области на 2022-2031 годы и </w:t>
            </w:r>
            <w:r w:rsidRPr="00FB5484">
              <w:rPr>
                <w:bCs/>
              </w:rPr>
              <w:lastRenderedPageBreak/>
              <w:t>признании утратившим силу постановления Правительства Ленинградской области от 24 декабря 2021 года N 864».</w:t>
            </w:r>
            <w:r w:rsidRPr="00FB5484">
              <w:rPr>
                <w:sz w:val="20"/>
                <w:szCs w:val="20"/>
              </w:rPr>
              <w:t xml:space="preserve"> </w:t>
            </w:r>
          </w:p>
          <w:p w14:paraId="1DD6D2A5" w14:textId="724DA8AA" w:rsidR="00E56DBE" w:rsidRPr="006F4D64" w:rsidRDefault="00E56DBE" w:rsidP="00843ED5">
            <w:pPr>
              <w:jc w:val="center"/>
            </w:pPr>
            <w:r w:rsidRPr="00FB5484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56DBE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E56DBE" w:rsidRPr="009547E8" w:rsidRDefault="00E56DBE" w:rsidP="00C5455E">
            <w:pPr>
              <w:jc w:val="center"/>
            </w:pPr>
            <w:r w:rsidRPr="009547E8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01D80BD9" w14:textId="7D356096" w:rsidR="00E56DBE" w:rsidRDefault="00E56DBE" w:rsidP="00C5455E">
            <w:pPr>
              <w:jc w:val="center"/>
            </w:pPr>
            <w:r>
              <w:t>__________________________________</w:t>
            </w:r>
            <w:r w:rsidRPr="003928AA">
              <w:rPr>
                <w:u w:val="single"/>
              </w:rPr>
              <w:t>-</w:t>
            </w:r>
            <w:r>
              <w:t>___________________________________</w:t>
            </w:r>
          </w:p>
          <w:p w14:paraId="3801D340" w14:textId="7026214A" w:rsidR="00E56DBE" w:rsidRPr="00410E18" w:rsidRDefault="00E56DBE" w:rsidP="00C5455E">
            <w:pPr>
              <w:jc w:val="center"/>
            </w:pPr>
            <w:r w:rsidRPr="00410E18"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56DB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E56DBE" w:rsidRPr="009547E8" w:rsidRDefault="00E56DBE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30170E3F" w:rsidR="00E56DBE" w:rsidRPr="00410E18" w:rsidRDefault="00E56DBE" w:rsidP="00C5455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https://admpriozersk.ru</w:t>
            </w:r>
          </w:p>
          <w:p w14:paraId="06ADB455" w14:textId="42C4E299" w:rsidR="00E56DBE" w:rsidRPr="00410E18" w:rsidRDefault="00E56DBE" w:rsidP="00C5455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56DB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E56DBE" w:rsidRPr="009547E8" w:rsidRDefault="00E56DBE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E56DBE" w:rsidRPr="009547E8" w:rsidRDefault="00E56DBE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0D238611" w14:textId="77777777" w:rsidR="00E56DBE" w:rsidRDefault="00E56DBE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928AA">
              <w:rPr>
                <w:sz w:val="26"/>
                <w:szCs w:val="26"/>
              </w:rPr>
              <w:t>АО «Газпром газораспределение Ленинградская область»</w:t>
            </w:r>
          </w:p>
          <w:p w14:paraId="149C79A4" w14:textId="4A712616" w:rsidR="00E56DBE" w:rsidRPr="002B5E08" w:rsidRDefault="00E56DBE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928AA">
              <w:rPr>
                <w:sz w:val="26"/>
                <w:szCs w:val="26"/>
              </w:rPr>
              <w:t>192148, Российская</w:t>
            </w:r>
            <w:r>
              <w:rPr>
                <w:sz w:val="26"/>
                <w:szCs w:val="26"/>
              </w:rPr>
              <w:t xml:space="preserve"> Федерация, г. Санкт-Петербург, </w:t>
            </w:r>
            <w:r w:rsidRPr="003928AA">
              <w:rPr>
                <w:sz w:val="26"/>
                <w:szCs w:val="26"/>
              </w:rPr>
              <w:t>ул. Пинегина, д. 4</w:t>
            </w:r>
          </w:p>
          <w:p w14:paraId="5E5EAC35" w14:textId="0B3D0CF0" w:rsidR="00E56DBE" w:rsidRPr="009547E8" w:rsidRDefault="007E702F" w:rsidP="003928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E702F">
              <w:rPr>
                <w:sz w:val="26"/>
                <w:szCs w:val="26"/>
                <w:lang w:val="en-US"/>
              </w:rPr>
              <w:t>churilova@gazprom-lenobl.ru</w:t>
            </w:r>
          </w:p>
        </w:tc>
      </w:tr>
      <w:tr w:rsidR="00E56DBE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E56DBE" w:rsidRPr="009547E8" w:rsidRDefault="00E56DBE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E56DBE" w:rsidRPr="009547E8" w:rsidRDefault="00E56DB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E56DBE" w:rsidRPr="009547E8" w:rsidRDefault="00E56DB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</w:t>
            </w:r>
            <w:bookmarkStart w:id="0" w:name="_GoBack"/>
            <w:bookmarkEnd w:id="0"/>
            <w:r w:rsidRPr="009547E8">
              <w:rPr>
                <w:sz w:val="22"/>
                <w:szCs w:val="22"/>
              </w:rPr>
              <w:t>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F8F07F7"/>
    <w:multiLevelType w:val="hybridMultilevel"/>
    <w:tmpl w:val="29D2DC94"/>
    <w:lvl w:ilvl="0" w:tplc="9D761D6C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770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7455"/>
    <w:rsid w:val="002756B2"/>
    <w:rsid w:val="00275AF7"/>
    <w:rsid w:val="002827A1"/>
    <w:rsid w:val="002A1854"/>
    <w:rsid w:val="002B2100"/>
    <w:rsid w:val="002B5E08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928A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6555"/>
    <w:rsid w:val="00457508"/>
    <w:rsid w:val="004707E1"/>
    <w:rsid w:val="0047157E"/>
    <w:rsid w:val="00471EFC"/>
    <w:rsid w:val="00485A2D"/>
    <w:rsid w:val="0048623F"/>
    <w:rsid w:val="004A0D50"/>
    <w:rsid w:val="004A132B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2584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605"/>
    <w:rsid w:val="00610C2E"/>
    <w:rsid w:val="006175DB"/>
    <w:rsid w:val="006406A1"/>
    <w:rsid w:val="0064526C"/>
    <w:rsid w:val="00647621"/>
    <w:rsid w:val="006559B8"/>
    <w:rsid w:val="0066067A"/>
    <w:rsid w:val="006757CA"/>
    <w:rsid w:val="00692C89"/>
    <w:rsid w:val="006A6EE7"/>
    <w:rsid w:val="006B1446"/>
    <w:rsid w:val="006B1FEC"/>
    <w:rsid w:val="006C762D"/>
    <w:rsid w:val="006E0F61"/>
    <w:rsid w:val="006E6DD8"/>
    <w:rsid w:val="006F4D64"/>
    <w:rsid w:val="00704073"/>
    <w:rsid w:val="00745CEB"/>
    <w:rsid w:val="007477B2"/>
    <w:rsid w:val="00753C34"/>
    <w:rsid w:val="007814BD"/>
    <w:rsid w:val="0079045D"/>
    <w:rsid w:val="00791EC9"/>
    <w:rsid w:val="007979EA"/>
    <w:rsid w:val="007B4838"/>
    <w:rsid w:val="007C00EF"/>
    <w:rsid w:val="007D6909"/>
    <w:rsid w:val="007E2E2D"/>
    <w:rsid w:val="007E702F"/>
    <w:rsid w:val="007F17DC"/>
    <w:rsid w:val="007F77AF"/>
    <w:rsid w:val="00807501"/>
    <w:rsid w:val="008245D4"/>
    <w:rsid w:val="00824782"/>
    <w:rsid w:val="00831F2A"/>
    <w:rsid w:val="00835CBC"/>
    <w:rsid w:val="00837B1B"/>
    <w:rsid w:val="00843E26"/>
    <w:rsid w:val="00843ED5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61CF"/>
    <w:rsid w:val="008B7C75"/>
    <w:rsid w:val="008C03D5"/>
    <w:rsid w:val="008D2380"/>
    <w:rsid w:val="008E208A"/>
    <w:rsid w:val="008E212C"/>
    <w:rsid w:val="008E6553"/>
    <w:rsid w:val="008F3922"/>
    <w:rsid w:val="00903D9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B1831"/>
    <w:rsid w:val="009F07F1"/>
    <w:rsid w:val="009F57C9"/>
    <w:rsid w:val="00A00EFF"/>
    <w:rsid w:val="00A1324B"/>
    <w:rsid w:val="00A37E7B"/>
    <w:rsid w:val="00A45775"/>
    <w:rsid w:val="00A50B57"/>
    <w:rsid w:val="00A53E8D"/>
    <w:rsid w:val="00A63F58"/>
    <w:rsid w:val="00A701F1"/>
    <w:rsid w:val="00A70B2B"/>
    <w:rsid w:val="00A77456"/>
    <w:rsid w:val="00A83972"/>
    <w:rsid w:val="00AA2C32"/>
    <w:rsid w:val="00AA5AAC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1881"/>
    <w:rsid w:val="00BA7BE1"/>
    <w:rsid w:val="00BB545F"/>
    <w:rsid w:val="00BC1E80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24E5D"/>
    <w:rsid w:val="00C30423"/>
    <w:rsid w:val="00C33EAF"/>
    <w:rsid w:val="00C5455E"/>
    <w:rsid w:val="00C57A3E"/>
    <w:rsid w:val="00C6715F"/>
    <w:rsid w:val="00C71687"/>
    <w:rsid w:val="00C82DBC"/>
    <w:rsid w:val="00C85C28"/>
    <w:rsid w:val="00C85C87"/>
    <w:rsid w:val="00CA7957"/>
    <w:rsid w:val="00CB27F7"/>
    <w:rsid w:val="00CB60FE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02935"/>
    <w:rsid w:val="00E133FE"/>
    <w:rsid w:val="00E152CA"/>
    <w:rsid w:val="00E34E31"/>
    <w:rsid w:val="00E34F95"/>
    <w:rsid w:val="00E36C77"/>
    <w:rsid w:val="00E56DBE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C7F6E"/>
    <w:rsid w:val="00ED695B"/>
    <w:rsid w:val="00ED7729"/>
    <w:rsid w:val="00EE3236"/>
    <w:rsid w:val="00EE34AD"/>
    <w:rsid w:val="00EF0963"/>
    <w:rsid w:val="00EF6684"/>
    <w:rsid w:val="00F11257"/>
    <w:rsid w:val="00F206BA"/>
    <w:rsid w:val="00F22A94"/>
    <w:rsid w:val="00F35483"/>
    <w:rsid w:val="00F55D16"/>
    <w:rsid w:val="00F61E10"/>
    <w:rsid w:val="00F66826"/>
    <w:rsid w:val="00F707AB"/>
    <w:rsid w:val="00F80192"/>
    <w:rsid w:val="00FA3773"/>
    <w:rsid w:val="00FA49D2"/>
    <w:rsid w:val="00FB5484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741E-9982-4964-851B-A5918700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Чурилова Юлия Александровна</cp:lastModifiedBy>
  <cp:revision>3</cp:revision>
  <cp:lastPrinted>2022-05-05T12:08:00Z</cp:lastPrinted>
  <dcterms:created xsi:type="dcterms:W3CDTF">2023-09-08T13:20:00Z</dcterms:created>
  <dcterms:modified xsi:type="dcterms:W3CDTF">2023-12-04T11:42:00Z</dcterms:modified>
</cp:coreProperties>
</file>