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3403A1">
        <w:tc>
          <w:tcPr>
            <w:tcW w:w="5103" w:type="dxa"/>
          </w:tcPr>
          <w:p w:rsidR="003403A1" w:rsidRDefault="003403A1">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tc>
        <w:tc>
          <w:tcPr>
            <w:tcW w:w="5103" w:type="dxa"/>
          </w:tcPr>
          <w:p w:rsidR="003403A1" w:rsidRDefault="003403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bl>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autoSpaceDE w:val="0"/>
        <w:autoSpaceDN w:val="0"/>
        <w:adjustRightInd w:val="0"/>
        <w:spacing w:after="0" w:line="240" w:lineRule="auto"/>
        <w:jc w:val="center"/>
        <w:outlineLvl w:val="0"/>
        <w:rPr>
          <w:rFonts w:ascii="Arial" w:hAnsi="Arial" w:cs="Arial"/>
          <w:sz w:val="20"/>
          <w:szCs w:val="20"/>
        </w:rPr>
      </w:pPr>
    </w:p>
    <w:p w:rsidR="003403A1" w:rsidRDefault="003403A1" w:rsidP="003403A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3403A1" w:rsidRDefault="003403A1" w:rsidP="003403A1">
      <w:pPr>
        <w:autoSpaceDE w:val="0"/>
        <w:autoSpaceDN w:val="0"/>
        <w:adjustRightInd w:val="0"/>
        <w:spacing w:after="0" w:line="240" w:lineRule="auto"/>
        <w:jc w:val="center"/>
        <w:rPr>
          <w:rFonts w:ascii="Arial" w:hAnsi="Arial" w:cs="Arial"/>
          <w:b/>
          <w:bCs/>
          <w:sz w:val="20"/>
          <w:szCs w:val="20"/>
        </w:rPr>
      </w:pPr>
    </w:p>
    <w:p w:rsidR="003403A1" w:rsidRDefault="003403A1" w:rsidP="003403A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3403A1" w:rsidRDefault="003403A1" w:rsidP="003403A1">
      <w:pPr>
        <w:autoSpaceDE w:val="0"/>
        <w:autoSpaceDN w:val="0"/>
        <w:adjustRightInd w:val="0"/>
        <w:spacing w:after="0" w:line="240" w:lineRule="auto"/>
        <w:jc w:val="center"/>
        <w:rPr>
          <w:rFonts w:ascii="Arial" w:hAnsi="Arial" w:cs="Arial"/>
          <w:b/>
          <w:bCs/>
          <w:sz w:val="20"/>
          <w:szCs w:val="20"/>
        </w:rPr>
      </w:pPr>
    </w:p>
    <w:p w:rsidR="003403A1" w:rsidRDefault="003403A1" w:rsidP="003403A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ПРОТИВОДЕЙСТВИИ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403A1" w:rsidRDefault="003403A1" w:rsidP="003403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403A1" w:rsidRDefault="003403A1" w:rsidP="003403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rsidR="003403A1" w:rsidRDefault="003403A1" w:rsidP="003403A1">
      <w:pPr>
        <w:autoSpaceDE w:val="0"/>
        <w:autoSpaceDN w:val="0"/>
        <w:adjustRightInd w:val="0"/>
        <w:spacing w:after="0" w:line="240" w:lineRule="auto"/>
        <w:jc w:val="right"/>
        <w:rPr>
          <w:rFonts w:ascii="Arial" w:hAnsi="Arial" w:cs="Arial"/>
          <w:sz w:val="20"/>
          <w:szCs w:val="20"/>
        </w:rPr>
      </w:pPr>
    </w:p>
    <w:p w:rsidR="003403A1" w:rsidRDefault="003403A1" w:rsidP="003403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403A1" w:rsidRDefault="003403A1" w:rsidP="003403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403A1" w:rsidRDefault="003403A1" w:rsidP="003403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rsidR="003403A1" w:rsidRDefault="003403A1" w:rsidP="003403A1">
      <w:pPr>
        <w:autoSpaceDE w:val="0"/>
        <w:autoSpaceDN w:val="0"/>
        <w:adjustRightInd w:val="0"/>
        <w:spacing w:after="0" w:line="240" w:lineRule="auto"/>
        <w:jc w:val="center"/>
        <w:rPr>
          <w:rFonts w:ascii="Arial" w:hAnsi="Arial" w:cs="Arial"/>
          <w:sz w:val="20"/>
          <w:szCs w:val="20"/>
        </w:rPr>
      </w:pPr>
    </w:p>
    <w:p w:rsidR="003403A1" w:rsidRDefault="003403A1" w:rsidP="003403A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3403A1" w:rsidRDefault="003403A1" w:rsidP="003403A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11.07.2011 </w:t>
      </w:r>
      <w:hyperlink r:id="rId4" w:history="1">
        <w:r>
          <w:rPr>
            <w:rFonts w:ascii="Arial" w:hAnsi="Arial" w:cs="Arial"/>
            <w:color w:val="0000FF"/>
            <w:sz w:val="20"/>
            <w:szCs w:val="20"/>
          </w:rPr>
          <w:t>N 200-ФЗ</w:t>
        </w:r>
      </w:hyperlink>
      <w:r>
        <w:rPr>
          <w:rFonts w:ascii="Arial" w:hAnsi="Arial" w:cs="Arial"/>
          <w:sz w:val="20"/>
          <w:szCs w:val="20"/>
        </w:rPr>
        <w:t>,</w:t>
      </w:r>
    </w:p>
    <w:p w:rsidR="003403A1" w:rsidRDefault="003403A1" w:rsidP="003403A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21.11.2011 </w:t>
      </w:r>
      <w:hyperlink r:id="rId5" w:history="1">
        <w:r>
          <w:rPr>
            <w:rFonts w:ascii="Arial" w:hAnsi="Arial" w:cs="Arial"/>
            <w:color w:val="0000FF"/>
            <w:sz w:val="20"/>
            <w:szCs w:val="20"/>
          </w:rPr>
          <w:t>N 329-ФЗ</w:t>
        </w:r>
      </w:hyperlink>
      <w:r>
        <w:rPr>
          <w:rFonts w:ascii="Arial" w:hAnsi="Arial" w:cs="Arial"/>
          <w:sz w:val="20"/>
          <w:szCs w:val="20"/>
        </w:rPr>
        <w:t xml:space="preserve">, от 03.12.2012 </w:t>
      </w:r>
      <w:hyperlink r:id="rId6" w:history="1">
        <w:r>
          <w:rPr>
            <w:rFonts w:ascii="Arial" w:hAnsi="Arial" w:cs="Arial"/>
            <w:color w:val="0000FF"/>
            <w:sz w:val="20"/>
            <w:szCs w:val="20"/>
          </w:rPr>
          <w:t>N 231-ФЗ</w:t>
        </w:r>
      </w:hyperlink>
      <w:r>
        <w:rPr>
          <w:rFonts w:ascii="Arial" w:hAnsi="Arial" w:cs="Arial"/>
          <w:sz w:val="20"/>
          <w:szCs w:val="20"/>
        </w:rPr>
        <w:t>,</w:t>
      </w:r>
    </w:p>
    <w:p w:rsidR="003403A1" w:rsidRDefault="003403A1" w:rsidP="003403A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29.12.2012 </w:t>
      </w:r>
      <w:hyperlink r:id="rId7" w:history="1">
        <w:r>
          <w:rPr>
            <w:rFonts w:ascii="Arial" w:hAnsi="Arial" w:cs="Arial"/>
            <w:color w:val="0000FF"/>
            <w:sz w:val="20"/>
            <w:szCs w:val="20"/>
          </w:rPr>
          <w:t>N 280-ФЗ</w:t>
        </w:r>
      </w:hyperlink>
      <w:r>
        <w:rPr>
          <w:rFonts w:ascii="Arial" w:hAnsi="Arial" w:cs="Arial"/>
          <w:sz w:val="20"/>
          <w:szCs w:val="20"/>
        </w:rPr>
        <w:t xml:space="preserve">, от 07.05.2013 </w:t>
      </w:r>
      <w:hyperlink r:id="rId8" w:history="1">
        <w:r>
          <w:rPr>
            <w:rFonts w:ascii="Arial" w:hAnsi="Arial" w:cs="Arial"/>
            <w:color w:val="0000FF"/>
            <w:sz w:val="20"/>
            <w:szCs w:val="20"/>
          </w:rPr>
          <w:t>N 102-ФЗ</w:t>
        </w:r>
      </w:hyperlink>
      <w:r>
        <w:rPr>
          <w:rFonts w:ascii="Arial" w:hAnsi="Arial" w:cs="Arial"/>
          <w:sz w:val="20"/>
          <w:szCs w:val="20"/>
        </w:rPr>
        <w:t>,</w:t>
      </w:r>
    </w:p>
    <w:p w:rsidR="003403A1" w:rsidRDefault="003403A1" w:rsidP="003403A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30.09.2013 </w:t>
      </w:r>
      <w:hyperlink r:id="rId9" w:history="1">
        <w:r>
          <w:rPr>
            <w:rFonts w:ascii="Arial" w:hAnsi="Arial" w:cs="Arial"/>
            <w:color w:val="0000FF"/>
            <w:sz w:val="20"/>
            <w:szCs w:val="20"/>
          </w:rPr>
          <w:t>N 261-ФЗ</w:t>
        </w:r>
      </w:hyperlink>
      <w:r>
        <w:rPr>
          <w:rFonts w:ascii="Arial" w:hAnsi="Arial" w:cs="Arial"/>
          <w:sz w:val="20"/>
          <w:szCs w:val="20"/>
        </w:rPr>
        <w:t xml:space="preserve">, от 28.12.2013 </w:t>
      </w:r>
      <w:hyperlink r:id="rId10" w:history="1">
        <w:r>
          <w:rPr>
            <w:rFonts w:ascii="Arial" w:hAnsi="Arial" w:cs="Arial"/>
            <w:color w:val="0000FF"/>
            <w:sz w:val="20"/>
            <w:szCs w:val="20"/>
          </w:rPr>
          <w:t>N 396-ФЗ</w:t>
        </w:r>
      </w:hyperlink>
      <w:r>
        <w:rPr>
          <w:rFonts w:ascii="Arial" w:hAnsi="Arial" w:cs="Arial"/>
          <w:sz w:val="20"/>
          <w:szCs w:val="20"/>
        </w:rPr>
        <w:t>,</w:t>
      </w:r>
    </w:p>
    <w:p w:rsidR="003403A1" w:rsidRDefault="003403A1" w:rsidP="003403A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22.12.2014 </w:t>
      </w:r>
      <w:hyperlink r:id="rId11" w:history="1">
        <w:r>
          <w:rPr>
            <w:rFonts w:ascii="Arial" w:hAnsi="Arial" w:cs="Arial"/>
            <w:color w:val="0000FF"/>
            <w:sz w:val="20"/>
            <w:szCs w:val="20"/>
          </w:rPr>
          <w:t>N 431-ФЗ</w:t>
        </w:r>
      </w:hyperlink>
      <w:r>
        <w:rPr>
          <w:rFonts w:ascii="Arial" w:hAnsi="Arial" w:cs="Arial"/>
          <w:sz w:val="20"/>
          <w:szCs w:val="20"/>
        </w:rPr>
        <w:t xml:space="preserve">, от 05.10.2015 </w:t>
      </w:r>
      <w:hyperlink r:id="rId12" w:history="1">
        <w:r>
          <w:rPr>
            <w:rFonts w:ascii="Arial" w:hAnsi="Arial" w:cs="Arial"/>
            <w:color w:val="0000FF"/>
            <w:sz w:val="20"/>
            <w:szCs w:val="20"/>
          </w:rPr>
          <w:t>N 285-ФЗ</w:t>
        </w:r>
      </w:hyperlink>
      <w:r>
        <w:rPr>
          <w:rFonts w:ascii="Arial" w:hAnsi="Arial" w:cs="Arial"/>
          <w:sz w:val="20"/>
          <w:szCs w:val="20"/>
        </w:rPr>
        <w:t>,</w:t>
      </w:r>
    </w:p>
    <w:p w:rsidR="003403A1" w:rsidRDefault="003403A1" w:rsidP="003403A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03.11.2015 </w:t>
      </w:r>
      <w:hyperlink r:id="rId13" w:history="1">
        <w:r>
          <w:rPr>
            <w:rFonts w:ascii="Arial" w:hAnsi="Arial" w:cs="Arial"/>
            <w:color w:val="0000FF"/>
            <w:sz w:val="20"/>
            <w:szCs w:val="20"/>
          </w:rPr>
          <w:t>N 303-ФЗ</w:t>
        </w:r>
      </w:hyperlink>
      <w:r>
        <w:rPr>
          <w:rFonts w:ascii="Arial" w:hAnsi="Arial" w:cs="Arial"/>
          <w:sz w:val="20"/>
          <w:szCs w:val="20"/>
        </w:rPr>
        <w:t xml:space="preserve">, от 28.11.2015 </w:t>
      </w:r>
      <w:hyperlink r:id="rId14" w:history="1">
        <w:r>
          <w:rPr>
            <w:rFonts w:ascii="Arial" w:hAnsi="Arial" w:cs="Arial"/>
            <w:color w:val="0000FF"/>
            <w:sz w:val="20"/>
            <w:szCs w:val="20"/>
          </w:rPr>
          <w:t>N 354-ФЗ</w:t>
        </w:r>
      </w:hyperlink>
      <w:r>
        <w:rPr>
          <w:rFonts w:ascii="Arial" w:hAnsi="Arial" w:cs="Arial"/>
          <w:sz w:val="20"/>
          <w:szCs w:val="20"/>
        </w:rPr>
        <w:t>,</w:t>
      </w:r>
    </w:p>
    <w:p w:rsidR="003403A1" w:rsidRDefault="003403A1" w:rsidP="003403A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15.02.2016 </w:t>
      </w:r>
      <w:hyperlink r:id="rId15" w:history="1">
        <w:r>
          <w:rPr>
            <w:rFonts w:ascii="Arial" w:hAnsi="Arial" w:cs="Arial"/>
            <w:color w:val="0000FF"/>
            <w:sz w:val="20"/>
            <w:szCs w:val="20"/>
          </w:rPr>
          <w:t>N 24-ФЗ</w:t>
        </w:r>
      </w:hyperlink>
      <w:r>
        <w:rPr>
          <w:rFonts w:ascii="Arial" w:hAnsi="Arial" w:cs="Arial"/>
          <w:sz w:val="20"/>
          <w:szCs w:val="20"/>
        </w:rPr>
        <w:t xml:space="preserve">, от 03.07.2016 </w:t>
      </w:r>
      <w:hyperlink r:id="rId16" w:history="1">
        <w:r>
          <w:rPr>
            <w:rFonts w:ascii="Arial" w:hAnsi="Arial" w:cs="Arial"/>
            <w:color w:val="0000FF"/>
            <w:sz w:val="20"/>
            <w:szCs w:val="20"/>
          </w:rPr>
          <w:t>N 236-ФЗ</w:t>
        </w:r>
      </w:hyperlink>
      <w:r>
        <w:rPr>
          <w:rFonts w:ascii="Arial" w:hAnsi="Arial" w:cs="Arial"/>
          <w:sz w:val="20"/>
          <w:szCs w:val="20"/>
        </w:rPr>
        <w:t>,</w:t>
      </w:r>
    </w:p>
    <w:p w:rsidR="003403A1" w:rsidRDefault="003403A1" w:rsidP="003403A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28.12.2016 </w:t>
      </w:r>
      <w:hyperlink r:id="rId17" w:history="1">
        <w:r>
          <w:rPr>
            <w:rFonts w:ascii="Arial" w:hAnsi="Arial" w:cs="Arial"/>
            <w:color w:val="0000FF"/>
            <w:sz w:val="20"/>
            <w:szCs w:val="20"/>
          </w:rPr>
          <w:t>N 505-ФЗ</w:t>
        </w:r>
      </w:hyperlink>
      <w:r>
        <w:rPr>
          <w:rFonts w:ascii="Arial" w:hAnsi="Arial" w:cs="Arial"/>
          <w:sz w:val="20"/>
          <w:szCs w:val="20"/>
        </w:rPr>
        <w:t xml:space="preserve">, от 03.04.2017 </w:t>
      </w:r>
      <w:hyperlink r:id="rId18" w:history="1">
        <w:r>
          <w:rPr>
            <w:rFonts w:ascii="Arial" w:hAnsi="Arial" w:cs="Arial"/>
            <w:color w:val="0000FF"/>
            <w:sz w:val="20"/>
            <w:szCs w:val="20"/>
          </w:rPr>
          <w:t>N 64-ФЗ</w:t>
        </w:r>
      </w:hyperlink>
      <w:r>
        <w:rPr>
          <w:rFonts w:ascii="Arial" w:hAnsi="Arial" w:cs="Arial"/>
          <w:sz w:val="20"/>
          <w:szCs w:val="20"/>
        </w:rPr>
        <w:t>)</w:t>
      </w:r>
    </w:p>
    <w:p w:rsidR="003403A1" w:rsidRDefault="003403A1" w:rsidP="003403A1">
      <w:pPr>
        <w:autoSpaceDE w:val="0"/>
        <w:autoSpaceDN w:val="0"/>
        <w:adjustRightInd w:val="0"/>
        <w:spacing w:after="0" w:line="240" w:lineRule="auto"/>
        <w:jc w:val="center"/>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 Основные понятия, используемые в настоящем Федеральном законе</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коррупция: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0" w:name="Par33"/>
      <w:bookmarkEnd w:id="0"/>
      <w:r>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3"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 минимизации и (или) ликвидации последствий коррупционных правонарушений.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нормативные правовые акты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2. Правовая основа противодействия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противодействия коррупции составляют </w:t>
      </w:r>
      <w:hyperlink r:id="rId21"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3. Основные принципы противодействия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законность;</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4. Международное сотрудничество Российской Федерации в области противодействия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rFonts w:ascii="Arial" w:hAnsi="Arial" w:cs="Arial"/>
            <w:color w:val="0000FF"/>
            <w:sz w:val="20"/>
            <w:szCs w:val="20"/>
          </w:rPr>
          <w:t>законами</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5. Организационные основы противодействия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определяет основные направления государственной политики в области противодействия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6. Меры по профилактике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hyperlink r:id="rId25" w:history="1">
        <w:r>
          <w:rPr>
            <w:rFonts w:ascii="Arial" w:hAnsi="Arial" w:cs="Arial"/>
            <w:color w:val="0000FF"/>
            <w:sz w:val="20"/>
            <w:szCs w:val="20"/>
          </w:rPr>
          <w:t>антикоррупционная экспертиза</w:t>
        </w:r>
      </w:hyperlink>
      <w:r>
        <w:rPr>
          <w:rFonts w:ascii="Arial" w:hAnsi="Arial" w:cs="Arial"/>
          <w:sz w:val="20"/>
          <w:szCs w:val="20"/>
        </w:rPr>
        <w:t xml:space="preserve"> правовых актов и их проектов;</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w:t>
      </w:r>
      <w:r>
        <w:rPr>
          <w:rFonts w:ascii="Arial" w:hAnsi="Arial" w:cs="Arial"/>
          <w:sz w:val="20"/>
          <w:szCs w:val="20"/>
        </w:rPr>
        <w:lastRenderedPageBreak/>
        <w:t>должностных лиц в целях выработки и принятия мер по предупреждению и устранению причин выявленных нарушений;</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28" w:history="1">
        <w:r>
          <w:rPr>
            <w:rFonts w:ascii="Arial" w:hAnsi="Arial" w:cs="Arial"/>
            <w:color w:val="0000FF"/>
            <w:sz w:val="20"/>
            <w:szCs w:val="20"/>
          </w:rPr>
          <w:t>N 329-ФЗ</w:t>
        </w:r>
      </w:hyperlink>
      <w:r>
        <w:rPr>
          <w:rFonts w:ascii="Arial" w:hAnsi="Arial" w:cs="Arial"/>
          <w:sz w:val="20"/>
          <w:szCs w:val="20"/>
        </w:rPr>
        <w:t xml:space="preserve">, от 03.12.2012 </w:t>
      </w:r>
      <w:hyperlink r:id="rId29" w:history="1">
        <w:r>
          <w:rPr>
            <w:rFonts w:ascii="Arial" w:hAnsi="Arial" w:cs="Arial"/>
            <w:color w:val="0000FF"/>
            <w:sz w:val="20"/>
            <w:szCs w:val="20"/>
          </w:rPr>
          <w:t>N 231-ФЗ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7. Основные направления деятельности государственных органов по повышению эффективности противодействия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13) устранение необоснованных запретов и ограничений, особенно в области экономической деятельности;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усиление контроля за решением вопросов, содержащихся в обращениях граждан и юридических лиц;</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1" w:name="Par130"/>
      <w:bookmarkEnd w:id="1"/>
      <w:r>
        <w:rPr>
          <w:rFonts w:ascii="Arial" w:hAnsi="Arial" w:cs="Arial"/>
          <w:sz w:val="20"/>
          <w:szCs w:val="20"/>
        </w:rPr>
        <w:t xml:space="preserve">1. В случаях, предусмотренных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2" w:name="Par132"/>
      <w:bookmarkEnd w:id="2"/>
      <w:r>
        <w:rPr>
          <w:rFonts w:ascii="Arial" w:hAnsi="Arial" w:cs="Arial"/>
          <w:sz w:val="20"/>
          <w:szCs w:val="20"/>
        </w:rPr>
        <w:t>1) лицам, замещающим (занимающим):</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3" w:name="Par133"/>
      <w:bookmarkEnd w:id="3"/>
      <w:r>
        <w:rPr>
          <w:rFonts w:ascii="Arial" w:hAnsi="Arial" w:cs="Arial"/>
          <w:sz w:val="20"/>
          <w:szCs w:val="20"/>
        </w:rPr>
        <w:t>а) государственные должности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должности членов Совета директоров Центрального банка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03.07.2016 N 236-ФЗ)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4" w:name="Par141"/>
      <w:bookmarkEnd w:id="4"/>
      <w:r>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03.11.2015 N 303-ФЗ)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w:t>
      </w:r>
      <w:r>
        <w:rPr>
          <w:rFonts w:ascii="Arial" w:hAnsi="Arial" w:cs="Arial"/>
          <w:sz w:val="20"/>
          <w:szCs w:val="20"/>
        </w:rPr>
        <w:lastRenderedPageBreak/>
        <w:t xml:space="preserve">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rFonts w:ascii="Arial" w:hAnsi="Arial" w:cs="Arial"/>
            <w:color w:val="0000FF"/>
            <w:sz w:val="20"/>
            <w:szCs w:val="20"/>
          </w:rPr>
          <w:t>перечни</w:t>
        </w:r>
      </w:hyperlink>
      <w:r>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03.07.2016 N 236-ФЗ)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5" w:name="Par145"/>
      <w:bookmarkEnd w:id="5"/>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3" w:history="1">
        <w:r>
          <w:rPr>
            <w:rFonts w:ascii="Arial" w:hAnsi="Arial" w:cs="Arial"/>
            <w:color w:val="0000FF"/>
            <w:sz w:val="20"/>
            <w:szCs w:val="20"/>
          </w:rPr>
          <w:t>подпунктах "а"</w:t>
        </w:r>
      </w:hyperlink>
      <w:r>
        <w:rPr>
          <w:rFonts w:ascii="Arial" w:hAnsi="Arial" w:cs="Arial"/>
          <w:sz w:val="20"/>
          <w:szCs w:val="20"/>
        </w:rPr>
        <w:t xml:space="preserve"> - </w:t>
      </w:r>
      <w:hyperlink w:anchor="Par141" w:history="1">
        <w:r>
          <w:rPr>
            <w:rFonts w:ascii="Arial" w:hAnsi="Arial" w:cs="Arial"/>
            <w:color w:val="0000FF"/>
            <w:sz w:val="20"/>
            <w:szCs w:val="20"/>
          </w:rPr>
          <w:t>"з" пункта 1</w:t>
        </w:r>
      </w:hyperlink>
      <w:r>
        <w:rPr>
          <w:rFonts w:ascii="Arial" w:hAnsi="Arial" w:cs="Arial"/>
          <w:sz w:val="20"/>
          <w:szCs w:val="20"/>
        </w:rPr>
        <w:t xml:space="preserve"> и </w:t>
      </w:r>
      <w:hyperlink w:anchor="Par145"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41" w:history="1">
        <w:r>
          <w:rPr>
            <w:rFonts w:ascii="Arial" w:hAnsi="Arial" w:cs="Arial"/>
            <w:color w:val="0000FF"/>
            <w:sz w:val="20"/>
            <w:szCs w:val="20"/>
          </w:rPr>
          <w:t>N 431-ФЗ</w:t>
        </w:r>
      </w:hyperlink>
      <w:r>
        <w:rPr>
          <w:rFonts w:ascii="Arial" w:hAnsi="Arial" w:cs="Arial"/>
          <w:sz w:val="20"/>
          <w:szCs w:val="20"/>
        </w:rPr>
        <w:t xml:space="preserve">, от 03.11.2015 </w:t>
      </w:r>
      <w:hyperlink r:id="rId42" w:history="1">
        <w:r>
          <w:rPr>
            <w:rFonts w:ascii="Arial" w:hAnsi="Arial" w:cs="Arial"/>
            <w:color w:val="0000FF"/>
            <w:sz w:val="20"/>
            <w:szCs w:val="20"/>
          </w:rPr>
          <w:t>N 303-ФЗ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Понятие "иностранные финансовые инструменты" используется в </w:t>
      </w:r>
      <w:hyperlink w:anchor="Par130" w:history="1">
        <w:r>
          <w:rPr>
            <w:rFonts w:ascii="Arial" w:hAnsi="Arial" w:cs="Arial"/>
            <w:color w:val="0000FF"/>
            <w:sz w:val="20"/>
            <w:szCs w:val="20"/>
          </w:rPr>
          <w:t>части 1</w:t>
        </w:r>
      </w:hyperlink>
      <w:r>
        <w:rPr>
          <w:rFonts w:ascii="Arial" w:hAnsi="Arial" w:cs="Arial"/>
          <w:sz w:val="20"/>
          <w:szCs w:val="20"/>
        </w:rPr>
        <w:t xml:space="preserve"> настоящей статьи в значении, определенном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28.12.2016 N 505-ФЗ)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2"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45" w:history="1">
        <w:r>
          <w:rPr>
            <w:rFonts w:ascii="Arial" w:hAnsi="Arial" w:cs="Arial"/>
            <w:color w:val="0000FF"/>
            <w:sz w:val="20"/>
            <w:szCs w:val="20"/>
          </w:rPr>
          <w:t>N 431-ФЗ</w:t>
        </w:r>
      </w:hyperlink>
      <w:r>
        <w:rPr>
          <w:rFonts w:ascii="Arial" w:hAnsi="Arial" w:cs="Arial"/>
          <w:sz w:val="20"/>
          <w:szCs w:val="20"/>
        </w:rPr>
        <w:t xml:space="preserve">, от 03.07.2016 </w:t>
      </w:r>
      <w:hyperlink r:id="rId46" w:history="1">
        <w:r>
          <w:rPr>
            <w:rFonts w:ascii="Arial" w:hAnsi="Arial" w:cs="Arial"/>
            <w:color w:val="0000FF"/>
            <w:sz w:val="20"/>
            <w:szCs w:val="20"/>
          </w:rPr>
          <w:t>N 236-ФЗ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8. Представление сведений о доходах, об имуществе и обязательствах имущественного характера</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03.12.2012 N 231-ФЗ)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6" w:name="Par161"/>
      <w:bookmarkEnd w:id="6"/>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22.12.2014 N 431-ФЗ)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7" w:name="Par164"/>
      <w:bookmarkEnd w:id="7"/>
      <w:r>
        <w:rPr>
          <w:rFonts w:ascii="Arial" w:hAnsi="Arial" w:cs="Arial"/>
          <w:sz w:val="20"/>
          <w:szCs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52"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54"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 в государственных корпорациях, публично-</w:t>
      </w:r>
      <w:r>
        <w:rPr>
          <w:rFonts w:ascii="Arial" w:hAnsi="Arial" w:cs="Arial"/>
          <w:sz w:val="20"/>
          <w:szCs w:val="20"/>
        </w:rPr>
        <w:lastRenderedPageBreak/>
        <w:t>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03.07.2016 N 236-ФЗ)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56"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8" w:name="Par171"/>
      <w:bookmarkEnd w:id="8"/>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9" w:name="Par173"/>
      <w:bookmarkEnd w:id="9"/>
      <w:r>
        <w:rPr>
          <w:rFonts w:ascii="Arial" w:hAnsi="Arial" w:cs="Arial"/>
          <w:sz w:val="20"/>
          <w:szCs w:val="20"/>
        </w:rPr>
        <w:t xml:space="preserve">3.2) лица, замещающие должности государственной службы, включенные в </w:t>
      </w:r>
      <w:hyperlink r:id="rId58"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64" w:history="1">
        <w:r>
          <w:rPr>
            <w:rFonts w:ascii="Arial" w:hAnsi="Arial" w:cs="Arial"/>
            <w:color w:val="0000FF"/>
            <w:sz w:val="20"/>
            <w:szCs w:val="20"/>
          </w:rPr>
          <w:t>пунктах 1.1</w:t>
        </w:r>
      </w:hyperlink>
      <w:r>
        <w:rPr>
          <w:rFonts w:ascii="Arial" w:hAnsi="Arial" w:cs="Arial"/>
          <w:sz w:val="20"/>
          <w:szCs w:val="20"/>
        </w:rPr>
        <w:t xml:space="preserve"> - </w:t>
      </w:r>
      <w:hyperlink w:anchor="Par171" w:history="1">
        <w:r>
          <w:rPr>
            <w:rFonts w:ascii="Arial" w:hAnsi="Arial" w:cs="Arial"/>
            <w:color w:val="0000FF"/>
            <w:sz w:val="20"/>
            <w:szCs w:val="20"/>
          </w:rPr>
          <w:t>3.1</w:t>
        </w:r>
      </w:hyperlink>
      <w:r>
        <w:rPr>
          <w:rFonts w:ascii="Arial" w:hAnsi="Arial" w:cs="Arial"/>
          <w:sz w:val="20"/>
          <w:szCs w:val="20"/>
        </w:rPr>
        <w:t xml:space="preserve"> настоящей части.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22.12.2014 N 431-ФЗ)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10" w:name="Par177"/>
      <w:bookmarkEnd w:id="10"/>
      <w:r>
        <w:rPr>
          <w:rFonts w:ascii="Arial" w:hAnsi="Arial" w:cs="Arial"/>
          <w:sz w:val="20"/>
          <w:szCs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1"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нормативными правовыми </w:t>
      </w:r>
      <w:hyperlink r:id="rId63"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64"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03.12.2012 N 231-ФЗ)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1" w:history="1">
        <w:r>
          <w:rPr>
            <w:rFonts w:ascii="Arial" w:hAnsi="Arial" w:cs="Arial"/>
            <w:color w:val="0000FF"/>
            <w:sz w:val="20"/>
            <w:szCs w:val="20"/>
          </w:rPr>
          <w:t>частью 1</w:t>
        </w:r>
      </w:hyperlink>
      <w:r>
        <w:rPr>
          <w:rFonts w:ascii="Arial" w:hAnsi="Arial" w:cs="Arial"/>
          <w:sz w:val="20"/>
          <w:szCs w:val="20"/>
        </w:rPr>
        <w:t xml:space="preserve"> или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либо в использовании этих сведений в целях, не предусмотренных </w:t>
      </w:r>
      <w:r>
        <w:rPr>
          <w:rFonts w:ascii="Arial" w:hAnsi="Arial" w:cs="Arial"/>
          <w:sz w:val="20"/>
          <w:szCs w:val="20"/>
        </w:rPr>
        <w:lastRenderedPageBreak/>
        <w:t>федеральными законами, несут ответственность в соответствии с законодательством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4" w:history="1">
        <w:r>
          <w:rPr>
            <w:rFonts w:ascii="Arial" w:hAnsi="Arial" w:cs="Arial"/>
            <w:color w:val="0000FF"/>
            <w:sz w:val="20"/>
            <w:szCs w:val="20"/>
          </w:rPr>
          <w:t>пунктах 1.1</w:t>
        </w:r>
      </w:hyperlink>
      <w:r>
        <w:rPr>
          <w:rFonts w:ascii="Arial" w:hAnsi="Arial" w:cs="Arial"/>
          <w:sz w:val="20"/>
          <w:szCs w:val="20"/>
        </w:rPr>
        <w:t xml:space="preserve"> - </w:t>
      </w:r>
      <w:hyperlink w:anchor="Par173"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70"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71" w:history="1">
        <w:r>
          <w:rPr>
            <w:rFonts w:ascii="Arial" w:hAnsi="Arial" w:cs="Arial"/>
            <w:color w:val="0000FF"/>
            <w:sz w:val="20"/>
            <w:szCs w:val="20"/>
          </w:rPr>
          <w:t>N 231-ФЗ</w:t>
        </w:r>
      </w:hyperlink>
      <w:r>
        <w:rPr>
          <w:rFonts w:ascii="Arial" w:hAnsi="Arial" w:cs="Arial"/>
          <w:sz w:val="20"/>
          <w:szCs w:val="20"/>
        </w:rPr>
        <w:t xml:space="preserve">, от 28.11.2015 </w:t>
      </w:r>
      <w:hyperlink r:id="rId72" w:history="1">
        <w:r>
          <w:rPr>
            <w:rFonts w:ascii="Arial" w:hAnsi="Arial" w:cs="Arial"/>
            <w:color w:val="0000FF"/>
            <w:sz w:val="20"/>
            <w:szCs w:val="20"/>
          </w:rPr>
          <w:t>N 354-ФЗ</w:t>
        </w:r>
      </w:hyperlink>
      <w:r>
        <w:rPr>
          <w:rFonts w:ascii="Arial" w:hAnsi="Arial" w:cs="Arial"/>
          <w:sz w:val="20"/>
          <w:szCs w:val="20"/>
        </w:rPr>
        <w:t xml:space="preserve">, от 03.07.2016 </w:t>
      </w:r>
      <w:hyperlink r:id="rId73" w:history="1">
        <w:r>
          <w:rPr>
            <w:rFonts w:ascii="Arial" w:hAnsi="Arial" w:cs="Arial"/>
            <w:color w:val="0000FF"/>
            <w:sz w:val="20"/>
            <w:szCs w:val="20"/>
          </w:rPr>
          <w:t>N 236-ФЗ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history="1">
        <w:r>
          <w:rPr>
            <w:rFonts w:ascii="Arial" w:hAnsi="Arial" w:cs="Arial"/>
            <w:color w:val="0000FF"/>
            <w:sz w:val="20"/>
            <w:szCs w:val="20"/>
          </w:rPr>
          <w:t>частями 1</w:t>
        </w:r>
      </w:hyperlink>
      <w:r>
        <w:rPr>
          <w:rFonts w:ascii="Arial" w:hAnsi="Arial" w:cs="Arial"/>
          <w:sz w:val="20"/>
          <w:szCs w:val="20"/>
        </w:rPr>
        <w:t xml:space="preserve"> 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rFonts w:ascii="Arial" w:hAnsi="Arial" w:cs="Arial"/>
            <w:color w:val="0000FF"/>
            <w:sz w:val="20"/>
            <w:szCs w:val="20"/>
          </w:rPr>
          <w:t>порядке</w:t>
        </w:r>
      </w:hyperlink>
      <w:r>
        <w:rPr>
          <w:rFonts w:ascii="Arial" w:hAnsi="Arial" w:cs="Arial"/>
          <w:sz w:val="20"/>
          <w:szCs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1" w:history="1">
        <w:r>
          <w:rPr>
            <w:rFonts w:ascii="Arial" w:hAnsi="Arial" w:cs="Arial"/>
            <w:color w:val="0000FF"/>
            <w:sz w:val="20"/>
            <w:szCs w:val="20"/>
          </w:rPr>
          <w:t>частях 1</w:t>
        </w:r>
      </w:hyperlink>
      <w:r>
        <w:rPr>
          <w:rFonts w:ascii="Arial" w:hAnsi="Arial" w:cs="Arial"/>
          <w:sz w:val="20"/>
          <w:szCs w:val="20"/>
        </w:rPr>
        <w:t xml:space="preserve"> и </w:t>
      </w:r>
      <w:hyperlink w:anchor="Par177" w:history="1">
        <w:r>
          <w:rPr>
            <w:rFonts w:ascii="Arial" w:hAnsi="Arial" w:cs="Arial"/>
            <w:color w:val="0000FF"/>
            <w:sz w:val="20"/>
            <w:szCs w:val="20"/>
          </w:rPr>
          <w:t>1.1</w:t>
        </w:r>
      </w:hyperlink>
      <w:r>
        <w:rPr>
          <w:rFonts w:ascii="Arial" w:hAnsi="Arial" w:cs="Arial"/>
          <w:sz w:val="20"/>
          <w:szCs w:val="20"/>
        </w:rPr>
        <w:t xml:space="preserve"> настоящей статьи, супруг (супругов) и несовершеннолетних детей указанных граждан или лиц.</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78" w:history="1">
        <w:r>
          <w:rPr>
            <w:rFonts w:ascii="Arial" w:hAnsi="Arial" w:cs="Arial"/>
            <w:color w:val="0000FF"/>
            <w:sz w:val="20"/>
            <w:szCs w:val="20"/>
          </w:rPr>
          <w:t>N 231-ФЗ</w:t>
        </w:r>
      </w:hyperlink>
      <w:r>
        <w:rPr>
          <w:rFonts w:ascii="Arial" w:hAnsi="Arial" w:cs="Arial"/>
          <w:sz w:val="20"/>
          <w:szCs w:val="20"/>
        </w:rPr>
        <w:t xml:space="preserve">, от 29.12.2012 </w:t>
      </w:r>
      <w:hyperlink r:id="rId79" w:history="1">
        <w:r>
          <w:rPr>
            <w:rFonts w:ascii="Arial" w:hAnsi="Arial" w:cs="Arial"/>
            <w:color w:val="0000FF"/>
            <w:sz w:val="20"/>
            <w:szCs w:val="20"/>
          </w:rPr>
          <w:t>N 280-ФЗ</w:t>
        </w:r>
      </w:hyperlink>
      <w:r>
        <w:rPr>
          <w:rFonts w:ascii="Arial" w:hAnsi="Arial" w:cs="Arial"/>
          <w:sz w:val="20"/>
          <w:szCs w:val="20"/>
        </w:rPr>
        <w:t xml:space="preserve">, от 03.07.2016 </w:t>
      </w:r>
      <w:hyperlink r:id="rId80" w:history="1">
        <w:r>
          <w:rPr>
            <w:rFonts w:ascii="Arial" w:hAnsi="Arial" w:cs="Arial"/>
            <w:color w:val="0000FF"/>
            <w:sz w:val="20"/>
            <w:szCs w:val="20"/>
          </w:rPr>
          <w:t>N 236-ФЗ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Невыполнение гражданином или лицом, указанными в </w:t>
      </w:r>
      <w:hyperlink w:anchor="Par161"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61"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w:t>
      </w:r>
      <w:r>
        <w:rPr>
          <w:rFonts w:ascii="Arial" w:hAnsi="Arial" w:cs="Arial"/>
          <w:sz w:val="20"/>
          <w:szCs w:val="20"/>
        </w:rP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1" w:history="1">
        <w:r>
          <w:rPr>
            <w:rFonts w:ascii="Arial" w:hAnsi="Arial" w:cs="Arial"/>
            <w:color w:val="0000FF"/>
            <w:sz w:val="20"/>
            <w:szCs w:val="20"/>
          </w:rPr>
          <w:t>N 231-ФЗ</w:t>
        </w:r>
      </w:hyperlink>
      <w:r>
        <w:rPr>
          <w:rFonts w:ascii="Arial" w:hAnsi="Arial" w:cs="Arial"/>
          <w:sz w:val="20"/>
          <w:szCs w:val="20"/>
        </w:rPr>
        <w:t xml:space="preserve">, от 29.12.2012 </w:t>
      </w:r>
      <w:hyperlink r:id="rId82" w:history="1">
        <w:r>
          <w:rPr>
            <w:rFonts w:ascii="Arial" w:hAnsi="Arial" w:cs="Arial"/>
            <w:color w:val="0000FF"/>
            <w:sz w:val="20"/>
            <w:szCs w:val="20"/>
          </w:rPr>
          <w:t>N 280-ФЗ</w:t>
        </w:r>
      </w:hyperlink>
      <w:r>
        <w:rPr>
          <w:rFonts w:ascii="Arial" w:hAnsi="Arial" w:cs="Arial"/>
          <w:sz w:val="20"/>
          <w:szCs w:val="20"/>
        </w:rPr>
        <w:t xml:space="preserve">, от 03.07.2016 </w:t>
      </w:r>
      <w:hyperlink r:id="rId83" w:history="1">
        <w:r>
          <w:rPr>
            <w:rFonts w:ascii="Arial" w:hAnsi="Arial" w:cs="Arial"/>
            <w:color w:val="0000FF"/>
            <w:sz w:val="20"/>
            <w:szCs w:val="20"/>
          </w:rPr>
          <w:t>N 236-ФЗ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8.1. Представление сведений о расходах</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11" w:name="Par204"/>
      <w:bookmarkEnd w:id="11"/>
      <w:r>
        <w:rPr>
          <w:rFonts w:ascii="Arial" w:hAnsi="Arial" w:cs="Arial"/>
          <w:sz w:val="20"/>
          <w:szCs w:val="20"/>
        </w:rPr>
        <w:t xml:space="preserve">1. Лица, замещающие (занимающие) должности, включенные в </w:t>
      </w:r>
      <w:hyperlink r:id="rId85"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Контроль за соответствием расходов лиц, указанных в </w:t>
      </w:r>
      <w:hyperlink w:anchor="Par204"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04"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Непредставление лицами, указанными в </w:t>
      </w:r>
      <w:hyperlink w:anchor="Par204"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4"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03.07.2016 N 236-ФЗ)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94" w:history="1">
        <w:r>
          <w:rPr>
            <w:rFonts w:ascii="Arial" w:hAnsi="Arial" w:cs="Arial"/>
            <w:color w:val="0000FF"/>
            <w:sz w:val="20"/>
            <w:szCs w:val="20"/>
          </w:rPr>
          <w:t>N 431-ФЗ</w:t>
        </w:r>
      </w:hyperlink>
      <w:r>
        <w:rPr>
          <w:rFonts w:ascii="Arial" w:hAnsi="Arial" w:cs="Arial"/>
          <w:sz w:val="20"/>
          <w:szCs w:val="20"/>
        </w:rPr>
        <w:t xml:space="preserve">, от 05.10.2015 </w:t>
      </w:r>
      <w:hyperlink r:id="rId95" w:history="1">
        <w:r>
          <w:rPr>
            <w:rFonts w:ascii="Arial" w:hAnsi="Arial" w:cs="Arial"/>
            <w:color w:val="0000FF"/>
            <w:sz w:val="20"/>
            <w:szCs w:val="20"/>
          </w:rPr>
          <w:t>N 285-ФЗ</w:t>
        </w:r>
      </w:hyperlink>
      <w:r>
        <w:rPr>
          <w:rFonts w:ascii="Arial" w:hAnsi="Arial" w:cs="Arial"/>
          <w:sz w:val="20"/>
          <w:szCs w:val="20"/>
        </w:rPr>
        <w:t xml:space="preserve">, от 03.07.2016 </w:t>
      </w:r>
      <w:hyperlink r:id="rId96" w:history="1">
        <w:r>
          <w:rPr>
            <w:rFonts w:ascii="Arial" w:hAnsi="Arial" w:cs="Arial"/>
            <w:color w:val="0000FF"/>
            <w:sz w:val="20"/>
            <w:szCs w:val="20"/>
          </w:rPr>
          <w:t>N 236-ФЗ</w:t>
        </w:r>
      </w:hyperlink>
      <w:r>
        <w:rPr>
          <w:rFonts w:ascii="Arial" w:hAnsi="Arial" w:cs="Arial"/>
          <w:sz w:val="20"/>
          <w:szCs w:val="20"/>
        </w:rPr>
        <w:t xml:space="preserve">, от 03.04.2017 </w:t>
      </w:r>
      <w:hyperlink r:id="rId97" w:history="1">
        <w:r>
          <w:rPr>
            <w:rFonts w:ascii="Arial" w:hAnsi="Arial" w:cs="Arial"/>
            <w:color w:val="0000FF"/>
            <w:sz w:val="20"/>
            <w:szCs w:val="20"/>
          </w:rPr>
          <w:t>N 64-ФЗ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bookmarkStart w:id="12" w:name="Par213"/>
      <w:bookmarkEnd w:id="12"/>
      <w:r>
        <w:rPr>
          <w:rFonts w:ascii="Arial" w:hAnsi="Arial" w:cs="Arial"/>
          <w:b/>
          <w:bCs/>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13" w:name="Par215"/>
      <w:bookmarkEnd w:id="13"/>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15"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10. Конфликт интересов</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05.10.2015 N 285-ФЗ)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14" w:name="Par225"/>
      <w:bookmarkEnd w:id="14"/>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w:t>
      </w:r>
      <w:hyperlink w:anchor="Par225"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5"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5"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Обязанность принимать меры по предотвращению и урегулированию конфликта интересов возлагается: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государственных и муниципальных служащих;</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на иные категории лиц в случаях, предусмотренных федеральными законами.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bookmarkStart w:id="15" w:name="Par234"/>
      <w:bookmarkEnd w:id="15"/>
      <w:r>
        <w:rPr>
          <w:rFonts w:ascii="Arial" w:hAnsi="Arial" w:cs="Arial"/>
          <w:b/>
          <w:bCs/>
          <w:sz w:val="20"/>
          <w:szCs w:val="20"/>
        </w:rPr>
        <w:t>Статья 11. Порядок предотвращения и урегулирования конфликта интересов</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05.10.2015 N 285-ФЗ)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Лицо, указанное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Непринятие лицом, указанным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В случае, если лицо, указанное в </w:t>
      </w:r>
      <w:hyperlink w:anchor="Par225"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Pr>
            <w:rFonts w:ascii="Arial" w:hAnsi="Arial" w:cs="Arial"/>
            <w:color w:val="0000FF"/>
            <w:sz w:val="20"/>
            <w:szCs w:val="20"/>
          </w:rPr>
          <w:t>законодательством</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02" w:history="1">
        <w:r>
          <w:rPr>
            <w:rFonts w:ascii="Arial" w:hAnsi="Arial" w:cs="Arial"/>
            <w:color w:val="0000FF"/>
            <w:sz w:val="20"/>
            <w:szCs w:val="20"/>
          </w:rPr>
          <w:t>N 231-ФЗ</w:t>
        </w:r>
      </w:hyperlink>
      <w:r>
        <w:rPr>
          <w:rFonts w:ascii="Arial" w:hAnsi="Arial" w:cs="Arial"/>
          <w:sz w:val="20"/>
          <w:szCs w:val="20"/>
        </w:rPr>
        <w:t xml:space="preserve">, от 03.07.2016 </w:t>
      </w:r>
      <w:hyperlink r:id="rId103" w:history="1">
        <w:r>
          <w:rPr>
            <w:rFonts w:ascii="Arial" w:hAnsi="Arial" w:cs="Arial"/>
            <w:color w:val="0000FF"/>
            <w:sz w:val="20"/>
            <w:szCs w:val="20"/>
          </w:rPr>
          <w:t>N 236-ФЗ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3" w:history="1">
        <w:r>
          <w:rPr>
            <w:rFonts w:ascii="Arial" w:hAnsi="Arial" w:cs="Arial"/>
            <w:color w:val="0000FF"/>
            <w:sz w:val="20"/>
            <w:szCs w:val="20"/>
          </w:rPr>
          <w:t>статьями 9</w:t>
        </w:r>
      </w:hyperlink>
      <w:r>
        <w:rPr>
          <w:rFonts w:ascii="Arial" w:hAnsi="Arial" w:cs="Arial"/>
          <w:sz w:val="20"/>
          <w:szCs w:val="20"/>
        </w:rPr>
        <w:t xml:space="preserve"> - </w:t>
      </w:r>
      <w:hyperlink w:anchor="Par234"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05" w:history="1">
        <w:r>
          <w:rPr>
            <w:rFonts w:ascii="Arial" w:hAnsi="Arial" w:cs="Arial"/>
            <w:color w:val="0000FF"/>
            <w:sz w:val="20"/>
            <w:szCs w:val="20"/>
          </w:rPr>
          <w:t>N 231-ФЗ</w:t>
        </w:r>
      </w:hyperlink>
      <w:r>
        <w:rPr>
          <w:rFonts w:ascii="Arial" w:hAnsi="Arial" w:cs="Arial"/>
          <w:sz w:val="20"/>
          <w:szCs w:val="20"/>
        </w:rPr>
        <w:t xml:space="preserve">, от 05.10.2015 </w:t>
      </w:r>
      <w:hyperlink r:id="rId106" w:history="1">
        <w:r>
          <w:rPr>
            <w:rFonts w:ascii="Arial" w:hAnsi="Arial" w:cs="Arial"/>
            <w:color w:val="0000FF"/>
            <w:sz w:val="20"/>
            <w:szCs w:val="20"/>
          </w:rPr>
          <w:t>N 285-ФЗ</w:t>
        </w:r>
      </w:hyperlink>
      <w:r>
        <w:rPr>
          <w:rFonts w:ascii="Arial" w:hAnsi="Arial" w:cs="Arial"/>
          <w:sz w:val="20"/>
          <w:szCs w:val="20"/>
        </w:rPr>
        <w:t xml:space="preserve">, от 03.07.2016 </w:t>
      </w:r>
      <w:hyperlink r:id="rId107" w:history="1">
        <w:r>
          <w:rPr>
            <w:rFonts w:ascii="Arial" w:hAnsi="Arial" w:cs="Arial"/>
            <w:color w:val="0000FF"/>
            <w:sz w:val="20"/>
            <w:szCs w:val="20"/>
          </w:rPr>
          <w:t>N 236-ФЗ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разъяснении положений статьи 12 см. </w:t>
      </w:r>
      <w:hyperlink r:id="rId108" w:history="1">
        <w:r>
          <w:rPr>
            <w:rFonts w:ascii="Arial" w:hAnsi="Arial" w:cs="Arial"/>
            <w:color w:val="0000FF"/>
            <w:sz w:val="20"/>
            <w:szCs w:val="20"/>
          </w:rPr>
          <w:t>письмо</w:t>
        </w:r>
      </w:hyperlink>
      <w:r>
        <w:rPr>
          <w:rFonts w:ascii="Arial" w:hAnsi="Arial" w:cs="Arial"/>
          <w:sz w:val="20"/>
          <w:szCs w:val="20"/>
        </w:rPr>
        <w:t xml:space="preserve"> Минтруда России от 30.12.2013 N 18-2/4074.</w:t>
      </w:r>
    </w:p>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09" w:history="1">
        <w:r>
          <w:rPr>
            <w:rFonts w:ascii="Arial" w:hAnsi="Arial" w:cs="Arial"/>
            <w:color w:val="0000FF"/>
            <w:sz w:val="20"/>
            <w:szCs w:val="20"/>
          </w:rPr>
          <w:t>Методические рекомендации</w:t>
        </w:r>
      </w:hyperlink>
      <w:r>
        <w:rPr>
          <w:rFonts w:ascii="Arial" w:hAnsi="Arial" w:cs="Arial"/>
          <w:sz w:val="20"/>
          <w:szCs w:val="20"/>
        </w:rPr>
        <w:t>.</w:t>
      </w:r>
    </w:p>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16" w:name="Par265"/>
      <w:bookmarkEnd w:id="16"/>
      <w:r>
        <w:rPr>
          <w:rFonts w:ascii="Arial" w:hAnsi="Arial" w:cs="Arial"/>
          <w:sz w:val="20"/>
          <w:szCs w:val="20"/>
        </w:rPr>
        <w:t xml:space="preserve">1. Гражданин, замещавший должность государственной или муниципальной службы, включенную в </w:t>
      </w:r>
      <w:hyperlink r:id="rId111"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17" w:name="Par269"/>
      <w:bookmarkEnd w:id="17"/>
      <w:r>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5"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9"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5"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18" w:name="Par273"/>
      <w:bookmarkEnd w:id="18"/>
      <w:r>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5"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16"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7"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73"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ответственность в соответствии с законодательством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Проверка соблюдения гражданином, указанным в </w:t>
      </w:r>
      <w:hyperlink w:anchor="Par265"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9"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19" w:name="Par283"/>
      <w:bookmarkEnd w:id="19"/>
      <w:r>
        <w:rPr>
          <w:rFonts w:ascii="Arial" w:hAnsi="Arial" w:cs="Arial"/>
          <w:sz w:val="20"/>
          <w:szCs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30.09.2013 N 261-ФЗ)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замещать другие должности в органах государственной власти и органах местного самоуправления;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20" w:name="Par291"/>
      <w:bookmarkEnd w:id="20"/>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8) принимать вопреки установленному </w:t>
      </w:r>
      <w:hyperlink r:id="rId124" w:history="1">
        <w:r>
          <w:rPr>
            <w:rFonts w:ascii="Arial" w:hAnsi="Arial" w:cs="Arial"/>
            <w:color w:val="0000FF"/>
            <w:sz w:val="20"/>
            <w:szCs w:val="20"/>
          </w:rPr>
          <w:t>порядку</w:t>
        </w:r>
      </w:hyperlink>
      <w:r>
        <w:rPr>
          <w:rFonts w:ascii="Arial" w:hAnsi="Arial" w:cs="Arial"/>
          <w:sz w:val="20"/>
          <w:szCs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21" w:name="Par298"/>
      <w:bookmarkEnd w:id="21"/>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к информации ограниченного доступа, ставшие ему известными в связи с выполнением служебных обязанностей.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1" w:history="1">
        <w:r>
          <w:rPr>
            <w:rFonts w:ascii="Arial" w:hAnsi="Arial" w:cs="Arial"/>
            <w:color w:val="0000FF"/>
            <w:sz w:val="20"/>
            <w:szCs w:val="20"/>
          </w:rPr>
          <w:t>пунктами 4</w:t>
        </w:r>
      </w:hyperlink>
      <w:r>
        <w:rPr>
          <w:rFonts w:ascii="Arial" w:hAnsi="Arial" w:cs="Arial"/>
          <w:sz w:val="20"/>
          <w:szCs w:val="20"/>
        </w:rPr>
        <w:t xml:space="preserve"> - </w:t>
      </w:r>
      <w:hyperlink w:anchor="Par298"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7"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03.11.2015 N 303-ФЗ)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22" w:name="Par303"/>
      <w:bookmarkEnd w:id="22"/>
      <w:r>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9"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03.11.2015 N 303-ФЗ)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23" w:name="Par305"/>
      <w:bookmarkEnd w:id="23"/>
      <w:r>
        <w:rPr>
          <w:rFonts w:ascii="Arial" w:hAnsi="Arial" w:cs="Arial"/>
          <w:sz w:val="20"/>
          <w:szCs w:val="20"/>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24" w:name="Par309"/>
      <w:bookmarkEnd w:id="24"/>
      <w:r>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5" w:history="1">
        <w:r>
          <w:rPr>
            <w:rFonts w:ascii="Arial" w:hAnsi="Arial" w:cs="Arial"/>
            <w:color w:val="0000FF"/>
            <w:sz w:val="20"/>
            <w:szCs w:val="20"/>
          </w:rPr>
          <w:t>частью 4.2</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4.5. При выявлении в результате проверки, осуществленной в соответствии с </w:t>
      </w:r>
      <w:hyperlink w:anchor="Par309" w:history="1">
        <w:r>
          <w:rPr>
            <w:rFonts w:ascii="Arial" w:hAnsi="Arial" w:cs="Arial"/>
            <w:color w:val="0000FF"/>
            <w:sz w:val="20"/>
            <w:szCs w:val="20"/>
          </w:rPr>
          <w:t>частью 4.4</w:t>
        </w:r>
      </w:hyperlink>
      <w:r>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7 мая 2013 года N 79-ФЗ "О </w:t>
      </w:r>
      <w:r>
        <w:rPr>
          <w:rFonts w:ascii="Arial" w:hAnsi="Arial" w:cs="Arial"/>
          <w:sz w:val="20"/>
          <w:szCs w:val="20"/>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3" w:history="1">
        <w:r>
          <w:rPr>
            <w:rFonts w:ascii="Arial" w:hAnsi="Arial" w:cs="Arial"/>
            <w:color w:val="0000FF"/>
            <w:sz w:val="20"/>
            <w:szCs w:val="20"/>
          </w:rPr>
          <w:t>частями 1</w:t>
        </w:r>
      </w:hyperlink>
      <w:r>
        <w:rPr>
          <w:rFonts w:ascii="Arial" w:hAnsi="Arial" w:cs="Arial"/>
          <w:sz w:val="20"/>
          <w:szCs w:val="20"/>
        </w:rPr>
        <w:t xml:space="preserve"> - </w:t>
      </w:r>
      <w:hyperlink w:anchor="Par303"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38" w:history="1">
        <w:r>
          <w:rPr>
            <w:rFonts w:ascii="Arial" w:hAnsi="Arial" w:cs="Arial"/>
            <w:color w:val="0000FF"/>
            <w:sz w:val="20"/>
            <w:szCs w:val="20"/>
          </w:rPr>
          <w:t>N 285-ФЗ</w:t>
        </w:r>
      </w:hyperlink>
      <w:r>
        <w:rPr>
          <w:rFonts w:ascii="Arial" w:hAnsi="Arial" w:cs="Arial"/>
          <w:sz w:val="20"/>
          <w:szCs w:val="20"/>
        </w:rPr>
        <w:t xml:space="preserve">, от 03.11.2015 </w:t>
      </w:r>
      <w:hyperlink r:id="rId139" w:history="1">
        <w:r>
          <w:rPr>
            <w:rFonts w:ascii="Arial" w:hAnsi="Arial" w:cs="Arial"/>
            <w:color w:val="0000FF"/>
            <w:sz w:val="20"/>
            <w:szCs w:val="20"/>
          </w:rPr>
          <w:t>N 303-ФЗ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05.10.2015 N 285-ФЗ)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bookmarkStart w:id="25" w:name="Par327"/>
    <w:bookmarkEnd w:id="25"/>
    <w:p w:rsidR="003403A1" w:rsidRDefault="00D0728E"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sidR="003403A1">
        <w:rPr>
          <w:rFonts w:ascii="Arial" w:hAnsi="Arial" w:cs="Arial"/>
          <w:sz w:val="20"/>
          <w:szCs w:val="20"/>
        </w:rPr>
        <w:instrText xml:space="preserve">HYPERLINK consultantplus://offline/ref=2AA6802646B6158DDD16DD9CBF22A38C3E9D5B07CA3121672A22731F29BFAEE78AAB9E890609D78F26s5M </w:instrText>
      </w:r>
      <w:r>
        <w:rPr>
          <w:rFonts w:ascii="Arial" w:hAnsi="Arial" w:cs="Arial"/>
          <w:sz w:val="20"/>
          <w:szCs w:val="20"/>
        </w:rPr>
        <w:fldChar w:fldCharType="separate"/>
      </w:r>
      <w:r w:rsidR="003403A1">
        <w:rPr>
          <w:rFonts w:ascii="Arial" w:hAnsi="Arial" w:cs="Arial"/>
          <w:color w:val="0000FF"/>
          <w:sz w:val="20"/>
          <w:szCs w:val="20"/>
        </w:rPr>
        <w:t>1</w:t>
      </w:r>
      <w:r>
        <w:rPr>
          <w:rFonts w:ascii="Arial" w:hAnsi="Arial" w:cs="Arial"/>
          <w:sz w:val="20"/>
          <w:szCs w:val="20"/>
        </w:rPr>
        <w:fldChar w:fldCharType="end"/>
      </w:r>
      <w:r w:rsidR="003403A1">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43" w:history="1">
        <w:r>
          <w:rPr>
            <w:rFonts w:ascii="Arial" w:hAnsi="Arial" w:cs="Arial"/>
            <w:color w:val="0000FF"/>
            <w:sz w:val="20"/>
            <w:szCs w:val="20"/>
          </w:rPr>
          <w:t>N 285-ФЗ</w:t>
        </w:r>
      </w:hyperlink>
      <w:r>
        <w:rPr>
          <w:rFonts w:ascii="Arial" w:hAnsi="Arial" w:cs="Arial"/>
          <w:sz w:val="20"/>
          <w:szCs w:val="20"/>
        </w:rPr>
        <w:t xml:space="preserve">, от 03.07.2016 </w:t>
      </w:r>
      <w:hyperlink r:id="rId144" w:history="1">
        <w:r>
          <w:rPr>
            <w:rFonts w:ascii="Arial" w:hAnsi="Arial" w:cs="Arial"/>
            <w:color w:val="0000FF"/>
            <w:sz w:val="20"/>
            <w:szCs w:val="20"/>
          </w:rPr>
          <w:t>N 236-ФЗ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327"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03.07.2016 N 236-ФЗ)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149" w:history="1">
        <w:r>
          <w:rPr>
            <w:rFonts w:ascii="Arial" w:hAnsi="Arial" w:cs="Arial"/>
            <w:color w:val="0000FF"/>
            <w:sz w:val="20"/>
            <w:szCs w:val="20"/>
          </w:rPr>
          <w:t>статьями 17</w:t>
        </w:r>
      </w:hyperlink>
      <w:r>
        <w:rPr>
          <w:rFonts w:ascii="Arial" w:hAnsi="Arial" w:cs="Arial"/>
          <w:sz w:val="20"/>
          <w:szCs w:val="20"/>
        </w:rPr>
        <w:t xml:space="preserve">, </w:t>
      </w:r>
      <w:hyperlink r:id="rId150" w:history="1">
        <w:r>
          <w:rPr>
            <w:rFonts w:ascii="Arial" w:hAnsi="Arial" w:cs="Arial"/>
            <w:color w:val="0000FF"/>
            <w:sz w:val="20"/>
            <w:szCs w:val="20"/>
          </w:rPr>
          <w:t>18</w:t>
        </w:r>
      </w:hyperlink>
      <w:r>
        <w:rPr>
          <w:rFonts w:ascii="Arial" w:hAnsi="Arial" w:cs="Arial"/>
          <w:sz w:val="20"/>
          <w:szCs w:val="20"/>
        </w:rPr>
        <w:t xml:space="preserve">, </w:t>
      </w:r>
      <w:hyperlink r:id="rId151" w:history="1">
        <w:r>
          <w:rPr>
            <w:rFonts w:ascii="Arial" w:hAnsi="Arial" w:cs="Arial"/>
            <w:color w:val="0000FF"/>
            <w:sz w:val="20"/>
            <w:szCs w:val="20"/>
          </w:rPr>
          <w:t>20</w:t>
        </w:r>
      </w:hyperlink>
      <w:r>
        <w:rPr>
          <w:rFonts w:ascii="Arial" w:hAnsi="Arial" w:cs="Arial"/>
          <w:sz w:val="20"/>
          <w:szCs w:val="20"/>
        </w:rPr>
        <w:t xml:space="preserve"> и </w:t>
      </w:r>
      <w:hyperlink r:id="rId152"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53" w:history="1">
        <w:r>
          <w:rPr>
            <w:rFonts w:ascii="Arial" w:hAnsi="Arial" w:cs="Arial"/>
            <w:color w:val="0000FF"/>
            <w:sz w:val="20"/>
            <w:szCs w:val="20"/>
          </w:rPr>
          <w:t>N 285-ФЗ</w:t>
        </w:r>
      </w:hyperlink>
      <w:r>
        <w:rPr>
          <w:rFonts w:ascii="Arial" w:hAnsi="Arial" w:cs="Arial"/>
          <w:sz w:val="20"/>
          <w:szCs w:val="20"/>
        </w:rPr>
        <w:t xml:space="preserve">, от 03.07.2016 </w:t>
      </w:r>
      <w:hyperlink r:id="rId154" w:history="1">
        <w:r>
          <w:rPr>
            <w:rFonts w:ascii="Arial" w:hAnsi="Arial" w:cs="Arial"/>
            <w:color w:val="0000FF"/>
            <w:sz w:val="20"/>
            <w:szCs w:val="20"/>
          </w:rPr>
          <w:t>N 236-ФЗ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12.5. Установление иных запретов, ограничений, обязательств и правил служебного поведения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bookmarkStart w:id="26" w:name="Par344"/>
    <w:bookmarkEnd w:id="26"/>
    <w:p w:rsidR="003403A1" w:rsidRDefault="00D0728E"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sidR="003403A1">
        <w:rPr>
          <w:rFonts w:ascii="Arial" w:hAnsi="Arial" w:cs="Arial"/>
          <w:sz w:val="20"/>
          <w:szCs w:val="20"/>
        </w:rPr>
        <w:instrText xml:space="preserve">HYPERLINK consultantplus://offline/ref=2AA6802646B6158DDD16DD9CBF22A38C3E9D5B07CA3121672A22731F29BFAEE78AAB9E890609D78E26s3M </w:instrText>
      </w:r>
      <w:r>
        <w:rPr>
          <w:rFonts w:ascii="Arial" w:hAnsi="Arial" w:cs="Arial"/>
          <w:sz w:val="20"/>
          <w:szCs w:val="20"/>
        </w:rPr>
        <w:fldChar w:fldCharType="separate"/>
      </w:r>
      <w:r w:rsidR="003403A1">
        <w:rPr>
          <w:rFonts w:ascii="Arial" w:hAnsi="Arial" w:cs="Arial"/>
          <w:color w:val="0000FF"/>
          <w:sz w:val="20"/>
          <w:szCs w:val="20"/>
        </w:rPr>
        <w:t>1</w:t>
      </w:r>
      <w:r>
        <w:rPr>
          <w:rFonts w:ascii="Arial" w:hAnsi="Arial" w:cs="Arial"/>
          <w:sz w:val="20"/>
          <w:szCs w:val="20"/>
        </w:rPr>
        <w:fldChar w:fldCharType="end"/>
      </w:r>
      <w:r w:rsidR="003403A1">
        <w:rPr>
          <w:rFonts w:ascii="Arial" w:hAnsi="Arial" w:cs="Arial"/>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156" w:history="1">
        <w:r>
          <w:rPr>
            <w:rFonts w:ascii="Arial" w:hAnsi="Arial" w:cs="Arial"/>
            <w:color w:val="0000FF"/>
            <w:sz w:val="20"/>
            <w:szCs w:val="20"/>
          </w:rPr>
          <w:t>N 24-ФЗ</w:t>
        </w:r>
      </w:hyperlink>
      <w:r>
        <w:rPr>
          <w:rFonts w:ascii="Arial" w:hAnsi="Arial" w:cs="Arial"/>
          <w:sz w:val="20"/>
          <w:szCs w:val="20"/>
        </w:rPr>
        <w:t xml:space="preserve">, от 03.07.2016 </w:t>
      </w:r>
      <w:hyperlink r:id="rId157" w:history="1">
        <w:r>
          <w:rPr>
            <w:rFonts w:ascii="Arial" w:hAnsi="Arial" w:cs="Arial"/>
            <w:color w:val="0000FF"/>
            <w:sz w:val="20"/>
            <w:szCs w:val="20"/>
          </w:rPr>
          <w:t>N 236-ФЗ</w:t>
        </w:r>
      </w:hyperlink>
      <w:r>
        <w:rPr>
          <w:rFonts w:ascii="Arial" w:hAnsi="Arial" w:cs="Arial"/>
          <w:sz w:val="20"/>
          <w:szCs w:val="20"/>
        </w:rPr>
        <w:t>)</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44"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13. Ответственность физических лиц за коррупционные правонарушения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1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2018 года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01.07.2017 N 132-ФЗ статья 13.1 дополняется новой частью 3. См. текст в будущей </w:t>
      </w:r>
      <w:hyperlink r:id="rId162" w:history="1">
        <w:r>
          <w:rPr>
            <w:rFonts w:ascii="Arial" w:hAnsi="Arial" w:cs="Arial"/>
            <w:color w:val="0000FF"/>
            <w:sz w:val="20"/>
            <w:szCs w:val="20"/>
          </w:rPr>
          <w:t>редакции</w:t>
        </w:r>
      </w:hyperlink>
      <w:r>
        <w:rPr>
          <w:rFonts w:ascii="Arial" w:hAnsi="Arial" w:cs="Arial"/>
          <w:sz w:val="20"/>
          <w:szCs w:val="20"/>
        </w:rPr>
        <w:t>.</w:t>
      </w:r>
    </w:p>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2018 года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01.07.2017 N 132-ФЗ в статью 13.2 вносятся изменения. См. текст в будущей </w:t>
      </w:r>
      <w:hyperlink r:id="rId164" w:history="1">
        <w:r>
          <w:rPr>
            <w:rFonts w:ascii="Arial" w:hAnsi="Arial" w:cs="Arial"/>
            <w:color w:val="0000FF"/>
            <w:sz w:val="20"/>
            <w:szCs w:val="20"/>
          </w:rPr>
          <w:t>редакции</w:t>
        </w:r>
      </w:hyperlink>
      <w:r>
        <w:rPr>
          <w:rFonts w:ascii="Arial" w:hAnsi="Arial" w:cs="Arial"/>
          <w:sz w:val="20"/>
          <w:szCs w:val="20"/>
        </w:rPr>
        <w:t>.</w:t>
      </w:r>
    </w:p>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03.07.2016 N 236-ФЗ)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03.07.2016 N 236-ФЗ)</w:t>
      </w:r>
    </w:p>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2018 года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01.07.2017 N 132-ФЗ статья 13.2 дополняется новой частью 2. См. текст в будущей </w:t>
      </w:r>
      <w:hyperlink r:id="rId169" w:history="1">
        <w:r>
          <w:rPr>
            <w:rFonts w:ascii="Arial" w:hAnsi="Arial" w:cs="Arial"/>
            <w:color w:val="0000FF"/>
            <w:sz w:val="20"/>
            <w:szCs w:val="20"/>
          </w:rPr>
          <w:t>редакции</w:t>
        </w:r>
      </w:hyperlink>
      <w:r>
        <w:rPr>
          <w:rFonts w:ascii="Arial" w:hAnsi="Arial" w:cs="Arial"/>
          <w:sz w:val="20"/>
          <w:szCs w:val="20"/>
        </w:rPr>
        <w:t>.</w:t>
      </w:r>
    </w:p>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13.3. Обязанность организаций принимать меры по предупреждению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определение подразделений или должностных лиц, ответственных за профилактику коррупционных и иных правонарушений;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13.4. Осуществление проверок уполномоченным подразделением Администрации Президента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27" w:name="Par403"/>
      <w:bookmarkEnd w:id="27"/>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bookmarkStart w:id="28" w:name="Par404"/>
      <w:bookmarkEnd w:id="28"/>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4"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соблюдения лицами, замещающими должности, предусмотренные </w:t>
      </w:r>
      <w:hyperlink w:anchor="Par130" w:history="1">
        <w:r>
          <w:rPr>
            <w:rFonts w:ascii="Arial" w:hAnsi="Arial" w:cs="Arial"/>
            <w:color w:val="0000FF"/>
            <w:sz w:val="20"/>
            <w:szCs w:val="20"/>
          </w:rPr>
          <w:t>пунктами 1</w:t>
        </w:r>
      </w:hyperlink>
      <w:r>
        <w:rPr>
          <w:rFonts w:ascii="Arial" w:hAnsi="Arial" w:cs="Arial"/>
          <w:sz w:val="20"/>
          <w:szCs w:val="20"/>
        </w:rPr>
        <w:t xml:space="preserve"> и </w:t>
      </w:r>
      <w:hyperlink w:anchor="Par145"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0" w:history="1">
        <w:r>
          <w:rPr>
            <w:rFonts w:ascii="Arial" w:hAnsi="Arial" w:cs="Arial"/>
            <w:color w:val="0000FF"/>
            <w:sz w:val="20"/>
            <w:szCs w:val="20"/>
          </w:rPr>
          <w:t>пунктами 1</w:t>
        </w:r>
      </w:hyperlink>
      <w:r>
        <w:rPr>
          <w:rFonts w:ascii="Arial" w:hAnsi="Arial" w:cs="Arial"/>
          <w:sz w:val="20"/>
          <w:szCs w:val="20"/>
        </w:rPr>
        <w:t xml:space="preserve"> и </w:t>
      </w:r>
      <w:hyperlink w:anchor="Par145"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
    <w:p w:rsidR="003403A1" w:rsidRDefault="003403A1" w:rsidP="003403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03.11.2015 N 303-ФЗ)</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403"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14. Ответственность юридических лиц за коррупционные правонарушения</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17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3403A1" w:rsidRDefault="003403A1" w:rsidP="003403A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1 января 2018 года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01.07.2017 N 132-ФЗ данный документ дополняется новой статьей 15. См. текст в будущей </w:t>
      </w:r>
      <w:hyperlink r:id="rId176" w:history="1">
        <w:r>
          <w:rPr>
            <w:rFonts w:ascii="Arial" w:hAnsi="Arial" w:cs="Arial"/>
            <w:color w:val="0000FF"/>
            <w:sz w:val="20"/>
            <w:szCs w:val="20"/>
          </w:rPr>
          <w:t>редакции</w:t>
        </w:r>
      </w:hyperlink>
      <w:r>
        <w:rPr>
          <w:rFonts w:ascii="Arial" w:hAnsi="Arial" w:cs="Arial"/>
          <w:sz w:val="20"/>
          <w:szCs w:val="20"/>
        </w:rPr>
        <w:t>.</w:t>
      </w:r>
    </w:p>
    <w:p w:rsidR="003403A1" w:rsidRDefault="003403A1" w:rsidP="003403A1">
      <w:pPr>
        <w:pBdr>
          <w:top w:val="single" w:sz="6" w:space="0" w:color="auto"/>
        </w:pBdr>
        <w:autoSpaceDE w:val="0"/>
        <w:autoSpaceDN w:val="0"/>
        <w:adjustRightInd w:val="0"/>
        <w:spacing w:before="100" w:after="100" w:line="240" w:lineRule="auto"/>
        <w:jc w:val="both"/>
        <w:rPr>
          <w:rFonts w:ascii="Arial" w:hAnsi="Arial" w:cs="Arial"/>
          <w:sz w:val="2"/>
          <w:szCs w:val="2"/>
        </w:rPr>
      </w:pPr>
    </w:p>
    <w:p w:rsidR="003403A1" w:rsidRDefault="003403A1" w:rsidP="003403A1">
      <w:pPr>
        <w:autoSpaceDE w:val="0"/>
        <w:autoSpaceDN w:val="0"/>
        <w:adjustRightInd w:val="0"/>
        <w:spacing w:after="0" w:line="240" w:lineRule="auto"/>
        <w:ind w:firstLine="540"/>
        <w:jc w:val="both"/>
        <w:rPr>
          <w:rFonts w:ascii="Arial" w:hAnsi="Arial" w:cs="Arial"/>
          <w:sz w:val="20"/>
          <w:szCs w:val="20"/>
        </w:rPr>
      </w:pPr>
    </w:p>
    <w:p w:rsidR="003403A1" w:rsidRDefault="003403A1" w:rsidP="00B9641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ПрезидентРоссийской Федерации</w:t>
      </w:r>
    </w:p>
    <w:p w:rsidR="003403A1" w:rsidRDefault="003403A1" w:rsidP="003403A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3403A1" w:rsidRDefault="003403A1" w:rsidP="003403A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403A1" w:rsidRDefault="003403A1" w:rsidP="003403A1">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p w:rsidR="00905442" w:rsidRPr="00B96416" w:rsidRDefault="003403A1" w:rsidP="00B96416">
      <w:pPr>
        <w:autoSpaceDE w:val="0"/>
        <w:autoSpaceDN w:val="0"/>
        <w:adjustRightInd w:val="0"/>
        <w:spacing w:after="0" w:line="240" w:lineRule="auto"/>
        <w:rPr>
          <w:rFonts w:ascii="Arial" w:hAnsi="Arial" w:cs="Arial"/>
          <w:sz w:val="20"/>
          <w:szCs w:val="20"/>
        </w:rPr>
      </w:pPr>
      <w:r>
        <w:rPr>
          <w:rFonts w:ascii="Arial" w:hAnsi="Arial" w:cs="Arial"/>
          <w:sz w:val="20"/>
          <w:szCs w:val="20"/>
        </w:rPr>
        <w:t>N 273-ФЗ</w:t>
      </w:r>
    </w:p>
    <w:sectPr w:rsidR="00905442" w:rsidRPr="00B96416" w:rsidSect="007944F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3403A1"/>
    <w:rsid w:val="003403A1"/>
    <w:rsid w:val="00905442"/>
    <w:rsid w:val="00B96416"/>
    <w:rsid w:val="00D07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A6802646B6158DDD16DD9CBF22A38C3D9A5807C83F21672A22731F29BFAEE78AAB9E890609D28826s7M" TargetMode="External"/><Relationship Id="rId117" Type="http://schemas.openxmlformats.org/officeDocument/2006/relationships/hyperlink" Target="consultantplus://offline/ref=2AA6802646B6158DDD16DD9CBF22A38C3D9A5A03C03A21672A22731F29BFAEE78AAB9E890609D68926sAM" TargetMode="External"/><Relationship Id="rId21" Type="http://schemas.openxmlformats.org/officeDocument/2006/relationships/hyperlink" Target="consultantplus://offline/ref=2AA6802646B6158DDD16DD9CBF22A38C3D925E07C26E76657B777D21sAM" TargetMode="External"/><Relationship Id="rId42" Type="http://schemas.openxmlformats.org/officeDocument/2006/relationships/hyperlink" Target="consultantplus://offline/ref=2AA6802646B6158DDD16DD9CBF22A38C3E925101CB3F21672A22731F29BFAEE78AAB9E890609D68A26s4M" TargetMode="External"/><Relationship Id="rId47" Type="http://schemas.openxmlformats.org/officeDocument/2006/relationships/hyperlink" Target="consultantplus://offline/ref=2AA6802646B6158DDD16DD9CBF22A38C3E9D5B07CA3121672A22731F29BFAEE78AAB9E890609D78D26s5M" TargetMode="External"/><Relationship Id="rId63" Type="http://schemas.openxmlformats.org/officeDocument/2006/relationships/hyperlink" Target="consultantplus://offline/ref=2AA6802646B6158DDD16DD9CBF22A38C3E925A02C83121672A22731F29BFAEE78AAB9E890609D68B26s7M" TargetMode="External"/><Relationship Id="rId68" Type="http://schemas.openxmlformats.org/officeDocument/2006/relationships/hyperlink" Target="consultantplus://offline/ref=2AA6802646B6158DDD16DD9CBF22A38C3D9B5D05C13D21672A22731F29BFAEE78AAB9E890609D68E26s0M" TargetMode="External"/><Relationship Id="rId84" Type="http://schemas.openxmlformats.org/officeDocument/2006/relationships/hyperlink" Target="consultantplus://offline/ref=2AA6802646B6158DDD16DD9CBF22A38C3E9D5B07CA3121672A22731F29BFAEE78AAB9E890609D78C26s5M" TargetMode="External"/><Relationship Id="rId89" Type="http://schemas.openxmlformats.org/officeDocument/2006/relationships/hyperlink" Target="consultantplus://offline/ref=2AA6802646B6158DDD16DD9CBF22A38C3D9B5D05C13D21672A22731F29BFAEE78AAB9E890609D68E26sBM" TargetMode="External"/><Relationship Id="rId112" Type="http://schemas.openxmlformats.org/officeDocument/2006/relationships/hyperlink" Target="consultantplus://offline/ref=2AA6802646B6158DDD16DD9CBF22A38C3D9A5807C83F21672A22731F29BFAEE78AAB9E890609D28D26s2M" TargetMode="External"/><Relationship Id="rId133" Type="http://schemas.openxmlformats.org/officeDocument/2006/relationships/hyperlink" Target="consultantplus://offline/ref=2AA6802646B6158DDD16DD9CBF22A38C3D9B5D05C13D21672A22731F29BFAEE78AAB9E890609D68026s2M" TargetMode="External"/><Relationship Id="rId138" Type="http://schemas.openxmlformats.org/officeDocument/2006/relationships/hyperlink" Target="consultantplus://offline/ref=2AA6802646B6158DDD16DD9CBF22A38C3E925F0BC03D21672A22731F29BFAEE78AAB9E890609D68E26s5M" TargetMode="External"/><Relationship Id="rId154" Type="http://schemas.openxmlformats.org/officeDocument/2006/relationships/hyperlink" Target="consultantplus://offline/ref=2AA6802646B6158DDD16DD9CBF22A38C3D985801CE3021672A22731F29BFAEE78AAB9E890609D48126sAM" TargetMode="External"/><Relationship Id="rId159" Type="http://schemas.openxmlformats.org/officeDocument/2006/relationships/hyperlink" Target="consultantplus://offline/ref=2AA6802646B6158DDD16DD9CBF22A38C3D985801C03A21672A22731F29BFAEE78AAB9E890609D48926s7M" TargetMode="External"/><Relationship Id="rId175" Type="http://schemas.openxmlformats.org/officeDocument/2006/relationships/hyperlink" Target="consultantplus://offline/ref=2AA6802646B6158DDD16DD9CBF22A38C3D9B5002CA3B21672A22731F29BFAEE78AAB9E890609D68A26s4M" TargetMode="External"/><Relationship Id="rId170" Type="http://schemas.openxmlformats.org/officeDocument/2006/relationships/hyperlink" Target="consultantplus://offline/ref=2AA6802646B6158DDD16DD9CBF22A38C3E9D5B07CA3121672A22731F29BFAEE78AAB9E890609D78E26s5M" TargetMode="External"/><Relationship Id="rId16" Type="http://schemas.openxmlformats.org/officeDocument/2006/relationships/hyperlink" Target="consultantplus://offline/ref=2AA6802646B6158DDD16DD9CBF22A38C3D985801CE3021672A22731F29BFAEE78AAB9E890609D48F26sBM" TargetMode="External"/><Relationship Id="rId107" Type="http://schemas.openxmlformats.org/officeDocument/2006/relationships/hyperlink" Target="consultantplus://offline/ref=2AA6802646B6158DDD16DD9CBF22A38C3D985801CE3021672A22731F29BFAEE78AAB9E890609D48126s6M" TargetMode="External"/><Relationship Id="rId11" Type="http://schemas.openxmlformats.org/officeDocument/2006/relationships/hyperlink" Target="consultantplus://offline/ref=2AA6802646B6158DDD16DD9CBF22A38C3E9D5B06C13121672A22731F29BFAEE78AAB9E890609D68D26s1M" TargetMode="External"/><Relationship Id="rId32" Type="http://schemas.openxmlformats.org/officeDocument/2006/relationships/hyperlink" Target="consultantplus://offline/ref=2AA6802646B6158DDD16DD9CBF22A38C3E9D5B07CD3921672A22731F29BFAEE78AAB9E890609D78C26s3M" TargetMode="External"/><Relationship Id="rId37" Type="http://schemas.openxmlformats.org/officeDocument/2006/relationships/hyperlink" Target="consultantplus://offline/ref=2AA6802646B6158DDD16DD9CBF22A38C3E925000CF3E21672A22731F292BsFM" TargetMode="External"/><Relationship Id="rId53" Type="http://schemas.openxmlformats.org/officeDocument/2006/relationships/hyperlink" Target="consultantplus://offline/ref=2AA6802646B6158DDD16DD9CBF22A38C3E9D5B06C13121672A22731F29BFAEE78AAB9E890609D68C26s7M" TargetMode="External"/><Relationship Id="rId58" Type="http://schemas.openxmlformats.org/officeDocument/2006/relationships/hyperlink" Target="consultantplus://offline/ref=2AA6802646B6158DDD16DD9CBF22A38C3E98510BC13B21672A22731F292BsFM" TargetMode="External"/><Relationship Id="rId74" Type="http://schemas.openxmlformats.org/officeDocument/2006/relationships/hyperlink" Target="consultantplus://offline/ref=2AA6802646B6158DDD16DD9CBF22A38C3E925A02CA3A21672A22731F29BFAEE78AAB9E890609D68A26s6M" TargetMode="External"/><Relationship Id="rId79" Type="http://schemas.openxmlformats.org/officeDocument/2006/relationships/hyperlink" Target="consultantplus://offline/ref=2AA6802646B6158DDD16DD9CBF22A38C3E9E5902CE3D21672A22731F29BFAEE78AAB9E890609D68A26s1M" TargetMode="External"/><Relationship Id="rId102" Type="http://schemas.openxmlformats.org/officeDocument/2006/relationships/hyperlink" Target="consultantplus://offline/ref=2AA6802646B6158DDD16DD9CBF22A38C3E9D5B07CA3121672A22731F29BFAEE78AAB9E890609D78F26s0M" TargetMode="External"/><Relationship Id="rId123" Type="http://schemas.openxmlformats.org/officeDocument/2006/relationships/hyperlink" Target="consultantplus://offline/ref=2AA6802646B6158DDD16DD9CBF22A38C3D9B5D05C13D21672A22731F29BFAEE78AAB9E890609D68126s4M" TargetMode="External"/><Relationship Id="rId128" Type="http://schemas.openxmlformats.org/officeDocument/2006/relationships/hyperlink" Target="consultantplus://offline/ref=2AA6802646B6158DDD16DD9CBF22A38C3E925101CB3F21672A22731F29BFAEE78AAB9E890609D68D26s1M" TargetMode="External"/><Relationship Id="rId144" Type="http://schemas.openxmlformats.org/officeDocument/2006/relationships/hyperlink" Target="consultantplus://offline/ref=2AA6802646B6158DDD16DD9CBF22A38C3D985801CE3021672A22731F29BFAEE78AAB9E890609D48126s5M" TargetMode="External"/><Relationship Id="rId149" Type="http://schemas.openxmlformats.org/officeDocument/2006/relationships/hyperlink" Target="consultantplus://offline/ref=2AA6802646B6158DDD16DD9CBF22A38C3D985807C03B21672A22731F29BFAEE78AAB9E890609D78C26s7M" TargetMode="External"/><Relationship Id="rId5" Type="http://schemas.openxmlformats.org/officeDocument/2006/relationships/hyperlink" Target="consultantplus://offline/ref=2AA6802646B6158DDD16DD9CBF22A38C3D9A5807C83F21672A22731F29BFAEE78AAB9E890609D28926s1M" TargetMode="External"/><Relationship Id="rId90" Type="http://schemas.openxmlformats.org/officeDocument/2006/relationships/hyperlink" Target="consultantplus://offline/ref=2AA6802646B6158DDD16DD9CBF22A38C3D985801CE3021672A22731F29BFAEE78AAB9E890609D48126s2M" TargetMode="External"/><Relationship Id="rId95" Type="http://schemas.openxmlformats.org/officeDocument/2006/relationships/hyperlink" Target="consultantplus://offline/ref=2AA6802646B6158DDD16DD9CBF22A38C3E925F0BC03D21672A22731F29BFAEE78AAB9E890609D68C26sBM" TargetMode="External"/><Relationship Id="rId160" Type="http://schemas.openxmlformats.org/officeDocument/2006/relationships/hyperlink" Target="consultantplus://offline/ref=2AA6802646B6158DDD16DD9CBF22A38C3D9A5807C83F21672A22731F29BFAEE78AAB9E890609D28126s3M" TargetMode="External"/><Relationship Id="rId165" Type="http://schemas.openxmlformats.org/officeDocument/2006/relationships/hyperlink" Target="consultantplus://offline/ref=2AA6802646B6158DDD16DD9CBF22A38C3D985801CE3021672A22731F29BFAEE78AAB9E890609D48026s1M" TargetMode="External"/><Relationship Id="rId22" Type="http://schemas.openxmlformats.org/officeDocument/2006/relationships/hyperlink" Target="consultantplus://offline/ref=2AA6802646B6158DDD16DD9CBF22A38C3D985801C03A21672A22731F29BFAEE78AAB9E89060AD48926s4M" TargetMode="External"/><Relationship Id="rId27" Type="http://schemas.openxmlformats.org/officeDocument/2006/relationships/hyperlink" Target="consultantplus://offline/ref=2AA6802646B6158DDD16DD9CBF22A38C3E98510BC13B21672A22731F292BsFM" TargetMode="External"/><Relationship Id="rId43" Type="http://schemas.openxmlformats.org/officeDocument/2006/relationships/hyperlink" Target="consultantplus://offline/ref=2AA6802646B6158DDD16DD9CBF22A38C3D9B5902CD3E21672A22731F29BFAEE78AAB9E28sEM" TargetMode="External"/><Relationship Id="rId48" Type="http://schemas.openxmlformats.org/officeDocument/2006/relationships/hyperlink" Target="consultantplus://offline/ref=2AA6802646B6158DDD16DD9CBF22A38C3D9A5807C83F21672A22731F29BFAEE78AAB9E890609D28826sAM" TargetMode="External"/><Relationship Id="rId64" Type="http://schemas.openxmlformats.org/officeDocument/2006/relationships/hyperlink" Target="consultantplus://offline/ref=2AA6802646B6158DDD16DD9CBF22A38C3E9D5C0AC13821672A22731F29BFAEE78AAB9E890609D68926s7M" TargetMode="External"/><Relationship Id="rId69" Type="http://schemas.openxmlformats.org/officeDocument/2006/relationships/hyperlink" Target="consultantplus://offline/ref=2AA6802646B6158DDD16DD9CBF22A38C3E925A02CA3921672A22731F29BFAEE78AAB9E890609D68D26sAM" TargetMode="External"/><Relationship Id="rId113" Type="http://schemas.openxmlformats.org/officeDocument/2006/relationships/hyperlink" Target="consultantplus://offline/ref=2AA6802646B6158DDD16DD9CBF22A38C3D9A5807C83F21672A22731F29BFAEE78AAB9E890609D28D26s0M" TargetMode="External"/><Relationship Id="rId118" Type="http://schemas.openxmlformats.org/officeDocument/2006/relationships/hyperlink" Target="consultantplus://offline/ref=2AA6802646B6158DDD16DD9CBF22A38C3D9A5807C83F21672A22731F29BFAEE78AAB9E890609D28D26s4M" TargetMode="External"/><Relationship Id="rId134" Type="http://schemas.openxmlformats.org/officeDocument/2006/relationships/hyperlink" Target="consultantplus://offline/ref=2AA6802646B6158DDD16DD9CBF22A38C3D9B5D05C13D21672A22731F29BFAEE78AAB9E890609D68026s0M" TargetMode="External"/><Relationship Id="rId139" Type="http://schemas.openxmlformats.org/officeDocument/2006/relationships/hyperlink" Target="consultantplus://offline/ref=2AA6802646B6158DDD16DD9CBF22A38C3E925101CB3F21672A22731F29BFAEE78AAB9E890609D68D26s7M" TargetMode="External"/><Relationship Id="rId80" Type="http://schemas.openxmlformats.org/officeDocument/2006/relationships/hyperlink" Target="consultantplus://offline/ref=2AA6802646B6158DDD16DD9CBF22A38C3D985801CE3021672A22731F29BFAEE78AAB9E890609D48E26sBM" TargetMode="External"/><Relationship Id="rId85" Type="http://schemas.openxmlformats.org/officeDocument/2006/relationships/hyperlink" Target="consultantplus://offline/ref=2AA6802646B6158DDD16DD9CBF22A38C3E98510BC13B21672A22731F292BsFM" TargetMode="External"/><Relationship Id="rId150" Type="http://schemas.openxmlformats.org/officeDocument/2006/relationships/hyperlink" Target="consultantplus://offline/ref=2AA6802646B6158DDD16DD9CBF22A38C3D985807C03B21672A22731F29BFAEE78AAB9E890609D78E26sAM" TargetMode="External"/><Relationship Id="rId155" Type="http://schemas.openxmlformats.org/officeDocument/2006/relationships/hyperlink" Target="consultantplus://offline/ref=2AA6802646B6158DDD16DD9CBF22A38C3D9A5807C83F21672A22731F29BFAEE78AAB9E890609D28E26s4M" TargetMode="External"/><Relationship Id="rId171" Type="http://schemas.openxmlformats.org/officeDocument/2006/relationships/hyperlink" Target="consultantplus://offline/ref=2AA6802646B6158DDD16DD9CBF22A38C3E9D5B07CD3921672A22731F29BFAEE78AAB9E890609D78F26s5M" TargetMode="External"/><Relationship Id="rId176" Type="http://schemas.openxmlformats.org/officeDocument/2006/relationships/hyperlink" Target="consultantplus://offline/ref=2AA6802646B6158DDD16DD9CBF22A38C3D9B5000CF3E21672A22731F29BFAEE78AAB9E890E20sDM" TargetMode="External"/><Relationship Id="rId12" Type="http://schemas.openxmlformats.org/officeDocument/2006/relationships/hyperlink" Target="consultantplus://offline/ref=2AA6802646B6158DDD16DD9CBF22A38C3E925F0BC03D21672A22731F29BFAEE78AAB9E890609D68C26s4M" TargetMode="External"/><Relationship Id="rId17" Type="http://schemas.openxmlformats.org/officeDocument/2006/relationships/hyperlink" Target="consultantplus://offline/ref=2AA6802646B6158DDD16DD9CBF22A38C3D9A500BC93D21672A22731F29BFAEE78AAB9E890609D68D26s0M" TargetMode="External"/><Relationship Id="rId33" Type="http://schemas.openxmlformats.org/officeDocument/2006/relationships/hyperlink" Target="consultantplus://offline/ref=2AA6802646B6158DDD16DD9CBF22A38C3D9B5902CD3E21672A22731F292BsFM" TargetMode="External"/><Relationship Id="rId38" Type="http://schemas.openxmlformats.org/officeDocument/2006/relationships/hyperlink" Target="consultantplus://offline/ref=2AA6802646B6158DDD16DD9CBF22A38C3E9D5B06C13121672A22731F29BFAEE78AAB9E890609D68D26s6M" TargetMode="External"/><Relationship Id="rId59" Type="http://schemas.openxmlformats.org/officeDocument/2006/relationships/hyperlink" Target="consultantplus://offline/ref=2AA6802646B6158DDD16DD9CBF22A38C3E9D5B06C13121672A22731F29BFAEE78AAB9E890609D68C26s5M" TargetMode="External"/><Relationship Id="rId103" Type="http://schemas.openxmlformats.org/officeDocument/2006/relationships/hyperlink" Target="consultantplus://offline/ref=2AA6802646B6158DDD16DD9CBF22A38C3D985801CE3021672A22731F29BFAEE78AAB9E890609D48126s7M" TargetMode="External"/><Relationship Id="rId108" Type="http://schemas.openxmlformats.org/officeDocument/2006/relationships/hyperlink" Target="consultantplus://offline/ref=2AA6802646B6158DDD16DD9CBF22A38C3E9F5101CB3D21672A22731F292BsFM" TargetMode="External"/><Relationship Id="rId124" Type="http://schemas.openxmlformats.org/officeDocument/2006/relationships/hyperlink" Target="consultantplus://offline/ref=2AA6802646B6158DDD16DD9CBF22A38C3E925E00CA3921672A22731F29BFAEE78AAB9E890609D68826sAM" TargetMode="External"/><Relationship Id="rId129" Type="http://schemas.openxmlformats.org/officeDocument/2006/relationships/hyperlink" Target="consultantplus://offline/ref=2AA6802646B6158DDD16DD9CBF22A38C3E93590AC13E21672A22731F292BsFM" TargetMode="External"/><Relationship Id="rId54" Type="http://schemas.openxmlformats.org/officeDocument/2006/relationships/hyperlink" Target="consultantplus://offline/ref=2AA6802646B6158DDD16DD9CBF22A38C3E98510BC13B21672A22731F29BFAEE78AAB9E890609D68826s1M" TargetMode="External"/><Relationship Id="rId70" Type="http://schemas.openxmlformats.org/officeDocument/2006/relationships/hyperlink" Target="consultantplus://offline/ref=2AA6802646B6158DDD16DD9CBF22A38C3E935D0BCC3021672A22731F292BsFM" TargetMode="External"/><Relationship Id="rId75" Type="http://schemas.openxmlformats.org/officeDocument/2006/relationships/hyperlink" Target="consultantplus://offline/ref=2AA6802646B6158DDD16DD9CBF22A38C3D9B5D05C13D21672A22731F29BFAEE78AAB9E890609D68E26s7M" TargetMode="External"/><Relationship Id="rId91" Type="http://schemas.openxmlformats.org/officeDocument/2006/relationships/hyperlink" Target="consultantplus://offline/ref=2AA6802646B6158DDD16DD9CBF22A38C3E925101CE3C21672A22731F292BsFM" TargetMode="External"/><Relationship Id="rId96" Type="http://schemas.openxmlformats.org/officeDocument/2006/relationships/hyperlink" Target="consultantplus://offline/ref=2AA6802646B6158DDD16DD9CBF22A38C3D985801CE3021672A22731F29BFAEE78AAB9E890609D48126s1M" TargetMode="External"/><Relationship Id="rId140" Type="http://schemas.openxmlformats.org/officeDocument/2006/relationships/hyperlink" Target="consultantplus://offline/ref=2AA6802646B6158DDD16DD9CBF22A38C3D9A5807C83F21672A22731F29BFAEE78AAB9E890609D28F26sBM" TargetMode="External"/><Relationship Id="rId145" Type="http://schemas.openxmlformats.org/officeDocument/2006/relationships/hyperlink" Target="consultantplus://offline/ref=2AA6802646B6158DDD16DD9CBF22A38C3E9D5B07CA3121672A22731F29BFAEE78AAB9E890609D78F26s4M" TargetMode="External"/><Relationship Id="rId161" Type="http://schemas.openxmlformats.org/officeDocument/2006/relationships/hyperlink" Target="consultantplus://offline/ref=2AA6802646B6158DDD16DD9CBF22A38C3D9B5002CA3B21672A22731F29BFAEE78AAB9E890609D68A26s2M" TargetMode="External"/><Relationship Id="rId166" Type="http://schemas.openxmlformats.org/officeDocument/2006/relationships/hyperlink" Target="consultantplus://offline/ref=2AA6802646B6158DDD16DD9CBF22A38C3E9D5B07CA3121672A22731F29BFAEE78AAB9E890609D78E26s0M" TargetMode="External"/><Relationship Id="rId1" Type="http://schemas.openxmlformats.org/officeDocument/2006/relationships/styles" Target="styles.xml"/><Relationship Id="rId6" Type="http://schemas.openxmlformats.org/officeDocument/2006/relationships/hyperlink" Target="consultantplus://offline/ref=2AA6802646B6158DDD16DD9CBF22A38C3E9D5B07CA3121672A22731F29BFAEE78AAB9E890609D78D26s0M" TargetMode="External"/><Relationship Id="rId23" Type="http://schemas.openxmlformats.org/officeDocument/2006/relationships/hyperlink" Target="consultantplus://offline/ref=2AA6802646B6158DDD16DD9CBF22A38C3D9A5807C83F21672A22731F29BFAEE78AAB9E890609D28826s2M" TargetMode="External"/><Relationship Id="rId28" Type="http://schemas.openxmlformats.org/officeDocument/2006/relationships/hyperlink" Target="consultantplus://offline/ref=2AA6802646B6158DDD16DD9CBF22A38C3D9A5807C83F21672A22731F29BFAEE78AAB9E890609D28826s5M" TargetMode="External"/><Relationship Id="rId49" Type="http://schemas.openxmlformats.org/officeDocument/2006/relationships/hyperlink" Target="consultantplus://offline/ref=2AA6802646B6158DDD16DD9CBF22A38C3E9D5B06C13121672A22731F29BFAEE78AAB9E890609D68C26s1M" TargetMode="External"/><Relationship Id="rId114" Type="http://schemas.openxmlformats.org/officeDocument/2006/relationships/hyperlink" Target="consultantplus://offline/ref=2AA6802646B6158DDD16DD9CBF22A38C3D9A5807C83F21672A22731F29BFAEE78AAB9E890609D28D26s6M" TargetMode="External"/><Relationship Id="rId119" Type="http://schemas.openxmlformats.org/officeDocument/2006/relationships/hyperlink" Target="consultantplus://offline/ref=2AA6802646B6158DDD16DD9CBF22A38C3E925A02CA3A21672A22731F29BFAEE78AAB9E890609D68A26s6M" TargetMode="External"/><Relationship Id="rId10" Type="http://schemas.openxmlformats.org/officeDocument/2006/relationships/hyperlink" Target="consultantplus://offline/ref=2AA6802646B6158DDD16DD9CBF22A38C3D9B5E04CF3D21672A22731F29BFAEE78AAB9E890609D58A26s7M" TargetMode="External"/><Relationship Id="rId31" Type="http://schemas.openxmlformats.org/officeDocument/2006/relationships/hyperlink" Target="consultantplus://offline/ref=2AA6802646B6158DDD16DD9CBF22A38C3D9B5E04CF3D21672A22731F29BFAEE78AAB9E890609D58A26s7M" TargetMode="External"/><Relationship Id="rId44" Type="http://schemas.openxmlformats.org/officeDocument/2006/relationships/hyperlink" Target="consultantplus://offline/ref=2AA6802646B6158DDD16DD9CBF22A38C3D9A500BC93D21672A22731F29BFAEE78AAB9E890609D68D26s0M" TargetMode="External"/><Relationship Id="rId52" Type="http://schemas.openxmlformats.org/officeDocument/2006/relationships/hyperlink" Target="consultantplus://offline/ref=2AA6802646B6158DDD16DD9CBF22A38C3E98510BC13B21672A22731F29BFAEE78AAB9E890609D78D26s5M" TargetMode="External"/><Relationship Id="rId60" Type="http://schemas.openxmlformats.org/officeDocument/2006/relationships/hyperlink" Target="consultantplus://offline/ref=2AA6802646B6158DDD16DD9CBF22A38C3E9D5B06C13121672A22731F29BFAEE78AAB9E890609D68C26sBM" TargetMode="External"/><Relationship Id="rId65" Type="http://schemas.openxmlformats.org/officeDocument/2006/relationships/hyperlink" Target="consultantplus://offline/ref=2AA6802646B6158DDD16DD9CBF22A38C3E9D5B07CA3121672A22731F29BFAEE78AAB9E890609D78C26s3M" TargetMode="External"/><Relationship Id="rId73" Type="http://schemas.openxmlformats.org/officeDocument/2006/relationships/hyperlink" Target="consultantplus://offline/ref=2AA6802646B6158DDD16DD9CBF22A38C3D985801CE3021672A22731F29BFAEE78AAB9E890609D48E26s4M" TargetMode="External"/><Relationship Id="rId78" Type="http://schemas.openxmlformats.org/officeDocument/2006/relationships/hyperlink" Target="consultantplus://offline/ref=2AA6802646B6158DDD16DD9CBF22A38C3E9D5B07CA3121672A22731F29BFAEE78AAB9E890609D78C26s7M" TargetMode="External"/><Relationship Id="rId81" Type="http://schemas.openxmlformats.org/officeDocument/2006/relationships/hyperlink" Target="consultantplus://offline/ref=2AA6802646B6158DDD16DD9CBF22A38C3E9D5B07CA3121672A22731F29BFAEE78AAB9E890609D78C26s6M" TargetMode="External"/><Relationship Id="rId86" Type="http://schemas.openxmlformats.org/officeDocument/2006/relationships/hyperlink" Target="consultantplus://offline/ref=2AA6802646B6158DDD16DD9CBF22A38C3E925101CE3C21672A22731F29BFAEE78AAB9E890609D68B26s4M" TargetMode="External"/><Relationship Id="rId94" Type="http://schemas.openxmlformats.org/officeDocument/2006/relationships/hyperlink" Target="consultantplus://offline/ref=2AA6802646B6158DDD16DD9CBF22A38C3E9D5B06C13121672A22731F29BFAEE78AAB9E890609D68F26s3M" TargetMode="External"/><Relationship Id="rId99" Type="http://schemas.openxmlformats.org/officeDocument/2006/relationships/hyperlink" Target="consultantplus://offline/ref=2AA6802646B6158DDD16DD9CBF22A38C3D9B5D05C13D21672A22731F29BFAEE78AAB9E890609D68126s3M" TargetMode="External"/><Relationship Id="rId101" Type="http://schemas.openxmlformats.org/officeDocument/2006/relationships/hyperlink" Target="consultantplus://offline/ref=2AA6802646B6158DDD16DD9CBF22A38C3D9B5D07CF3B21672A22731F29BFAEE78AAB9E89060BD58C26s4M" TargetMode="External"/><Relationship Id="rId122" Type="http://schemas.openxmlformats.org/officeDocument/2006/relationships/hyperlink" Target="consultantplus://offline/ref=2AA6802646B6158DDD16DD9CBF22A38C3E9F5B06CF3C21672A22731F29BFAEE78AAB9E890609D68926sBM" TargetMode="External"/><Relationship Id="rId130" Type="http://schemas.openxmlformats.org/officeDocument/2006/relationships/hyperlink" Target="consultantplus://offline/ref=2AA6802646B6158DDD16DD9CBF22A38C3E925F0BC03D21672A22731F29BFAEE78AAB9E890609D68E26s7M" TargetMode="External"/><Relationship Id="rId135" Type="http://schemas.openxmlformats.org/officeDocument/2006/relationships/hyperlink" Target="consultantplus://offline/ref=2AA6802646B6158DDD16DD9CBF22A38C3E925101CE3C21672A22731F292BsFM" TargetMode="External"/><Relationship Id="rId143" Type="http://schemas.openxmlformats.org/officeDocument/2006/relationships/hyperlink" Target="consultantplus://offline/ref=2AA6802646B6158DDD16DD9CBF22A38C3E925F0BC03D21672A22731F29BFAEE78AAB9E890609D68E26sAM" TargetMode="External"/><Relationship Id="rId148" Type="http://schemas.openxmlformats.org/officeDocument/2006/relationships/hyperlink" Target="consultantplus://offline/ref=2AA6802646B6158DDD16DD9CBF22A38C3D985807C03B21672A22731F29BFAEE78AAB9E8B20s6M" TargetMode="External"/><Relationship Id="rId151" Type="http://schemas.openxmlformats.org/officeDocument/2006/relationships/hyperlink" Target="consultantplus://offline/ref=2AA6802646B6158DDD16DD9CBF22A38C3D985807C03B21672A22731F29BFAEE78AAB9E890609DE8B26s3M" TargetMode="External"/><Relationship Id="rId156" Type="http://schemas.openxmlformats.org/officeDocument/2006/relationships/hyperlink" Target="consultantplus://offline/ref=2AA6802646B6158DDD16DD9CBF22A38C3E935A0BC03D21672A22731F29BFAEE78AAB9E890609D68926sBM" TargetMode="External"/><Relationship Id="rId164" Type="http://schemas.openxmlformats.org/officeDocument/2006/relationships/hyperlink" Target="consultantplus://offline/ref=2AA6802646B6158DDD16DD9CBF22A38C3D9B5000CF3E21672A22731F29BFAEE78AAB9E890E20sBM" TargetMode="External"/><Relationship Id="rId169" Type="http://schemas.openxmlformats.org/officeDocument/2006/relationships/hyperlink" Target="consultantplus://offline/ref=2AA6802646B6158DDD16DD9CBF22A38C3D9B5000CF3E21672A22731F29BFAEE78AAB9E890E20sAM" TargetMode="External"/><Relationship Id="rId177" Type="http://schemas.openxmlformats.org/officeDocument/2006/relationships/fontTable" Target="fontTable.xml"/><Relationship Id="rId4" Type="http://schemas.openxmlformats.org/officeDocument/2006/relationships/hyperlink" Target="consultantplus://offline/ref=2AA6802646B6158DDD16DD9CBF22A38C3D9A5806C83C21672A22731F29BFAEE78AAB9E890609D58D26s4M" TargetMode="External"/><Relationship Id="rId9" Type="http://schemas.openxmlformats.org/officeDocument/2006/relationships/hyperlink" Target="consultantplus://offline/ref=2AA6802646B6158DDD16DD9CBF22A38C3E9F5B06CF3C21672A22731F29BFAEE78AAB9E890609D68926sBM" TargetMode="External"/><Relationship Id="rId172" Type="http://schemas.openxmlformats.org/officeDocument/2006/relationships/hyperlink" Target="consultantplus://offline/ref=2AA6802646B6158DDD16DD9CBF22A38C3E925101CB3F21672A22731F29BFAEE78AAB9E890609D68D26s6M" TargetMode="External"/><Relationship Id="rId13" Type="http://schemas.openxmlformats.org/officeDocument/2006/relationships/hyperlink" Target="consultantplus://offline/ref=2AA6802646B6158DDD16DD9CBF22A38C3E925101CB3F21672A22731F29BFAEE78AAB9E890609D68A26s1M" TargetMode="External"/><Relationship Id="rId18" Type="http://schemas.openxmlformats.org/officeDocument/2006/relationships/hyperlink" Target="consultantplus://offline/ref=2AA6802646B6158DDD16DD9CBF22A38C3D9B5D05C13D21672A22731F29BFAEE78AAB9E890609D68F26s0M" TargetMode="External"/><Relationship Id="rId39" Type="http://schemas.openxmlformats.org/officeDocument/2006/relationships/hyperlink" Target="consultantplus://offline/ref=2AA6802646B6158DDD16DD9CBF22A38C3D985801CE3021672A22731F29BFAEE78AAB9E890609D48E26s1M" TargetMode="External"/><Relationship Id="rId109" Type="http://schemas.openxmlformats.org/officeDocument/2006/relationships/hyperlink" Target="consultantplus://offline/ref=2AA6802646B6158DDD16DD9CBF22A38C3D9B5E02CD3A21672A22731F29BFAEE78AAB9E890609D68926s2M" TargetMode="External"/><Relationship Id="rId34" Type="http://schemas.openxmlformats.org/officeDocument/2006/relationships/hyperlink" Target="consultantplus://offline/ref=2AA6802646B6158DDD16DD9CBF22A38C3D9B5D05C13D21672A22731F29BFAEE78AAB9E890609D68F26s7M" TargetMode="External"/><Relationship Id="rId50" Type="http://schemas.openxmlformats.org/officeDocument/2006/relationships/hyperlink" Target="consultantplus://offline/ref=2AA6802646B6158DDD16DD9CBF22A38C3E98510BC13B21672A22731F29BFAEE78AAB9E890609D78826s6M" TargetMode="External"/><Relationship Id="rId55" Type="http://schemas.openxmlformats.org/officeDocument/2006/relationships/hyperlink" Target="consultantplus://offline/ref=2AA6802646B6158DDD16DD9CBF22A38C3D985801CE3021672A22731F29BFAEE78AAB9E890609D48E26s6M" TargetMode="External"/><Relationship Id="rId76" Type="http://schemas.openxmlformats.org/officeDocument/2006/relationships/hyperlink" Target="consultantplus://offline/ref=2AA6802646B6158DDD16DD9CBF22A38C3E9D5905CA3021672A22731F29BFAEE78AAB9E890609D68926sAM" TargetMode="External"/><Relationship Id="rId97" Type="http://schemas.openxmlformats.org/officeDocument/2006/relationships/hyperlink" Target="consultantplus://offline/ref=2AA6802646B6158DDD16DD9CBF22A38C3D9B5D05C13D21672A22731F29BFAEE78AAB9E890609D68E26sAM" TargetMode="External"/><Relationship Id="rId104" Type="http://schemas.openxmlformats.org/officeDocument/2006/relationships/hyperlink" Target="consultantplus://offline/ref=2AA6802646B6158DDD16DD9CBF22A38C3D9A5807C83F21672A22731F29BFAEE78AAB9E890609D28A26s5M" TargetMode="External"/><Relationship Id="rId120" Type="http://schemas.openxmlformats.org/officeDocument/2006/relationships/hyperlink" Target="consultantplus://offline/ref=2AA6802646B6158DDD16DD9CBF22A38C3D9A5807C83F21672A22731F29BFAEE78AAB9E890609D28D26sBM" TargetMode="External"/><Relationship Id="rId125" Type="http://schemas.openxmlformats.org/officeDocument/2006/relationships/hyperlink" Target="consultantplus://offline/ref=2AA6802646B6158DDD16DD9CBF22A38C3699500AC9337C6D227B7F1D22sEM" TargetMode="External"/><Relationship Id="rId141" Type="http://schemas.openxmlformats.org/officeDocument/2006/relationships/hyperlink" Target="consultantplus://offline/ref=2AA6802646B6158DDD16DD9CBF22A38C3E925F0BC03D21672A22731F29BFAEE78AAB9E890609D68E26sBM" TargetMode="External"/><Relationship Id="rId146" Type="http://schemas.openxmlformats.org/officeDocument/2006/relationships/hyperlink" Target="consultantplus://offline/ref=2AA6802646B6158DDD16DD9CBF22A38C3D985801CE3021672A22731F29BFAEE78AAB9E890609D48126sBM" TargetMode="External"/><Relationship Id="rId167" Type="http://schemas.openxmlformats.org/officeDocument/2006/relationships/hyperlink" Target="consultantplus://offline/ref=2AA6802646B6158DDD16DD9CBF22A38C3D985801CE3021672A22731F29BFAEE78AAB9E890609D48026s0M" TargetMode="External"/><Relationship Id="rId7" Type="http://schemas.openxmlformats.org/officeDocument/2006/relationships/hyperlink" Target="consultantplus://offline/ref=2AA6802646B6158DDD16DD9CBF22A38C3E9E5902CE3D21672A22731F29BFAEE78AAB9E890609D68B26s0M" TargetMode="External"/><Relationship Id="rId71" Type="http://schemas.openxmlformats.org/officeDocument/2006/relationships/hyperlink" Target="consultantplus://offline/ref=2AA6802646B6158DDD16DD9CBF22A38C3E9D5B07CA3121672A22731F29BFAEE78AAB9E890609D78C26s1M" TargetMode="External"/><Relationship Id="rId92" Type="http://schemas.openxmlformats.org/officeDocument/2006/relationships/hyperlink" Target="consultantplus://offline/ref=2AA6802646B6158DDD16DD9CBF22A38C3E925A02CA3921672A22731F29BFAEE78AAB9E890609D68D26sAM" TargetMode="External"/><Relationship Id="rId162" Type="http://schemas.openxmlformats.org/officeDocument/2006/relationships/hyperlink" Target="consultantplus://offline/ref=2AA6802646B6158DDD16DD9CBF22A38C3D9B5000CF3E21672A22731F29BFAEE78AAB9E890E20s8M" TargetMode="External"/><Relationship Id="rId2" Type="http://schemas.openxmlformats.org/officeDocument/2006/relationships/settings" Target="settings.xml"/><Relationship Id="rId29" Type="http://schemas.openxmlformats.org/officeDocument/2006/relationships/hyperlink" Target="consultantplus://offline/ref=2AA6802646B6158DDD16DD9CBF22A38C3E9D5B07CA3121672A22731F29BFAEE78AAB9E890609D78D26s7M" TargetMode="External"/><Relationship Id="rId24" Type="http://schemas.openxmlformats.org/officeDocument/2006/relationships/hyperlink" Target="consultantplus://offline/ref=2AA6802646B6158DDD16DD9CBF22A38C3E995107C13921672A22731F292BsFM" TargetMode="External"/><Relationship Id="rId40" Type="http://schemas.openxmlformats.org/officeDocument/2006/relationships/hyperlink" Target="consultantplus://offline/ref=2AA6802646B6158DDD16DD9CBF22A38C3E925101CB3F21672A22731F29BFAEE78AAB9E890609D68A26s6M" TargetMode="External"/><Relationship Id="rId45" Type="http://schemas.openxmlformats.org/officeDocument/2006/relationships/hyperlink" Target="consultantplus://offline/ref=2AA6802646B6158DDD16DD9CBF22A38C3E9D5B06C13121672A22731F29BFAEE78AAB9E890609D68D26sAM" TargetMode="External"/><Relationship Id="rId66" Type="http://schemas.openxmlformats.org/officeDocument/2006/relationships/hyperlink" Target="consultantplus://offline/ref=2AA6802646B6158DDD16DD9CBF22A38C3D9B5D05C13D21672A22731F29BFAEE78AAB9E890609D68E26s3M" TargetMode="External"/><Relationship Id="rId87" Type="http://schemas.openxmlformats.org/officeDocument/2006/relationships/hyperlink" Target="consultantplus://offline/ref=2AA6802646B6158DDD16DD9CBF22A38C3D9B5D05C13D21672A22731F29BFAEE78AAB9E890609D68E26s4M" TargetMode="External"/><Relationship Id="rId110" Type="http://schemas.openxmlformats.org/officeDocument/2006/relationships/hyperlink" Target="consultantplus://offline/ref=2AA6802646B6158DDD16DD9CBF22A38C3D9A5807C83F21672A22731F29BFAEE78AAB9E890609D28D26s3M" TargetMode="External"/><Relationship Id="rId115" Type="http://schemas.openxmlformats.org/officeDocument/2006/relationships/hyperlink" Target="consultantplus://offline/ref=2AA6802646B6158DDD16DD9CBF22A38C3D9A5807C83F21672A22731F29BFAEE78AAB9E890609D28D26s5M" TargetMode="External"/><Relationship Id="rId131" Type="http://schemas.openxmlformats.org/officeDocument/2006/relationships/hyperlink" Target="consultantplus://offline/ref=2AA6802646B6158DDD16DD9CBF22A38C3E925101CB3F21672A22731F29BFAEE78AAB9E890609D68D26s0M" TargetMode="External"/><Relationship Id="rId136" Type="http://schemas.openxmlformats.org/officeDocument/2006/relationships/hyperlink" Target="consultantplus://offline/ref=2AA6802646B6158DDD16DD9CBF22A38C3D9B5902CD3E21672A22731F292BsFM" TargetMode="External"/><Relationship Id="rId157" Type="http://schemas.openxmlformats.org/officeDocument/2006/relationships/hyperlink" Target="consultantplus://offline/ref=2AA6802646B6158DDD16DD9CBF22A38C3D985801CE3021672A22731F29BFAEE78AAB9E890609D48026s3M" TargetMode="External"/><Relationship Id="rId178" Type="http://schemas.openxmlformats.org/officeDocument/2006/relationships/theme" Target="theme/theme1.xml"/><Relationship Id="rId61" Type="http://schemas.openxmlformats.org/officeDocument/2006/relationships/hyperlink" Target="consultantplus://offline/ref=2AA6802646B6158DDD16DD9CBF22A38C3D9B5D05C13D21672A22731F29BFAEE78AAB9E890609D68F26s5M" TargetMode="External"/><Relationship Id="rId82" Type="http://schemas.openxmlformats.org/officeDocument/2006/relationships/hyperlink" Target="consultantplus://offline/ref=2AA6802646B6158DDD16DD9CBF22A38C3E9E5902CE3D21672A22731F29BFAEE78AAB9E890609D68A26s0M" TargetMode="External"/><Relationship Id="rId152" Type="http://schemas.openxmlformats.org/officeDocument/2006/relationships/hyperlink" Target="consultantplus://offline/ref=2AA6802646B6158DDD16DD9CBF22A38C3D985807C03B21672A22731F29BFAEE78AAB9E8120sEM" TargetMode="External"/><Relationship Id="rId173" Type="http://schemas.openxmlformats.org/officeDocument/2006/relationships/hyperlink" Target="consultantplus://offline/ref=2AA6802646B6158DDD16DD9CBF22A38C3E9C5B0AC83B21672A22731F29BFAEE78AAB9E89060DD58B26s5M" TargetMode="External"/><Relationship Id="rId19" Type="http://schemas.openxmlformats.org/officeDocument/2006/relationships/hyperlink" Target="consultantplus://offline/ref=2AA6802646B6158DDD16DD9CBF22A38C3D9A5807C83F21672A22731F29BFAEE78AAB9E890609D28926s7M" TargetMode="External"/><Relationship Id="rId14" Type="http://schemas.openxmlformats.org/officeDocument/2006/relationships/hyperlink" Target="consultantplus://offline/ref=2AA6802646B6158DDD16DD9CBF22A38C3E925007CA3A21672A22731F29BFAEE78AAB9E890609D68B26s1M" TargetMode="External"/><Relationship Id="rId30" Type="http://schemas.openxmlformats.org/officeDocument/2006/relationships/hyperlink" Target="consultantplus://offline/ref=2AA6802646B6158DDD16DD9CBF22A38C3D9A5807C83F21672A22731F29BFAEE78AAB9E890609D28826s4M" TargetMode="External"/><Relationship Id="rId35" Type="http://schemas.openxmlformats.org/officeDocument/2006/relationships/hyperlink" Target="consultantplus://offline/ref=2AA6802646B6158DDD16DD9CBF22A38C3D985801CE3021672A22731F29BFAEE78AAB9E890609D48E26s2M" TargetMode="External"/><Relationship Id="rId56" Type="http://schemas.openxmlformats.org/officeDocument/2006/relationships/hyperlink" Target="consultantplus://offline/ref=2AA6802646B6158DDD16DD9CBF22A38C3E98510BC13B21672A22731F292BsFM" TargetMode="External"/><Relationship Id="rId77" Type="http://schemas.openxmlformats.org/officeDocument/2006/relationships/hyperlink" Target="consultantplus://offline/ref=2AA6802646B6158DDD16DD9CBF22A38C3E9E5902CE3D21672A22731F29BFAEE78AAB9E890609D68A26s3M" TargetMode="External"/><Relationship Id="rId100" Type="http://schemas.openxmlformats.org/officeDocument/2006/relationships/hyperlink" Target="consultantplus://offline/ref=2AA6802646B6158DDD16DD9CBF22A38C3E925F0BC03D21672A22731F29BFAEE78AAB9E890609D68F26s0M" TargetMode="External"/><Relationship Id="rId105" Type="http://schemas.openxmlformats.org/officeDocument/2006/relationships/hyperlink" Target="consultantplus://offline/ref=2AA6802646B6158DDD16DD9CBF22A38C3E9D5B07CA3121672A22731F29BFAEE78AAB9E890609D78F26s7M" TargetMode="External"/><Relationship Id="rId126" Type="http://schemas.openxmlformats.org/officeDocument/2006/relationships/hyperlink" Target="consultantplus://offline/ref=2AA6802646B6158DDD16DD9CBF22A38C3E925101CB3F21672A22731F29BFAEE78AAB9E890609D68D26s3M" TargetMode="External"/><Relationship Id="rId147" Type="http://schemas.openxmlformats.org/officeDocument/2006/relationships/hyperlink" Target="consultantplus://offline/ref=2AA6802646B6158DDD16DD9CBF22A38C3D9A5807C83F21672A22731F29BFAEE78AAB9E890609D28E26s7M" TargetMode="External"/><Relationship Id="rId168" Type="http://schemas.openxmlformats.org/officeDocument/2006/relationships/hyperlink" Target="consultantplus://offline/ref=2AA6802646B6158DDD16DD9CBF22A38C3D9B5002CA3B21672A22731F29BFAEE78AAB9E890609D68A26s6M" TargetMode="External"/><Relationship Id="rId8" Type="http://schemas.openxmlformats.org/officeDocument/2006/relationships/hyperlink" Target="consultantplus://offline/ref=2AA6802646B6158DDD16DD9CBF22A38C3E9D5B07CD3921672A22731F29BFAEE78AAB9E890609D78D26sAM" TargetMode="External"/><Relationship Id="rId51" Type="http://schemas.openxmlformats.org/officeDocument/2006/relationships/hyperlink" Target="consultantplus://offline/ref=2AA6802646B6158DDD16DD9CBF22A38C3E9D5B07CA3121672A22731F29BFAEE78AAB9E890609D78D26sBM" TargetMode="External"/><Relationship Id="rId72" Type="http://schemas.openxmlformats.org/officeDocument/2006/relationships/hyperlink" Target="consultantplus://offline/ref=2AA6802646B6158DDD16DD9CBF22A38C3E925007CA3A21672A22731F29BFAEE78AAB9E890609D68B26s0M" TargetMode="External"/><Relationship Id="rId93" Type="http://schemas.openxmlformats.org/officeDocument/2006/relationships/hyperlink" Target="consultantplus://offline/ref=2AA6802646B6158DDD16DD9CBF22A38C3D985806CD3C21672A22731F292BsFM" TargetMode="External"/><Relationship Id="rId98" Type="http://schemas.openxmlformats.org/officeDocument/2006/relationships/hyperlink" Target="consultantplus://offline/ref=2AA6802646B6158DDD16DD9CBF22A38C3E925F0BC03D21672A22731F29BFAEE78AAB9E890609D68C26sAM" TargetMode="External"/><Relationship Id="rId121" Type="http://schemas.openxmlformats.org/officeDocument/2006/relationships/hyperlink" Target="consultantplus://offline/ref=2AA6802646B6158DDD16DD9CBF22A38C3D9A5807C83F21672A22731F29BFAEE78AAB9E890609D28C26s3M" TargetMode="External"/><Relationship Id="rId142" Type="http://schemas.openxmlformats.org/officeDocument/2006/relationships/hyperlink" Target="consultantplus://offline/ref=2AA6802646B6158DDD16DD9CBF22A38C3D9A5807C83F21672A22731F29BFAEE78AAB9E890609D28E26s2M" TargetMode="External"/><Relationship Id="rId163" Type="http://schemas.openxmlformats.org/officeDocument/2006/relationships/hyperlink" Target="consultantplus://offline/ref=2AA6802646B6158DDD16DD9CBF22A38C3D9B5002CA3B21672A22731F29BFAEE78AAB9E890609D68A26s7M" TargetMode="External"/><Relationship Id="rId3" Type="http://schemas.openxmlformats.org/officeDocument/2006/relationships/webSettings" Target="webSettings.xml"/><Relationship Id="rId25" Type="http://schemas.openxmlformats.org/officeDocument/2006/relationships/hyperlink" Target="consultantplus://offline/ref=2AA6802646B6158DDD16DD9CBF22A38C3E9F5A06C13F21672A22731F292BsFM" TargetMode="External"/><Relationship Id="rId46" Type="http://schemas.openxmlformats.org/officeDocument/2006/relationships/hyperlink" Target="consultantplus://offline/ref=2AA6802646B6158DDD16DD9CBF22A38C3D985801CE3021672A22731F29BFAEE78AAB9E890609D48E26s0M" TargetMode="External"/><Relationship Id="rId67" Type="http://schemas.openxmlformats.org/officeDocument/2006/relationships/hyperlink" Target="consultantplus://offline/ref=2AA6802646B6158DDD16DD9CBF22A38C3D9B5D05C13D21672A22731F29BFAEE78AAB9E890609D68E26s1M" TargetMode="External"/><Relationship Id="rId116" Type="http://schemas.openxmlformats.org/officeDocument/2006/relationships/hyperlink" Target="consultantplus://offline/ref=2AA6802646B6158DDD16DD9CBF22A38C3E9A5B05C03B21672A22731F29BFAEE78AAB9E890609D68926s4M" TargetMode="External"/><Relationship Id="rId137" Type="http://schemas.openxmlformats.org/officeDocument/2006/relationships/hyperlink" Target="consultantplus://offline/ref=2AA6802646B6158DDD16DD9CBF22A38C3D9B5D05C13D21672A22731F29BFAEE78AAB9E890609D68026s6M" TargetMode="External"/><Relationship Id="rId158" Type="http://schemas.openxmlformats.org/officeDocument/2006/relationships/hyperlink" Target="consultantplus://offline/ref=2AA6802646B6158DDD16DD9CBF22A38C3E9D5B07CA3121672A22731F29BFAEE78AAB9E890609D78E26s2M" TargetMode="External"/><Relationship Id="rId20" Type="http://schemas.openxmlformats.org/officeDocument/2006/relationships/hyperlink" Target="consultantplus://offline/ref=2AA6802646B6158DDD16DD9CBF22A38C3D9A5807C83F21672A22731F29BFAEE78AAB9E890609D28926sAM" TargetMode="External"/><Relationship Id="rId41" Type="http://schemas.openxmlformats.org/officeDocument/2006/relationships/hyperlink" Target="consultantplus://offline/ref=2AA6802646B6158DDD16DD9CBF22A38C3E9D5B06C13121672A22731F29BFAEE78AAB9E890609D68D26s4M" TargetMode="External"/><Relationship Id="rId62" Type="http://schemas.openxmlformats.org/officeDocument/2006/relationships/hyperlink" Target="consultantplus://offline/ref=2AA6802646B6158DDD16DD9CBF22A38C3D9B5D05C13D21672A22731F29BFAEE78AAB9E890609D68F26sBM" TargetMode="External"/><Relationship Id="rId83" Type="http://schemas.openxmlformats.org/officeDocument/2006/relationships/hyperlink" Target="consultantplus://offline/ref=2AA6802646B6158DDD16DD9CBF22A38C3D985801CE3021672A22731F29BFAEE78AAB9E890609D48E26sAM" TargetMode="External"/><Relationship Id="rId88" Type="http://schemas.openxmlformats.org/officeDocument/2006/relationships/hyperlink" Target="consultantplus://offline/ref=2AA6802646B6158DDD16DD9CBF22A38C3E925101CE3C21672A22731F292BsFM" TargetMode="External"/><Relationship Id="rId111" Type="http://schemas.openxmlformats.org/officeDocument/2006/relationships/hyperlink" Target="consultantplus://offline/ref=2AA6802646B6158DDD16DD9CBF22A38C3E9A5B05C03B21672A22731F29BFAEE78AAB9E890609D68926s4M" TargetMode="External"/><Relationship Id="rId132" Type="http://schemas.openxmlformats.org/officeDocument/2006/relationships/hyperlink" Target="consultantplus://offline/ref=2AA6802646B6158DDD16DD9CBF22A38C3D9B5D05C13D21672A22731F29BFAEE78AAB9E890609D68126sAM" TargetMode="External"/><Relationship Id="rId153" Type="http://schemas.openxmlformats.org/officeDocument/2006/relationships/hyperlink" Target="consultantplus://offline/ref=2AA6802646B6158DDD16DD9CBF22A38C3E925F0BC03D21672A22731F29BFAEE78AAB9E890609D68126s3M" TargetMode="External"/><Relationship Id="rId174" Type="http://schemas.openxmlformats.org/officeDocument/2006/relationships/hyperlink" Target="consultantplus://offline/ref=2AA6802646B6158DDD16DD9CBF22A38C3E9C5B0AC83B21672A22731F29BFAEE78AAB9E890609D68C26s4M" TargetMode="External"/><Relationship Id="rId15" Type="http://schemas.openxmlformats.org/officeDocument/2006/relationships/hyperlink" Target="consultantplus://offline/ref=2AA6802646B6158DDD16DD9CBF22A38C3E935A0BC03D21672A22731F29BFAEE78AAB9E890609D68926sBM" TargetMode="External"/><Relationship Id="rId36" Type="http://schemas.openxmlformats.org/officeDocument/2006/relationships/hyperlink" Target="consultantplus://offline/ref=2AA6802646B6158DDD16DD9CBF22A38C3E925101CB3F21672A22731F29BFAEE78AAB9E890609D68A26s7M" TargetMode="External"/><Relationship Id="rId57" Type="http://schemas.openxmlformats.org/officeDocument/2006/relationships/hyperlink" Target="consultantplus://offline/ref=2AA6802646B6158DDD16DD9CBF22A38C3E9E5902CE3D21672A22731F29BFAEE78AAB9E890609D68B26s6M" TargetMode="External"/><Relationship Id="rId106" Type="http://schemas.openxmlformats.org/officeDocument/2006/relationships/hyperlink" Target="consultantplus://offline/ref=2AA6802646B6158DDD16DD9CBF22A38C3E925F0BC03D21672A22731F29BFAEE78AAB9E890609D68E26s1M" TargetMode="External"/><Relationship Id="rId127" Type="http://schemas.openxmlformats.org/officeDocument/2006/relationships/hyperlink" Target="consultantplus://offline/ref=2AA6802646B6158DDD16DD9CBF22A38C3E9C5D05C83821672A22731F29BFAEE78AAB9E890609D68B26s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15087</Words>
  <Characters>85998</Characters>
  <Application>Microsoft Office Word</Application>
  <DocSecurity>0</DocSecurity>
  <Lines>716</Lines>
  <Paragraphs>201</Paragraphs>
  <ScaleCrop>false</ScaleCrop>
  <Company>Reanimator Extreme Edition</Company>
  <LinksUpToDate>false</LinksUpToDate>
  <CharactersWithSpaces>100884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sp</cp:lastModifiedBy>
  <cp:revision>5</cp:revision>
  <dcterms:created xsi:type="dcterms:W3CDTF">2017-08-30T12:45:00Z</dcterms:created>
  <dcterms:modified xsi:type="dcterms:W3CDTF">2017-08-30T13:09:00Z</dcterms:modified>
</cp:coreProperties>
</file>