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E2" w:rsidRPr="009B27E2" w:rsidRDefault="009B27E2" w:rsidP="009B27E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9B27E2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ГОСТ </w:t>
      </w:r>
      <w:proofErr w:type="gramStart"/>
      <w:r w:rsidRPr="009B27E2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Р</w:t>
      </w:r>
      <w:proofErr w:type="gramEnd"/>
      <w:r w:rsidRPr="009B27E2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54600-2011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54600-2011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Т50</w:t>
      </w:r>
    </w:p>
    <w:p w:rsidR="009B27E2" w:rsidRPr="009B27E2" w:rsidRDefault="009B27E2" w:rsidP="009B27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9B27E2" w:rsidRPr="009B27E2" w:rsidRDefault="009B27E2" w:rsidP="009B27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Туристские услуги</w:t>
      </w:r>
    </w:p>
    <w:p w:rsidR="009B27E2" w:rsidRPr="009B27E2" w:rsidRDefault="009B27E2" w:rsidP="009B27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УСЛУГИ ТУРАГЕНТСТВ</w:t>
      </w:r>
    </w:p>
    <w:p w:rsidR="009B27E2" w:rsidRPr="009B27E2" w:rsidRDefault="009B27E2" w:rsidP="009B27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Общие требования</w:t>
      </w:r>
    </w:p>
    <w:p w:rsidR="009B27E2" w:rsidRPr="009B27E2" w:rsidRDefault="009B27E2" w:rsidP="009B27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</w:pPr>
      <w:proofErr w:type="spell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Tourist</w:t>
      </w:r>
      <w:proofErr w:type="spellEnd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proofErr w:type="spell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services</w:t>
      </w:r>
      <w:proofErr w:type="spellEnd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. </w:t>
      </w:r>
      <w:proofErr w:type="gramStart"/>
      <w:r w:rsidRPr="009B27E2"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  <w:t>Services of travel agencies.</w:t>
      </w:r>
      <w:proofErr w:type="gramEnd"/>
      <w:r w:rsidRPr="009B27E2">
        <w:rPr>
          <w:rFonts w:ascii="Arial" w:eastAsia="Times New Roman" w:hAnsi="Arial" w:cs="Arial"/>
          <w:spacing w:val="2"/>
          <w:sz w:val="41"/>
          <w:szCs w:val="41"/>
          <w:lang w:val="en-US" w:eastAsia="ru-RU"/>
        </w:rPr>
        <w:t xml:space="preserve"> General requirements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ОКС 03.080.30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ОКСТУ 0131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2013-01-01</w:t>
      </w:r>
    </w:p>
    <w:p w:rsidR="009B27E2" w:rsidRPr="009B27E2" w:rsidRDefault="009B27E2" w:rsidP="009B27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</w:t>
      </w: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     </w:t>
      </w: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Предисловие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5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а правила применения национальных стандартов Российской Федерации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-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Г</w:t>
      </w:r>
      <w:proofErr w:type="gramEnd"/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ОСТ Р 1.0-2004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"Стандартизация в Российской Федерации. Основные положения"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Сведения о стандарте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1 РАЗРАБОТАН Открытым акционерным обществом "Всероссийский научно-исследовательский институт сертификации" (ОАО "ВНИИС") и Некоммерческим партнерством "Национальный центр независимой экспертизы"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ВНЕСЕН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Техническим комитетом по стандартизации ТК 199 "Туристские услуги и услуги средств размещения"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 УТВЕРЖДЕН И ВВЕДЕН В ДЕЙСТВИЕ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6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Приказом Федерального агентства по техническому регулированию и метрологии от 18 декабря 2011 г. N 734-ст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 ВПЕРВЫЕ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9B27E2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     1 Область применения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Настоящий стандарт устанавливает общие требования к туристским услугам, оказываемым туристскими агентствами (далее -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турагентами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Стандарт распространяется на услуги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турагентов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оказываемые туристам юридическими лицами независимо от их организационно-правовой формы и формы собственности и индивидуальными предпринимателями.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На основе настоящего стандарта могут разрабатываться нормативные документы, устанавливающие требования к конкретным услугам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турагентов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 том числе стандарты организаций - исполнителей туристских услуг.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2 Нормативные ссылки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50644-2009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Требования по обеспечению безопасности туристов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50681-2010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Проектирование туристских услуг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9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50690-2000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Общие требования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0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53522-2009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и экскурсионные услуги. Основные положения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hyperlink r:id="rId11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53997-2010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Информация для потребителей. Общие требования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53998-2010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Туристские услуги. Услуги туризма для людей с ограниченными физическими возможностями.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Общие требования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3 Термины и определения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стандарте применены термины по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3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Федеральному закону "Об основах туристской деятельности в Российской Федерации"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4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53522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турагентство (</w:t>
      </w:r>
      <w:proofErr w:type="spellStart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):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Юридическое лицо или индивидуальный предприниматель, осуществляющие деятельность по продвижению и реализации туристского продукта (турпродукта) и/или отдельных туристских услуг на основании договора, заключенного с туроператором, сформировавшим турпродукт.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 xml:space="preserve">продвижение туристского продукта </w:t>
      </w:r>
      <w:proofErr w:type="spellStart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Комплекс мер, проводимых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соответствии с договором, заключенным с туроператором, сформировавшим турпродукт, направленных на реализацию турпродукта.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Примечание - К продвижению туристского продукта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относят: деятельность в области рекламы, участие в специализированных выставках, ярмарках, организацию туристских информационных центров, издание каталогов, буклетов, размещение информации о турпродукте в средствах массовой информации и т.п.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 xml:space="preserve">реализация туристского продукта </w:t>
      </w:r>
      <w:proofErr w:type="spellStart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Деятельность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заключению договоров о реализации туристского продукта с туристами или иными заказчиками туристского продукта, предоставлению им необходимой и достоверной 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информации о турпродукте.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агентский договор: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Договор о реализации турпродукта, заключенный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туроператором, сформировавшим турпродукт.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3.5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процесс обслуживания: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Совокупность операций, выполняемых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при заключении договора о реализации турпродукта или отдельных туристских услуг с туристами/экскурсантами и/или иными заказчиками.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3.6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условия обслуживания: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Совокупность факторов, воздействующих на туриста/экскурсанта в процессе оказания услуг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турагентами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3.7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франчайзинг (договор коммерческой концессии):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Предоставление туроператором (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франчайзером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турагенту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франчайзи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комплекса исключительных прав (франшизы) на использование объектов интеллектуальной собственности (фирменное наименование, товарный знак и т.п.) для оказания услуг под маркой данного туроператора на условиях, установленных договором.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4 Виды услуг </w:t>
      </w:r>
      <w:proofErr w:type="spell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турагентов</w:t>
      </w:r>
      <w:proofErr w:type="spell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4.1 Услуги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турагентов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подразделяют на следующие виды: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продвижение туристского 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туристского 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реализация туристского 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отдельных туристских услуг, в том числе экскурсионных;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реализация отдельных туристских услуг, в том числе экскурсионных;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доставка туристских документов, билетов на транспорт различных видов, билетов на развлекательные, спортивно-зрелищные и досуговые мероприятия;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предоставление туристам/экскурсантам необходимой и достоверной информации о турпродукте или отдельных туристских услугах, условиях путешествия, стране (месте) временного пребывания;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прочие услуги.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4.2 Бронирование и реализация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туристского продукта, сформированного туроператором, состоят из следующих этапов: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 xml:space="preserve">- предоставление информации о реализуемом туристском продукте и туроператоре, сформировавшем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данный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турпродукт;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предоставление информации об условиях путешествия, стране (месте) временного пребывания;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принятие заказа (заявки) и бронирование турпродукта;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заключение договора о реализации турпродукта;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страхование туристов и экскурсантов;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проведение расчетов с туристами/экскурсантами по заключенным договорам и оформление документов, подтверждающих оплату, в соответствии с законодательством Российской Федерации;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проведение инструктажа туристов и экскурсантов, в том числе по соблюдению мер безопасности, порядке обращения в медицинские учреждения и страховые (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ассистанские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компании в стране (месте) временного пребывания;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предоставление информации о порядке оформления и подачи документов для получения денежных средств (возврат за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неоказанные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услуги, возмещение ущерба) в случае неисполнения или ненадлежащего исполнения туроператором обязательств по договору о реализации турпродукта;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предоставление информации о порядке оформления и подачи документов для получения экстренной помощи при возникновении чрезвычайных ситуаций и в случае неисполнения или ненадлежащего исполнения туроператором обязательств по договору о реализации турпродукта.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4.3 Бронирование и реализация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отдельных туристских услуг включают: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бронирование, оформление и реализацию билетов на пассажирский транспорт различных видов;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транспортных сре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дств дл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я осуществления путешествий и экскурсий;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мест в гостиницах и иных средствах размещения;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и реализацию билетов на развлекательные, спортивно-зрелищные и другие досуговые мероприятия различных видов;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бронирование и реализацию экскурсионных услуг, в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т.ч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 услуг экскурсоводов, гидов и гидов-переводчиков;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бронирование помещений для организации деловых встреч, семинаров, конференций и пр.;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бронирование дополнительных услуг для организации деловых встреч, семинаров, конференций.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4.4 Доставка туристских документов, билетов на транспорт различных видов, билетов на развлекательные, спортивно-зрелищные и досуговые мероприятия осуществляется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соответствии с заказами (заявками) туриста, экскурсанта и/или иного заказчика.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4.5 Прочие услуги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включают: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содействие в оформлении въездных и выездных документов;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информационно-рекламные услуги;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консультационные (консалтинговые) и другие услуги в соответствии с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5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53522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подразделы 5.13-5.16.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4.5.1 Отдельные услуги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могут не входить в сформированный туроператором туристский 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4.5.2 Перечень прочих услуг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турагентов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может быть расширен в зависимости от запросов туристов, экскурсантов и/или иных заказчиков.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5 Общие требования к услугам </w:t>
      </w:r>
      <w:proofErr w:type="spell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турагентов</w:t>
      </w:r>
      <w:proofErr w:type="spell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обязан уведомить о начале осуществления своей деятельности орган государственной власти в соответствии с законодательством Российской Федерации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6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[1]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5.2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предоставляет услуги по реализации туристского продукта на основании заключенного в письменной форме договора с туроператором, сформировавшим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данный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турпродукт.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Основными видами договоров являются: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агентский договор,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договор коммерческой концессии (франчайзинг).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5.3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может заключать договоры на реализацию отдельных туристских услуг (размещение, проживание, питание, транспортное и экскурсионное обслуживание туристов 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и экскурсантов и др.) с объектами туристской индустрии, с владельцами транспортных средств, транспортными предприятиями и другими организациями, а также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субагентские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договоры, если это предусмотрено договором с туроператором.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5.4 Содержание договора, заключенного между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туроператором,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предприятиями и организациями туристской индустрии, должно соответствовать требованиям законодательства Российской Федерации в сфере туризма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7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8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[3]</w:t>
        </w:r>
      </w:hyperlink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нормативных правовых актов и документов.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заключенном договоре должны быть определены права, обязанности и пределы ответственности каждой из сторон, а также порядок предоставления информации о турпродукте или отдельной туристской услуге в объеме, обеспечивающем туристам/экскурсантам возможность правильного выбора.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5.5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осуществляет реализацию туристского продукта от имени и по поручению туроператора, а в случаях, предусмотренных договором с туроператором, - от своего имени.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5.6 Требования к информации о реализуемом турпродукте и туроператоре, сформировавшем турпродукт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5.6.1 Требования к содержанию информации для потребителей определяются законодательством Российской Федерации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19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hyperlink r:id="rId20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 [4]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1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[5]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2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[6]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правилами оказания услуг по реализации турпродукта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3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[7]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4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53997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5.6.2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Турагенты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заблаговременно предоставляют туристам или иным заказчикам полную, необходимую и достоверную информацию о турпродукте и туристских услугах, входящих в туристский 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Информация о туристском продукте должна содержать сведения о потребительских свойствах (качестве) туристского продукта, программе пребывания, маршруте и условиях путешествия, включая информацию о средствах размещения, условиях проживания (месте нахождения средства размещения, его категории), организации питания, услугах по перевозке туристов в стране (месте) временного пребывания, о наличии экскурсовода (гида), гида-переводчика, инструктора-проводника, а также дополнительных услугах.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5.6.3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информировать туриста об исполнителе туристских услуг - туроператоре, сформировавшем турпродукт. Информация о туроператоре должна быть доведена до сведения туриста до заключения договора.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Информация о туроператоре должна содержать следующие сведения: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полное и сокращенное наименование, место регистрации (почтовый адрес, место нахождения) туроператора согласно сведениям Единого государственного реестра юридических лиц;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реестровый номер туроператора;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способы связи с туроператором (номера телефонов, факсов, адрес сайта в информационно-телекоммуникационной сети Интернет, адрес электронной почты, другие сведения);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размер финансового обеспечения, номер, дату и срок действия договора страхования ответственности туроператора или банковской гарантии;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наименование, адрес (место нахождения) и почтовый адрес организации, предоставившей финансовое обеспечение, а также соответствующие номера телефонов и адреса сайтов в информационно-телекоммуникационной сети Интернет;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данные о членстве туроператора, осуществляющего деятельность в сфере выездного туризма, в объединении туроператоров в сфере выездного туризма.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5.6.4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ри реализации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туристского продукта от своего имени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предоставить туристу следующую информацию: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 своих полномочиях совершать юридические и фактические действия по реализации туристского продукта;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полное и сокращенное наименование, адрес (место нахождения) и почтовый адрес (индивидуальные предприниматели указывают полное наименование и адрес на основании сведений Единого государственного реестра индивидуальных предпринимателей);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 том, что лицом (исполнителем), оказывающим туристу и/или иному заказчику услуги по договору о реализации туристского продукта, является туроператор;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 возможности туриста получить страховое возмещение по договору страхования ответственности туроператора или уплату денежной суммы по банковской гарантии в случаях, предусмотренных законодательством Российской Федерации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5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 возможности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адресов электронной почты и других сведений).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5.6.5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обязан своевременно информировать туриста о том, что несоблюдение туристом указаний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5.6.6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непредоставление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своевременной и достоверной информации или предоставление недостоверной, неполной информации туристу и/или иному заказчику о туристском продукте/туристских услугах, несут ответственность как туроператор, так 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соответствии с условиями договора, заключенного между ними.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5.6.7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случае, если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является членом общественной организации и/или профессионального объединения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турагентов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информация о таком объединении и условиях членства в ней должна доводиться до туристов и/или экскурсантов.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5.7 Требования при принятии заказа и бронировании туристского продукта/туристских услуг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5.7.1 Заказ на приобретение туристского продукта от туристов и/или иных заказчиков принимается, как правило, в письменной форме и оформляется в виде заявки на бронирование или в виде предварительного договора.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Заказ (заявка) на бронирование может быть принят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факсимильном, электронном виде (e-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mail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или в информационно-телекоммуникационной сети Интернет (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on-line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бронирование). В таких случаях заявка или предварительный договор подписываются сторонами в электронной форме и по соглашению сторон в дальнейшем могут быть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оформлены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письменном виде.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5.7.2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заявке или предварительном договоре указываются условия, позволяющие установить предмет и другие существенные условия договора (маршрут путешествия, вид транспорта, категорию средства размещения, сведения о туристах и пр.), а также сроки заключения сторонами договора о реализации туристского продукта.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Рекомендуемая форма заявки (предварительного договора) на бронирование представлена в приложении 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5.7.3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ные условия предварительного договора о реализации туристского продукта/туристских услуг, в том числе срок оказания входящих в туристский продукт отдельных услуг (дата и время начала и окончания путешествия, его продолжительность и др.), определяются по соглашению сторон.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5.7.4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ри принятии заказов (заявок)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 должен допускать бронирования сверх объемов, предусмотренных в договоре (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овербукинга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в соответствии с принципами работы, рекомендованными в международных туристских документах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6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[8]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В случае, если туристы находятся в листе ожидания,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разъяснить им особенности данного статуса.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5.7.5 Бронирование туристского продукта у туроператора осуществляется с помощью электронных систем бронирования, в том числе с использованием информационно-телекоммуникационной сети Интернет.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целях предоставления туристам необходимой и достоверной информации о турпродукте, обеспечивающей его правильный выбор, а также для оперативного бронирования и подтверждения заказа (заявки)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может использовать системы бронирования нескольких туроператоров.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lastRenderedPageBreak/>
        <w:t>5.8 Требования при заключении договора о реализации туристского продукта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5.8.1 Договор о реализации туристского продукта оформляется между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туристом и/или иным заказчиком в соответствии с законодательством Российской Федерации.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Не допускается включение в договор о реализации туристского продукта условий, ущемляющих права туристов и/или иных заказчиков по сравнению с условиями, установленными федеральными законами, нормативными правовыми актами Российской Федерации, регулирующими отношения в области защиты прав потребителей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7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8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[4]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9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[7]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5.8.2 Договор о реализации туристского продукта может быть оформлен в электронной форме с использованием систем защиты информации в соответствии с законодательством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0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[6]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1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[9]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5.8.3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обязан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оформить документы, подтверждающие оплату денежных средств туристами и/или иными заказчиками по договору о реализации турпродукта или по договору о предоставлении отдельных туристских услуг.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осуществлении наличных расчетов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выдает туристу и/или иному заказчику бланк строгой отчетности, подтверждающий факт оплаты в соответствии с законодательством Российской Федерации, или использует контрольно-кассовую технику.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Для обеспечения удобства расчетов для туристов и/или иных заказчиков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следует обеспечить возможность приема платежей по пластиковым банковским картам, через платежные терминалы, а также прием безналичных платежей путем перечисления денежных средств на расчетный счет туроператора или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 том числе с использованием электронных систем оплаты.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5.8.4 После заключения договора о реализации турпродукта туристу выдается Памятка туриста, в которой предоставляется информация в соответствии с требованиями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2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53997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подразделы 4.2-4.4, пункт 5.7.4.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5.9 Требования к страхованию туристов и проведению инструктажа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5.9.1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 поручению туроператора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реализующий туристский продукт, обеспечивает туристское страхование туристов и/или экскурсантов.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По требованию туриста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оказывает содействие в предоставлении услуг по оформлению страхования от иных рисков (страхование от невыезда, финансовых рисков, дополнительное медицинское страхование, страхование багажа, страхование ответственности перед третьими лицами, страхование автогражданской ответственности и т.п.), связанных с совершением путешествия или экскурсии.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5.9.2 Страховым полисом должны предусматриваться оплата медицинской помощи туристам, исходя из суммы страхового покрытия, и возмещение их расходов при 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наступлении страхового случая непосредственно в стране (месте) временного пребывания.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Страховой полис оформляется на русском и государственном языке страны временного пребывания туриста.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5.9.3 Порядок выплаты страхового возмещения по договору страхования ответственности туроператора либо уплаты денежной суммы по банковской гарантии проводится в соответствии с законодательством Российской Федерации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3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5.9.4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обеспечивает проведение инструктажа туристов, в том числе по соблюдению мер безопасности в соответствии с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4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50644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Текст инструктажа должен быть разработан и утвержден туроператором, сформировавшим турпродукт.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Ответственность за проведение инструктажа туристов несет руководитель турагентства.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5.10 Требования при предоставлении туристских услуг по договору о реализации турпродукта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5.10.1 Услуги, предоставляемые туристу в соответствии с заключенным договором о реализации турпродукта, и условия обслуживания туристов должны соответствовать требованиям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5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50681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пункт 5.3.1, включая соответствие назначению, безопасности, точности и своевременности исполнения, эргономичности, комфортности, информативности, доступности.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5.10.2 Ответственность за качество и безопасность турпродукта в соответствии с законодательством и договором, заключенным между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туроператором, несет туроператор.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5.10.3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случае возникновения в стране (месте) временного пребывания туристов (экскурсантов) угрозы безопасности их жизни, здоровья, а также опасности причинения вреда их имуществу,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турист вправе потребовать в судебном порядке расторжения договора о реализации туристского продукта или его изменения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6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[7]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5.11 Требования при бронировании отдельных туристских услуг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5.11.1 Принятие заказа (заявки) на бронирование отдельных туристских услуг (услуг по перевозке, услуг питания, услуг размещения, экскурсионных услуг и др.) осуществляется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соответствии с 5.3, 5.4 настоящего стандарта.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5.11.2 Бронирование отдельных туристских услуг проводится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основании договоров, заключенных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 средствами размещения, транспортными предприятиями (компаниями), предприятиями питания и другими организациями, предоставляющими туристские и сопутствующие услуги, указанные в 4.3 настоящего 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стандарта.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5.11.3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договорах, заключаемых с транспортными предприятиями (компаниями), должна быть предусмотрена ответственность перевозчика за предоставление проездных документов в соответствии с подтвержденным бронированием и выполнение обязательств в соответствии с законодательством Российской Федерации и нормами международного права.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5.11.4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договорах, заключаемых с предприятиями и организациями туристской индустрии, оказывающими услуги размещения, питания, а также развлекательные, спортивные, экскурсионные и другие услуги, должна быть предусмотрена ответственность исполнителя услуг за их безопасность и качество, в том числе соответствие категории средства размещения, горнолыжной трассы и пляжа требованиям Систем классификации объектов туристской индустрии, действующих в Российской Федерации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7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[10]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5.12 Требования при доставке туристских путевок, билетов на транспорт различных видов, развлекательные, спортивно-зрелищные и другие мероприятия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оказании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услуг по доставке туристских документов, билетов и др., в том числе в офис, на рабочие места, на дом, необходимо обеспечить выполнение требований точности и своевременности исполнения, информативности, доступности данных услуг по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8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50681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 xml:space="preserve">5.13 Требования к офису </w:t>
      </w:r>
      <w:proofErr w:type="spellStart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Офис (помещение)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оказывающего услуги по продвижению и реализации турпродукта и отдельных туристских услуг, должен соответствовать требованиям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39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50690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подраздел 5.8.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 xml:space="preserve">5.14 Требования к персоналу </w:t>
      </w:r>
      <w:proofErr w:type="spellStart"/>
      <w:r w:rsidRPr="009B27E2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5.14.1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быть укомплектован профессионально подготовленным персоналом, способным осуществлять деятельность в соответствии с требованиями настоящего стандарта, Единого квалификационного справочника должностей руководителей, специалистов, служащих "Квалификационные характеристики должностей работников организаций сферы туризма" и других нормативных документов.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5.14.2 Сотрудники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должны: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иметь соответствующую профессиональную подготовку (переподготовку) и квалификацию, подтвержденную документами, оформленными в установленном порядке;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знать и соблюдать законодательство в сфере туризма, иные нормативные документы, касающиеся профессиональной деятельности;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повышать свою квалификацию на курсах, семинарах и т.п. не реже одного раза в два года;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соблюдать должностные инструкции и стандарты работы, утвержденные руководителем турагентства;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соблюдать правила охраны труда и техники безопасности;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уделять особое внимание обслуживанию туристов с ограниченными физическими возможностями в соответствии с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40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53998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создавать атмосферу доброжелательности и гостеприимства, уметь предотвращать конфликты и правильно действовать в конфликтных ситуациях.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5.14.3 Персонал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быть профессионально подготовлен и обучен действиям по обеспечению безопасности туристов в обычных и чрезвычайных ситуациях, возникающих в процессе оказания услуг.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Ответственность за подготовленность персонала к действиям в чрезвычайных ситуациях несет руководитель турагентства.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6 Оценка и контроль качества услуг </w:t>
      </w:r>
      <w:proofErr w:type="spell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турагентов</w:t>
      </w:r>
      <w:proofErr w:type="spellEnd"/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6.1 Контроль безопасности и качества услуг, оказываемых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турагентами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осуществляют контролирующие организации в пределах своей компетенции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41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[2]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42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[7]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6.2 Качество туристских услуг, оказываемых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турагентом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оценивается в соответствии с требованиями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43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ГОСТ </w:t>
        </w:r>
        <w:proofErr w:type="gramStart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Р</w:t>
        </w:r>
        <w:proofErr w:type="gramEnd"/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52113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D4125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44" w:history="1">
        <w:r w:rsidRPr="00D41253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ГОСТ Р 53522</w:t>
        </w:r>
      </w:hyperlink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6.3 Соответствие услуг, оказываемых </w:t>
      </w:r>
      <w:proofErr w:type="spell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турагентами</w:t>
      </w:r>
      <w:proofErr w:type="spell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требованиям национальных стандартов и других нормативных документов, может быть подтверждено при сертификации туристских услуг или в процессе классификации объектов туристской индустрии.</w:t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Приложение</w:t>
      </w:r>
      <w:proofErr w:type="gramStart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А</w:t>
      </w:r>
      <w:proofErr w:type="gramEnd"/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(рекомендуемое). Форма заявки (предварительного договора) на бронирование</w:t>
      </w:r>
    </w:p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proofErr w:type="gramStart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1253" w:rsidRPr="00D41253" w:rsidTr="009B27E2">
        <w:trPr>
          <w:trHeight w:val="15"/>
        </w:trPr>
        <w:tc>
          <w:tcPr>
            <w:tcW w:w="1053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05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компании, адрес, телефон</w:t>
            </w: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ЗАЯВКА (заполняется в двух экземплярах)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17"/>
        <w:gridCol w:w="3330"/>
      </w:tblGrid>
      <w:tr w:rsidR="00D41253" w:rsidRPr="00D41253" w:rsidTr="009B27E2">
        <w:trPr>
          <w:trHeight w:val="15"/>
        </w:trPr>
        <w:tc>
          <w:tcPr>
            <w:tcW w:w="3696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Настоящий документ является предварительным договором. После подтверждения туроператором заявленных услуг стороны оформляют окончательный договор о реализации туристского продукта.</w:t>
            </w:r>
          </w:p>
        </w:tc>
      </w:tr>
      <w:tr w:rsidR="00D41253" w:rsidRPr="00D41253" w:rsidTr="009B27E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заказа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заказа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 компании</w:t>
            </w:r>
          </w:p>
        </w:tc>
      </w:tr>
      <w:tr w:rsidR="00D41253" w:rsidRPr="00D41253" w:rsidTr="009B27E2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 путешествия</w:t>
            </w: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ИНФОРМАЦИЯ О ЗАКАЗЧИКАХ ТУРПРОДУКТА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98"/>
        <w:gridCol w:w="804"/>
        <w:gridCol w:w="2246"/>
        <w:gridCol w:w="1741"/>
      </w:tblGrid>
      <w:tr w:rsidR="00D41253" w:rsidRPr="00D41253" w:rsidTr="009B27E2">
        <w:trPr>
          <w:trHeight w:val="15"/>
        </w:trPr>
        <w:tc>
          <w:tcPr>
            <w:tcW w:w="277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(русские буквы)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 (латинские буквы)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паспорта и 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</w:t>
            </w:r>
          </w:p>
        </w:tc>
      </w:tr>
      <w:tr w:rsidR="00D41253" w:rsidRPr="00D41253" w:rsidTr="009B27E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ИНФОРМАЦИЯ О ТРАНСПОРТЕ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665"/>
        <w:gridCol w:w="962"/>
        <w:gridCol w:w="1166"/>
        <w:gridCol w:w="983"/>
        <w:gridCol w:w="996"/>
        <w:gridCol w:w="1248"/>
        <w:gridCol w:w="1373"/>
      </w:tblGrid>
      <w:tr w:rsidR="00D41253" w:rsidRPr="00D41253" w:rsidTr="009B27E2">
        <w:trPr>
          <w:trHeight w:val="15"/>
        </w:trPr>
        <w:tc>
          <w:tcPr>
            <w:tcW w:w="1109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убытия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Аэропорт, ж</w:t>
            </w:r>
            <w:proofErr w:type="gramEnd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/д, морской вокзал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убытия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прибытия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рейса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Перевозчик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41253" w:rsidRPr="00D41253" w:rsidTr="009B27E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ВНУТРИМАРШРУТНЫИ ТРАНСПОРТ И ТРАНСФЕР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162"/>
        <w:gridCol w:w="1458"/>
        <w:gridCol w:w="1429"/>
        <w:gridCol w:w="800"/>
        <w:gridCol w:w="1613"/>
        <w:gridCol w:w="1378"/>
      </w:tblGrid>
      <w:tr w:rsidR="00D41253" w:rsidRPr="00D41253" w:rsidTr="009B27E2">
        <w:trPr>
          <w:trHeight w:val="15"/>
        </w:trPr>
        <w:tc>
          <w:tcPr>
            <w:tcW w:w="166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Город/страна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тип транспорта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места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Гид/</w:t>
            </w:r>
            <w:proofErr w:type="spell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</w:t>
            </w:r>
            <w:proofErr w:type="spellEnd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41253" w:rsidRPr="00D41253" w:rsidTr="009B27E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ИНФОРМАЦИЯ О СРЕДСТВАХ РАЗМЕЩЕНИЯ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46"/>
        <w:gridCol w:w="1041"/>
        <w:gridCol w:w="1285"/>
        <w:gridCol w:w="1180"/>
        <w:gridCol w:w="1124"/>
        <w:gridCol w:w="1009"/>
        <w:gridCol w:w="1456"/>
      </w:tblGrid>
      <w:tr w:rsidR="00D41253" w:rsidRPr="00D41253" w:rsidTr="009B27E2">
        <w:trPr>
          <w:trHeight w:val="15"/>
        </w:trPr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Город/ страна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прибытия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убытия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Гостиница или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номера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41253" w:rsidRPr="00D41253" w:rsidTr="009B27E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ЭКСКУРСИОННОЕ ОБСЛУЖИВАНИЕ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009"/>
        <w:gridCol w:w="1763"/>
        <w:gridCol w:w="2231"/>
        <w:gridCol w:w="865"/>
        <w:gridCol w:w="1728"/>
      </w:tblGrid>
      <w:tr w:rsidR="00D41253" w:rsidRPr="00D41253" w:rsidTr="009B27E2">
        <w:trPr>
          <w:trHeight w:val="15"/>
        </w:trPr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Город/страна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экскурсии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41253" w:rsidRPr="00D41253" w:rsidTr="009B27E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СТРАХОВАНИЕ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643"/>
        <w:gridCol w:w="2442"/>
        <w:gridCol w:w="1265"/>
        <w:gridCol w:w="1665"/>
      </w:tblGrid>
      <w:tr w:rsidR="00D41253" w:rsidRPr="00D41253" w:rsidTr="009B27E2">
        <w:trPr>
          <w:trHeight w:val="15"/>
        </w:trPr>
        <w:tc>
          <w:tcPr>
            <w:tcW w:w="277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Медицинское</w:t>
            </w:r>
            <w:proofErr w:type="gramEnd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несчастных случаев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утраты багажа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случай отказа от путешествия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виды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41253" w:rsidRPr="00D41253" w:rsidTr="009B27E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ДРУГИЕ ПОЖЕЛАНИЯ ТУРИСТА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1253" w:rsidRPr="00D41253" w:rsidTr="009B27E2">
        <w:trPr>
          <w:trHeight w:val="15"/>
        </w:trPr>
        <w:tc>
          <w:tcPr>
            <w:tcW w:w="1108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1253" w:rsidRPr="00D41253" w:rsidTr="009B27E2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41253" w:rsidRPr="00D41253" w:rsidTr="009B27E2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ОБЩАЯ СТОИМОСТЬ (РУБ.)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07"/>
        <w:gridCol w:w="1165"/>
        <w:gridCol w:w="1309"/>
        <w:gridCol w:w="1395"/>
        <w:gridCol w:w="985"/>
        <w:gridCol w:w="1004"/>
        <w:gridCol w:w="1118"/>
      </w:tblGrid>
      <w:tr w:rsidR="00D41253" w:rsidRPr="00D41253" w:rsidTr="009B27E2">
        <w:trPr>
          <w:trHeight w:val="15"/>
        </w:trPr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Билеты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Аванс</w:t>
            </w:r>
          </w:p>
        </w:tc>
      </w:tr>
      <w:tr w:rsidR="00D41253" w:rsidRPr="00D41253" w:rsidTr="009B27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B27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98"/>
        <w:gridCol w:w="242"/>
        <w:gridCol w:w="127"/>
        <w:gridCol w:w="1572"/>
        <w:gridCol w:w="304"/>
        <w:gridCol w:w="113"/>
        <w:gridCol w:w="166"/>
        <w:gridCol w:w="1867"/>
        <w:gridCol w:w="344"/>
        <w:gridCol w:w="304"/>
        <w:gridCol w:w="304"/>
        <w:gridCol w:w="304"/>
        <w:gridCol w:w="2032"/>
      </w:tblGrid>
      <w:tr w:rsidR="00D41253" w:rsidRPr="00D41253" w:rsidTr="009B27E2">
        <w:trPr>
          <w:trHeight w:val="15"/>
        </w:trPr>
        <w:tc>
          <w:tcPr>
            <w:tcW w:w="1478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Стороны обязуются при согласовании всех условий заключить договор о реализации </w:t>
            </w: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туристского</w:t>
            </w:r>
            <w:proofErr w:type="gramEnd"/>
          </w:p>
        </w:tc>
      </w:tr>
      <w:tr w:rsidR="00D41253" w:rsidRPr="00D41253" w:rsidTr="009B27E2"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продукта в срок </w:t>
            </w: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D41253" w:rsidRPr="00D41253" w:rsidTr="009B27E2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1108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Я, нижеподписавшийся, уполномочен выступать от имени всех поименованных в заявке лиц.</w:t>
            </w: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________" 20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D41253" w:rsidRPr="00D41253" w:rsidTr="009B27E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 ПРИНЯТ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________" 20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ответственного лица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инициалы</w:t>
            </w: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 ПОДТВЕРЖДЕН "__ "______" 20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ответственного лица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инициалы</w:t>
            </w: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</w:t>
            </w: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изменениями </w:t>
            </w: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согласен</w:t>
            </w:r>
            <w:proofErr w:type="gramEnd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"____" ________" 20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</w:tc>
      </w:tr>
      <w:tr w:rsidR="00D41253" w:rsidRPr="00D41253" w:rsidTr="009B27E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инициалы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</w:tr>
    </w:tbl>
    <w:p w:rsidR="009B27E2" w:rsidRPr="009B27E2" w:rsidRDefault="009B27E2" w:rsidP="009B27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B27E2" w:rsidRPr="009B27E2" w:rsidRDefault="009B27E2" w:rsidP="009B27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9B27E2">
        <w:rPr>
          <w:rFonts w:ascii="Arial" w:eastAsia="Times New Roman" w:hAnsi="Arial" w:cs="Arial"/>
          <w:spacing w:val="2"/>
          <w:sz w:val="41"/>
          <w:szCs w:val="4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D41253" w:rsidRPr="00D41253" w:rsidTr="009B27E2">
        <w:trPr>
          <w:trHeight w:val="15"/>
        </w:trPr>
        <w:tc>
          <w:tcPr>
            <w:tcW w:w="55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9B27E2" w:rsidRPr="009B27E2" w:rsidRDefault="009B27E2" w:rsidP="009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5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изменениями и дополнениями</w:t>
              </w:r>
            </w:hyperlink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6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24 ноября 1996 г. N 132-ФЗ "Об основах туристской деятельности в Российской Федерации" с изменениями и дополнениями</w:t>
              </w:r>
            </w:hyperlink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7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Гражданский Кодекс Российской Федерации</w:t>
              </w:r>
            </w:hyperlink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статья 160</w:t>
            </w:r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8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07 февраля 1992 г. N 2300-1 "О защите прав потребителей" с изменениями и дополнениями</w:t>
              </w:r>
            </w:hyperlink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9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13 марта 2006 г. N 38-ФЗ "О рекламе" с изменениями и дополнениями</w:t>
              </w:r>
            </w:hyperlink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0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27 июля 2006 г. N 149-ФЗ "Об информации, информационных технологиях и о защите информации"</w:t>
              </w:r>
            </w:hyperlink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1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 оказания услуг по реализации туристского продукта</w:t>
              </w:r>
            </w:hyperlink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утверждены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52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постановлением Правительства РФ от 18.07.2007 г. N 452</w:t>
              </w:r>
            </w:hyperlink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изменениями и дополнениями</w:t>
            </w:r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Кодекс профессиональной этики Ассоциации Британских Турагентств*</w:t>
            </w:r>
          </w:p>
        </w:tc>
      </w:tr>
      <w:tr w:rsidR="00D41253" w:rsidRPr="00D41253" w:rsidTr="009B27E2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* Доступ к международным и зарубежным документам можно </w:t>
            </w:r>
            <w:proofErr w:type="gramStart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получить</w:t>
            </w:r>
            <w:proofErr w:type="gramEnd"/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перейдя по ссылке на сайт</w:t>
            </w:r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hyperlink r:id="rId53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http://shop.cntd.ru</w:t>
              </w:r>
            </w:hyperlink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4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27 июля 2006 г. N 152-ФЗ "О персональных данных"</w:t>
              </w:r>
            </w:hyperlink>
            <w:r w:rsidRPr="00D412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изменениями и дополнениями</w:t>
            </w:r>
          </w:p>
        </w:tc>
      </w:tr>
      <w:tr w:rsidR="00D41253" w:rsidRPr="00D41253" w:rsidTr="009B27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2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27E2" w:rsidRPr="009B27E2" w:rsidRDefault="009B27E2" w:rsidP="009B27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5" w:history="1">
              <w:r w:rsidRPr="00D41253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Приказ Министерства спорта, туризма и молодежной политики РФ от 25 января 2011 г. N 35 "Об утверждении порядка классификации объектов туристской индустрии, включающих гостиницы и иные средства размещения, горнолыжные трассы, пляжи"</w:t>
              </w:r>
            </w:hyperlink>
          </w:p>
        </w:tc>
      </w:tr>
    </w:tbl>
    <w:p w:rsidR="007C3235" w:rsidRPr="00D41253" w:rsidRDefault="007C3235"/>
    <w:sectPr w:rsidR="007C3235" w:rsidRPr="00D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E2"/>
    <w:rsid w:val="007C3235"/>
    <w:rsid w:val="009B27E2"/>
    <w:rsid w:val="00D4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7E2"/>
  </w:style>
  <w:style w:type="character" w:styleId="a3">
    <w:name w:val="Hyperlink"/>
    <w:basedOn w:val="a0"/>
    <w:uiPriority w:val="99"/>
    <w:semiHidden/>
    <w:unhideWhenUsed/>
    <w:rsid w:val="009B2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7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7E2"/>
  </w:style>
  <w:style w:type="character" w:styleId="a3">
    <w:name w:val="Hyperlink"/>
    <w:basedOn w:val="a0"/>
    <w:uiPriority w:val="99"/>
    <w:semiHidden/>
    <w:unhideWhenUsed/>
    <w:rsid w:val="009B2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7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7271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4139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4236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1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24079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0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32907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1200095897" TargetMode="External"/><Relationship Id="rId39" Type="http://schemas.openxmlformats.org/officeDocument/2006/relationships/hyperlink" Target="http://docs.cntd.ru/document/1200025205" TargetMode="External"/><Relationship Id="rId21" Type="http://schemas.openxmlformats.org/officeDocument/2006/relationships/hyperlink" Target="http://docs.cntd.ru/document/901971356" TargetMode="External"/><Relationship Id="rId34" Type="http://schemas.openxmlformats.org/officeDocument/2006/relationships/hyperlink" Target="http://docs.cntd.ru/document/1200077653" TargetMode="External"/><Relationship Id="rId42" Type="http://schemas.openxmlformats.org/officeDocument/2006/relationships/hyperlink" Target="http://docs.cntd.ru/document/902052485" TargetMode="External"/><Relationship Id="rId47" Type="http://schemas.openxmlformats.org/officeDocument/2006/relationships/hyperlink" Target="http://docs.cntd.ru/document/9027690" TargetMode="External"/><Relationship Id="rId50" Type="http://schemas.openxmlformats.org/officeDocument/2006/relationships/hyperlink" Target="http://docs.cntd.ru/document/901990051" TargetMode="External"/><Relationship Id="rId55" Type="http://schemas.openxmlformats.org/officeDocument/2006/relationships/hyperlink" Target="http://docs.cntd.ru/document/902259242" TargetMode="External"/><Relationship Id="rId7" Type="http://schemas.openxmlformats.org/officeDocument/2006/relationships/hyperlink" Target="http://docs.cntd.ru/document/1200077653" TargetMode="External"/><Relationship Id="rId12" Type="http://schemas.openxmlformats.org/officeDocument/2006/relationships/hyperlink" Target="http://docs.cntd.ru/document/1200083218" TargetMode="External"/><Relationship Id="rId17" Type="http://schemas.openxmlformats.org/officeDocument/2006/relationships/hyperlink" Target="http://docs.cntd.ru/document/9032907" TargetMode="External"/><Relationship Id="rId25" Type="http://schemas.openxmlformats.org/officeDocument/2006/relationships/hyperlink" Target="http://docs.cntd.ru/document/9032907" TargetMode="External"/><Relationship Id="rId33" Type="http://schemas.openxmlformats.org/officeDocument/2006/relationships/hyperlink" Target="http://docs.cntd.ru/document/9032907" TargetMode="External"/><Relationship Id="rId38" Type="http://schemas.openxmlformats.org/officeDocument/2006/relationships/hyperlink" Target="http://docs.cntd.ru/document/1200083215" TargetMode="External"/><Relationship Id="rId46" Type="http://schemas.openxmlformats.org/officeDocument/2006/relationships/hyperlink" Target="http://docs.cntd.ru/document/90329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05388" TargetMode="External"/><Relationship Id="rId29" Type="http://schemas.openxmlformats.org/officeDocument/2006/relationships/hyperlink" Target="http://docs.cntd.ru/document/902052485" TargetMode="External"/><Relationship Id="rId41" Type="http://schemas.openxmlformats.org/officeDocument/2006/relationships/hyperlink" Target="http://docs.cntd.ru/document/9032907" TargetMode="External"/><Relationship Id="rId54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8235" TargetMode="External"/><Relationship Id="rId11" Type="http://schemas.openxmlformats.org/officeDocument/2006/relationships/hyperlink" Target="http://docs.cntd.ru/document/1200083947" TargetMode="External"/><Relationship Id="rId24" Type="http://schemas.openxmlformats.org/officeDocument/2006/relationships/hyperlink" Target="http://docs.cntd.ru/document/1200083947" TargetMode="External"/><Relationship Id="rId32" Type="http://schemas.openxmlformats.org/officeDocument/2006/relationships/hyperlink" Target="http://docs.cntd.ru/document/1200083947" TargetMode="External"/><Relationship Id="rId37" Type="http://schemas.openxmlformats.org/officeDocument/2006/relationships/hyperlink" Target="http://docs.cntd.ru/document/902259242" TargetMode="External"/><Relationship Id="rId40" Type="http://schemas.openxmlformats.org/officeDocument/2006/relationships/hyperlink" Target="http://docs.cntd.ru/document/1200083218" TargetMode="External"/><Relationship Id="rId45" Type="http://schemas.openxmlformats.org/officeDocument/2006/relationships/hyperlink" Target="http://docs.cntd.ru/document/902135756" TargetMode="External"/><Relationship Id="rId53" Type="http://schemas.openxmlformats.org/officeDocument/2006/relationships/hyperlink" Target="http://docs.cntd.ru/document/902249298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77638" TargetMode="External"/><Relationship Id="rId23" Type="http://schemas.openxmlformats.org/officeDocument/2006/relationships/hyperlink" Target="http://docs.cntd.ru/document/902052485" TargetMode="External"/><Relationship Id="rId28" Type="http://schemas.openxmlformats.org/officeDocument/2006/relationships/hyperlink" Target="http://docs.cntd.ru/document/9005388" TargetMode="External"/><Relationship Id="rId36" Type="http://schemas.openxmlformats.org/officeDocument/2006/relationships/hyperlink" Target="http://docs.cntd.ru/document/902052485" TargetMode="External"/><Relationship Id="rId49" Type="http://schemas.openxmlformats.org/officeDocument/2006/relationships/hyperlink" Target="http://docs.cntd.ru/document/90197135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1200077638" TargetMode="External"/><Relationship Id="rId19" Type="http://schemas.openxmlformats.org/officeDocument/2006/relationships/hyperlink" Target="http://docs.cntd.ru/document/9032907" TargetMode="External"/><Relationship Id="rId31" Type="http://schemas.openxmlformats.org/officeDocument/2006/relationships/hyperlink" Target="http://docs.cntd.ru/document/901990046" TargetMode="External"/><Relationship Id="rId44" Type="http://schemas.openxmlformats.org/officeDocument/2006/relationships/hyperlink" Target="http://docs.cntd.ru/document/1200077638" TargetMode="External"/><Relationship Id="rId52" Type="http://schemas.openxmlformats.org/officeDocument/2006/relationships/hyperlink" Target="http://docs.cntd.ru/document/902052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5205" TargetMode="External"/><Relationship Id="rId14" Type="http://schemas.openxmlformats.org/officeDocument/2006/relationships/hyperlink" Target="http://docs.cntd.ru/document/1200077638" TargetMode="External"/><Relationship Id="rId22" Type="http://schemas.openxmlformats.org/officeDocument/2006/relationships/hyperlink" Target="http://docs.cntd.ru/document/901990051" TargetMode="External"/><Relationship Id="rId27" Type="http://schemas.openxmlformats.org/officeDocument/2006/relationships/hyperlink" Target="http://docs.cntd.ru/document/9032907" TargetMode="External"/><Relationship Id="rId30" Type="http://schemas.openxmlformats.org/officeDocument/2006/relationships/hyperlink" Target="http://docs.cntd.ru/document/901990051" TargetMode="External"/><Relationship Id="rId35" Type="http://schemas.openxmlformats.org/officeDocument/2006/relationships/hyperlink" Target="http://docs.cntd.ru/document/1200083215" TargetMode="External"/><Relationship Id="rId43" Type="http://schemas.openxmlformats.org/officeDocument/2006/relationships/hyperlink" Target="http://docs.cntd.ru/document/1200032446" TargetMode="External"/><Relationship Id="rId48" Type="http://schemas.openxmlformats.org/officeDocument/2006/relationships/hyperlink" Target="http://docs.cntd.ru/document/900538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1200083215" TargetMode="External"/><Relationship Id="rId51" Type="http://schemas.openxmlformats.org/officeDocument/2006/relationships/hyperlink" Target="http://docs.cntd.ru/document/90205248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2017-01-16T06:36:00Z</dcterms:created>
  <dcterms:modified xsi:type="dcterms:W3CDTF">2017-01-16T06:58:00Z</dcterms:modified>
</cp:coreProperties>
</file>