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F" w:rsidRDefault="00E6343F" w:rsidP="00E6343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ОТЧЕТ </w:t>
      </w:r>
    </w:p>
    <w:p w:rsidR="00E6343F" w:rsidRDefault="00E6343F" w:rsidP="00E6343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О РЕАЛИЗАЦИИ И ОЦЕНКЕ ЭФФЕКТИВНОСТИ в 2016 году МУНИЦИПАЛЬНОЙ ПРОГРАММЫ</w:t>
      </w:r>
    </w:p>
    <w:p w:rsidR="00E6343F" w:rsidRDefault="007015C4" w:rsidP="00E6343F">
      <w:pPr>
        <w:jc w:val="center"/>
        <w:rPr>
          <w:b/>
          <w:sz w:val="28"/>
        </w:rPr>
      </w:pPr>
      <w:r w:rsidRPr="00E6343F">
        <w:rPr>
          <w:b/>
          <w:sz w:val="28"/>
        </w:rPr>
        <w:t>«</w:t>
      </w:r>
      <w:r w:rsidR="00BC201D" w:rsidRPr="00E6343F">
        <w:rPr>
          <w:b/>
          <w:sz w:val="28"/>
        </w:rPr>
        <w:t xml:space="preserve"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</w:t>
      </w:r>
    </w:p>
    <w:p w:rsidR="00BC201D" w:rsidRPr="00E6343F" w:rsidRDefault="00BC201D" w:rsidP="00E6343F">
      <w:pPr>
        <w:jc w:val="center"/>
        <w:rPr>
          <w:b/>
          <w:sz w:val="28"/>
        </w:rPr>
      </w:pPr>
      <w:bookmarkStart w:id="0" w:name="_GoBack"/>
      <w:bookmarkEnd w:id="0"/>
      <w:r w:rsidRPr="00E6343F">
        <w:rPr>
          <w:b/>
          <w:sz w:val="28"/>
        </w:rPr>
        <w:t>на 2014 – 2016 годы</w:t>
      </w:r>
      <w:r w:rsidR="00864562" w:rsidRPr="00E6343F">
        <w:rPr>
          <w:b/>
          <w:sz w:val="28"/>
        </w:rPr>
        <w:t xml:space="preserve">» </w:t>
      </w:r>
    </w:p>
    <w:p w:rsidR="00B828C0" w:rsidRPr="00802C40" w:rsidRDefault="00B828C0" w:rsidP="007015C4">
      <w:pPr>
        <w:jc w:val="center"/>
        <w:rPr>
          <w:b/>
        </w:rPr>
      </w:pP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BC201D" w:rsidRPr="00BC201D" w:rsidRDefault="00BC201D" w:rsidP="00BC201D">
            <w:pPr>
              <w:jc w:val="both"/>
            </w:pPr>
            <w:r w:rsidRPr="00BC201D">
      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      </w:r>
          </w:p>
          <w:p w:rsidR="007015C4" w:rsidRPr="007015C4" w:rsidRDefault="007015C4" w:rsidP="000F22ED">
            <w:pPr>
              <w:jc w:val="both"/>
            </w:pPr>
          </w:p>
        </w:tc>
      </w:tr>
      <w:tr w:rsidR="007015C4" w:rsidRPr="007015C4" w:rsidTr="001C3B77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0F22ED"/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D3019B" w:rsidP="00D3019B">
            <w:pPr>
              <w:jc w:val="both"/>
            </w:pPr>
            <w:r w:rsidRPr="00E842DB">
              <w:t xml:space="preserve">Отдел коммунального хозяйства администрации МО Приозерский муниципальный район Ленинградской области </w:t>
            </w:r>
          </w:p>
        </w:tc>
      </w:tr>
      <w:tr w:rsidR="001C3B77" w:rsidRPr="007015C4" w:rsidTr="007303B7">
        <w:trPr>
          <w:trHeight w:val="17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1C3B77" w:rsidP="000F22ED">
            <w:r w:rsidRPr="007015C4">
              <w:t xml:space="preserve">Фамилия, имя, отчество, должность, номер телефона и электронный адрес ответственного за </w:t>
            </w:r>
            <w:r>
              <w:t>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77" w:rsidRPr="007015C4" w:rsidRDefault="00D3019B" w:rsidP="00D3019B">
            <w:pPr>
              <w:jc w:val="both"/>
            </w:pPr>
            <w:proofErr w:type="spellStart"/>
            <w:r>
              <w:t>Жердицкий</w:t>
            </w:r>
            <w:proofErr w:type="spellEnd"/>
            <w:r>
              <w:t xml:space="preserve"> Пётр Алексеевич</w:t>
            </w:r>
            <w:r w:rsidR="001C3B77" w:rsidRPr="007015C4">
              <w:t xml:space="preserve"> – </w:t>
            </w:r>
            <w:r w:rsidR="001C3B77">
              <w:t>начальник</w:t>
            </w:r>
            <w:r w:rsidR="001C3B77" w:rsidRPr="007015C4">
              <w:t xml:space="preserve"> отдела </w:t>
            </w:r>
            <w:r>
              <w:t>коммунального хозяйства</w:t>
            </w:r>
            <w:r w:rsidR="001C3B77" w:rsidRPr="007015C4">
              <w:t xml:space="preserve"> администрации муниципального образования Приозерский муниципальный район Ленинградской области, тел. 36-</w:t>
            </w:r>
            <w:r>
              <w:t>693</w:t>
            </w:r>
            <w:r w:rsidR="001C3B77" w:rsidRPr="007015C4">
              <w:t xml:space="preserve">, </w:t>
            </w:r>
            <w:proofErr w:type="spellStart"/>
            <w:r>
              <w:rPr>
                <w:lang w:val="en-US"/>
              </w:rPr>
              <w:t>o</w:t>
            </w:r>
            <w:r w:rsidR="001C3B77">
              <w:rPr>
                <w:lang w:val="en-US"/>
              </w:rPr>
              <w:t>k</w:t>
            </w:r>
            <w:r>
              <w:rPr>
                <w:lang w:val="en-US"/>
              </w:rPr>
              <w:t>hprioz</w:t>
            </w:r>
            <w:proofErr w:type="spellEnd"/>
            <w:r w:rsidRPr="004F6209">
              <w:t>@</w:t>
            </w:r>
            <w:r w:rsidR="001C3B77" w:rsidRPr="007015C4">
              <w:t>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26690E">
            <w:pPr>
              <w:jc w:val="both"/>
            </w:pPr>
            <w:r>
              <w:t>201</w:t>
            </w:r>
            <w:r w:rsidR="0026690E">
              <w:t>6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864562" w:rsidP="0026690E">
            <w:pPr>
              <w:tabs>
                <w:tab w:val="right" w:pos="5418"/>
              </w:tabs>
              <w:jc w:val="both"/>
            </w:pPr>
            <w:r>
              <w:t xml:space="preserve">Март </w:t>
            </w:r>
            <w:r w:rsidR="004A37BE">
              <w:t xml:space="preserve"> 201</w:t>
            </w:r>
            <w:r w:rsidR="0026690E">
              <w:t>7</w:t>
            </w:r>
          </w:p>
        </w:tc>
      </w:tr>
      <w:tr w:rsidR="00B828C0" w:rsidRPr="007015C4" w:rsidTr="004A37BE">
        <w:trPr>
          <w:trHeight w:val="2272"/>
        </w:trPr>
        <w:tc>
          <w:tcPr>
            <w:tcW w:w="3828" w:type="dxa"/>
            <w:shd w:val="clear" w:color="auto" w:fill="auto"/>
          </w:tcPr>
          <w:p w:rsidR="00B828C0" w:rsidRPr="007015C4" w:rsidRDefault="00B828C0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4A37BE" w:rsidRDefault="004F6209" w:rsidP="004A37BE">
            <w:pPr>
              <w:jc w:val="both"/>
            </w:pPr>
            <w:r>
              <w:t xml:space="preserve">Отдел капитального строительства администрации муниципального образования Приозерский муниципальный район Ленинградской области </w:t>
            </w:r>
          </w:p>
          <w:p w:rsidR="004A37BE" w:rsidRDefault="004A37BE" w:rsidP="004A37BE">
            <w:pPr>
              <w:jc w:val="both"/>
            </w:pPr>
            <w:r>
              <w:t>Лазарева Е. Н – начальник ОКС</w:t>
            </w:r>
          </w:p>
          <w:p w:rsidR="004A37BE" w:rsidRDefault="004A37BE" w:rsidP="004A37BE">
            <w:pPr>
              <w:jc w:val="both"/>
            </w:pPr>
          </w:p>
          <w:p w:rsidR="00B828C0" w:rsidRDefault="004A37BE" w:rsidP="004A37BE">
            <w:pPr>
              <w:jc w:val="both"/>
            </w:pPr>
            <w:r>
              <w:t>О</w:t>
            </w:r>
            <w:r w:rsidR="004F6209">
              <w:t>тдел городского хозяйства администрации, комитет образования администрации, комитет по управлению муниципальным имущ</w:t>
            </w:r>
            <w:r>
              <w:t>еством</w:t>
            </w:r>
          </w:p>
          <w:p w:rsidR="004A37BE" w:rsidRDefault="004A37BE" w:rsidP="004A37BE">
            <w:pPr>
              <w:jc w:val="both"/>
            </w:pPr>
            <w:proofErr w:type="spellStart"/>
            <w:r>
              <w:t>Берстнев</w:t>
            </w:r>
            <w:proofErr w:type="spellEnd"/>
            <w:r>
              <w:t xml:space="preserve"> А. Р. – начальник ОГХ</w:t>
            </w:r>
          </w:p>
          <w:p w:rsidR="004A37BE" w:rsidRDefault="004A37BE" w:rsidP="004A37BE">
            <w:pPr>
              <w:jc w:val="both"/>
            </w:pPr>
          </w:p>
          <w:p w:rsidR="004A37BE" w:rsidRPr="007015C4" w:rsidRDefault="004A37BE" w:rsidP="004A37BE">
            <w:pPr>
              <w:jc w:val="both"/>
            </w:pPr>
          </w:p>
        </w:tc>
      </w:tr>
      <w:tr w:rsidR="003E7CB0" w:rsidRPr="007015C4" w:rsidTr="00B828C0">
        <w:trPr>
          <w:trHeight w:val="1234"/>
        </w:trPr>
        <w:tc>
          <w:tcPr>
            <w:tcW w:w="3828" w:type="dxa"/>
            <w:shd w:val="clear" w:color="auto" w:fill="auto"/>
          </w:tcPr>
          <w:p w:rsidR="003E7CB0" w:rsidRPr="007015C4" w:rsidRDefault="00D47D92" w:rsidP="00AF1C8C">
            <w:r>
              <w:t>Подпрограммы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D47D92" w:rsidRDefault="004F6209" w:rsidP="004A37BE">
            <w:pPr>
              <w:jc w:val="both"/>
            </w:pPr>
            <w:r>
              <w:t xml:space="preserve">Подпрограмма </w:t>
            </w:r>
            <w:r w:rsidRPr="0004233A">
              <w:t>«Повышение безопасности дорожного движения на территории муниципального образования Приозерский муниципальный район</w:t>
            </w:r>
            <w:r>
              <w:t xml:space="preserve"> </w:t>
            </w:r>
            <w:r w:rsidRPr="0004233A">
              <w:t>Ленинградской области на 2014-2016 годы»</w:t>
            </w:r>
          </w:p>
        </w:tc>
      </w:tr>
    </w:tbl>
    <w:p w:rsidR="00AF1C8C" w:rsidRDefault="00C0797A" w:rsidP="00C0797A">
      <w:pPr>
        <w:widowControl w:val="0"/>
        <w:autoSpaceDE w:val="0"/>
        <w:autoSpaceDN w:val="0"/>
        <w:adjustRightInd w:val="0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t xml:space="preserve">   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lastRenderedPageBreak/>
        <w:t>Информация</w:t>
      </w:r>
    </w:p>
    <w:p w:rsidR="00AB1DCB" w:rsidRPr="00AB1DCB" w:rsidRDefault="00AB1DCB" w:rsidP="00AB1D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1DCB">
        <w:rPr>
          <w:b/>
        </w:rPr>
        <w:t>о ходе реализации, финансировании мероприятий муниципальной программы</w:t>
      </w:r>
    </w:p>
    <w:p w:rsidR="00127959" w:rsidRDefault="00D5140B" w:rsidP="00127959">
      <w:pPr>
        <w:jc w:val="center"/>
        <w:rPr>
          <w:b/>
        </w:rPr>
      </w:pPr>
      <w:r w:rsidRPr="00127959">
        <w:rPr>
          <w:b/>
        </w:rPr>
        <w:t>«</w:t>
      </w:r>
      <w:r w:rsidR="004F6209" w:rsidRPr="0012795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годы»</w:t>
      </w:r>
      <w:r w:rsidR="00AB1DCB" w:rsidRPr="00127959">
        <w:rPr>
          <w:b/>
        </w:rPr>
        <w:t xml:space="preserve">. </w:t>
      </w:r>
    </w:p>
    <w:p w:rsidR="00BE412D" w:rsidRDefault="00BE412D" w:rsidP="00BE412D">
      <w:pPr>
        <w:ind w:firstLine="708"/>
        <w:jc w:val="both"/>
      </w:pPr>
    </w:p>
    <w:p w:rsidR="00BE412D" w:rsidRDefault="00BE412D" w:rsidP="00BE412D">
      <w:pPr>
        <w:ind w:firstLine="708"/>
        <w:jc w:val="both"/>
      </w:pPr>
      <w:r>
        <w:t xml:space="preserve">В муниципальную программу </w:t>
      </w:r>
      <w:r w:rsidRPr="00802C40">
        <w:rPr>
          <w:b/>
        </w:rPr>
        <w:t>«</w:t>
      </w:r>
      <w:r w:rsidRPr="00BC201D"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</w:t>
      </w:r>
      <w:r>
        <w:t>» в течение 2016 года изменения</w:t>
      </w:r>
      <w:r w:rsidRPr="009644DE">
        <w:t xml:space="preserve"> </w:t>
      </w:r>
      <w:r>
        <w:t>не вносились.</w:t>
      </w:r>
    </w:p>
    <w:p w:rsidR="00EC3B68" w:rsidRPr="00127959" w:rsidRDefault="00AB1DCB" w:rsidP="00127959">
      <w:pPr>
        <w:ind w:firstLine="709"/>
        <w:jc w:val="both"/>
      </w:pPr>
      <w:r w:rsidRPr="00127959">
        <w:t>В 201</w:t>
      </w:r>
      <w:r w:rsidR="0026690E">
        <w:t>6</w:t>
      </w:r>
      <w:r w:rsidRPr="00127959">
        <w:t xml:space="preserve"> году в соответствии с муниципальной программой</w:t>
      </w:r>
      <w:r w:rsidR="00127959" w:rsidRPr="00127959">
        <w:t xml:space="preserve"> </w:t>
      </w:r>
      <w:r w:rsidR="00D5140B" w:rsidRPr="00127959">
        <w:t>были достигнуты следующие результаты</w:t>
      </w:r>
      <w:r w:rsidR="00CE1248">
        <w:t>.</w:t>
      </w:r>
    </w:p>
    <w:p w:rsidR="004F6209" w:rsidRDefault="00772630" w:rsidP="004F6209">
      <w:pPr>
        <w:jc w:val="both"/>
        <w:rPr>
          <w:b/>
        </w:rPr>
      </w:pPr>
      <w:r w:rsidRPr="00772630">
        <w:rPr>
          <w:b/>
          <w:lang w:val="en-US"/>
        </w:rPr>
        <w:t>I</w:t>
      </w:r>
      <w:r w:rsidR="009E1A7C">
        <w:rPr>
          <w:b/>
        </w:rPr>
        <w:t>.</w:t>
      </w:r>
      <w:r w:rsidRPr="00772630">
        <w:rPr>
          <w:b/>
        </w:rPr>
        <w:t xml:space="preserve"> Муниципальная программа </w:t>
      </w:r>
      <w:r w:rsidRPr="004F6209">
        <w:rPr>
          <w:b/>
        </w:rPr>
        <w:t>«</w:t>
      </w:r>
      <w:r w:rsidR="004F6209" w:rsidRPr="004F6209">
        <w:rPr>
          <w:b/>
        </w:rPr>
        <w:t>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2014 – 2016 годы»</w:t>
      </w:r>
    </w:p>
    <w:p w:rsidR="00EA075F" w:rsidRDefault="00EA075F" w:rsidP="004F6209">
      <w:pPr>
        <w:jc w:val="both"/>
        <w:rPr>
          <w:b/>
        </w:rPr>
      </w:pPr>
    </w:p>
    <w:p w:rsidR="00EA075F" w:rsidRPr="00FE0E66" w:rsidRDefault="00FB43D7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</w:t>
      </w:r>
      <w:r w:rsidR="009031E6" w:rsidRPr="00FE0E66">
        <w:rPr>
          <w:b/>
        </w:rPr>
        <w:t xml:space="preserve"> за 201</w:t>
      </w:r>
      <w:r w:rsidR="0026690E">
        <w:rPr>
          <w:b/>
        </w:rPr>
        <w:t>6</w:t>
      </w:r>
      <w:r w:rsidR="009031E6" w:rsidRPr="00FE0E66">
        <w:rPr>
          <w:b/>
        </w:rPr>
        <w:t xml:space="preserve"> год</w:t>
      </w:r>
      <w:r w:rsidRPr="00FE0E66">
        <w:rPr>
          <w:b/>
        </w:rPr>
        <w:t>.</w:t>
      </w:r>
    </w:p>
    <w:p w:rsidR="00634A6C" w:rsidRDefault="00634A6C" w:rsidP="00D5140B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3"/>
        <w:gridCol w:w="1418"/>
        <w:gridCol w:w="1275"/>
        <w:gridCol w:w="1417"/>
      </w:tblGrid>
      <w:tr w:rsidR="00FB43D7" w:rsidTr="00986C87">
        <w:trPr>
          <w:trHeight w:val="570"/>
        </w:trPr>
        <w:tc>
          <w:tcPr>
            <w:tcW w:w="851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 xml:space="preserve">№ строки </w:t>
            </w:r>
            <w:proofErr w:type="gramStart"/>
            <w:r w:rsidRPr="00127959">
              <w:rPr>
                <w:sz w:val="20"/>
              </w:rPr>
              <w:t>целевого</w:t>
            </w:r>
            <w:proofErr w:type="gramEnd"/>
            <w:r w:rsidRPr="00127959">
              <w:rPr>
                <w:sz w:val="20"/>
              </w:rPr>
              <w:t xml:space="preserve"> показа</w:t>
            </w:r>
            <w:r w:rsidR="00FE0E66">
              <w:rPr>
                <w:sz w:val="20"/>
              </w:rPr>
              <w:t>-</w:t>
            </w:r>
            <w:r w:rsidRPr="00127959">
              <w:rPr>
                <w:sz w:val="20"/>
              </w:rPr>
              <w:t>теля</w:t>
            </w:r>
          </w:p>
        </w:tc>
        <w:tc>
          <w:tcPr>
            <w:tcW w:w="3685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B43D7" w:rsidRPr="00127959" w:rsidRDefault="00FB43D7" w:rsidP="0054433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</w:t>
            </w:r>
            <w:r w:rsidR="00544331">
              <w:rPr>
                <w:sz w:val="20"/>
              </w:rPr>
              <w:t>5</w:t>
            </w:r>
            <w:r w:rsidRPr="00127959">
              <w:rPr>
                <w:sz w:val="20"/>
              </w:rPr>
              <w:t xml:space="preserve"> год</w:t>
            </w:r>
          </w:p>
        </w:tc>
      </w:tr>
      <w:tr w:rsidR="00FB43D7" w:rsidTr="00986C87">
        <w:trPr>
          <w:trHeight w:val="402"/>
        </w:trPr>
        <w:tc>
          <w:tcPr>
            <w:tcW w:w="851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B43D7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FB43D7" w:rsidP="00F612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</w:t>
            </w:r>
            <w:r w:rsidR="00F61226">
              <w:rPr>
                <w:sz w:val="20"/>
              </w:rPr>
              <w:t>е</w:t>
            </w:r>
            <w:r w:rsidRPr="00127959">
              <w:rPr>
                <w:sz w:val="20"/>
              </w:rPr>
              <w:t>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127959" w:rsidP="001279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FB43D7" w:rsidRPr="00127959">
              <w:rPr>
                <w:sz w:val="20"/>
              </w:rPr>
              <w:t xml:space="preserve"> выполнения</w:t>
            </w:r>
          </w:p>
        </w:tc>
      </w:tr>
      <w:tr w:rsidR="00FB43D7" w:rsidTr="00986C87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Pr="00495A22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количества обращений в ОМС о неудовлетворительном состоянии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16)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Кол</w:t>
            </w:r>
            <w:r w:rsidR="001A0D5C" w:rsidRPr="00127959">
              <w:rPr>
                <w:sz w:val="22"/>
              </w:rPr>
              <w:t xml:space="preserve">-во </w:t>
            </w:r>
            <w:proofErr w:type="spellStart"/>
            <w:proofErr w:type="gramStart"/>
            <w:r w:rsidRPr="00127959">
              <w:rPr>
                <w:sz w:val="22"/>
              </w:rPr>
              <w:t>обра</w:t>
            </w:r>
            <w:r w:rsidR="001A0D5C" w:rsidRPr="00127959">
              <w:rPr>
                <w:sz w:val="22"/>
              </w:rPr>
              <w:t>щ</w:t>
            </w:r>
            <w:r w:rsidRPr="00127959">
              <w:rPr>
                <w:sz w:val="22"/>
              </w:rPr>
              <w:t>е</w:t>
            </w:r>
            <w:r w:rsidR="00127959" w:rsidRPr="00127959">
              <w:rPr>
                <w:sz w:val="22"/>
              </w:rPr>
              <w:t>-</w:t>
            </w:r>
            <w:r w:rsidRPr="00127959">
              <w:rPr>
                <w:sz w:val="22"/>
              </w:rPr>
              <w:t>ний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0375F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bottom w:val="nil"/>
            </w:tcBorders>
          </w:tcPr>
          <w:p w:rsidR="00FB43D7" w:rsidRPr="00127959" w:rsidRDefault="000375F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</w:tcPr>
          <w:p w:rsidR="00FB43D7" w:rsidRPr="00127959" w:rsidRDefault="00F61226" w:rsidP="0053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3443F">
              <w:rPr>
                <w:sz w:val="22"/>
              </w:rPr>
              <w:t>20</w:t>
            </w:r>
          </w:p>
        </w:tc>
      </w:tr>
      <w:tr w:rsidR="00FB43D7" w:rsidTr="00986C87">
        <w:trPr>
          <w:trHeight w:val="540"/>
        </w:trPr>
        <w:tc>
          <w:tcPr>
            <w:tcW w:w="851" w:type="dxa"/>
            <w:tcBorders>
              <w:bottom w:val="single" w:sz="4" w:space="0" w:color="auto"/>
            </w:tcBorders>
          </w:tcPr>
          <w:p w:rsidR="00FB43D7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43D7" w:rsidRPr="00127959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127959">
              <w:rPr>
                <w:sz w:val="22"/>
              </w:rPr>
              <w:t>Снижение доли автомобильных дорог, не отвечающим требованиям от общей протяжённости дорог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51)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43D7" w:rsidRPr="00127959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3D7" w:rsidRPr="00127959" w:rsidRDefault="00F87D69" w:rsidP="00037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4</w:t>
            </w:r>
            <w:r w:rsidR="000375F6"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D7" w:rsidRPr="00127959" w:rsidRDefault="00802F40" w:rsidP="000375F6">
            <w:pPr>
              <w:spacing w:after="200" w:line="276" w:lineRule="auto"/>
              <w:jc w:val="center"/>
              <w:rPr>
                <w:sz w:val="22"/>
              </w:rPr>
            </w:pPr>
            <w:r w:rsidRPr="00127959">
              <w:rPr>
                <w:sz w:val="22"/>
              </w:rPr>
              <w:t>4</w:t>
            </w:r>
            <w:r w:rsidR="000375F6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3D7" w:rsidRPr="00127959" w:rsidRDefault="00F61226" w:rsidP="00544331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544331">
              <w:rPr>
                <w:sz w:val="22"/>
              </w:rPr>
              <w:t>0</w:t>
            </w:r>
          </w:p>
        </w:tc>
      </w:tr>
      <w:tr w:rsidR="003F2CA3" w:rsidTr="00986C87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3F2CA3" w:rsidRDefault="003F2CA3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F2CA3" w:rsidRPr="004B3A6B" w:rsidRDefault="003F2CA3" w:rsidP="00F6122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4B3A6B">
              <w:rPr>
                <w:sz w:val="22"/>
              </w:rPr>
              <w:t>Протяжённость автомобильных дорог общего пользования местного значения, в отношении которых произведён ремонт</w:t>
            </w:r>
            <w:r w:rsidR="00F61226">
              <w:rPr>
                <w:sz w:val="22"/>
              </w:rPr>
              <w:t xml:space="preserve"> </w:t>
            </w:r>
            <w:r w:rsidR="00F61226">
              <w:rPr>
                <w:color w:val="000000"/>
              </w:rPr>
              <w:t>(базовое значение 2013г. – 0)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2CA3" w:rsidRPr="004B3A6B" w:rsidRDefault="003F2CA3" w:rsidP="00517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2CA3" w:rsidRPr="004B3A6B" w:rsidRDefault="000375F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2CA3" w:rsidRPr="004B3A6B" w:rsidRDefault="000375F6" w:rsidP="000375F6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7,</w:t>
            </w:r>
            <w:r w:rsidR="00AB18A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CA3" w:rsidRPr="004B3A6B" w:rsidRDefault="004B3A6B" w:rsidP="0053443F">
            <w:pPr>
              <w:spacing w:after="200" w:line="276" w:lineRule="auto"/>
              <w:jc w:val="center"/>
              <w:rPr>
                <w:sz w:val="22"/>
              </w:rPr>
            </w:pPr>
            <w:r w:rsidRPr="004B3A6B">
              <w:rPr>
                <w:sz w:val="22"/>
              </w:rPr>
              <w:t>1</w:t>
            </w:r>
            <w:r w:rsidR="0053443F">
              <w:rPr>
                <w:sz w:val="22"/>
              </w:rPr>
              <w:t>45</w:t>
            </w:r>
          </w:p>
        </w:tc>
      </w:tr>
    </w:tbl>
    <w:p w:rsidR="00834345" w:rsidRDefault="00834345" w:rsidP="00127959">
      <w:pPr>
        <w:ind w:firstLine="709"/>
        <w:jc w:val="both"/>
      </w:pPr>
      <w:r>
        <w:t>Обращения граждан на неудовлетворительное состояние дорог рассматривались только в отношении дорог общего пользования местного значения муниципального образования Приозерский МР ЛО в т.</w:t>
      </w:r>
      <w:r w:rsidR="00986C87">
        <w:t xml:space="preserve"> </w:t>
      </w:r>
      <w:r>
        <w:t xml:space="preserve">ч. по Приозерскому городскому поселению. </w:t>
      </w:r>
    </w:p>
    <w:p w:rsidR="00FB43D7" w:rsidRDefault="00BD6C45" w:rsidP="00127959">
      <w:pPr>
        <w:ind w:firstLine="709"/>
        <w:jc w:val="both"/>
      </w:pPr>
      <w:r>
        <w:rPr>
          <w:color w:val="000000"/>
        </w:rPr>
        <w:t>В 2016 году п</w:t>
      </w:r>
      <w:r w:rsidR="00834345" w:rsidRPr="00144401">
        <w:rPr>
          <w:color w:val="000000"/>
        </w:rPr>
        <w:t>ротяжённость автомобильных дорог общего пользования местного значения, в отношении которых произведён ремонт</w:t>
      </w:r>
      <w:r>
        <w:rPr>
          <w:color w:val="000000"/>
        </w:rPr>
        <w:t>, существенно увеличилась и составила 7,23 км.</w:t>
      </w:r>
      <w:r w:rsidR="00834345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 w:rsidR="00834345">
        <w:rPr>
          <w:color w:val="000000"/>
        </w:rPr>
        <w:t xml:space="preserve"> </w:t>
      </w:r>
      <w:proofErr w:type="gramStart"/>
      <w:r w:rsidR="00834345">
        <w:rPr>
          <w:color w:val="000000"/>
        </w:rPr>
        <w:t>Приозерском</w:t>
      </w:r>
      <w:proofErr w:type="gramEnd"/>
      <w:r w:rsidR="00834345">
        <w:rPr>
          <w:color w:val="000000"/>
        </w:rPr>
        <w:t xml:space="preserve"> городском поселении на средства </w:t>
      </w:r>
      <w:r w:rsidR="006B1758">
        <w:rPr>
          <w:color w:val="000000"/>
        </w:rPr>
        <w:t>бюджета района</w:t>
      </w:r>
      <w:r>
        <w:rPr>
          <w:color w:val="000000"/>
        </w:rPr>
        <w:t xml:space="preserve">  выполнены работы по дворовым территориям, а также произведена оплата за ранее выполненные работы по ремонту дорог</w:t>
      </w:r>
      <w:r w:rsidR="00834345">
        <w:rPr>
          <w:color w:val="000000"/>
        </w:rPr>
        <w:t>.</w:t>
      </w:r>
      <w:r w:rsidR="00834345" w:rsidRPr="00834345">
        <w:t xml:space="preserve"> </w:t>
      </w:r>
      <w:r w:rsidR="009031E6">
        <w:t>Д</w:t>
      </w:r>
      <w:r w:rsidR="00834345" w:rsidRPr="00144401">
        <w:t>ол</w:t>
      </w:r>
      <w:r w:rsidR="009031E6">
        <w:t>я</w:t>
      </w:r>
      <w:r w:rsidR="00834345" w:rsidRPr="00144401">
        <w:t xml:space="preserve"> автомобильных дорог, не отвечающим требованиям от общей протяжённости дорог</w:t>
      </w:r>
      <w:r w:rsidR="009031E6">
        <w:t>, снизилась до 4</w:t>
      </w:r>
      <w:r>
        <w:t>6</w:t>
      </w:r>
      <w:r w:rsidR="006B1758">
        <w:t xml:space="preserve"> </w:t>
      </w:r>
      <w:r w:rsidR="009031E6">
        <w:t>%</w:t>
      </w:r>
      <w:r>
        <w:t xml:space="preserve">. </w:t>
      </w:r>
      <w:r w:rsidR="00BF2C21">
        <w:t xml:space="preserve"> </w:t>
      </w:r>
    </w:p>
    <w:p w:rsidR="00FB43D7" w:rsidRPr="00FE0E66" w:rsidRDefault="009031E6" w:rsidP="00FE0E66">
      <w:pPr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53443F">
        <w:rPr>
          <w:b/>
        </w:rPr>
        <w:t>6</w:t>
      </w:r>
      <w:r w:rsidRPr="00FE0E66">
        <w:rPr>
          <w:b/>
        </w:rPr>
        <w:t xml:space="preserve"> год.</w:t>
      </w:r>
    </w:p>
    <w:p w:rsidR="009031E6" w:rsidRDefault="009031E6" w:rsidP="002301F2">
      <w:pPr>
        <w:ind w:firstLine="284"/>
        <w:jc w:val="both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1418"/>
        <w:gridCol w:w="1842"/>
        <w:gridCol w:w="1701"/>
      </w:tblGrid>
      <w:tr w:rsidR="009031E6" w:rsidRPr="00127959" w:rsidTr="00BF2C21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  <w:r w:rsidR="004A37BE">
              <w:rPr>
                <w:sz w:val="20"/>
                <w:lang w:eastAsia="en-US"/>
              </w:rPr>
              <w:t xml:space="preserve"> </w:t>
            </w: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1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lang w:eastAsia="en-US"/>
              </w:rPr>
            </w:pPr>
            <w:proofErr w:type="spellStart"/>
            <w:r w:rsidRPr="00127959">
              <w:rPr>
                <w:sz w:val="20"/>
                <w:lang w:eastAsia="en-US"/>
              </w:rPr>
              <w:t>исп</w:t>
            </w:r>
            <w:r w:rsidR="00BF2C21">
              <w:rPr>
                <w:sz w:val="20"/>
                <w:lang w:eastAsia="en-US"/>
              </w:rPr>
              <w:t>-</w:t>
            </w:r>
            <w:r w:rsidRPr="00127959">
              <w:rPr>
                <w:sz w:val="20"/>
                <w:lang w:eastAsia="en-US"/>
              </w:rPr>
              <w:t>ие</w:t>
            </w:r>
            <w:proofErr w:type="spellEnd"/>
            <w:r w:rsidRPr="00127959">
              <w:rPr>
                <w:sz w:val="20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9031E6" w:rsidRPr="00127959" w:rsidTr="00BF2C21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планируемое</w:t>
            </w:r>
            <w:proofErr w:type="gramEnd"/>
            <w:r w:rsidRPr="00127959">
              <w:rPr>
                <w:sz w:val="20"/>
                <w:lang w:eastAsia="en-US"/>
              </w:rPr>
              <w:t xml:space="preserve"> 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6" w:rsidRPr="00127959" w:rsidRDefault="009031E6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gramStart"/>
            <w:r w:rsidRPr="00127959">
              <w:rPr>
                <w:sz w:val="20"/>
                <w:lang w:eastAsia="en-US"/>
              </w:rPr>
              <w:t>фактическое</w:t>
            </w:r>
            <w:proofErr w:type="gramEnd"/>
            <w:r w:rsidRPr="00127959">
              <w:rPr>
                <w:sz w:val="20"/>
                <w:lang w:eastAsia="en-US"/>
              </w:rPr>
              <w:t xml:space="preserve"> за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E6" w:rsidRPr="00127959" w:rsidRDefault="009031E6" w:rsidP="00BF2C21">
            <w:pPr>
              <w:rPr>
                <w:sz w:val="20"/>
                <w:szCs w:val="20"/>
                <w:lang w:eastAsia="en-US"/>
              </w:rPr>
            </w:pPr>
          </w:p>
        </w:tc>
      </w:tr>
      <w:tr w:rsidR="00EE695F" w:rsidRPr="009031E6" w:rsidTr="008270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EE695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финансовой помощи бюджетам поселений по ремонту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53443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7 029,6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53443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95F" w:rsidRPr="00986C87" w:rsidRDefault="00EE695F" w:rsidP="00BF2C21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575E5C" w:rsidRPr="009031E6" w:rsidTr="00BF2C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575E5C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575E5C" w:rsidP="00BF2C21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986C87" w:rsidRDefault="0053443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7 029,6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Default="0053443F" w:rsidP="00BF2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5C" w:rsidRPr="00575E5C" w:rsidRDefault="0053443F" w:rsidP="0053443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9E1A7C" w:rsidRDefault="0053443F" w:rsidP="00986C87">
      <w:pPr>
        <w:ind w:firstLine="709"/>
        <w:jc w:val="both"/>
      </w:pPr>
      <w:r w:rsidRPr="0053443F">
        <w:t>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</w:t>
      </w:r>
      <w:r>
        <w:t xml:space="preserve"> выделены </w:t>
      </w:r>
      <w:r w:rsidR="004D620C">
        <w:t>Приозерском</w:t>
      </w:r>
      <w:r>
        <w:t>у</w:t>
      </w:r>
      <w:r w:rsidR="004D620C">
        <w:t xml:space="preserve"> </w:t>
      </w:r>
      <w:r>
        <w:t xml:space="preserve"> городскому поселению. Остаток средств зарезервирован на выполнение непредвиденных аварийно-восстановительных работ дорог.</w:t>
      </w:r>
    </w:p>
    <w:p w:rsidR="009E1A7C" w:rsidRDefault="009E1A7C" w:rsidP="00256F18">
      <w:pPr>
        <w:jc w:val="both"/>
        <w:rPr>
          <w:b/>
        </w:rPr>
      </w:pPr>
      <w:r>
        <w:rPr>
          <w:b/>
        </w:rPr>
        <w:t xml:space="preserve">  </w:t>
      </w:r>
    </w:p>
    <w:p w:rsidR="004D620C" w:rsidRPr="00256F18" w:rsidRDefault="00256F18" w:rsidP="00256F18">
      <w:pPr>
        <w:jc w:val="both"/>
        <w:rPr>
          <w:b/>
        </w:rPr>
      </w:pPr>
      <w:r>
        <w:rPr>
          <w:b/>
          <w:lang w:val="en-US"/>
        </w:rPr>
        <w:t>II</w:t>
      </w:r>
      <w:r w:rsidR="009E1A7C">
        <w:rPr>
          <w:b/>
        </w:rPr>
        <w:t>.</w:t>
      </w:r>
      <w:r>
        <w:rPr>
          <w:b/>
        </w:rPr>
        <w:t xml:space="preserve"> </w:t>
      </w:r>
      <w:r w:rsidR="00FE0E66">
        <w:rPr>
          <w:b/>
        </w:rPr>
        <w:t>П</w:t>
      </w:r>
      <w:r>
        <w:rPr>
          <w:b/>
        </w:rPr>
        <w:t xml:space="preserve">одпрограмма </w:t>
      </w:r>
      <w:r w:rsidRPr="00256F18">
        <w:rPr>
          <w:b/>
        </w:rPr>
        <w:t>«Повышение безопасности дорожного движения на территории муниципального образования Приозерский муниципальный район Ленинградской области на 2014-2016 годы»</w:t>
      </w:r>
    </w:p>
    <w:p w:rsidR="004D620C" w:rsidRPr="00256F18" w:rsidRDefault="004D620C" w:rsidP="004D620C">
      <w:pPr>
        <w:jc w:val="both"/>
        <w:rPr>
          <w:b/>
        </w:rPr>
      </w:pPr>
    </w:p>
    <w:p w:rsidR="00256F18" w:rsidRPr="00FE0E66" w:rsidRDefault="00256F18" w:rsidP="00FE0E66">
      <w:pPr>
        <w:jc w:val="both"/>
        <w:rPr>
          <w:b/>
        </w:rPr>
      </w:pPr>
      <w:r w:rsidRPr="00FE0E66">
        <w:rPr>
          <w:b/>
        </w:rPr>
        <w:t>Достижение целевых показателей за 201</w:t>
      </w:r>
      <w:r w:rsidR="0053443F">
        <w:rPr>
          <w:b/>
        </w:rPr>
        <w:t>6</w:t>
      </w:r>
      <w:r w:rsidRPr="00FE0E66">
        <w:rPr>
          <w:b/>
        </w:rPr>
        <w:t xml:space="preserve"> год.</w:t>
      </w:r>
    </w:p>
    <w:p w:rsidR="00256F18" w:rsidRDefault="00256F18" w:rsidP="00256F18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418"/>
        <w:gridCol w:w="1559"/>
        <w:gridCol w:w="1417"/>
      </w:tblGrid>
      <w:tr w:rsidR="00256F18" w:rsidRPr="00495A22" w:rsidTr="00FE0E66">
        <w:trPr>
          <w:trHeight w:val="570"/>
        </w:trPr>
        <w:tc>
          <w:tcPr>
            <w:tcW w:w="851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№ строки целевого показателя</w:t>
            </w:r>
          </w:p>
        </w:tc>
        <w:tc>
          <w:tcPr>
            <w:tcW w:w="3402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7959">
              <w:rPr>
                <w:sz w:val="20"/>
              </w:rPr>
              <w:t>Значение целевого показателя за 2014 год</w:t>
            </w:r>
          </w:p>
        </w:tc>
      </w:tr>
      <w:tr w:rsidR="00256F18" w:rsidRPr="00495A22" w:rsidTr="00FE0E66">
        <w:trPr>
          <w:trHeight w:val="402"/>
        </w:trPr>
        <w:tc>
          <w:tcPr>
            <w:tcW w:w="851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708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Планируемое</w:t>
            </w:r>
            <w:proofErr w:type="gramEnd"/>
            <w:r w:rsidRPr="00127959">
              <w:rPr>
                <w:sz w:val="20"/>
              </w:rPr>
              <w:t xml:space="preserve"> на текущий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56F18" w:rsidRPr="00127959" w:rsidRDefault="00256F18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127959">
              <w:rPr>
                <w:sz w:val="20"/>
              </w:rPr>
              <w:t>Фактическое</w:t>
            </w:r>
            <w:proofErr w:type="gramEnd"/>
            <w:r w:rsidRPr="00127959">
              <w:rPr>
                <w:sz w:val="20"/>
              </w:rPr>
              <w:t xml:space="preserve"> за отчётный период</w:t>
            </w:r>
          </w:p>
        </w:tc>
        <w:tc>
          <w:tcPr>
            <w:tcW w:w="1417" w:type="dxa"/>
            <w:tcBorders>
              <w:bottom w:val="nil"/>
            </w:tcBorders>
          </w:tcPr>
          <w:p w:rsidR="00256F18" w:rsidRPr="00127959" w:rsidRDefault="00986C87" w:rsidP="00986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256F18" w:rsidRPr="00127959">
              <w:rPr>
                <w:sz w:val="20"/>
              </w:rPr>
              <w:t xml:space="preserve"> выполнения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Pr="00495A22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56F18" w:rsidRPr="00256F18" w:rsidRDefault="00256F18" w:rsidP="00FA21FD">
            <w:pPr>
              <w:jc w:val="both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лиц, погибших в ДТП</w:t>
            </w:r>
            <w:r w:rsidR="00FA21FD">
              <w:rPr>
                <w:color w:val="000000"/>
              </w:rPr>
              <w:t xml:space="preserve"> (базовое значение 2013г. – 18)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A90351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256F18" w:rsidRDefault="009E1A7C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90351">
              <w:t>1</w:t>
            </w:r>
          </w:p>
        </w:tc>
        <w:tc>
          <w:tcPr>
            <w:tcW w:w="1417" w:type="dxa"/>
          </w:tcPr>
          <w:p w:rsidR="00256F18" w:rsidRDefault="006756A1" w:rsidP="006756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56F18" w:rsidRPr="00256F18" w:rsidRDefault="00256F18" w:rsidP="00F65E5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256F18">
              <w:t>окращение количества лиц, пострадавших в результате ДТП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2013г. – 165)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лиц</w:t>
            </w:r>
          </w:p>
        </w:tc>
        <w:tc>
          <w:tcPr>
            <w:tcW w:w="1418" w:type="dxa"/>
          </w:tcPr>
          <w:p w:rsidR="00256F18" w:rsidRDefault="00AE5804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256F18" w:rsidRDefault="00AE5804" w:rsidP="00A903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</w:t>
            </w:r>
          </w:p>
        </w:tc>
        <w:tc>
          <w:tcPr>
            <w:tcW w:w="1417" w:type="dxa"/>
          </w:tcPr>
          <w:p w:rsidR="00256F18" w:rsidRDefault="006D4581" w:rsidP="00AE58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5804">
              <w:t>17,4 *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56F18" w:rsidRPr="00256F18" w:rsidRDefault="00256F18" w:rsidP="00FA21F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</w:t>
            </w:r>
            <w:r w:rsidRPr="00256F18">
              <w:rPr>
                <w:color w:val="000000"/>
              </w:rPr>
              <w:t>нижение числа детей, погибших в ДТП</w:t>
            </w:r>
            <w:r w:rsidR="00FA21FD">
              <w:rPr>
                <w:color w:val="000000"/>
              </w:rPr>
              <w:t xml:space="preserve"> (базовое значение 2013г. – 4)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</w:tcPr>
          <w:p w:rsidR="00256F18" w:rsidRDefault="00256F18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1418" w:type="dxa"/>
          </w:tcPr>
          <w:p w:rsidR="00256F18" w:rsidRDefault="00A90351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56F18" w:rsidRDefault="009E1A7C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6F18" w:rsidRDefault="006756A1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56F18" w:rsidTr="00FE0E66">
        <w:trPr>
          <w:trHeight w:val="547"/>
        </w:trPr>
        <w:tc>
          <w:tcPr>
            <w:tcW w:w="851" w:type="dxa"/>
            <w:tcBorders>
              <w:bottom w:val="single" w:sz="4" w:space="0" w:color="auto"/>
            </w:tcBorders>
          </w:tcPr>
          <w:p w:rsidR="00256F18" w:rsidRDefault="00256F18" w:rsidP="001279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6F18" w:rsidRPr="00256F18" w:rsidRDefault="00256F18" w:rsidP="00FA21FD">
            <w:pPr>
              <w:jc w:val="both"/>
            </w:pPr>
            <w:r>
              <w:t>Л</w:t>
            </w:r>
            <w:r w:rsidRPr="00256F18">
              <w:t xml:space="preserve">иквидация аварийно-опасных участков улиц и </w:t>
            </w:r>
            <w:r w:rsidR="00986C87">
              <w:t>дорог</w:t>
            </w:r>
            <w:r w:rsidR="00FA21FD">
              <w:t xml:space="preserve"> </w:t>
            </w:r>
            <w:r w:rsidR="00FA21FD">
              <w:rPr>
                <w:color w:val="000000"/>
              </w:rPr>
              <w:t>(базовое значение 2013г. – 17)</w:t>
            </w:r>
            <w:r w:rsidR="00FA21FD" w:rsidRPr="00256F18">
              <w:rPr>
                <w:color w:val="000000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F18" w:rsidRDefault="005170B3" w:rsidP="00517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6F18" w:rsidRPr="00FA21FD" w:rsidRDefault="006756A1" w:rsidP="009E1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6F18" w:rsidRPr="00FA21FD" w:rsidRDefault="002E1B50" w:rsidP="00675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6756A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6F18" w:rsidRPr="00FA21FD" w:rsidRDefault="00147F49" w:rsidP="00675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1FD">
              <w:t>1</w:t>
            </w:r>
            <w:r w:rsidR="006756A1">
              <w:t>37,5</w:t>
            </w:r>
          </w:p>
        </w:tc>
      </w:tr>
    </w:tbl>
    <w:p w:rsidR="009031E6" w:rsidRDefault="009031E6" w:rsidP="002301F2">
      <w:pPr>
        <w:ind w:firstLine="284"/>
        <w:jc w:val="both"/>
      </w:pPr>
    </w:p>
    <w:p w:rsidR="00AE5804" w:rsidRDefault="007C7EEA" w:rsidP="00986C87">
      <w:pPr>
        <w:ind w:firstLine="709"/>
        <w:jc w:val="both"/>
        <w:rPr>
          <w:color w:val="000000"/>
        </w:rPr>
      </w:pPr>
      <w:r>
        <w:rPr>
          <w:color w:val="000000"/>
        </w:rPr>
        <w:t>В 2016 году отмечена тенденция к снижению количества нарушений правил дорожного движения, дорожно-транспортных происшествий (ДТП), а также травматизма на всех дорогах, проходящих по территории Приозерского района</w:t>
      </w:r>
      <w:r w:rsidR="00A90351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A90351">
        <w:rPr>
          <w:color w:val="000000"/>
        </w:rPr>
        <w:t xml:space="preserve">За 2016 год на улично-дорожной сети Приозерского района зарегистрировано 127 учётных ДТП </w:t>
      </w:r>
      <w:r>
        <w:rPr>
          <w:color w:val="000000"/>
        </w:rPr>
        <w:t>(- 12 к аналогичному периоду 2015 года), погибло 21 (-6 к АППГ) человек, из них дети 2(0 к АППГ) и получили ранения различной степени тяжести  151 (-42 к АППГ) из них детей 20 (0 к АППГ). Произошло не</w:t>
      </w:r>
      <w:r w:rsidR="00A90351">
        <w:rPr>
          <w:color w:val="000000"/>
        </w:rPr>
        <w:t xml:space="preserve"> </w:t>
      </w:r>
      <w:r>
        <w:rPr>
          <w:color w:val="000000"/>
        </w:rPr>
        <w:t>учётных ДТП</w:t>
      </w:r>
      <w:r w:rsidR="00A90351">
        <w:rPr>
          <w:color w:val="000000"/>
        </w:rPr>
        <w:t xml:space="preserve"> с материальным ущербом 1 158 (-249 к АППГ).</w:t>
      </w:r>
    </w:p>
    <w:p w:rsidR="00A90351" w:rsidRDefault="00AE5804" w:rsidP="00986C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*) В число лиц пострадавших в ДТП включены как учтённые, так и не учтённые ДТП.</w:t>
      </w:r>
      <w:proofErr w:type="gramEnd"/>
    </w:p>
    <w:p w:rsidR="00A90351" w:rsidRDefault="00FA21FD" w:rsidP="008700F2">
      <w:pPr>
        <w:ind w:firstLine="709"/>
        <w:jc w:val="both"/>
        <w:rPr>
          <w:color w:val="000000"/>
        </w:rPr>
      </w:pPr>
      <w:r>
        <w:rPr>
          <w:color w:val="000000"/>
        </w:rPr>
        <w:t>Снижения числа детей</w:t>
      </w:r>
      <w:r w:rsidR="008700F2">
        <w:rPr>
          <w:color w:val="000000"/>
        </w:rPr>
        <w:t xml:space="preserve"> до нулевых значений</w:t>
      </w:r>
      <w:r>
        <w:rPr>
          <w:color w:val="000000"/>
        </w:rPr>
        <w:t>, погибших в ДТП, за отчетный год не произошло</w:t>
      </w:r>
      <w:r w:rsidR="008700F2">
        <w:rPr>
          <w:color w:val="000000"/>
        </w:rPr>
        <w:t>.</w:t>
      </w:r>
      <w:r w:rsidR="00A90351">
        <w:rPr>
          <w:color w:val="000000"/>
        </w:rPr>
        <w:t xml:space="preserve"> Однако не произошло и увеличения их количества.</w:t>
      </w:r>
    </w:p>
    <w:p w:rsidR="008700F2" w:rsidRDefault="008700F2" w:rsidP="008700F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31843" w:rsidRPr="00FE0E66" w:rsidRDefault="00531843" w:rsidP="008700F2">
      <w:pPr>
        <w:ind w:firstLine="709"/>
        <w:jc w:val="both"/>
        <w:rPr>
          <w:b/>
        </w:rPr>
      </w:pPr>
      <w:r w:rsidRPr="00FE0E66">
        <w:rPr>
          <w:b/>
        </w:rPr>
        <w:t xml:space="preserve">Выполнение плана мероприятий </w:t>
      </w:r>
      <w:r w:rsidR="00FE0E66">
        <w:rPr>
          <w:b/>
        </w:rPr>
        <w:t xml:space="preserve">в части расходных обязательств </w:t>
      </w:r>
      <w:r w:rsidRPr="00FE0E66">
        <w:rPr>
          <w:b/>
        </w:rPr>
        <w:t>за 201</w:t>
      </w:r>
      <w:r w:rsidR="00A90351">
        <w:rPr>
          <w:b/>
        </w:rPr>
        <w:t>6</w:t>
      </w:r>
      <w:r w:rsidRPr="00FE0E66">
        <w:rPr>
          <w:b/>
        </w:rPr>
        <w:t xml:space="preserve"> год.</w:t>
      </w:r>
    </w:p>
    <w:p w:rsidR="00986C87" w:rsidRPr="00986C87" w:rsidRDefault="00986C87" w:rsidP="00986C87">
      <w:pPr>
        <w:ind w:left="360"/>
        <w:jc w:val="both"/>
        <w:rPr>
          <w:b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84"/>
        <w:gridCol w:w="3119"/>
        <w:gridCol w:w="1276"/>
        <w:gridCol w:w="1417"/>
        <w:gridCol w:w="3260"/>
      </w:tblGrid>
      <w:tr w:rsidR="00CD1C6D" w:rsidRPr="00127959" w:rsidTr="00575E5C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№ строки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D1C6D" w:rsidRPr="00127959" w:rsidTr="00575E5C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планируемое 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 xml:space="preserve">фактическое </w:t>
            </w:r>
          </w:p>
          <w:p w:rsidR="00CD1C6D" w:rsidRPr="00127959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127959">
              <w:rPr>
                <w:sz w:val="20"/>
                <w:lang w:eastAsia="en-US"/>
              </w:rPr>
              <w:t>за отчетный период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6D" w:rsidRPr="00127959" w:rsidRDefault="00CD1C6D" w:rsidP="00127959">
            <w:pPr>
              <w:rPr>
                <w:sz w:val="20"/>
                <w:szCs w:val="20"/>
                <w:lang w:eastAsia="en-US"/>
              </w:rPr>
            </w:pPr>
          </w:p>
        </w:tc>
      </w:tr>
      <w:tr w:rsidR="00CD1C6D" w:rsidRPr="009031E6" w:rsidTr="00575E5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86C87">
              <w:rPr>
                <w:sz w:val="22"/>
                <w:lang w:eastAsia="en-US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75E5C" w:rsidRDefault="00CD1C6D" w:rsidP="00127959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75E5C">
              <w:rPr>
                <w:sz w:val="20"/>
              </w:rPr>
              <w:t>Создание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транспорте, кинотеатрах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031E6" w:rsidRDefault="00992030" w:rsidP="009920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</w:t>
            </w:r>
            <w:r w:rsidR="00CD1C6D"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0" w:rsidRDefault="00A40740" w:rsidP="00601B9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86C87">
              <w:rPr>
                <w:sz w:val="20"/>
                <w:lang w:eastAsia="en-US"/>
              </w:rPr>
              <w:t>Информация размещалась в</w:t>
            </w:r>
            <w:r w:rsidR="00992030">
              <w:rPr>
                <w:sz w:val="20"/>
                <w:lang w:eastAsia="en-US"/>
              </w:rPr>
              <w:t xml:space="preserve"> общеобразовательных учреждениях</w:t>
            </w:r>
          </w:p>
          <w:p w:rsidR="00CD1C6D" w:rsidRPr="00986C87" w:rsidRDefault="00CD1C6D" w:rsidP="00601B9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CD1C6D" w:rsidRPr="009031E6" w:rsidTr="00BE412D">
        <w:trPr>
          <w:trHeight w:val="13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CD1C6D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986C87">
              <w:rPr>
                <w:sz w:val="22"/>
                <w:lang w:eastAsia="en-US"/>
              </w:rPr>
              <w:t>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75E5C" w:rsidRDefault="00CD1C6D" w:rsidP="00127959">
            <w:pPr>
              <w:autoSpaceDE w:val="0"/>
              <w:autoSpaceDN w:val="0"/>
              <w:adjustRightInd w:val="0"/>
              <w:spacing w:line="226" w:lineRule="exact"/>
              <w:ind w:right="102" w:firstLine="5"/>
              <w:rPr>
                <w:sz w:val="20"/>
              </w:rPr>
            </w:pPr>
            <w:r w:rsidRPr="00575E5C">
              <w:rPr>
                <w:sz w:val="20"/>
              </w:rPr>
              <w:t xml:space="preserve">Изготовление и распространение </w:t>
            </w:r>
            <w:proofErr w:type="spellStart"/>
            <w:r w:rsidRPr="00575E5C">
              <w:rPr>
                <w:sz w:val="20"/>
              </w:rPr>
              <w:t>световозврацающих</w:t>
            </w:r>
            <w:proofErr w:type="spellEnd"/>
            <w:r w:rsidRPr="00575E5C">
              <w:rPr>
                <w:sz w:val="20"/>
              </w:rPr>
              <w:t xml:space="preserve"> приспособлений в среде дошкольников и учащихся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Default="00992030" w:rsidP="009920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5170B3" w:rsidRDefault="00992030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37,2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6D" w:rsidRPr="00986C87" w:rsidRDefault="00992030" w:rsidP="00601B9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Световозвращающие</w:t>
            </w:r>
            <w:proofErr w:type="spellEnd"/>
            <w:r>
              <w:rPr>
                <w:sz w:val="20"/>
                <w:lang w:eastAsia="en-US"/>
              </w:rPr>
              <w:t xml:space="preserve"> приспособления приобретены для учащихся  школ в запланированном количестве 850 штук.</w:t>
            </w:r>
          </w:p>
        </w:tc>
      </w:tr>
      <w:tr w:rsidR="00FE0E66" w:rsidRPr="009031E6" w:rsidTr="00575E5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986C87" w:rsidRDefault="00FE0E66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986C87" w:rsidRDefault="00FE0E66" w:rsidP="00FE0E66">
            <w:pPr>
              <w:jc w:val="righ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Default="00992030" w:rsidP="00601B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Default="00992030" w:rsidP="001279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6" w:rsidRPr="00FE0E66" w:rsidRDefault="00992030" w:rsidP="00986C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93,1</w:t>
            </w:r>
          </w:p>
        </w:tc>
      </w:tr>
    </w:tbl>
    <w:p w:rsidR="00117F2E" w:rsidRDefault="00117F2E" w:rsidP="003C2EAE"/>
    <w:p w:rsidR="00BE412D" w:rsidRPr="00BE412D" w:rsidRDefault="00BE412D" w:rsidP="00BE412D">
      <w:pPr>
        <w:ind w:firstLine="709"/>
        <w:jc w:val="both"/>
      </w:pPr>
      <w:r w:rsidRPr="00BE412D">
        <w:t xml:space="preserve">Расходные обязательства по Программе </w:t>
      </w:r>
      <w:proofErr w:type="gramStart"/>
      <w:r w:rsidRPr="00BE412D">
        <w:t>соответствуют бюджету Приозерского муниципального района и за 2016 год сумма составила</w:t>
      </w:r>
      <w:proofErr w:type="gramEnd"/>
      <w:r w:rsidRPr="00BE412D">
        <w:t xml:space="preserve"> 6040,2 тыс. руб. при запланированных ассигнованиях 7072,8 тыс. руб. Уровень финансирования Программы (</w:t>
      </w:r>
      <w:r w:rsidRPr="00BE412D">
        <w:rPr>
          <w:lang w:val="en-US"/>
        </w:rPr>
        <w:t>St</w:t>
      </w:r>
      <w:r w:rsidRPr="00BE412D">
        <w:t>) по итогам отчетного года составил 85,4%.</w:t>
      </w:r>
    </w:p>
    <w:p w:rsidR="00BE412D" w:rsidRDefault="00BE412D" w:rsidP="00BE412D">
      <w:pPr>
        <w:ind w:firstLine="709"/>
        <w:jc w:val="both"/>
      </w:pPr>
    </w:p>
    <w:p w:rsidR="00BE412D" w:rsidRPr="00BE412D" w:rsidRDefault="00BE412D" w:rsidP="00BE412D">
      <w:pPr>
        <w:ind w:firstLine="709"/>
        <w:jc w:val="both"/>
      </w:pPr>
      <w:r w:rsidRPr="00BE412D">
        <w:t>Интегральная оценка результативности Программы (</w:t>
      </w:r>
      <w:proofErr w:type="spellStart"/>
      <w:r w:rsidRPr="00BE412D">
        <w:rPr>
          <w:lang w:val="en-US"/>
        </w:rPr>
        <w:t>Ht</w:t>
      </w:r>
      <w:proofErr w:type="spellEnd"/>
      <w:r w:rsidRPr="00BE412D">
        <w:t>) по итогам отчетного года составила 106,9%.</w:t>
      </w:r>
    </w:p>
    <w:p w:rsidR="00BE412D" w:rsidRPr="00BE412D" w:rsidRDefault="00BE412D" w:rsidP="00BE412D">
      <w:pPr>
        <w:ind w:firstLine="709"/>
      </w:pPr>
      <w:proofErr w:type="spellStart"/>
      <w:r w:rsidRPr="00BE412D">
        <w:rPr>
          <w:lang w:val="en-US"/>
        </w:rPr>
        <w:t>Ht</w:t>
      </w:r>
      <w:proofErr w:type="spellEnd"/>
      <w:r w:rsidRPr="00BE412D">
        <w:t xml:space="preserve"> = (120+100+144</w:t>
      </w:r>
      <w:proofErr w:type="gramStart"/>
      <w:r w:rsidRPr="00BE412D">
        <w:t>,6</w:t>
      </w:r>
      <w:proofErr w:type="gramEnd"/>
      <w:r w:rsidRPr="00BE412D">
        <w:t>+128,6+117,4+0+137,5)/7=106,9</w:t>
      </w:r>
    </w:p>
    <w:p w:rsidR="00BE412D" w:rsidRPr="00BE412D" w:rsidRDefault="00BE412D" w:rsidP="00BE412D">
      <w:pPr>
        <w:ind w:firstLine="709"/>
        <w:jc w:val="both"/>
      </w:pPr>
    </w:p>
    <w:p w:rsidR="00BE412D" w:rsidRPr="00BE412D" w:rsidRDefault="00BE412D" w:rsidP="00BE412D">
      <w:pPr>
        <w:ind w:firstLine="709"/>
        <w:jc w:val="both"/>
      </w:pPr>
      <w:r w:rsidRPr="00BE412D">
        <w:t>Эффективность реализации Программы (Э</w:t>
      </w:r>
      <w:proofErr w:type="gramStart"/>
      <w:r w:rsidRPr="00BE412D">
        <w:rPr>
          <w:lang w:val="en-US"/>
        </w:rPr>
        <w:t>t</w:t>
      </w:r>
      <w:proofErr w:type="gramEnd"/>
      <w:r w:rsidRPr="00BE412D">
        <w:t>) в отчетном году составила 125,2%.</w:t>
      </w:r>
    </w:p>
    <w:p w:rsidR="00BE412D" w:rsidRPr="00BE412D" w:rsidRDefault="00BE412D" w:rsidP="00BE412D">
      <w:pPr>
        <w:ind w:firstLine="709"/>
        <w:jc w:val="both"/>
      </w:pPr>
      <w:r w:rsidRPr="00BE412D">
        <w:t>Э</w:t>
      </w:r>
      <w:proofErr w:type="gramStart"/>
      <w:r w:rsidRPr="00BE412D">
        <w:rPr>
          <w:lang w:val="en-US"/>
        </w:rPr>
        <w:t>t</w:t>
      </w:r>
      <w:proofErr w:type="gramEnd"/>
      <w:r w:rsidRPr="00BE412D">
        <w:t xml:space="preserve"> = (106,9/85,4)*100 = 125,2%</w:t>
      </w:r>
    </w:p>
    <w:p w:rsidR="00BE412D" w:rsidRPr="00BE412D" w:rsidRDefault="00BE412D" w:rsidP="00BE412D">
      <w:pPr>
        <w:ind w:firstLine="709"/>
        <w:jc w:val="both"/>
      </w:pPr>
      <w:r w:rsidRPr="00BE412D">
        <w:t>Эффективность реализации Программы выше запланированной. Фактический объем финансирования мероприятий позволил достичь запланированных показателей.</w:t>
      </w:r>
    </w:p>
    <w:p w:rsidR="00BE412D" w:rsidRPr="00BE412D" w:rsidRDefault="00BE412D" w:rsidP="003171F6">
      <w:pPr>
        <w:ind w:firstLine="708"/>
        <w:jc w:val="both"/>
      </w:pPr>
    </w:p>
    <w:p w:rsidR="00804E9D" w:rsidRDefault="009644DE" w:rsidP="003171F6">
      <w:pPr>
        <w:ind w:firstLine="708"/>
        <w:jc w:val="both"/>
      </w:pPr>
      <w:r>
        <w:t xml:space="preserve">В связи с истечением срока действия программы в 2016 году </w:t>
      </w:r>
      <w:r w:rsidR="00992030">
        <w:t xml:space="preserve">Постановлением администрации  от 03.11.2016 года № 3638 утверждена </w:t>
      </w:r>
      <w:r>
        <w:t xml:space="preserve"> </w:t>
      </w:r>
      <w:r w:rsidR="00992030">
        <w:t xml:space="preserve">муниципальная программа </w:t>
      </w:r>
      <w:r w:rsidR="00992030" w:rsidRPr="00992030">
        <w:t>«Совершенствование и развитие автомобильных дорог общего пользования местного значения муниципального образования Приозерский муниципальный район Ленинградской области на 201</w:t>
      </w:r>
      <w:r w:rsidR="00992030">
        <w:t>7</w:t>
      </w:r>
      <w:r w:rsidR="00992030" w:rsidRPr="00992030">
        <w:t xml:space="preserve"> – 201</w:t>
      </w:r>
      <w:r w:rsidR="00992030">
        <w:t>9</w:t>
      </w:r>
      <w:r w:rsidR="00992030" w:rsidRPr="00992030">
        <w:t xml:space="preserve"> годы»</w:t>
      </w:r>
      <w:r w:rsidR="00992030">
        <w:t xml:space="preserve">. Остаток средств 3,0 тыс. руб. </w:t>
      </w:r>
      <w:r w:rsidR="00804E9D">
        <w:t>зарезервирован на непредвиденные расходы.</w:t>
      </w: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P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B94D81" w:rsidRDefault="00B94D81" w:rsidP="00B94D81">
      <w:pPr>
        <w:rPr>
          <w:lang w:eastAsia="en-US"/>
        </w:rPr>
      </w:pPr>
    </w:p>
    <w:p w:rsidR="00A26944" w:rsidRPr="00B94D81" w:rsidRDefault="00B94D81" w:rsidP="00B94D81">
      <w:pPr>
        <w:tabs>
          <w:tab w:val="left" w:pos="1125"/>
        </w:tabs>
        <w:rPr>
          <w:lang w:eastAsia="en-US"/>
        </w:rPr>
      </w:pPr>
      <w:r>
        <w:rPr>
          <w:lang w:eastAsia="en-US"/>
        </w:rPr>
        <w:tab/>
        <w:t xml:space="preserve">Начальник ОКХ                                                       П. </w:t>
      </w:r>
      <w:proofErr w:type="spellStart"/>
      <w:r>
        <w:rPr>
          <w:lang w:eastAsia="en-US"/>
        </w:rPr>
        <w:t>Жердицкий</w:t>
      </w:r>
      <w:proofErr w:type="spellEnd"/>
    </w:p>
    <w:sectPr w:rsidR="00A26944" w:rsidRPr="00B94D81" w:rsidSect="00575E5C">
      <w:pgSz w:w="11906" w:h="16838"/>
      <w:pgMar w:top="814" w:right="707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B5" w:rsidRDefault="00A427B5" w:rsidP="007015C4">
      <w:r>
        <w:separator/>
      </w:r>
    </w:p>
  </w:endnote>
  <w:endnote w:type="continuationSeparator" w:id="0">
    <w:p w:rsidR="00A427B5" w:rsidRDefault="00A427B5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B5" w:rsidRDefault="00A427B5" w:rsidP="007015C4">
      <w:r>
        <w:separator/>
      </w:r>
    </w:p>
  </w:footnote>
  <w:footnote w:type="continuationSeparator" w:id="0">
    <w:p w:rsidR="00A427B5" w:rsidRDefault="00A427B5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5B6C"/>
    <w:rsid w:val="00007EFE"/>
    <w:rsid w:val="000375F6"/>
    <w:rsid w:val="00042080"/>
    <w:rsid w:val="0004358E"/>
    <w:rsid w:val="000447F8"/>
    <w:rsid w:val="00044813"/>
    <w:rsid w:val="00046423"/>
    <w:rsid w:val="00051E44"/>
    <w:rsid w:val="00052A11"/>
    <w:rsid w:val="000665B7"/>
    <w:rsid w:val="000836DD"/>
    <w:rsid w:val="00096D85"/>
    <w:rsid w:val="00097D7B"/>
    <w:rsid w:val="000A2B6A"/>
    <w:rsid w:val="000B4D73"/>
    <w:rsid w:val="000C437E"/>
    <w:rsid w:val="000E3715"/>
    <w:rsid w:val="000F22ED"/>
    <w:rsid w:val="000F334D"/>
    <w:rsid w:val="00101A6D"/>
    <w:rsid w:val="00113BAC"/>
    <w:rsid w:val="00115421"/>
    <w:rsid w:val="00117F2E"/>
    <w:rsid w:val="00126DE2"/>
    <w:rsid w:val="00127959"/>
    <w:rsid w:val="00130B1E"/>
    <w:rsid w:val="001465CD"/>
    <w:rsid w:val="0014769D"/>
    <w:rsid w:val="00147F49"/>
    <w:rsid w:val="00152B0F"/>
    <w:rsid w:val="00171DCE"/>
    <w:rsid w:val="0018284B"/>
    <w:rsid w:val="0018394F"/>
    <w:rsid w:val="00186C87"/>
    <w:rsid w:val="00193905"/>
    <w:rsid w:val="001A0D5C"/>
    <w:rsid w:val="001A63F6"/>
    <w:rsid w:val="001A7EFF"/>
    <w:rsid w:val="001C3B77"/>
    <w:rsid w:val="001D0DC9"/>
    <w:rsid w:val="001F760A"/>
    <w:rsid w:val="00203D26"/>
    <w:rsid w:val="002127F4"/>
    <w:rsid w:val="002139A4"/>
    <w:rsid w:val="002153E9"/>
    <w:rsid w:val="002301F2"/>
    <w:rsid w:val="0023500D"/>
    <w:rsid w:val="002559AD"/>
    <w:rsid w:val="00256F18"/>
    <w:rsid w:val="00262683"/>
    <w:rsid w:val="00262F09"/>
    <w:rsid w:val="0026415C"/>
    <w:rsid w:val="00265A87"/>
    <w:rsid w:val="0026690E"/>
    <w:rsid w:val="00266CDC"/>
    <w:rsid w:val="002716DF"/>
    <w:rsid w:val="002C3F8B"/>
    <w:rsid w:val="002D0CAE"/>
    <w:rsid w:val="002E10E5"/>
    <w:rsid w:val="002E1B50"/>
    <w:rsid w:val="002F193C"/>
    <w:rsid w:val="002F2BB9"/>
    <w:rsid w:val="0030085C"/>
    <w:rsid w:val="003029D5"/>
    <w:rsid w:val="003171F6"/>
    <w:rsid w:val="00317997"/>
    <w:rsid w:val="003439AF"/>
    <w:rsid w:val="00355948"/>
    <w:rsid w:val="0036298F"/>
    <w:rsid w:val="00374F4A"/>
    <w:rsid w:val="00396574"/>
    <w:rsid w:val="003965E8"/>
    <w:rsid w:val="00397C2F"/>
    <w:rsid w:val="003A1329"/>
    <w:rsid w:val="003B0CCC"/>
    <w:rsid w:val="003B27F5"/>
    <w:rsid w:val="003C1126"/>
    <w:rsid w:val="003C2EAE"/>
    <w:rsid w:val="003C4004"/>
    <w:rsid w:val="003D385D"/>
    <w:rsid w:val="003D50EF"/>
    <w:rsid w:val="003D688D"/>
    <w:rsid w:val="003E2D7D"/>
    <w:rsid w:val="003E7CB0"/>
    <w:rsid w:val="003F2CA3"/>
    <w:rsid w:val="003F7C0F"/>
    <w:rsid w:val="00400784"/>
    <w:rsid w:val="00404CA5"/>
    <w:rsid w:val="00406424"/>
    <w:rsid w:val="004175C3"/>
    <w:rsid w:val="00422AF0"/>
    <w:rsid w:val="004321E4"/>
    <w:rsid w:val="0043407F"/>
    <w:rsid w:val="0043734C"/>
    <w:rsid w:val="004474F2"/>
    <w:rsid w:val="0045358B"/>
    <w:rsid w:val="004616EE"/>
    <w:rsid w:val="0047490E"/>
    <w:rsid w:val="00477FB1"/>
    <w:rsid w:val="00485129"/>
    <w:rsid w:val="00486FFE"/>
    <w:rsid w:val="00487E31"/>
    <w:rsid w:val="0049329B"/>
    <w:rsid w:val="00495A22"/>
    <w:rsid w:val="004A37BE"/>
    <w:rsid w:val="004B094D"/>
    <w:rsid w:val="004B3A6B"/>
    <w:rsid w:val="004B698F"/>
    <w:rsid w:val="004D620C"/>
    <w:rsid w:val="004E50BB"/>
    <w:rsid w:val="004E75C1"/>
    <w:rsid w:val="004F24C1"/>
    <w:rsid w:val="004F6209"/>
    <w:rsid w:val="005170B3"/>
    <w:rsid w:val="00531226"/>
    <w:rsid w:val="00531843"/>
    <w:rsid w:val="0053443F"/>
    <w:rsid w:val="00535E96"/>
    <w:rsid w:val="00540240"/>
    <w:rsid w:val="00544331"/>
    <w:rsid w:val="005516BC"/>
    <w:rsid w:val="00555E8C"/>
    <w:rsid w:val="00560FE2"/>
    <w:rsid w:val="00575E5C"/>
    <w:rsid w:val="0058235F"/>
    <w:rsid w:val="005929A8"/>
    <w:rsid w:val="00592B5F"/>
    <w:rsid w:val="0059320F"/>
    <w:rsid w:val="0059480A"/>
    <w:rsid w:val="005A0483"/>
    <w:rsid w:val="005A2387"/>
    <w:rsid w:val="005B28D4"/>
    <w:rsid w:val="005B2B83"/>
    <w:rsid w:val="005F02E7"/>
    <w:rsid w:val="005F31F7"/>
    <w:rsid w:val="00600A06"/>
    <w:rsid w:val="006018A7"/>
    <w:rsid w:val="00601B97"/>
    <w:rsid w:val="006028D3"/>
    <w:rsid w:val="00611B50"/>
    <w:rsid w:val="00630038"/>
    <w:rsid w:val="00634A6C"/>
    <w:rsid w:val="00652CBF"/>
    <w:rsid w:val="006756A1"/>
    <w:rsid w:val="006810B9"/>
    <w:rsid w:val="00681680"/>
    <w:rsid w:val="00683D99"/>
    <w:rsid w:val="006B1758"/>
    <w:rsid w:val="006C46B7"/>
    <w:rsid w:val="006C49AC"/>
    <w:rsid w:val="006D08A0"/>
    <w:rsid w:val="006D4581"/>
    <w:rsid w:val="006D7939"/>
    <w:rsid w:val="006F3AA2"/>
    <w:rsid w:val="007015C4"/>
    <w:rsid w:val="007155DD"/>
    <w:rsid w:val="00715D8D"/>
    <w:rsid w:val="007303B7"/>
    <w:rsid w:val="00731F94"/>
    <w:rsid w:val="00732FFB"/>
    <w:rsid w:val="0073499F"/>
    <w:rsid w:val="0074060E"/>
    <w:rsid w:val="007448CC"/>
    <w:rsid w:val="007575C6"/>
    <w:rsid w:val="0076001D"/>
    <w:rsid w:val="00772630"/>
    <w:rsid w:val="00780536"/>
    <w:rsid w:val="00793FAD"/>
    <w:rsid w:val="007A60B8"/>
    <w:rsid w:val="007A65E2"/>
    <w:rsid w:val="007B102E"/>
    <w:rsid w:val="007B3CE2"/>
    <w:rsid w:val="007B45F2"/>
    <w:rsid w:val="007B6228"/>
    <w:rsid w:val="007C66DE"/>
    <w:rsid w:val="007C7EEA"/>
    <w:rsid w:val="007F49B4"/>
    <w:rsid w:val="00802F40"/>
    <w:rsid w:val="00804E9D"/>
    <w:rsid w:val="00817448"/>
    <w:rsid w:val="00824BF1"/>
    <w:rsid w:val="00834345"/>
    <w:rsid w:val="00846764"/>
    <w:rsid w:val="00862287"/>
    <w:rsid w:val="00864562"/>
    <w:rsid w:val="008700F2"/>
    <w:rsid w:val="008979A4"/>
    <w:rsid w:val="008A3B6D"/>
    <w:rsid w:val="008C1629"/>
    <w:rsid w:val="008C6E56"/>
    <w:rsid w:val="008D15AD"/>
    <w:rsid w:val="008F0CA0"/>
    <w:rsid w:val="008F7409"/>
    <w:rsid w:val="009031E6"/>
    <w:rsid w:val="00903600"/>
    <w:rsid w:val="009068FA"/>
    <w:rsid w:val="00912C83"/>
    <w:rsid w:val="00915673"/>
    <w:rsid w:val="00922E50"/>
    <w:rsid w:val="00927AFF"/>
    <w:rsid w:val="0094591A"/>
    <w:rsid w:val="009466C2"/>
    <w:rsid w:val="009644DE"/>
    <w:rsid w:val="009720D5"/>
    <w:rsid w:val="00986C87"/>
    <w:rsid w:val="00992030"/>
    <w:rsid w:val="00993F57"/>
    <w:rsid w:val="009A1F22"/>
    <w:rsid w:val="009A7E71"/>
    <w:rsid w:val="009B0B36"/>
    <w:rsid w:val="009B479A"/>
    <w:rsid w:val="009C01C2"/>
    <w:rsid w:val="009C5589"/>
    <w:rsid w:val="009E1A7C"/>
    <w:rsid w:val="009F2905"/>
    <w:rsid w:val="00A0514E"/>
    <w:rsid w:val="00A1524C"/>
    <w:rsid w:val="00A26944"/>
    <w:rsid w:val="00A328F1"/>
    <w:rsid w:val="00A36FDC"/>
    <w:rsid w:val="00A40740"/>
    <w:rsid w:val="00A427B5"/>
    <w:rsid w:val="00A60F9A"/>
    <w:rsid w:val="00A6116F"/>
    <w:rsid w:val="00A62D67"/>
    <w:rsid w:val="00A65491"/>
    <w:rsid w:val="00A7474C"/>
    <w:rsid w:val="00A766F2"/>
    <w:rsid w:val="00A86EA0"/>
    <w:rsid w:val="00A90351"/>
    <w:rsid w:val="00AB0A9C"/>
    <w:rsid w:val="00AB18A3"/>
    <w:rsid w:val="00AB1DCB"/>
    <w:rsid w:val="00AE5804"/>
    <w:rsid w:val="00AF1C8C"/>
    <w:rsid w:val="00AF6283"/>
    <w:rsid w:val="00B051E7"/>
    <w:rsid w:val="00B160F8"/>
    <w:rsid w:val="00B206CA"/>
    <w:rsid w:val="00B3436E"/>
    <w:rsid w:val="00B40C51"/>
    <w:rsid w:val="00B57C97"/>
    <w:rsid w:val="00B65145"/>
    <w:rsid w:val="00B81A08"/>
    <w:rsid w:val="00B828C0"/>
    <w:rsid w:val="00B83A17"/>
    <w:rsid w:val="00B94D81"/>
    <w:rsid w:val="00BA414B"/>
    <w:rsid w:val="00BB4114"/>
    <w:rsid w:val="00BC201D"/>
    <w:rsid w:val="00BD62E6"/>
    <w:rsid w:val="00BD6C45"/>
    <w:rsid w:val="00BE412D"/>
    <w:rsid w:val="00BF07A9"/>
    <w:rsid w:val="00BF10AD"/>
    <w:rsid w:val="00BF2C21"/>
    <w:rsid w:val="00BF35A3"/>
    <w:rsid w:val="00BF3EB9"/>
    <w:rsid w:val="00BF5863"/>
    <w:rsid w:val="00C0797A"/>
    <w:rsid w:val="00C14710"/>
    <w:rsid w:val="00C16B61"/>
    <w:rsid w:val="00C363D7"/>
    <w:rsid w:val="00C44680"/>
    <w:rsid w:val="00C54275"/>
    <w:rsid w:val="00C65EE2"/>
    <w:rsid w:val="00CB597D"/>
    <w:rsid w:val="00CB6D24"/>
    <w:rsid w:val="00CC35A7"/>
    <w:rsid w:val="00CC5D6F"/>
    <w:rsid w:val="00CD1C6D"/>
    <w:rsid w:val="00CD36C7"/>
    <w:rsid w:val="00CE1248"/>
    <w:rsid w:val="00CE4AEC"/>
    <w:rsid w:val="00CE61F9"/>
    <w:rsid w:val="00D003E8"/>
    <w:rsid w:val="00D15A32"/>
    <w:rsid w:val="00D3019B"/>
    <w:rsid w:val="00D3391B"/>
    <w:rsid w:val="00D33D18"/>
    <w:rsid w:val="00D363A0"/>
    <w:rsid w:val="00D3716A"/>
    <w:rsid w:val="00D47D92"/>
    <w:rsid w:val="00D5140B"/>
    <w:rsid w:val="00D63D70"/>
    <w:rsid w:val="00D67813"/>
    <w:rsid w:val="00D75332"/>
    <w:rsid w:val="00D75CC4"/>
    <w:rsid w:val="00D920FB"/>
    <w:rsid w:val="00DA2D92"/>
    <w:rsid w:val="00DA3E6F"/>
    <w:rsid w:val="00DB05A2"/>
    <w:rsid w:val="00DB3AD7"/>
    <w:rsid w:val="00DD1C39"/>
    <w:rsid w:val="00DD2C82"/>
    <w:rsid w:val="00DE2AEC"/>
    <w:rsid w:val="00DF7DA8"/>
    <w:rsid w:val="00E057BD"/>
    <w:rsid w:val="00E16EBF"/>
    <w:rsid w:val="00E51B37"/>
    <w:rsid w:val="00E6343F"/>
    <w:rsid w:val="00E75E44"/>
    <w:rsid w:val="00E812F7"/>
    <w:rsid w:val="00E91D5B"/>
    <w:rsid w:val="00EA075F"/>
    <w:rsid w:val="00EA2800"/>
    <w:rsid w:val="00EC3562"/>
    <w:rsid w:val="00EC3B68"/>
    <w:rsid w:val="00EC56BE"/>
    <w:rsid w:val="00ED00C3"/>
    <w:rsid w:val="00ED3ED8"/>
    <w:rsid w:val="00EE0EF4"/>
    <w:rsid w:val="00EE695F"/>
    <w:rsid w:val="00F01648"/>
    <w:rsid w:val="00F017D5"/>
    <w:rsid w:val="00F11823"/>
    <w:rsid w:val="00F15D7F"/>
    <w:rsid w:val="00F34995"/>
    <w:rsid w:val="00F61226"/>
    <w:rsid w:val="00F65E52"/>
    <w:rsid w:val="00F87D69"/>
    <w:rsid w:val="00F90C5F"/>
    <w:rsid w:val="00F91068"/>
    <w:rsid w:val="00F959FE"/>
    <w:rsid w:val="00FA21FD"/>
    <w:rsid w:val="00FA7C53"/>
    <w:rsid w:val="00FB43D7"/>
    <w:rsid w:val="00FC6048"/>
    <w:rsid w:val="00FC6F96"/>
    <w:rsid w:val="00FD27FF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4</cp:revision>
  <cp:lastPrinted>2016-03-24T09:28:00Z</cp:lastPrinted>
  <dcterms:created xsi:type="dcterms:W3CDTF">2017-03-29T14:11:00Z</dcterms:created>
  <dcterms:modified xsi:type="dcterms:W3CDTF">2017-03-31T11:32:00Z</dcterms:modified>
</cp:coreProperties>
</file>