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E0" w:rsidRPr="003466BA" w:rsidRDefault="00C625E0" w:rsidP="00C625E0">
      <w:pPr>
        <w:jc w:val="center"/>
        <w:rPr>
          <w:rFonts w:ascii="Times New Roman" w:hAnsi="Times New Roman" w:cs="Times New Roman"/>
          <w:b/>
          <w:sz w:val="28"/>
          <w:szCs w:val="28"/>
          <w:u w:val="single"/>
        </w:rPr>
      </w:pPr>
      <w:bookmarkStart w:id="0" w:name="_GoBack"/>
      <w:bookmarkEnd w:id="0"/>
      <w:r w:rsidRPr="003466BA">
        <w:rPr>
          <w:rFonts w:ascii="Times New Roman" w:hAnsi="Times New Roman" w:cs="Times New Roman"/>
          <w:b/>
          <w:sz w:val="28"/>
          <w:szCs w:val="28"/>
          <w:u w:val="single"/>
        </w:rPr>
        <w:t>ОТЧЕТ</w:t>
      </w:r>
    </w:p>
    <w:p w:rsidR="00C625E0" w:rsidRPr="003466BA" w:rsidRDefault="00C625E0" w:rsidP="00C625E0">
      <w:pPr>
        <w:jc w:val="center"/>
        <w:rPr>
          <w:rFonts w:ascii="Times New Roman" w:hAnsi="Times New Roman" w:cs="Times New Roman"/>
          <w:b/>
          <w:sz w:val="28"/>
          <w:szCs w:val="28"/>
          <w:u w:val="single"/>
        </w:rPr>
      </w:pPr>
      <w:r w:rsidRPr="003466BA">
        <w:rPr>
          <w:rFonts w:ascii="Times New Roman" w:hAnsi="Times New Roman" w:cs="Times New Roman"/>
          <w:b/>
          <w:sz w:val="28"/>
          <w:szCs w:val="28"/>
          <w:u w:val="single"/>
        </w:rPr>
        <w:t>сектора внутреннего муниципального финансового контроля о результатах проведения</w:t>
      </w:r>
      <w:r w:rsidR="00DB56E9" w:rsidRPr="003466BA">
        <w:rPr>
          <w:rFonts w:ascii="Times New Roman" w:hAnsi="Times New Roman" w:cs="Times New Roman"/>
          <w:b/>
          <w:sz w:val="28"/>
          <w:szCs w:val="28"/>
          <w:u w:val="single"/>
        </w:rPr>
        <w:t xml:space="preserve"> контрольных мероприятий за 2015</w:t>
      </w:r>
      <w:r w:rsidRPr="003466BA">
        <w:rPr>
          <w:rFonts w:ascii="Times New Roman" w:hAnsi="Times New Roman" w:cs="Times New Roman"/>
          <w:b/>
          <w:sz w:val="28"/>
          <w:szCs w:val="28"/>
          <w:u w:val="single"/>
        </w:rPr>
        <w:t xml:space="preserve"> год.</w:t>
      </w:r>
    </w:p>
    <w:p w:rsidR="00C625E0" w:rsidRPr="003466BA" w:rsidRDefault="00C625E0" w:rsidP="00C625E0">
      <w:pPr>
        <w:rPr>
          <w:rFonts w:ascii="Times New Roman" w:hAnsi="Times New Roman" w:cs="Times New Roman"/>
          <w:sz w:val="28"/>
          <w:szCs w:val="28"/>
        </w:rPr>
      </w:pPr>
    </w:p>
    <w:p w:rsidR="00C625E0" w:rsidRPr="003466BA" w:rsidRDefault="00C625E0" w:rsidP="00C625E0">
      <w:pPr>
        <w:rPr>
          <w:rFonts w:ascii="Times New Roman" w:hAnsi="Times New Roman" w:cs="Times New Roman"/>
          <w:sz w:val="28"/>
          <w:szCs w:val="28"/>
        </w:rPr>
      </w:pPr>
      <w:r w:rsidRPr="003466BA">
        <w:rPr>
          <w:rFonts w:ascii="Times New Roman" w:hAnsi="Times New Roman" w:cs="Times New Roman"/>
          <w:sz w:val="28"/>
          <w:szCs w:val="28"/>
        </w:rPr>
        <w:t>Основные показатели деятельности сектора внутреннего муниципального финансового контроля:</w:t>
      </w:r>
    </w:p>
    <w:tbl>
      <w:tblPr>
        <w:tblStyle w:val="a3"/>
        <w:tblW w:w="0" w:type="auto"/>
        <w:tblLook w:val="04A0" w:firstRow="1" w:lastRow="0" w:firstColumn="1" w:lastColumn="0" w:noHBand="0" w:noVBand="1"/>
      </w:tblPr>
      <w:tblGrid>
        <w:gridCol w:w="959"/>
        <w:gridCol w:w="6379"/>
        <w:gridCol w:w="1701"/>
      </w:tblGrid>
      <w:tr w:rsidR="003466BA" w:rsidRPr="003466BA" w:rsidTr="003B6017">
        <w:tc>
          <w:tcPr>
            <w:tcW w:w="959" w:type="dxa"/>
          </w:tcPr>
          <w:p w:rsidR="00C625E0" w:rsidRPr="003466BA" w:rsidRDefault="00C625E0" w:rsidP="003B6017">
            <w:pPr>
              <w:jc w:val="center"/>
              <w:rPr>
                <w:rFonts w:ascii="Times New Roman" w:hAnsi="Times New Roman" w:cs="Times New Roman"/>
                <w:b/>
                <w:sz w:val="24"/>
                <w:szCs w:val="24"/>
              </w:rPr>
            </w:pPr>
            <w:r w:rsidRPr="003466BA">
              <w:rPr>
                <w:rFonts w:ascii="Times New Roman" w:hAnsi="Times New Roman" w:cs="Times New Roman"/>
                <w:b/>
                <w:sz w:val="24"/>
                <w:szCs w:val="24"/>
              </w:rPr>
              <w:t xml:space="preserve">№ </w:t>
            </w:r>
            <w:proofErr w:type="gramStart"/>
            <w:r w:rsidRPr="003466BA">
              <w:rPr>
                <w:rFonts w:ascii="Times New Roman" w:hAnsi="Times New Roman" w:cs="Times New Roman"/>
                <w:b/>
                <w:sz w:val="24"/>
                <w:szCs w:val="24"/>
              </w:rPr>
              <w:t>п</w:t>
            </w:r>
            <w:proofErr w:type="gramEnd"/>
            <w:r w:rsidRPr="003466BA">
              <w:rPr>
                <w:rFonts w:ascii="Times New Roman" w:hAnsi="Times New Roman" w:cs="Times New Roman"/>
                <w:b/>
                <w:sz w:val="24"/>
                <w:szCs w:val="24"/>
              </w:rPr>
              <w:t>/п</w:t>
            </w:r>
          </w:p>
        </w:tc>
        <w:tc>
          <w:tcPr>
            <w:tcW w:w="6379" w:type="dxa"/>
          </w:tcPr>
          <w:p w:rsidR="00C625E0" w:rsidRPr="003466BA" w:rsidRDefault="00C625E0" w:rsidP="003B6017">
            <w:pPr>
              <w:jc w:val="center"/>
              <w:rPr>
                <w:rFonts w:ascii="Times New Roman" w:hAnsi="Times New Roman" w:cs="Times New Roman"/>
                <w:b/>
                <w:sz w:val="24"/>
                <w:szCs w:val="24"/>
              </w:rPr>
            </w:pPr>
            <w:r w:rsidRPr="003466BA">
              <w:rPr>
                <w:rFonts w:ascii="Times New Roman" w:hAnsi="Times New Roman" w:cs="Times New Roman"/>
                <w:b/>
                <w:sz w:val="24"/>
                <w:szCs w:val="24"/>
              </w:rPr>
              <w:t>Показатели</w:t>
            </w:r>
          </w:p>
        </w:tc>
        <w:tc>
          <w:tcPr>
            <w:tcW w:w="1701" w:type="dxa"/>
          </w:tcPr>
          <w:p w:rsidR="00C625E0" w:rsidRPr="003466BA" w:rsidRDefault="00C625E0" w:rsidP="003B6017">
            <w:pPr>
              <w:jc w:val="center"/>
              <w:rPr>
                <w:rFonts w:ascii="Times New Roman" w:hAnsi="Times New Roman" w:cs="Times New Roman"/>
                <w:b/>
                <w:sz w:val="24"/>
                <w:szCs w:val="24"/>
              </w:rPr>
            </w:pPr>
            <w:r w:rsidRPr="003466BA">
              <w:rPr>
                <w:rFonts w:ascii="Times New Roman" w:hAnsi="Times New Roman" w:cs="Times New Roman"/>
                <w:b/>
                <w:sz w:val="24"/>
                <w:szCs w:val="24"/>
              </w:rPr>
              <w:t>Значение</w:t>
            </w:r>
          </w:p>
        </w:tc>
      </w:tr>
      <w:tr w:rsidR="003466BA" w:rsidRPr="003466BA" w:rsidTr="003B6017">
        <w:tc>
          <w:tcPr>
            <w:tcW w:w="959" w:type="dxa"/>
          </w:tcPr>
          <w:p w:rsidR="00C625E0" w:rsidRPr="003466BA" w:rsidRDefault="00C625E0" w:rsidP="003B6017">
            <w:pPr>
              <w:jc w:val="center"/>
              <w:rPr>
                <w:rFonts w:ascii="Times New Roman" w:hAnsi="Times New Roman" w:cs="Times New Roman"/>
                <w:b/>
                <w:sz w:val="24"/>
                <w:szCs w:val="24"/>
              </w:rPr>
            </w:pPr>
            <w:r w:rsidRPr="003466BA">
              <w:rPr>
                <w:rFonts w:ascii="Times New Roman" w:hAnsi="Times New Roman" w:cs="Times New Roman"/>
                <w:b/>
                <w:sz w:val="24"/>
                <w:szCs w:val="24"/>
              </w:rPr>
              <w:t>1.</w:t>
            </w:r>
          </w:p>
        </w:tc>
        <w:tc>
          <w:tcPr>
            <w:tcW w:w="6379" w:type="dxa"/>
          </w:tcPr>
          <w:p w:rsidR="00C625E0" w:rsidRPr="003466BA" w:rsidRDefault="00C625E0" w:rsidP="003B6017">
            <w:pPr>
              <w:rPr>
                <w:rFonts w:ascii="Times New Roman" w:hAnsi="Times New Roman" w:cs="Times New Roman"/>
                <w:b/>
                <w:sz w:val="24"/>
                <w:szCs w:val="24"/>
              </w:rPr>
            </w:pPr>
            <w:r w:rsidRPr="003466BA">
              <w:rPr>
                <w:rFonts w:ascii="Times New Roman" w:hAnsi="Times New Roman" w:cs="Times New Roman"/>
                <w:b/>
                <w:sz w:val="24"/>
                <w:szCs w:val="24"/>
              </w:rPr>
              <w:t>Количество проведенных контрольных мероприятий (ед.)</w:t>
            </w:r>
          </w:p>
        </w:tc>
        <w:tc>
          <w:tcPr>
            <w:tcW w:w="1701" w:type="dxa"/>
          </w:tcPr>
          <w:p w:rsidR="00C625E0" w:rsidRPr="003466BA" w:rsidRDefault="00DB56E9" w:rsidP="003B6017">
            <w:pPr>
              <w:jc w:val="center"/>
              <w:rPr>
                <w:rFonts w:ascii="Times New Roman" w:hAnsi="Times New Roman" w:cs="Times New Roman"/>
                <w:b/>
                <w:sz w:val="24"/>
                <w:szCs w:val="24"/>
              </w:rPr>
            </w:pPr>
            <w:r w:rsidRPr="003466BA">
              <w:rPr>
                <w:rFonts w:ascii="Times New Roman" w:hAnsi="Times New Roman" w:cs="Times New Roman"/>
                <w:b/>
                <w:sz w:val="24"/>
                <w:szCs w:val="24"/>
              </w:rPr>
              <w:t>5</w:t>
            </w:r>
          </w:p>
        </w:tc>
      </w:tr>
      <w:tr w:rsidR="003466BA" w:rsidRPr="003466BA" w:rsidTr="003B6017">
        <w:tc>
          <w:tcPr>
            <w:tcW w:w="959" w:type="dxa"/>
          </w:tcPr>
          <w:p w:rsidR="00C625E0" w:rsidRPr="003466BA" w:rsidRDefault="00C625E0" w:rsidP="003B6017">
            <w:pPr>
              <w:jc w:val="center"/>
              <w:rPr>
                <w:rFonts w:ascii="Times New Roman" w:hAnsi="Times New Roman" w:cs="Times New Roman"/>
                <w:b/>
                <w:sz w:val="24"/>
                <w:szCs w:val="24"/>
              </w:rPr>
            </w:pPr>
            <w:r w:rsidRPr="003466BA">
              <w:rPr>
                <w:rFonts w:ascii="Times New Roman" w:hAnsi="Times New Roman" w:cs="Times New Roman"/>
                <w:b/>
                <w:sz w:val="24"/>
                <w:szCs w:val="24"/>
              </w:rPr>
              <w:t>2.</w:t>
            </w:r>
          </w:p>
        </w:tc>
        <w:tc>
          <w:tcPr>
            <w:tcW w:w="6379" w:type="dxa"/>
          </w:tcPr>
          <w:p w:rsidR="00C625E0" w:rsidRPr="003466BA" w:rsidRDefault="00C625E0" w:rsidP="003B6017">
            <w:pPr>
              <w:rPr>
                <w:rFonts w:ascii="Times New Roman" w:hAnsi="Times New Roman" w:cs="Times New Roman"/>
                <w:b/>
                <w:sz w:val="24"/>
                <w:szCs w:val="24"/>
              </w:rPr>
            </w:pPr>
            <w:r w:rsidRPr="003466BA">
              <w:rPr>
                <w:rFonts w:ascii="Times New Roman" w:hAnsi="Times New Roman" w:cs="Times New Roman"/>
                <w:b/>
                <w:sz w:val="24"/>
                <w:szCs w:val="24"/>
              </w:rPr>
              <w:t>Объем проверенных средств, всего (тыс.руб.), в том числе:</w:t>
            </w:r>
          </w:p>
        </w:tc>
        <w:tc>
          <w:tcPr>
            <w:tcW w:w="1701" w:type="dxa"/>
          </w:tcPr>
          <w:p w:rsidR="00C625E0" w:rsidRPr="003466BA" w:rsidRDefault="002454D4" w:rsidP="003B6017">
            <w:pPr>
              <w:jc w:val="center"/>
              <w:rPr>
                <w:rFonts w:ascii="Times New Roman" w:hAnsi="Times New Roman" w:cs="Times New Roman"/>
                <w:b/>
                <w:sz w:val="24"/>
                <w:szCs w:val="24"/>
              </w:rPr>
            </w:pPr>
            <w:r w:rsidRPr="003466BA">
              <w:rPr>
                <w:rFonts w:ascii="Times New Roman" w:hAnsi="Times New Roman" w:cs="Times New Roman"/>
                <w:b/>
                <w:sz w:val="24"/>
                <w:szCs w:val="24"/>
              </w:rPr>
              <w:t>3 915,4</w:t>
            </w:r>
          </w:p>
        </w:tc>
      </w:tr>
      <w:tr w:rsidR="003466BA" w:rsidRPr="003466BA" w:rsidTr="003B6017">
        <w:tc>
          <w:tcPr>
            <w:tcW w:w="959" w:type="dxa"/>
          </w:tcPr>
          <w:p w:rsidR="00C625E0" w:rsidRPr="003466BA" w:rsidRDefault="00C625E0" w:rsidP="003B6017">
            <w:pPr>
              <w:jc w:val="center"/>
              <w:rPr>
                <w:rFonts w:ascii="Times New Roman" w:hAnsi="Times New Roman" w:cs="Times New Roman"/>
                <w:sz w:val="24"/>
                <w:szCs w:val="24"/>
              </w:rPr>
            </w:pPr>
            <w:r w:rsidRPr="003466BA">
              <w:rPr>
                <w:rFonts w:ascii="Times New Roman" w:hAnsi="Times New Roman" w:cs="Times New Roman"/>
                <w:sz w:val="24"/>
                <w:szCs w:val="24"/>
              </w:rPr>
              <w:t>2.1.</w:t>
            </w:r>
          </w:p>
        </w:tc>
        <w:tc>
          <w:tcPr>
            <w:tcW w:w="6379" w:type="dxa"/>
          </w:tcPr>
          <w:p w:rsidR="00C625E0" w:rsidRPr="003466BA" w:rsidRDefault="00C625E0" w:rsidP="003B6017">
            <w:pPr>
              <w:rPr>
                <w:rFonts w:ascii="Times New Roman" w:hAnsi="Times New Roman" w:cs="Times New Roman"/>
                <w:sz w:val="24"/>
                <w:szCs w:val="24"/>
              </w:rPr>
            </w:pPr>
            <w:r w:rsidRPr="003466BA">
              <w:rPr>
                <w:rFonts w:ascii="Times New Roman" w:hAnsi="Times New Roman" w:cs="Times New Roman"/>
                <w:sz w:val="24"/>
                <w:szCs w:val="24"/>
              </w:rPr>
              <w:t xml:space="preserve">     объем проверенных бюджетных средств, (тыс.руб.)</w:t>
            </w:r>
          </w:p>
        </w:tc>
        <w:tc>
          <w:tcPr>
            <w:tcW w:w="1701" w:type="dxa"/>
          </w:tcPr>
          <w:p w:rsidR="00C625E0" w:rsidRPr="003466BA" w:rsidRDefault="002454D4" w:rsidP="003B6017">
            <w:pPr>
              <w:jc w:val="center"/>
              <w:rPr>
                <w:rFonts w:ascii="Times New Roman" w:hAnsi="Times New Roman" w:cs="Times New Roman"/>
                <w:sz w:val="24"/>
                <w:szCs w:val="24"/>
              </w:rPr>
            </w:pPr>
            <w:r w:rsidRPr="003466BA">
              <w:rPr>
                <w:rFonts w:ascii="Times New Roman" w:hAnsi="Times New Roman" w:cs="Times New Roman"/>
                <w:sz w:val="24"/>
                <w:szCs w:val="24"/>
              </w:rPr>
              <w:t>3 915,4</w:t>
            </w:r>
          </w:p>
        </w:tc>
      </w:tr>
      <w:tr w:rsidR="003466BA" w:rsidRPr="003466BA" w:rsidTr="003B6017">
        <w:tc>
          <w:tcPr>
            <w:tcW w:w="959" w:type="dxa"/>
          </w:tcPr>
          <w:p w:rsidR="00C625E0" w:rsidRPr="003466BA" w:rsidRDefault="00C625E0" w:rsidP="003B6017">
            <w:pPr>
              <w:jc w:val="center"/>
              <w:rPr>
                <w:rFonts w:ascii="Times New Roman" w:hAnsi="Times New Roman" w:cs="Times New Roman"/>
                <w:b/>
                <w:sz w:val="24"/>
                <w:szCs w:val="24"/>
              </w:rPr>
            </w:pPr>
            <w:r w:rsidRPr="003466BA">
              <w:rPr>
                <w:rFonts w:ascii="Times New Roman" w:hAnsi="Times New Roman" w:cs="Times New Roman"/>
                <w:b/>
                <w:sz w:val="24"/>
                <w:szCs w:val="24"/>
              </w:rPr>
              <w:t>3.</w:t>
            </w:r>
          </w:p>
        </w:tc>
        <w:tc>
          <w:tcPr>
            <w:tcW w:w="6379" w:type="dxa"/>
          </w:tcPr>
          <w:p w:rsidR="00C625E0" w:rsidRPr="003466BA" w:rsidRDefault="00C625E0" w:rsidP="003B6017">
            <w:pPr>
              <w:rPr>
                <w:rFonts w:ascii="Times New Roman" w:hAnsi="Times New Roman" w:cs="Times New Roman"/>
                <w:b/>
                <w:sz w:val="24"/>
                <w:szCs w:val="24"/>
              </w:rPr>
            </w:pPr>
            <w:r w:rsidRPr="003466BA">
              <w:rPr>
                <w:rFonts w:ascii="Times New Roman" w:hAnsi="Times New Roman" w:cs="Times New Roman"/>
                <w:b/>
                <w:sz w:val="24"/>
                <w:szCs w:val="24"/>
              </w:rPr>
              <w:t>Количество актов составленных по результатам контрольных мероприятий (ед.)</w:t>
            </w:r>
          </w:p>
        </w:tc>
        <w:tc>
          <w:tcPr>
            <w:tcW w:w="1701" w:type="dxa"/>
          </w:tcPr>
          <w:p w:rsidR="00C625E0" w:rsidRPr="003466BA" w:rsidRDefault="002454D4" w:rsidP="003B6017">
            <w:pPr>
              <w:jc w:val="center"/>
              <w:rPr>
                <w:rFonts w:ascii="Times New Roman" w:hAnsi="Times New Roman" w:cs="Times New Roman"/>
                <w:b/>
                <w:sz w:val="24"/>
                <w:szCs w:val="24"/>
              </w:rPr>
            </w:pPr>
            <w:r w:rsidRPr="003466BA">
              <w:rPr>
                <w:rFonts w:ascii="Times New Roman" w:hAnsi="Times New Roman" w:cs="Times New Roman"/>
                <w:b/>
                <w:sz w:val="24"/>
                <w:szCs w:val="24"/>
              </w:rPr>
              <w:t>5</w:t>
            </w:r>
          </w:p>
        </w:tc>
      </w:tr>
      <w:tr w:rsidR="003466BA" w:rsidRPr="003466BA" w:rsidTr="003B6017">
        <w:tc>
          <w:tcPr>
            <w:tcW w:w="959" w:type="dxa"/>
          </w:tcPr>
          <w:p w:rsidR="00C625E0" w:rsidRPr="003466BA" w:rsidRDefault="00C625E0" w:rsidP="003B6017">
            <w:pPr>
              <w:jc w:val="center"/>
              <w:rPr>
                <w:rFonts w:ascii="Times New Roman" w:hAnsi="Times New Roman" w:cs="Times New Roman"/>
                <w:b/>
                <w:sz w:val="24"/>
                <w:szCs w:val="24"/>
              </w:rPr>
            </w:pPr>
            <w:r w:rsidRPr="003466BA">
              <w:rPr>
                <w:rFonts w:ascii="Times New Roman" w:hAnsi="Times New Roman" w:cs="Times New Roman"/>
                <w:b/>
                <w:sz w:val="24"/>
                <w:szCs w:val="24"/>
              </w:rPr>
              <w:t>4.</w:t>
            </w:r>
          </w:p>
        </w:tc>
        <w:tc>
          <w:tcPr>
            <w:tcW w:w="6379" w:type="dxa"/>
          </w:tcPr>
          <w:p w:rsidR="00C625E0" w:rsidRPr="003466BA" w:rsidRDefault="00C625E0" w:rsidP="003B6017">
            <w:pPr>
              <w:rPr>
                <w:rFonts w:ascii="Times New Roman" w:hAnsi="Times New Roman" w:cs="Times New Roman"/>
                <w:b/>
                <w:sz w:val="24"/>
                <w:szCs w:val="24"/>
              </w:rPr>
            </w:pPr>
            <w:r w:rsidRPr="003466BA">
              <w:rPr>
                <w:rFonts w:ascii="Times New Roman" w:hAnsi="Times New Roman" w:cs="Times New Roman"/>
                <w:b/>
                <w:sz w:val="24"/>
                <w:szCs w:val="24"/>
              </w:rPr>
              <w:t>Выявлено нарушений и недостатков, всего (тыс.руб.), в том числе:</w:t>
            </w:r>
          </w:p>
        </w:tc>
        <w:tc>
          <w:tcPr>
            <w:tcW w:w="1701" w:type="dxa"/>
          </w:tcPr>
          <w:p w:rsidR="00C625E0" w:rsidRPr="003466BA" w:rsidRDefault="009113F0" w:rsidP="003B6017">
            <w:pPr>
              <w:jc w:val="center"/>
              <w:rPr>
                <w:rFonts w:ascii="Times New Roman" w:hAnsi="Times New Roman" w:cs="Times New Roman"/>
                <w:b/>
                <w:sz w:val="24"/>
                <w:szCs w:val="24"/>
              </w:rPr>
            </w:pPr>
            <w:r w:rsidRPr="003466BA">
              <w:rPr>
                <w:rFonts w:ascii="Times New Roman" w:hAnsi="Times New Roman" w:cs="Times New Roman"/>
                <w:b/>
                <w:sz w:val="24"/>
                <w:szCs w:val="24"/>
              </w:rPr>
              <w:t>-</w:t>
            </w:r>
          </w:p>
        </w:tc>
      </w:tr>
      <w:tr w:rsidR="003466BA" w:rsidRPr="003466BA" w:rsidTr="003B6017">
        <w:tc>
          <w:tcPr>
            <w:tcW w:w="959" w:type="dxa"/>
          </w:tcPr>
          <w:p w:rsidR="00C625E0" w:rsidRPr="003466BA" w:rsidRDefault="00C625E0" w:rsidP="003B6017">
            <w:pPr>
              <w:jc w:val="center"/>
              <w:rPr>
                <w:rFonts w:ascii="Times New Roman" w:hAnsi="Times New Roman" w:cs="Times New Roman"/>
                <w:sz w:val="24"/>
                <w:szCs w:val="24"/>
              </w:rPr>
            </w:pPr>
            <w:r w:rsidRPr="003466BA">
              <w:rPr>
                <w:rFonts w:ascii="Times New Roman" w:hAnsi="Times New Roman" w:cs="Times New Roman"/>
                <w:sz w:val="24"/>
                <w:szCs w:val="24"/>
              </w:rPr>
              <w:t>4.1.</w:t>
            </w:r>
          </w:p>
        </w:tc>
        <w:tc>
          <w:tcPr>
            <w:tcW w:w="6379" w:type="dxa"/>
          </w:tcPr>
          <w:p w:rsidR="00C625E0" w:rsidRPr="003466BA" w:rsidRDefault="00C625E0" w:rsidP="003B6017">
            <w:pPr>
              <w:rPr>
                <w:rFonts w:ascii="Times New Roman" w:hAnsi="Times New Roman" w:cs="Times New Roman"/>
                <w:sz w:val="24"/>
                <w:szCs w:val="24"/>
              </w:rPr>
            </w:pPr>
            <w:r w:rsidRPr="003466BA">
              <w:rPr>
                <w:rFonts w:ascii="Times New Roman" w:hAnsi="Times New Roman" w:cs="Times New Roman"/>
                <w:sz w:val="24"/>
                <w:szCs w:val="24"/>
              </w:rPr>
              <w:t xml:space="preserve">      нецелевое использование бюджетных средств (тыс.руб.)</w:t>
            </w:r>
          </w:p>
        </w:tc>
        <w:tc>
          <w:tcPr>
            <w:tcW w:w="1701" w:type="dxa"/>
          </w:tcPr>
          <w:p w:rsidR="00C625E0" w:rsidRPr="003466BA" w:rsidRDefault="00C625E0" w:rsidP="003B6017">
            <w:pPr>
              <w:jc w:val="center"/>
              <w:rPr>
                <w:rFonts w:ascii="Times New Roman" w:hAnsi="Times New Roman" w:cs="Times New Roman"/>
                <w:sz w:val="24"/>
                <w:szCs w:val="24"/>
              </w:rPr>
            </w:pPr>
            <w:r w:rsidRPr="003466BA">
              <w:rPr>
                <w:rFonts w:ascii="Times New Roman" w:hAnsi="Times New Roman" w:cs="Times New Roman"/>
                <w:sz w:val="24"/>
                <w:szCs w:val="24"/>
              </w:rPr>
              <w:t>-</w:t>
            </w:r>
          </w:p>
        </w:tc>
      </w:tr>
      <w:tr w:rsidR="003466BA" w:rsidRPr="003466BA" w:rsidTr="003B6017">
        <w:tc>
          <w:tcPr>
            <w:tcW w:w="959" w:type="dxa"/>
          </w:tcPr>
          <w:p w:rsidR="00C625E0" w:rsidRPr="003466BA" w:rsidRDefault="00C625E0" w:rsidP="003B6017">
            <w:pPr>
              <w:jc w:val="center"/>
              <w:rPr>
                <w:rFonts w:ascii="Times New Roman" w:hAnsi="Times New Roman" w:cs="Times New Roman"/>
                <w:sz w:val="24"/>
                <w:szCs w:val="24"/>
              </w:rPr>
            </w:pPr>
            <w:r w:rsidRPr="003466BA">
              <w:rPr>
                <w:rFonts w:ascii="Times New Roman" w:hAnsi="Times New Roman" w:cs="Times New Roman"/>
                <w:sz w:val="24"/>
                <w:szCs w:val="24"/>
              </w:rPr>
              <w:t>4.2.</w:t>
            </w:r>
          </w:p>
        </w:tc>
        <w:tc>
          <w:tcPr>
            <w:tcW w:w="6379" w:type="dxa"/>
          </w:tcPr>
          <w:p w:rsidR="00C625E0" w:rsidRPr="003466BA" w:rsidRDefault="00C625E0" w:rsidP="003B6017">
            <w:pPr>
              <w:rPr>
                <w:rFonts w:ascii="Times New Roman" w:hAnsi="Times New Roman" w:cs="Times New Roman"/>
                <w:sz w:val="24"/>
                <w:szCs w:val="24"/>
              </w:rPr>
            </w:pPr>
            <w:r w:rsidRPr="003466BA">
              <w:rPr>
                <w:rFonts w:ascii="Times New Roman" w:hAnsi="Times New Roman" w:cs="Times New Roman"/>
                <w:sz w:val="24"/>
                <w:szCs w:val="24"/>
              </w:rPr>
              <w:t xml:space="preserve">      неэффективное использование бюджетных средств (тыс.руб.)</w:t>
            </w:r>
          </w:p>
        </w:tc>
        <w:tc>
          <w:tcPr>
            <w:tcW w:w="1701" w:type="dxa"/>
          </w:tcPr>
          <w:p w:rsidR="00C625E0" w:rsidRPr="003466BA" w:rsidRDefault="00C625E0" w:rsidP="003B6017">
            <w:pPr>
              <w:jc w:val="center"/>
              <w:rPr>
                <w:rFonts w:ascii="Times New Roman" w:hAnsi="Times New Roman" w:cs="Times New Roman"/>
                <w:sz w:val="24"/>
                <w:szCs w:val="24"/>
              </w:rPr>
            </w:pPr>
            <w:r w:rsidRPr="003466BA">
              <w:rPr>
                <w:rFonts w:ascii="Times New Roman" w:hAnsi="Times New Roman" w:cs="Times New Roman"/>
                <w:sz w:val="24"/>
                <w:szCs w:val="24"/>
              </w:rPr>
              <w:t>-</w:t>
            </w:r>
          </w:p>
        </w:tc>
      </w:tr>
      <w:tr w:rsidR="003466BA" w:rsidRPr="003466BA" w:rsidTr="003B6017">
        <w:tc>
          <w:tcPr>
            <w:tcW w:w="959" w:type="dxa"/>
          </w:tcPr>
          <w:p w:rsidR="00C625E0" w:rsidRPr="003466BA" w:rsidRDefault="00C625E0" w:rsidP="003B6017">
            <w:pPr>
              <w:jc w:val="center"/>
              <w:rPr>
                <w:rFonts w:ascii="Times New Roman" w:hAnsi="Times New Roman" w:cs="Times New Roman"/>
                <w:b/>
                <w:sz w:val="24"/>
                <w:szCs w:val="24"/>
              </w:rPr>
            </w:pPr>
            <w:r w:rsidRPr="003466BA">
              <w:rPr>
                <w:rFonts w:ascii="Times New Roman" w:hAnsi="Times New Roman" w:cs="Times New Roman"/>
                <w:b/>
                <w:sz w:val="24"/>
                <w:szCs w:val="24"/>
              </w:rPr>
              <w:t>5.</w:t>
            </w:r>
          </w:p>
        </w:tc>
        <w:tc>
          <w:tcPr>
            <w:tcW w:w="6379" w:type="dxa"/>
          </w:tcPr>
          <w:p w:rsidR="00C625E0" w:rsidRPr="003466BA" w:rsidRDefault="00C625E0" w:rsidP="003B6017">
            <w:pPr>
              <w:rPr>
                <w:rFonts w:ascii="Times New Roman" w:hAnsi="Times New Roman" w:cs="Times New Roman"/>
                <w:b/>
                <w:sz w:val="24"/>
                <w:szCs w:val="24"/>
              </w:rPr>
            </w:pPr>
            <w:r w:rsidRPr="003466BA">
              <w:rPr>
                <w:rFonts w:ascii="Times New Roman" w:hAnsi="Times New Roman" w:cs="Times New Roman"/>
                <w:b/>
                <w:sz w:val="24"/>
                <w:szCs w:val="24"/>
              </w:rPr>
              <w:t>Направлено представлений (ед.)</w:t>
            </w:r>
          </w:p>
        </w:tc>
        <w:tc>
          <w:tcPr>
            <w:tcW w:w="1701" w:type="dxa"/>
          </w:tcPr>
          <w:p w:rsidR="00C625E0" w:rsidRPr="003466BA" w:rsidRDefault="002454D4" w:rsidP="003B6017">
            <w:pPr>
              <w:jc w:val="center"/>
              <w:rPr>
                <w:rFonts w:ascii="Times New Roman" w:hAnsi="Times New Roman" w:cs="Times New Roman"/>
                <w:b/>
                <w:sz w:val="24"/>
                <w:szCs w:val="24"/>
              </w:rPr>
            </w:pPr>
            <w:r w:rsidRPr="003466BA">
              <w:rPr>
                <w:rFonts w:ascii="Times New Roman" w:hAnsi="Times New Roman" w:cs="Times New Roman"/>
                <w:b/>
                <w:sz w:val="24"/>
                <w:szCs w:val="24"/>
              </w:rPr>
              <w:t>-</w:t>
            </w:r>
          </w:p>
        </w:tc>
      </w:tr>
      <w:tr w:rsidR="003466BA" w:rsidRPr="003466BA" w:rsidTr="003B6017">
        <w:tc>
          <w:tcPr>
            <w:tcW w:w="959" w:type="dxa"/>
          </w:tcPr>
          <w:p w:rsidR="00C625E0" w:rsidRPr="003466BA" w:rsidRDefault="00C625E0" w:rsidP="003B6017">
            <w:pPr>
              <w:jc w:val="center"/>
              <w:rPr>
                <w:rFonts w:ascii="Times New Roman" w:hAnsi="Times New Roman" w:cs="Times New Roman"/>
                <w:b/>
                <w:sz w:val="24"/>
                <w:szCs w:val="24"/>
              </w:rPr>
            </w:pPr>
            <w:r w:rsidRPr="003466BA">
              <w:rPr>
                <w:rFonts w:ascii="Times New Roman" w:hAnsi="Times New Roman" w:cs="Times New Roman"/>
                <w:b/>
                <w:sz w:val="24"/>
                <w:szCs w:val="24"/>
              </w:rPr>
              <w:t>6.</w:t>
            </w:r>
          </w:p>
        </w:tc>
        <w:tc>
          <w:tcPr>
            <w:tcW w:w="6379" w:type="dxa"/>
          </w:tcPr>
          <w:p w:rsidR="00C625E0" w:rsidRPr="003466BA" w:rsidRDefault="00C625E0" w:rsidP="003B6017">
            <w:pPr>
              <w:rPr>
                <w:rFonts w:ascii="Times New Roman" w:hAnsi="Times New Roman" w:cs="Times New Roman"/>
                <w:b/>
                <w:sz w:val="24"/>
                <w:szCs w:val="24"/>
              </w:rPr>
            </w:pPr>
            <w:r w:rsidRPr="003466BA">
              <w:rPr>
                <w:rFonts w:ascii="Times New Roman" w:hAnsi="Times New Roman" w:cs="Times New Roman"/>
                <w:b/>
                <w:sz w:val="24"/>
                <w:szCs w:val="24"/>
              </w:rPr>
              <w:t>Направлено предписаний (ед.)</w:t>
            </w:r>
          </w:p>
        </w:tc>
        <w:tc>
          <w:tcPr>
            <w:tcW w:w="1701" w:type="dxa"/>
          </w:tcPr>
          <w:p w:rsidR="00C625E0" w:rsidRPr="003466BA" w:rsidRDefault="00C625E0" w:rsidP="003B6017">
            <w:pPr>
              <w:jc w:val="center"/>
              <w:rPr>
                <w:rFonts w:ascii="Times New Roman" w:hAnsi="Times New Roman" w:cs="Times New Roman"/>
                <w:b/>
                <w:sz w:val="24"/>
                <w:szCs w:val="24"/>
              </w:rPr>
            </w:pPr>
            <w:r w:rsidRPr="003466BA">
              <w:rPr>
                <w:rFonts w:ascii="Times New Roman" w:hAnsi="Times New Roman" w:cs="Times New Roman"/>
                <w:b/>
                <w:sz w:val="24"/>
                <w:szCs w:val="24"/>
              </w:rPr>
              <w:t>-</w:t>
            </w:r>
          </w:p>
        </w:tc>
      </w:tr>
      <w:tr w:rsidR="003466BA" w:rsidRPr="003466BA" w:rsidTr="003B6017">
        <w:tc>
          <w:tcPr>
            <w:tcW w:w="959" w:type="dxa"/>
          </w:tcPr>
          <w:p w:rsidR="00C625E0" w:rsidRPr="003466BA" w:rsidRDefault="00C625E0" w:rsidP="003B6017">
            <w:pPr>
              <w:jc w:val="center"/>
              <w:rPr>
                <w:rFonts w:ascii="Times New Roman" w:hAnsi="Times New Roman" w:cs="Times New Roman"/>
                <w:b/>
                <w:sz w:val="24"/>
                <w:szCs w:val="24"/>
              </w:rPr>
            </w:pPr>
            <w:r w:rsidRPr="003466BA">
              <w:rPr>
                <w:rFonts w:ascii="Times New Roman" w:hAnsi="Times New Roman" w:cs="Times New Roman"/>
                <w:b/>
                <w:sz w:val="24"/>
                <w:szCs w:val="24"/>
              </w:rPr>
              <w:t>7.</w:t>
            </w:r>
          </w:p>
        </w:tc>
        <w:tc>
          <w:tcPr>
            <w:tcW w:w="6379" w:type="dxa"/>
          </w:tcPr>
          <w:p w:rsidR="00C625E0" w:rsidRPr="003466BA" w:rsidRDefault="00C625E0" w:rsidP="003B6017">
            <w:pPr>
              <w:rPr>
                <w:rFonts w:ascii="Times New Roman" w:hAnsi="Times New Roman" w:cs="Times New Roman"/>
                <w:b/>
                <w:sz w:val="24"/>
                <w:szCs w:val="24"/>
              </w:rPr>
            </w:pPr>
            <w:r w:rsidRPr="003466BA">
              <w:rPr>
                <w:rFonts w:ascii="Times New Roman" w:hAnsi="Times New Roman" w:cs="Times New Roman"/>
                <w:b/>
                <w:sz w:val="24"/>
                <w:szCs w:val="24"/>
              </w:rPr>
              <w:t>Устр</w:t>
            </w:r>
            <w:r w:rsidR="00FD6FBF" w:rsidRPr="003466BA">
              <w:rPr>
                <w:rFonts w:ascii="Times New Roman" w:hAnsi="Times New Roman" w:cs="Times New Roman"/>
                <w:b/>
                <w:sz w:val="24"/>
                <w:szCs w:val="24"/>
              </w:rPr>
              <w:t>анено финансовых нарушений (</w:t>
            </w:r>
            <w:r w:rsidRPr="003466BA">
              <w:rPr>
                <w:rFonts w:ascii="Times New Roman" w:hAnsi="Times New Roman" w:cs="Times New Roman"/>
                <w:b/>
                <w:sz w:val="24"/>
                <w:szCs w:val="24"/>
              </w:rPr>
              <w:t>руб.), в том числе:</w:t>
            </w:r>
          </w:p>
        </w:tc>
        <w:tc>
          <w:tcPr>
            <w:tcW w:w="1701" w:type="dxa"/>
          </w:tcPr>
          <w:p w:rsidR="00C625E0" w:rsidRPr="003466BA" w:rsidRDefault="00FD6FBF" w:rsidP="003B6017">
            <w:pPr>
              <w:jc w:val="center"/>
              <w:rPr>
                <w:rFonts w:ascii="Times New Roman" w:hAnsi="Times New Roman" w:cs="Times New Roman"/>
                <w:b/>
                <w:sz w:val="24"/>
                <w:szCs w:val="24"/>
              </w:rPr>
            </w:pPr>
            <w:r w:rsidRPr="003466BA">
              <w:rPr>
                <w:rFonts w:ascii="Times New Roman" w:hAnsi="Times New Roman" w:cs="Times New Roman"/>
                <w:b/>
                <w:sz w:val="24"/>
                <w:szCs w:val="24"/>
              </w:rPr>
              <w:t>805,92</w:t>
            </w:r>
          </w:p>
        </w:tc>
      </w:tr>
      <w:tr w:rsidR="003466BA" w:rsidRPr="003466BA" w:rsidTr="003B6017">
        <w:tc>
          <w:tcPr>
            <w:tcW w:w="959" w:type="dxa"/>
          </w:tcPr>
          <w:p w:rsidR="00C625E0" w:rsidRPr="003466BA" w:rsidRDefault="00C625E0" w:rsidP="003B6017">
            <w:pPr>
              <w:jc w:val="center"/>
              <w:rPr>
                <w:rFonts w:ascii="Times New Roman" w:hAnsi="Times New Roman" w:cs="Times New Roman"/>
                <w:sz w:val="24"/>
                <w:szCs w:val="24"/>
              </w:rPr>
            </w:pPr>
            <w:r w:rsidRPr="003466BA">
              <w:rPr>
                <w:rFonts w:ascii="Times New Roman" w:hAnsi="Times New Roman" w:cs="Times New Roman"/>
                <w:sz w:val="24"/>
                <w:szCs w:val="24"/>
              </w:rPr>
              <w:t>7.1.</w:t>
            </w:r>
          </w:p>
        </w:tc>
        <w:tc>
          <w:tcPr>
            <w:tcW w:w="6379" w:type="dxa"/>
          </w:tcPr>
          <w:p w:rsidR="00C625E0" w:rsidRPr="003466BA" w:rsidRDefault="00C625E0" w:rsidP="003B6017">
            <w:pPr>
              <w:rPr>
                <w:rFonts w:ascii="Times New Roman" w:hAnsi="Times New Roman" w:cs="Times New Roman"/>
                <w:sz w:val="24"/>
                <w:szCs w:val="24"/>
              </w:rPr>
            </w:pPr>
            <w:r w:rsidRPr="003466BA">
              <w:rPr>
                <w:rFonts w:ascii="Times New Roman" w:hAnsi="Times New Roman" w:cs="Times New Roman"/>
                <w:sz w:val="24"/>
                <w:szCs w:val="24"/>
              </w:rPr>
              <w:t xml:space="preserve">     </w:t>
            </w:r>
            <w:r w:rsidR="00FD6FBF" w:rsidRPr="003466BA">
              <w:rPr>
                <w:rFonts w:ascii="Times New Roman" w:hAnsi="Times New Roman" w:cs="Times New Roman"/>
                <w:sz w:val="24"/>
                <w:szCs w:val="24"/>
              </w:rPr>
              <w:t>возмещено сре</w:t>
            </w:r>
            <w:proofErr w:type="gramStart"/>
            <w:r w:rsidR="00FD6FBF" w:rsidRPr="003466BA">
              <w:rPr>
                <w:rFonts w:ascii="Times New Roman" w:hAnsi="Times New Roman" w:cs="Times New Roman"/>
                <w:sz w:val="24"/>
                <w:szCs w:val="24"/>
              </w:rPr>
              <w:t>дств в б</w:t>
            </w:r>
            <w:proofErr w:type="gramEnd"/>
            <w:r w:rsidR="00FD6FBF" w:rsidRPr="003466BA">
              <w:rPr>
                <w:rFonts w:ascii="Times New Roman" w:hAnsi="Times New Roman" w:cs="Times New Roman"/>
                <w:sz w:val="24"/>
                <w:szCs w:val="24"/>
              </w:rPr>
              <w:t>юджет (</w:t>
            </w:r>
            <w:r w:rsidRPr="003466BA">
              <w:rPr>
                <w:rFonts w:ascii="Times New Roman" w:hAnsi="Times New Roman" w:cs="Times New Roman"/>
                <w:sz w:val="24"/>
                <w:szCs w:val="24"/>
              </w:rPr>
              <w:t>руб.)</w:t>
            </w:r>
          </w:p>
        </w:tc>
        <w:tc>
          <w:tcPr>
            <w:tcW w:w="1701" w:type="dxa"/>
          </w:tcPr>
          <w:p w:rsidR="00C625E0" w:rsidRPr="003466BA" w:rsidRDefault="00FD6FBF" w:rsidP="003B6017">
            <w:pPr>
              <w:jc w:val="center"/>
              <w:rPr>
                <w:rFonts w:ascii="Times New Roman" w:hAnsi="Times New Roman" w:cs="Times New Roman"/>
                <w:sz w:val="24"/>
                <w:szCs w:val="24"/>
              </w:rPr>
            </w:pPr>
            <w:r w:rsidRPr="003466BA">
              <w:rPr>
                <w:rFonts w:ascii="Times New Roman" w:hAnsi="Times New Roman" w:cs="Times New Roman"/>
                <w:sz w:val="24"/>
                <w:szCs w:val="24"/>
              </w:rPr>
              <w:t>805,92</w:t>
            </w:r>
          </w:p>
        </w:tc>
      </w:tr>
      <w:tr w:rsidR="003466BA" w:rsidRPr="003466BA" w:rsidTr="003B6017">
        <w:tc>
          <w:tcPr>
            <w:tcW w:w="959" w:type="dxa"/>
          </w:tcPr>
          <w:p w:rsidR="00C625E0" w:rsidRPr="003466BA" w:rsidRDefault="00C625E0" w:rsidP="003B6017">
            <w:pPr>
              <w:jc w:val="center"/>
              <w:rPr>
                <w:rFonts w:ascii="Times New Roman" w:hAnsi="Times New Roman" w:cs="Times New Roman"/>
                <w:sz w:val="24"/>
                <w:szCs w:val="24"/>
              </w:rPr>
            </w:pPr>
            <w:r w:rsidRPr="003466BA">
              <w:rPr>
                <w:rFonts w:ascii="Times New Roman" w:hAnsi="Times New Roman" w:cs="Times New Roman"/>
                <w:sz w:val="24"/>
                <w:szCs w:val="24"/>
              </w:rPr>
              <w:t>7.2.</w:t>
            </w:r>
          </w:p>
        </w:tc>
        <w:tc>
          <w:tcPr>
            <w:tcW w:w="6379" w:type="dxa"/>
          </w:tcPr>
          <w:p w:rsidR="00C625E0" w:rsidRPr="003466BA" w:rsidRDefault="00C625E0" w:rsidP="003B6017">
            <w:pPr>
              <w:rPr>
                <w:rFonts w:ascii="Times New Roman" w:hAnsi="Times New Roman" w:cs="Times New Roman"/>
                <w:sz w:val="24"/>
                <w:szCs w:val="24"/>
              </w:rPr>
            </w:pPr>
            <w:r w:rsidRPr="003466BA">
              <w:rPr>
                <w:rFonts w:ascii="Times New Roman" w:hAnsi="Times New Roman" w:cs="Times New Roman"/>
                <w:sz w:val="24"/>
                <w:szCs w:val="24"/>
              </w:rPr>
              <w:t xml:space="preserve">     воз</w:t>
            </w:r>
            <w:r w:rsidR="00FD6FBF" w:rsidRPr="003466BA">
              <w:rPr>
                <w:rFonts w:ascii="Times New Roman" w:hAnsi="Times New Roman" w:cs="Times New Roman"/>
                <w:sz w:val="24"/>
                <w:szCs w:val="24"/>
              </w:rPr>
              <w:t>мещено средств организации (</w:t>
            </w:r>
            <w:r w:rsidRPr="003466BA">
              <w:rPr>
                <w:rFonts w:ascii="Times New Roman" w:hAnsi="Times New Roman" w:cs="Times New Roman"/>
                <w:sz w:val="24"/>
                <w:szCs w:val="24"/>
              </w:rPr>
              <w:t>руб.)</w:t>
            </w:r>
          </w:p>
        </w:tc>
        <w:tc>
          <w:tcPr>
            <w:tcW w:w="1701" w:type="dxa"/>
          </w:tcPr>
          <w:p w:rsidR="00C625E0" w:rsidRPr="003466BA" w:rsidRDefault="00C625E0" w:rsidP="003B6017">
            <w:pPr>
              <w:jc w:val="center"/>
              <w:rPr>
                <w:rFonts w:ascii="Times New Roman" w:hAnsi="Times New Roman" w:cs="Times New Roman"/>
                <w:sz w:val="24"/>
                <w:szCs w:val="24"/>
              </w:rPr>
            </w:pPr>
          </w:p>
        </w:tc>
      </w:tr>
      <w:tr w:rsidR="003466BA" w:rsidRPr="003466BA" w:rsidTr="003B6017">
        <w:tc>
          <w:tcPr>
            <w:tcW w:w="959" w:type="dxa"/>
          </w:tcPr>
          <w:p w:rsidR="00C625E0" w:rsidRPr="003466BA" w:rsidRDefault="00C625E0" w:rsidP="003B6017">
            <w:pPr>
              <w:jc w:val="center"/>
              <w:rPr>
                <w:rFonts w:ascii="Times New Roman" w:hAnsi="Times New Roman" w:cs="Times New Roman"/>
                <w:sz w:val="24"/>
                <w:szCs w:val="24"/>
              </w:rPr>
            </w:pPr>
            <w:r w:rsidRPr="003466BA">
              <w:rPr>
                <w:rFonts w:ascii="Times New Roman" w:hAnsi="Times New Roman" w:cs="Times New Roman"/>
                <w:sz w:val="24"/>
                <w:szCs w:val="24"/>
              </w:rPr>
              <w:t>7.3.</w:t>
            </w:r>
          </w:p>
        </w:tc>
        <w:tc>
          <w:tcPr>
            <w:tcW w:w="6379" w:type="dxa"/>
          </w:tcPr>
          <w:p w:rsidR="00C625E0" w:rsidRPr="003466BA" w:rsidRDefault="00C625E0" w:rsidP="003B6017">
            <w:pPr>
              <w:rPr>
                <w:rFonts w:ascii="Times New Roman" w:hAnsi="Times New Roman" w:cs="Times New Roman"/>
                <w:sz w:val="24"/>
                <w:szCs w:val="24"/>
              </w:rPr>
            </w:pPr>
            <w:r w:rsidRPr="003466BA">
              <w:rPr>
                <w:rFonts w:ascii="Times New Roman" w:hAnsi="Times New Roman" w:cs="Times New Roman"/>
                <w:sz w:val="24"/>
                <w:szCs w:val="24"/>
              </w:rPr>
              <w:t xml:space="preserve">     выполнено работ, оказано услуг</w:t>
            </w:r>
          </w:p>
        </w:tc>
        <w:tc>
          <w:tcPr>
            <w:tcW w:w="1701" w:type="dxa"/>
          </w:tcPr>
          <w:p w:rsidR="00C625E0" w:rsidRPr="003466BA" w:rsidRDefault="00C625E0" w:rsidP="003B6017">
            <w:pPr>
              <w:jc w:val="center"/>
              <w:rPr>
                <w:rFonts w:ascii="Times New Roman" w:hAnsi="Times New Roman" w:cs="Times New Roman"/>
                <w:sz w:val="24"/>
                <w:szCs w:val="24"/>
              </w:rPr>
            </w:pPr>
          </w:p>
        </w:tc>
      </w:tr>
      <w:tr w:rsidR="003466BA" w:rsidRPr="003466BA" w:rsidTr="003B6017">
        <w:tc>
          <w:tcPr>
            <w:tcW w:w="959" w:type="dxa"/>
          </w:tcPr>
          <w:p w:rsidR="00C625E0" w:rsidRPr="003466BA" w:rsidRDefault="00C625E0" w:rsidP="003B6017">
            <w:pPr>
              <w:jc w:val="center"/>
              <w:rPr>
                <w:rFonts w:ascii="Times New Roman" w:hAnsi="Times New Roman" w:cs="Times New Roman"/>
                <w:b/>
                <w:sz w:val="24"/>
                <w:szCs w:val="24"/>
              </w:rPr>
            </w:pPr>
            <w:r w:rsidRPr="003466BA">
              <w:rPr>
                <w:rFonts w:ascii="Times New Roman" w:hAnsi="Times New Roman" w:cs="Times New Roman"/>
                <w:b/>
                <w:sz w:val="24"/>
                <w:szCs w:val="24"/>
              </w:rPr>
              <w:t>8.</w:t>
            </w:r>
          </w:p>
        </w:tc>
        <w:tc>
          <w:tcPr>
            <w:tcW w:w="6379" w:type="dxa"/>
          </w:tcPr>
          <w:p w:rsidR="00C625E0" w:rsidRPr="003466BA" w:rsidRDefault="00C625E0" w:rsidP="003B6017">
            <w:pPr>
              <w:rPr>
                <w:rFonts w:ascii="Times New Roman" w:hAnsi="Times New Roman" w:cs="Times New Roman"/>
                <w:b/>
                <w:sz w:val="24"/>
                <w:szCs w:val="24"/>
              </w:rPr>
            </w:pPr>
            <w:r w:rsidRPr="003466BA">
              <w:rPr>
                <w:rFonts w:ascii="Times New Roman" w:hAnsi="Times New Roman" w:cs="Times New Roman"/>
                <w:b/>
                <w:sz w:val="24"/>
                <w:szCs w:val="24"/>
              </w:rPr>
              <w:t>Количество материалов, направленных в правоохранительные органы (по видам нарушений)</w:t>
            </w:r>
          </w:p>
        </w:tc>
        <w:tc>
          <w:tcPr>
            <w:tcW w:w="1701" w:type="dxa"/>
          </w:tcPr>
          <w:p w:rsidR="00C625E0" w:rsidRPr="003466BA" w:rsidRDefault="00C625E0" w:rsidP="003B6017">
            <w:pPr>
              <w:jc w:val="center"/>
              <w:rPr>
                <w:rFonts w:ascii="Times New Roman" w:hAnsi="Times New Roman" w:cs="Times New Roman"/>
                <w:b/>
                <w:sz w:val="24"/>
                <w:szCs w:val="24"/>
              </w:rPr>
            </w:pPr>
            <w:r w:rsidRPr="003466BA">
              <w:rPr>
                <w:rFonts w:ascii="Times New Roman" w:hAnsi="Times New Roman" w:cs="Times New Roman"/>
                <w:b/>
                <w:sz w:val="24"/>
                <w:szCs w:val="24"/>
              </w:rPr>
              <w:t>-</w:t>
            </w:r>
          </w:p>
        </w:tc>
      </w:tr>
      <w:tr w:rsidR="00C625E0" w:rsidRPr="003466BA" w:rsidTr="003B6017">
        <w:tc>
          <w:tcPr>
            <w:tcW w:w="959" w:type="dxa"/>
          </w:tcPr>
          <w:p w:rsidR="00C625E0" w:rsidRPr="003466BA" w:rsidRDefault="00C625E0" w:rsidP="003B6017">
            <w:pPr>
              <w:jc w:val="center"/>
              <w:rPr>
                <w:rFonts w:ascii="Times New Roman" w:hAnsi="Times New Roman" w:cs="Times New Roman"/>
                <w:b/>
                <w:sz w:val="24"/>
                <w:szCs w:val="24"/>
              </w:rPr>
            </w:pPr>
            <w:r w:rsidRPr="003466BA">
              <w:rPr>
                <w:rFonts w:ascii="Times New Roman" w:hAnsi="Times New Roman" w:cs="Times New Roman"/>
                <w:b/>
                <w:sz w:val="24"/>
                <w:szCs w:val="24"/>
              </w:rPr>
              <w:t>9.</w:t>
            </w:r>
          </w:p>
        </w:tc>
        <w:tc>
          <w:tcPr>
            <w:tcW w:w="6379" w:type="dxa"/>
          </w:tcPr>
          <w:p w:rsidR="00C625E0" w:rsidRPr="003466BA" w:rsidRDefault="00C625E0" w:rsidP="003B6017">
            <w:pPr>
              <w:rPr>
                <w:rFonts w:ascii="Times New Roman" w:hAnsi="Times New Roman" w:cs="Times New Roman"/>
                <w:b/>
                <w:sz w:val="24"/>
                <w:szCs w:val="24"/>
              </w:rPr>
            </w:pPr>
            <w:r w:rsidRPr="003466BA">
              <w:rPr>
                <w:rFonts w:ascii="Times New Roman" w:hAnsi="Times New Roman" w:cs="Times New Roman"/>
                <w:b/>
                <w:sz w:val="24"/>
                <w:szCs w:val="24"/>
              </w:rPr>
              <w:t>Количество поданных и (или) удовлетворенных жалоб (исков) на решения сектора контроля, а также на их действия (бездействия) в рамках осуществляемой им контрольной деятельности</w:t>
            </w:r>
          </w:p>
        </w:tc>
        <w:tc>
          <w:tcPr>
            <w:tcW w:w="1701" w:type="dxa"/>
          </w:tcPr>
          <w:p w:rsidR="00C625E0" w:rsidRPr="003466BA" w:rsidRDefault="00C625E0" w:rsidP="003B6017">
            <w:pPr>
              <w:jc w:val="center"/>
              <w:rPr>
                <w:rFonts w:ascii="Times New Roman" w:hAnsi="Times New Roman" w:cs="Times New Roman"/>
                <w:b/>
                <w:sz w:val="24"/>
                <w:szCs w:val="24"/>
              </w:rPr>
            </w:pPr>
          </w:p>
          <w:p w:rsidR="00C625E0" w:rsidRPr="003466BA" w:rsidRDefault="00C625E0" w:rsidP="003B6017">
            <w:pPr>
              <w:jc w:val="center"/>
              <w:rPr>
                <w:rFonts w:ascii="Times New Roman" w:hAnsi="Times New Roman" w:cs="Times New Roman"/>
                <w:b/>
                <w:sz w:val="24"/>
                <w:szCs w:val="24"/>
              </w:rPr>
            </w:pPr>
            <w:r w:rsidRPr="003466BA">
              <w:rPr>
                <w:rFonts w:ascii="Times New Roman" w:hAnsi="Times New Roman" w:cs="Times New Roman"/>
                <w:b/>
                <w:sz w:val="24"/>
                <w:szCs w:val="24"/>
              </w:rPr>
              <w:t>-</w:t>
            </w:r>
          </w:p>
        </w:tc>
      </w:tr>
    </w:tbl>
    <w:p w:rsidR="00C625E0" w:rsidRPr="003466BA" w:rsidRDefault="00C625E0" w:rsidP="00C625E0">
      <w:pPr>
        <w:rPr>
          <w:rFonts w:ascii="Times New Roman" w:hAnsi="Times New Roman" w:cs="Times New Roman"/>
          <w:sz w:val="28"/>
          <w:szCs w:val="28"/>
        </w:rPr>
      </w:pPr>
    </w:p>
    <w:p w:rsidR="0025532B" w:rsidRPr="003466BA" w:rsidRDefault="0025532B" w:rsidP="003305AF">
      <w:pPr>
        <w:rPr>
          <w:rFonts w:ascii="Times New Roman" w:hAnsi="Times New Roman" w:cs="Times New Roman"/>
          <w:sz w:val="28"/>
          <w:szCs w:val="28"/>
        </w:rPr>
      </w:pPr>
    </w:p>
    <w:p w:rsidR="003305AF" w:rsidRPr="003466BA" w:rsidRDefault="003305AF" w:rsidP="003305AF">
      <w:pPr>
        <w:shd w:val="clear" w:color="auto" w:fill="FFFFFF"/>
        <w:spacing w:after="0" w:line="240" w:lineRule="auto"/>
        <w:jc w:val="both"/>
        <w:rPr>
          <w:rFonts w:ascii="Times New Roman" w:hAnsi="Times New Roman" w:cs="Times New Roman"/>
          <w:bCs/>
          <w:sz w:val="28"/>
          <w:szCs w:val="28"/>
        </w:rPr>
      </w:pPr>
      <w:r w:rsidRPr="003466BA">
        <w:rPr>
          <w:rFonts w:ascii="Times New Roman" w:hAnsi="Times New Roman" w:cs="Times New Roman"/>
          <w:sz w:val="28"/>
          <w:szCs w:val="28"/>
        </w:rPr>
        <w:t xml:space="preserve">Начальник </w:t>
      </w:r>
      <w:r w:rsidRPr="003466BA">
        <w:rPr>
          <w:rFonts w:ascii="Times New Roman" w:hAnsi="Times New Roman" w:cs="Times New Roman"/>
          <w:bCs/>
          <w:sz w:val="28"/>
          <w:szCs w:val="28"/>
        </w:rPr>
        <w:t>сектора внутреннего</w:t>
      </w:r>
    </w:p>
    <w:p w:rsidR="003305AF" w:rsidRPr="003466BA" w:rsidRDefault="003305AF" w:rsidP="003305AF">
      <w:pPr>
        <w:shd w:val="clear" w:color="auto" w:fill="FFFFFF"/>
        <w:spacing w:after="0" w:line="240" w:lineRule="auto"/>
        <w:jc w:val="both"/>
        <w:rPr>
          <w:rFonts w:ascii="Times New Roman" w:hAnsi="Times New Roman" w:cs="Times New Roman"/>
          <w:sz w:val="28"/>
          <w:szCs w:val="28"/>
        </w:rPr>
      </w:pPr>
      <w:r w:rsidRPr="003466BA">
        <w:rPr>
          <w:rFonts w:ascii="Times New Roman" w:hAnsi="Times New Roman" w:cs="Times New Roman"/>
          <w:bCs/>
          <w:sz w:val="28"/>
          <w:szCs w:val="28"/>
        </w:rPr>
        <w:t>муниципального финансового контроля                                / Р.Г. Кричман/</w:t>
      </w:r>
    </w:p>
    <w:p w:rsidR="003305AF" w:rsidRPr="003466BA" w:rsidRDefault="003305AF" w:rsidP="003305AF">
      <w:pPr>
        <w:spacing w:before="264"/>
        <w:jc w:val="both"/>
        <w:rPr>
          <w:sz w:val="24"/>
          <w:szCs w:val="24"/>
        </w:rPr>
      </w:pPr>
    </w:p>
    <w:p w:rsidR="003305AF" w:rsidRPr="003466BA" w:rsidRDefault="003305AF" w:rsidP="003305AF">
      <w:pPr>
        <w:shd w:val="clear" w:color="auto" w:fill="FFFFFF"/>
        <w:ind w:hanging="142"/>
        <w:jc w:val="both"/>
        <w:rPr>
          <w:rFonts w:ascii="Times New Roman" w:hAnsi="Times New Roman" w:cs="Times New Roman"/>
          <w:sz w:val="28"/>
          <w:szCs w:val="28"/>
        </w:rPr>
      </w:pPr>
      <w:r w:rsidRPr="003466BA">
        <w:rPr>
          <w:rFonts w:ascii="Times New Roman" w:hAnsi="Times New Roman" w:cs="Times New Roman"/>
          <w:sz w:val="28"/>
          <w:szCs w:val="28"/>
        </w:rPr>
        <w:t>«</w:t>
      </w:r>
      <w:r w:rsidR="001022ED" w:rsidRPr="003466BA">
        <w:rPr>
          <w:rFonts w:ascii="Times New Roman" w:hAnsi="Times New Roman" w:cs="Times New Roman"/>
          <w:sz w:val="28"/>
          <w:szCs w:val="28"/>
        </w:rPr>
        <w:t>31» марта</w:t>
      </w:r>
      <w:r w:rsidRPr="003466BA">
        <w:rPr>
          <w:rFonts w:ascii="Times New Roman" w:hAnsi="Times New Roman" w:cs="Times New Roman"/>
          <w:sz w:val="28"/>
          <w:szCs w:val="28"/>
        </w:rPr>
        <w:t xml:space="preserve"> </w:t>
      </w:r>
      <w:r w:rsidR="001022ED" w:rsidRPr="003466BA">
        <w:rPr>
          <w:rFonts w:ascii="Times New Roman" w:hAnsi="Times New Roman" w:cs="Times New Roman"/>
          <w:sz w:val="28"/>
          <w:szCs w:val="28"/>
        </w:rPr>
        <w:t xml:space="preserve"> 2016</w:t>
      </w:r>
      <w:r w:rsidRPr="003466BA">
        <w:rPr>
          <w:rFonts w:ascii="Times New Roman" w:hAnsi="Times New Roman" w:cs="Times New Roman"/>
          <w:sz w:val="28"/>
          <w:szCs w:val="28"/>
        </w:rPr>
        <w:t xml:space="preserve"> года.</w:t>
      </w:r>
    </w:p>
    <w:p w:rsidR="0025532B" w:rsidRPr="003466BA" w:rsidRDefault="0025532B" w:rsidP="003305AF">
      <w:pPr>
        <w:rPr>
          <w:rFonts w:ascii="Times New Roman" w:hAnsi="Times New Roman" w:cs="Times New Roman"/>
          <w:sz w:val="28"/>
          <w:szCs w:val="28"/>
        </w:rPr>
      </w:pPr>
    </w:p>
    <w:p w:rsidR="0025532B" w:rsidRPr="003466BA" w:rsidRDefault="0025532B" w:rsidP="001022ED">
      <w:pPr>
        <w:rPr>
          <w:rFonts w:ascii="Times New Roman" w:hAnsi="Times New Roman" w:cs="Times New Roman"/>
          <w:sz w:val="28"/>
          <w:szCs w:val="28"/>
        </w:rPr>
      </w:pPr>
    </w:p>
    <w:p w:rsidR="00B22DF3" w:rsidRDefault="00B22DF3" w:rsidP="00510EB1">
      <w:pPr>
        <w:spacing w:after="0" w:line="240" w:lineRule="auto"/>
        <w:jc w:val="center"/>
        <w:rPr>
          <w:rFonts w:ascii="Times New Roman" w:hAnsi="Times New Roman" w:cs="Times New Roman"/>
          <w:sz w:val="28"/>
          <w:szCs w:val="28"/>
        </w:rPr>
      </w:pPr>
    </w:p>
    <w:p w:rsidR="00B22DF3" w:rsidRDefault="00B22DF3" w:rsidP="00510EB1">
      <w:pPr>
        <w:spacing w:after="0" w:line="240" w:lineRule="auto"/>
        <w:jc w:val="center"/>
        <w:rPr>
          <w:rFonts w:ascii="Times New Roman" w:hAnsi="Times New Roman" w:cs="Times New Roman"/>
          <w:sz w:val="28"/>
          <w:szCs w:val="28"/>
        </w:rPr>
      </w:pPr>
    </w:p>
    <w:p w:rsidR="00510EB1" w:rsidRPr="003466BA" w:rsidRDefault="00510EB1" w:rsidP="00510EB1">
      <w:pPr>
        <w:spacing w:after="0" w:line="240" w:lineRule="auto"/>
        <w:jc w:val="center"/>
        <w:rPr>
          <w:rFonts w:ascii="Times New Roman" w:hAnsi="Times New Roman" w:cs="Times New Roman"/>
          <w:sz w:val="28"/>
          <w:szCs w:val="28"/>
        </w:rPr>
      </w:pPr>
      <w:r w:rsidRPr="003466BA">
        <w:rPr>
          <w:rFonts w:ascii="Times New Roman" w:hAnsi="Times New Roman" w:cs="Times New Roman"/>
          <w:sz w:val="28"/>
          <w:szCs w:val="28"/>
        </w:rPr>
        <w:lastRenderedPageBreak/>
        <w:t>Сектор внутреннего муниципального финансового контроля</w:t>
      </w:r>
    </w:p>
    <w:p w:rsidR="00510EB1" w:rsidRPr="003466BA" w:rsidRDefault="00510EB1" w:rsidP="00510EB1">
      <w:pPr>
        <w:spacing w:after="0" w:line="240" w:lineRule="auto"/>
        <w:jc w:val="center"/>
        <w:rPr>
          <w:rFonts w:ascii="Times New Roman" w:hAnsi="Times New Roman" w:cs="Times New Roman"/>
          <w:sz w:val="28"/>
          <w:szCs w:val="28"/>
        </w:rPr>
      </w:pPr>
      <w:r w:rsidRPr="003466BA">
        <w:rPr>
          <w:rFonts w:ascii="Times New Roman" w:hAnsi="Times New Roman" w:cs="Times New Roman"/>
          <w:sz w:val="28"/>
          <w:szCs w:val="28"/>
        </w:rPr>
        <w:t xml:space="preserve"> Комитета финансов муниципального образования </w:t>
      </w:r>
    </w:p>
    <w:p w:rsidR="00536B1D" w:rsidRPr="003466BA" w:rsidRDefault="00510EB1" w:rsidP="00510EB1">
      <w:pPr>
        <w:spacing w:after="0" w:line="240" w:lineRule="auto"/>
        <w:jc w:val="center"/>
        <w:rPr>
          <w:rFonts w:ascii="Times New Roman" w:hAnsi="Times New Roman" w:cs="Times New Roman"/>
          <w:sz w:val="28"/>
          <w:szCs w:val="28"/>
        </w:rPr>
      </w:pPr>
      <w:r w:rsidRPr="003466BA">
        <w:rPr>
          <w:rFonts w:ascii="Times New Roman" w:hAnsi="Times New Roman" w:cs="Times New Roman"/>
          <w:sz w:val="28"/>
          <w:szCs w:val="28"/>
        </w:rPr>
        <w:t>Приозерский муниципальный район Ленинградской области</w:t>
      </w:r>
    </w:p>
    <w:p w:rsidR="00510EB1" w:rsidRPr="003466BA" w:rsidRDefault="00510EB1" w:rsidP="00510EB1">
      <w:pPr>
        <w:spacing w:after="0" w:line="240" w:lineRule="auto"/>
        <w:jc w:val="center"/>
        <w:rPr>
          <w:rFonts w:ascii="Times New Roman" w:hAnsi="Times New Roman" w:cs="Times New Roman"/>
          <w:sz w:val="28"/>
          <w:szCs w:val="28"/>
        </w:rPr>
      </w:pPr>
    </w:p>
    <w:p w:rsidR="00510EB1" w:rsidRPr="003466BA" w:rsidRDefault="00510EB1" w:rsidP="00510EB1">
      <w:pPr>
        <w:spacing w:after="0" w:line="240" w:lineRule="auto"/>
        <w:jc w:val="center"/>
        <w:rPr>
          <w:rFonts w:ascii="Times New Roman" w:hAnsi="Times New Roman" w:cs="Times New Roman"/>
          <w:sz w:val="28"/>
          <w:szCs w:val="28"/>
        </w:rPr>
      </w:pPr>
    </w:p>
    <w:p w:rsidR="00C625E0" w:rsidRPr="003466BA" w:rsidRDefault="00510EB1" w:rsidP="00C625E0">
      <w:pPr>
        <w:jc w:val="center"/>
        <w:rPr>
          <w:rFonts w:ascii="Times New Roman" w:hAnsi="Times New Roman" w:cs="Times New Roman"/>
          <w:sz w:val="28"/>
          <w:szCs w:val="28"/>
        </w:rPr>
      </w:pPr>
      <w:r w:rsidRPr="003466BA">
        <w:rPr>
          <w:rFonts w:ascii="Times New Roman" w:hAnsi="Times New Roman" w:cs="Times New Roman"/>
          <w:sz w:val="28"/>
          <w:szCs w:val="28"/>
        </w:rPr>
        <w:t>Пояснительная записка</w:t>
      </w:r>
    </w:p>
    <w:p w:rsidR="00C625E0" w:rsidRPr="003466BA" w:rsidRDefault="00072FD7" w:rsidP="00C625E0">
      <w:pPr>
        <w:jc w:val="both"/>
        <w:rPr>
          <w:rFonts w:ascii="Times New Roman" w:hAnsi="Times New Roman" w:cs="Times New Roman"/>
          <w:sz w:val="28"/>
          <w:szCs w:val="28"/>
        </w:rPr>
      </w:pPr>
      <w:r w:rsidRPr="003466BA">
        <w:rPr>
          <w:rFonts w:ascii="Times New Roman" w:hAnsi="Times New Roman" w:cs="Times New Roman"/>
          <w:sz w:val="28"/>
          <w:szCs w:val="28"/>
        </w:rPr>
        <w:t xml:space="preserve">     </w:t>
      </w:r>
      <w:proofErr w:type="gramStart"/>
      <w:r w:rsidRPr="003466BA">
        <w:rPr>
          <w:rFonts w:ascii="Times New Roman" w:hAnsi="Times New Roman" w:cs="Times New Roman"/>
          <w:sz w:val="28"/>
          <w:szCs w:val="28"/>
        </w:rPr>
        <w:t>В 2015</w:t>
      </w:r>
      <w:r w:rsidR="00C625E0" w:rsidRPr="003466BA">
        <w:rPr>
          <w:rFonts w:ascii="Times New Roman" w:hAnsi="Times New Roman" w:cs="Times New Roman"/>
          <w:sz w:val="28"/>
          <w:szCs w:val="28"/>
        </w:rPr>
        <w:t xml:space="preserve"> году сектором внутреннего муниципального финансового контроля Комитета финансов Администрации муниципального образования </w:t>
      </w:r>
      <w:r w:rsidRPr="003466BA">
        <w:rPr>
          <w:rFonts w:ascii="Times New Roman" w:hAnsi="Times New Roman" w:cs="Times New Roman"/>
          <w:sz w:val="28"/>
          <w:szCs w:val="28"/>
        </w:rPr>
        <w:t>Приозерский</w:t>
      </w:r>
      <w:r w:rsidR="00C625E0" w:rsidRPr="003466BA">
        <w:rPr>
          <w:rFonts w:ascii="Times New Roman" w:hAnsi="Times New Roman" w:cs="Times New Roman"/>
          <w:sz w:val="28"/>
          <w:szCs w:val="28"/>
        </w:rPr>
        <w:t xml:space="preserve"> муниципальный район Ленинградской области (далее по тексту сектор контроля), проведены контрольные мероприятия в соответствии с </w:t>
      </w:r>
      <w:r w:rsidR="00FA6F1F" w:rsidRPr="003466BA">
        <w:rPr>
          <w:rFonts w:ascii="Times New Roman" w:hAnsi="Times New Roman" w:cs="Times New Roman"/>
          <w:sz w:val="28"/>
          <w:szCs w:val="28"/>
        </w:rPr>
        <w:t>Распоряжением  об утверждении плана</w:t>
      </w:r>
      <w:r w:rsidR="00C625E0" w:rsidRPr="003466BA">
        <w:rPr>
          <w:rFonts w:ascii="Times New Roman" w:hAnsi="Times New Roman" w:cs="Times New Roman"/>
          <w:sz w:val="28"/>
          <w:szCs w:val="28"/>
        </w:rPr>
        <w:t xml:space="preserve"> </w:t>
      </w:r>
      <w:r w:rsidR="00FA6F1F" w:rsidRPr="003466BA">
        <w:rPr>
          <w:rFonts w:ascii="Times New Roman" w:hAnsi="Times New Roman" w:cs="Times New Roman"/>
          <w:sz w:val="28"/>
          <w:szCs w:val="28"/>
        </w:rPr>
        <w:t xml:space="preserve">контрольных мероприятий по внутреннему муниципальному финансовому контролю в сфере бюджетных правоотношений на 2015 год </w:t>
      </w:r>
      <w:r w:rsidR="00C625E0" w:rsidRPr="003466BA">
        <w:rPr>
          <w:rFonts w:ascii="Times New Roman" w:hAnsi="Times New Roman" w:cs="Times New Roman"/>
          <w:sz w:val="28"/>
          <w:szCs w:val="28"/>
        </w:rPr>
        <w:t xml:space="preserve"> от </w:t>
      </w:r>
      <w:r w:rsidR="00FA6F1F" w:rsidRPr="003466BA">
        <w:rPr>
          <w:rFonts w:ascii="Times New Roman" w:hAnsi="Times New Roman" w:cs="Times New Roman"/>
          <w:sz w:val="28"/>
          <w:szCs w:val="28"/>
        </w:rPr>
        <w:t>14.05.2015 г. № 315-р</w:t>
      </w:r>
      <w:r w:rsidR="00C625E0" w:rsidRPr="003466BA">
        <w:rPr>
          <w:rFonts w:ascii="Times New Roman" w:hAnsi="Times New Roman" w:cs="Times New Roman"/>
          <w:sz w:val="28"/>
          <w:szCs w:val="28"/>
        </w:rPr>
        <w:t xml:space="preserve">. </w:t>
      </w:r>
      <w:proofErr w:type="gramEnd"/>
    </w:p>
    <w:p w:rsidR="00C625E0" w:rsidRPr="003466BA" w:rsidRDefault="00357642" w:rsidP="00C625E0">
      <w:pPr>
        <w:rPr>
          <w:rFonts w:ascii="Times New Roman" w:hAnsi="Times New Roman" w:cs="Times New Roman"/>
          <w:sz w:val="28"/>
          <w:szCs w:val="28"/>
        </w:rPr>
      </w:pPr>
      <w:r w:rsidRPr="003466BA">
        <w:rPr>
          <w:rFonts w:ascii="Times New Roman" w:hAnsi="Times New Roman" w:cs="Times New Roman"/>
          <w:sz w:val="28"/>
          <w:szCs w:val="28"/>
        </w:rPr>
        <w:t>За отчетный период проведено 5</w:t>
      </w:r>
      <w:r w:rsidR="00C625E0" w:rsidRPr="003466BA">
        <w:rPr>
          <w:rFonts w:ascii="Times New Roman" w:hAnsi="Times New Roman" w:cs="Times New Roman"/>
          <w:sz w:val="28"/>
          <w:szCs w:val="28"/>
        </w:rPr>
        <w:t xml:space="preserve"> контрольных мероприятия.  Из них:</w:t>
      </w:r>
    </w:p>
    <w:p w:rsidR="00357642" w:rsidRPr="003466BA" w:rsidRDefault="00C625E0" w:rsidP="00C625E0">
      <w:pPr>
        <w:jc w:val="both"/>
        <w:rPr>
          <w:rFonts w:ascii="Times New Roman" w:hAnsi="Times New Roman" w:cs="Times New Roman"/>
          <w:sz w:val="28"/>
          <w:szCs w:val="28"/>
        </w:rPr>
      </w:pPr>
      <w:proofErr w:type="gramStart"/>
      <w:r w:rsidRPr="003466BA">
        <w:rPr>
          <w:rFonts w:ascii="Times New Roman" w:hAnsi="Times New Roman" w:cs="Times New Roman"/>
          <w:sz w:val="28"/>
          <w:szCs w:val="28"/>
        </w:rPr>
        <w:t xml:space="preserve">- </w:t>
      </w:r>
      <w:r w:rsidR="00357642" w:rsidRPr="003466BA">
        <w:rPr>
          <w:rFonts w:ascii="Times New Roman" w:eastAsia="Impact" w:hAnsi="Times New Roman" w:cs="Times New Roman"/>
          <w:sz w:val="28"/>
          <w:szCs w:val="28"/>
        </w:rPr>
        <w:t xml:space="preserve">В соответствии с пунктом 1 плана контрольных мероприятий по внутреннему муниципальному финансовому контролю в сфере бюджетных правоотношений </w:t>
      </w:r>
      <w:r w:rsidR="00357642" w:rsidRPr="003466BA">
        <w:rPr>
          <w:rFonts w:ascii="Times New Roman" w:eastAsia="Times New Roman" w:hAnsi="Times New Roman" w:cs="Times New Roman"/>
          <w:sz w:val="28"/>
          <w:szCs w:val="28"/>
        </w:rPr>
        <w:t xml:space="preserve"> </w:t>
      </w:r>
      <w:r w:rsidR="00357642" w:rsidRPr="003466BA">
        <w:rPr>
          <w:rFonts w:ascii="Times New Roman" w:hAnsi="Times New Roman" w:cs="Times New Roman"/>
          <w:sz w:val="28"/>
          <w:szCs w:val="28"/>
        </w:rPr>
        <w:t xml:space="preserve"> </w:t>
      </w:r>
      <w:r w:rsidR="00357642" w:rsidRPr="003466BA">
        <w:rPr>
          <w:rFonts w:ascii="Times New Roman" w:eastAsia="Impact" w:hAnsi="Times New Roman" w:cs="Times New Roman"/>
          <w:sz w:val="28"/>
          <w:szCs w:val="28"/>
        </w:rPr>
        <w:t xml:space="preserve">на 2015 год, утвержденным распоряжением администрации муниципального образования Приозерский от  «14» мая 2015 года № 315-р «Об утверждении плана контрольных мероприятий по внутреннему муниципальному финансовому контролю в сфере бюджетных правоотношений на 2015 год» </w:t>
      </w:r>
      <w:r w:rsidR="007973BB" w:rsidRPr="003466BA">
        <w:rPr>
          <w:rFonts w:ascii="Times New Roman" w:hAnsi="Times New Roman" w:cs="Times New Roman"/>
          <w:sz w:val="28"/>
          <w:szCs w:val="28"/>
        </w:rPr>
        <w:t>в Администрации муниципального образования Севастьяновское сельское поселение муниципального образования Приозерский муниципальный</w:t>
      </w:r>
      <w:proofErr w:type="gramEnd"/>
      <w:r w:rsidR="007973BB" w:rsidRPr="003466BA">
        <w:rPr>
          <w:rFonts w:ascii="Times New Roman" w:hAnsi="Times New Roman" w:cs="Times New Roman"/>
          <w:sz w:val="28"/>
          <w:szCs w:val="28"/>
        </w:rPr>
        <w:t xml:space="preserve"> район Ленинградской области</w:t>
      </w:r>
      <w:r w:rsidR="007973BB" w:rsidRPr="003466BA">
        <w:rPr>
          <w:rFonts w:ascii="Times New Roman" w:eastAsia="Impact" w:hAnsi="Times New Roman" w:cs="Times New Roman"/>
          <w:sz w:val="28"/>
          <w:szCs w:val="28"/>
        </w:rPr>
        <w:t xml:space="preserve"> проведена плановая </w:t>
      </w:r>
      <w:r w:rsidR="007973BB" w:rsidRPr="003466BA">
        <w:rPr>
          <w:rFonts w:ascii="Times New Roman" w:hAnsi="Times New Roman" w:cs="Times New Roman"/>
          <w:sz w:val="28"/>
          <w:szCs w:val="28"/>
        </w:rPr>
        <w:t>проверка соблюдения целей и условий предоставления межбюджетных трансфертов из бюджета муниципального образования Приозерский муниципальный район Ленинградской области  за период с «01» января 2014 года по «31» декабря 2014 года</w:t>
      </w:r>
      <w:r w:rsidR="005B6343" w:rsidRPr="003466BA">
        <w:rPr>
          <w:rFonts w:ascii="Times New Roman" w:hAnsi="Times New Roman" w:cs="Times New Roman"/>
          <w:sz w:val="28"/>
          <w:szCs w:val="28"/>
        </w:rPr>
        <w:t xml:space="preserve"> (сплошным методом)</w:t>
      </w:r>
      <w:r w:rsidR="007973BB" w:rsidRPr="003466BA">
        <w:rPr>
          <w:rFonts w:ascii="Times New Roman" w:hAnsi="Times New Roman" w:cs="Times New Roman"/>
          <w:sz w:val="28"/>
          <w:szCs w:val="28"/>
        </w:rPr>
        <w:t>;</w:t>
      </w:r>
    </w:p>
    <w:p w:rsidR="000769FF" w:rsidRPr="003466BA" w:rsidRDefault="000769FF" w:rsidP="000769FF">
      <w:pPr>
        <w:jc w:val="both"/>
        <w:rPr>
          <w:rFonts w:ascii="Times New Roman" w:hAnsi="Times New Roman" w:cs="Times New Roman"/>
          <w:sz w:val="28"/>
          <w:szCs w:val="28"/>
        </w:rPr>
      </w:pPr>
      <w:proofErr w:type="gramStart"/>
      <w:r w:rsidRPr="003466BA">
        <w:rPr>
          <w:rFonts w:ascii="Times New Roman" w:hAnsi="Times New Roman" w:cs="Times New Roman"/>
          <w:sz w:val="28"/>
          <w:szCs w:val="28"/>
        </w:rPr>
        <w:t xml:space="preserve">- </w:t>
      </w:r>
      <w:r w:rsidRPr="003466BA">
        <w:rPr>
          <w:rFonts w:ascii="Times New Roman" w:eastAsia="Impact" w:hAnsi="Times New Roman" w:cs="Times New Roman"/>
          <w:sz w:val="28"/>
          <w:szCs w:val="28"/>
        </w:rPr>
        <w:t xml:space="preserve">В соответствии с пунктом 2 плана контрольных мероприятий по внутреннему муниципальному финансовому контролю в сфере бюджетных правоотношений </w:t>
      </w:r>
      <w:r w:rsidRPr="003466BA">
        <w:rPr>
          <w:rFonts w:ascii="Times New Roman" w:eastAsia="Times New Roman" w:hAnsi="Times New Roman" w:cs="Times New Roman"/>
          <w:sz w:val="28"/>
          <w:szCs w:val="28"/>
        </w:rPr>
        <w:t xml:space="preserve"> </w:t>
      </w:r>
      <w:r w:rsidRPr="003466BA">
        <w:rPr>
          <w:rFonts w:ascii="Times New Roman" w:hAnsi="Times New Roman" w:cs="Times New Roman"/>
          <w:sz w:val="28"/>
          <w:szCs w:val="28"/>
        </w:rPr>
        <w:t xml:space="preserve"> </w:t>
      </w:r>
      <w:r w:rsidRPr="003466BA">
        <w:rPr>
          <w:rFonts w:ascii="Times New Roman" w:eastAsia="Impact" w:hAnsi="Times New Roman" w:cs="Times New Roman"/>
          <w:sz w:val="28"/>
          <w:szCs w:val="28"/>
        </w:rPr>
        <w:t xml:space="preserve">на 2015 год, утвержденным распоряжением администрации муниципального образования Приозерский от  «14» мая 2015 года № 315-р «Об утверждении плана контрольных мероприятий по внутреннему муниципальному финансовому контролю в сфере бюджетных правоотношений на 2015 год» </w:t>
      </w:r>
      <w:r w:rsidRPr="003466BA">
        <w:rPr>
          <w:rFonts w:ascii="Times New Roman" w:hAnsi="Times New Roman" w:cs="Times New Roman"/>
          <w:sz w:val="28"/>
          <w:szCs w:val="28"/>
        </w:rPr>
        <w:t>в Администрации муниципального образования Ларионовское сельское поселение муниципального образования Приозерский муниципальный</w:t>
      </w:r>
      <w:proofErr w:type="gramEnd"/>
      <w:r w:rsidRPr="003466BA">
        <w:rPr>
          <w:rFonts w:ascii="Times New Roman" w:hAnsi="Times New Roman" w:cs="Times New Roman"/>
          <w:sz w:val="28"/>
          <w:szCs w:val="28"/>
        </w:rPr>
        <w:t xml:space="preserve"> район Ленинградской области</w:t>
      </w:r>
      <w:r w:rsidRPr="003466BA">
        <w:rPr>
          <w:rFonts w:ascii="Times New Roman" w:eastAsia="Impact" w:hAnsi="Times New Roman" w:cs="Times New Roman"/>
          <w:sz w:val="28"/>
          <w:szCs w:val="28"/>
        </w:rPr>
        <w:t xml:space="preserve"> проведена плановая </w:t>
      </w:r>
      <w:r w:rsidRPr="003466BA">
        <w:rPr>
          <w:rFonts w:ascii="Times New Roman" w:hAnsi="Times New Roman" w:cs="Times New Roman"/>
          <w:sz w:val="28"/>
          <w:szCs w:val="28"/>
        </w:rPr>
        <w:t>проверка соблюдения целей и условий предоставления межбюджетных трансфертов из бюджета муниципального образования Приозерский муниципальный район Ленинградской области  за период с «01» января 2014 года по «31» декабря 2014 года (сплошным методом);</w:t>
      </w:r>
    </w:p>
    <w:p w:rsidR="00787D87" w:rsidRPr="003466BA" w:rsidRDefault="00787D87" w:rsidP="00787D87">
      <w:pPr>
        <w:jc w:val="both"/>
        <w:rPr>
          <w:rFonts w:ascii="Times New Roman" w:hAnsi="Times New Roman" w:cs="Times New Roman"/>
          <w:sz w:val="28"/>
          <w:szCs w:val="28"/>
        </w:rPr>
      </w:pPr>
      <w:proofErr w:type="gramStart"/>
      <w:r w:rsidRPr="003466BA">
        <w:rPr>
          <w:rFonts w:ascii="Times New Roman" w:hAnsi="Times New Roman" w:cs="Times New Roman"/>
          <w:sz w:val="28"/>
          <w:szCs w:val="28"/>
        </w:rPr>
        <w:lastRenderedPageBreak/>
        <w:t xml:space="preserve">- </w:t>
      </w:r>
      <w:r w:rsidRPr="003466BA">
        <w:rPr>
          <w:rFonts w:ascii="Times New Roman" w:eastAsia="Impact" w:hAnsi="Times New Roman" w:cs="Times New Roman"/>
          <w:sz w:val="28"/>
          <w:szCs w:val="28"/>
        </w:rPr>
        <w:t xml:space="preserve">В соответствии с пунктом 3 плана контрольных мероприятий по внутреннему муниципальному финансовому контролю в сфере бюджетных правоотношений </w:t>
      </w:r>
      <w:r w:rsidRPr="003466BA">
        <w:rPr>
          <w:rFonts w:ascii="Times New Roman" w:eastAsia="Times New Roman" w:hAnsi="Times New Roman" w:cs="Times New Roman"/>
          <w:sz w:val="28"/>
          <w:szCs w:val="28"/>
        </w:rPr>
        <w:t xml:space="preserve"> </w:t>
      </w:r>
      <w:r w:rsidRPr="003466BA">
        <w:rPr>
          <w:rFonts w:ascii="Times New Roman" w:hAnsi="Times New Roman" w:cs="Times New Roman"/>
          <w:sz w:val="28"/>
          <w:szCs w:val="28"/>
        </w:rPr>
        <w:t xml:space="preserve"> </w:t>
      </w:r>
      <w:r w:rsidRPr="003466BA">
        <w:rPr>
          <w:rFonts w:ascii="Times New Roman" w:eastAsia="Impact" w:hAnsi="Times New Roman" w:cs="Times New Roman"/>
          <w:sz w:val="28"/>
          <w:szCs w:val="28"/>
        </w:rPr>
        <w:t xml:space="preserve">на 2015 год, утвержденным распоряжением администрации муниципального образования Приозерский от  «14» мая 2015 года № 315-р «Об утверждении плана контрольных мероприятий по внутреннему муниципальному финансовому контролю в сфере бюджетных правоотношений на 2015 год» </w:t>
      </w:r>
      <w:r w:rsidRPr="003466BA">
        <w:rPr>
          <w:rFonts w:ascii="Times New Roman" w:hAnsi="Times New Roman" w:cs="Times New Roman"/>
          <w:sz w:val="28"/>
          <w:szCs w:val="28"/>
        </w:rPr>
        <w:t>в Администрации муниципального образования Громовское сельское поселение муниципального образования Приозерский муниципальный</w:t>
      </w:r>
      <w:proofErr w:type="gramEnd"/>
      <w:r w:rsidRPr="003466BA">
        <w:rPr>
          <w:rFonts w:ascii="Times New Roman" w:hAnsi="Times New Roman" w:cs="Times New Roman"/>
          <w:sz w:val="28"/>
          <w:szCs w:val="28"/>
        </w:rPr>
        <w:t xml:space="preserve"> район Ленинградской области</w:t>
      </w:r>
      <w:r w:rsidRPr="003466BA">
        <w:rPr>
          <w:rFonts w:ascii="Times New Roman" w:eastAsia="Impact" w:hAnsi="Times New Roman" w:cs="Times New Roman"/>
          <w:sz w:val="28"/>
          <w:szCs w:val="28"/>
        </w:rPr>
        <w:t xml:space="preserve"> проведена плановая </w:t>
      </w:r>
      <w:r w:rsidRPr="003466BA">
        <w:rPr>
          <w:rFonts w:ascii="Times New Roman" w:hAnsi="Times New Roman" w:cs="Times New Roman"/>
          <w:sz w:val="28"/>
          <w:szCs w:val="28"/>
        </w:rPr>
        <w:t>проверка соблюдения целей и условий предоставления межбюджетных трансфертов из бюджета муниципального образования Приозерский муниципальный район Ленинградской области  за период с «01» января 2014 года по «31» декабря 2014 года (сплошным методом);</w:t>
      </w:r>
    </w:p>
    <w:p w:rsidR="00C04250" w:rsidRPr="003466BA" w:rsidRDefault="00C04250" w:rsidP="00C04250">
      <w:pPr>
        <w:jc w:val="both"/>
        <w:rPr>
          <w:rFonts w:ascii="Times New Roman" w:hAnsi="Times New Roman" w:cs="Times New Roman"/>
          <w:sz w:val="28"/>
          <w:szCs w:val="28"/>
        </w:rPr>
      </w:pPr>
      <w:proofErr w:type="gramStart"/>
      <w:r w:rsidRPr="003466BA">
        <w:rPr>
          <w:rFonts w:ascii="Times New Roman" w:hAnsi="Times New Roman" w:cs="Times New Roman"/>
          <w:sz w:val="28"/>
          <w:szCs w:val="28"/>
        </w:rPr>
        <w:t xml:space="preserve">- </w:t>
      </w:r>
      <w:r w:rsidRPr="003466BA">
        <w:rPr>
          <w:rFonts w:ascii="Times New Roman" w:eastAsia="Impact" w:hAnsi="Times New Roman" w:cs="Times New Roman"/>
          <w:sz w:val="28"/>
          <w:szCs w:val="28"/>
        </w:rPr>
        <w:t xml:space="preserve">В соответствии с пунктом 4 плана контрольных мероприятий по внутреннему муниципальному финансовому контролю в сфере бюджетных правоотношений </w:t>
      </w:r>
      <w:r w:rsidRPr="003466BA">
        <w:rPr>
          <w:rFonts w:ascii="Times New Roman" w:eastAsia="Times New Roman" w:hAnsi="Times New Roman" w:cs="Times New Roman"/>
          <w:sz w:val="28"/>
          <w:szCs w:val="28"/>
        </w:rPr>
        <w:t xml:space="preserve"> </w:t>
      </w:r>
      <w:r w:rsidRPr="003466BA">
        <w:rPr>
          <w:rFonts w:ascii="Times New Roman" w:hAnsi="Times New Roman" w:cs="Times New Roman"/>
          <w:sz w:val="28"/>
          <w:szCs w:val="28"/>
        </w:rPr>
        <w:t xml:space="preserve"> </w:t>
      </w:r>
      <w:r w:rsidRPr="003466BA">
        <w:rPr>
          <w:rFonts w:ascii="Times New Roman" w:eastAsia="Impact" w:hAnsi="Times New Roman" w:cs="Times New Roman"/>
          <w:sz w:val="28"/>
          <w:szCs w:val="28"/>
        </w:rPr>
        <w:t xml:space="preserve">на 2015 год, утвержденным распоряжением администрации муниципального образования Приозерский от  «14» мая 2015 года № 315-р «Об утверждении плана контрольных мероприятий по внутреннему муниципальному финансовому контролю в сфере бюджетных правоотношений на 2015 год» </w:t>
      </w:r>
      <w:r w:rsidRPr="003466BA">
        <w:rPr>
          <w:rFonts w:ascii="Times New Roman" w:hAnsi="Times New Roman" w:cs="Times New Roman"/>
          <w:sz w:val="28"/>
          <w:szCs w:val="28"/>
        </w:rPr>
        <w:t>в Администрации муниципального образования Мельниковское сельское поселение муниципального образования Приозерский муниципальный</w:t>
      </w:r>
      <w:proofErr w:type="gramEnd"/>
      <w:r w:rsidRPr="003466BA">
        <w:rPr>
          <w:rFonts w:ascii="Times New Roman" w:hAnsi="Times New Roman" w:cs="Times New Roman"/>
          <w:sz w:val="28"/>
          <w:szCs w:val="28"/>
        </w:rPr>
        <w:t xml:space="preserve"> район Ленинградской области</w:t>
      </w:r>
      <w:r w:rsidRPr="003466BA">
        <w:rPr>
          <w:rFonts w:ascii="Times New Roman" w:eastAsia="Impact" w:hAnsi="Times New Roman" w:cs="Times New Roman"/>
          <w:sz w:val="28"/>
          <w:szCs w:val="28"/>
        </w:rPr>
        <w:t xml:space="preserve"> проведена плановая </w:t>
      </w:r>
      <w:r w:rsidRPr="003466BA">
        <w:rPr>
          <w:rFonts w:ascii="Times New Roman" w:hAnsi="Times New Roman" w:cs="Times New Roman"/>
          <w:sz w:val="28"/>
          <w:szCs w:val="28"/>
        </w:rPr>
        <w:t>проверка соблюдения целей и условий предоставления межбюджетных трансфертов из бюджета муниципального образования Приозерский муниципальный район Ленинградской области  за период с «01» января 2014 года по «31» декабря 2014 года (сплошным методом);</w:t>
      </w:r>
    </w:p>
    <w:p w:rsidR="007A21CA" w:rsidRPr="003466BA" w:rsidRDefault="007A21CA" w:rsidP="007A21CA">
      <w:pPr>
        <w:jc w:val="both"/>
        <w:rPr>
          <w:rFonts w:ascii="Times New Roman" w:hAnsi="Times New Roman" w:cs="Times New Roman"/>
          <w:sz w:val="28"/>
          <w:szCs w:val="28"/>
        </w:rPr>
      </w:pPr>
      <w:proofErr w:type="gramStart"/>
      <w:r w:rsidRPr="003466BA">
        <w:rPr>
          <w:rFonts w:ascii="Times New Roman" w:hAnsi="Times New Roman" w:cs="Times New Roman"/>
          <w:sz w:val="28"/>
          <w:szCs w:val="28"/>
        </w:rPr>
        <w:t xml:space="preserve">- </w:t>
      </w:r>
      <w:r w:rsidRPr="003466BA">
        <w:rPr>
          <w:rFonts w:ascii="Times New Roman" w:eastAsia="Impact" w:hAnsi="Times New Roman" w:cs="Times New Roman"/>
          <w:sz w:val="28"/>
          <w:szCs w:val="28"/>
        </w:rPr>
        <w:t xml:space="preserve">В соответствии с пунктом 5 плана контрольных мероприятий по внутреннему муниципальному финансовому контролю в сфере бюджетных правоотношений </w:t>
      </w:r>
      <w:r w:rsidRPr="003466BA">
        <w:rPr>
          <w:rFonts w:ascii="Times New Roman" w:eastAsia="Times New Roman" w:hAnsi="Times New Roman" w:cs="Times New Roman"/>
          <w:sz w:val="28"/>
          <w:szCs w:val="28"/>
        </w:rPr>
        <w:t xml:space="preserve"> </w:t>
      </w:r>
      <w:r w:rsidRPr="003466BA">
        <w:rPr>
          <w:rFonts w:ascii="Times New Roman" w:hAnsi="Times New Roman" w:cs="Times New Roman"/>
          <w:sz w:val="28"/>
          <w:szCs w:val="28"/>
        </w:rPr>
        <w:t xml:space="preserve"> </w:t>
      </w:r>
      <w:r w:rsidRPr="003466BA">
        <w:rPr>
          <w:rFonts w:ascii="Times New Roman" w:eastAsia="Impact" w:hAnsi="Times New Roman" w:cs="Times New Roman"/>
          <w:sz w:val="28"/>
          <w:szCs w:val="28"/>
        </w:rPr>
        <w:t xml:space="preserve">на 2015 год, утвержденным распоряжением администрации муниципального образования Приозерский от  «14» мая 2015 года № 315-р «Об утверждении плана контрольных мероприятий по внутреннему муниципальному финансовому контролю в сфере бюджетных правоотношений на 2015 год» </w:t>
      </w:r>
      <w:r w:rsidR="00362AE5" w:rsidRPr="003466BA">
        <w:rPr>
          <w:rFonts w:ascii="Times New Roman" w:hAnsi="Times New Roman" w:cs="Times New Roman"/>
          <w:sz w:val="28"/>
          <w:szCs w:val="28"/>
        </w:rPr>
        <w:t>в  Администрации муниципального образования Приозерский муниципальный район Ленинградской области (Бюджет муниципального</w:t>
      </w:r>
      <w:proofErr w:type="gramEnd"/>
      <w:r w:rsidR="00362AE5" w:rsidRPr="003466BA">
        <w:rPr>
          <w:rFonts w:ascii="Times New Roman" w:hAnsi="Times New Roman" w:cs="Times New Roman"/>
          <w:sz w:val="28"/>
          <w:szCs w:val="28"/>
        </w:rPr>
        <w:t xml:space="preserve"> образования Приозерское городское поселение)</w:t>
      </w:r>
      <w:r w:rsidR="00362AE5" w:rsidRPr="003466BA">
        <w:t xml:space="preserve"> </w:t>
      </w:r>
      <w:r w:rsidRPr="003466BA">
        <w:rPr>
          <w:rFonts w:ascii="Times New Roman" w:eastAsia="Impact" w:hAnsi="Times New Roman" w:cs="Times New Roman"/>
          <w:sz w:val="28"/>
          <w:szCs w:val="28"/>
        </w:rPr>
        <w:t xml:space="preserve">проведена плановая </w:t>
      </w:r>
      <w:r w:rsidRPr="003466BA">
        <w:rPr>
          <w:rFonts w:ascii="Times New Roman" w:hAnsi="Times New Roman" w:cs="Times New Roman"/>
          <w:sz w:val="28"/>
          <w:szCs w:val="28"/>
        </w:rPr>
        <w:t>проверка соблюдения целей и условий предоставления межбюджетных трансфертов из бюджета муниципального образования Приозерский муниципальный район Ленинградской области  за период с «01» января 2014 года по «31» декабря 2014 года (сплошным методом);</w:t>
      </w:r>
    </w:p>
    <w:p w:rsidR="00C625E0" w:rsidRPr="003466BA" w:rsidRDefault="009113F0" w:rsidP="009113F0">
      <w:pPr>
        <w:ind w:firstLine="680"/>
        <w:jc w:val="both"/>
        <w:rPr>
          <w:rFonts w:ascii="Times New Roman" w:hAnsi="Times New Roman" w:cs="Times New Roman"/>
          <w:bCs/>
          <w:sz w:val="28"/>
          <w:szCs w:val="28"/>
        </w:rPr>
      </w:pPr>
      <w:r w:rsidRPr="003466BA">
        <w:rPr>
          <w:rFonts w:ascii="Times New Roman" w:hAnsi="Times New Roman" w:cs="Times New Roman"/>
          <w:bCs/>
          <w:sz w:val="28"/>
          <w:szCs w:val="28"/>
        </w:rPr>
        <w:t>Условия и цели</w:t>
      </w:r>
      <w:r w:rsidR="00735CF4" w:rsidRPr="003466BA">
        <w:rPr>
          <w:rFonts w:ascii="Times New Roman" w:hAnsi="Times New Roman" w:cs="Times New Roman"/>
          <w:bCs/>
          <w:sz w:val="28"/>
          <w:szCs w:val="28"/>
        </w:rPr>
        <w:t xml:space="preserve">  предоставления межбюджетных трансфертов </w:t>
      </w:r>
      <w:r w:rsidR="00735CF4" w:rsidRPr="003466BA">
        <w:rPr>
          <w:rFonts w:ascii="Times New Roman" w:hAnsi="Times New Roman" w:cs="Times New Roman"/>
          <w:sz w:val="28"/>
          <w:szCs w:val="28"/>
        </w:rPr>
        <w:t xml:space="preserve">из бюджета муниципального образования Приозерский муниципальный район Ленинградской области в </w:t>
      </w:r>
      <w:r w:rsidR="00735CF4" w:rsidRPr="003466BA">
        <w:rPr>
          <w:rFonts w:ascii="Times New Roman" w:hAnsi="Times New Roman" w:cs="Times New Roman"/>
          <w:bCs/>
          <w:sz w:val="28"/>
          <w:szCs w:val="28"/>
        </w:rPr>
        <w:t xml:space="preserve">части соблюдения требований бюджетного законодательства, </w:t>
      </w:r>
      <w:r w:rsidR="00735CF4" w:rsidRPr="003466BA">
        <w:rPr>
          <w:rFonts w:ascii="Times New Roman" w:hAnsi="Times New Roman" w:cs="Times New Roman"/>
          <w:bCs/>
          <w:sz w:val="28"/>
          <w:szCs w:val="28"/>
        </w:rPr>
        <w:lastRenderedPageBreak/>
        <w:t xml:space="preserve">установленных статьей 142 Бюджетного кодекса Российской Федерации </w:t>
      </w:r>
      <w:r w:rsidR="00735CF4" w:rsidRPr="003466BA">
        <w:rPr>
          <w:rFonts w:ascii="Times New Roman" w:hAnsi="Times New Roman" w:cs="Times New Roman"/>
          <w:sz w:val="28"/>
          <w:szCs w:val="28"/>
        </w:rPr>
        <w:t xml:space="preserve">– </w:t>
      </w:r>
      <w:r w:rsidR="00735CF4" w:rsidRPr="003466BA">
        <w:rPr>
          <w:rFonts w:ascii="Times New Roman" w:hAnsi="Times New Roman" w:cs="Times New Roman"/>
          <w:bCs/>
          <w:sz w:val="28"/>
          <w:szCs w:val="28"/>
        </w:rPr>
        <w:t xml:space="preserve">органами местного самоуправления </w:t>
      </w:r>
      <w:r w:rsidRPr="003466BA">
        <w:rPr>
          <w:rFonts w:ascii="Times New Roman" w:hAnsi="Times New Roman" w:cs="Times New Roman"/>
          <w:bCs/>
          <w:sz w:val="28"/>
          <w:szCs w:val="28"/>
        </w:rPr>
        <w:t>поселений</w:t>
      </w:r>
      <w:r w:rsidR="00735CF4" w:rsidRPr="003466BA">
        <w:rPr>
          <w:rFonts w:ascii="Times New Roman" w:hAnsi="Times New Roman" w:cs="Times New Roman"/>
          <w:bCs/>
          <w:sz w:val="28"/>
          <w:szCs w:val="28"/>
        </w:rPr>
        <w:t xml:space="preserve"> </w:t>
      </w:r>
      <w:r w:rsidRPr="003466BA">
        <w:rPr>
          <w:rFonts w:ascii="Times New Roman" w:hAnsi="Times New Roman" w:cs="Times New Roman"/>
          <w:bCs/>
          <w:sz w:val="28"/>
          <w:szCs w:val="28"/>
        </w:rPr>
        <w:t xml:space="preserve">в основном </w:t>
      </w:r>
      <w:r w:rsidR="00735CF4" w:rsidRPr="003466BA">
        <w:rPr>
          <w:rFonts w:ascii="Times New Roman" w:hAnsi="Times New Roman" w:cs="Times New Roman"/>
          <w:bCs/>
          <w:sz w:val="28"/>
          <w:szCs w:val="28"/>
        </w:rPr>
        <w:t>соблюдены</w:t>
      </w:r>
      <w:r w:rsidR="00C625E0" w:rsidRPr="003466BA">
        <w:rPr>
          <w:rFonts w:ascii="Times New Roman" w:hAnsi="Times New Roman" w:cs="Times New Roman"/>
          <w:sz w:val="28"/>
          <w:szCs w:val="28"/>
        </w:rPr>
        <w:t>, однако выявлено ряд нарушений и недостатков.</w:t>
      </w:r>
    </w:p>
    <w:p w:rsidR="00C625E0" w:rsidRPr="003466BA" w:rsidRDefault="00C625E0" w:rsidP="00C625E0">
      <w:pPr>
        <w:jc w:val="both"/>
        <w:rPr>
          <w:rFonts w:ascii="Times New Roman" w:hAnsi="Times New Roman" w:cs="Times New Roman"/>
          <w:sz w:val="28"/>
          <w:szCs w:val="28"/>
        </w:rPr>
      </w:pPr>
      <w:r w:rsidRPr="003466BA">
        <w:rPr>
          <w:rFonts w:ascii="Times New Roman" w:hAnsi="Times New Roman" w:cs="Times New Roman"/>
          <w:sz w:val="28"/>
          <w:szCs w:val="28"/>
        </w:rPr>
        <w:t xml:space="preserve">     Выявленные проверками нарушения и недостатки связаны с неисполнением законодательства Российской Федерации и нормативных правовых актов местного самоуправления </w:t>
      </w:r>
      <w:r w:rsidR="00E660BE" w:rsidRPr="003466BA">
        <w:rPr>
          <w:rFonts w:ascii="Times New Roman" w:hAnsi="Times New Roman" w:cs="Times New Roman"/>
          <w:sz w:val="28"/>
          <w:szCs w:val="28"/>
        </w:rPr>
        <w:t>поселений</w:t>
      </w:r>
      <w:r w:rsidRPr="003466BA">
        <w:rPr>
          <w:rFonts w:ascii="Times New Roman" w:hAnsi="Times New Roman" w:cs="Times New Roman"/>
          <w:sz w:val="28"/>
          <w:szCs w:val="28"/>
        </w:rPr>
        <w:t>, несвоевременным принятием нормативных правовых актов в связи с изменениями, внесенными в законодательство Российской Федерации.</w:t>
      </w:r>
    </w:p>
    <w:p w:rsidR="00C625E0" w:rsidRPr="003466BA" w:rsidRDefault="00E660BE" w:rsidP="00E660BE">
      <w:pPr>
        <w:spacing w:after="0"/>
        <w:ind w:firstLine="709"/>
        <w:jc w:val="both"/>
        <w:rPr>
          <w:rFonts w:ascii="Times New Roman" w:hAnsi="Times New Roman" w:cs="Times New Roman"/>
          <w:sz w:val="28"/>
          <w:szCs w:val="28"/>
        </w:rPr>
      </w:pPr>
      <w:r w:rsidRPr="003466BA">
        <w:rPr>
          <w:rFonts w:ascii="Times New Roman" w:hAnsi="Times New Roman" w:cs="Times New Roman"/>
          <w:sz w:val="28"/>
          <w:szCs w:val="28"/>
        </w:rPr>
        <w:t xml:space="preserve">Проверкой соблюдения органами местного самоуправления городских и сельских  поселений целей и </w:t>
      </w:r>
      <w:proofErr w:type="gramStart"/>
      <w:r w:rsidRPr="003466BA">
        <w:rPr>
          <w:rFonts w:ascii="Times New Roman" w:hAnsi="Times New Roman" w:cs="Times New Roman"/>
          <w:sz w:val="28"/>
          <w:szCs w:val="28"/>
        </w:rPr>
        <w:t>условий предоставления межбюджетных трансфертов, предоставленных из бюджета муниципального образования Приозерский муниципальный район Ленинградской  в 2015</w:t>
      </w:r>
      <w:r w:rsidR="00C625E0" w:rsidRPr="003466BA">
        <w:rPr>
          <w:rFonts w:ascii="Times New Roman" w:hAnsi="Times New Roman" w:cs="Times New Roman"/>
          <w:sz w:val="28"/>
          <w:szCs w:val="28"/>
        </w:rPr>
        <w:t xml:space="preserve"> год</w:t>
      </w:r>
      <w:r w:rsidRPr="003466BA">
        <w:rPr>
          <w:rFonts w:ascii="Times New Roman" w:hAnsi="Times New Roman" w:cs="Times New Roman"/>
          <w:sz w:val="28"/>
          <w:szCs w:val="28"/>
        </w:rPr>
        <w:t xml:space="preserve">у </w:t>
      </w:r>
      <w:r w:rsidR="00C625E0" w:rsidRPr="003466BA">
        <w:rPr>
          <w:rFonts w:ascii="Times New Roman" w:hAnsi="Times New Roman" w:cs="Times New Roman"/>
          <w:sz w:val="28"/>
          <w:szCs w:val="28"/>
        </w:rPr>
        <w:t xml:space="preserve"> установлено</w:t>
      </w:r>
      <w:proofErr w:type="gramEnd"/>
      <w:r w:rsidR="00C625E0" w:rsidRPr="003466BA">
        <w:rPr>
          <w:rFonts w:ascii="Times New Roman" w:hAnsi="Times New Roman" w:cs="Times New Roman"/>
          <w:sz w:val="28"/>
          <w:szCs w:val="28"/>
        </w:rPr>
        <w:t>:</w:t>
      </w:r>
    </w:p>
    <w:p w:rsidR="00A40884" w:rsidRPr="003466BA" w:rsidRDefault="00A40884" w:rsidP="00E660BE">
      <w:pPr>
        <w:spacing w:after="0"/>
        <w:ind w:firstLine="709"/>
        <w:jc w:val="both"/>
        <w:rPr>
          <w:rFonts w:ascii="Times New Roman" w:hAnsi="Times New Roman" w:cs="Times New Roman"/>
          <w:sz w:val="28"/>
          <w:szCs w:val="28"/>
        </w:rPr>
      </w:pPr>
    </w:p>
    <w:p w:rsidR="00A40884" w:rsidRPr="003466BA" w:rsidRDefault="00C625E0" w:rsidP="00A40884">
      <w:pPr>
        <w:pStyle w:val="ConsPlusNormal"/>
        <w:numPr>
          <w:ilvl w:val="0"/>
          <w:numId w:val="1"/>
        </w:numPr>
        <w:ind w:left="-284" w:firstLine="644"/>
        <w:jc w:val="both"/>
        <w:rPr>
          <w:sz w:val="28"/>
          <w:szCs w:val="28"/>
        </w:rPr>
      </w:pPr>
      <w:r w:rsidRPr="003466BA">
        <w:rPr>
          <w:sz w:val="28"/>
          <w:szCs w:val="28"/>
        </w:rPr>
        <w:t xml:space="preserve"> </w:t>
      </w:r>
      <w:r w:rsidR="00DB08C6" w:rsidRPr="003466BA">
        <w:rPr>
          <w:rStyle w:val="FontStyle19"/>
          <w:b/>
          <w:sz w:val="28"/>
          <w:szCs w:val="28"/>
        </w:rPr>
        <w:t>В нарушение</w:t>
      </w:r>
      <w:r w:rsidR="00A40884" w:rsidRPr="003466BA">
        <w:rPr>
          <w:rStyle w:val="FontStyle19"/>
          <w:b/>
          <w:sz w:val="28"/>
          <w:szCs w:val="28"/>
        </w:rPr>
        <w:t xml:space="preserve"> ст.107 </w:t>
      </w:r>
      <w:r w:rsidR="00A40884" w:rsidRPr="003466BA">
        <w:rPr>
          <w:b/>
          <w:sz w:val="28"/>
          <w:szCs w:val="28"/>
        </w:rPr>
        <w:t>Бюджетного кодекса</w:t>
      </w:r>
      <w:r w:rsidR="00A40884" w:rsidRPr="003466BA">
        <w:rPr>
          <w:sz w:val="28"/>
          <w:szCs w:val="28"/>
        </w:rPr>
        <w:t xml:space="preserve"> </w:t>
      </w:r>
      <w:r w:rsidR="00A40884" w:rsidRPr="003466BA">
        <w:rPr>
          <w:b/>
          <w:sz w:val="28"/>
          <w:szCs w:val="28"/>
        </w:rPr>
        <w:t>Российской Федерации</w:t>
      </w:r>
      <w:r w:rsidR="00A40884" w:rsidRPr="003466BA">
        <w:rPr>
          <w:sz w:val="28"/>
          <w:szCs w:val="28"/>
        </w:rPr>
        <w:t xml:space="preserve"> </w:t>
      </w:r>
      <w:r w:rsidR="00A40884" w:rsidRPr="003466BA">
        <w:rPr>
          <w:rStyle w:val="FontStyle19"/>
          <w:sz w:val="28"/>
          <w:szCs w:val="28"/>
        </w:rPr>
        <w:t xml:space="preserve">предельный объем муниципального долга не утверждался, а верхний предел  муниципального внутреннего долга утвержден  </w:t>
      </w:r>
      <w:r w:rsidR="00A40884" w:rsidRPr="003466BA">
        <w:rPr>
          <w:sz w:val="28"/>
          <w:szCs w:val="28"/>
        </w:rPr>
        <w:t>без указания, в том числе верхнего предела долга по муниципальным гарантиям.</w:t>
      </w:r>
    </w:p>
    <w:p w:rsidR="00A40884" w:rsidRPr="003466BA" w:rsidRDefault="00FE0798" w:rsidP="00A40884">
      <w:pPr>
        <w:pStyle w:val="ConsPlusNormal"/>
        <w:numPr>
          <w:ilvl w:val="0"/>
          <w:numId w:val="1"/>
        </w:numPr>
        <w:ind w:left="-284" w:firstLine="644"/>
        <w:jc w:val="both"/>
        <w:rPr>
          <w:sz w:val="28"/>
          <w:szCs w:val="28"/>
        </w:rPr>
      </w:pPr>
      <w:r w:rsidRPr="003466BA">
        <w:rPr>
          <w:sz w:val="28"/>
          <w:szCs w:val="28"/>
        </w:rPr>
        <w:t xml:space="preserve">В нарушение   </w:t>
      </w:r>
      <w:r w:rsidRPr="003466BA">
        <w:rPr>
          <w:b/>
          <w:sz w:val="28"/>
          <w:szCs w:val="28"/>
        </w:rPr>
        <w:t>пункта 4 статьи 121 Бюджетного  кодекса Российской Федерации</w:t>
      </w:r>
      <w:r w:rsidRPr="003466BA">
        <w:rPr>
          <w:sz w:val="28"/>
          <w:szCs w:val="28"/>
        </w:rPr>
        <w:t xml:space="preserve"> локальный </w:t>
      </w:r>
      <w:r w:rsidRPr="003466BA">
        <w:rPr>
          <w:spacing w:val="8"/>
          <w:sz w:val="28"/>
          <w:szCs w:val="28"/>
        </w:rPr>
        <w:t xml:space="preserve">нормативно-правовой акт  о ведении муниципальной </w:t>
      </w:r>
      <w:r w:rsidRPr="003466BA">
        <w:rPr>
          <w:spacing w:val="1"/>
          <w:sz w:val="28"/>
          <w:szCs w:val="28"/>
        </w:rPr>
        <w:t xml:space="preserve">долговой книги в </w:t>
      </w:r>
      <w:r w:rsidRPr="003466BA">
        <w:rPr>
          <w:bCs/>
          <w:sz w:val="28"/>
          <w:szCs w:val="28"/>
        </w:rPr>
        <w:t xml:space="preserve">органах местного самоуправления </w:t>
      </w:r>
      <w:r w:rsidRPr="003466BA">
        <w:rPr>
          <w:spacing w:val="1"/>
          <w:sz w:val="28"/>
          <w:szCs w:val="28"/>
        </w:rPr>
        <w:t>отсутствует.</w:t>
      </w:r>
    </w:p>
    <w:p w:rsidR="003133D3" w:rsidRPr="003466BA" w:rsidRDefault="003133D3" w:rsidP="003133D3">
      <w:pPr>
        <w:pStyle w:val="a4"/>
        <w:numPr>
          <w:ilvl w:val="0"/>
          <w:numId w:val="1"/>
        </w:numPr>
        <w:spacing w:before="30" w:afterLines="30" w:after="72"/>
        <w:ind w:left="-284" w:firstLine="633"/>
        <w:jc w:val="both"/>
        <w:rPr>
          <w:rStyle w:val="FontStyle19"/>
          <w:sz w:val="28"/>
          <w:szCs w:val="28"/>
        </w:rPr>
      </w:pPr>
      <w:proofErr w:type="gramStart"/>
      <w:r w:rsidRPr="003466BA">
        <w:rPr>
          <w:rStyle w:val="FontStyle19"/>
          <w:sz w:val="28"/>
          <w:szCs w:val="28"/>
        </w:rPr>
        <w:t xml:space="preserve">В </w:t>
      </w:r>
      <w:r w:rsidR="00DB08C6" w:rsidRPr="003466BA">
        <w:rPr>
          <w:rStyle w:val="FontStyle19"/>
          <w:sz w:val="28"/>
          <w:szCs w:val="28"/>
        </w:rPr>
        <w:t>нарушение</w:t>
      </w:r>
      <w:r w:rsidRPr="003466BA">
        <w:rPr>
          <w:rStyle w:val="FontStyle19"/>
          <w:sz w:val="28"/>
          <w:szCs w:val="28"/>
        </w:rPr>
        <w:t xml:space="preserve"> Постановления Правительства Ленинградской области от 31.03.2014г. № 95 «Об установлении  нормативов формирования расходов на содержание органов местного самоуправления муниципальных образований Ленинградской  области на 2014 год», Постановления Правительства Ленинградской области от 05.06.2009г. № 158 «Об утверждении </w:t>
      </w:r>
      <w:r w:rsidRPr="003466BA">
        <w:rPr>
          <w:rFonts w:ascii="Times New Roman" w:hAnsi="Times New Roman" w:cs="Times New Roman"/>
          <w:bCs/>
          <w:sz w:val="28"/>
          <w:szCs w:val="28"/>
        </w:rPr>
        <w:t>методики расчета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w:t>
      </w:r>
      <w:proofErr w:type="gramEnd"/>
      <w:r w:rsidRPr="003466BA">
        <w:rPr>
          <w:rFonts w:ascii="Times New Roman" w:hAnsi="Times New Roman" w:cs="Times New Roman"/>
          <w:bCs/>
          <w:sz w:val="28"/>
          <w:szCs w:val="28"/>
        </w:rPr>
        <w:t xml:space="preserve"> служащих и расходов на содержание органов местного самоуправления муниципальных образований ленинградской области» </w:t>
      </w:r>
      <w:r w:rsidRPr="003466BA">
        <w:rPr>
          <w:rStyle w:val="FontStyle19"/>
          <w:sz w:val="28"/>
          <w:szCs w:val="28"/>
        </w:rPr>
        <w:t>выявлены превышения установленных нормативов формирования расходов на содержание органов местного самоуправления</w:t>
      </w:r>
      <w:r w:rsidR="00AB2CE3" w:rsidRPr="003466BA">
        <w:rPr>
          <w:rStyle w:val="FontStyle19"/>
          <w:sz w:val="28"/>
          <w:szCs w:val="28"/>
        </w:rPr>
        <w:t>:</w:t>
      </w:r>
    </w:p>
    <w:p w:rsidR="00DF3F16" w:rsidRPr="003466BA" w:rsidRDefault="00DF3F16" w:rsidP="00DF3F16">
      <w:pPr>
        <w:pStyle w:val="a4"/>
        <w:tabs>
          <w:tab w:val="left" w:pos="1276"/>
        </w:tabs>
        <w:autoSpaceDE w:val="0"/>
        <w:autoSpaceDN w:val="0"/>
        <w:adjustRightInd w:val="0"/>
        <w:ind w:left="-284"/>
        <w:jc w:val="both"/>
        <w:rPr>
          <w:rFonts w:ascii="Times New Roman" w:hAnsi="Times New Roman" w:cs="Times New Roman"/>
          <w:sz w:val="28"/>
          <w:szCs w:val="28"/>
        </w:rPr>
      </w:pPr>
      <w:r w:rsidRPr="003466BA">
        <w:rPr>
          <w:rStyle w:val="FontStyle19"/>
          <w:sz w:val="28"/>
          <w:szCs w:val="28"/>
        </w:rPr>
        <w:t xml:space="preserve">- норматив формирования расходов </w:t>
      </w:r>
      <w:r w:rsidRPr="003466BA">
        <w:rPr>
          <w:rFonts w:ascii="Times New Roman" w:hAnsi="Times New Roman" w:cs="Times New Roman"/>
          <w:sz w:val="28"/>
          <w:szCs w:val="28"/>
        </w:rPr>
        <w:t>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w:t>
      </w:r>
    </w:p>
    <w:p w:rsidR="00DF3F16" w:rsidRPr="003466BA" w:rsidRDefault="00DF3F16" w:rsidP="00DF3F16">
      <w:pPr>
        <w:pStyle w:val="a4"/>
        <w:tabs>
          <w:tab w:val="left" w:pos="1276"/>
        </w:tabs>
        <w:autoSpaceDE w:val="0"/>
        <w:autoSpaceDN w:val="0"/>
        <w:adjustRightInd w:val="0"/>
        <w:ind w:left="-284"/>
        <w:jc w:val="both"/>
        <w:rPr>
          <w:rStyle w:val="FontStyle19"/>
          <w:sz w:val="28"/>
          <w:szCs w:val="28"/>
        </w:rPr>
      </w:pPr>
      <w:r w:rsidRPr="003466BA">
        <w:rPr>
          <w:rStyle w:val="FontStyle19"/>
          <w:sz w:val="28"/>
          <w:szCs w:val="28"/>
        </w:rPr>
        <w:t xml:space="preserve">- норматив формирования расходов на содержание органов местного </w:t>
      </w:r>
      <w:r w:rsidR="006920D5" w:rsidRPr="003466BA">
        <w:rPr>
          <w:rStyle w:val="FontStyle19"/>
          <w:sz w:val="28"/>
          <w:szCs w:val="28"/>
        </w:rPr>
        <w:t>самоуправления</w:t>
      </w:r>
      <w:r w:rsidRPr="003466BA">
        <w:rPr>
          <w:rStyle w:val="FontStyle19"/>
          <w:sz w:val="28"/>
          <w:szCs w:val="28"/>
        </w:rPr>
        <w:t>.</w:t>
      </w:r>
    </w:p>
    <w:p w:rsidR="00AB2CE3" w:rsidRPr="003466BA" w:rsidRDefault="00AB2CE3" w:rsidP="00AB2CE3">
      <w:pPr>
        <w:pStyle w:val="a4"/>
        <w:spacing w:before="30" w:afterLines="30" w:after="72"/>
        <w:ind w:left="349"/>
        <w:jc w:val="both"/>
        <w:rPr>
          <w:rFonts w:ascii="Times New Roman" w:hAnsi="Times New Roman" w:cs="Times New Roman"/>
          <w:sz w:val="28"/>
          <w:szCs w:val="28"/>
        </w:rPr>
      </w:pPr>
    </w:p>
    <w:p w:rsidR="00FE0798" w:rsidRPr="003466BA" w:rsidRDefault="00DB08C6" w:rsidP="00A40884">
      <w:pPr>
        <w:pStyle w:val="ConsPlusNormal"/>
        <w:numPr>
          <w:ilvl w:val="0"/>
          <w:numId w:val="1"/>
        </w:numPr>
        <w:ind w:left="-284" w:firstLine="644"/>
        <w:jc w:val="both"/>
        <w:rPr>
          <w:sz w:val="28"/>
          <w:szCs w:val="28"/>
        </w:rPr>
      </w:pPr>
      <w:r w:rsidRPr="003466BA">
        <w:rPr>
          <w:sz w:val="28"/>
          <w:szCs w:val="28"/>
        </w:rPr>
        <w:t>В нарушение</w:t>
      </w:r>
      <w:r w:rsidR="00CF6528" w:rsidRPr="003466BA">
        <w:rPr>
          <w:sz w:val="28"/>
          <w:szCs w:val="28"/>
        </w:rPr>
        <w:t xml:space="preserve"> пункта 9 статьи 5 Закона Российской Федерации от 09.12.1991 № 2003-1 (с учетом изменений от 02.11.2013) «О налогах на имущество физических </w:t>
      </w:r>
      <w:r w:rsidR="00CF6528" w:rsidRPr="003466BA">
        <w:rPr>
          <w:sz w:val="28"/>
          <w:szCs w:val="28"/>
        </w:rPr>
        <w:lastRenderedPageBreak/>
        <w:t>лиц», в решениях Совета  депутатов городских и сельск</w:t>
      </w:r>
      <w:r w:rsidR="005F6C2B" w:rsidRPr="003466BA">
        <w:rPr>
          <w:sz w:val="28"/>
          <w:szCs w:val="28"/>
        </w:rPr>
        <w:t>и</w:t>
      </w:r>
      <w:r w:rsidR="00CF6528" w:rsidRPr="003466BA">
        <w:rPr>
          <w:sz w:val="28"/>
          <w:szCs w:val="28"/>
        </w:rPr>
        <w:t>х поселений срок уплаты налога не определен.</w:t>
      </w:r>
    </w:p>
    <w:p w:rsidR="00CF6528" w:rsidRPr="003466BA" w:rsidRDefault="00DB08C6" w:rsidP="00A40884">
      <w:pPr>
        <w:pStyle w:val="ConsPlusNormal"/>
        <w:numPr>
          <w:ilvl w:val="0"/>
          <w:numId w:val="1"/>
        </w:numPr>
        <w:ind w:left="-284" w:firstLine="644"/>
        <w:jc w:val="both"/>
        <w:rPr>
          <w:sz w:val="28"/>
          <w:szCs w:val="28"/>
        </w:rPr>
      </w:pPr>
      <w:r w:rsidRPr="003466BA">
        <w:rPr>
          <w:sz w:val="28"/>
          <w:szCs w:val="28"/>
        </w:rPr>
        <w:t>В нарушение</w:t>
      </w:r>
      <w:r w:rsidR="005F6C2B" w:rsidRPr="003466BA">
        <w:rPr>
          <w:sz w:val="28"/>
          <w:szCs w:val="28"/>
        </w:rPr>
        <w:t xml:space="preserve"> статьи 409  Налогового кодекса Российской Федерации, в решениях Совета  депутатов городских и сельских поселений срок уплаты налога  не определен.</w:t>
      </w:r>
    </w:p>
    <w:p w:rsidR="00DB08C6" w:rsidRPr="003466BA" w:rsidRDefault="00DB08C6" w:rsidP="00DB08C6">
      <w:pPr>
        <w:pStyle w:val="a4"/>
        <w:widowControl w:val="0"/>
        <w:numPr>
          <w:ilvl w:val="0"/>
          <w:numId w:val="1"/>
        </w:numPr>
        <w:shd w:val="clear" w:color="auto" w:fill="FFFFFF"/>
        <w:suppressAutoHyphens/>
        <w:spacing w:before="30" w:after="30" w:line="240" w:lineRule="auto"/>
        <w:ind w:left="-284" w:firstLine="644"/>
        <w:jc w:val="both"/>
        <w:rPr>
          <w:rFonts w:ascii="Times New Roman" w:hAnsi="Times New Roman" w:cs="Times New Roman"/>
          <w:sz w:val="28"/>
          <w:szCs w:val="28"/>
        </w:rPr>
      </w:pPr>
      <w:r w:rsidRPr="003466BA">
        <w:rPr>
          <w:rFonts w:ascii="Times New Roman" w:hAnsi="Times New Roman" w:cs="Times New Roman"/>
          <w:sz w:val="28"/>
          <w:szCs w:val="28"/>
        </w:rPr>
        <w:t>В нарушение п. 5.4 Порядка предоставления бюджетам городских и сельских поселений муниципального образования Приозерский муниципальный район Ленинградской области прочих межбюджетных трансфертов из бюджета муниципального образования Приозерский муниципальный район Ленинградской области, утвержденным решением Совета депутатов муниципального образования Приозерский муниципальный район Ленинградской области от 23.12.2014г. № 25 не были произведены возвраты не использованных средств межбюджетного трансферта, полученного из бюджета муниципального образования Приозерский муниципальный район Ленинградской области</w:t>
      </w:r>
      <w:r w:rsidRPr="003466BA">
        <w:rPr>
          <w:rFonts w:ascii="Times New Roman" w:hAnsi="Times New Roman" w:cs="Times New Roman"/>
          <w:b/>
          <w:i/>
          <w:sz w:val="28"/>
          <w:szCs w:val="28"/>
        </w:rPr>
        <w:t>.</w:t>
      </w:r>
      <w:r w:rsidRPr="003466BA">
        <w:rPr>
          <w:rFonts w:ascii="Times New Roman" w:hAnsi="Times New Roman" w:cs="Times New Roman"/>
          <w:sz w:val="28"/>
          <w:szCs w:val="28"/>
        </w:rPr>
        <w:t xml:space="preserve"> </w:t>
      </w:r>
    </w:p>
    <w:p w:rsidR="00E67DEC" w:rsidRPr="003466BA" w:rsidRDefault="00DC66BB" w:rsidP="00A40884">
      <w:pPr>
        <w:pStyle w:val="ConsPlusNormal"/>
        <w:numPr>
          <w:ilvl w:val="0"/>
          <w:numId w:val="1"/>
        </w:numPr>
        <w:ind w:left="-284" w:firstLine="644"/>
        <w:jc w:val="both"/>
        <w:rPr>
          <w:sz w:val="28"/>
          <w:szCs w:val="28"/>
        </w:rPr>
      </w:pPr>
      <w:r w:rsidRPr="003466BA">
        <w:rPr>
          <w:iCs/>
          <w:sz w:val="28"/>
          <w:szCs w:val="28"/>
        </w:rPr>
        <w:t>При проверке обнаружены  искажения показателей по общему объему доходов в части занижения дефицита бюджета.</w:t>
      </w:r>
    </w:p>
    <w:p w:rsidR="003F102D" w:rsidRPr="003466BA" w:rsidRDefault="003F102D" w:rsidP="003F102D">
      <w:pPr>
        <w:pStyle w:val="ConsPlusNormal"/>
        <w:ind w:left="360"/>
        <w:jc w:val="both"/>
        <w:rPr>
          <w:sz w:val="28"/>
          <w:szCs w:val="28"/>
        </w:rPr>
      </w:pPr>
    </w:p>
    <w:p w:rsidR="00694A1E" w:rsidRPr="003466BA" w:rsidRDefault="003F102D" w:rsidP="00B3304B">
      <w:pPr>
        <w:spacing w:after="0"/>
        <w:ind w:left="-284" w:firstLine="709"/>
        <w:jc w:val="both"/>
        <w:rPr>
          <w:rFonts w:ascii="Times New Roman" w:hAnsi="Times New Roman" w:cs="Times New Roman"/>
          <w:sz w:val="28"/>
          <w:szCs w:val="28"/>
        </w:rPr>
      </w:pPr>
      <w:proofErr w:type="gramStart"/>
      <w:r w:rsidRPr="003466BA">
        <w:rPr>
          <w:rFonts w:ascii="Times New Roman" w:hAnsi="Times New Roman" w:cs="Times New Roman"/>
          <w:sz w:val="28"/>
          <w:szCs w:val="28"/>
        </w:rPr>
        <w:t xml:space="preserve">В соответствии с пунктом 46 Порядка осуществления Комитетом финансов МО Приозерский МР ЛО полномочий по внутреннему муниципальному финансовому контролю в сфере бюджетных правоотношений от 28 апреля 2015 года № 1647 по результатам рассмотрения  актов и иных материалов камеральной проверки руководителем Комитета финансов муниципального образования Приозерский муниципальный район Ленинградской области </w:t>
      </w:r>
      <w:r w:rsidR="00794D95" w:rsidRPr="003466BA">
        <w:rPr>
          <w:rFonts w:ascii="Times New Roman" w:hAnsi="Times New Roman" w:cs="Times New Roman"/>
          <w:sz w:val="28"/>
          <w:szCs w:val="28"/>
        </w:rPr>
        <w:t>вынесены</w:t>
      </w:r>
      <w:r w:rsidRPr="003466BA">
        <w:rPr>
          <w:rFonts w:ascii="Times New Roman" w:hAnsi="Times New Roman" w:cs="Times New Roman"/>
          <w:sz w:val="28"/>
          <w:szCs w:val="28"/>
        </w:rPr>
        <w:t xml:space="preserve"> решения</w:t>
      </w:r>
      <w:r w:rsidR="00794D95" w:rsidRPr="003466BA">
        <w:rPr>
          <w:rFonts w:ascii="Times New Roman" w:hAnsi="Times New Roman" w:cs="Times New Roman"/>
          <w:sz w:val="28"/>
          <w:szCs w:val="28"/>
        </w:rPr>
        <w:t>, в соответствии с которыми основания для применения  мер принуждения (предписание</w:t>
      </w:r>
      <w:proofErr w:type="gramEnd"/>
      <w:r w:rsidR="00794D95" w:rsidRPr="003466BA">
        <w:rPr>
          <w:rFonts w:ascii="Times New Roman" w:hAnsi="Times New Roman" w:cs="Times New Roman"/>
          <w:sz w:val="28"/>
          <w:szCs w:val="28"/>
        </w:rPr>
        <w:t xml:space="preserve">, представление, уведомление) отсутствовали. </w:t>
      </w:r>
    </w:p>
    <w:p w:rsidR="00794D95" w:rsidRPr="003466BA" w:rsidRDefault="00794D95" w:rsidP="00B3304B">
      <w:pPr>
        <w:spacing w:after="0"/>
        <w:ind w:firstLine="709"/>
        <w:jc w:val="both"/>
        <w:rPr>
          <w:rFonts w:ascii="Times New Roman" w:hAnsi="Times New Roman" w:cs="Times New Roman"/>
          <w:sz w:val="28"/>
          <w:szCs w:val="28"/>
        </w:rPr>
      </w:pPr>
      <w:r w:rsidRPr="003466BA">
        <w:rPr>
          <w:rFonts w:ascii="Times New Roman" w:hAnsi="Times New Roman" w:cs="Times New Roman"/>
          <w:sz w:val="28"/>
          <w:szCs w:val="28"/>
        </w:rPr>
        <w:t>П</w:t>
      </w:r>
      <w:r w:rsidR="00C625E0" w:rsidRPr="003466BA">
        <w:rPr>
          <w:rFonts w:ascii="Times New Roman" w:hAnsi="Times New Roman" w:cs="Times New Roman"/>
          <w:sz w:val="28"/>
          <w:szCs w:val="28"/>
        </w:rPr>
        <w:t xml:space="preserve">о результатам </w:t>
      </w:r>
      <w:r w:rsidRPr="003466BA">
        <w:rPr>
          <w:rFonts w:ascii="Times New Roman" w:hAnsi="Times New Roman" w:cs="Times New Roman"/>
          <w:sz w:val="28"/>
          <w:szCs w:val="28"/>
        </w:rPr>
        <w:t>проведенных проверок  Сектором контроля в адрес органов местного самоуправления городских и сельских поселений были направлены решения с требованием  об устранении выявленных нарушений.</w:t>
      </w:r>
    </w:p>
    <w:p w:rsidR="00C625E0" w:rsidRPr="003466BA" w:rsidRDefault="00794D95" w:rsidP="00B3304B">
      <w:pPr>
        <w:spacing w:after="0"/>
        <w:ind w:firstLine="709"/>
        <w:jc w:val="both"/>
        <w:rPr>
          <w:rFonts w:ascii="Times New Roman" w:hAnsi="Times New Roman" w:cs="Times New Roman"/>
          <w:sz w:val="28"/>
          <w:szCs w:val="28"/>
        </w:rPr>
      </w:pPr>
      <w:r w:rsidRPr="003466BA">
        <w:rPr>
          <w:rFonts w:ascii="Times New Roman" w:hAnsi="Times New Roman" w:cs="Times New Roman"/>
          <w:sz w:val="28"/>
          <w:szCs w:val="28"/>
        </w:rPr>
        <w:t>Выявленные проверками</w:t>
      </w:r>
      <w:r w:rsidR="00C625E0" w:rsidRPr="003466BA">
        <w:rPr>
          <w:rFonts w:ascii="Times New Roman" w:hAnsi="Times New Roman" w:cs="Times New Roman"/>
          <w:sz w:val="28"/>
          <w:szCs w:val="28"/>
        </w:rPr>
        <w:t xml:space="preserve"> нарушения в отчетном периоде устранены полностью.</w:t>
      </w:r>
    </w:p>
    <w:p w:rsidR="00C625E0" w:rsidRPr="003466BA" w:rsidRDefault="002D4985" w:rsidP="00C625E0">
      <w:pPr>
        <w:jc w:val="both"/>
        <w:rPr>
          <w:rFonts w:ascii="Times New Roman" w:hAnsi="Times New Roman" w:cs="Times New Roman"/>
          <w:sz w:val="28"/>
          <w:szCs w:val="28"/>
        </w:rPr>
      </w:pPr>
      <w:r w:rsidRPr="003466BA">
        <w:rPr>
          <w:rFonts w:ascii="Times New Roman" w:hAnsi="Times New Roman" w:cs="Times New Roman"/>
          <w:sz w:val="28"/>
          <w:szCs w:val="28"/>
        </w:rPr>
        <w:t xml:space="preserve">    </w:t>
      </w:r>
    </w:p>
    <w:p w:rsidR="001022ED" w:rsidRPr="003466BA" w:rsidRDefault="001022ED" w:rsidP="001022ED">
      <w:pPr>
        <w:shd w:val="clear" w:color="auto" w:fill="FFFFFF"/>
        <w:spacing w:after="0" w:line="240" w:lineRule="auto"/>
        <w:jc w:val="both"/>
        <w:rPr>
          <w:rFonts w:ascii="Times New Roman" w:hAnsi="Times New Roman" w:cs="Times New Roman"/>
          <w:bCs/>
          <w:sz w:val="28"/>
          <w:szCs w:val="28"/>
        </w:rPr>
      </w:pPr>
      <w:r w:rsidRPr="003466BA">
        <w:rPr>
          <w:rFonts w:ascii="Times New Roman" w:hAnsi="Times New Roman" w:cs="Times New Roman"/>
          <w:sz w:val="28"/>
          <w:szCs w:val="28"/>
        </w:rPr>
        <w:t xml:space="preserve">Начальник </w:t>
      </w:r>
      <w:r w:rsidRPr="003466BA">
        <w:rPr>
          <w:rFonts w:ascii="Times New Roman" w:hAnsi="Times New Roman" w:cs="Times New Roman"/>
          <w:bCs/>
          <w:sz w:val="28"/>
          <w:szCs w:val="28"/>
        </w:rPr>
        <w:t>сектора внутреннего</w:t>
      </w:r>
    </w:p>
    <w:p w:rsidR="001022ED" w:rsidRPr="003466BA" w:rsidRDefault="001022ED" w:rsidP="001022ED">
      <w:pPr>
        <w:shd w:val="clear" w:color="auto" w:fill="FFFFFF"/>
        <w:spacing w:after="0" w:line="240" w:lineRule="auto"/>
        <w:jc w:val="both"/>
        <w:rPr>
          <w:rFonts w:ascii="Times New Roman" w:hAnsi="Times New Roman" w:cs="Times New Roman"/>
          <w:sz w:val="28"/>
          <w:szCs w:val="28"/>
        </w:rPr>
      </w:pPr>
      <w:r w:rsidRPr="003466BA">
        <w:rPr>
          <w:rFonts w:ascii="Times New Roman" w:hAnsi="Times New Roman" w:cs="Times New Roman"/>
          <w:bCs/>
          <w:sz w:val="28"/>
          <w:szCs w:val="28"/>
        </w:rPr>
        <w:t xml:space="preserve">муниципального финансового контроля                            </w:t>
      </w:r>
      <w:r w:rsidR="002D4985" w:rsidRPr="003466BA">
        <w:rPr>
          <w:rFonts w:ascii="Times New Roman" w:hAnsi="Times New Roman" w:cs="Times New Roman"/>
          <w:bCs/>
          <w:sz w:val="28"/>
          <w:szCs w:val="28"/>
        </w:rPr>
        <w:t xml:space="preserve">         </w:t>
      </w:r>
      <w:r w:rsidRPr="003466BA">
        <w:rPr>
          <w:rFonts w:ascii="Times New Roman" w:hAnsi="Times New Roman" w:cs="Times New Roman"/>
          <w:bCs/>
          <w:sz w:val="28"/>
          <w:szCs w:val="28"/>
        </w:rPr>
        <w:t xml:space="preserve">    / Р.Г. Кричман/</w:t>
      </w:r>
    </w:p>
    <w:p w:rsidR="001022ED" w:rsidRPr="003466BA" w:rsidRDefault="001022ED" w:rsidP="001022ED">
      <w:pPr>
        <w:spacing w:before="264"/>
        <w:jc w:val="both"/>
        <w:rPr>
          <w:sz w:val="24"/>
          <w:szCs w:val="24"/>
        </w:rPr>
      </w:pPr>
    </w:p>
    <w:p w:rsidR="001022ED" w:rsidRPr="003466BA" w:rsidRDefault="001022ED" w:rsidP="001022ED">
      <w:pPr>
        <w:shd w:val="clear" w:color="auto" w:fill="FFFFFF"/>
        <w:ind w:hanging="142"/>
        <w:jc w:val="both"/>
        <w:rPr>
          <w:rFonts w:ascii="Times New Roman" w:hAnsi="Times New Roman" w:cs="Times New Roman"/>
          <w:sz w:val="28"/>
          <w:szCs w:val="28"/>
        </w:rPr>
      </w:pPr>
      <w:r w:rsidRPr="003466BA">
        <w:rPr>
          <w:rFonts w:ascii="Times New Roman" w:hAnsi="Times New Roman" w:cs="Times New Roman"/>
          <w:sz w:val="28"/>
          <w:szCs w:val="28"/>
        </w:rPr>
        <w:t>«31» марта  2016 года.</w:t>
      </w:r>
    </w:p>
    <w:p w:rsidR="00C625E0" w:rsidRPr="003466BA" w:rsidRDefault="00C625E0" w:rsidP="00C625E0">
      <w:pPr>
        <w:jc w:val="both"/>
        <w:rPr>
          <w:rFonts w:ascii="Times New Roman" w:hAnsi="Times New Roman" w:cs="Times New Roman"/>
          <w:sz w:val="28"/>
          <w:szCs w:val="28"/>
        </w:rPr>
      </w:pPr>
      <w:r w:rsidRPr="003466BA">
        <w:rPr>
          <w:rFonts w:ascii="Times New Roman" w:hAnsi="Times New Roman" w:cs="Times New Roman"/>
          <w:sz w:val="28"/>
          <w:szCs w:val="28"/>
        </w:rPr>
        <w:t xml:space="preserve">    </w:t>
      </w:r>
    </w:p>
    <w:p w:rsidR="00C625E0" w:rsidRPr="003466BA" w:rsidRDefault="00C625E0" w:rsidP="00C625E0">
      <w:pPr>
        <w:rPr>
          <w:rFonts w:ascii="Times New Roman" w:hAnsi="Times New Roman" w:cs="Times New Roman"/>
          <w:sz w:val="28"/>
          <w:szCs w:val="28"/>
        </w:rPr>
      </w:pPr>
    </w:p>
    <w:sectPr w:rsidR="00C625E0" w:rsidRPr="003466BA" w:rsidSect="002D4985">
      <w:pgSz w:w="11906" w:h="16838"/>
      <w:pgMar w:top="1134"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00D2"/>
    <w:multiLevelType w:val="hybridMultilevel"/>
    <w:tmpl w:val="EEAA7670"/>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552F42EA"/>
    <w:multiLevelType w:val="hybridMultilevel"/>
    <w:tmpl w:val="7FE84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0F"/>
    <w:rsid w:val="00072FD7"/>
    <w:rsid w:val="000769FF"/>
    <w:rsid w:val="001022ED"/>
    <w:rsid w:val="001130A8"/>
    <w:rsid w:val="001D500A"/>
    <w:rsid w:val="002454D4"/>
    <w:rsid w:val="0025532B"/>
    <w:rsid w:val="002D4985"/>
    <w:rsid w:val="003133D3"/>
    <w:rsid w:val="003305AF"/>
    <w:rsid w:val="003466BA"/>
    <w:rsid w:val="00357642"/>
    <w:rsid w:val="00362AE5"/>
    <w:rsid w:val="003F102D"/>
    <w:rsid w:val="004C4B0F"/>
    <w:rsid w:val="00510EB1"/>
    <w:rsid w:val="00536B1D"/>
    <w:rsid w:val="005B6343"/>
    <w:rsid w:val="005F6C2B"/>
    <w:rsid w:val="00627E5E"/>
    <w:rsid w:val="006920D5"/>
    <w:rsid w:val="00694A1E"/>
    <w:rsid w:val="00735CF4"/>
    <w:rsid w:val="00787D87"/>
    <w:rsid w:val="00794D95"/>
    <w:rsid w:val="007973BB"/>
    <w:rsid w:val="007A21CA"/>
    <w:rsid w:val="009113F0"/>
    <w:rsid w:val="009D24B7"/>
    <w:rsid w:val="00A40884"/>
    <w:rsid w:val="00AB2CE3"/>
    <w:rsid w:val="00B22DF3"/>
    <w:rsid w:val="00B3304B"/>
    <w:rsid w:val="00BB51B2"/>
    <w:rsid w:val="00C04250"/>
    <w:rsid w:val="00C5198C"/>
    <w:rsid w:val="00C625E0"/>
    <w:rsid w:val="00CF6528"/>
    <w:rsid w:val="00DB08C6"/>
    <w:rsid w:val="00DB56E9"/>
    <w:rsid w:val="00DC66BB"/>
    <w:rsid w:val="00DF3F16"/>
    <w:rsid w:val="00E660BE"/>
    <w:rsid w:val="00E67DEC"/>
    <w:rsid w:val="00FA6F1F"/>
    <w:rsid w:val="00FD6FBF"/>
    <w:rsid w:val="00FE0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5E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5E0"/>
    <w:pPr>
      <w:ind w:left="720"/>
      <w:contextualSpacing/>
    </w:pPr>
  </w:style>
  <w:style w:type="character" w:customStyle="1" w:styleId="FontStyle19">
    <w:name w:val="Font Style19"/>
    <w:uiPriority w:val="99"/>
    <w:rsid w:val="00A40884"/>
    <w:rPr>
      <w:rFonts w:ascii="Times New Roman" w:hAnsi="Times New Roman" w:cs="Times New Roman"/>
      <w:sz w:val="26"/>
      <w:szCs w:val="26"/>
    </w:rPr>
  </w:style>
  <w:style w:type="paragraph" w:customStyle="1" w:styleId="ConsPlusNormal">
    <w:name w:val="ConsPlusNormal"/>
    <w:rsid w:val="00A4088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10EB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5E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5E0"/>
    <w:pPr>
      <w:ind w:left="720"/>
      <w:contextualSpacing/>
    </w:pPr>
  </w:style>
  <w:style w:type="character" w:customStyle="1" w:styleId="FontStyle19">
    <w:name w:val="Font Style19"/>
    <w:uiPriority w:val="99"/>
    <w:rsid w:val="00A40884"/>
    <w:rPr>
      <w:rFonts w:ascii="Times New Roman" w:hAnsi="Times New Roman" w:cs="Times New Roman"/>
      <w:sz w:val="26"/>
      <w:szCs w:val="26"/>
    </w:rPr>
  </w:style>
  <w:style w:type="paragraph" w:customStyle="1" w:styleId="ConsPlusNormal">
    <w:name w:val="ConsPlusNormal"/>
    <w:rsid w:val="00A4088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10EB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1629</Words>
  <Characters>9287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Бюджет</dc:creator>
  <cp:keywords/>
  <dc:description/>
  <cp:lastModifiedBy>Бюджет</cp:lastModifiedBy>
  <cp:revision>50</cp:revision>
  <cp:lastPrinted>2016-09-02T12:00:00Z</cp:lastPrinted>
  <dcterms:created xsi:type="dcterms:W3CDTF">2016-09-02T09:25:00Z</dcterms:created>
  <dcterms:modified xsi:type="dcterms:W3CDTF">2016-10-21T07:08:00Z</dcterms:modified>
</cp:coreProperties>
</file>