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D" w:rsidRDefault="00FC4AAD" w:rsidP="00FC4AAD">
      <w:pPr>
        <w:framePr w:hSpace="141" w:wrap="auto" w:vAnchor="text" w:hAnchor="page" w:x="6021" w:y="1"/>
        <w:jc w:val="center"/>
      </w:pPr>
    </w:p>
    <w:p w:rsidR="00FC4AAD" w:rsidRDefault="00C00EF7" w:rsidP="00C00EF7">
      <w:pPr>
        <w:ind w:left="567" w:firstLine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61FCD" wp14:editId="573EBDEF">
            <wp:simplePos x="0" y="0"/>
            <wp:positionH relativeFrom="column">
              <wp:posOffset>2623062</wp:posOffset>
            </wp:positionH>
            <wp:positionV relativeFrom="paragraph">
              <wp:posOffset>47625</wp:posOffset>
            </wp:positionV>
            <wp:extent cx="586740" cy="6019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AD" w:rsidRDefault="00FC4AAD" w:rsidP="00FC4AAD">
      <w:pPr>
        <w:jc w:val="center"/>
      </w:pPr>
    </w:p>
    <w:p w:rsidR="00FC4AAD" w:rsidRDefault="00BB7459" w:rsidP="00BB7459">
      <w:pPr>
        <w:jc w:val="right"/>
        <w:rPr>
          <w:b/>
          <w:bCs/>
          <w:sz w:val="28"/>
          <w:szCs w:val="28"/>
        </w:rPr>
      </w:pPr>
      <w:r w:rsidRPr="00BB7459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b/>
          <w:i/>
          <w:sz w:val="32"/>
          <w:szCs w:val="32"/>
        </w:rPr>
        <w:t xml:space="preserve">                                  </w:t>
      </w:r>
    </w:p>
    <w:p w:rsidR="002764FA" w:rsidRDefault="002764FA" w:rsidP="00FC4AAD">
      <w:pPr>
        <w:jc w:val="center"/>
        <w:rPr>
          <w:b/>
          <w:bCs/>
          <w:sz w:val="28"/>
          <w:szCs w:val="28"/>
        </w:rPr>
      </w:pPr>
    </w:p>
    <w:p w:rsidR="00FC4AAD" w:rsidRDefault="002764FA" w:rsidP="00FC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Общественная палата</w:t>
      </w:r>
      <w:r w:rsidR="00FC4AAD">
        <w:rPr>
          <w:b/>
          <w:bCs/>
          <w:sz w:val="28"/>
          <w:szCs w:val="28"/>
        </w:rPr>
        <w:t xml:space="preserve"> муниципального образования</w:t>
      </w:r>
    </w:p>
    <w:p w:rsidR="00FC4AAD" w:rsidRDefault="00FC4AAD" w:rsidP="00FC4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42BBD" w:rsidRDefault="00642BBD" w:rsidP="00FC4AAD">
      <w:pPr>
        <w:pStyle w:val="a5"/>
        <w:jc w:val="center"/>
      </w:pPr>
    </w:p>
    <w:p w:rsidR="009D6B89" w:rsidRDefault="009D6B89" w:rsidP="00FC4AAD">
      <w:pPr>
        <w:pStyle w:val="a5"/>
        <w:jc w:val="center"/>
      </w:pPr>
      <w:bookmarkStart w:id="0" w:name="_GoBack"/>
      <w:bookmarkEnd w:id="0"/>
    </w:p>
    <w:p w:rsidR="00FC4AAD" w:rsidRDefault="00FC4AAD" w:rsidP="00FC4AAD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9D6B89" w:rsidRDefault="009D6B89" w:rsidP="00FC4AAD">
      <w:pPr>
        <w:jc w:val="center"/>
        <w:rPr>
          <w:b/>
          <w:bCs/>
          <w:sz w:val="28"/>
          <w:szCs w:val="28"/>
        </w:rPr>
      </w:pPr>
    </w:p>
    <w:p w:rsidR="00FC4AAD" w:rsidRPr="002359A1" w:rsidRDefault="00FC4AAD" w:rsidP="00FC4AAD">
      <w:pPr>
        <w:pStyle w:val="a5"/>
        <w:jc w:val="both"/>
        <w:rPr>
          <w:sz w:val="22"/>
          <w:szCs w:val="22"/>
        </w:rPr>
      </w:pPr>
    </w:p>
    <w:p w:rsidR="00FC4AAD" w:rsidRPr="00340B81" w:rsidRDefault="002764FA" w:rsidP="00FC4AAD">
      <w:pPr>
        <w:pStyle w:val="1"/>
        <w:keepNext w:val="0"/>
        <w:tabs>
          <w:tab w:val="left" w:pos="3969"/>
        </w:tabs>
        <w:outlineLvl w:val="9"/>
      </w:pPr>
      <w:r>
        <w:t xml:space="preserve">от  10 сентября   </w:t>
      </w:r>
      <w:r w:rsidR="005C7296">
        <w:t>2018</w:t>
      </w:r>
      <w:r>
        <w:t xml:space="preserve">  года   №   1</w:t>
      </w:r>
    </w:p>
    <w:p w:rsidR="00FC4AAD" w:rsidRPr="00340B81" w:rsidRDefault="00FC4AAD" w:rsidP="00FC4AAD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FC4AAD" w:rsidRPr="00340B81" w:rsidTr="00E11AA7">
        <w:trPr>
          <w:trHeight w:val="464"/>
        </w:trPr>
        <w:tc>
          <w:tcPr>
            <w:tcW w:w="4537" w:type="dxa"/>
          </w:tcPr>
          <w:p w:rsidR="001444BD" w:rsidRPr="00CC2F33" w:rsidRDefault="005C7296" w:rsidP="00E11AA7">
            <w:pPr>
              <w:jc w:val="both"/>
            </w:pPr>
            <w:r>
              <w:rPr>
                <w:rFonts w:eastAsia="Calibri"/>
              </w:rPr>
              <w:t xml:space="preserve">О назначении пяти членов Общественной палаты муниципального образования Приозерский муниципальный район Ленинградской области </w:t>
            </w:r>
            <w:r w:rsidR="00E11AA7">
              <w:rPr>
                <w:rFonts w:eastAsia="Calibri"/>
              </w:rPr>
              <w:t xml:space="preserve"> из числа граждан, предложивших свои кандидатуры </w:t>
            </w:r>
            <w:r w:rsidR="00F3759C">
              <w:rPr>
                <w:rFonts w:eastAsia="Calibri"/>
              </w:rPr>
              <w:t>в порядке  самовыдвижения</w:t>
            </w:r>
          </w:p>
          <w:p w:rsidR="001444BD" w:rsidRDefault="001444BD" w:rsidP="00C2624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7" w:rsidRDefault="00E11AA7" w:rsidP="00C2624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7" w:rsidRPr="00340B81" w:rsidRDefault="00E11AA7" w:rsidP="00C2624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75" w:rsidRPr="00E11AA7" w:rsidRDefault="00707AA1" w:rsidP="00BF7623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 w:rsidRPr="00E11AA7">
        <w:rPr>
          <w:rFonts w:eastAsia="Calibri"/>
        </w:rPr>
        <w:t>Руководствуясь Федеральным законом Российской Федерации от 21 июля 2014 года</w:t>
      </w:r>
      <w:r w:rsidR="004766A2">
        <w:rPr>
          <w:rFonts w:eastAsia="Calibri"/>
        </w:rPr>
        <w:t xml:space="preserve">                        </w:t>
      </w:r>
      <w:r w:rsidRPr="00E11AA7">
        <w:rPr>
          <w:rFonts w:eastAsia="Calibri"/>
        </w:rPr>
        <w:t xml:space="preserve"> № 212-ФЗ «Об основах общественного контроля </w:t>
      </w:r>
      <w:r w:rsidR="004A0F85" w:rsidRPr="00E11AA7">
        <w:rPr>
          <w:rFonts w:eastAsia="Calibri"/>
        </w:rPr>
        <w:t xml:space="preserve">в Российской Федерации», «Областным законом Ленинградской области от 13.11.2015 года № 114-оз «Об общественном контроле </w:t>
      </w:r>
      <w:r w:rsidR="004766A2">
        <w:rPr>
          <w:rFonts w:eastAsia="Calibri"/>
        </w:rPr>
        <w:t xml:space="preserve">                     </w:t>
      </w:r>
      <w:r w:rsidR="004A0F85" w:rsidRPr="00E11AA7">
        <w:rPr>
          <w:rFonts w:eastAsia="Calibri"/>
        </w:rPr>
        <w:t>в Ленинградской области»</w:t>
      </w:r>
      <w:r w:rsidR="002764FA">
        <w:rPr>
          <w:rFonts w:eastAsia="Calibri"/>
        </w:rPr>
        <w:t>,</w:t>
      </w:r>
      <w:r w:rsidR="004A0F85" w:rsidRPr="00E11AA7">
        <w:rPr>
          <w:rFonts w:eastAsia="Calibri"/>
        </w:rPr>
        <w:t xml:space="preserve"> решением Совета депутатов муниципального образования Приозерский муниципальный район Ленинградской области от 19 июня 2018 года </w:t>
      </w:r>
      <w:r w:rsidR="004766A2">
        <w:rPr>
          <w:rFonts w:eastAsia="Calibri"/>
        </w:rPr>
        <w:t xml:space="preserve">                                   </w:t>
      </w:r>
      <w:r w:rsidR="004A0F85" w:rsidRPr="00E11AA7">
        <w:rPr>
          <w:rFonts w:eastAsia="Calibri"/>
        </w:rPr>
        <w:t>№ 268 «Об общественной палате муниципального образования Приозерский муниципальный район Ленинградской области», в соответствии</w:t>
      </w:r>
      <w:proofErr w:type="gramEnd"/>
      <w:r w:rsidR="004A0F85" w:rsidRPr="00E11AA7">
        <w:rPr>
          <w:rFonts w:eastAsia="Calibri"/>
        </w:rPr>
        <w:t xml:space="preserve"> со статьей </w:t>
      </w:r>
      <w:r w:rsidR="00F3759C" w:rsidRPr="00E11AA7">
        <w:rPr>
          <w:rFonts w:eastAsia="Calibri"/>
        </w:rPr>
        <w:t>9</w:t>
      </w:r>
      <w:r w:rsidR="008A07F0" w:rsidRPr="00E11AA7">
        <w:rPr>
          <w:rFonts w:eastAsia="Calibri"/>
        </w:rPr>
        <w:t xml:space="preserve"> Положения об Общественной палате муниципального образования Приозерский муниципальный район Ленинградской области, </w:t>
      </w:r>
      <w:r w:rsidR="002764FA">
        <w:rPr>
          <w:rFonts w:eastAsia="Calibri"/>
        </w:rPr>
        <w:t xml:space="preserve">Общественная палата </w:t>
      </w:r>
      <w:r w:rsidR="001F0675" w:rsidRPr="00E11AA7">
        <w:rPr>
          <w:rFonts w:eastAsia="Calibri"/>
        </w:rPr>
        <w:t>муниципального образования Приозерский муниципальный район Ленинградской области</w:t>
      </w:r>
      <w:r w:rsidR="00B566F5" w:rsidRPr="00E11AA7">
        <w:rPr>
          <w:rFonts w:eastAsia="Calibri"/>
        </w:rPr>
        <w:t xml:space="preserve"> ПОСТАНОВЛЯЕТ</w:t>
      </w:r>
      <w:r w:rsidR="001F0675" w:rsidRPr="00E11AA7">
        <w:rPr>
          <w:rFonts w:eastAsia="Calibri"/>
        </w:rPr>
        <w:t>:</w:t>
      </w:r>
      <w:r w:rsidR="004A0F85" w:rsidRPr="00E11AA7">
        <w:rPr>
          <w:rFonts w:eastAsia="Calibri"/>
        </w:rPr>
        <w:t xml:space="preserve"> </w:t>
      </w:r>
    </w:p>
    <w:p w:rsidR="001F0675" w:rsidRPr="00E11AA7" w:rsidRDefault="00BB4268" w:rsidP="001F067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E11AA7">
        <w:rPr>
          <w:rFonts w:eastAsia="Calibri"/>
        </w:rPr>
        <w:t xml:space="preserve">Назначить пять членов Общественной палаты муниципального образования </w:t>
      </w:r>
      <w:r w:rsidR="00F3759C" w:rsidRPr="00E11AA7">
        <w:rPr>
          <w:rFonts w:eastAsia="Calibri"/>
        </w:rPr>
        <w:t xml:space="preserve">Приозерский муниципальный район Ленинградской области из числа граждан, </w:t>
      </w:r>
      <w:r w:rsidR="006F3048" w:rsidRPr="00E11AA7">
        <w:rPr>
          <w:rFonts w:eastAsia="Calibri"/>
        </w:rPr>
        <w:t xml:space="preserve">предложивших свои кандидатуры в состав палаты в порядке самовыдвижения, а именно: </w:t>
      </w:r>
    </w:p>
    <w:p w:rsidR="00B566F5" w:rsidRPr="00E11AA7" w:rsidRDefault="004766A2" w:rsidP="00B566F5">
      <w:pPr>
        <w:ind w:left="927"/>
        <w:contextualSpacing/>
        <w:jc w:val="both"/>
        <w:rPr>
          <w:rFonts w:eastAsia="Calibri"/>
        </w:rPr>
      </w:pPr>
      <w:r>
        <w:rPr>
          <w:rFonts w:eastAsia="Calibri"/>
        </w:rPr>
        <w:t>- Афанасьеву Марию</w:t>
      </w:r>
      <w:r w:rsidR="00B566F5" w:rsidRPr="00E11AA7">
        <w:rPr>
          <w:rFonts w:eastAsia="Calibri"/>
        </w:rPr>
        <w:t xml:space="preserve"> </w:t>
      </w:r>
      <w:proofErr w:type="spellStart"/>
      <w:r w:rsidR="00B566F5" w:rsidRPr="00E11AA7">
        <w:rPr>
          <w:rFonts w:eastAsia="Calibri"/>
        </w:rPr>
        <w:t>Васильевна</w:t>
      </w:r>
      <w:r>
        <w:rPr>
          <w:rFonts w:eastAsia="Calibri"/>
        </w:rPr>
        <w:t>у</w:t>
      </w:r>
      <w:proofErr w:type="spellEnd"/>
      <w:r>
        <w:rPr>
          <w:rFonts w:eastAsia="Calibri"/>
        </w:rPr>
        <w:t>;</w:t>
      </w:r>
      <w:r w:rsidR="00B566F5" w:rsidRPr="00E11AA7">
        <w:rPr>
          <w:rFonts w:eastAsia="Calibri"/>
        </w:rPr>
        <w:t xml:space="preserve"> </w:t>
      </w:r>
    </w:p>
    <w:p w:rsidR="00B566F5" w:rsidRPr="00E11AA7" w:rsidRDefault="004766A2" w:rsidP="00B566F5">
      <w:pPr>
        <w:ind w:left="92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Деркач</w:t>
      </w:r>
      <w:r w:rsidR="00C435B7">
        <w:rPr>
          <w:rFonts w:eastAsia="Calibri"/>
        </w:rPr>
        <w:t>а</w:t>
      </w:r>
      <w:proofErr w:type="spellEnd"/>
      <w:r>
        <w:rPr>
          <w:rFonts w:eastAsia="Calibri"/>
        </w:rPr>
        <w:t xml:space="preserve"> Андрея</w:t>
      </w:r>
      <w:r w:rsidR="00B566F5" w:rsidRPr="00E11AA7">
        <w:rPr>
          <w:rFonts w:eastAsia="Calibri"/>
        </w:rPr>
        <w:t xml:space="preserve"> Геннадьевич</w:t>
      </w:r>
      <w:r>
        <w:rPr>
          <w:rFonts w:eastAsia="Calibri"/>
        </w:rPr>
        <w:t>а;</w:t>
      </w:r>
    </w:p>
    <w:p w:rsidR="00B566F5" w:rsidRPr="00E11AA7" w:rsidRDefault="00B566F5" w:rsidP="00B566F5">
      <w:pPr>
        <w:ind w:left="927"/>
        <w:contextualSpacing/>
        <w:jc w:val="both"/>
        <w:rPr>
          <w:rFonts w:eastAsia="Calibri"/>
        </w:rPr>
      </w:pPr>
      <w:r w:rsidRPr="00E11AA7">
        <w:rPr>
          <w:rFonts w:eastAsia="Calibri"/>
        </w:rPr>
        <w:t>- Корнилов</w:t>
      </w:r>
      <w:r w:rsidR="004766A2">
        <w:rPr>
          <w:rFonts w:eastAsia="Calibri"/>
        </w:rPr>
        <w:t>а</w:t>
      </w:r>
      <w:r w:rsidRPr="00E11AA7">
        <w:rPr>
          <w:rFonts w:eastAsia="Calibri"/>
        </w:rPr>
        <w:t xml:space="preserve"> Роман</w:t>
      </w:r>
      <w:r w:rsidR="004766A2">
        <w:rPr>
          <w:rFonts w:eastAsia="Calibri"/>
        </w:rPr>
        <w:t>а</w:t>
      </w:r>
      <w:r w:rsidRPr="00E11AA7">
        <w:rPr>
          <w:rFonts w:eastAsia="Calibri"/>
        </w:rPr>
        <w:t xml:space="preserve"> Владимирович</w:t>
      </w:r>
      <w:r w:rsidR="004766A2">
        <w:rPr>
          <w:rFonts w:eastAsia="Calibri"/>
        </w:rPr>
        <w:t>а;</w:t>
      </w:r>
      <w:r w:rsidRPr="00E11AA7">
        <w:rPr>
          <w:rFonts w:eastAsia="Calibri"/>
        </w:rPr>
        <w:t xml:space="preserve"> </w:t>
      </w:r>
    </w:p>
    <w:p w:rsidR="00B566F5" w:rsidRPr="00E11AA7" w:rsidRDefault="004766A2" w:rsidP="00B566F5">
      <w:pPr>
        <w:ind w:left="92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Лепёхину</w:t>
      </w:r>
      <w:proofErr w:type="spellEnd"/>
      <w:r w:rsidR="00B566F5" w:rsidRPr="00E11AA7">
        <w:rPr>
          <w:rFonts w:eastAsia="Calibri"/>
        </w:rPr>
        <w:t xml:space="preserve"> Татьян</w:t>
      </w:r>
      <w:r>
        <w:rPr>
          <w:rFonts w:eastAsia="Calibri"/>
        </w:rPr>
        <w:t>у Геннадьевну;</w:t>
      </w:r>
    </w:p>
    <w:p w:rsidR="006F3048" w:rsidRPr="00E11AA7" w:rsidRDefault="004766A2" w:rsidP="00B566F5">
      <w:pPr>
        <w:ind w:left="92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Подлужного</w:t>
      </w:r>
      <w:proofErr w:type="spellEnd"/>
      <w:r>
        <w:rPr>
          <w:rFonts w:eastAsia="Calibri"/>
        </w:rPr>
        <w:t xml:space="preserve"> Юрия</w:t>
      </w:r>
      <w:r w:rsidR="00B566F5" w:rsidRPr="00E11AA7">
        <w:rPr>
          <w:rFonts w:eastAsia="Calibri"/>
        </w:rPr>
        <w:t xml:space="preserve"> Валентинович</w:t>
      </w:r>
      <w:r>
        <w:rPr>
          <w:rFonts w:eastAsia="Calibri"/>
        </w:rPr>
        <w:t>а.</w:t>
      </w:r>
    </w:p>
    <w:p w:rsidR="00FF1740" w:rsidRPr="00E11AA7" w:rsidRDefault="00FF1740" w:rsidP="001F067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E11AA7">
        <w:rPr>
          <w:rFonts w:eastAsia="Calibri"/>
        </w:rPr>
        <w:t>Настоящее постановление подлежит размещению на официальном сайте администрации муниципального образования Приозерский муниципальный район Ленинградской области и опубликованию в средствах массовой информации.</w:t>
      </w:r>
    </w:p>
    <w:p w:rsidR="001F0675" w:rsidRPr="00E11AA7" w:rsidRDefault="001F0675" w:rsidP="001F067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E11AA7">
        <w:rPr>
          <w:rFonts w:eastAsia="Calibri"/>
        </w:rPr>
        <w:t>Постановление вступ</w:t>
      </w:r>
      <w:r w:rsidR="002764FA">
        <w:rPr>
          <w:rFonts w:eastAsia="Calibri"/>
        </w:rPr>
        <w:t xml:space="preserve">ает в силу с момента опубликования. </w:t>
      </w:r>
    </w:p>
    <w:p w:rsidR="00FF1740" w:rsidRPr="00E11AA7" w:rsidRDefault="00FF1740" w:rsidP="00BB4268">
      <w:pPr>
        <w:ind w:left="567"/>
        <w:contextualSpacing/>
        <w:jc w:val="both"/>
        <w:rPr>
          <w:rFonts w:eastAsia="Calibri"/>
        </w:rPr>
      </w:pPr>
      <w:r w:rsidRPr="00E11AA7">
        <w:rPr>
          <w:rFonts w:eastAsia="Calibri"/>
        </w:rPr>
        <w:t xml:space="preserve"> </w:t>
      </w:r>
    </w:p>
    <w:p w:rsidR="008E2568" w:rsidRPr="00E11AA7" w:rsidRDefault="008E2568" w:rsidP="00067097">
      <w:pPr>
        <w:widowControl w:val="0"/>
        <w:ind w:firstLine="709"/>
        <w:jc w:val="both"/>
      </w:pPr>
    </w:p>
    <w:p w:rsidR="00642BBD" w:rsidRPr="00E11AA7" w:rsidRDefault="00216E31" w:rsidP="00216E31">
      <w:pPr>
        <w:widowControl w:val="0"/>
        <w:jc w:val="both"/>
      </w:pPr>
      <w:r w:rsidRPr="00E11AA7">
        <w:t xml:space="preserve">            </w:t>
      </w:r>
      <w:r w:rsidR="002764FA">
        <w:t>Член Общественной палаты</w:t>
      </w:r>
      <w:r w:rsidRPr="00E11AA7">
        <w:t xml:space="preserve">                       </w:t>
      </w:r>
      <w:r w:rsidR="001F0675" w:rsidRPr="00E11AA7">
        <w:t xml:space="preserve">                </w:t>
      </w:r>
      <w:r w:rsidR="001444BD" w:rsidRPr="00E11AA7">
        <w:t xml:space="preserve">             </w:t>
      </w:r>
      <w:r w:rsidR="002764FA">
        <w:t xml:space="preserve">Н.А. Баринова </w:t>
      </w:r>
    </w:p>
    <w:p w:rsidR="0095254B" w:rsidRDefault="0095254B" w:rsidP="00216E31">
      <w:pPr>
        <w:widowControl w:val="0"/>
        <w:jc w:val="both"/>
      </w:pPr>
    </w:p>
    <w:p w:rsidR="0095254B" w:rsidRDefault="0095254B" w:rsidP="00216E31">
      <w:pPr>
        <w:widowControl w:val="0"/>
        <w:jc w:val="both"/>
      </w:pPr>
    </w:p>
    <w:p w:rsidR="008B4966" w:rsidRDefault="008B4966" w:rsidP="00216E31">
      <w:pPr>
        <w:widowControl w:val="0"/>
        <w:jc w:val="both"/>
        <w:rPr>
          <w:sz w:val="18"/>
          <w:szCs w:val="18"/>
        </w:rPr>
      </w:pPr>
    </w:p>
    <w:p w:rsidR="0095254B" w:rsidRDefault="0095254B" w:rsidP="00216E31">
      <w:pPr>
        <w:widowControl w:val="0"/>
        <w:jc w:val="both"/>
        <w:rPr>
          <w:sz w:val="18"/>
          <w:szCs w:val="18"/>
        </w:rPr>
      </w:pPr>
    </w:p>
    <w:p w:rsidR="000A1A25" w:rsidRDefault="000A1A25" w:rsidP="00216E31">
      <w:pPr>
        <w:widowControl w:val="0"/>
        <w:jc w:val="both"/>
        <w:rPr>
          <w:sz w:val="18"/>
          <w:szCs w:val="18"/>
        </w:rPr>
      </w:pPr>
    </w:p>
    <w:p w:rsidR="00216E31" w:rsidRDefault="00707AA1" w:rsidP="00216E3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Исп. Парадовская А.С.</w:t>
      </w:r>
      <w:r w:rsidR="008E2568">
        <w:rPr>
          <w:sz w:val="18"/>
          <w:szCs w:val="18"/>
        </w:rPr>
        <w:t xml:space="preserve"> (36-743</w:t>
      </w:r>
      <w:r w:rsidR="00216E31" w:rsidRPr="00C00EF7">
        <w:rPr>
          <w:sz w:val="18"/>
          <w:szCs w:val="18"/>
        </w:rPr>
        <w:t>)</w:t>
      </w:r>
    </w:p>
    <w:p w:rsidR="0095254B" w:rsidRDefault="0095254B" w:rsidP="00216E31">
      <w:pPr>
        <w:widowControl w:val="0"/>
        <w:jc w:val="both"/>
        <w:rPr>
          <w:sz w:val="18"/>
          <w:szCs w:val="18"/>
        </w:rPr>
      </w:pPr>
    </w:p>
    <w:p w:rsidR="00D4454F" w:rsidRDefault="00D4454F" w:rsidP="00216E31">
      <w:pPr>
        <w:widowControl w:val="0"/>
        <w:jc w:val="both"/>
        <w:rPr>
          <w:sz w:val="18"/>
          <w:szCs w:val="18"/>
        </w:rPr>
      </w:pPr>
    </w:p>
    <w:p w:rsidR="00D4454F" w:rsidRDefault="00D4454F" w:rsidP="00216E31">
      <w:pPr>
        <w:widowControl w:val="0"/>
        <w:jc w:val="both"/>
        <w:rPr>
          <w:sz w:val="18"/>
          <w:szCs w:val="18"/>
        </w:rPr>
      </w:pPr>
    </w:p>
    <w:p w:rsidR="00D4454F" w:rsidRDefault="00D4454F" w:rsidP="00216E31">
      <w:pPr>
        <w:widowControl w:val="0"/>
        <w:jc w:val="both"/>
        <w:rPr>
          <w:sz w:val="18"/>
          <w:szCs w:val="18"/>
        </w:rPr>
      </w:pPr>
    </w:p>
    <w:p w:rsidR="00216E31" w:rsidRPr="00C00EF7" w:rsidRDefault="00216E31" w:rsidP="00216E31">
      <w:pPr>
        <w:widowControl w:val="0"/>
        <w:jc w:val="both"/>
        <w:rPr>
          <w:sz w:val="18"/>
          <w:szCs w:val="18"/>
        </w:rPr>
      </w:pPr>
    </w:p>
    <w:p w:rsidR="001F0675" w:rsidRDefault="00216E31" w:rsidP="00216E31">
      <w:pPr>
        <w:widowControl w:val="0"/>
        <w:jc w:val="both"/>
        <w:rPr>
          <w:sz w:val="18"/>
          <w:szCs w:val="18"/>
        </w:rPr>
      </w:pPr>
      <w:r w:rsidRPr="00C00EF7">
        <w:rPr>
          <w:sz w:val="18"/>
          <w:szCs w:val="18"/>
        </w:rPr>
        <w:t>Разос</w:t>
      </w:r>
      <w:r w:rsidR="002764FA">
        <w:rPr>
          <w:sz w:val="18"/>
          <w:szCs w:val="18"/>
        </w:rPr>
        <w:t>лано: Общественная палата - 1</w:t>
      </w:r>
      <w:r w:rsidR="00707AA1">
        <w:rPr>
          <w:sz w:val="18"/>
          <w:szCs w:val="18"/>
        </w:rPr>
        <w:t xml:space="preserve">,отдел организационной работы – 1, </w:t>
      </w:r>
      <w:r w:rsidR="00FF1740">
        <w:rPr>
          <w:sz w:val="18"/>
          <w:szCs w:val="18"/>
        </w:rPr>
        <w:t xml:space="preserve">информационный отдел – 1, </w:t>
      </w:r>
      <w:r w:rsidR="00707AA1">
        <w:rPr>
          <w:sz w:val="18"/>
          <w:szCs w:val="18"/>
        </w:rPr>
        <w:t>СМИ – 1.</w:t>
      </w:r>
    </w:p>
    <w:p w:rsidR="005737E1" w:rsidRPr="00C00EF7" w:rsidRDefault="005737E1">
      <w:pPr>
        <w:rPr>
          <w:sz w:val="18"/>
          <w:szCs w:val="18"/>
        </w:rPr>
      </w:pPr>
    </w:p>
    <w:sectPr w:rsidR="005737E1" w:rsidRPr="00C00EF7" w:rsidSect="001064AA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916"/>
    <w:multiLevelType w:val="hybridMultilevel"/>
    <w:tmpl w:val="DB7CAEB0"/>
    <w:lvl w:ilvl="0" w:tplc="534E4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D"/>
    <w:rsid w:val="00067097"/>
    <w:rsid w:val="000A1A25"/>
    <w:rsid w:val="001064AA"/>
    <w:rsid w:val="00134A2F"/>
    <w:rsid w:val="001444BD"/>
    <w:rsid w:val="0015728F"/>
    <w:rsid w:val="001818C4"/>
    <w:rsid w:val="001C1ACA"/>
    <w:rsid w:val="001F0675"/>
    <w:rsid w:val="00216E31"/>
    <w:rsid w:val="00243A84"/>
    <w:rsid w:val="00260A69"/>
    <w:rsid w:val="00263AE5"/>
    <w:rsid w:val="00276145"/>
    <w:rsid w:val="002764FA"/>
    <w:rsid w:val="00340B81"/>
    <w:rsid w:val="003E3FF5"/>
    <w:rsid w:val="0040381F"/>
    <w:rsid w:val="0043563A"/>
    <w:rsid w:val="004766A2"/>
    <w:rsid w:val="004A0F85"/>
    <w:rsid w:val="004A1305"/>
    <w:rsid w:val="004A5FF0"/>
    <w:rsid w:val="004A6B23"/>
    <w:rsid w:val="004B18EC"/>
    <w:rsid w:val="004B246B"/>
    <w:rsid w:val="00570EA7"/>
    <w:rsid w:val="005737E1"/>
    <w:rsid w:val="005C7296"/>
    <w:rsid w:val="005C7A43"/>
    <w:rsid w:val="005C7D2E"/>
    <w:rsid w:val="005E0B0C"/>
    <w:rsid w:val="00642BBD"/>
    <w:rsid w:val="006568A9"/>
    <w:rsid w:val="00667E62"/>
    <w:rsid w:val="006C61F4"/>
    <w:rsid w:val="006F3048"/>
    <w:rsid w:val="0070426E"/>
    <w:rsid w:val="00707AA1"/>
    <w:rsid w:val="00736EFA"/>
    <w:rsid w:val="00775178"/>
    <w:rsid w:val="007C34B7"/>
    <w:rsid w:val="008465C0"/>
    <w:rsid w:val="008A07F0"/>
    <w:rsid w:val="008A70F6"/>
    <w:rsid w:val="008B0462"/>
    <w:rsid w:val="008B4966"/>
    <w:rsid w:val="008B516C"/>
    <w:rsid w:val="008E2568"/>
    <w:rsid w:val="009338DC"/>
    <w:rsid w:val="0095254B"/>
    <w:rsid w:val="009D6B89"/>
    <w:rsid w:val="009E0FD3"/>
    <w:rsid w:val="00A53378"/>
    <w:rsid w:val="00A65C77"/>
    <w:rsid w:val="00AA5F94"/>
    <w:rsid w:val="00B02DAE"/>
    <w:rsid w:val="00B063A4"/>
    <w:rsid w:val="00B16F67"/>
    <w:rsid w:val="00B566F5"/>
    <w:rsid w:val="00B75C8D"/>
    <w:rsid w:val="00BB4268"/>
    <w:rsid w:val="00BB7459"/>
    <w:rsid w:val="00BF7623"/>
    <w:rsid w:val="00C00EF7"/>
    <w:rsid w:val="00C146E0"/>
    <w:rsid w:val="00C435B7"/>
    <w:rsid w:val="00CA1175"/>
    <w:rsid w:val="00CA7904"/>
    <w:rsid w:val="00CC2F33"/>
    <w:rsid w:val="00CE1236"/>
    <w:rsid w:val="00D4454F"/>
    <w:rsid w:val="00DB448A"/>
    <w:rsid w:val="00DB579D"/>
    <w:rsid w:val="00DC27C4"/>
    <w:rsid w:val="00E0260E"/>
    <w:rsid w:val="00E11AA7"/>
    <w:rsid w:val="00E36079"/>
    <w:rsid w:val="00E43CBF"/>
    <w:rsid w:val="00E62094"/>
    <w:rsid w:val="00EA7204"/>
    <w:rsid w:val="00ED3E28"/>
    <w:rsid w:val="00ED5235"/>
    <w:rsid w:val="00EE14E6"/>
    <w:rsid w:val="00F31FA8"/>
    <w:rsid w:val="00F3759C"/>
    <w:rsid w:val="00FC3D62"/>
    <w:rsid w:val="00FC4AAD"/>
    <w:rsid w:val="00FE74D1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4AAD"/>
    <w:pPr>
      <w:keepNext/>
      <w:jc w:val="both"/>
      <w:outlineLvl w:val="0"/>
    </w:pPr>
  </w:style>
  <w:style w:type="paragraph" w:styleId="a3">
    <w:name w:val="header"/>
    <w:basedOn w:val="a"/>
    <w:link w:val="a4"/>
    <w:rsid w:val="00FC4AA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C4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FC4AAD"/>
  </w:style>
  <w:style w:type="character" w:customStyle="1" w:styleId="a6">
    <w:name w:val="Основной текст_"/>
    <w:link w:val="2"/>
    <w:rsid w:val="00FC4AAD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FC4AA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3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4AAD"/>
    <w:pPr>
      <w:keepNext/>
      <w:jc w:val="both"/>
      <w:outlineLvl w:val="0"/>
    </w:pPr>
  </w:style>
  <w:style w:type="paragraph" w:styleId="a3">
    <w:name w:val="header"/>
    <w:basedOn w:val="a"/>
    <w:link w:val="a4"/>
    <w:rsid w:val="00FC4AA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C4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мечания"/>
    <w:basedOn w:val="a"/>
    <w:rsid w:val="00FC4AAD"/>
  </w:style>
  <w:style w:type="character" w:customStyle="1" w:styleId="a6">
    <w:name w:val="Основной текст_"/>
    <w:link w:val="2"/>
    <w:rsid w:val="00FC4AAD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FC4AA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4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3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9CE7-0AE8-4E48-9F15-FFDDD6E4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59</cp:revision>
  <cp:lastPrinted>2018-09-11T12:19:00Z</cp:lastPrinted>
  <dcterms:created xsi:type="dcterms:W3CDTF">2016-07-20T11:38:00Z</dcterms:created>
  <dcterms:modified xsi:type="dcterms:W3CDTF">2018-09-11T12:27:00Z</dcterms:modified>
</cp:coreProperties>
</file>