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BE" w:rsidRPr="00974322" w:rsidRDefault="00A233BE" w:rsidP="00A233BE">
      <w:pPr>
        <w:rPr>
          <w:sz w:val="22"/>
          <w:szCs w:val="22"/>
        </w:rPr>
      </w:pPr>
      <w:r w:rsidRPr="00974322">
        <w:rPr>
          <w:sz w:val="22"/>
          <w:szCs w:val="22"/>
          <w:highlight w:val="yellow"/>
        </w:rPr>
        <w:t xml:space="preserve"> </w:t>
      </w:r>
    </w:p>
    <w:p w:rsidR="00A07B02" w:rsidRDefault="00A07B02" w:rsidP="00D03873"/>
    <w:p w:rsidR="00A07B02" w:rsidRDefault="00A07B02" w:rsidP="00D03873"/>
    <w:p w:rsidR="00A07B02" w:rsidRDefault="00A07B02" w:rsidP="00D03873"/>
    <w:p w:rsidR="0064510B" w:rsidRDefault="0064510B" w:rsidP="0064510B">
      <w:pPr>
        <w:jc w:val="center"/>
        <w:rPr>
          <w:sz w:val="22"/>
          <w:szCs w:val="22"/>
        </w:rPr>
      </w:pPr>
    </w:p>
    <w:p w:rsidR="0064510B" w:rsidRPr="00614BE3" w:rsidRDefault="0064510B" w:rsidP="0064510B">
      <w:pPr>
        <w:jc w:val="center"/>
        <w:rPr>
          <w:b/>
          <w:sz w:val="22"/>
          <w:szCs w:val="22"/>
        </w:rPr>
      </w:pPr>
      <w:r w:rsidRPr="00614BE3">
        <w:rPr>
          <w:b/>
          <w:sz w:val="22"/>
          <w:szCs w:val="22"/>
        </w:rPr>
        <w:t>ИНФОРМАЦИЯ</w:t>
      </w:r>
    </w:p>
    <w:p w:rsidR="0064510B" w:rsidRPr="00614BE3" w:rsidRDefault="0064510B" w:rsidP="0064510B">
      <w:pPr>
        <w:jc w:val="center"/>
        <w:rPr>
          <w:b/>
          <w:sz w:val="22"/>
          <w:szCs w:val="22"/>
        </w:rPr>
      </w:pPr>
      <w:r w:rsidRPr="00614BE3">
        <w:rPr>
          <w:b/>
          <w:color w:val="000000"/>
          <w:spacing w:val="-4"/>
          <w:sz w:val="22"/>
          <w:szCs w:val="22"/>
        </w:rPr>
        <w:t xml:space="preserve">о рассчитываемой за календарный год </w:t>
      </w:r>
      <w:r w:rsidRPr="00614BE3">
        <w:rPr>
          <w:b/>
          <w:sz w:val="22"/>
          <w:szCs w:val="22"/>
        </w:rPr>
        <w:t>среднемесячной заработной плате</w:t>
      </w:r>
    </w:p>
    <w:p w:rsidR="0064510B" w:rsidRPr="00614BE3" w:rsidRDefault="0064510B" w:rsidP="0064510B">
      <w:pPr>
        <w:jc w:val="center"/>
        <w:rPr>
          <w:b/>
          <w:sz w:val="22"/>
          <w:szCs w:val="22"/>
        </w:rPr>
      </w:pPr>
      <w:r w:rsidRPr="00614BE3">
        <w:rPr>
          <w:b/>
          <w:sz w:val="22"/>
          <w:szCs w:val="22"/>
        </w:rPr>
        <w:t xml:space="preserve"> руководителя, заместителей </w:t>
      </w:r>
    </w:p>
    <w:p w:rsidR="0064510B" w:rsidRPr="00614BE3" w:rsidRDefault="0064510B" w:rsidP="0064510B">
      <w:pPr>
        <w:jc w:val="center"/>
        <w:rPr>
          <w:b/>
          <w:sz w:val="22"/>
          <w:szCs w:val="22"/>
          <w:u w:val="single"/>
        </w:rPr>
      </w:pPr>
      <w:r w:rsidRPr="00614BE3">
        <w:rPr>
          <w:b/>
          <w:sz w:val="22"/>
          <w:szCs w:val="22"/>
          <w:u w:val="single"/>
        </w:rPr>
        <w:t>Муниципал</w:t>
      </w:r>
      <w:r w:rsidR="004003D9" w:rsidRPr="00614BE3">
        <w:rPr>
          <w:b/>
          <w:sz w:val="22"/>
          <w:szCs w:val="22"/>
          <w:u w:val="single"/>
        </w:rPr>
        <w:t xml:space="preserve">ьное казенное учреждение </w:t>
      </w:r>
      <w:r w:rsidR="008C65E1" w:rsidRPr="008C65E1">
        <w:rPr>
          <w:b/>
          <w:sz w:val="22"/>
          <w:szCs w:val="22"/>
          <w:u w:val="single"/>
        </w:rPr>
        <w:t>физической культуры и спорта СК «Юность»</w:t>
      </w:r>
      <w:bookmarkStart w:id="0" w:name="_GoBack"/>
      <w:bookmarkEnd w:id="0"/>
    </w:p>
    <w:p w:rsidR="0064510B" w:rsidRPr="00614BE3" w:rsidRDefault="0064510B" w:rsidP="0064510B">
      <w:pPr>
        <w:jc w:val="center"/>
        <w:rPr>
          <w:b/>
          <w:sz w:val="22"/>
          <w:szCs w:val="22"/>
        </w:rPr>
      </w:pPr>
      <w:r w:rsidRPr="00614BE3">
        <w:rPr>
          <w:b/>
          <w:sz w:val="22"/>
          <w:szCs w:val="22"/>
        </w:rPr>
        <w:t xml:space="preserve">(наименование </w:t>
      </w:r>
      <w:r w:rsidRPr="00614BE3">
        <w:rPr>
          <w:rFonts w:eastAsia="Calibri"/>
          <w:b/>
          <w:sz w:val="22"/>
          <w:szCs w:val="22"/>
          <w:lang w:eastAsia="en-US"/>
        </w:rPr>
        <w:t>бюджетного, казенного учреждения</w:t>
      </w:r>
      <w:r w:rsidRPr="00614BE3">
        <w:rPr>
          <w:b/>
          <w:sz w:val="22"/>
          <w:szCs w:val="22"/>
        </w:rPr>
        <w:t xml:space="preserve">) </w:t>
      </w:r>
    </w:p>
    <w:p w:rsidR="0064510B" w:rsidRPr="00614BE3" w:rsidRDefault="0064510B" w:rsidP="0064510B">
      <w:pPr>
        <w:jc w:val="center"/>
        <w:rPr>
          <w:b/>
          <w:sz w:val="22"/>
          <w:szCs w:val="22"/>
        </w:rPr>
      </w:pPr>
      <w:r w:rsidRPr="00614BE3">
        <w:rPr>
          <w:b/>
          <w:sz w:val="22"/>
          <w:szCs w:val="22"/>
        </w:rPr>
        <w:t xml:space="preserve">за </w:t>
      </w:r>
      <w:r w:rsidR="008C65E1">
        <w:rPr>
          <w:b/>
          <w:sz w:val="22"/>
          <w:szCs w:val="22"/>
        </w:rPr>
        <w:t>2018</w:t>
      </w:r>
      <w:r w:rsidR="004003D9" w:rsidRPr="00614BE3">
        <w:rPr>
          <w:b/>
          <w:sz w:val="22"/>
          <w:szCs w:val="22"/>
        </w:rPr>
        <w:t xml:space="preserve"> </w:t>
      </w:r>
      <w:r w:rsidRPr="00614BE3">
        <w:rPr>
          <w:b/>
          <w:sz w:val="22"/>
          <w:szCs w:val="22"/>
        </w:rPr>
        <w:t xml:space="preserve">год </w:t>
      </w:r>
    </w:p>
    <w:p w:rsidR="0064510B" w:rsidRPr="00614BE3" w:rsidRDefault="0064510B" w:rsidP="0064510B">
      <w:pPr>
        <w:jc w:val="center"/>
        <w:rPr>
          <w:b/>
          <w:sz w:val="22"/>
          <w:szCs w:val="22"/>
        </w:rPr>
      </w:pPr>
    </w:p>
    <w:p w:rsidR="0064510B" w:rsidRPr="00974322" w:rsidRDefault="0064510B" w:rsidP="0064510B">
      <w:pPr>
        <w:jc w:val="center"/>
        <w:rPr>
          <w:sz w:val="22"/>
          <w:szCs w:val="22"/>
        </w:rPr>
      </w:pPr>
    </w:p>
    <w:p w:rsidR="0064510B" w:rsidRPr="00974322" w:rsidRDefault="0064510B" w:rsidP="0064510B">
      <w:pPr>
        <w:jc w:val="center"/>
        <w:rPr>
          <w:sz w:val="22"/>
          <w:szCs w:val="22"/>
        </w:rPr>
      </w:pP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580"/>
        <w:gridCol w:w="3038"/>
        <w:gridCol w:w="2790"/>
      </w:tblGrid>
      <w:tr w:rsidR="0064510B" w:rsidRPr="00974322" w:rsidTr="00785C67">
        <w:tc>
          <w:tcPr>
            <w:tcW w:w="259" w:type="pct"/>
            <w:shd w:val="clear" w:color="auto" w:fill="F2F2F2" w:themeFill="background1" w:themeFillShade="F2"/>
            <w:vAlign w:val="center"/>
          </w:tcPr>
          <w:p w:rsidR="0064510B" w:rsidRPr="00974322" w:rsidRDefault="0064510B" w:rsidP="00785C67">
            <w:pPr>
              <w:jc w:val="center"/>
            </w:pPr>
            <w:r w:rsidRPr="00974322">
              <w:rPr>
                <w:sz w:val="22"/>
                <w:szCs w:val="22"/>
              </w:rPr>
              <w:t>№ п/п</w:t>
            </w:r>
          </w:p>
        </w:tc>
        <w:tc>
          <w:tcPr>
            <w:tcW w:w="1804" w:type="pct"/>
            <w:shd w:val="clear" w:color="auto" w:fill="F2F2F2" w:themeFill="background1" w:themeFillShade="F2"/>
            <w:vAlign w:val="center"/>
          </w:tcPr>
          <w:p w:rsidR="0064510B" w:rsidRPr="00974322" w:rsidRDefault="0064510B" w:rsidP="00785C67">
            <w:pPr>
              <w:jc w:val="center"/>
            </w:pPr>
            <w:r w:rsidRPr="0097432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31" w:type="pct"/>
            <w:shd w:val="clear" w:color="auto" w:fill="F2F2F2" w:themeFill="background1" w:themeFillShade="F2"/>
            <w:vAlign w:val="center"/>
          </w:tcPr>
          <w:p w:rsidR="0064510B" w:rsidRPr="00974322" w:rsidRDefault="0064510B" w:rsidP="00785C67">
            <w:pPr>
              <w:jc w:val="center"/>
            </w:pPr>
            <w:r w:rsidRPr="00974322">
              <w:rPr>
                <w:sz w:val="22"/>
                <w:szCs w:val="22"/>
              </w:rPr>
              <w:t>Должность</w:t>
            </w:r>
          </w:p>
        </w:tc>
        <w:tc>
          <w:tcPr>
            <w:tcW w:w="1406" w:type="pct"/>
            <w:shd w:val="clear" w:color="auto" w:fill="F2F2F2" w:themeFill="background1" w:themeFillShade="F2"/>
            <w:vAlign w:val="center"/>
          </w:tcPr>
          <w:p w:rsidR="0064510B" w:rsidRPr="00974322" w:rsidRDefault="0064510B" w:rsidP="00785C67">
            <w:pPr>
              <w:jc w:val="center"/>
            </w:pPr>
            <w:r w:rsidRPr="00974322">
              <w:rPr>
                <w:sz w:val="22"/>
                <w:szCs w:val="22"/>
              </w:rPr>
              <w:t>Среднемесячная заработная плата, руб.</w:t>
            </w:r>
          </w:p>
        </w:tc>
      </w:tr>
      <w:tr w:rsidR="008C65E1" w:rsidRPr="00974322" w:rsidTr="008C65E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E1" w:rsidRPr="008C65E1" w:rsidRDefault="008C65E1" w:rsidP="004C091E">
            <w:pPr>
              <w:jc w:val="center"/>
              <w:rPr>
                <w:sz w:val="22"/>
                <w:szCs w:val="22"/>
              </w:rPr>
            </w:pPr>
            <w:r w:rsidRPr="008C65E1">
              <w:rPr>
                <w:sz w:val="22"/>
                <w:szCs w:val="22"/>
              </w:rPr>
              <w:t>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E1" w:rsidRPr="008C65E1" w:rsidRDefault="008C65E1" w:rsidP="004C091E">
            <w:pPr>
              <w:jc w:val="center"/>
              <w:rPr>
                <w:sz w:val="22"/>
                <w:szCs w:val="22"/>
              </w:rPr>
            </w:pPr>
            <w:r w:rsidRPr="008C65E1">
              <w:rPr>
                <w:sz w:val="22"/>
                <w:szCs w:val="22"/>
              </w:rPr>
              <w:t>Фильченков Петр Тихонович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E1" w:rsidRPr="008C65E1" w:rsidRDefault="008C65E1" w:rsidP="004C091E">
            <w:pPr>
              <w:jc w:val="center"/>
              <w:rPr>
                <w:sz w:val="22"/>
                <w:szCs w:val="22"/>
              </w:rPr>
            </w:pPr>
            <w:r w:rsidRPr="008C65E1">
              <w:rPr>
                <w:sz w:val="22"/>
                <w:szCs w:val="22"/>
              </w:rPr>
              <w:t>директор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E1" w:rsidRPr="008C65E1" w:rsidRDefault="008C65E1" w:rsidP="004C091E">
            <w:pPr>
              <w:jc w:val="center"/>
              <w:rPr>
                <w:sz w:val="22"/>
                <w:szCs w:val="22"/>
              </w:rPr>
            </w:pPr>
            <w:r w:rsidRPr="008C65E1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8C65E1">
              <w:rPr>
                <w:sz w:val="22"/>
                <w:szCs w:val="22"/>
              </w:rPr>
              <w:t>445,97</w:t>
            </w:r>
          </w:p>
        </w:tc>
      </w:tr>
    </w:tbl>
    <w:p w:rsidR="0064510B" w:rsidRDefault="0064510B" w:rsidP="0064510B"/>
    <w:p w:rsidR="005F4644" w:rsidRDefault="005F4644"/>
    <w:sectPr w:rsidR="005F4644" w:rsidSect="00133B9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BE"/>
    <w:rsid w:val="00020889"/>
    <w:rsid w:val="00027C52"/>
    <w:rsid w:val="000C6A44"/>
    <w:rsid w:val="000F6FEA"/>
    <w:rsid w:val="0026318B"/>
    <w:rsid w:val="002C00B0"/>
    <w:rsid w:val="004003D9"/>
    <w:rsid w:val="004A39C8"/>
    <w:rsid w:val="005F4644"/>
    <w:rsid w:val="00614BE3"/>
    <w:rsid w:val="0064510B"/>
    <w:rsid w:val="00650B76"/>
    <w:rsid w:val="00785C67"/>
    <w:rsid w:val="008C65E1"/>
    <w:rsid w:val="009C48FD"/>
    <w:rsid w:val="009C7C27"/>
    <w:rsid w:val="00A07B02"/>
    <w:rsid w:val="00A233BE"/>
    <w:rsid w:val="00AE78D4"/>
    <w:rsid w:val="00D03873"/>
    <w:rsid w:val="00D72049"/>
    <w:rsid w:val="00F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TANYUA</cp:lastModifiedBy>
  <cp:revision>13</cp:revision>
  <dcterms:created xsi:type="dcterms:W3CDTF">2018-04-03T13:48:00Z</dcterms:created>
  <dcterms:modified xsi:type="dcterms:W3CDTF">2019-02-12T14:58:00Z</dcterms:modified>
</cp:coreProperties>
</file>