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83" w:rsidRPr="00306F83" w:rsidRDefault="00306F83" w:rsidP="00306F8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83">
        <w:rPr>
          <w:rFonts w:ascii="Times New Roman" w:hAnsi="Times New Roman" w:cs="Times New Roman"/>
          <w:b/>
          <w:sz w:val="28"/>
          <w:szCs w:val="28"/>
        </w:rPr>
        <w:t xml:space="preserve">Вопросы, рассмотренные комиссией по координации работы по противодействию коррупции </w:t>
      </w:r>
      <w:proofErr w:type="gramStart"/>
      <w:r w:rsidRPr="00306F8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6F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6F83">
        <w:rPr>
          <w:rFonts w:ascii="Times New Roman" w:hAnsi="Times New Roman" w:cs="Times New Roman"/>
          <w:b/>
          <w:sz w:val="28"/>
          <w:szCs w:val="28"/>
        </w:rPr>
        <w:t>Приозерском</w:t>
      </w:r>
      <w:proofErr w:type="gramEnd"/>
      <w:r w:rsidRPr="00306F8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Ленинградской области 11 июня 2019 года:</w:t>
      </w:r>
    </w:p>
    <w:p w:rsidR="00306F83" w:rsidRPr="00306F83" w:rsidRDefault="00306F83" w:rsidP="00306F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06F83">
        <w:rPr>
          <w:rFonts w:ascii="Times New Roman" w:hAnsi="Times New Roman" w:cs="Times New Roman"/>
          <w:sz w:val="28"/>
          <w:szCs w:val="28"/>
        </w:rPr>
        <w:t xml:space="preserve">- О  результатах работы  администрации  </w:t>
      </w:r>
      <w:proofErr w:type="spellStart"/>
      <w:r w:rsidRPr="00306F83">
        <w:rPr>
          <w:rFonts w:ascii="Times New Roman" w:hAnsi="Times New Roman" w:cs="Times New Roman"/>
          <w:sz w:val="28"/>
          <w:szCs w:val="28"/>
        </w:rPr>
        <w:t>Плодовского</w:t>
      </w:r>
      <w:proofErr w:type="spellEnd"/>
      <w:r w:rsidRPr="00306F83">
        <w:rPr>
          <w:rFonts w:ascii="Times New Roman" w:hAnsi="Times New Roman" w:cs="Times New Roman"/>
          <w:sz w:val="28"/>
          <w:szCs w:val="28"/>
        </w:rPr>
        <w:t xml:space="preserve"> СП по противодействию коррупционным проявлениям за первое полугодие 2019 года</w:t>
      </w:r>
      <w:r>
        <w:rPr>
          <w:rFonts w:ascii="Times New Roman" w:hAnsi="Times New Roman" w:cs="Times New Roman"/>
          <w:sz w:val="28"/>
          <w:szCs w:val="28"/>
        </w:rPr>
        <w:t xml:space="preserve"> (Выступление с докладом</w:t>
      </w:r>
      <w:r w:rsidRPr="0030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06F8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F83">
        <w:rPr>
          <w:rFonts w:ascii="Times New Roman" w:hAnsi="Times New Roman" w:cs="Times New Roman"/>
          <w:sz w:val="28"/>
          <w:szCs w:val="28"/>
        </w:rPr>
        <w:t xml:space="preserve"> главы администрации МО </w:t>
      </w:r>
      <w:proofErr w:type="spellStart"/>
      <w:r w:rsidRPr="00306F83">
        <w:rPr>
          <w:rFonts w:ascii="Times New Roman" w:hAnsi="Times New Roman" w:cs="Times New Roman"/>
          <w:sz w:val="28"/>
          <w:szCs w:val="28"/>
        </w:rPr>
        <w:t>Плодовское</w:t>
      </w:r>
      <w:proofErr w:type="spellEnd"/>
      <w:r w:rsidRPr="00306F83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6F83" w:rsidRPr="00306F83" w:rsidRDefault="00306F83" w:rsidP="00306F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06F83">
        <w:rPr>
          <w:rFonts w:ascii="Times New Roman" w:hAnsi="Times New Roman" w:cs="Times New Roman"/>
          <w:sz w:val="28"/>
          <w:szCs w:val="28"/>
        </w:rPr>
        <w:t xml:space="preserve">- О  результатах работы  по проведению органами МСУ администрации МО </w:t>
      </w:r>
      <w:proofErr w:type="spellStart"/>
      <w:r w:rsidRPr="00306F83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06F83">
        <w:rPr>
          <w:rFonts w:ascii="Times New Roman" w:hAnsi="Times New Roman" w:cs="Times New Roman"/>
          <w:sz w:val="28"/>
          <w:szCs w:val="28"/>
        </w:rPr>
        <w:t xml:space="preserve"> МР ЛО в муниципальном районе</w:t>
      </w:r>
      <w:r w:rsidRPr="00306F83">
        <w:rPr>
          <w:rFonts w:ascii="Times New Roman" w:hAnsi="Times New Roman" w:cs="Times New Roman"/>
          <w:sz w:val="28"/>
          <w:szCs w:val="28"/>
        </w:rPr>
        <w:tab/>
        <w:t>антикоррупционной экспертизы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 и их проектов (Выступление с докладом начальника юридического отдела администрации);</w:t>
      </w:r>
    </w:p>
    <w:p w:rsidR="00306F83" w:rsidRPr="00306F83" w:rsidRDefault="00306F83" w:rsidP="00306F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6F83">
        <w:rPr>
          <w:rFonts w:ascii="Times New Roman" w:hAnsi="Times New Roman" w:cs="Times New Roman"/>
          <w:sz w:val="28"/>
          <w:szCs w:val="28"/>
        </w:rPr>
        <w:t xml:space="preserve">Об    осуществлении проверок достоверности и полноты сведений о доходах, об имуществе и обязательствах имущественного характера, представляемых муниципальными  служащими  администрации  МО </w:t>
      </w:r>
      <w:proofErr w:type="spellStart"/>
      <w:r w:rsidRPr="00306F83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06F83">
        <w:rPr>
          <w:rFonts w:ascii="Times New Roman" w:hAnsi="Times New Roman" w:cs="Times New Roman"/>
          <w:sz w:val="28"/>
          <w:szCs w:val="28"/>
        </w:rPr>
        <w:t xml:space="preserve"> МР ЛО за первое полугодие 2019 года, а также предоставления сведений об адресах сайтов в информационно-телекоммуникационной сети “Интернет” по форме, в соответствии с  федеральным и областным  законодательством  в с</w:t>
      </w:r>
      <w:r>
        <w:rPr>
          <w:rFonts w:ascii="Times New Roman" w:hAnsi="Times New Roman" w:cs="Times New Roman"/>
          <w:sz w:val="28"/>
          <w:szCs w:val="28"/>
        </w:rPr>
        <w:t xml:space="preserve">фере противодействия коррупции (Выступление с докладом </w:t>
      </w:r>
      <w:r w:rsidRPr="0030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06F8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F83">
        <w:rPr>
          <w:rFonts w:ascii="Times New Roman" w:hAnsi="Times New Roman" w:cs="Times New Roman"/>
          <w:sz w:val="28"/>
          <w:szCs w:val="28"/>
        </w:rPr>
        <w:t xml:space="preserve"> главы администрации МО </w:t>
      </w:r>
      <w:proofErr w:type="spellStart"/>
      <w:r w:rsidRPr="00306F83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proofErr w:type="gramEnd"/>
      <w:r w:rsidRPr="0030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3">
        <w:rPr>
          <w:rFonts w:ascii="Times New Roman" w:hAnsi="Times New Roman" w:cs="Times New Roman"/>
          <w:sz w:val="28"/>
          <w:szCs w:val="28"/>
        </w:rPr>
        <w:t>МР ЛО по внутренней и внешней политике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306F83">
        <w:rPr>
          <w:rFonts w:ascii="Times New Roman" w:hAnsi="Times New Roman" w:cs="Times New Roman"/>
          <w:sz w:val="28"/>
          <w:szCs w:val="28"/>
        </w:rPr>
        <w:t xml:space="preserve">  </w:t>
      </w:r>
      <w:r w:rsidRPr="00306F8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D42C1" w:rsidRDefault="004D42C1">
      <w:bookmarkStart w:id="0" w:name="_GoBack"/>
      <w:bookmarkEnd w:id="0"/>
    </w:p>
    <w:sectPr w:rsidR="004D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3CB7"/>
    <w:multiLevelType w:val="hybridMultilevel"/>
    <w:tmpl w:val="2D463B1E"/>
    <w:lvl w:ilvl="0" w:tplc="4C14EC4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5D"/>
    <w:rsid w:val="00306F83"/>
    <w:rsid w:val="0033585D"/>
    <w:rsid w:val="004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2019-09-18T06:06:00Z</cp:lastPrinted>
  <dcterms:created xsi:type="dcterms:W3CDTF">2019-09-18T05:57:00Z</dcterms:created>
  <dcterms:modified xsi:type="dcterms:W3CDTF">2019-09-18T06:06:00Z</dcterms:modified>
</cp:coreProperties>
</file>