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E8109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E8109D">
              <w:t>Мичуринское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E8109D">
        <w:rPr>
          <w:szCs w:val="24"/>
        </w:rPr>
        <w:t>8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 xml:space="preserve">11.01.2021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E8109D">
        <w:t>Мичуринское</w:t>
      </w:r>
      <w:r w:rsidR="00E8109D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E8109D">
        <w:t>Мичуринское</w:t>
      </w:r>
      <w:r w:rsidR="00E8109D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E8109D">
        <w:t xml:space="preserve">Мичуринское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E8109D" w:rsidP="00DB7028">
      <w:pPr>
        <w:jc w:val="both"/>
        <w:rPr>
          <w:sz w:val="20"/>
          <w:szCs w:val="20"/>
        </w:rPr>
      </w:pPr>
      <w:r>
        <w:t>Заместитель главы</w:t>
      </w:r>
      <w:r w:rsidR="00BF3D78">
        <w:t xml:space="preserve">   администрации                                    </w:t>
      </w:r>
      <w:r>
        <w:t xml:space="preserve">                                 О.Г. </w:t>
      </w:r>
      <w:proofErr w:type="spellStart"/>
      <w:r>
        <w:t>Петрюк</w:t>
      </w:r>
      <w:proofErr w:type="spellEnd"/>
      <w:r w:rsidR="00BF3D78">
        <w:t xml:space="preserve"> </w:t>
      </w:r>
    </w:p>
    <w:p w:rsidR="00E8109D" w:rsidRDefault="00E8109D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FA19E7" w:rsidRDefault="00E8109D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 xml:space="preserve">– 1, </w:t>
      </w:r>
      <w:proofErr w:type="spellStart"/>
      <w:r w:rsidR="00FA19E7">
        <w:rPr>
          <w:sz w:val="18"/>
          <w:szCs w:val="18"/>
        </w:rPr>
        <w:t>юр</w:t>
      </w:r>
      <w:proofErr w:type="gramStart"/>
      <w:r w:rsidR="00FA19E7">
        <w:rPr>
          <w:sz w:val="18"/>
          <w:szCs w:val="18"/>
        </w:rPr>
        <w:t>.о</w:t>
      </w:r>
      <w:proofErr w:type="gramEnd"/>
      <w:r w:rsidR="00FA19E7">
        <w:rPr>
          <w:sz w:val="18"/>
          <w:szCs w:val="18"/>
        </w:rPr>
        <w:t>тдел</w:t>
      </w:r>
      <w:proofErr w:type="spellEnd"/>
      <w:r w:rsidR="00FA19E7">
        <w:rPr>
          <w:sz w:val="18"/>
          <w:szCs w:val="18"/>
        </w:rPr>
        <w:t xml:space="preserve"> </w:t>
      </w:r>
      <w:r w:rsidR="00E8109D">
        <w:rPr>
          <w:sz w:val="18"/>
          <w:szCs w:val="18"/>
        </w:rPr>
        <w:t>–</w:t>
      </w:r>
      <w:r w:rsidR="00FA19E7">
        <w:rPr>
          <w:sz w:val="18"/>
          <w:szCs w:val="18"/>
        </w:rPr>
        <w:t xml:space="preserve"> 1</w:t>
      </w:r>
      <w:r w:rsidR="00E8109D">
        <w:rPr>
          <w:sz w:val="18"/>
          <w:szCs w:val="18"/>
        </w:rPr>
        <w:t>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E8109D" w:rsidP="000B5AF4">
      <w:pPr>
        <w:spacing w:line="276" w:lineRule="auto"/>
        <w:ind w:left="360"/>
        <w:jc w:val="center"/>
      </w:pPr>
      <w:r>
        <w:t xml:space="preserve">Мичуринское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636CBB" w:rsidRPr="003117B4" w:rsidRDefault="00636CBB" w:rsidP="00636CBB">
      <w:pPr>
        <w:jc w:val="right"/>
        <w:outlineLvl w:val="0"/>
      </w:pPr>
    </w:p>
    <w:p w:rsidR="0008087C" w:rsidRPr="006866CB" w:rsidRDefault="0008087C" w:rsidP="0008087C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384"/>
        <w:gridCol w:w="3861"/>
        <w:gridCol w:w="4394"/>
      </w:tblGrid>
      <w:tr w:rsidR="0008087C" w:rsidRPr="006866CB" w:rsidTr="0008087C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Содержание жилого помещения</w:t>
            </w:r>
          </w:p>
          <w:p w:rsidR="0008087C" w:rsidRPr="006866CB" w:rsidRDefault="0008087C" w:rsidP="00DF3522">
            <w:pPr>
              <w:spacing w:line="276" w:lineRule="auto"/>
              <w:ind w:left="176" w:hanging="176"/>
              <w:jc w:val="center"/>
            </w:pPr>
            <w:r w:rsidRPr="006866CB">
              <w:t xml:space="preserve"> (руб./</w:t>
            </w:r>
            <w:r w:rsidR="00E8109D">
              <w:t xml:space="preserve">1 </w:t>
            </w:r>
            <w:r w:rsidRPr="006866CB">
              <w:t>м. кв.)</w:t>
            </w:r>
            <w:r w:rsidR="00E8109D">
              <w:t xml:space="preserve"> </w:t>
            </w:r>
            <w:r w:rsidRPr="006866CB">
              <w:t>с 01.08.202</w:t>
            </w:r>
            <w:r>
              <w:t>1</w:t>
            </w:r>
          </w:p>
          <w:p w:rsidR="0008087C" w:rsidRPr="006866CB" w:rsidRDefault="0008087C" w:rsidP="00DF3522">
            <w:pPr>
              <w:spacing w:line="276" w:lineRule="auto"/>
              <w:jc w:val="center"/>
            </w:pPr>
          </w:p>
        </w:tc>
      </w:tr>
      <w:tr w:rsidR="0008087C" w:rsidRPr="006866CB" w:rsidTr="0008087C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87C" w:rsidRPr="006866CB" w:rsidRDefault="0008087C" w:rsidP="00DF3522">
            <w:pPr>
              <w:spacing w:line="276" w:lineRule="auto"/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87C" w:rsidRPr="006866CB" w:rsidRDefault="0008087C" w:rsidP="00DF3522">
            <w:pPr>
              <w:spacing w:line="276" w:lineRule="auto"/>
            </w:pP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Default="0008087C" w:rsidP="00DF352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8087C" w:rsidRPr="00EE37A7" w:rsidRDefault="0008087C" w:rsidP="00DF3522">
            <w:pPr>
              <w:spacing w:line="276" w:lineRule="auto"/>
              <w:rPr>
                <w:b/>
                <w:sz w:val="28"/>
                <w:szCs w:val="28"/>
              </w:rPr>
            </w:pPr>
            <w:r w:rsidRPr="00EE37A7">
              <w:rPr>
                <w:b/>
                <w:sz w:val="28"/>
                <w:szCs w:val="28"/>
              </w:rPr>
              <w:t xml:space="preserve">пос. </w:t>
            </w:r>
            <w:r w:rsidR="00E8109D">
              <w:rPr>
                <w:b/>
                <w:sz w:val="28"/>
                <w:szCs w:val="28"/>
              </w:rPr>
              <w:t>Мичуринское</w:t>
            </w:r>
          </w:p>
          <w:p w:rsidR="0008087C" w:rsidRPr="00EE37A7" w:rsidRDefault="0008087C" w:rsidP="00DF35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</w:p>
        </w:tc>
      </w:tr>
      <w:tr w:rsidR="0008087C" w:rsidRPr="006866CB" w:rsidTr="00E8109D">
        <w:trPr>
          <w:trHeight w:val="32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E8109D">
            <w:pPr>
              <w:spacing w:line="276" w:lineRule="auto"/>
            </w:pPr>
            <w:r w:rsidRPr="006866CB">
              <w:t xml:space="preserve">ул. </w:t>
            </w:r>
            <w:r w:rsidR="00E8109D">
              <w:t>Льва Кириллова, д. 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E8109D" w:rsidP="00DF3522">
            <w:pPr>
              <w:spacing w:line="276" w:lineRule="auto"/>
              <w:jc w:val="center"/>
            </w:pPr>
            <w:r>
              <w:t>28,67</w:t>
            </w: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E8109D" w:rsidP="00E8109D">
            <w:pPr>
              <w:spacing w:line="276" w:lineRule="auto"/>
            </w:pPr>
            <w:r>
              <w:t>пер. Озерный</w:t>
            </w:r>
            <w:r w:rsidR="0008087C" w:rsidRPr="006866CB">
              <w:t xml:space="preserve">, д. </w:t>
            </w:r>
            <w: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E8109D" w:rsidP="00DF3522">
            <w:pPr>
              <w:spacing w:line="276" w:lineRule="auto"/>
              <w:jc w:val="center"/>
            </w:pPr>
            <w:r>
              <w:t>20,09</w:t>
            </w:r>
          </w:p>
        </w:tc>
      </w:tr>
      <w:tr w:rsidR="0008087C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08087C" w:rsidP="00DF352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E8109D" w:rsidP="00E8109D">
            <w:pPr>
              <w:spacing w:line="276" w:lineRule="auto"/>
            </w:pPr>
            <w:r>
              <w:t>пер. Озерный</w:t>
            </w:r>
            <w:r w:rsidRPr="006866CB">
              <w:t xml:space="preserve">, д. </w:t>
            </w:r>
            <w: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7C" w:rsidRPr="006866CB" w:rsidRDefault="00E8109D" w:rsidP="00DF3522">
            <w:pPr>
              <w:spacing w:line="276" w:lineRule="auto"/>
              <w:jc w:val="center"/>
            </w:pPr>
            <w:r>
              <w:t>25,52</w:t>
            </w:r>
          </w:p>
        </w:tc>
      </w:tr>
      <w:tr w:rsidR="00E8109D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Default="00E8109D" w:rsidP="00DF352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Pr="006866CB" w:rsidRDefault="00E8109D" w:rsidP="00E8109D">
            <w:pPr>
              <w:spacing w:line="276" w:lineRule="auto"/>
            </w:pPr>
            <w:r>
              <w:t>пер. Озерный</w:t>
            </w:r>
            <w:r w:rsidRPr="006866CB">
              <w:t xml:space="preserve">, д. </w:t>
            </w:r>
            <w: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Pr="006866CB" w:rsidRDefault="00E8109D" w:rsidP="00DF3522">
            <w:pPr>
              <w:spacing w:line="276" w:lineRule="auto"/>
              <w:jc w:val="center"/>
            </w:pPr>
            <w:r>
              <w:t>29,11</w:t>
            </w:r>
          </w:p>
        </w:tc>
      </w:tr>
      <w:tr w:rsidR="00E8109D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Default="00E8109D" w:rsidP="00DF352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Pr="006866CB" w:rsidRDefault="00E8109D" w:rsidP="00E8109D">
            <w:pPr>
              <w:spacing w:line="276" w:lineRule="auto"/>
            </w:pPr>
            <w:r>
              <w:t>пер. Озерный</w:t>
            </w:r>
            <w:r w:rsidRPr="006866CB">
              <w:t xml:space="preserve">, д. </w:t>
            </w:r>
            <w: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Pr="006866CB" w:rsidRDefault="00E8109D" w:rsidP="00DF3522">
            <w:pPr>
              <w:spacing w:line="276" w:lineRule="auto"/>
              <w:jc w:val="center"/>
            </w:pPr>
            <w:r>
              <w:t>25,17</w:t>
            </w:r>
          </w:p>
        </w:tc>
      </w:tr>
      <w:tr w:rsidR="00E8109D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Default="00E8109D" w:rsidP="00DF352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Pr="006866CB" w:rsidRDefault="00E8109D" w:rsidP="00E8109D">
            <w:pPr>
              <w:spacing w:line="276" w:lineRule="auto"/>
            </w:pPr>
            <w:r>
              <w:t>пер. Озерный</w:t>
            </w:r>
            <w:r w:rsidRPr="006866CB">
              <w:t xml:space="preserve">, д. </w:t>
            </w:r>
            <w: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9D" w:rsidRPr="006866CB" w:rsidRDefault="00E8109D" w:rsidP="00DF3522">
            <w:pPr>
              <w:spacing w:line="276" w:lineRule="auto"/>
              <w:jc w:val="center"/>
            </w:pPr>
            <w:r>
              <w:t>26,52</w:t>
            </w:r>
          </w:p>
        </w:tc>
      </w:tr>
      <w:tr w:rsidR="00460E04" w:rsidRPr="006866CB" w:rsidTr="000808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4" w:rsidRDefault="00460E04" w:rsidP="00DF352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4" w:rsidRDefault="00460E04" w:rsidP="00E8109D">
            <w:pPr>
              <w:spacing w:line="276" w:lineRule="auto"/>
            </w:pPr>
            <w:r>
              <w:t>пер. Озерный</w:t>
            </w:r>
            <w:r w:rsidRPr="006866CB">
              <w:t xml:space="preserve">, д. </w:t>
            </w:r>
            <w: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E04" w:rsidRDefault="00460E04" w:rsidP="00DF3522">
            <w:pPr>
              <w:spacing w:line="276" w:lineRule="auto"/>
              <w:jc w:val="center"/>
            </w:pPr>
            <w:r>
              <w:t>25,78</w:t>
            </w:r>
            <w:bookmarkStart w:id="0" w:name="_GoBack"/>
            <w:bookmarkEnd w:id="0"/>
          </w:p>
        </w:tc>
      </w:tr>
    </w:tbl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r w:rsidR="00E8109D">
        <w:t>Мичуринское</w:t>
      </w:r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9C4B75" w:rsidRDefault="00E8109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E8109D" w:rsidRDefault="00E8109D" w:rsidP="009C4B75">
      <w:pPr>
        <w:rPr>
          <w:rFonts w:eastAsia="Arial Unicode MS"/>
          <w:b/>
          <w:color w:val="000000"/>
          <w:lang w:eastAsia="en-US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F3" w:rsidRDefault="007E47F3">
      <w:r>
        <w:separator/>
      </w:r>
    </w:p>
  </w:endnote>
  <w:endnote w:type="continuationSeparator" w:id="0">
    <w:p w:rsidR="007E47F3" w:rsidRDefault="007E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0E04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F3" w:rsidRDefault="007E47F3">
      <w:r>
        <w:separator/>
      </w:r>
    </w:p>
  </w:footnote>
  <w:footnote w:type="continuationSeparator" w:id="0">
    <w:p w:rsidR="007E47F3" w:rsidRDefault="007E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05A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0E04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7F3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256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09D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D3677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E5F9-D6EC-45BA-AB8F-A4948CBC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288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83</cp:revision>
  <cp:lastPrinted>2020-07-31T11:35:00Z</cp:lastPrinted>
  <dcterms:created xsi:type="dcterms:W3CDTF">2019-07-19T09:36:00Z</dcterms:created>
  <dcterms:modified xsi:type="dcterms:W3CDTF">2021-06-30T13:10:00Z</dcterms:modified>
</cp:coreProperties>
</file>