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04" w:rsidRPr="00CA544E" w:rsidRDefault="007A6E04" w:rsidP="00B54BA1">
      <w:pPr>
        <w:spacing w:after="60" w:line="320" w:lineRule="exact"/>
        <w:jc w:val="center"/>
        <w:rPr>
          <w:rFonts w:ascii="Times New Roman" w:hAnsi="Times New Roman" w:cs="Times New Roman"/>
          <w:b/>
          <w:sz w:val="28"/>
          <w:szCs w:val="28"/>
        </w:rPr>
      </w:pPr>
      <w:r w:rsidRPr="00CA544E">
        <w:rPr>
          <w:rFonts w:ascii="Times New Roman" w:hAnsi="Times New Roman" w:cs="Times New Roman"/>
          <w:b/>
          <w:sz w:val="28"/>
          <w:szCs w:val="28"/>
        </w:rPr>
        <w:t>Протокол</w:t>
      </w:r>
    </w:p>
    <w:p w:rsidR="007A6E04" w:rsidRDefault="007A6E04" w:rsidP="00CA544E">
      <w:pPr>
        <w:spacing w:after="60" w:line="320" w:lineRule="exact"/>
        <w:jc w:val="center"/>
        <w:rPr>
          <w:rFonts w:ascii="Times New Roman" w:hAnsi="Times New Roman" w:cs="Times New Roman"/>
          <w:sz w:val="28"/>
          <w:szCs w:val="28"/>
        </w:rPr>
      </w:pPr>
      <w:r w:rsidRPr="00CA544E">
        <w:rPr>
          <w:rFonts w:ascii="Times New Roman" w:hAnsi="Times New Roman" w:cs="Times New Roman"/>
          <w:b/>
          <w:sz w:val="28"/>
          <w:szCs w:val="28"/>
        </w:rPr>
        <w:t xml:space="preserve">заседания координационного совета </w:t>
      </w:r>
      <w:r w:rsidR="00F94E66" w:rsidRPr="00F94E66">
        <w:rPr>
          <w:rFonts w:ascii="Times New Roman" w:hAnsi="Times New Roman" w:cs="Times New Roman"/>
          <w:b/>
          <w:sz w:val="28"/>
          <w:szCs w:val="28"/>
        </w:rPr>
        <w:t xml:space="preserve">по вопросам развития малого и среднего предпринимательства на территории  муниципального образования Приозерский муниципальный район Ленинградской области </w:t>
      </w:r>
      <w:r w:rsidR="00F94E66">
        <w:rPr>
          <w:rFonts w:ascii="Times New Roman" w:hAnsi="Times New Roman" w:cs="Times New Roman"/>
          <w:b/>
          <w:sz w:val="28"/>
          <w:szCs w:val="28"/>
        </w:rPr>
        <w:t xml:space="preserve"> </w:t>
      </w:r>
      <w:r w:rsidRPr="00CA544E">
        <w:rPr>
          <w:rFonts w:ascii="Times New Roman" w:hAnsi="Times New Roman" w:cs="Times New Roman"/>
          <w:sz w:val="28"/>
          <w:szCs w:val="28"/>
        </w:rPr>
        <w:t>(далее</w:t>
      </w:r>
      <w:r w:rsidR="00CA544E" w:rsidRPr="00CA544E">
        <w:rPr>
          <w:rFonts w:ascii="Times New Roman" w:hAnsi="Times New Roman" w:cs="Times New Roman"/>
          <w:sz w:val="28"/>
          <w:szCs w:val="28"/>
        </w:rPr>
        <w:t>-</w:t>
      </w:r>
      <w:r w:rsidRPr="00CA544E">
        <w:rPr>
          <w:rFonts w:ascii="Times New Roman" w:hAnsi="Times New Roman" w:cs="Times New Roman"/>
          <w:sz w:val="28"/>
          <w:szCs w:val="28"/>
        </w:rPr>
        <w:t>Совет)</w:t>
      </w:r>
    </w:p>
    <w:p w:rsidR="00CA544E" w:rsidRPr="00CA544E" w:rsidRDefault="00CA544E" w:rsidP="00CA544E">
      <w:pPr>
        <w:spacing w:after="60" w:line="320" w:lineRule="exact"/>
        <w:jc w:val="center"/>
        <w:rPr>
          <w:rFonts w:ascii="Times New Roman" w:hAnsi="Times New Roman" w:cs="Times New Roman"/>
          <w:b/>
          <w:sz w:val="28"/>
          <w:szCs w:val="28"/>
        </w:rPr>
      </w:pPr>
    </w:p>
    <w:p w:rsidR="00F94E66" w:rsidRDefault="007A6E04" w:rsidP="00B54BA1">
      <w:pPr>
        <w:spacing w:after="60" w:line="320" w:lineRule="exact"/>
        <w:jc w:val="both"/>
        <w:rPr>
          <w:rFonts w:ascii="Times New Roman" w:hAnsi="Times New Roman" w:cs="Times New Roman"/>
          <w:sz w:val="28"/>
          <w:szCs w:val="28"/>
        </w:rPr>
      </w:pPr>
      <w:r w:rsidRPr="00B54BA1">
        <w:rPr>
          <w:rFonts w:ascii="Times New Roman" w:hAnsi="Times New Roman" w:cs="Times New Roman"/>
          <w:sz w:val="28"/>
          <w:szCs w:val="28"/>
        </w:rPr>
        <w:t xml:space="preserve">Место проведения: </w:t>
      </w:r>
      <w:r w:rsidR="00BE58AD">
        <w:rPr>
          <w:rFonts w:ascii="Times New Roman" w:hAnsi="Times New Roman" w:cs="Times New Roman"/>
          <w:sz w:val="28"/>
          <w:szCs w:val="28"/>
        </w:rPr>
        <w:t>конференц-зал Загородного клуба «Дача»</w:t>
      </w:r>
    </w:p>
    <w:p w:rsidR="00CA544E" w:rsidRDefault="007A6E04" w:rsidP="00B54BA1">
      <w:pPr>
        <w:spacing w:after="60" w:line="320" w:lineRule="exact"/>
        <w:jc w:val="both"/>
        <w:rPr>
          <w:rFonts w:ascii="Times New Roman" w:hAnsi="Times New Roman" w:cs="Times New Roman"/>
          <w:sz w:val="28"/>
          <w:szCs w:val="28"/>
        </w:rPr>
      </w:pPr>
      <w:r w:rsidRPr="00B54BA1">
        <w:rPr>
          <w:rFonts w:ascii="Times New Roman" w:hAnsi="Times New Roman" w:cs="Times New Roman"/>
          <w:sz w:val="28"/>
          <w:szCs w:val="28"/>
        </w:rPr>
        <w:t xml:space="preserve">Время проведения: </w:t>
      </w:r>
      <w:r w:rsidR="00BE58AD">
        <w:rPr>
          <w:rFonts w:ascii="Times New Roman" w:hAnsi="Times New Roman" w:cs="Times New Roman"/>
          <w:sz w:val="28"/>
          <w:szCs w:val="28"/>
        </w:rPr>
        <w:t>12</w:t>
      </w:r>
      <w:r w:rsidRPr="00B54BA1">
        <w:rPr>
          <w:rFonts w:ascii="Times New Roman" w:hAnsi="Times New Roman" w:cs="Times New Roman"/>
          <w:sz w:val="28"/>
          <w:szCs w:val="28"/>
        </w:rPr>
        <w:t>.</w:t>
      </w:r>
      <w:r w:rsidR="00BE58AD">
        <w:rPr>
          <w:rFonts w:ascii="Times New Roman" w:hAnsi="Times New Roman" w:cs="Times New Roman"/>
          <w:sz w:val="28"/>
          <w:szCs w:val="28"/>
        </w:rPr>
        <w:t>03</w:t>
      </w:r>
      <w:r w:rsidRPr="00B54BA1">
        <w:rPr>
          <w:rFonts w:ascii="Times New Roman" w:hAnsi="Times New Roman" w:cs="Times New Roman"/>
          <w:sz w:val="28"/>
          <w:szCs w:val="28"/>
        </w:rPr>
        <w:t>.20</w:t>
      </w:r>
      <w:r w:rsidR="00F94E66">
        <w:rPr>
          <w:rFonts w:ascii="Times New Roman" w:hAnsi="Times New Roman" w:cs="Times New Roman"/>
          <w:sz w:val="28"/>
          <w:szCs w:val="28"/>
        </w:rPr>
        <w:t>2</w:t>
      </w:r>
      <w:r w:rsidR="00BE58AD">
        <w:rPr>
          <w:rFonts w:ascii="Times New Roman" w:hAnsi="Times New Roman" w:cs="Times New Roman"/>
          <w:sz w:val="28"/>
          <w:szCs w:val="28"/>
        </w:rPr>
        <w:t>1</w:t>
      </w:r>
      <w:r w:rsidRPr="00B54BA1">
        <w:rPr>
          <w:rFonts w:ascii="Times New Roman" w:hAnsi="Times New Roman" w:cs="Times New Roman"/>
          <w:sz w:val="28"/>
          <w:szCs w:val="28"/>
        </w:rPr>
        <w:t>г. в 1</w:t>
      </w:r>
      <w:r w:rsidR="00BE58AD">
        <w:rPr>
          <w:rFonts w:ascii="Times New Roman" w:hAnsi="Times New Roman" w:cs="Times New Roman"/>
          <w:sz w:val="28"/>
          <w:szCs w:val="28"/>
        </w:rPr>
        <w:t>1</w:t>
      </w:r>
      <w:r w:rsidRPr="00B54BA1">
        <w:rPr>
          <w:rFonts w:ascii="Times New Roman" w:hAnsi="Times New Roman" w:cs="Times New Roman"/>
          <w:sz w:val="28"/>
          <w:szCs w:val="28"/>
        </w:rPr>
        <w:t>.00</w:t>
      </w:r>
    </w:p>
    <w:p w:rsidR="007A6E04" w:rsidRPr="00CA544E" w:rsidRDefault="007A6E04" w:rsidP="00B54BA1">
      <w:pPr>
        <w:spacing w:after="60" w:line="320" w:lineRule="exact"/>
        <w:jc w:val="both"/>
        <w:rPr>
          <w:rFonts w:ascii="Times New Roman" w:hAnsi="Times New Roman" w:cs="Times New Roman"/>
          <w:sz w:val="28"/>
          <w:szCs w:val="28"/>
          <w:u w:val="single"/>
        </w:rPr>
      </w:pPr>
      <w:r w:rsidRPr="00CA544E">
        <w:rPr>
          <w:rFonts w:ascii="Times New Roman" w:hAnsi="Times New Roman" w:cs="Times New Roman"/>
          <w:sz w:val="28"/>
          <w:szCs w:val="28"/>
          <w:u w:val="single"/>
        </w:rPr>
        <w:t>Присутствовали:</w:t>
      </w:r>
    </w:p>
    <w:p w:rsidR="00CD4015" w:rsidRPr="00CD4015" w:rsidRDefault="00CD4015" w:rsidP="00CD4015">
      <w:pPr>
        <w:widowControl w:val="0"/>
        <w:numPr>
          <w:ilvl w:val="0"/>
          <w:numId w:val="4"/>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D4015">
        <w:rPr>
          <w:rFonts w:ascii="Times New Roman" w:eastAsia="Times New Roman" w:hAnsi="Times New Roman" w:cs="Times New Roman"/>
          <w:sz w:val="28"/>
          <w:szCs w:val="28"/>
          <w:lang w:eastAsia="ru-RU"/>
        </w:rPr>
        <w:t>Заместитель председателя координационного совета -</w:t>
      </w:r>
      <w:r w:rsidRPr="00CD4015">
        <w:rPr>
          <w:rFonts w:ascii="Arial" w:eastAsia="Times New Roman" w:hAnsi="Arial" w:cs="Arial"/>
          <w:sz w:val="28"/>
          <w:szCs w:val="28"/>
          <w:lang w:eastAsia="ru-RU"/>
        </w:rPr>
        <w:t xml:space="preserve"> </w:t>
      </w:r>
      <w:r w:rsidRPr="00CD4015">
        <w:rPr>
          <w:rFonts w:ascii="Times New Roman" w:eastAsia="Times New Roman" w:hAnsi="Times New Roman" w:cs="Times New Roman"/>
          <w:sz w:val="28"/>
          <w:szCs w:val="28"/>
          <w:lang w:eastAsia="ru-RU"/>
        </w:rPr>
        <w:t xml:space="preserve">заместитель главы администрации по экономике и </w:t>
      </w:r>
      <w:proofErr w:type="gramStart"/>
      <w:r w:rsidRPr="00CD4015">
        <w:rPr>
          <w:rFonts w:ascii="Times New Roman" w:eastAsia="Times New Roman" w:hAnsi="Times New Roman" w:cs="Times New Roman"/>
          <w:sz w:val="28"/>
          <w:szCs w:val="28"/>
          <w:lang w:eastAsia="ru-RU"/>
        </w:rPr>
        <w:t>финансам-председатель</w:t>
      </w:r>
      <w:proofErr w:type="gramEnd"/>
      <w:r w:rsidRPr="00CD4015">
        <w:rPr>
          <w:rFonts w:ascii="Times New Roman" w:eastAsia="Times New Roman" w:hAnsi="Times New Roman" w:cs="Times New Roman"/>
          <w:sz w:val="28"/>
          <w:szCs w:val="28"/>
          <w:lang w:eastAsia="ru-RU"/>
        </w:rPr>
        <w:t xml:space="preserve"> комитета финансов администрации муниципального образования Приозерский муниципальный район  Ленинградской области – </w:t>
      </w:r>
      <w:proofErr w:type="spellStart"/>
      <w:r w:rsidRPr="00CD4015">
        <w:rPr>
          <w:rFonts w:ascii="Times New Roman" w:eastAsia="Times New Roman" w:hAnsi="Times New Roman" w:cs="Times New Roman"/>
          <w:sz w:val="28"/>
          <w:szCs w:val="28"/>
          <w:lang w:eastAsia="ru-RU"/>
        </w:rPr>
        <w:t>Петрюк</w:t>
      </w:r>
      <w:proofErr w:type="spellEnd"/>
      <w:r w:rsidRPr="00CD4015">
        <w:rPr>
          <w:rFonts w:ascii="Times New Roman" w:eastAsia="Times New Roman" w:hAnsi="Times New Roman" w:cs="Times New Roman"/>
          <w:sz w:val="28"/>
          <w:szCs w:val="28"/>
          <w:lang w:eastAsia="ru-RU"/>
        </w:rPr>
        <w:t xml:space="preserve"> Оксана Гавриловна.</w:t>
      </w:r>
    </w:p>
    <w:p w:rsidR="00CD4015" w:rsidRPr="00CD4015" w:rsidRDefault="00CD4015" w:rsidP="00CD4015">
      <w:pPr>
        <w:widowControl w:val="0"/>
        <w:numPr>
          <w:ilvl w:val="0"/>
          <w:numId w:val="4"/>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D4015">
        <w:rPr>
          <w:rFonts w:ascii="Times New Roman" w:eastAsia="Times New Roman" w:hAnsi="Times New Roman" w:cs="Times New Roman"/>
          <w:sz w:val="28"/>
          <w:szCs w:val="28"/>
          <w:lang w:eastAsia="ru-RU"/>
        </w:rPr>
        <w:t>Члены координационного совета:</w:t>
      </w:r>
    </w:p>
    <w:p w:rsidR="00CD4015" w:rsidRPr="00C21FB8" w:rsidRDefault="00CD4015" w:rsidP="00CD40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FB8">
        <w:rPr>
          <w:rFonts w:ascii="Times New Roman" w:eastAsia="Times New Roman" w:hAnsi="Times New Roman" w:cs="Times New Roman"/>
          <w:sz w:val="28"/>
          <w:szCs w:val="28"/>
          <w:lang w:eastAsia="ru-RU"/>
        </w:rPr>
        <w:t>-</w:t>
      </w:r>
      <w:r w:rsidRPr="00C21FB8">
        <w:rPr>
          <w:rFonts w:ascii="Arial" w:eastAsia="Times New Roman" w:hAnsi="Arial" w:cs="Arial"/>
          <w:sz w:val="28"/>
          <w:szCs w:val="28"/>
          <w:lang w:eastAsia="ru-RU"/>
        </w:rPr>
        <w:t xml:space="preserve"> </w:t>
      </w:r>
      <w:r w:rsidRPr="00C21FB8">
        <w:rPr>
          <w:rFonts w:ascii="Times New Roman" w:eastAsia="Times New Roman" w:hAnsi="Times New Roman" w:cs="Times New Roman"/>
          <w:sz w:val="28"/>
          <w:szCs w:val="28"/>
          <w:lang w:eastAsia="ru-RU"/>
        </w:rPr>
        <w:t>начальник управления экономического развити</w:t>
      </w:r>
      <w:proofErr w:type="gramStart"/>
      <w:r w:rsidRPr="00C21FB8">
        <w:rPr>
          <w:rFonts w:ascii="Times New Roman" w:eastAsia="Times New Roman" w:hAnsi="Times New Roman" w:cs="Times New Roman"/>
          <w:sz w:val="28"/>
          <w:szCs w:val="28"/>
          <w:lang w:eastAsia="ru-RU"/>
        </w:rPr>
        <w:t>я-</w:t>
      </w:r>
      <w:proofErr w:type="gramEnd"/>
      <w:r w:rsidRPr="00C21FB8">
        <w:rPr>
          <w:rFonts w:ascii="Times New Roman" w:eastAsia="Times New Roman" w:hAnsi="Times New Roman" w:cs="Times New Roman"/>
          <w:sz w:val="28"/>
          <w:szCs w:val="28"/>
          <w:lang w:eastAsia="ru-RU"/>
        </w:rPr>
        <w:t xml:space="preserve"> начальник отдела экономической политики –</w:t>
      </w:r>
      <w:proofErr w:type="spellStart"/>
      <w:r w:rsidRPr="00C21FB8">
        <w:rPr>
          <w:rFonts w:ascii="Times New Roman" w:eastAsia="Times New Roman" w:hAnsi="Times New Roman" w:cs="Times New Roman"/>
          <w:sz w:val="28"/>
          <w:szCs w:val="28"/>
          <w:lang w:eastAsia="ru-RU"/>
        </w:rPr>
        <w:t>Шкрибей</w:t>
      </w:r>
      <w:proofErr w:type="spellEnd"/>
      <w:r w:rsidRPr="00C21FB8">
        <w:rPr>
          <w:rFonts w:ascii="Times New Roman" w:eastAsia="Times New Roman" w:hAnsi="Times New Roman" w:cs="Times New Roman"/>
          <w:sz w:val="28"/>
          <w:szCs w:val="28"/>
          <w:lang w:eastAsia="ru-RU"/>
        </w:rPr>
        <w:t xml:space="preserve"> Наталья Владимировна;</w:t>
      </w:r>
    </w:p>
    <w:p w:rsidR="00CD4015" w:rsidRPr="00C21FB8" w:rsidRDefault="00CD4015" w:rsidP="00CD40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FB8">
        <w:rPr>
          <w:rFonts w:ascii="Times New Roman" w:eastAsia="Times New Roman" w:hAnsi="Times New Roman" w:cs="Times New Roman"/>
          <w:sz w:val="28"/>
          <w:szCs w:val="28"/>
          <w:lang w:eastAsia="ru-RU"/>
        </w:rPr>
        <w:t>- индивидуальный предпринима</w:t>
      </w:r>
      <w:r w:rsidR="00C21FB8" w:rsidRPr="00C21FB8">
        <w:rPr>
          <w:rFonts w:ascii="Times New Roman" w:eastAsia="Times New Roman" w:hAnsi="Times New Roman" w:cs="Times New Roman"/>
          <w:sz w:val="28"/>
          <w:szCs w:val="28"/>
          <w:lang w:eastAsia="ru-RU"/>
        </w:rPr>
        <w:t xml:space="preserve">тель </w:t>
      </w:r>
      <w:proofErr w:type="spellStart"/>
      <w:r w:rsidR="00C21FB8" w:rsidRPr="00C21FB8">
        <w:rPr>
          <w:rFonts w:ascii="Times New Roman" w:eastAsia="Times New Roman" w:hAnsi="Times New Roman" w:cs="Times New Roman"/>
          <w:sz w:val="28"/>
          <w:szCs w:val="28"/>
          <w:lang w:eastAsia="ru-RU"/>
        </w:rPr>
        <w:t>Шиндина</w:t>
      </w:r>
      <w:proofErr w:type="spellEnd"/>
      <w:r w:rsidR="00C21FB8" w:rsidRPr="00C21FB8">
        <w:rPr>
          <w:rFonts w:ascii="Times New Roman" w:eastAsia="Times New Roman" w:hAnsi="Times New Roman" w:cs="Times New Roman"/>
          <w:sz w:val="28"/>
          <w:szCs w:val="28"/>
          <w:lang w:eastAsia="ru-RU"/>
        </w:rPr>
        <w:t xml:space="preserve"> Евгения Леонидовна</w:t>
      </w:r>
    </w:p>
    <w:p w:rsidR="00CD4015" w:rsidRPr="00C21FB8" w:rsidRDefault="00CD4015" w:rsidP="00CD40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FB8">
        <w:rPr>
          <w:rFonts w:ascii="Times New Roman" w:eastAsia="Times New Roman" w:hAnsi="Times New Roman" w:cs="Times New Roman"/>
          <w:sz w:val="28"/>
          <w:szCs w:val="28"/>
          <w:lang w:eastAsia="ru-RU"/>
        </w:rPr>
        <w:t>- индивидуальный предприниматель Пашкина Юлия Евгеньевна.</w:t>
      </w:r>
    </w:p>
    <w:p w:rsidR="00CD4015" w:rsidRDefault="00CD4015" w:rsidP="00CD4015">
      <w:pPr>
        <w:widowControl w:val="0"/>
        <w:numPr>
          <w:ilvl w:val="0"/>
          <w:numId w:val="4"/>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21FB8">
        <w:rPr>
          <w:rFonts w:ascii="Times New Roman" w:eastAsia="Times New Roman" w:hAnsi="Times New Roman" w:cs="Times New Roman"/>
          <w:sz w:val="28"/>
          <w:szCs w:val="28"/>
          <w:lang w:eastAsia="ru-RU"/>
        </w:rPr>
        <w:t>Секретарь координационного совет</w:t>
      </w:r>
      <w:proofErr w:type="gramStart"/>
      <w:r w:rsidRPr="00C21FB8">
        <w:rPr>
          <w:rFonts w:ascii="Times New Roman" w:eastAsia="Times New Roman" w:hAnsi="Times New Roman" w:cs="Times New Roman"/>
          <w:sz w:val="28"/>
          <w:szCs w:val="28"/>
          <w:lang w:eastAsia="ru-RU"/>
        </w:rPr>
        <w:t>а-</w:t>
      </w:r>
      <w:proofErr w:type="gramEnd"/>
      <w:r w:rsidRPr="00C21FB8">
        <w:rPr>
          <w:rFonts w:ascii="Times New Roman" w:eastAsia="Times New Roman" w:hAnsi="Times New Roman" w:cs="Times New Roman"/>
          <w:sz w:val="28"/>
          <w:szCs w:val="28"/>
          <w:lang w:eastAsia="ru-RU"/>
        </w:rPr>
        <w:t xml:space="preserve"> заместитель начальника управления</w:t>
      </w:r>
      <w:r w:rsidRPr="00CD4015">
        <w:rPr>
          <w:rFonts w:ascii="Times New Roman" w:eastAsia="Times New Roman" w:hAnsi="Times New Roman" w:cs="Times New Roman"/>
          <w:sz w:val="28"/>
          <w:szCs w:val="28"/>
          <w:lang w:eastAsia="ru-RU"/>
        </w:rPr>
        <w:t xml:space="preserve"> экономического развития- начальник отдела экономической политики- </w:t>
      </w:r>
      <w:proofErr w:type="spellStart"/>
      <w:r w:rsidRPr="00CD4015">
        <w:rPr>
          <w:rFonts w:ascii="Times New Roman" w:eastAsia="Times New Roman" w:hAnsi="Times New Roman" w:cs="Times New Roman"/>
          <w:sz w:val="28"/>
          <w:szCs w:val="28"/>
          <w:lang w:eastAsia="ru-RU"/>
        </w:rPr>
        <w:t>Бойцова</w:t>
      </w:r>
      <w:proofErr w:type="spellEnd"/>
      <w:r w:rsidRPr="00CD4015">
        <w:rPr>
          <w:rFonts w:ascii="Times New Roman" w:eastAsia="Times New Roman" w:hAnsi="Times New Roman" w:cs="Times New Roman"/>
          <w:sz w:val="28"/>
          <w:szCs w:val="28"/>
          <w:lang w:eastAsia="ru-RU"/>
        </w:rPr>
        <w:t xml:space="preserve"> Ольга Анатольевна. </w:t>
      </w:r>
    </w:p>
    <w:p w:rsidR="00BE58AD" w:rsidRPr="00CD4015" w:rsidRDefault="00BE58AD" w:rsidP="00CD4015">
      <w:pPr>
        <w:widowControl w:val="0"/>
        <w:numPr>
          <w:ilvl w:val="0"/>
          <w:numId w:val="4"/>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Приглашенные</w:t>
      </w:r>
      <w:proofErr w:type="gramEnd"/>
      <w:r>
        <w:rPr>
          <w:rFonts w:ascii="Times New Roman" w:eastAsia="Times New Roman" w:hAnsi="Times New Roman" w:cs="Times New Roman"/>
          <w:sz w:val="28"/>
          <w:szCs w:val="28"/>
          <w:lang w:eastAsia="ru-RU"/>
        </w:rPr>
        <w:t xml:space="preserve"> (список прилагается).</w:t>
      </w:r>
    </w:p>
    <w:p w:rsidR="00BE58AD" w:rsidRDefault="00BE58AD" w:rsidP="00CD4015">
      <w:pPr>
        <w:spacing w:after="60" w:line="320" w:lineRule="exact"/>
        <w:jc w:val="both"/>
        <w:rPr>
          <w:rFonts w:ascii="Times New Roman" w:hAnsi="Times New Roman" w:cs="Times New Roman"/>
          <w:sz w:val="28"/>
          <w:szCs w:val="28"/>
        </w:rPr>
      </w:pPr>
    </w:p>
    <w:p w:rsidR="007A6E04" w:rsidRPr="00B54BA1" w:rsidRDefault="007A6E04" w:rsidP="00CD4015">
      <w:pPr>
        <w:spacing w:after="60" w:line="320" w:lineRule="exact"/>
        <w:jc w:val="both"/>
        <w:rPr>
          <w:rFonts w:ascii="Times New Roman" w:hAnsi="Times New Roman" w:cs="Times New Roman"/>
          <w:sz w:val="28"/>
          <w:szCs w:val="28"/>
        </w:rPr>
      </w:pPr>
      <w:r w:rsidRPr="00B54BA1">
        <w:rPr>
          <w:rFonts w:ascii="Times New Roman" w:hAnsi="Times New Roman" w:cs="Times New Roman"/>
          <w:sz w:val="28"/>
          <w:szCs w:val="28"/>
        </w:rPr>
        <w:t>Повестка дня заседания:</w:t>
      </w:r>
    </w:p>
    <w:p w:rsidR="007A6E04" w:rsidRDefault="00BE58AD" w:rsidP="00F93B72">
      <w:pPr>
        <w:pStyle w:val="a3"/>
        <w:numPr>
          <w:ilvl w:val="0"/>
          <w:numId w:val="5"/>
        </w:numPr>
        <w:spacing w:after="60" w:line="320" w:lineRule="exact"/>
        <w:jc w:val="both"/>
        <w:rPr>
          <w:rFonts w:ascii="Times New Roman" w:hAnsi="Times New Roman" w:cs="Times New Roman"/>
          <w:sz w:val="28"/>
          <w:szCs w:val="28"/>
        </w:rPr>
      </w:pPr>
      <w:r>
        <w:rPr>
          <w:rFonts w:ascii="Times New Roman" w:hAnsi="Times New Roman" w:cs="Times New Roman"/>
          <w:sz w:val="28"/>
          <w:szCs w:val="28"/>
        </w:rPr>
        <w:t>О сертификации отелей и гостиниц</w:t>
      </w:r>
      <w:r w:rsidR="007A6E04" w:rsidRPr="00F93B72">
        <w:rPr>
          <w:rFonts w:ascii="Times New Roman" w:hAnsi="Times New Roman" w:cs="Times New Roman"/>
          <w:sz w:val="28"/>
          <w:szCs w:val="28"/>
        </w:rPr>
        <w:t>.</w:t>
      </w:r>
    </w:p>
    <w:p w:rsidR="00F93B72" w:rsidRDefault="00F93B72" w:rsidP="00F93B72">
      <w:pPr>
        <w:pStyle w:val="a3"/>
        <w:numPr>
          <w:ilvl w:val="0"/>
          <w:numId w:val="5"/>
        </w:numPr>
        <w:spacing w:after="60" w:line="320" w:lineRule="exact"/>
        <w:jc w:val="both"/>
        <w:rPr>
          <w:rFonts w:ascii="Times New Roman" w:hAnsi="Times New Roman" w:cs="Times New Roman"/>
          <w:sz w:val="28"/>
          <w:szCs w:val="28"/>
        </w:rPr>
      </w:pPr>
      <w:r>
        <w:rPr>
          <w:rFonts w:ascii="Times New Roman" w:hAnsi="Times New Roman" w:cs="Times New Roman"/>
          <w:sz w:val="28"/>
          <w:szCs w:val="28"/>
        </w:rPr>
        <w:t>О поддержке субъектов малого и среднего предпринимательства</w:t>
      </w:r>
      <w:r w:rsidR="00356EB0">
        <w:rPr>
          <w:rFonts w:ascii="Times New Roman" w:hAnsi="Times New Roman" w:cs="Times New Roman"/>
          <w:sz w:val="28"/>
          <w:szCs w:val="28"/>
        </w:rPr>
        <w:t>.</w:t>
      </w:r>
    </w:p>
    <w:p w:rsidR="00BE58AD" w:rsidRDefault="00BE58AD" w:rsidP="00F93B72">
      <w:pPr>
        <w:pStyle w:val="a3"/>
        <w:numPr>
          <w:ilvl w:val="0"/>
          <w:numId w:val="5"/>
        </w:numPr>
        <w:spacing w:after="60" w:line="320" w:lineRule="exact"/>
        <w:jc w:val="both"/>
        <w:rPr>
          <w:rFonts w:ascii="Times New Roman" w:hAnsi="Times New Roman" w:cs="Times New Roman"/>
          <w:sz w:val="28"/>
          <w:szCs w:val="28"/>
        </w:rPr>
      </w:pPr>
      <w:r>
        <w:rPr>
          <w:rFonts w:ascii="Times New Roman" w:hAnsi="Times New Roman" w:cs="Times New Roman"/>
          <w:sz w:val="28"/>
          <w:szCs w:val="28"/>
        </w:rPr>
        <w:t>О конкурсах для субъектов МСП.</w:t>
      </w:r>
    </w:p>
    <w:p w:rsidR="00356EB0" w:rsidRDefault="00356EB0" w:rsidP="00F93B72">
      <w:pPr>
        <w:pStyle w:val="a3"/>
        <w:numPr>
          <w:ilvl w:val="0"/>
          <w:numId w:val="5"/>
        </w:numPr>
        <w:spacing w:after="60" w:line="320" w:lineRule="exact"/>
        <w:jc w:val="both"/>
        <w:rPr>
          <w:rFonts w:ascii="Times New Roman" w:hAnsi="Times New Roman" w:cs="Times New Roman"/>
          <w:sz w:val="28"/>
          <w:szCs w:val="28"/>
        </w:rPr>
      </w:pPr>
      <w:r>
        <w:rPr>
          <w:rFonts w:ascii="Times New Roman" w:hAnsi="Times New Roman" w:cs="Times New Roman"/>
          <w:sz w:val="28"/>
          <w:szCs w:val="28"/>
        </w:rPr>
        <w:t>О</w:t>
      </w:r>
      <w:r w:rsidR="00BE58AD">
        <w:rPr>
          <w:rFonts w:ascii="Times New Roman" w:hAnsi="Times New Roman" w:cs="Times New Roman"/>
          <w:sz w:val="28"/>
          <w:szCs w:val="28"/>
        </w:rPr>
        <w:t>б</w:t>
      </w:r>
      <w:r>
        <w:rPr>
          <w:rFonts w:ascii="Times New Roman" w:hAnsi="Times New Roman" w:cs="Times New Roman"/>
          <w:sz w:val="28"/>
          <w:szCs w:val="28"/>
        </w:rPr>
        <w:t xml:space="preserve"> </w:t>
      </w:r>
      <w:r w:rsidR="00BE58AD">
        <w:rPr>
          <w:rFonts w:ascii="Times New Roman" w:hAnsi="Times New Roman" w:cs="Times New Roman"/>
          <w:sz w:val="28"/>
          <w:szCs w:val="28"/>
        </w:rPr>
        <w:t>изменениях в налоговом законодательстве</w:t>
      </w:r>
      <w:r>
        <w:rPr>
          <w:rFonts w:ascii="Times New Roman" w:hAnsi="Times New Roman" w:cs="Times New Roman"/>
          <w:sz w:val="28"/>
          <w:szCs w:val="28"/>
        </w:rPr>
        <w:t>.</w:t>
      </w:r>
    </w:p>
    <w:p w:rsidR="00E67B04" w:rsidRDefault="006A2783" w:rsidP="00F93B72">
      <w:pPr>
        <w:pStyle w:val="a3"/>
        <w:numPr>
          <w:ilvl w:val="0"/>
          <w:numId w:val="5"/>
        </w:numPr>
        <w:spacing w:after="60" w:line="320" w:lineRule="exact"/>
        <w:jc w:val="both"/>
        <w:rPr>
          <w:rFonts w:ascii="Times New Roman" w:hAnsi="Times New Roman" w:cs="Times New Roman"/>
          <w:sz w:val="28"/>
          <w:szCs w:val="28"/>
        </w:rPr>
      </w:pPr>
      <w:r>
        <w:rPr>
          <w:rFonts w:ascii="Times New Roman" w:hAnsi="Times New Roman" w:cs="Times New Roman"/>
          <w:sz w:val="28"/>
          <w:szCs w:val="28"/>
        </w:rPr>
        <w:t>Анкетирование, в</w:t>
      </w:r>
      <w:r w:rsidR="00E67B04">
        <w:rPr>
          <w:rFonts w:ascii="Times New Roman" w:hAnsi="Times New Roman" w:cs="Times New Roman"/>
          <w:sz w:val="28"/>
          <w:szCs w:val="28"/>
        </w:rPr>
        <w:t>опросы, обсуждения.</w:t>
      </w:r>
    </w:p>
    <w:p w:rsidR="00DC34C8" w:rsidRDefault="00DC34C8" w:rsidP="00DC34C8">
      <w:pPr>
        <w:spacing w:after="60" w:line="320" w:lineRule="exact"/>
        <w:jc w:val="both"/>
        <w:rPr>
          <w:rFonts w:ascii="Times New Roman" w:hAnsi="Times New Roman" w:cs="Times New Roman"/>
          <w:sz w:val="28"/>
          <w:szCs w:val="28"/>
        </w:rPr>
      </w:pPr>
    </w:p>
    <w:p w:rsidR="00DC34C8" w:rsidRPr="00DC34C8" w:rsidRDefault="00DC34C8" w:rsidP="00DC34C8">
      <w:pPr>
        <w:spacing w:after="60" w:line="320" w:lineRule="exact"/>
        <w:jc w:val="both"/>
        <w:rPr>
          <w:rFonts w:ascii="Times New Roman" w:hAnsi="Times New Roman" w:cs="Times New Roman"/>
          <w:sz w:val="28"/>
          <w:szCs w:val="28"/>
        </w:rPr>
      </w:pPr>
      <w:r w:rsidRPr="00DC34C8">
        <w:rPr>
          <w:rFonts w:ascii="Times New Roman" w:hAnsi="Times New Roman" w:cs="Times New Roman"/>
          <w:sz w:val="28"/>
          <w:szCs w:val="28"/>
        </w:rPr>
        <w:t>Спикеры:</w:t>
      </w:r>
    </w:p>
    <w:p w:rsidR="00DC34C8" w:rsidRPr="00DC34C8" w:rsidRDefault="00DC34C8" w:rsidP="00DC34C8">
      <w:pPr>
        <w:spacing w:after="60" w:line="320" w:lineRule="exact"/>
        <w:jc w:val="both"/>
        <w:rPr>
          <w:rFonts w:ascii="Times New Roman" w:hAnsi="Times New Roman" w:cs="Times New Roman"/>
          <w:sz w:val="28"/>
          <w:szCs w:val="28"/>
        </w:rPr>
      </w:pPr>
      <w:r w:rsidRPr="00DC34C8">
        <w:rPr>
          <w:rFonts w:ascii="Times New Roman" w:hAnsi="Times New Roman" w:cs="Times New Roman"/>
          <w:sz w:val="28"/>
          <w:szCs w:val="28"/>
        </w:rPr>
        <w:t xml:space="preserve">1. </w:t>
      </w:r>
      <w:proofErr w:type="spellStart"/>
      <w:r w:rsidRPr="00DC34C8">
        <w:rPr>
          <w:rFonts w:ascii="Times New Roman" w:hAnsi="Times New Roman" w:cs="Times New Roman"/>
          <w:sz w:val="28"/>
          <w:szCs w:val="28"/>
        </w:rPr>
        <w:t>Биткулова</w:t>
      </w:r>
      <w:proofErr w:type="spellEnd"/>
      <w:r w:rsidRPr="00DC34C8">
        <w:rPr>
          <w:rFonts w:ascii="Times New Roman" w:hAnsi="Times New Roman" w:cs="Times New Roman"/>
          <w:sz w:val="28"/>
          <w:szCs w:val="28"/>
        </w:rPr>
        <w:t xml:space="preserve"> Лилия </w:t>
      </w:r>
      <w:proofErr w:type="spellStart"/>
      <w:r w:rsidRPr="00DC34C8">
        <w:rPr>
          <w:rFonts w:ascii="Times New Roman" w:hAnsi="Times New Roman" w:cs="Times New Roman"/>
          <w:sz w:val="28"/>
          <w:szCs w:val="28"/>
        </w:rPr>
        <w:t>Ильдаровна</w:t>
      </w:r>
      <w:proofErr w:type="spellEnd"/>
      <w:r w:rsidRPr="00DC34C8">
        <w:rPr>
          <w:rFonts w:ascii="Times New Roman" w:hAnsi="Times New Roman" w:cs="Times New Roman"/>
          <w:sz w:val="28"/>
          <w:szCs w:val="28"/>
        </w:rPr>
        <w:t xml:space="preserve">-руководитель аккредитованной организации «Центр классификации «Звезды отелям», член Совета по классификации Ростуризма, федеральный эксперт государственной рабочей группы регуляторной гильотины «Туризм», член экспертного Совета РСТ, член рабочей группы по разработке новой системы классификации, член экспертного Совета ФРИО, председатель ГЭК ЛГУ </w:t>
      </w:r>
      <w:proofErr w:type="spellStart"/>
      <w:r w:rsidRPr="00DC34C8">
        <w:rPr>
          <w:rFonts w:ascii="Times New Roman" w:hAnsi="Times New Roman" w:cs="Times New Roman"/>
          <w:sz w:val="28"/>
          <w:szCs w:val="28"/>
        </w:rPr>
        <w:t>им</w:t>
      </w:r>
      <w:proofErr w:type="gramStart"/>
      <w:r w:rsidRPr="00DC34C8">
        <w:rPr>
          <w:rFonts w:ascii="Times New Roman" w:hAnsi="Times New Roman" w:cs="Times New Roman"/>
          <w:sz w:val="28"/>
          <w:szCs w:val="28"/>
        </w:rPr>
        <w:t>.П</w:t>
      </w:r>
      <w:proofErr w:type="gramEnd"/>
      <w:r w:rsidRPr="00DC34C8">
        <w:rPr>
          <w:rFonts w:ascii="Times New Roman" w:hAnsi="Times New Roman" w:cs="Times New Roman"/>
          <w:sz w:val="28"/>
          <w:szCs w:val="28"/>
        </w:rPr>
        <w:t>ушкина</w:t>
      </w:r>
      <w:proofErr w:type="spellEnd"/>
      <w:r w:rsidRPr="00DC34C8">
        <w:rPr>
          <w:rFonts w:ascii="Times New Roman" w:hAnsi="Times New Roman" w:cs="Times New Roman"/>
          <w:sz w:val="28"/>
          <w:szCs w:val="28"/>
        </w:rPr>
        <w:t>.</w:t>
      </w:r>
    </w:p>
    <w:p w:rsidR="00DC34C8" w:rsidRPr="00DC34C8" w:rsidRDefault="00DC34C8" w:rsidP="00DC34C8">
      <w:pPr>
        <w:spacing w:after="60" w:line="320" w:lineRule="exact"/>
        <w:jc w:val="both"/>
        <w:rPr>
          <w:rFonts w:ascii="Times New Roman" w:hAnsi="Times New Roman" w:cs="Times New Roman"/>
          <w:sz w:val="28"/>
          <w:szCs w:val="28"/>
        </w:rPr>
      </w:pPr>
      <w:r w:rsidRPr="00DC34C8">
        <w:rPr>
          <w:rFonts w:ascii="Times New Roman" w:hAnsi="Times New Roman" w:cs="Times New Roman"/>
          <w:sz w:val="28"/>
          <w:szCs w:val="28"/>
        </w:rPr>
        <w:t>2. Евдокимова Екатерина Андреевна</w:t>
      </w:r>
      <w:proofErr w:type="gramStart"/>
      <w:r w:rsidRPr="00DC34C8">
        <w:rPr>
          <w:rFonts w:ascii="Times New Roman" w:hAnsi="Times New Roman" w:cs="Times New Roman"/>
          <w:sz w:val="28"/>
          <w:szCs w:val="28"/>
        </w:rPr>
        <w:t>.-</w:t>
      </w:r>
      <w:proofErr w:type="gramEnd"/>
      <w:r w:rsidRPr="00DC34C8">
        <w:rPr>
          <w:rFonts w:ascii="Times New Roman" w:hAnsi="Times New Roman" w:cs="Times New Roman"/>
          <w:sz w:val="28"/>
          <w:szCs w:val="28"/>
        </w:rPr>
        <w:t>директор МКК «Фонд поддержки и развития бизнеса Приозерского района».</w:t>
      </w:r>
    </w:p>
    <w:p w:rsidR="00DC34C8" w:rsidRPr="00DC34C8" w:rsidRDefault="00DC34C8" w:rsidP="00DC34C8">
      <w:pPr>
        <w:spacing w:after="60" w:line="320" w:lineRule="exact"/>
        <w:jc w:val="both"/>
        <w:rPr>
          <w:rFonts w:ascii="Times New Roman" w:hAnsi="Times New Roman" w:cs="Times New Roman"/>
          <w:sz w:val="28"/>
          <w:szCs w:val="28"/>
        </w:rPr>
      </w:pPr>
      <w:r w:rsidRPr="00DC34C8">
        <w:rPr>
          <w:rFonts w:ascii="Times New Roman" w:hAnsi="Times New Roman" w:cs="Times New Roman"/>
          <w:sz w:val="28"/>
          <w:szCs w:val="28"/>
        </w:rPr>
        <w:t xml:space="preserve">3. </w:t>
      </w:r>
      <w:proofErr w:type="spellStart"/>
      <w:r w:rsidRPr="00DC34C8">
        <w:rPr>
          <w:rFonts w:ascii="Times New Roman" w:hAnsi="Times New Roman" w:cs="Times New Roman"/>
          <w:sz w:val="28"/>
          <w:szCs w:val="28"/>
        </w:rPr>
        <w:t>Бойцова</w:t>
      </w:r>
      <w:proofErr w:type="spellEnd"/>
      <w:r w:rsidRPr="00DC34C8">
        <w:rPr>
          <w:rFonts w:ascii="Times New Roman" w:hAnsi="Times New Roman" w:cs="Times New Roman"/>
          <w:sz w:val="28"/>
          <w:szCs w:val="28"/>
        </w:rPr>
        <w:t xml:space="preserve"> Ольга Анатольевна.- заместитель начальника управления экономического развити</w:t>
      </w:r>
      <w:proofErr w:type="gramStart"/>
      <w:r w:rsidRPr="00DC34C8">
        <w:rPr>
          <w:rFonts w:ascii="Times New Roman" w:hAnsi="Times New Roman" w:cs="Times New Roman"/>
          <w:sz w:val="28"/>
          <w:szCs w:val="28"/>
        </w:rPr>
        <w:t>я-</w:t>
      </w:r>
      <w:proofErr w:type="gramEnd"/>
      <w:r w:rsidRPr="00DC34C8">
        <w:rPr>
          <w:rFonts w:ascii="Times New Roman" w:hAnsi="Times New Roman" w:cs="Times New Roman"/>
          <w:sz w:val="28"/>
          <w:szCs w:val="28"/>
        </w:rPr>
        <w:t xml:space="preserve"> начальник отдела экономической политики</w:t>
      </w:r>
    </w:p>
    <w:p w:rsidR="00DC34C8" w:rsidRDefault="00DC34C8" w:rsidP="00DC34C8">
      <w:pPr>
        <w:spacing w:after="60" w:line="320" w:lineRule="exact"/>
        <w:jc w:val="both"/>
        <w:rPr>
          <w:rFonts w:ascii="Times New Roman" w:hAnsi="Times New Roman" w:cs="Times New Roman"/>
          <w:sz w:val="28"/>
          <w:szCs w:val="28"/>
        </w:rPr>
      </w:pPr>
      <w:r w:rsidRPr="00DC34C8">
        <w:rPr>
          <w:rFonts w:ascii="Times New Roman" w:hAnsi="Times New Roman" w:cs="Times New Roman"/>
          <w:sz w:val="28"/>
          <w:szCs w:val="28"/>
        </w:rPr>
        <w:lastRenderedPageBreak/>
        <w:t>4. Волынский Анатолий Иванович-</w:t>
      </w:r>
      <w:proofErr w:type="spellStart"/>
      <w:r w:rsidRPr="00DC34C8">
        <w:rPr>
          <w:rFonts w:ascii="Times New Roman" w:hAnsi="Times New Roman" w:cs="Times New Roman"/>
          <w:sz w:val="28"/>
          <w:szCs w:val="28"/>
        </w:rPr>
        <w:t>зам</w:t>
      </w:r>
      <w:proofErr w:type="gramStart"/>
      <w:r w:rsidRPr="00DC34C8">
        <w:rPr>
          <w:rFonts w:ascii="Times New Roman" w:hAnsi="Times New Roman" w:cs="Times New Roman"/>
          <w:sz w:val="28"/>
          <w:szCs w:val="28"/>
        </w:rPr>
        <w:t>.р</w:t>
      </w:r>
      <w:proofErr w:type="gramEnd"/>
      <w:r w:rsidRPr="00DC34C8">
        <w:rPr>
          <w:rFonts w:ascii="Times New Roman" w:hAnsi="Times New Roman" w:cs="Times New Roman"/>
          <w:sz w:val="28"/>
          <w:szCs w:val="28"/>
        </w:rPr>
        <w:t>уководителя</w:t>
      </w:r>
      <w:proofErr w:type="spellEnd"/>
      <w:r w:rsidRPr="00DC34C8">
        <w:rPr>
          <w:rFonts w:ascii="Times New Roman" w:hAnsi="Times New Roman" w:cs="Times New Roman"/>
          <w:sz w:val="28"/>
          <w:szCs w:val="28"/>
        </w:rPr>
        <w:t xml:space="preserve"> ИФНС по </w:t>
      </w:r>
      <w:proofErr w:type="spellStart"/>
      <w:r w:rsidRPr="00DC34C8">
        <w:rPr>
          <w:rFonts w:ascii="Times New Roman" w:hAnsi="Times New Roman" w:cs="Times New Roman"/>
          <w:sz w:val="28"/>
          <w:szCs w:val="28"/>
        </w:rPr>
        <w:t>Приозерскому</w:t>
      </w:r>
      <w:proofErr w:type="spellEnd"/>
      <w:r w:rsidRPr="00DC34C8">
        <w:rPr>
          <w:rFonts w:ascii="Times New Roman" w:hAnsi="Times New Roman" w:cs="Times New Roman"/>
          <w:sz w:val="28"/>
          <w:szCs w:val="28"/>
        </w:rPr>
        <w:t xml:space="preserve"> району.</w:t>
      </w:r>
    </w:p>
    <w:p w:rsidR="00DC34C8" w:rsidRPr="00DC34C8" w:rsidRDefault="00DC34C8" w:rsidP="00DC34C8">
      <w:pPr>
        <w:spacing w:after="60" w:line="320" w:lineRule="exact"/>
        <w:jc w:val="both"/>
        <w:rPr>
          <w:rFonts w:ascii="Times New Roman" w:hAnsi="Times New Roman" w:cs="Times New Roman"/>
          <w:sz w:val="28"/>
          <w:szCs w:val="28"/>
        </w:rPr>
      </w:pPr>
    </w:p>
    <w:p w:rsidR="0053781E" w:rsidRPr="0053781E" w:rsidRDefault="007A6E04" w:rsidP="00F479B0">
      <w:pPr>
        <w:spacing w:after="60" w:line="340" w:lineRule="exact"/>
        <w:jc w:val="both"/>
        <w:rPr>
          <w:rFonts w:ascii="Times New Roman" w:hAnsi="Times New Roman" w:cs="Times New Roman"/>
          <w:sz w:val="28"/>
          <w:szCs w:val="28"/>
        </w:rPr>
      </w:pPr>
      <w:r w:rsidRPr="0072359A">
        <w:rPr>
          <w:rFonts w:ascii="Times New Roman" w:hAnsi="Times New Roman" w:cs="Times New Roman"/>
          <w:sz w:val="28"/>
          <w:szCs w:val="28"/>
          <w:u w:val="single"/>
        </w:rPr>
        <w:t>Открыл заседание</w:t>
      </w:r>
      <w:r w:rsidRPr="00B54BA1">
        <w:rPr>
          <w:rFonts w:ascii="Times New Roman" w:hAnsi="Times New Roman" w:cs="Times New Roman"/>
          <w:sz w:val="28"/>
          <w:szCs w:val="28"/>
        </w:rPr>
        <w:t xml:space="preserve"> </w:t>
      </w:r>
      <w:r w:rsidR="00CA544E">
        <w:rPr>
          <w:rFonts w:ascii="Times New Roman" w:hAnsi="Times New Roman" w:cs="Times New Roman"/>
          <w:sz w:val="28"/>
          <w:szCs w:val="28"/>
        </w:rPr>
        <w:t xml:space="preserve">Совета </w:t>
      </w:r>
      <w:proofErr w:type="spellStart"/>
      <w:r w:rsidR="00E67B04">
        <w:rPr>
          <w:rFonts w:ascii="Times New Roman" w:hAnsi="Times New Roman" w:cs="Times New Roman"/>
          <w:b/>
          <w:i/>
          <w:sz w:val="28"/>
          <w:szCs w:val="28"/>
        </w:rPr>
        <w:t>Петрюк</w:t>
      </w:r>
      <w:proofErr w:type="spellEnd"/>
      <w:r w:rsidR="00E67B04">
        <w:rPr>
          <w:rFonts w:ascii="Times New Roman" w:hAnsi="Times New Roman" w:cs="Times New Roman"/>
          <w:b/>
          <w:i/>
          <w:sz w:val="28"/>
          <w:szCs w:val="28"/>
        </w:rPr>
        <w:t xml:space="preserve"> О.Г</w:t>
      </w:r>
      <w:r w:rsidRPr="0072359A">
        <w:rPr>
          <w:rFonts w:ascii="Times New Roman" w:hAnsi="Times New Roman" w:cs="Times New Roman"/>
          <w:b/>
          <w:i/>
          <w:sz w:val="28"/>
          <w:szCs w:val="28"/>
        </w:rPr>
        <w:t>.</w:t>
      </w:r>
      <w:r w:rsidRPr="00B54BA1">
        <w:rPr>
          <w:rFonts w:ascii="Times New Roman" w:hAnsi="Times New Roman" w:cs="Times New Roman"/>
          <w:sz w:val="28"/>
          <w:szCs w:val="28"/>
        </w:rPr>
        <w:t xml:space="preserve">  </w:t>
      </w:r>
      <w:r w:rsidR="0053781E">
        <w:rPr>
          <w:rFonts w:ascii="Times New Roman" w:hAnsi="Times New Roman" w:cs="Times New Roman"/>
          <w:sz w:val="28"/>
          <w:szCs w:val="28"/>
        </w:rPr>
        <w:t>–</w:t>
      </w:r>
      <w:r w:rsidRPr="00B54BA1">
        <w:rPr>
          <w:rFonts w:ascii="Times New Roman" w:hAnsi="Times New Roman" w:cs="Times New Roman"/>
          <w:sz w:val="28"/>
          <w:szCs w:val="28"/>
        </w:rPr>
        <w:t xml:space="preserve"> </w:t>
      </w:r>
      <w:r w:rsidR="00E67B04">
        <w:rPr>
          <w:rFonts w:ascii="Times New Roman" w:hAnsi="Times New Roman" w:cs="Times New Roman"/>
          <w:sz w:val="28"/>
          <w:szCs w:val="28"/>
        </w:rPr>
        <w:t>приветственное слово.</w:t>
      </w:r>
    </w:p>
    <w:p w:rsidR="00CE7A82" w:rsidRDefault="00CE7A82" w:rsidP="00CE7A82">
      <w:pPr>
        <w:spacing w:after="60" w:line="340" w:lineRule="exact"/>
        <w:jc w:val="both"/>
        <w:rPr>
          <w:rFonts w:ascii="Times New Roman" w:hAnsi="Times New Roman" w:cs="Times New Roman"/>
          <w:sz w:val="28"/>
          <w:szCs w:val="28"/>
        </w:rPr>
      </w:pPr>
      <w:r w:rsidRPr="00E96EB1">
        <w:rPr>
          <w:rFonts w:ascii="Times New Roman" w:hAnsi="Times New Roman" w:cs="Times New Roman"/>
          <w:sz w:val="28"/>
          <w:szCs w:val="28"/>
          <w:u w:val="single"/>
        </w:rPr>
        <w:t>По первому вопросу повестки дня выступила</w:t>
      </w:r>
      <w:r w:rsidRPr="00CE7A82">
        <w:rPr>
          <w:rFonts w:ascii="Times New Roman" w:hAnsi="Times New Roman" w:cs="Times New Roman"/>
          <w:sz w:val="28"/>
          <w:szCs w:val="28"/>
        </w:rPr>
        <w:t xml:space="preserve">: </w:t>
      </w:r>
      <w:proofErr w:type="spellStart"/>
      <w:r w:rsidR="00243080" w:rsidRPr="00243080">
        <w:rPr>
          <w:rFonts w:ascii="Times New Roman" w:hAnsi="Times New Roman" w:cs="Times New Roman"/>
          <w:b/>
          <w:i/>
          <w:sz w:val="28"/>
          <w:szCs w:val="28"/>
        </w:rPr>
        <w:t>Биткулова</w:t>
      </w:r>
      <w:proofErr w:type="spellEnd"/>
      <w:r w:rsidR="00243080" w:rsidRPr="00243080">
        <w:rPr>
          <w:rFonts w:ascii="Times New Roman" w:hAnsi="Times New Roman" w:cs="Times New Roman"/>
          <w:b/>
          <w:i/>
          <w:sz w:val="28"/>
          <w:szCs w:val="28"/>
        </w:rPr>
        <w:t xml:space="preserve"> Лилия </w:t>
      </w:r>
      <w:proofErr w:type="spellStart"/>
      <w:r w:rsidR="00243080" w:rsidRPr="00243080">
        <w:rPr>
          <w:rFonts w:ascii="Times New Roman" w:hAnsi="Times New Roman" w:cs="Times New Roman"/>
          <w:b/>
          <w:i/>
          <w:sz w:val="28"/>
          <w:szCs w:val="28"/>
        </w:rPr>
        <w:t>Ильдаровна</w:t>
      </w:r>
      <w:proofErr w:type="spellEnd"/>
      <w:r w:rsidR="00BC7068">
        <w:rPr>
          <w:rFonts w:ascii="Times New Roman" w:hAnsi="Times New Roman" w:cs="Times New Roman"/>
          <w:sz w:val="28"/>
          <w:szCs w:val="28"/>
        </w:rPr>
        <w:t xml:space="preserve">. </w:t>
      </w:r>
      <w:r>
        <w:rPr>
          <w:rFonts w:ascii="Times New Roman" w:hAnsi="Times New Roman" w:cs="Times New Roman"/>
          <w:sz w:val="28"/>
          <w:szCs w:val="28"/>
        </w:rPr>
        <w:t xml:space="preserve"> разъяснила о </w:t>
      </w:r>
      <w:r w:rsidR="001203A2">
        <w:rPr>
          <w:rFonts w:ascii="Times New Roman" w:hAnsi="Times New Roman" w:cs="Times New Roman"/>
          <w:sz w:val="28"/>
          <w:szCs w:val="28"/>
        </w:rPr>
        <w:t>требованиях категорирования</w:t>
      </w:r>
      <w:r w:rsidR="00243080">
        <w:rPr>
          <w:rFonts w:ascii="Times New Roman" w:hAnsi="Times New Roman" w:cs="Times New Roman"/>
          <w:sz w:val="28"/>
          <w:szCs w:val="28"/>
        </w:rPr>
        <w:t xml:space="preserve"> отелей и гостиниц, порядок присвоения «звезд», </w:t>
      </w:r>
      <w:r w:rsidR="003843EF">
        <w:rPr>
          <w:rFonts w:ascii="Times New Roman" w:hAnsi="Times New Roman" w:cs="Times New Roman"/>
          <w:sz w:val="28"/>
          <w:szCs w:val="28"/>
        </w:rPr>
        <w:t xml:space="preserve">рассказала о приоритетных направлениях развития туристического бизнеса применительно к </w:t>
      </w:r>
      <w:proofErr w:type="spellStart"/>
      <w:r w:rsidR="003843EF">
        <w:rPr>
          <w:rFonts w:ascii="Times New Roman" w:hAnsi="Times New Roman" w:cs="Times New Roman"/>
          <w:sz w:val="28"/>
          <w:szCs w:val="28"/>
        </w:rPr>
        <w:t>Приозерскому</w:t>
      </w:r>
      <w:proofErr w:type="spellEnd"/>
      <w:r w:rsidR="003843EF">
        <w:rPr>
          <w:rFonts w:ascii="Times New Roman" w:hAnsi="Times New Roman" w:cs="Times New Roman"/>
          <w:sz w:val="28"/>
          <w:szCs w:val="28"/>
        </w:rPr>
        <w:t xml:space="preserve"> району, об изменении потребностей клиентов/туристов, о новых видах размещения (</w:t>
      </w:r>
      <w:proofErr w:type="spellStart"/>
      <w:r w:rsidR="003843EF">
        <w:rPr>
          <w:rFonts w:ascii="Times New Roman" w:hAnsi="Times New Roman" w:cs="Times New Roman"/>
          <w:sz w:val="28"/>
          <w:szCs w:val="28"/>
        </w:rPr>
        <w:t>кэмпенги</w:t>
      </w:r>
      <w:proofErr w:type="spellEnd"/>
      <w:r w:rsidR="003843EF">
        <w:rPr>
          <w:rFonts w:ascii="Times New Roman" w:hAnsi="Times New Roman" w:cs="Times New Roman"/>
          <w:sz w:val="28"/>
          <w:szCs w:val="28"/>
        </w:rPr>
        <w:t xml:space="preserve"> и </w:t>
      </w:r>
      <w:proofErr w:type="spellStart"/>
      <w:r w:rsidR="003843EF">
        <w:rPr>
          <w:rFonts w:ascii="Times New Roman" w:hAnsi="Times New Roman" w:cs="Times New Roman"/>
          <w:sz w:val="28"/>
          <w:szCs w:val="28"/>
        </w:rPr>
        <w:t>глэмпенги</w:t>
      </w:r>
      <w:proofErr w:type="spellEnd"/>
      <w:r w:rsidR="003843EF">
        <w:rPr>
          <w:rFonts w:ascii="Times New Roman" w:hAnsi="Times New Roman" w:cs="Times New Roman"/>
          <w:sz w:val="28"/>
          <w:szCs w:val="28"/>
        </w:rPr>
        <w:t>)</w:t>
      </w:r>
      <w:r w:rsidRPr="00CE7A82">
        <w:rPr>
          <w:rFonts w:ascii="Times New Roman" w:hAnsi="Times New Roman" w:cs="Times New Roman"/>
          <w:sz w:val="28"/>
          <w:szCs w:val="28"/>
        </w:rPr>
        <w:t xml:space="preserve">. </w:t>
      </w:r>
    </w:p>
    <w:p w:rsidR="00CE7A82" w:rsidRPr="00CE7A82" w:rsidRDefault="00CE7A82" w:rsidP="003843EF">
      <w:pPr>
        <w:spacing w:after="60" w:line="3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843EF">
        <w:rPr>
          <w:rFonts w:ascii="Times New Roman" w:hAnsi="Times New Roman" w:cs="Times New Roman"/>
          <w:sz w:val="28"/>
          <w:szCs w:val="28"/>
        </w:rPr>
        <w:t>Представлена презентация выступления.</w:t>
      </w:r>
    </w:p>
    <w:p w:rsidR="007A6E04" w:rsidRDefault="007A6E04" w:rsidP="00F479B0">
      <w:pPr>
        <w:spacing w:after="60" w:line="340" w:lineRule="exact"/>
        <w:jc w:val="both"/>
        <w:rPr>
          <w:rFonts w:ascii="Times New Roman" w:hAnsi="Times New Roman" w:cs="Times New Roman"/>
          <w:sz w:val="28"/>
          <w:szCs w:val="28"/>
        </w:rPr>
      </w:pPr>
      <w:r w:rsidRPr="0072359A">
        <w:rPr>
          <w:rFonts w:ascii="Times New Roman" w:hAnsi="Times New Roman" w:cs="Times New Roman"/>
          <w:sz w:val="28"/>
          <w:szCs w:val="28"/>
          <w:u w:val="single"/>
        </w:rPr>
        <w:t xml:space="preserve">По </w:t>
      </w:r>
      <w:r w:rsidR="00BC7068">
        <w:rPr>
          <w:rFonts w:ascii="Times New Roman" w:hAnsi="Times New Roman" w:cs="Times New Roman"/>
          <w:sz w:val="28"/>
          <w:szCs w:val="28"/>
          <w:u w:val="single"/>
        </w:rPr>
        <w:t xml:space="preserve">второму </w:t>
      </w:r>
      <w:r w:rsidRPr="0072359A">
        <w:rPr>
          <w:rFonts w:ascii="Times New Roman" w:hAnsi="Times New Roman" w:cs="Times New Roman"/>
          <w:sz w:val="28"/>
          <w:szCs w:val="28"/>
          <w:u w:val="single"/>
        </w:rPr>
        <w:t xml:space="preserve"> вопросу </w:t>
      </w:r>
      <w:r w:rsidR="005965E2" w:rsidRPr="0072359A">
        <w:rPr>
          <w:rFonts w:ascii="Times New Roman" w:hAnsi="Times New Roman" w:cs="Times New Roman"/>
          <w:sz w:val="28"/>
          <w:szCs w:val="28"/>
          <w:u w:val="single"/>
        </w:rPr>
        <w:t>повестки</w:t>
      </w:r>
      <w:r w:rsidR="005965E2" w:rsidRPr="00B54BA1">
        <w:rPr>
          <w:rFonts w:ascii="Times New Roman" w:hAnsi="Times New Roman" w:cs="Times New Roman"/>
          <w:sz w:val="28"/>
          <w:szCs w:val="28"/>
        </w:rPr>
        <w:t xml:space="preserve"> дня </w:t>
      </w:r>
      <w:r w:rsidRPr="00B54BA1">
        <w:rPr>
          <w:rFonts w:ascii="Times New Roman" w:hAnsi="Times New Roman" w:cs="Times New Roman"/>
          <w:sz w:val="28"/>
          <w:szCs w:val="28"/>
        </w:rPr>
        <w:t>выступила</w:t>
      </w:r>
      <w:r w:rsidR="005965E2" w:rsidRPr="00B54BA1">
        <w:rPr>
          <w:rFonts w:ascii="Times New Roman" w:hAnsi="Times New Roman" w:cs="Times New Roman"/>
          <w:sz w:val="28"/>
          <w:szCs w:val="28"/>
        </w:rPr>
        <w:t xml:space="preserve">: </w:t>
      </w:r>
      <w:r w:rsidR="003843EF" w:rsidRPr="003843EF">
        <w:rPr>
          <w:rFonts w:ascii="Times New Roman" w:hAnsi="Times New Roman" w:cs="Times New Roman"/>
          <w:b/>
          <w:i/>
          <w:sz w:val="28"/>
          <w:szCs w:val="28"/>
        </w:rPr>
        <w:t>Евдокимова Екатерина Андреевна</w:t>
      </w:r>
      <w:r w:rsidR="005965E2" w:rsidRPr="00B54BA1">
        <w:rPr>
          <w:rFonts w:ascii="Times New Roman" w:hAnsi="Times New Roman" w:cs="Times New Roman"/>
          <w:sz w:val="28"/>
          <w:szCs w:val="28"/>
        </w:rPr>
        <w:t>, рассказала о</w:t>
      </w:r>
      <w:r w:rsidR="00CE7A82">
        <w:rPr>
          <w:rFonts w:ascii="Times New Roman" w:hAnsi="Times New Roman" w:cs="Times New Roman"/>
          <w:sz w:val="28"/>
          <w:szCs w:val="28"/>
        </w:rPr>
        <w:t>б</w:t>
      </w:r>
      <w:r w:rsidR="005965E2" w:rsidRPr="00B54BA1">
        <w:rPr>
          <w:rFonts w:ascii="Times New Roman" w:hAnsi="Times New Roman" w:cs="Times New Roman"/>
          <w:sz w:val="28"/>
          <w:szCs w:val="28"/>
        </w:rPr>
        <w:t xml:space="preserve"> </w:t>
      </w:r>
      <w:r w:rsidR="00CE7A82" w:rsidRPr="00CE7A82">
        <w:rPr>
          <w:rFonts w:ascii="Times New Roman" w:hAnsi="Times New Roman" w:cs="Times New Roman"/>
          <w:sz w:val="28"/>
          <w:szCs w:val="28"/>
        </w:rPr>
        <w:t>инструмент</w:t>
      </w:r>
      <w:r w:rsidR="00CE7A82">
        <w:rPr>
          <w:rFonts w:ascii="Times New Roman" w:hAnsi="Times New Roman" w:cs="Times New Roman"/>
          <w:sz w:val="28"/>
          <w:szCs w:val="28"/>
        </w:rPr>
        <w:t>ах</w:t>
      </w:r>
      <w:r w:rsidR="00CE7A82" w:rsidRPr="00CE7A82">
        <w:rPr>
          <w:rFonts w:ascii="Times New Roman" w:hAnsi="Times New Roman" w:cs="Times New Roman"/>
          <w:sz w:val="28"/>
          <w:szCs w:val="28"/>
        </w:rPr>
        <w:t xml:space="preserve"> поддержки субъектов малого и среднего предпринимательства</w:t>
      </w:r>
      <w:r w:rsidR="00866639" w:rsidRPr="00B54BA1">
        <w:rPr>
          <w:rFonts w:ascii="Times New Roman" w:hAnsi="Times New Roman" w:cs="Times New Roman"/>
          <w:sz w:val="28"/>
          <w:szCs w:val="28"/>
        </w:rPr>
        <w:t>.</w:t>
      </w:r>
      <w:r w:rsidR="00CF1DED">
        <w:rPr>
          <w:rFonts w:ascii="Times New Roman" w:hAnsi="Times New Roman" w:cs="Times New Roman"/>
          <w:sz w:val="28"/>
          <w:szCs w:val="28"/>
        </w:rPr>
        <w:t xml:space="preserve"> Также была </w:t>
      </w:r>
      <w:r w:rsidR="000E1BEB">
        <w:rPr>
          <w:rFonts w:ascii="Times New Roman" w:hAnsi="Times New Roman" w:cs="Times New Roman"/>
          <w:sz w:val="28"/>
          <w:szCs w:val="28"/>
        </w:rPr>
        <w:t>представлена информация о возможности получения субсидий из бюджета Ленинградской области через Комитет по развитию малого и среднего бизнеса Ленинградской области.</w:t>
      </w:r>
    </w:p>
    <w:p w:rsidR="00C21FB8" w:rsidRDefault="00C21FB8" w:rsidP="00F479B0">
      <w:pPr>
        <w:spacing w:after="60" w:line="3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C21FB8">
        <w:rPr>
          <w:rFonts w:ascii="Times New Roman" w:hAnsi="Times New Roman" w:cs="Times New Roman"/>
          <w:sz w:val="28"/>
          <w:szCs w:val="28"/>
        </w:rPr>
        <w:t>Представлена презентация выступления.</w:t>
      </w:r>
    </w:p>
    <w:p w:rsidR="003843EF" w:rsidRDefault="00866639" w:rsidP="00F479B0">
      <w:pPr>
        <w:spacing w:after="60" w:line="340" w:lineRule="exact"/>
        <w:jc w:val="both"/>
        <w:rPr>
          <w:rFonts w:ascii="Times New Roman" w:hAnsi="Times New Roman" w:cs="Times New Roman"/>
          <w:b/>
          <w:i/>
          <w:sz w:val="28"/>
          <w:szCs w:val="28"/>
        </w:rPr>
      </w:pPr>
      <w:r w:rsidRPr="0072359A">
        <w:rPr>
          <w:rFonts w:ascii="Times New Roman" w:hAnsi="Times New Roman" w:cs="Times New Roman"/>
          <w:sz w:val="28"/>
          <w:szCs w:val="28"/>
          <w:u w:val="single"/>
        </w:rPr>
        <w:t>По третьему вопросу</w:t>
      </w:r>
      <w:r w:rsidR="007E1261" w:rsidRPr="0072359A">
        <w:rPr>
          <w:rFonts w:ascii="Times New Roman" w:hAnsi="Times New Roman" w:cs="Times New Roman"/>
          <w:sz w:val="28"/>
          <w:szCs w:val="28"/>
          <w:u w:val="single"/>
        </w:rPr>
        <w:t xml:space="preserve"> повестки</w:t>
      </w:r>
      <w:r w:rsidR="007E1261" w:rsidRPr="00B54BA1">
        <w:rPr>
          <w:rFonts w:ascii="Times New Roman" w:hAnsi="Times New Roman" w:cs="Times New Roman"/>
          <w:sz w:val="28"/>
          <w:szCs w:val="28"/>
        </w:rPr>
        <w:t xml:space="preserve"> дня </w:t>
      </w:r>
      <w:r w:rsidRPr="00B54BA1">
        <w:rPr>
          <w:rFonts w:ascii="Times New Roman" w:hAnsi="Times New Roman" w:cs="Times New Roman"/>
          <w:sz w:val="28"/>
          <w:szCs w:val="28"/>
        </w:rPr>
        <w:t xml:space="preserve"> выступила </w:t>
      </w:r>
      <w:proofErr w:type="spellStart"/>
      <w:r w:rsidR="003843EF">
        <w:rPr>
          <w:rFonts w:ascii="Times New Roman" w:hAnsi="Times New Roman" w:cs="Times New Roman"/>
          <w:b/>
          <w:i/>
          <w:sz w:val="28"/>
          <w:szCs w:val="28"/>
        </w:rPr>
        <w:t>Бойцова</w:t>
      </w:r>
      <w:proofErr w:type="spellEnd"/>
      <w:r w:rsidR="003843EF">
        <w:rPr>
          <w:rFonts w:ascii="Times New Roman" w:hAnsi="Times New Roman" w:cs="Times New Roman"/>
          <w:b/>
          <w:i/>
          <w:sz w:val="28"/>
          <w:szCs w:val="28"/>
        </w:rPr>
        <w:t xml:space="preserve"> Ольга Анатольевна</w:t>
      </w:r>
    </w:p>
    <w:p w:rsidR="003843EF" w:rsidRDefault="003843EF" w:rsidP="00F479B0">
      <w:pPr>
        <w:spacing w:after="60" w:line="340" w:lineRule="exact"/>
        <w:jc w:val="both"/>
        <w:rPr>
          <w:rFonts w:ascii="Times New Roman" w:hAnsi="Times New Roman" w:cs="Times New Roman"/>
          <w:sz w:val="28"/>
          <w:szCs w:val="28"/>
        </w:rPr>
      </w:pPr>
      <w:r>
        <w:rPr>
          <w:rFonts w:ascii="Times New Roman" w:hAnsi="Times New Roman" w:cs="Times New Roman"/>
          <w:sz w:val="28"/>
          <w:szCs w:val="28"/>
        </w:rPr>
        <w:t>Представила информацию о проводимых конкурсах и отборах на уровне Комитета поддержки и развития малого среднего бизнеса и потребительского рынка Ленинградской области,</w:t>
      </w:r>
      <w:r w:rsidRPr="003843EF">
        <w:rPr>
          <w:rFonts w:ascii="Times New Roman" w:hAnsi="Times New Roman" w:cs="Times New Roman"/>
          <w:sz w:val="28"/>
          <w:szCs w:val="28"/>
        </w:rPr>
        <w:t xml:space="preserve"> приведены примеры субъектов МСП, принявших участие в областных конкурсах и отборах</w:t>
      </w:r>
      <w:r>
        <w:rPr>
          <w:rFonts w:ascii="Times New Roman" w:hAnsi="Times New Roman" w:cs="Times New Roman"/>
          <w:sz w:val="28"/>
          <w:szCs w:val="28"/>
        </w:rPr>
        <w:t>.</w:t>
      </w:r>
    </w:p>
    <w:p w:rsidR="003843EF" w:rsidRDefault="003843EF" w:rsidP="00F479B0">
      <w:pPr>
        <w:spacing w:after="60" w:line="340" w:lineRule="exact"/>
        <w:jc w:val="both"/>
        <w:rPr>
          <w:rFonts w:ascii="Times New Roman" w:hAnsi="Times New Roman" w:cs="Times New Roman"/>
          <w:sz w:val="28"/>
          <w:szCs w:val="28"/>
        </w:rPr>
      </w:pPr>
      <w:r>
        <w:rPr>
          <w:rFonts w:ascii="Times New Roman" w:hAnsi="Times New Roman" w:cs="Times New Roman"/>
          <w:sz w:val="28"/>
          <w:szCs w:val="28"/>
        </w:rPr>
        <w:t xml:space="preserve">           Озвучены материалы по конкурсам «Инвестор года», «Проект на миллион».</w:t>
      </w:r>
    </w:p>
    <w:p w:rsidR="003843EF" w:rsidRDefault="003843EF" w:rsidP="00F479B0">
      <w:pPr>
        <w:spacing w:after="60" w:line="3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3843EF">
        <w:rPr>
          <w:rFonts w:ascii="Times New Roman" w:hAnsi="Times New Roman" w:cs="Times New Roman"/>
          <w:sz w:val="28"/>
          <w:szCs w:val="28"/>
        </w:rPr>
        <w:t>Сплошное наблюдение проводится Росстатом один раз в пять лет. В 2021 году сплошное наблюдение будет проведено по итогам за 2020 год. На основе информации, полученной в ходе экономической переписи, будут приниматься государственные решения и программы поддержки.</w:t>
      </w:r>
    </w:p>
    <w:p w:rsidR="003C6D6F" w:rsidRDefault="003843EF" w:rsidP="00F479B0">
      <w:pPr>
        <w:spacing w:after="60" w:line="340" w:lineRule="exac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Бойцова</w:t>
      </w:r>
      <w:proofErr w:type="spellEnd"/>
      <w:r>
        <w:rPr>
          <w:rFonts w:ascii="Times New Roman" w:hAnsi="Times New Roman" w:cs="Times New Roman"/>
          <w:sz w:val="28"/>
          <w:szCs w:val="28"/>
        </w:rPr>
        <w:t xml:space="preserve"> О.А. напомнила присутствующим на заседании о необходимости </w:t>
      </w:r>
      <w:r w:rsidRPr="003843EF">
        <w:rPr>
          <w:rFonts w:ascii="Times New Roman" w:hAnsi="Times New Roman" w:cs="Times New Roman"/>
          <w:sz w:val="28"/>
          <w:szCs w:val="28"/>
        </w:rPr>
        <w:t>предоставления сведений по формам сплошного наблюдения для малых предприятий и индивидуальных предпринимателей</w:t>
      </w:r>
      <w:r>
        <w:rPr>
          <w:rFonts w:ascii="Times New Roman" w:hAnsi="Times New Roman" w:cs="Times New Roman"/>
          <w:sz w:val="28"/>
          <w:szCs w:val="28"/>
        </w:rPr>
        <w:t>.</w:t>
      </w:r>
      <w:r w:rsidR="00866639" w:rsidRPr="00B54BA1">
        <w:rPr>
          <w:rFonts w:ascii="Times New Roman" w:hAnsi="Times New Roman" w:cs="Times New Roman"/>
          <w:sz w:val="28"/>
          <w:szCs w:val="28"/>
        </w:rPr>
        <w:t xml:space="preserve"> </w:t>
      </w:r>
    </w:p>
    <w:p w:rsidR="00866639" w:rsidRPr="00B54BA1" w:rsidRDefault="003C6D6F" w:rsidP="00F479B0">
      <w:pPr>
        <w:spacing w:after="60" w:line="340" w:lineRule="exact"/>
        <w:jc w:val="both"/>
        <w:rPr>
          <w:rFonts w:ascii="Times New Roman" w:hAnsi="Times New Roman" w:cs="Times New Roman"/>
          <w:sz w:val="28"/>
          <w:szCs w:val="28"/>
        </w:rPr>
      </w:pPr>
      <w:r w:rsidRPr="003C6D6F">
        <w:rPr>
          <w:rFonts w:ascii="Times New Roman" w:hAnsi="Times New Roman" w:cs="Times New Roman"/>
          <w:sz w:val="28"/>
          <w:szCs w:val="28"/>
          <w:u w:val="single"/>
        </w:rPr>
        <w:t>По четвертому вопросу повестки дня</w:t>
      </w:r>
      <w:r w:rsidRPr="003C6D6F">
        <w:rPr>
          <w:rFonts w:ascii="Times New Roman" w:hAnsi="Times New Roman" w:cs="Times New Roman"/>
          <w:sz w:val="28"/>
          <w:szCs w:val="28"/>
        </w:rPr>
        <w:t xml:space="preserve">  выступил</w:t>
      </w:r>
      <w:r>
        <w:rPr>
          <w:rFonts w:ascii="Times New Roman" w:hAnsi="Times New Roman" w:cs="Times New Roman"/>
          <w:sz w:val="28"/>
          <w:szCs w:val="28"/>
        </w:rPr>
        <w:t xml:space="preserve"> </w:t>
      </w:r>
      <w:r w:rsidRPr="003C6D6F">
        <w:rPr>
          <w:rFonts w:ascii="Times New Roman" w:hAnsi="Times New Roman" w:cs="Times New Roman"/>
          <w:b/>
          <w:i/>
          <w:sz w:val="28"/>
          <w:szCs w:val="28"/>
        </w:rPr>
        <w:t>Волынский Анатолий Иванович</w:t>
      </w:r>
      <w:r w:rsidRPr="003C6D6F">
        <w:rPr>
          <w:rFonts w:ascii="Times New Roman" w:hAnsi="Times New Roman" w:cs="Times New Roman"/>
          <w:sz w:val="28"/>
          <w:szCs w:val="28"/>
        </w:rPr>
        <w:t xml:space="preserve"> </w:t>
      </w:r>
      <w:r w:rsidR="00866639" w:rsidRPr="00B54BA1">
        <w:rPr>
          <w:rFonts w:ascii="Times New Roman" w:hAnsi="Times New Roman" w:cs="Times New Roman"/>
          <w:sz w:val="28"/>
          <w:szCs w:val="28"/>
        </w:rPr>
        <w:t xml:space="preserve">– </w:t>
      </w:r>
      <w:r w:rsidR="0072359A">
        <w:rPr>
          <w:rFonts w:ascii="Times New Roman" w:hAnsi="Times New Roman" w:cs="Times New Roman"/>
          <w:sz w:val="28"/>
          <w:szCs w:val="28"/>
        </w:rPr>
        <w:t>довел до присутствующих</w:t>
      </w:r>
      <w:r w:rsidR="00866639" w:rsidRPr="00B54BA1">
        <w:rPr>
          <w:rFonts w:ascii="Times New Roman" w:hAnsi="Times New Roman" w:cs="Times New Roman"/>
          <w:sz w:val="28"/>
          <w:szCs w:val="28"/>
        </w:rPr>
        <w:t xml:space="preserve"> </w:t>
      </w:r>
      <w:r w:rsidR="001203A2">
        <w:rPr>
          <w:rFonts w:ascii="Times New Roman" w:hAnsi="Times New Roman" w:cs="Times New Roman"/>
          <w:sz w:val="28"/>
          <w:szCs w:val="28"/>
        </w:rPr>
        <w:t xml:space="preserve">информацию </w:t>
      </w:r>
      <w:r w:rsidR="00356EB0">
        <w:rPr>
          <w:rFonts w:ascii="Times New Roman" w:hAnsi="Times New Roman" w:cs="Times New Roman"/>
          <w:sz w:val="28"/>
          <w:szCs w:val="28"/>
        </w:rPr>
        <w:t>о нововведениях в налоговом законодательстве</w:t>
      </w:r>
      <w:r w:rsidR="00DA306B">
        <w:rPr>
          <w:rFonts w:ascii="Times New Roman" w:hAnsi="Times New Roman" w:cs="Times New Roman"/>
          <w:sz w:val="28"/>
          <w:szCs w:val="28"/>
        </w:rPr>
        <w:t xml:space="preserve"> с 01.01.2021г</w:t>
      </w:r>
      <w:r w:rsidR="00356EB0" w:rsidRPr="00356EB0">
        <w:rPr>
          <w:rFonts w:ascii="Times New Roman" w:hAnsi="Times New Roman" w:cs="Times New Roman"/>
          <w:sz w:val="28"/>
          <w:szCs w:val="28"/>
        </w:rPr>
        <w:t xml:space="preserve">, </w:t>
      </w:r>
      <w:r>
        <w:rPr>
          <w:rFonts w:ascii="Times New Roman" w:hAnsi="Times New Roman" w:cs="Times New Roman"/>
          <w:sz w:val="28"/>
          <w:szCs w:val="28"/>
        </w:rPr>
        <w:t xml:space="preserve">об изменениях при применении ККТ, </w:t>
      </w:r>
      <w:r w:rsidR="00356EB0" w:rsidRPr="00356EB0">
        <w:rPr>
          <w:rFonts w:ascii="Times New Roman" w:hAnsi="Times New Roman" w:cs="Times New Roman"/>
          <w:sz w:val="28"/>
          <w:szCs w:val="28"/>
        </w:rPr>
        <w:t>а также  были даны ответы на заданные вопросы предпринимателями</w:t>
      </w:r>
      <w:r w:rsidR="0072359A">
        <w:rPr>
          <w:rFonts w:ascii="Times New Roman" w:hAnsi="Times New Roman" w:cs="Times New Roman"/>
          <w:sz w:val="28"/>
          <w:szCs w:val="28"/>
        </w:rPr>
        <w:t>.</w:t>
      </w:r>
    </w:p>
    <w:p w:rsidR="008E39DE" w:rsidRDefault="00356EB0" w:rsidP="008E39DE">
      <w:pPr>
        <w:spacing w:after="60" w:line="340" w:lineRule="exac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8E39DE" w:rsidRPr="008E39DE">
        <w:rPr>
          <w:rFonts w:ascii="Times New Roman" w:hAnsi="Times New Roman" w:cs="Times New Roman"/>
          <w:sz w:val="28"/>
          <w:szCs w:val="28"/>
          <w:shd w:val="clear" w:color="auto" w:fill="FFFFFF"/>
        </w:rPr>
        <w:t>бо всех нюансах, связанных с изменениями в законодательстве, можно узна</w:t>
      </w:r>
      <w:r>
        <w:rPr>
          <w:rFonts w:ascii="Times New Roman" w:hAnsi="Times New Roman" w:cs="Times New Roman"/>
          <w:sz w:val="28"/>
          <w:szCs w:val="28"/>
          <w:shd w:val="clear" w:color="auto" w:fill="FFFFFF"/>
        </w:rPr>
        <w:t>ва</w:t>
      </w:r>
      <w:r w:rsidR="008E39DE" w:rsidRPr="008E39DE">
        <w:rPr>
          <w:rFonts w:ascii="Times New Roman" w:hAnsi="Times New Roman" w:cs="Times New Roman"/>
          <w:sz w:val="28"/>
          <w:szCs w:val="28"/>
          <w:shd w:val="clear" w:color="auto" w:fill="FFFFFF"/>
        </w:rPr>
        <w:t xml:space="preserve">ть в </w:t>
      </w:r>
      <w:r>
        <w:rPr>
          <w:rFonts w:ascii="Times New Roman" w:hAnsi="Times New Roman" w:cs="Times New Roman"/>
          <w:sz w:val="28"/>
          <w:szCs w:val="28"/>
          <w:shd w:val="clear" w:color="auto" w:fill="FFFFFF"/>
        </w:rPr>
        <w:t xml:space="preserve">ИФНС по </w:t>
      </w:r>
      <w:proofErr w:type="spellStart"/>
      <w:r>
        <w:rPr>
          <w:rFonts w:ascii="Times New Roman" w:hAnsi="Times New Roman" w:cs="Times New Roman"/>
          <w:sz w:val="28"/>
          <w:szCs w:val="28"/>
          <w:shd w:val="clear" w:color="auto" w:fill="FFFFFF"/>
        </w:rPr>
        <w:t>Приозерскому</w:t>
      </w:r>
      <w:proofErr w:type="spellEnd"/>
      <w:r>
        <w:rPr>
          <w:rFonts w:ascii="Times New Roman" w:hAnsi="Times New Roman" w:cs="Times New Roman"/>
          <w:sz w:val="28"/>
          <w:szCs w:val="28"/>
          <w:shd w:val="clear" w:color="auto" w:fill="FFFFFF"/>
        </w:rPr>
        <w:t xml:space="preserve"> району</w:t>
      </w:r>
      <w:r w:rsidR="00DA306B">
        <w:rPr>
          <w:rFonts w:ascii="Times New Roman" w:hAnsi="Times New Roman" w:cs="Times New Roman"/>
          <w:sz w:val="28"/>
          <w:szCs w:val="28"/>
          <w:shd w:val="clear" w:color="auto" w:fill="FFFFFF"/>
        </w:rPr>
        <w:t>.</w:t>
      </w:r>
      <w:r w:rsidR="008E39DE" w:rsidRPr="008E39DE">
        <w:rPr>
          <w:rFonts w:ascii="Times New Roman" w:hAnsi="Times New Roman" w:cs="Times New Roman"/>
          <w:sz w:val="28"/>
          <w:szCs w:val="28"/>
          <w:shd w:val="clear" w:color="auto" w:fill="FFFFFF"/>
        </w:rPr>
        <w:t xml:space="preserve"> </w:t>
      </w:r>
    </w:p>
    <w:p w:rsidR="006A2783" w:rsidRDefault="006A2783" w:rsidP="008E39DE">
      <w:pPr>
        <w:spacing w:after="60" w:line="340" w:lineRule="exact"/>
        <w:jc w:val="both"/>
        <w:rPr>
          <w:rFonts w:ascii="Times New Roman" w:hAnsi="Times New Roman" w:cs="Times New Roman"/>
          <w:sz w:val="28"/>
          <w:szCs w:val="28"/>
          <w:shd w:val="clear" w:color="auto" w:fill="FFFFFF"/>
        </w:rPr>
      </w:pPr>
    </w:p>
    <w:p w:rsidR="0083670A" w:rsidRDefault="006A2783" w:rsidP="00AC3A91">
      <w:pPr>
        <w:spacing w:after="60" w:line="340" w:lineRule="exact"/>
        <w:jc w:val="both"/>
        <w:rPr>
          <w:rFonts w:ascii="Tahoma" w:hAnsi="Tahoma" w:cs="Tahoma"/>
          <w:color w:val="444444"/>
          <w:sz w:val="18"/>
          <w:szCs w:val="18"/>
          <w:shd w:val="clear" w:color="auto" w:fill="FFFFFF"/>
        </w:rPr>
      </w:pPr>
      <w:r>
        <w:rPr>
          <w:rFonts w:ascii="Times New Roman" w:hAnsi="Times New Roman" w:cs="Times New Roman"/>
          <w:sz w:val="28"/>
          <w:szCs w:val="28"/>
          <w:shd w:val="clear" w:color="auto" w:fill="FFFFFF"/>
        </w:rPr>
        <w:t>Проведено анкетирование присутствующих</w:t>
      </w:r>
      <w:r w:rsidR="00C21FB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C21FB8">
        <w:rPr>
          <w:rFonts w:ascii="Times New Roman" w:hAnsi="Times New Roman" w:cs="Times New Roman"/>
          <w:sz w:val="28"/>
          <w:szCs w:val="28"/>
          <w:shd w:val="clear" w:color="auto" w:fill="FFFFFF"/>
        </w:rPr>
        <w:t xml:space="preserve"> </w:t>
      </w:r>
    </w:p>
    <w:p w:rsidR="00F479B0" w:rsidRDefault="008E39DE" w:rsidP="00356EB0">
      <w:pPr>
        <w:spacing w:after="60" w:line="340" w:lineRule="exact"/>
        <w:jc w:val="both"/>
        <w:rPr>
          <w:rFonts w:ascii="Times New Roman" w:hAnsi="Times New Roman" w:cs="Times New Roman"/>
          <w:sz w:val="28"/>
          <w:szCs w:val="28"/>
        </w:rPr>
      </w:pPr>
      <w:r>
        <w:rPr>
          <w:rFonts w:ascii="Tahoma" w:hAnsi="Tahoma" w:cs="Tahoma"/>
          <w:color w:val="444444"/>
          <w:sz w:val="18"/>
          <w:szCs w:val="18"/>
          <w:shd w:val="clear" w:color="auto" w:fill="FFFFFF"/>
        </w:rPr>
        <w:t> </w:t>
      </w:r>
    </w:p>
    <w:p w:rsidR="007A6E04" w:rsidRPr="00F479B0" w:rsidRDefault="007A6E04" w:rsidP="00F479B0">
      <w:pPr>
        <w:spacing w:after="60" w:line="340" w:lineRule="exact"/>
        <w:jc w:val="both"/>
        <w:rPr>
          <w:rFonts w:ascii="Times New Roman" w:hAnsi="Times New Roman" w:cs="Times New Roman"/>
          <w:sz w:val="28"/>
          <w:szCs w:val="28"/>
          <w:u w:val="single"/>
        </w:rPr>
      </w:pPr>
      <w:r w:rsidRPr="00F479B0">
        <w:rPr>
          <w:rFonts w:ascii="Times New Roman" w:hAnsi="Times New Roman" w:cs="Times New Roman"/>
          <w:sz w:val="28"/>
          <w:szCs w:val="28"/>
          <w:u w:val="single"/>
        </w:rPr>
        <w:lastRenderedPageBreak/>
        <w:t xml:space="preserve">По результатам заседания приняты следующие решения: </w:t>
      </w:r>
    </w:p>
    <w:p w:rsidR="00167C01" w:rsidRPr="00167C01" w:rsidRDefault="006A6777" w:rsidP="00C51A2D">
      <w:pPr>
        <w:pStyle w:val="a3"/>
        <w:numPr>
          <w:ilvl w:val="0"/>
          <w:numId w:val="1"/>
        </w:numPr>
        <w:spacing w:after="60" w:line="340" w:lineRule="exact"/>
        <w:jc w:val="both"/>
        <w:rPr>
          <w:rFonts w:ascii="Times New Roman" w:eastAsia="MS Mincho" w:hAnsi="Times New Roman" w:cs="Times New Roman"/>
          <w:bCs/>
          <w:sz w:val="28"/>
          <w:szCs w:val="28"/>
          <w:lang w:eastAsia="ru-RU"/>
        </w:rPr>
      </w:pPr>
      <w:r>
        <w:rPr>
          <w:rFonts w:ascii="Times New Roman" w:hAnsi="Times New Roman" w:cs="Times New Roman"/>
          <w:sz w:val="28"/>
          <w:szCs w:val="28"/>
        </w:rPr>
        <w:t xml:space="preserve">На постоянной основе </w:t>
      </w:r>
      <w:r w:rsidR="00C51A2D">
        <w:rPr>
          <w:rFonts w:ascii="Times New Roman" w:hAnsi="Times New Roman" w:cs="Times New Roman"/>
          <w:sz w:val="28"/>
          <w:szCs w:val="28"/>
        </w:rPr>
        <w:t>продолжать</w:t>
      </w:r>
      <w:r>
        <w:rPr>
          <w:rFonts w:ascii="Times New Roman" w:hAnsi="Times New Roman" w:cs="Times New Roman"/>
          <w:sz w:val="28"/>
          <w:szCs w:val="28"/>
        </w:rPr>
        <w:t xml:space="preserve"> работу </w:t>
      </w:r>
      <w:r w:rsidR="00220ABD" w:rsidRPr="00220ABD">
        <w:rPr>
          <w:rFonts w:ascii="Times New Roman" w:hAnsi="Times New Roman" w:cs="Times New Roman"/>
          <w:sz w:val="28"/>
          <w:szCs w:val="28"/>
        </w:rPr>
        <w:t>информационных кампаний по популяризации предпринимательства</w:t>
      </w:r>
      <w:r w:rsidR="008E39DE">
        <w:rPr>
          <w:rFonts w:ascii="Times New Roman" w:eastAsia="MS Mincho" w:hAnsi="Times New Roman" w:cs="Times New Roman"/>
          <w:sz w:val="28"/>
          <w:szCs w:val="28"/>
          <w:lang w:eastAsia="ru-RU"/>
        </w:rPr>
        <w:t xml:space="preserve">. </w:t>
      </w:r>
    </w:p>
    <w:p w:rsidR="00C51A2D" w:rsidRPr="00C51A2D" w:rsidRDefault="00C51A2D" w:rsidP="00C51A2D">
      <w:pPr>
        <w:pStyle w:val="a3"/>
        <w:numPr>
          <w:ilvl w:val="0"/>
          <w:numId w:val="1"/>
        </w:numPr>
        <w:jc w:val="both"/>
        <w:rPr>
          <w:rFonts w:ascii="Times New Roman" w:eastAsia="MS Mincho" w:hAnsi="Times New Roman" w:cs="Times New Roman"/>
          <w:bCs/>
          <w:sz w:val="28"/>
          <w:szCs w:val="28"/>
          <w:lang w:eastAsia="ru-RU"/>
        </w:rPr>
      </w:pPr>
      <w:r w:rsidRPr="00C51A2D">
        <w:rPr>
          <w:rFonts w:ascii="Times New Roman" w:eastAsia="MS Mincho" w:hAnsi="Times New Roman" w:cs="Times New Roman"/>
          <w:bCs/>
          <w:sz w:val="28"/>
          <w:szCs w:val="28"/>
          <w:lang w:eastAsia="ru-RU"/>
        </w:rPr>
        <w:t xml:space="preserve">На постоянной основе </w:t>
      </w:r>
      <w:r>
        <w:rPr>
          <w:rFonts w:ascii="Times New Roman" w:eastAsia="MS Mincho" w:hAnsi="Times New Roman" w:cs="Times New Roman"/>
          <w:bCs/>
          <w:sz w:val="28"/>
          <w:szCs w:val="28"/>
          <w:lang w:eastAsia="ru-RU"/>
        </w:rPr>
        <w:t>продолжать</w:t>
      </w:r>
      <w:r w:rsidRPr="00C51A2D">
        <w:rPr>
          <w:rFonts w:ascii="Times New Roman" w:eastAsia="MS Mincho" w:hAnsi="Times New Roman" w:cs="Times New Roman"/>
          <w:bCs/>
          <w:sz w:val="28"/>
          <w:szCs w:val="28"/>
          <w:lang w:eastAsia="ru-RU"/>
        </w:rPr>
        <w:t xml:space="preserve"> работу </w:t>
      </w:r>
      <w:r>
        <w:rPr>
          <w:rFonts w:ascii="Times New Roman" w:eastAsia="MS Mincho" w:hAnsi="Times New Roman" w:cs="Times New Roman"/>
          <w:bCs/>
          <w:sz w:val="28"/>
          <w:szCs w:val="28"/>
          <w:lang w:eastAsia="ru-RU"/>
        </w:rPr>
        <w:t xml:space="preserve">по информированию </w:t>
      </w:r>
      <w:r w:rsidRPr="00C51A2D">
        <w:rPr>
          <w:rFonts w:ascii="Times New Roman" w:eastAsia="MS Mincho" w:hAnsi="Times New Roman" w:cs="Times New Roman"/>
          <w:bCs/>
          <w:sz w:val="28"/>
          <w:szCs w:val="28"/>
          <w:lang w:eastAsia="ru-RU"/>
        </w:rPr>
        <w:t xml:space="preserve">субъектов МСП </w:t>
      </w:r>
      <w:r w:rsidR="00591880">
        <w:rPr>
          <w:rFonts w:ascii="Times New Roman" w:eastAsia="MS Mincho" w:hAnsi="Times New Roman" w:cs="Times New Roman"/>
          <w:bCs/>
          <w:sz w:val="28"/>
          <w:szCs w:val="28"/>
          <w:lang w:eastAsia="ru-RU"/>
        </w:rPr>
        <w:t xml:space="preserve">о </w:t>
      </w:r>
      <w:r>
        <w:rPr>
          <w:rFonts w:ascii="Times New Roman" w:eastAsia="MS Mincho" w:hAnsi="Times New Roman" w:cs="Times New Roman"/>
          <w:bCs/>
          <w:sz w:val="28"/>
          <w:szCs w:val="28"/>
          <w:lang w:eastAsia="ru-RU"/>
        </w:rPr>
        <w:t>мер</w:t>
      </w:r>
      <w:r w:rsidR="00591880">
        <w:rPr>
          <w:rFonts w:ascii="Times New Roman" w:eastAsia="MS Mincho" w:hAnsi="Times New Roman" w:cs="Times New Roman"/>
          <w:bCs/>
          <w:sz w:val="28"/>
          <w:szCs w:val="28"/>
          <w:lang w:eastAsia="ru-RU"/>
        </w:rPr>
        <w:t>ах</w:t>
      </w:r>
      <w:r>
        <w:rPr>
          <w:rFonts w:ascii="Times New Roman" w:eastAsia="MS Mincho" w:hAnsi="Times New Roman" w:cs="Times New Roman"/>
          <w:bCs/>
          <w:sz w:val="28"/>
          <w:szCs w:val="28"/>
          <w:lang w:eastAsia="ru-RU"/>
        </w:rPr>
        <w:t xml:space="preserve"> поддержки: финансов</w:t>
      </w:r>
      <w:r w:rsidR="00591880">
        <w:rPr>
          <w:rFonts w:ascii="Times New Roman" w:eastAsia="MS Mincho" w:hAnsi="Times New Roman" w:cs="Times New Roman"/>
          <w:bCs/>
          <w:sz w:val="28"/>
          <w:szCs w:val="28"/>
          <w:lang w:eastAsia="ru-RU"/>
        </w:rPr>
        <w:t>ой</w:t>
      </w:r>
      <w:r>
        <w:rPr>
          <w:rFonts w:ascii="Times New Roman" w:eastAsia="MS Mincho" w:hAnsi="Times New Roman" w:cs="Times New Roman"/>
          <w:bCs/>
          <w:sz w:val="28"/>
          <w:szCs w:val="28"/>
          <w:lang w:eastAsia="ru-RU"/>
        </w:rPr>
        <w:t>, консультационн</w:t>
      </w:r>
      <w:r w:rsidR="00591880">
        <w:rPr>
          <w:rFonts w:ascii="Times New Roman" w:eastAsia="MS Mincho" w:hAnsi="Times New Roman" w:cs="Times New Roman"/>
          <w:bCs/>
          <w:sz w:val="28"/>
          <w:szCs w:val="28"/>
          <w:lang w:eastAsia="ru-RU"/>
        </w:rPr>
        <w:t>ой</w:t>
      </w:r>
      <w:r>
        <w:rPr>
          <w:rFonts w:ascii="Times New Roman" w:eastAsia="MS Mincho" w:hAnsi="Times New Roman" w:cs="Times New Roman"/>
          <w:bCs/>
          <w:sz w:val="28"/>
          <w:szCs w:val="28"/>
          <w:lang w:eastAsia="ru-RU"/>
        </w:rPr>
        <w:t>,  имущественн</w:t>
      </w:r>
      <w:r w:rsidR="00591880">
        <w:rPr>
          <w:rFonts w:ascii="Times New Roman" w:eastAsia="MS Mincho" w:hAnsi="Times New Roman" w:cs="Times New Roman"/>
          <w:bCs/>
          <w:sz w:val="28"/>
          <w:szCs w:val="28"/>
          <w:lang w:eastAsia="ru-RU"/>
        </w:rPr>
        <w:t>ой</w:t>
      </w:r>
      <w:r w:rsidRPr="00C51A2D">
        <w:rPr>
          <w:rFonts w:ascii="Times New Roman" w:eastAsia="MS Mincho" w:hAnsi="Times New Roman" w:cs="Times New Roman"/>
          <w:bCs/>
          <w:sz w:val="28"/>
          <w:szCs w:val="28"/>
          <w:lang w:eastAsia="ru-RU"/>
        </w:rPr>
        <w:t xml:space="preserve">. </w:t>
      </w:r>
    </w:p>
    <w:p w:rsidR="00FA0C0E" w:rsidRDefault="00AE2D23" w:rsidP="00461D35">
      <w:pPr>
        <w:pStyle w:val="a3"/>
        <w:numPr>
          <w:ilvl w:val="0"/>
          <w:numId w:val="1"/>
        </w:numPr>
        <w:spacing w:after="60" w:line="340" w:lineRule="exact"/>
        <w:jc w:val="both"/>
        <w:rPr>
          <w:rFonts w:ascii="Times New Roman" w:hAnsi="Times New Roman" w:cs="Times New Roman"/>
          <w:sz w:val="28"/>
          <w:szCs w:val="28"/>
        </w:rPr>
      </w:pPr>
      <w:r>
        <w:rPr>
          <w:rFonts w:ascii="Times New Roman" w:hAnsi="Times New Roman" w:cs="Times New Roman"/>
          <w:sz w:val="28"/>
          <w:szCs w:val="28"/>
        </w:rPr>
        <w:t>Продолжать</w:t>
      </w:r>
      <w:r w:rsidR="00461D35" w:rsidRPr="00461D35">
        <w:rPr>
          <w:rFonts w:ascii="Times New Roman" w:hAnsi="Times New Roman" w:cs="Times New Roman"/>
          <w:sz w:val="28"/>
          <w:szCs w:val="28"/>
        </w:rPr>
        <w:t xml:space="preserve"> работу по информированию субъектов МСП </w:t>
      </w:r>
      <w:r w:rsidR="00461D35">
        <w:rPr>
          <w:rFonts w:ascii="Times New Roman" w:hAnsi="Times New Roman" w:cs="Times New Roman"/>
          <w:sz w:val="28"/>
          <w:szCs w:val="28"/>
        </w:rPr>
        <w:t xml:space="preserve">по </w:t>
      </w:r>
      <w:r>
        <w:rPr>
          <w:rFonts w:ascii="Times New Roman" w:hAnsi="Times New Roman" w:cs="Times New Roman"/>
          <w:sz w:val="28"/>
          <w:szCs w:val="28"/>
        </w:rPr>
        <w:t>изменениям в налого</w:t>
      </w:r>
      <w:r w:rsidR="000A6031">
        <w:rPr>
          <w:rFonts w:ascii="Times New Roman" w:hAnsi="Times New Roman" w:cs="Times New Roman"/>
          <w:sz w:val="28"/>
          <w:szCs w:val="28"/>
        </w:rPr>
        <w:t>во</w:t>
      </w:r>
      <w:r>
        <w:rPr>
          <w:rFonts w:ascii="Times New Roman" w:hAnsi="Times New Roman" w:cs="Times New Roman"/>
          <w:sz w:val="28"/>
          <w:szCs w:val="28"/>
        </w:rPr>
        <w:t>м законодательстве</w:t>
      </w:r>
      <w:r w:rsidR="00461D35">
        <w:rPr>
          <w:rFonts w:ascii="Times New Roman" w:hAnsi="Times New Roman" w:cs="Times New Roman"/>
          <w:sz w:val="28"/>
          <w:szCs w:val="28"/>
        </w:rPr>
        <w:t>.</w:t>
      </w:r>
    </w:p>
    <w:p w:rsidR="006A2783" w:rsidRPr="006A2783" w:rsidRDefault="006A2783" w:rsidP="006A2783">
      <w:pPr>
        <w:spacing w:after="60" w:line="340" w:lineRule="exact"/>
        <w:jc w:val="both"/>
        <w:rPr>
          <w:rFonts w:ascii="Times New Roman" w:hAnsi="Times New Roman" w:cs="Times New Roman"/>
          <w:sz w:val="28"/>
          <w:szCs w:val="28"/>
        </w:rPr>
      </w:pPr>
      <w:bookmarkStart w:id="0" w:name="_GoBack"/>
      <w:bookmarkEnd w:id="0"/>
    </w:p>
    <w:p w:rsidR="00FA0C0E" w:rsidRPr="00B54BA1" w:rsidRDefault="00FA0C0E" w:rsidP="00FA0C0E">
      <w:pPr>
        <w:pStyle w:val="a3"/>
        <w:spacing w:after="60" w:line="340" w:lineRule="exact"/>
        <w:jc w:val="both"/>
        <w:rPr>
          <w:rFonts w:ascii="Times New Roman" w:hAnsi="Times New Roman" w:cs="Times New Roman"/>
          <w:sz w:val="28"/>
          <w:szCs w:val="28"/>
        </w:rPr>
      </w:pPr>
    </w:p>
    <w:p w:rsidR="006A6777" w:rsidRPr="00B54BA1" w:rsidRDefault="006A6777" w:rsidP="00B54BA1">
      <w:pPr>
        <w:pStyle w:val="a3"/>
        <w:spacing w:after="60" w:line="320" w:lineRule="exact"/>
        <w:rPr>
          <w:rFonts w:ascii="Times New Roman" w:hAnsi="Times New Roman" w:cs="Times New Roman"/>
          <w:sz w:val="28"/>
          <w:szCs w:val="28"/>
        </w:rPr>
      </w:pPr>
    </w:p>
    <w:p w:rsidR="007A6E04" w:rsidRPr="00B54BA1" w:rsidRDefault="00FD47DE" w:rsidP="00B54BA1">
      <w:pPr>
        <w:pStyle w:val="a3"/>
        <w:spacing w:after="60" w:line="320" w:lineRule="exact"/>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007A6E04" w:rsidRPr="00B54BA1">
        <w:rPr>
          <w:rFonts w:ascii="Times New Roman" w:hAnsi="Times New Roman" w:cs="Times New Roman"/>
          <w:sz w:val="28"/>
          <w:szCs w:val="28"/>
        </w:rPr>
        <w:t xml:space="preserve"> </w:t>
      </w:r>
    </w:p>
    <w:p w:rsidR="006A6777" w:rsidRDefault="007A6E04" w:rsidP="00B54BA1">
      <w:pPr>
        <w:pStyle w:val="a3"/>
        <w:spacing w:after="60" w:line="320" w:lineRule="exact"/>
        <w:rPr>
          <w:rFonts w:ascii="Times New Roman" w:hAnsi="Times New Roman" w:cs="Times New Roman"/>
          <w:sz w:val="28"/>
          <w:szCs w:val="28"/>
        </w:rPr>
      </w:pPr>
      <w:r w:rsidRPr="00B54BA1">
        <w:rPr>
          <w:rFonts w:ascii="Times New Roman" w:hAnsi="Times New Roman" w:cs="Times New Roman"/>
          <w:sz w:val="28"/>
          <w:szCs w:val="28"/>
        </w:rPr>
        <w:t xml:space="preserve">Координационного совета            </w:t>
      </w:r>
      <w:r w:rsidR="00FA0C0E">
        <w:rPr>
          <w:rFonts w:ascii="Times New Roman" w:hAnsi="Times New Roman" w:cs="Times New Roman"/>
          <w:sz w:val="28"/>
          <w:szCs w:val="28"/>
        </w:rPr>
        <w:t xml:space="preserve">                             </w:t>
      </w:r>
      <w:r w:rsidR="00FD47DE">
        <w:rPr>
          <w:rFonts w:ascii="Times New Roman" w:hAnsi="Times New Roman" w:cs="Times New Roman"/>
          <w:sz w:val="28"/>
          <w:szCs w:val="28"/>
        </w:rPr>
        <w:t xml:space="preserve"> </w:t>
      </w:r>
      <w:r w:rsidR="00FA0C0E">
        <w:rPr>
          <w:rFonts w:ascii="Times New Roman" w:hAnsi="Times New Roman" w:cs="Times New Roman"/>
          <w:sz w:val="28"/>
          <w:szCs w:val="28"/>
        </w:rPr>
        <w:t xml:space="preserve"> </w:t>
      </w:r>
      <w:r w:rsidRPr="00B54BA1">
        <w:rPr>
          <w:rFonts w:ascii="Times New Roman" w:hAnsi="Times New Roman" w:cs="Times New Roman"/>
          <w:sz w:val="28"/>
          <w:szCs w:val="28"/>
        </w:rPr>
        <w:t xml:space="preserve"> </w:t>
      </w:r>
      <w:r w:rsidR="00FD47DE">
        <w:rPr>
          <w:rFonts w:ascii="Times New Roman" w:hAnsi="Times New Roman" w:cs="Times New Roman"/>
          <w:sz w:val="28"/>
          <w:szCs w:val="28"/>
        </w:rPr>
        <w:t xml:space="preserve"> </w:t>
      </w:r>
      <w:proofErr w:type="spellStart"/>
      <w:r w:rsidR="00FD47DE">
        <w:rPr>
          <w:rFonts w:ascii="Times New Roman" w:hAnsi="Times New Roman" w:cs="Times New Roman"/>
          <w:sz w:val="28"/>
          <w:szCs w:val="28"/>
        </w:rPr>
        <w:t>О.Г.Петрюк</w:t>
      </w:r>
      <w:proofErr w:type="spellEnd"/>
    </w:p>
    <w:p w:rsidR="00FD47DE" w:rsidRPr="00B54BA1" w:rsidRDefault="00FD47DE" w:rsidP="00B54BA1">
      <w:pPr>
        <w:pStyle w:val="a3"/>
        <w:spacing w:after="60" w:line="320" w:lineRule="exact"/>
        <w:rPr>
          <w:rFonts w:ascii="Times New Roman" w:hAnsi="Times New Roman" w:cs="Times New Roman"/>
          <w:sz w:val="28"/>
          <w:szCs w:val="28"/>
        </w:rPr>
      </w:pPr>
    </w:p>
    <w:p w:rsidR="006108E4" w:rsidRPr="00B54BA1" w:rsidRDefault="00EA55D8" w:rsidP="00B54BA1">
      <w:pPr>
        <w:pStyle w:val="a3"/>
        <w:spacing w:after="60" w:line="320" w:lineRule="exact"/>
        <w:rPr>
          <w:rFonts w:ascii="Times New Roman" w:hAnsi="Times New Roman" w:cs="Times New Roman"/>
          <w:sz w:val="28"/>
          <w:szCs w:val="28"/>
        </w:rPr>
      </w:pPr>
      <w:r>
        <w:rPr>
          <w:rFonts w:ascii="Times New Roman" w:hAnsi="Times New Roman" w:cs="Times New Roman"/>
          <w:sz w:val="28"/>
          <w:szCs w:val="28"/>
        </w:rPr>
        <w:t>С</w:t>
      </w:r>
      <w:r w:rsidR="007A6E04" w:rsidRPr="00B54BA1">
        <w:rPr>
          <w:rFonts w:ascii="Times New Roman" w:hAnsi="Times New Roman" w:cs="Times New Roman"/>
          <w:sz w:val="28"/>
          <w:szCs w:val="28"/>
        </w:rPr>
        <w:t>екретарь</w:t>
      </w:r>
    </w:p>
    <w:p w:rsidR="006B7485" w:rsidRPr="00B54BA1" w:rsidRDefault="007A6E04" w:rsidP="006A6777">
      <w:pPr>
        <w:pStyle w:val="a3"/>
        <w:spacing w:after="60" w:line="320" w:lineRule="exact"/>
        <w:rPr>
          <w:rFonts w:ascii="Times New Roman" w:hAnsi="Times New Roman" w:cs="Times New Roman"/>
          <w:sz w:val="28"/>
          <w:szCs w:val="28"/>
        </w:rPr>
      </w:pPr>
      <w:r w:rsidRPr="00B54BA1">
        <w:rPr>
          <w:rFonts w:ascii="Times New Roman" w:hAnsi="Times New Roman" w:cs="Times New Roman"/>
          <w:sz w:val="28"/>
          <w:szCs w:val="28"/>
        </w:rPr>
        <w:t xml:space="preserve">Координационного совета                   </w:t>
      </w:r>
      <w:r w:rsidR="006108E4" w:rsidRPr="00B54BA1">
        <w:rPr>
          <w:rFonts w:ascii="Times New Roman" w:hAnsi="Times New Roman" w:cs="Times New Roman"/>
          <w:sz w:val="28"/>
          <w:szCs w:val="28"/>
        </w:rPr>
        <w:t xml:space="preserve">          </w:t>
      </w:r>
      <w:r w:rsidR="007E1261" w:rsidRPr="00B54BA1">
        <w:rPr>
          <w:rFonts w:ascii="Times New Roman" w:hAnsi="Times New Roman" w:cs="Times New Roman"/>
          <w:sz w:val="28"/>
          <w:szCs w:val="28"/>
        </w:rPr>
        <w:t xml:space="preserve">            </w:t>
      </w:r>
      <w:r w:rsidR="006108E4" w:rsidRPr="00B54BA1">
        <w:rPr>
          <w:rFonts w:ascii="Times New Roman" w:hAnsi="Times New Roman" w:cs="Times New Roman"/>
          <w:sz w:val="28"/>
          <w:szCs w:val="28"/>
        </w:rPr>
        <w:t xml:space="preserve">     </w:t>
      </w:r>
      <w:proofErr w:type="spellStart"/>
      <w:r w:rsidR="00EA55D8">
        <w:rPr>
          <w:rFonts w:ascii="Times New Roman" w:hAnsi="Times New Roman" w:cs="Times New Roman"/>
          <w:sz w:val="28"/>
          <w:szCs w:val="28"/>
        </w:rPr>
        <w:t>О.А.Бойцова</w:t>
      </w:r>
      <w:proofErr w:type="spellEnd"/>
    </w:p>
    <w:sectPr w:rsidR="006B7485" w:rsidRPr="00B54BA1" w:rsidSect="00B54B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9D0"/>
    <w:multiLevelType w:val="hybridMultilevel"/>
    <w:tmpl w:val="579425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787118"/>
    <w:multiLevelType w:val="hybridMultilevel"/>
    <w:tmpl w:val="B2EA5278"/>
    <w:lvl w:ilvl="0" w:tplc="10AE3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4B6352"/>
    <w:multiLevelType w:val="hybridMultilevel"/>
    <w:tmpl w:val="6F2A1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4075BD"/>
    <w:multiLevelType w:val="hybridMultilevel"/>
    <w:tmpl w:val="6872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CB38D7"/>
    <w:multiLevelType w:val="hybridMultilevel"/>
    <w:tmpl w:val="9C8E7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04"/>
    <w:rsid w:val="000A6031"/>
    <w:rsid w:val="000E1BEB"/>
    <w:rsid w:val="001203A2"/>
    <w:rsid w:val="0015029D"/>
    <w:rsid w:val="00167C01"/>
    <w:rsid w:val="00220ABD"/>
    <w:rsid w:val="00243080"/>
    <w:rsid w:val="00294E09"/>
    <w:rsid w:val="00356EB0"/>
    <w:rsid w:val="00381359"/>
    <w:rsid w:val="003843EF"/>
    <w:rsid w:val="003C6D6F"/>
    <w:rsid w:val="00461D35"/>
    <w:rsid w:val="0053781E"/>
    <w:rsid w:val="00591880"/>
    <w:rsid w:val="005965E2"/>
    <w:rsid w:val="00601B09"/>
    <w:rsid w:val="006108E4"/>
    <w:rsid w:val="006A2783"/>
    <w:rsid w:val="006A2A1F"/>
    <w:rsid w:val="006A6777"/>
    <w:rsid w:val="006B6920"/>
    <w:rsid w:val="006B7485"/>
    <w:rsid w:val="00717B66"/>
    <w:rsid w:val="0072359A"/>
    <w:rsid w:val="00750FCD"/>
    <w:rsid w:val="00756CD7"/>
    <w:rsid w:val="007A6E04"/>
    <w:rsid w:val="007E1261"/>
    <w:rsid w:val="0083670A"/>
    <w:rsid w:val="008449D6"/>
    <w:rsid w:val="00866639"/>
    <w:rsid w:val="008E39DE"/>
    <w:rsid w:val="00AC3A91"/>
    <w:rsid w:val="00AE2D23"/>
    <w:rsid w:val="00B54BA1"/>
    <w:rsid w:val="00B6239B"/>
    <w:rsid w:val="00BC7068"/>
    <w:rsid w:val="00BE58AD"/>
    <w:rsid w:val="00C21FB8"/>
    <w:rsid w:val="00C51A2D"/>
    <w:rsid w:val="00CA544E"/>
    <w:rsid w:val="00CD4015"/>
    <w:rsid w:val="00CE7A82"/>
    <w:rsid w:val="00CF1DED"/>
    <w:rsid w:val="00DA306B"/>
    <w:rsid w:val="00DC34C8"/>
    <w:rsid w:val="00E67B04"/>
    <w:rsid w:val="00E96EB1"/>
    <w:rsid w:val="00EA55D8"/>
    <w:rsid w:val="00F479B0"/>
    <w:rsid w:val="00F93B72"/>
    <w:rsid w:val="00F94E66"/>
    <w:rsid w:val="00FA0C0E"/>
    <w:rsid w:val="00FD4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USE</cp:lastModifiedBy>
  <cp:revision>30</cp:revision>
  <cp:lastPrinted>2022-02-25T07:13:00Z</cp:lastPrinted>
  <dcterms:created xsi:type="dcterms:W3CDTF">2021-01-15T06:39:00Z</dcterms:created>
  <dcterms:modified xsi:type="dcterms:W3CDTF">2022-02-25T07:13:00Z</dcterms:modified>
</cp:coreProperties>
</file>