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F4" w:rsidRPr="00B43895" w:rsidRDefault="005429F4" w:rsidP="005429F4">
      <w:pPr>
        <w:contextualSpacing/>
        <w:jc w:val="center"/>
        <w:rPr>
          <w:b/>
          <w:sz w:val="24"/>
          <w:szCs w:val="24"/>
        </w:rPr>
      </w:pPr>
      <w:r w:rsidRPr="00B43895">
        <w:rPr>
          <w:b/>
          <w:sz w:val="24"/>
          <w:szCs w:val="24"/>
        </w:rPr>
        <w:t>СОВЕТ ДЕПУТАТОВ</w:t>
      </w:r>
    </w:p>
    <w:p w:rsidR="005429F4" w:rsidRPr="00B43895" w:rsidRDefault="005429F4" w:rsidP="005429F4">
      <w:pPr>
        <w:contextualSpacing/>
        <w:jc w:val="center"/>
        <w:rPr>
          <w:b/>
          <w:sz w:val="24"/>
          <w:szCs w:val="24"/>
        </w:rPr>
      </w:pPr>
      <w:r w:rsidRPr="00B43895">
        <w:rPr>
          <w:b/>
          <w:sz w:val="24"/>
          <w:szCs w:val="24"/>
        </w:rPr>
        <w:t>МУНИЦИПАЛЬНОГО ОБРАЗОВАНИЯ</w:t>
      </w:r>
    </w:p>
    <w:p w:rsidR="005429F4" w:rsidRPr="00B43895" w:rsidRDefault="005429F4" w:rsidP="005429F4">
      <w:pPr>
        <w:contextualSpacing/>
        <w:jc w:val="center"/>
        <w:rPr>
          <w:b/>
          <w:sz w:val="24"/>
          <w:szCs w:val="24"/>
        </w:rPr>
      </w:pPr>
      <w:r w:rsidRPr="00B43895">
        <w:rPr>
          <w:b/>
          <w:sz w:val="24"/>
          <w:szCs w:val="24"/>
        </w:rPr>
        <w:t>ПРИОЗЕРСКОЕ ГОРОДСКОЕ ПОСЕЛЕНИЕ</w:t>
      </w:r>
    </w:p>
    <w:p w:rsidR="005429F4" w:rsidRPr="00B43895" w:rsidRDefault="005429F4" w:rsidP="005429F4">
      <w:pPr>
        <w:contextualSpacing/>
        <w:jc w:val="center"/>
        <w:rPr>
          <w:b/>
          <w:sz w:val="24"/>
          <w:szCs w:val="24"/>
        </w:rPr>
      </w:pPr>
    </w:p>
    <w:p w:rsidR="005429F4" w:rsidRPr="00B43895" w:rsidRDefault="005429F4" w:rsidP="005429F4">
      <w:pPr>
        <w:contextualSpacing/>
        <w:jc w:val="center"/>
        <w:rPr>
          <w:b/>
          <w:sz w:val="24"/>
          <w:szCs w:val="24"/>
        </w:rPr>
      </w:pPr>
      <w:r w:rsidRPr="00B43895">
        <w:rPr>
          <w:b/>
          <w:sz w:val="24"/>
          <w:szCs w:val="24"/>
        </w:rPr>
        <w:t>муниципального образования</w:t>
      </w:r>
    </w:p>
    <w:p w:rsidR="005429F4" w:rsidRPr="00B43895" w:rsidRDefault="005429F4" w:rsidP="005429F4">
      <w:pPr>
        <w:contextualSpacing/>
        <w:jc w:val="center"/>
        <w:rPr>
          <w:b/>
          <w:sz w:val="24"/>
          <w:szCs w:val="24"/>
        </w:rPr>
      </w:pPr>
      <w:r w:rsidRPr="00B43895">
        <w:rPr>
          <w:b/>
          <w:sz w:val="24"/>
          <w:szCs w:val="24"/>
        </w:rPr>
        <w:t>Приозерский муниципальный район Ленинградской области</w:t>
      </w:r>
    </w:p>
    <w:p w:rsidR="005429F4" w:rsidRPr="00B43895" w:rsidRDefault="005429F4" w:rsidP="005429F4">
      <w:pPr>
        <w:contextualSpacing/>
        <w:jc w:val="center"/>
        <w:rPr>
          <w:b/>
          <w:sz w:val="24"/>
          <w:szCs w:val="24"/>
        </w:rPr>
      </w:pPr>
    </w:p>
    <w:p w:rsidR="005429F4" w:rsidRPr="00B43895" w:rsidRDefault="005429F4" w:rsidP="005429F4">
      <w:pPr>
        <w:contextualSpacing/>
        <w:jc w:val="center"/>
        <w:rPr>
          <w:b/>
          <w:sz w:val="24"/>
          <w:szCs w:val="24"/>
        </w:rPr>
      </w:pPr>
      <w:r w:rsidRPr="00B43895">
        <w:rPr>
          <w:b/>
          <w:sz w:val="24"/>
          <w:szCs w:val="24"/>
        </w:rPr>
        <w:t>ПРОЕКТ РЕШЕНИЯ</w:t>
      </w:r>
    </w:p>
    <w:p w:rsidR="005429F4" w:rsidRPr="00B43895" w:rsidRDefault="005429F4" w:rsidP="005429F4">
      <w:pPr>
        <w:contextualSpacing/>
        <w:rPr>
          <w:sz w:val="24"/>
          <w:szCs w:val="24"/>
        </w:rPr>
      </w:pPr>
    </w:p>
    <w:p w:rsidR="005429F4" w:rsidRPr="00B43895" w:rsidRDefault="005429F4" w:rsidP="005429F4">
      <w:pPr>
        <w:contextualSpacing/>
        <w:rPr>
          <w:sz w:val="24"/>
          <w:szCs w:val="24"/>
        </w:rPr>
      </w:pPr>
      <w:r w:rsidRPr="00B43895">
        <w:rPr>
          <w:sz w:val="24"/>
          <w:szCs w:val="24"/>
        </w:rPr>
        <w:t>от 21 ноября 2017 года</w:t>
      </w:r>
    </w:p>
    <w:p w:rsidR="005429F4" w:rsidRPr="00B43895" w:rsidRDefault="005429F4" w:rsidP="005429F4">
      <w:pPr>
        <w:contextualSpacing/>
        <w:rPr>
          <w:sz w:val="24"/>
          <w:szCs w:val="24"/>
        </w:rPr>
      </w:pPr>
    </w:p>
    <w:tbl>
      <w:tblPr>
        <w:tblW w:w="0" w:type="auto"/>
        <w:tblLayout w:type="fixed"/>
        <w:tblLook w:val="0000" w:firstRow="0" w:lastRow="0" w:firstColumn="0" w:lastColumn="0" w:noHBand="0" w:noVBand="0"/>
      </w:tblPr>
      <w:tblGrid>
        <w:gridCol w:w="4684"/>
      </w:tblGrid>
      <w:tr w:rsidR="005429F4" w:rsidRPr="00F07CEB" w:rsidTr="00E87596">
        <w:trPr>
          <w:trHeight w:val="1621"/>
        </w:trPr>
        <w:tc>
          <w:tcPr>
            <w:tcW w:w="4684" w:type="dxa"/>
            <w:shd w:val="clear" w:color="auto" w:fill="auto"/>
          </w:tcPr>
          <w:p w:rsidR="005429F4" w:rsidRPr="00F07CEB" w:rsidRDefault="005429F4" w:rsidP="00E87596">
            <w:pPr>
              <w:snapToGrid w:val="0"/>
              <w:ind w:left="34"/>
              <w:contextualSpacing/>
              <w:jc w:val="both"/>
              <w:rPr>
                <w:sz w:val="24"/>
                <w:szCs w:val="24"/>
              </w:rPr>
            </w:pPr>
            <w:r w:rsidRPr="00F07CEB">
              <w:rPr>
                <w:sz w:val="24"/>
                <w:szCs w:val="24"/>
              </w:rPr>
              <w:t>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2018 год и на плановый период 2019 - 2020 годов</w:t>
            </w:r>
          </w:p>
        </w:tc>
      </w:tr>
    </w:tbl>
    <w:p w:rsidR="005429F4" w:rsidRPr="00F07CEB" w:rsidRDefault="005429F4" w:rsidP="005429F4">
      <w:pPr>
        <w:pStyle w:val="a3"/>
        <w:contextualSpacing/>
        <w:jc w:val="left"/>
        <w:rPr>
          <w:sz w:val="24"/>
          <w:szCs w:val="24"/>
        </w:rPr>
      </w:pPr>
    </w:p>
    <w:p w:rsidR="005429F4" w:rsidRPr="00F07CEB" w:rsidRDefault="005429F4" w:rsidP="005429F4">
      <w:pPr>
        <w:pStyle w:val="a3"/>
        <w:ind w:firstLine="720"/>
        <w:contextualSpacing/>
        <w:jc w:val="both"/>
        <w:rPr>
          <w:sz w:val="24"/>
          <w:szCs w:val="24"/>
        </w:rPr>
      </w:pPr>
      <w:r w:rsidRPr="00F07CEB">
        <w:rPr>
          <w:sz w:val="24"/>
          <w:szCs w:val="24"/>
        </w:rPr>
        <w:t>Статья 1. Основные характеристики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2018 год и на плановый период 2019 и 2020 годов.</w:t>
      </w:r>
    </w:p>
    <w:p w:rsidR="005429F4" w:rsidRPr="00F07CEB" w:rsidRDefault="005429F4" w:rsidP="005429F4">
      <w:pPr>
        <w:pStyle w:val="a3"/>
        <w:ind w:firstLine="720"/>
        <w:contextualSpacing/>
        <w:jc w:val="both"/>
        <w:rPr>
          <w:sz w:val="24"/>
          <w:szCs w:val="24"/>
        </w:rPr>
      </w:pPr>
    </w:p>
    <w:p w:rsidR="005429F4" w:rsidRPr="00B43895" w:rsidRDefault="005429F4" w:rsidP="005429F4">
      <w:pPr>
        <w:pStyle w:val="a3"/>
        <w:ind w:firstLine="720"/>
        <w:contextualSpacing/>
        <w:jc w:val="both"/>
        <w:rPr>
          <w:sz w:val="24"/>
          <w:szCs w:val="24"/>
        </w:rPr>
      </w:pPr>
      <w:r w:rsidRPr="00F07CEB">
        <w:rPr>
          <w:sz w:val="24"/>
          <w:szCs w:val="24"/>
        </w:rPr>
        <w:t>1. Утвердить основные характеристики бюджета муниципального образования</w:t>
      </w:r>
      <w:r>
        <w:rPr>
          <w:sz w:val="24"/>
          <w:szCs w:val="24"/>
        </w:rPr>
        <w:t xml:space="preserve"> </w:t>
      </w:r>
      <w:r w:rsidRPr="00B43895">
        <w:rPr>
          <w:sz w:val="24"/>
          <w:szCs w:val="24"/>
        </w:rPr>
        <w:t>Приозерское городское поселение муниципального образования Приозерский муниципальный район Ленинградской области на 2018 год:</w:t>
      </w:r>
    </w:p>
    <w:p w:rsidR="009C1F50" w:rsidRPr="00672DB3" w:rsidRDefault="009C1F50" w:rsidP="009C1F50">
      <w:pPr>
        <w:pStyle w:val="a3"/>
        <w:ind w:firstLine="720"/>
        <w:jc w:val="both"/>
        <w:rPr>
          <w:sz w:val="24"/>
          <w:szCs w:val="24"/>
        </w:rPr>
      </w:pPr>
      <w:r w:rsidRPr="00672DB3">
        <w:rPr>
          <w:sz w:val="24"/>
          <w:szCs w:val="24"/>
        </w:rPr>
        <w:t>прогнозируемый общий объем доходов бюджета в сумме</w:t>
      </w:r>
      <w:r w:rsidRPr="009C1F50">
        <w:rPr>
          <w:sz w:val="24"/>
          <w:szCs w:val="24"/>
        </w:rPr>
        <w:t xml:space="preserve"> 134665,3 </w:t>
      </w:r>
      <w:r w:rsidRPr="00672DB3">
        <w:rPr>
          <w:sz w:val="24"/>
          <w:szCs w:val="24"/>
        </w:rPr>
        <w:t>тысяч</w:t>
      </w:r>
      <w:r>
        <w:rPr>
          <w:sz w:val="24"/>
          <w:szCs w:val="24"/>
        </w:rPr>
        <w:t>и</w:t>
      </w:r>
      <w:r w:rsidRPr="00672DB3">
        <w:rPr>
          <w:sz w:val="24"/>
          <w:szCs w:val="24"/>
        </w:rPr>
        <w:t xml:space="preserve"> рублей;</w:t>
      </w:r>
    </w:p>
    <w:p w:rsidR="009C1F50" w:rsidRPr="00672DB3" w:rsidRDefault="009C1F50" w:rsidP="009C1F50">
      <w:pPr>
        <w:pStyle w:val="a3"/>
        <w:ind w:firstLine="720"/>
        <w:jc w:val="both"/>
        <w:rPr>
          <w:sz w:val="24"/>
          <w:szCs w:val="24"/>
        </w:rPr>
      </w:pPr>
      <w:r w:rsidRPr="00672DB3">
        <w:rPr>
          <w:sz w:val="24"/>
          <w:szCs w:val="24"/>
        </w:rPr>
        <w:t>прогнозируемый общий объ</w:t>
      </w:r>
      <w:r>
        <w:rPr>
          <w:sz w:val="24"/>
          <w:szCs w:val="24"/>
        </w:rPr>
        <w:t>ем расходов бюджета в сумме 142</w:t>
      </w:r>
      <w:r w:rsidRPr="00672DB3">
        <w:rPr>
          <w:sz w:val="24"/>
          <w:szCs w:val="24"/>
        </w:rPr>
        <w:t>0</w:t>
      </w:r>
      <w:r>
        <w:rPr>
          <w:sz w:val="24"/>
          <w:szCs w:val="24"/>
        </w:rPr>
        <w:t>9</w:t>
      </w:r>
      <w:r w:rsidRPr="00672DB3">
        <w:rPr>
          <w:sz w:val="24"/>
          <w:szCs w:val="24"/>
        </w:rPr>
        <w:t>2,2 тысяч</w:t>
      </w:r>
      <w:r>
        <w:rPr>
          <w:sz w:val="24"/>
          <w:szCs w:val="24"/>
        </w:rPr>
        <w:t>и</w:t>
      </w:r>
      <w:r w:rsidRPr="00672DB3">
        <w:rPr>
          <w:sz w:val="24"/>
          <w:szCs w:val="24"/>
        </w:rPr>
        <w:t xml:space="preserve"> рублей;</w:t>
      </w:r>
    </w:p>
    <w:p w:rsidR="009C1F50" w:rsidRDefault="009C1F50" w:rsidP="009C1F50">
      <w:pPr>
        <w:pStyle w:val="a3"/>
        <w:ind w:firstLine="720"/>
        <w:jc w:val="both"/>
        <w:rPr>
          <w:sz w:val="24"/>
          <w:szCs w:val="24"/>
        </w:rPr>
      </w:pPr>
      <w:r>
        <w:rPr>
          <w:sz w:val="24"/>
          <w:szCs w:val="24"/>
        </w:rPr>
        <w:t xml:space="preserve">прогнозируемый дефицит бюджета в </w:t>
      </w:r>
      <w:r w:rsidRPr="00F652E7">
        <w:rPr>
          <w:sz w:val="24"/>
          <w:szCs w:val="24"/>
        </w:rPr>
        <w:t xml:space="preserve">сумме </w:t>
      </w:r>
      <w:r w:rsidRPr="009C1F50">
        <w:rPr>
          <w:sz w:val="24"/>
          <w:szCs w:val="24"/>
        </w:rPr>
        <w:t xml:space="preserve">7426,9 </w:t>
      </w:r>
      <w:r w:rsidRPr="00F652E7">
        <w:rPr>
          <w:sz w:val="24"/>
          <w:szCs w:val="24"/>
        </w:rPr>
        <w:t>тысяч</w:t>
      </w:r>
      <w:r>
        <w:rPr>
          <w:sz w:val="24"/>
          <w:szCs w:val="24"/>
        </w:rPr>
        <w:t>и рублей.</w:t>
      </w:r>
    </w:p>
    <w:p w:rsidR="005429F4" w:rsidRPr="00B43895" w:rsidRDefault="005429F4" w:rsidP="005429F4">
      <w:pPr>
        <w:pStyle w:val="a3"/>
        <w:ind w:firstLine="720"/>
        <w:contextualSpacing/>
        <w:jc w:val="both"/>
        <w:rPr>
          <w:sz w:val="24"/>
          <w:szCs w:val="24"/>
        </w:rPr>
      </w:pPr>
      <w:r>
        <w:rPr>
          <w:sz w:val="24"/>
          <w:szCs w:val="24"/>
        </w:rPr>
        <w:t xml:space="preserve">2. Утвердить основные </w:t>
      </w:r>
      <w:r w:rsidRPr="00B43895">
        <w:rPr>
          <w:sz w:val="24"/>
          <w:szCs w:val="24"/>
        </w:rPr>
        <w:t>характеристики бюд</w:t>
      </w:r>
      <w:r>
        <w:rPr>
          <w:sz w:val="24"/>
          <w:szCs w:val="24"/>
        </w:rPr>
        <w:t>жета муниципального образования</w:t>
      </w:r>
      <w:r w:rsidRPr="00B43895">
        <w:rPr>
          <w:sz w:val="24"/>
          <w:szCs w:val="24"/>
        </w:rPr>
        <w:t xml:space="preserve"> Приозерское городское поселение на 2019 год и 2020 год:</w:t>
      </w:r>
    </w:p>
    <w:p w:rsidR="005429F4" w:rsidRPr="00B43895" w:rsidRDefault="005429F4" w:rsidP="005429F4">
      <w:pPr>
        <w:pStyle w:val="a3"/>
        <w:ind w:firstLine="720"/>
        <w:contextualSpacing/>
        <w:jc w:val="both"/>
        <w:rPr>
          <w:sz w:val="24"/>
          <w:szCs w:val="24"/>
        </w:rPr>
      </w:pPr>
      <w:r w:rsidRPr="00B43895">
        <w:rPr>
          <w:sz w:val="24"/>
          <w:szCs w:val="24"/>
        </w:rPr>
        <w:t>прогнозируемый общий объем доходов бюд</w:t>
      </w:r>
      <w:r>
        <w:rPr>
          <w:sz w:val="24"/>
          <w:szCs w:val="24"/>
        </w:rPr>
        <w:t>жета муниципального образования</w:t>
      </w:r>
      <w:r w:rsidRPr="00B43895">
        <w:rPr>
          <w:sz w:val="24"/>
          <w:szCs w:val="24"/>
        </w:rPr>
        <w:t xml:space="preserve"> Приозерское городское поселение на 2019 год в сумме </w:t>
      </w:r>
      <w:r>
        <w:rPr>
          <w:sz w:val="24"/>
          <w:szCs w:val="24"/>
        </w:rPr>
        <w:t>99</w:t>
      </w:r>
      <w:r w:rsidRPr="00B43895">
        <w:rPr>
          <w:sz w:val="24"/>
          <w:szCs w:val="24"/>
        </w:rPr>
        <w:t>999,8 тысяч</w:t>
      </w:r>
      <w:r>
        <w:rPr>
          <w:sz w:val="24"/>
          <w:szCs w:val="24"/>
        </w:rPr>
        <w:t>и</w:t>
      </w:r>
      <w:r w:rsidRPr="00B43895">
        <w:rPr>
          <w:sz w:val="24"/>
          <w:szCs w:val="24"/>
        </w:rPr>
        <w:t xml:space="preserve"> рублей и на 2020</w:t>
      </w:r>
      <w:r>
        <w:rPr>
          <w:sz w:val="24"/>
          <w:szCs w:val="24"/>
        </w:rPr>
        <w:t xml:space="preserve"> год в сумме</w:t>
      </w:r>
      <w:r w:rsidRPr="00B43895">
        <w:rPr>
          <w:sz w:val="24"/>
          <w:szCs w:val="24"/>
        </w:rPr>
        <w:t xml:space="preserve"> </w:t>
      </w:r>
      <w:r>
        <w:rPr>
          <w:sz w:val="24"/>
          <w:szCs w:val="24"/>
        </w:rPr>
        <w:t>99</w:t>
      </w:r>
      <w:r w:rsidRPr="00B43895">
        <w:rPr>
          <w:sz w:val="24"/>
          <w:szCs w:val="24"/>
        </w:rPr>
        <w:t>999,9 тысяч</w:t>
      </w:r>
      <w:r>
        <w:rPr>
          <w:sz w:val="24"/>
          <w:szCs w:val="24"/>
        </w:rPr>
        <w:t>и</w:t>
      </w:r>
      <w:r w:rsidRPr="00B43895">
        <w:rPr>
          <w:sz w:val="24"/>
          <w:szCs w:val="24"/>
        </w:rPr>
        <w:t xml:space="preserve"> рублей;</w:t>
      </w:r>
    </w:p>
    <w:p w:rsidR="005429F4" w:rsidRPr="00B43895" w:rsidRDefault="005429F4" w:rsidP="005429F4">
      <w:pPr>
        <w:pStyle w:val="a3"/>
        <w:ind w:firstLine="720"/>
        <w:contextualSpacing/>
        <w:jc w:val="both"/>
        <w:rPr>
          <w:sz w:val="24"/>
          <w:szCs w:val="24"/>
        </w:rPr>
      </w:pPr>
      <w:r w:rsidRPr="00B43895">
        <w:rPr>
          <w:sz w:val="24"/>
          <w:szCs w:val="24"/>
        </w:rPr>
        <w:t>общий объем расходов бюд</w:t>
      </w:r>
      <w:r>
        <w:rPr>
          <w:sz w:val="24"/>
          <w:szCs w:val="24"/>
        </w:rPr>
        <w:t>жета муниципального образования</w:t>
      </w:r>
      <w:r w:rsidRPr="00B43895">
        <w:rPr>
          <w:sz w:val="24"/>
          <w:szCs w:val="24"/>
        </w:rPr>
        <w:t xml:space="preserve"> Приозерское городское поселение на 2019</w:t>
      </w:r>
      <w:r>
        <w:rPr>
          <w:sz w:val="24"/>
          <w:szCs w:val="24"/>
        </w:rPr>
        <w:t xml:space="preserve"> год в сумме</w:t>
      </w:r>
      <w:r w:rsidRPr="00B43895">
        <w:rPr>
          <w:sz w:val="24"/>
          <w:szCs w:val="24"/>
        </w:rPr>
        <w:t xml:space="preserve"> </w:t>
      </w:r>
      <w:r>
        <w:rPr>
          <w:sz w:val="24"/>
          <w:szCs w:val="24"/>
        </w:rPr>
        <w:t>101</w:t>
      </w:r>
      <w:r w:rsidRPr="00B43895">
        <w:rPr>
          <w:sz w:val="24"/>
          <w:szCs w:val="24"/>
        </w:rPr>
        <w:t>545,2 тысяч</w:t>
      </w:r>
      <w:r>
        <w:rPr>
          <w:sz w:val="24"/>
          <w:szCs w:val="24"/>
        </w:rPr>
        <w:t>и</w:t>
      </w:r>
      <w:r w:rsidRPr="00B43895">
        <w:rPr>
          <w:sz w:val="24"/>
          <w:szCs w:val="24"/>
        </w:rPr>
        <w:t xml:space="preserve"> рублей, в том числе условно-утвержденные расходы </w:t>
      </w:r>
      <w:r>
        <w:rPr>
          <w:sz w:val="24"/>
          <w:szCs w:val="24"/>
        </w:rPr>
        <w:t>2</w:t>
      </w:r>
      <w:r w:rsidRPr="00B43895">
        <w:rPr>
          <w:sz w:val="24"/>
          <w:szCs w:val="24"/>
        </w:rPr>
        <w:t>538,6 тыс</w:t>
      </w:r>
      <w:r>
        <w:rPr>
          <w:sz w:val="24"/>
          <w:szCs w:val="24"/>
        </w:rPr>
        <w:t>ячи</w:t>
      </w:r>
      <w:r w:rsidRPr="00B43895">
        <w:rPr>
          <w:sz w:val="24"/>
          <w:szCs w:val="24"/>
        </w:rPr>
        <w:t xml:space="preserve"> р</w:t>
      </w:r>
      <w:r>
        <w:rPr>
          <w:sz w:val="24"/>
          <w:szCs w:val="24"/>
        </w:rPr>
        <w:t>ублей</w:t>
      </w:r>
      <w:r w:rsidRPr="00B43895">
        <w:rPr>
          <w:sz w:val="24"/>
          <w:szCs w:val="24"/>
        </w:rPr>
        <w:t xml:space="preserve"> и на 2020 год в сумме </w:t>
      </w:r>
      <w:r>
        <w:rPr>
          <w:sz w:val="24"/>
          <w:szCs w:val="24"/>
        </w:rPr>
        <w:t>106</w:t>
      </w:r>
      <w:r w:rsidRPr="00B43895">
        <w:rPr>
          <w:sz w:val="24"/>
          <w:szCs w:val="24"/>
        </w:rPr>
        <w:t>188,6 тысяч</w:t>
      </w:r>
      <w:r>
        <w:rPr>
          <w:sz w:val="24"/>
          <w:szCs w:val="24"/>
        </w:rPr>
        <w:t>и</w:t>
      </w:r>
      <w:r w:rsidRPr="00B43895">
        <w:rPr>
          <w:sz w:val="24"/>
          <w:szCs w:val="24"/>
        </w:rPr>
        <w:t xml:space="preserve"> рублей, в том числе условно-утвержденные расходы 5309,5 тыс</w:t>
      </w:r>
      <w:r>
        <w:rPr>
          <w:sz w:val="24"/>
          <w:szCs w:val="24"/>
        </w:rPr>
        <w:t>ячи</w:t>
      </w:r>
      <w:r w:rsidRPr="00B43895">
        <w:rPr>
          <w:sz w:val="24"/>
          <w:szCs w:val="24"/>
        </w:rPr>
        <w:t xml:space="preserve"> р</w:t>
      </w:r>
      <w:r>
        <w:rPr>
          <w:sz w:val="24"/>
          <w:szCs w:val="24"/>
        </w:rPr>
        <w:t>ублей</w:t>
      </w:r>
      <w:r w:rsidRPr="00B43895">
        <w:rPr>
          <w:sz w:val="24"/>
          <w:szCs w:val="24"/>
        </w:rPr>
        <w:t>;</w:t>
      </w:r>
    </w:p>
    <w:p w:rsidR="005429F4" w:rsidRPr="00B43895" w:rsidRDefault="005429F4" w:rsidP="005429F4">
      <w:pPr>
        <w:pStyle w:val="a3"/>
        <w:ind w:firstLine="720"/>
        <w:contextualSpacing/>
        <w:jc w:val="both"/>
        <w:rPr>
          <w:sz w:val="24"/>
          <w:szCs w:val="24"/>
        </w:rPr>
      </w:pPr>
      <w:r w:rsidRPr="00B43895">
        <w:rPr>
          <w:sz w:val="24"/>
          <w:szCs w:val="24"/>
        </w:rPr>
        <w:t>прогнозируемый дефицит бюдж</w:t>
      </w:r>
      <w:r>
        <w:rPr>
          <w:sz w:val="24"/>
          <w:szCs w:val="24"/>
        </w:rPr>
        <w:t xml:space="preserve">ета муниципального образования </w:t>
      </w:r>
      <w:r w:rsidRPr="00B43895">
        <w:rPr>
          <w:sz w:val="24"/>
          <w:szCs w:val="24"/>
        </w:rPr>
        <w:t xml:space="preserve">Приозерское городское поселение на 2019 год в сумме </w:t>
      </w:r>
      <w:r>
        <w:rPr>
          <w:sz w:val="24"/>
          <w:szCs w:val="24"/>
        </w:rPr>
        <w:t>1</w:t>
      </w:r>
      <w:r w:rsidRPr="00B43895">
        <w:rPr>
          <w:sz w:val="24"/>
          <w:szCs w:val="24"/>
        </w:rPr>
        <w:t>545,4 тысяч</w:t>
      </w:r>
      <w:r>
        <w:rPr>
          <w:sz w:val="24"/>
          <w:szCs w:val="24"/>
        </w:rPr>
        <w:t>и</w:t>
      </w:r>
      <w:r w:rsidRPr="00B43895">
        <w:rPr>
          <w:sz w:val="24"/>
          <w:szCs w:val="24"/>
        </w:rPr>
        <w:t xml:space="preserve"> рублей и на 2020 год в сумме </w:t>
      </w:r>
      <w:r>
        <w:rPr>
          <w:sz w:val="24"/>
          <w:szCs w:val="24"/>
        </w:rPr>
        <w:t>6</w:t>
      </w:r>
      <w:r w:rsidRPr="00B43895">
        <w:rPr>
          <w:sz w:val="24"/>
          <w:szCs w:val="24"/>
        </w:rPr>
        <w:t>188,7 тысяч</w:t>
      </w:r>
      <w:r>
        <w:rPr>
          <w:sz w:val="24"/>
          <w:szCs w:val="24"/>
        </w:rPr>
        <w:t>и</w:t>
      </w:r>
      <w:r w:rsidRPr="00B43895">
        <w:rPr>
          <w:sz w:val="24"/>
          <w:szCs w:val="24"/>
        </w:rPr>
        <w:t xml:space="preserve"> рублей.</w:t>
      </w:r>
    </w:p>
    <w:p w:rsidR="005429F4" w:rsidRPr="00B43895" w:rsidRDefault="005429F4" w:rsidP="005429F4">
      <w:pPr>
        <w:pStyle w:val="a3"/>
        <w:ind w:firstLine="720"/>
        <w:contextualSpacing/>
        <w:jc w:val="both"/>
        <w:rPr>
          <w:sz w:val="24"/>
          <w:szCs w:val="24"/>
        </w:rPr>
      </w:pPr>
      <w:r w:rsidRPr="00B43895">
        <w:rPr>
          <w:sz w:val="24"/>
          <w:szCs w:val="24"/>
        </w:rPr>
        <w:t>3. Утвердить источники финансирования дефицита бюджета муниципального</w:t>
      </w:r>
      <w:r>
        <w:rPr>
          <w:sz w:val="24"/>
          <w:szCs w:val="24"/>
        </w:rPr>
        <w:t xml:space="preserve"> образования</w:t>
      </w:r>
      <w:r w:rsidRPr="00B43895">
        <w:rPr>
          <w:sz w:val="24"/>
          <w:szCs w:val="24"/>
        </w:rPr>
        <w:t xml:space="preserve"> Приозерское городское поселение на 2018 год согласно приложению 1.</w:t>
      </w:r>
    </w:p>
    <w:p w:rsidR="005429F4" w:rsidRPr="00B43895" w:rsidRDefault="005429F4" w:rsidP="005429F4">
      <w:pPr>
        <w:ind w:firstLine="720"/>
        <w:contextualSpacing/>
        <w:jc w:val="both"/>
        <w:rPr>
          <w:bCs/>
          <w:sz w:val="24"/>
          <w:szCs w:val="24"/>
        </w:rPr>
      </w:pPr>
      <w:r w:rsidRPr="00B43895">
        <w:rPr>
          <w:sz w:val="24"/>
          <w:szCs w:val="24"/>
        </w:rPr>
        <w:t xml:space="preserve">4. </w:t>
      </w:r>
      <w:r w:rsidRPr="00B43895">
        <w:rPr>
          <w:bCs/>
          <w:sz w:val="24"/>
          <w:szCs w:val="24"/>
        </w:rPr>
        <w:t>Утвердить источники фи</w:t>
      </w:r>
      <w:r>
        <w:rPr>
          <w:bCs/>
          <w:sz w:val="24"/>
          <w:szCs w:val="24"/>
        </w:rPr>
        <w:t xml:space="preserve">нансирования дефицита </w:t>
      </w:r>
      <w:r w:rsidRPr="00B43895">
        <w:rPr>
          <w:bCs/>
          <w:sz w:val="24"/>
          <w:szCs w:val="24"/>
        </w:rPr>
        <w:t xml:space="preserve">бюджета </w:t>
      </w:r>
      <w:r>
        <w:rPr>
          <w:sz w:val="24"/>
          <w:szCs w:val="24"/>
        </w:rPr>
        <w:t>муниципального образования</w:t>
      </w:r>
      <w:r w:rsidRPr="00B43895">
        <w:rPr>
          <w:sz w:val="24"/>
          <w:szCs w:val="24"/>
        </w:rPr>
        <w:t xml:space="preserve"> Приозерское городское поселение </w:t>
      </w:r>
      <w:r w:rsidRPr="00B43895">
        <w:rPr>
          <w:bCs/>
          <w:sz w:val="24"/>
          <w:szCs w:val="24"/>
        </w:rPr>
        <w:t>на 2019 год и на 2020 год согласно приложению 2.</w:t>
      </w:r>
    </w:p>
    <w:p w:rsidR="005429F4" w:rsidRPr="00B43895" w:rsidRDefault="005429F4" w:rsidP="005429F4">
      <w:pPr>
        <w:ind w:firstLine="720"/>
        <w:contextualSpacing/>
        <w:jc w:val="both"/>
        <w:rPr>
          <w:sz w:val="24"/>
          <w:szCs w:val="24"/>
        </w:rPr>
      </w:pPr>
    </w:p>
    <w:p w:rsidR="005429F4" w:rsidRDefault="005429F4" w:rsidP="005429F4">
      <w:pPr>
        <w:ind w:firstLine="720"/>
        <w:contextualSpacing/>
        <w:jc w:val="both"/>
        <w:rPr>
          <w:bCs/>
          <w:sz w:val="24"/>
          <w:szCs w:val="24"/>
        </w:rPr>
      </w:pPr>
      <w:r>
        <w:rPr>
          <w:bCs/>
          <w:sz w:val="24"/>
          <w:szCs w:val="24"/>
        </w:rPr>
        <w:t>Статья 2. Доходы</w:t>
      </w:r>
      <w:r w:rsidRPr="00B43895">
        <w:rPr>
          <w:bCs/>
          <w:sz w:val="24"/>
          <w:szCs w:val="24"/>
        </w:rPr>
        <w:t xml:space="preserve"> бюджета</w:t>
      </w:r>
      <w:r>
        <w:rPr>
          <w:sz w:val="24"/>
          <w:szCs w:val="24"/>
        </w:rPr>
        <w:t xml:space="preserve"> муниципального образования </w:t>
      </w:r>
      <w:r w:rsidRPr="00B43895">
        <w:rPr>
          <w:sz w:val="24"/>
          <w:szCs w:val="24"/>
        </w:rPr>
        <w:t xml:space="preserve">Приозерское городское поселение муниципального образования Приозерский муниципальный район Ленинградской области </w:t>
      </w:r>
      <w:r w:rsidRPr="00B43895">
        <w:rPr>
          <w:bCs/>
          <w:sz w:val="24"/>
          <w:szCs w:val="24"/>
        </w:rPr>
        <w:t>на 2018</w:t>
      </w:r>
      <w:r>
        <w:rPr>
          <w:bCs/>
          <w:sz w:val="24"/>
          <w:szCs w:val="24"/>
        </w:rPr>
        <w:t xml:space="preserve"> год и </w:t>
      </w:r>
      <w:r w:rsidRPr="00B43895">
        <w:rPr>
          <w:bCs/>
          <w:sz w:val="24"/>
          <w:szCs w:val="24"/>
        </w:rPr>
        <w:t>на плановый период 2019 - 2020 годов</w:t>
      </w:r>
      <w:r>
        <w:rPr>
          <w:bCs/>
          <w:sz w:val="24"/>
          <w:szCs w:val="24"/>
        </w:rPr>
        <w:t>.</w:t>
      </w:r>
    </w:p>
    <w:p w:rsidR="005429F4" w:rsidRPr="00B43895" w:rsidRDefault="005429F4" w:rsidP="005429F4">
      <w:pPr>
        <w:ind w:firstLine="720"/>
        <w:contextualSpacing/>
        <w:jc w:val="both"/>
        <w:rPr>
          <w:bCs/>
          <w:sz w:val="24"/>
          <w:szCs w:val="24"/>
        </w:rPr>
      </w:pPr>
    </w:p>
    <w:p w:rsidR="005429F4" w:rsidRPr="00B43895" w:rsidRDefault="005429F4" w:rsidP="005429F4">
      <w:pPr>
        <w:ind w:firstLine="720"/>
        <w:contextualSpacing/>
        <w:jc w:val="both"/>
        <w:rPr>
          <w:sz w:val="24"/>
          <w:szCs w:val="24"/>
        </w:rPr>
      </w:pPr>
      <w:r w:rsidRPr="00B43895">
        <w:rPr>
          <w:sz w:val="24"/>
          <w:szCs w:val="24"/>
        </w:rPr>
        <w:t xml:space="preserve">1. Утвердить в </w:t>
      </w:r>
      <w:r>
        <w:rPr>
          <w:sz w:val="24"/>
          <w:szCs w:val="24"/>
        </w:rPr>
        <w:t xml:space="preserve">пределах общего объема доходов </w:t>
      </w:r>
      <w:r w:rsidRPr="00B43895">
        <w:rPr>
          <w:sz w:val="24"/>
          <w:szCs w:val="24"/>
        </w:rPr>
        <w:t>бюд</w:t>
      </w:r>
      <w:r>
        <w:rPr>
          <w:sz w:val="24"/>
          <w:szCs w:val="24"/>
        </w:rPr>
        <w:t>жета муниципального образования</w:t>
      </w:r>
      <w:r w:rsidRPr="00B43895">
        <w:rPr>
          <w:sz w:val="24"/>
          <w:szCs w:val="24"/>
        </w:rPr>
        <w:t xml:space="preserve"> Приозерское городское поселение, установленного статьей 1 настоящего </w:t>
      </w:r>
      <w:r>
        <w:rPr>
          <w:sz w:val="24"/>
          <w:szCs w:val="24"/>
        </w:rPr>
        <w:t xml:space="preserve">решения, </w:t>
      </w:r>
      <w:r w:rsidRPr="00B43895">
        <w:rPr>
          <w:sz w:val="24"/>
          <w:szCs w:val="24"/>
        </w:rPr>
        <w:t xml:space="preserve">прогнозируемое поступление доходов на 2018 год согласно приложению 3, </w:t>
      </w:r>
      <w:r w:rsidRPr="00B43895">
        <w:rPr>
          <w:sz w:val="24"/>
          <w:szCs w:val="24"/>
        </w:rPr>
        <w:lastRenderedPageBreak/>
        <w:t>прогнозируемые поступления доходов на плановый период 2019 и 2020 годов согласно приложению 4.</w:t>
      </w:r>
    </w:p>
    <w:p w:rsidR="005429F4" w:rsidRPr="00B43895" w:rsidRDefault="005429F4" w:rsidP="005429F4">
      <w:pPr>
        <w:ind w:firstLine="720"/>
        <w:contextualSpacing/>
        <w:jc w:val="both"/>
        <w:rPr>
          <w:sz w:val="24"/>
          <w:szCs w:val="24"/>
        </w:rPr>
      </w:pPr>
      <w:r w:rsidRPr="00B43895">
        <w:rPr>
          <w:sz w:val="24"/>
          <w:szCs w:val="24"/>
        </w:rPr>
        <w:t xml:space="preserve">2. Утвердить, в </w:t>
      </w:r>
      <w:r>
        <w:rPr>
          <w:sz w:val="24"/>
          <w:szCs w:val="24"/>
        </w:rPr>
        <w:t xml:space="preserve">пределах общего объема доходов </w:t>
      </w:r>
      <w:r w:rsidRPr="00B43895">
        <w:rPr>
          <w:sz w:val="24"/>
          <w:szCs w:val="24"/>
        </w:rPr>
        <w:t xml:space="preserve">бюджета муниципального образования Приозерское городское поселение, установленного </w:t>
      </w:r>
      <w:r>
        <w:rPr>
          <w:sz w:val="24"/>
          <w:szCs w:val="24"/>
        </w:rPr>
        <w:t xml:space="preserve">статьей 1 настоящего решения в </w:t>
      </w:r>
      <w:r w:rsidRPr="00B43895">
        <w:rPr>
          <w:sz w:val="24"/>
          <w:szCs w:val="24"/>
        </w:rPr>
        <w:t>бюд</w:t>
      </w:r>
      <w:r>
        <w:rPr>
          <w:sz w:val="24"/>
          <w:szCs w:val="24"/>
        </w:rPr>
        <w:t>жете муниципального образования</w:t>
      </w:r>
      <w:r w:rsidRPr="00B43895">
        <w:rPr>
          <w:sz w:val="24"/>
          <w:szCs w:val="24"/>
        </w:rPr>
        <w:t xml:space="preserve"> Приозерское городское поселение, объем безвозмездных поступлений на 2018 год согласно приложению 5, на плановый период 2019- 2020 годов согласно приложению 6.</w:t>
      </w:r>
    </w:p>
    <w:p w:rsidR="005429F4" w:rsidRPr="00B43895" w:rsidRDefault="005429F4" w:rsidP="005429F4">
      <w:pPr>
        <w:ind w:firstLine="720"/>
        <w:contextualSpacing/>
        <w:jc w:val="both"/>
        <w:rPr>
          <w:sz w:val="24"/>
          <w:szCs w:val="24"/>
        </w:rPr>
      </w:pPr>
    </w:p>
    <w:p w:rsidR="005429F4" w:rsidRDefault="005429F4" w:rsidP="005429F4">
      <w:pPr>
        <w:ind w:firstLine="720"/>
        <w:contextualSpacing/>
        <w:jc w:val="both"/>
        <w:rPr>
          <w:sz w:val="24"/>
          <w:szCs w:val="24"/>
        </w:rPr>
      </w:pPr>
      <w:r w:rsidRPr="00B43895">
        <w:rPr>
          <w:bCs/>
          <w:sz w:val="24"/>
          <w:szCs w:val="24"/>
        </w:rPr>
        <w:t xml:space="preserve">Статья 3. </w:t>
      </w:r>
      <w:r>
        <w:rPr>
          <w:bCs/>
          <w:sz w:val="24"/>
          <w:szCs w:val="24"/>
        </w:rPr>
        <w:t xml:space="preserve">Главные администраторы доходов </w:t>
      </w:r>
      <w:r w:rsidRPr="00B43895">
        <w:rPr>
          <w:bCs/>
          <w:sz w:val="24"/>
          <w:szCs w:val="24"/>
        </w:rPr>
        <w:t>бюджета</w:t>
      </w:r>
      <w:r>
        <w:rPr>
          <w:sz w:val="24"/>
          <w:szCs w:val="24"/>
        </w:rPr>
        <w:t xml:space="preserve"> муниципального образования </w:t>
      </w:r>
      <w:r w:rsidRPr="00B43895">
        <w:rPr>
          <w:sz w:val="24"/>
          <w:szCs w:val="24"/>
        </w:rPr>
        <w:t xml:space="preserve">Приозерское городское поселение </w:t>
      </w:r>
      <w:r w:rsidRPr="00B43895">
        <w:rPr>
          <w:bCs/>
          <w:sz w:val="24"/>
          <w:szCs w:val="24"/>
        </w:rPr>
        <w:t>и главные администраторы источников финансирования дефицита бюджета</w:t>
      </w:r>
      <w:r>
        <w:rPr>
          <w:sz w:val="24"/>
          <w:szCs w:val="24"/>
        </w:rPr>
        <w:t xml:space="preserve"> муниципального образования</w:t>
      </w:r>
      <w:r w:rsidRPr="00B43895">
        <w:rPr>
          <w:sz w:val="24"/>
          <w:szCs w:val="24"/>
        </w:rPr>
        <w:t xml:space="preserve"> Приозерское городское поселе</w:t>
      </w:r>
      <w:r>
        <w:rPr>
          <w:sz w:val="24"/>
          <w:szCs w:val="24"/>
        </w:rPr>
        <w:t>ние.</w:t>
      </w:r>
    </w:p>
    <w:p w:rsidR="005429F4" w:rsidRPr="00B43895" w:rsidRDefault="005429F4" w:rsidP="005429F4">
      <w:pPr>
        <w:ind w:firstLine="720"/>
        <w:contextualSpacing/>
        <w:jc w:val="both"/>
        <w:rPr>
          <w:sz w:val="24"/>
          <w:szCs w:val="24"/>
        </w:rPr>
      </w:pPr>
    </w:p>
    <w:p w:rsidR="005429F4" w:rsidRPr="00B43895" w:rsidRDefault="005429F4" w:rsidP="005429F4">
      <w:pPr>
        <w:ind w:firstLine="720"/>
        <w:contextualSpacing/>
        <w:jc w:val="both"/>
        <w:rPr>
          <w:sz w:val="24"/>
          <w:szCs w:val="24"/>
        </w:rPr>
      </w:pPr>
      <w:r w:rsidRPr="00B43895">
        <w:rPr>
          <w:sz w:val="24"/>
          <w:szCs w:val="24"/>
        </w:rPr>
        <w:t xml:space="preserve">1. Утвердить перечень и коды главных </w:t>
      </w:r>
      <w:r>
        <w:rPr>
          <w:sz w:val="24"/>
          <w:szCs w:val="24"/>
        </w:rPr>
        <w:t>администраторов доходов</w:t>
      </w:r>
      <w:r w:rsidRPr="00B43895">
        <w:rPr>
          <w:sz w:val="24"/>
          <w:szCs w:val="24"/>
        </w:rPr>
        <w:t xml:space="preserve"> бюдж</w:t>
      </w:r>
      <w:r>
        <w:rPr>
          <w:sz w:val="24"/>
          <w:szCs w:val="24"/>
        </w:rPr>
        <w:t xml:space="preserve">ета муниципального образования </w:t>
      </w:r>
      <w:r w:rsidRPr="00B43895">
        <w:rPr>
          <w:sz w:val="24"/>
          <w:szCs w:val="24"/>
        </w:rPr>
        <w:t>Приозерское городское поселение согласно приложению 7.</w:t>
      </w:r>
    </w:p>
    <w:p w:rsidR="005429F4" w:rsidRPr="00B43895" w:rsidRDefault="005429F4" w:rsidP="005429F4">
      <w:pPr>
        <w:ind w:firstLine="720"/>
        <w:contextualSpacing/>
        <w:jc w:val="both"/>
        <w:rPr>
          <w:sz w:val="24"/>
          <w:szCs w:val="24"/>
        </w:rPr>
      </w:pPr>
      <w:r w:rsidRPr="00B43895">
        <w:rPr>
          <w:sz w:val="24"/>
          <w:szCs w:val="24"/>
        </w:rPr>
        <w:t>2. Утвердить перечень главных администраторов ист</w:t>
      </w:r>
      <w:r>
        <w:rPr>
          <w:sz w:val="24"/>
          <w:szCs w:val="24"/>
        </w:rPr>
        <w:t>очников финансирования дефицита</w:t>
      </w:r>
      <w:r w:rsidRPr="00B43895">
        <w:rPr>
          <w:sz w:val="24"/>
          <w:szCs w:val="24"/>
        </w:rPr>
        <w:t xml:space="preserve"> бюджета муниципа</w:t>
      </w:r>
      <w:r>
        <w:rPr>
          <w:sz w:val="24"/>
          <w:szCs w:val="24"/>
        </w:rPr>
        <w:t>льного образования</w:t>
      </w:r>
      <w:r w:rsidRPr="00B43895">
        <w:rPr>
          <w:sz w:val="24"/>
          <w:szCs w:val="24"/>
        </w:rPr>
        <w:t xml:space="preserve"> Приозерское городское поселение согласно приложению 7.1.</w:t>
      </w:r>
    </w:p>
    <w:p w:rsidR="005429F4" w:rsidRPr="00B43895" w:rsidRDefault="005429F4" w:rsidP="005429F4">
      <w:pPr>
        <w:ind w:firstLine="720"/>
        <w:contextualSpacing/>
        <w:jc w:val="both"/>
        <w:rPr>
          <w:sz w:val="24"/>
          <w:szCs w:val="24"/>
        </w:rPr>
      </w:pPr>
    </w:p>
    <w:p w:rsidR="005429F4" w:rsidRDefault="005429F4" w:rsidP="005429F4">
      <w:pPr>
        <w:ind w:firstLine="720"/>
        <w:contextualSpacing/>
        <w:jc w:val="both"/>
        <w:rPr>
          <w:sz w:val="24"/>
          <w:szCs w:val="24"/>
        </w:rPr>
      </w:pPr>
      <w:r w:rsidRPr="00B43895">
        <w:rPr>
          <w:sz w:val="24"/>
          <w:szCs w:val="24"/>
        </w:rPr>
        <w:t>Статья 4. Особенности администрирования доходов бюд</w:t>
      </w:r>
      <w:r>
        <w:rPr>
          <w:sz w:val="24"/>
          <w:szCs w:val="24"/>
        </w:rPr>
        <w:t>жета муниципального образования</w:t>
      </w:r>
      <w:r w:rsidRPr="00B43895">
        <w:rPr>
          <w:sz w:val="24"/>
          <w:szCs w:val="24"/>
        </w:rPr>
        <w:t xml:space="preserve"> Приозерское городское поселение муниципального образования Приозерский муниципальный район Ленинградской области в 2018</w:t>
      </w:r>
      <w:r>
        <w:rPr>
          <w:sz w:val="24"/>
          <w:szCs w:val="24"/>
        </w:rPr>
        <w:t xml:space="preserve"> году.</w:t>
      </w:r>
    </w:p>
    <w:p w:rsidR="005429F4" w:rsidRPr="00B43895" w:rsidRDefault="005429F4" w:rsidP="005429F4">
      <w:pPr>
        <w:ind w:firstLine="720"/>
        <w:contextualSpacing/>
        <w:jc w:val="both"/>
        <w:rPr>
          <w:sz w:val="24"/>
          <w:szCs w:val="24"/>
        </w:rPr>
      </w:pPr>
    </w:p>
    <w:p w:rsidR="005429F4" w:rsidRPr="00B43895" w:rsidRDefault="005429F4" w:rsidP="007E1C58">
      <w:pPr>
        <w:numPr>
          <w:ilvl w:val="0"/>
          <w:numId w:val="2"/>
        </w:numPr>
        <w:tabs>
          <w:tab w:val="left" w:pos="993"/>
        </w:tabs>
        <w:ind w:left="0" w:firstLine="709"/>
        <w:contextualSpacing/>
        <w:jc w:val="both"/>
        <w:rPr>
          <w:bCs/>
          <w:sz w:val="24"/>
          <w:szCs w:val="24"/>
        </w:rPr>
      </w:pPr>
      <w:r w:rsidRPr="00B43895">
        <w:rPr>
          <w:bCs/>
          <w:sz w:val="24"/>
          <w:szCs w:val="24"/>
        </w:rPr>
        <w:t xml:space="preserve">Установить нормативы распределения доходов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на 2018 год, не утвержденные Бюджетным кодексом </w:t>
      </w:r>
      <w:r>
        <w:rPr>
          <w:bCs/>
          <w:sz w:val="24"/>
          <w:szCs w:val="24"/>
        </w:rPr>
        <w:t>РФ, Федеральными законами РФ и з</w:t>
      </w:r>
      <w:r w:rsidRPr="00B43895">
        <w:rPr>
          <w:bCs/>
          <w:sz w:val="24"/>
          <w:szCs w:val="24"/>
        </w:rPr>
        <w:t>аконами субъекта РФ согласно приложению 8.</w:t>
      </w:r>
    </w:p>
    <w:p w:rsidR="005429F4" w:rsidRPr="00B43895" w:rsidRDefault="005429F4" w:rsidP="005429F4">
      <w:pPr>
        <w:ind w:left="851"/>
        <w:contextualSpacing/>
        <w:jc w:val="both"/>
        <w:rPr>
          <w:bCs/>
          <w:sz w:val="24"/>
          <w:szCs w:val="24"/>
        </w:rPr>
      </w:pPr>
    </w:p>
    <w:p w:rsidR="005429F4" w:rsidRDefault="005429F4" w:rsidP="005429F4">
      <w:pPr>
        <w:ind w:firstLine="720"/>
        <w:contextualSpacing/>
        <w:jc w:val="both"/>
        <w:rPr>
          <w:bCs/>
          <w:sz w:val="24"/>
          <w:szCs w:val="24"/>
        </w:rPr>
      </w:pPr>
      <w:r w:rsidRPr="00B43895">
        <w:rPr>
          <w:bCs/>
          <w:sz w:val="24"/>
          <w:szCs w:val="24"/>
        </w:rPr>
        <w:t>Статья 5</w:t>
      </w:r>
      <w:r>
        <w:rPr>
          <w:bCs/>
          <w:sz w:val="24"/>
          <w:szCs w:val="24"/>
        </w:rPr>
        <w:t xml:space="preserve">. Бюджетные ассигнования </w:t>
      </w:r>
      <w:r w:rsidRPr="00B43895">
        <w:rPr>
          <w:bCs/>
          <w:sz w:val="24"/>
          <w:szCs w:val="24"/>
        </w:rPr>
        <w:t>бюджета</w:t>
      </w:r>
      <w:r>
        <w:rPr>
          <w:sz w:val="24"/>
          <w:szCs w:val="24"/>
        </w:rPr>
        <w:t xml:space="preserve"> муниципального образования </w:t>
      </w:r>
      <w:r w:rsidRPr="00B43895">
        <w:rPr>
          <w:sz w:val="24"/>
          <w:szCs w:val="24"/>
        </w:rPr>
        <w:t xml:space="preserve">Приозерское городское поселение муниципального образования Приозерский муниципальный район Ленинградской области </w:t>
      </w:r>
      <w:r w:rsidRPr="00B43895">
        <w:rPr>
          <w:bCs/>
          <w:sz w:val="24"/>
          <w:szCs w:val="24"/>
        </w:rPr>
        <w:t>на 2018</w:t>
      </w:r>
      <w:r>
        <w:rPr>
          <w:bCs/>
          <w:sz w:val="24"/>
          <w:szCs w:val="24"/>
        </w:rPr>
        <w:t xml:space="preserve"> год</w:t>
      </w:r>
      <w:r w:rsidRPr="00B43895">
        <w:rPr>
          <w:bCs/>
          <w:sz w:val="24"/>
          <w:szCs w:val="24"/>
        </w:rPr>
        <w:t xml:space="preserve"> и на плановый период 2019</w:t>
      </w:r>
      <w:r>
        <w:rPr>
          <w:bCs/>
          <w:sz w:val="24"/>
          <w:szCs w:val="24"/>
        </w:rPr>
        <w:t xml:space="preserve"> </w:t>
      </w:r>
      <w:r w:rsidRPr="00B43895">
        <w:rPr>
          <w:bCs/>
          <w:sz w:val="24"/>
          <w:szCs w:val="24"/>
        </w:rPr>
        <w:t>-</w:t>
      </w:r>
      <w:r>
        <w:rPr>
          <w:bCs/>
          <w:sz w:val="24"/>
          <w:szCs w:val="24"/>
        </w:rPr>
        <w:t xml:space="preserve"> </w:t>
      </w:r>
      <w:r w:rsidRPr="00B43895">
        <w:rPr>
          <w:bCs/>
          <w:sz w:val="24"/>
          <w:szCs w:val="24"/>
        </w:rPr>
        <w:t>2020 годов</w:t>
      </w:r>
      <w:r>
        <w:rPr>
          <w:bCs/>
          <w:sz w:val="24"/>
          <w:szCs w:val="24"/>
        </w:rPr>
        <w:t>.</w:t>
      </w:r>
    </w:p>
    <w:p w:rsidR="005429F4" w:rsidRPr="00B43895" w:rsidRDefault="005429F4" w:rsidP="005429F4">
      <w:pPr>
        <w:ind w:firstLine="720"/>
        <w:contextualSpacing/>
        <w:jc w:val="both"/>
        <w:rPr>
          <w:bCs/>
          <w:sz w:val="24"/>
          <w:szCs w:val="24"/>
        </w:rPr>
      </w:pPr>
    </w:p>
    <w:p w:rsidR="005429F4" w:rsidRPr="00B43895" w:rsidRDefault="005429F4" w:rsidP="005429F4">
      <w:pPr>
        <w:ind w:firstLine="720"/>
        <w:contextualSpacing/>
        <w:jc w:val="both"/>
        <w:rPr>
          <w:sz w:val="24"/>
          <w:szCs w:val="24"/>
        </w:rPr>
      </w:pPr>
      <w:r w:rsidRPr="00B43895">
        <w:rPr>
          <w:sz w:val="24"/>
          <w:szCs w:val="24"/>
        </w:rPr>
        <w:t>1. Утвердить в пределах общего объема расходов, установленного статьей 1 настоящего решения:</w:t>
      </w:r>
    </w:p>
    <w:p w:rsidR="005429F4" w:rsidRPr="00B43895" w:rsidRDefault="005429F4" w:rsidP="005429F4">
      <w:pPr>
        <w:ind w:firstLine="709"/>
        <w:contextualSpacing/>
        <w:jc w:val="both"/>
        <w:rPr>
          <w:sz w:val="24"/>
          <w:szCs w:val="24"/>
        </w:rPr>
      </w:pPr>
      <w:r w:rsidRPr="00B43895">
        <w:rPr>
          <w:sz w:val="24"/>
          <w:szCs w:val="24"/>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w:t>
      </w:r>
    </w:p>
    <w:p w:rsidR="005429F4" w:rsidRPr="00B43895" w:rsidRDefault="005429F4" w:rsidP="005429F4">
      <w:pPr>
        <w:ind w:firstLine="709"/>
        <w:contextualSpacing/>
        <w:jc w:val="both"/>
        <w:rPr>
          <w:sz w:val="24"/>
          <w:szCs w:val="24"/>
        </w:rPr>
      </w:pPr>
      <w:r w:rsidRPr="00B43895">
        <w:rPr>
          <w:sz w:val="24"/>
          <w:szCs w:val="24"/>
        </w:rPr>
        <w:t>на 2018 год – согласно приложению 9;</w:t>
      </w:r>
    </w:p>
    <w:p w:rsidR="005429F4" w:rsidRPr="00B43895" w:rsidRDefault="005429F4" w:rsidP="005429F4">
      <w:pPr>
        <w:ind w:firstLine="709"/>
        <w:contextualSpacing/>
        <w:jc w:val="both"/>
        <w:rPr>
          <w:sz w:val="24"/>
          <w:szCs w:val="24"/>
        </w:rPr>
      </w:pPr>
      <w:r w:rsidRPr="00B43895">
        <w:rPr>
          <w:sz w:val="24"/>
          <w:szCs w:val="24"/>
        </w:rPr>
        <w:t>на 2019 - 2020 годы – согласно приложению 10;</w:t>
      </w:r>
    </w:p>
    <w:p w:rsidR="005429F4" w:rsidRPr="00B43895" w:rsidRDefault="005429F4" w:rsidP="005429F4">
      <w:pPr>
        <w:autoSpaceDE w:val="0"/>
        <w:autoSpaceDN w:val="0"/>
        <w:adjustRightInd w:val="0"/>
        <w:ind w:firstLine="709"/>
        <w:contextualSpacing/>
        <w:jc w:val="both"/>
        <w:rPr>
          <w:sz w:val="24"/>
          <w:szCs w:val="24"/>
        </w:rPr>
      </w:pPr>
      <w:r w:rsidRPr="00B43895">
        <w:rPr>
          <w:sz w:val="24"/>
          <w:szCs w:val="24"/>
        </w:rPr>
        <w:t>2) распределение бюджетных ассигн</w:t>
      </w:r>
      <w:r w:rsidR="00FA1495">
        <w:rPr>
          <w:sz w:val="24"/>
          <w:szCs w:val="24"/>
        </w:rPr>
        <w:t>ований по разделам, подразделам</w:t>
      </w:r>
      <w:r w:rsidRPr="00B43895">
        <w:rPr>
          <w:sz w:val="24"/>
          <w:szCs w:val="24"/>
        </w:rPr>
        <w:t xml:space="preserve"> классификации расходов бюджетов:</w:t>
      </w:r>
    </w:p>
    <w:p w:rsidR="005429F4" w:rsidRPr="00B43895" w:rsidRDefault="005429F4" w:rsidP="005429F4">
      <w:pPr>
        <w:ind w:firstLine="720"/>
        <w:contextualSpacing/>
        <w:jc w:val="both"/>
        <w:rPr>
          <w:bCs/>
          <w:sz w:val="24"/>
          <w:szCs w:val="24"/>
        </w:rPr>
      </w:pPr>
      <w:r w:rsidRPr="00B43895">
        <w:rPr>
          <w:bCs/>
          <w:sz w:val="24"/>
          <w:szCs w:val="24"/>
        </w:rPr>
        <w:t>на 2018 год – согласно приложению 11;</w:t>
      </w:r>
    </w:p>
    <w:p w:rsidR="005429F4" w:rsidRPr="00B43895" w:rsidRDefault="005429F4" w:rsidP="005429F4">
      <w:pPr>
        <w:ind w:firstLine="720"/>
        <w:contextualSpacing/>
        <w:jc w:val="both"/>
        <w:rPr>
          <w:bCs/>
          <w:sz w:val="24"/>
          <w:szCs w:val="24"/>
        </w:rPr>
      </w:pPr>
      <w:r w:rsidRPr="00B43895">
        <w:rPr>
          <w:bCs/>
          <w:sz w:val="24"/>
          <w:szCs w:val="24"/>
        </w:rPr>
        <w:t>на 2019 - 2020 годы – согласно приложению 12;</w:t>
      </w:r>
    </w:p>
    <w:p w:rsidR="005429F4" w:rsidRPr="00B43895" w:rsidRDefault="005429F4" w:rsidP="005429F4">
      <w:pPr>
        <w:ind w:firstLine="720"/>
        <w:contextualSpacing/>
        <w:jc w:val="both"/>
        <w:rPr>
          <w:sz w:val="24"/>
          <w:szCs w:val="24"/>
        </w:rPr>
      </w:pPr>
      <w:r w:rsidRPr="00B43895">
        <w:rPr>
          <w:sz w:val="24"/>
          <w:szCs w:val="24"/>
        </w:rPr>
        <w:t>2. Утвердить ведомственную структуру расходов бюдж</w:t>
      </w:r>
      <w:r>
        <w:rPr>
          <w:sz w:val="24"/>
          <w:szCs w:val="24"/>
        </w:rPr>
        <w:t xml:space="preserve">ета муниципального образования </w:t>
      </w:r>
      <w:r w:rsidRPr="00B43895">
        <w:rPr>
          <w:sz w:val="24"/>
          <w:szCs w:val="24"/>
        </w:rPr>
        <w:t>Приозерское городское поселение:</w:t>
      </w:r>
    </w:p>
    <w:p w:rsidR="005429F4" w:rsidRPr="00B43895" w:rsidRDefault="005429F4" w:rsidP="005429F4">
      <w:pPr>
        <w:ind w:firstLine="720"/>
        <w:contextualSpacing/>
        <w:jc w:val="both"/>
        <w:rPr>
          <w:sz w:val="24"/>
          <w:szCs w:val="24"/>
        </w:rPr>
      </w:pPr>
      <w:r w:rsidRPr="00B43895">
        <w:rPr>
          <w:sz w:val="24"/>
          <w:szCs w:val="24"/>
        </w:rPr>
        <w:t>на 2018</w:t>
      </w:r>
      <w:r>
        <w:rPr>
          <w:sz w:val="24"/>
          <w:szCs w:val="24"/>
        </w:rPr>
        <w:t xml:space="preserve"> год – согласно приложению </w:t>
      </w:r>
      <w:r w:rsidRPr="00B43895">
        <w:rPr>
          <w:sz w:val="24"/>
          <w:szCs w:val="24"/>
        </w:rPr>
        <w:t>13;</w:t>
      </w:r>
    </w:p>
    <w:p w:rsidR="005429F4" w:rsidRPr="00B43895" w:rsidRDefault="005429F4" w:rsidP="005429F4">
      <w:pPr>
        <w:ind w:firstLine="720"/>
        <w:contextualSpacing/>
        <w:jc w:val="both"/>
        <w:rPr>
          <w:sz w:val="24"/>
          <w:szCs w:val="24"/>
        </w:rPr>
      </w:pPr>
      <w:r w:rsidRPr="00B43895">
        <w:rPr>
          <w:sz w:val="24"/>
          <w:szCs w:val="24"/>
        </w:rPr>
        <w:t>на 2019 -</w:t>
      </w:r>
      <w:r>
        <w:rPr>
          <w:sz w:val="24"/>
          <w:szCs w:val="24"/>
        </w:rPr>
        <w:t xml:space="preserve"> </w:t>
      </w:r>
      <w:r w:rsidRPr="00B43895">
        <w:rPr>
          <w:sz w:val="24"/>
          <w:szCs w:val="24"/>
        </w:rPr>
        <w:t>2020 годы – согласно приложению 14.</w:t>
      </w:r>
    </w:p>
    <w:p w:rsidR="005429F4" w:rsidRPr="00B43895" w:rsidRDefault="005429F4" w:rsidP="005429F4">
      <w:pPr>
        <w:ind w:firstLine="720"/>
        <w:contextualSpacing/>
        <w:jc w:val="both"/>
        <w:rPr>
          <w:sz w:val="24"/>
          <w:szCs w:val="24"/>
        </w:rPr>
      </w:pPr>
      <w:r w:rsidRPr="00B43895">
        <w:rPr>
          <w:bCs/>
          <w:sz w:val="24"/>
          <w:szCs w:val="24"/>
        </w:rPr>
        <w:t xml:space="preserve">3. </w:t>
      </w:r>
      <w:r w:rsidRPr="00B43895">
        <w:rPr>
          <w:sz w:val="24"/>
          <w:szCs w:val="24"/>
        </w:rPr>
        <w:t>Утв</w:t>
      </w:r>
      <w:r>
        <w:rPr>
          <w:sz w:val="24"/>
          <w:szCs w:val="24"/>
        </w:rPr>
        <w:t>ердить резервный фонд</w:t>
      </w:r>
      <w:r w:rsidRPr="00B43895">
        <w:rPr>
          <w:sz w:val="24"/>
          <w:szCs w:val="24"/>
        </w:rPr>
        <w:t xml:space="preserve"> администра</w:t>
      </w:r>
      <w:r>
        <w:rPr>
          <w:sz w:val="24"/>
          <w:szCs w:val="24"/>
        </w:rPr>
        <w:t xml:space="preserve">ции муниципального образования </w:t>
      </w:r>
      <w:r w:rsidRPr="00B43895">
        <w:rPr>
          <w:sz w:val="24"/>
          <w:szCs w:val="24"/>
        </w:rPr>
        <w:t>Приозерский муниципальный район Ленинградской области в рамках бюджета муниципального образования Приозерское городское поселения:</w:t>
      </w:r>
    </w:p>
    <w:p w:rsidR="005429F4" w:rsidRPr="00B43895" w:rsidRDefault="005429F4" w:rsidP="005429F4">
      <w:pPr>
        <w:ind w:firstLine="720"/>
        <w:contextualSpacing/>
        <w:jc w:val="both"/>
        <w:rPr>
          <w:sz w:val="24"/>
          <w:szCs w:val="24"/>
        </w:rPr>
      </w:pPr>
      <w:r w:rsidRPr="00B43895">
        <w:rPr>
          <w:sz w:val="24"/>
          <w:szCs w:val="24"/>
        </w:rPr>
        <w:t>на 2018 год в сумме 30,0 тысяч</w:t>
      </w:r>
      <w:r>
        <w:rPr>
          <w:sz w:val="24"/>
          <w:szCs w:val="24"/>
        </w:rPr>
        <w:t>и</w:t>
      </w:r>
      <w:r w:rsidRPr="00B43895">
        <w:rPr>
          <w:sz w:val="24"/>
          <w:szCs w:val="24"/>
        </w:rPr>
        <w:t xml:space="preserve"> рублей;</w:t>
      </w:r>
    </w:p>
    <w:p w:rsidR="005429F4" w:rsidRPr="00B43895" w:rsidRDefault="005429F4" w:rsidP="005429F4">
      <w:pPr>
        <w:ind w:firstLine="720"/>
        <w:contextualSpacing/>
        <w:jc w:val="both"/>
        <w:rPr>
          <w:sz w:val="24"/>
          <w:szCs w:val="24"/>
        </w:rPr>
      </w:pPr>
      <w:r w:rsidRPr="00B43895">
        <w:rPr>
          <w:sz w:val="24"/>
          <w:szCs w:val="24"/>
        </w:rPr>
        <w:lastRenderedPageBreak/>
        <w:t>на 2019 год в сумме 30,</w:t>
      </w:r>
      <w:r>
        <w:rPr>
          <w:sz w:val="24"/>
          <w:szCs w:val="24"/>
        </w:rPr>
        <w:t>0</w:t>
      </w:r>
      <w:r w:rsidRPr="00B43895">
        <w:rPr>
          <w:sz w:val="24"/>
          <w:szCs w:val="24"/>
        </w:rPr>
        <w:t xml:space="preserve"> тысяч</w:t>
      </w:r>
      <w:r>
        <w:rPr>
          <w:sz w:val="24"/>
          <w:szCs w:val="24"/>
        </w:rPr>
        <w:t>и</w:t>
      </w:r>
      <w:r w:rsidRPr="00B43895">
        <w:rPr>
          <w:sz w:val="24"/>
          <w:szCs w:val="24"/>
        </w:rPr>
        <w:t xml:space="preserve"> рублей;</w:t>
      </w:r>
    </w:p>
    <w:p w:rsidR="005429F4" w:rsidRPr="00B43895" w:rsidRDefault="005429F4" w:rsidP="005429F4">
      <w:pPr>
        <w:ind w:firstLine="720"/>
        <w:contextualSpacing/>
        <w:jc w:val="both"/>
        <w:rPr>
          <w:sz w:val="24"/>
          <w:szCs w:val="24"/>
        </w:rPr>
      </w:pPr>
      <w:r w:rsidRPr="00B43895">
        <w:rPr>
          <w:sz w:val="24"/>
          <w:szCs w:val="24"/>
        </w:rPr>
        <w:t>на 2020 год в сумме 30,</w:t>
      </w:r>
      <w:r>
        <w:rPr>
          <w:sz w:val="24"/>
          <w:szCs w:val="24"/>
        </w:rPr>
        <w:t>0</w:t>
      </w:r>
      <w:r w:rsidRPr="00B43895">
        <w:rPr>
          <w:sz w:val="24"/>
          <w:szCs w:val="24"/>
        </w:rPr>
        <w:t xml:space="preserve"> тысяч</w:t>
      </w:r>
      <w:r>
        <w:rPr>
          <w:sz w:val="24"/>
          <w:szCs w:val="24"/>
        </w:rPr>
        <w:t>и</w:t>
      </w:r>
      <w:r w:rsidRPr="00B43895">
        <w:rPr>
          <w:sz w:val="24"/>
          <w:szCs w:val="24"/>
        </w:rPr>
        <w:t xml:space="preserve"> рублей.</w:t>
      </w:r>
    </w:p>
    <w:p w:rsidR="005429F4" w:rsidRPr="00B43895" w:rsidRDefault="005429F4" w:rsidP="005429F4">
      <w:pPr>
        <w:ind w:firstLine="720"/>
        <w:contextualSpacing/>
        <w:jc w:val="both"/>
        <w:rPr>
          <w:sz w:val="24"/>
          <w:szCs w:val="24"/>
        </w:rPr>
      </w:pPr>
      <w:r w:rsidRPr="00B43895">
        <w:rPr>
          <w:sz w:val="24"/>
          <w:szCs w:val="24"/>
        </w:rPr>
        <w:t>4. Установить, что в соответствии с правовыми актами администрации муниципального образования Приозерский муниципальный район Ленинградской области производится предоставление ассигнований, предусмотренных в ведомственной структуре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в соответствии с частью 2 настоящей статьи на резервный фонд администрации муниципального образования Приозерский муниципальный район Ленинградской области в рамках непрограммных расходов органов исполнительной власти муниципального образования</w:t>
      </w:r>
      <w:r>
        <w:rPr>
          <w:sz w:val="24"/>
          <w:szCs w:val="24"/>
        </w:rPr>
        <w:t>.</w:t>
      </w:r>
    </w:p>
    <w:p w:rsidR="005429F4" w:rsidRPr="00B43895" w:rsidRDefault="005429F4" w:rsidP="005429F4">
      <w:pPr>
        <w:ind w:firstLine="720"/>
        <w:contextualSpacing/>
        <w:jc w:val="both"/>
        <w:rPr>
          <w:sz w:val="24"/>
          <w:szCs w:val="24"/>
        </w:rPr>
      </w:pPr>
      <w:r w:rsidRPr="00B43895">
        <w:rPr>
          <w:sz w:val="24"/>
          <w:szCs w:val="24"/>
        </w:rPr>
        <w:t>5. Установить, что к приоритетным расходам бюджета МО Приозерское городское поселение МО Приозерский муниципальный район относятся:</w:t>
      </w:r>
    </w:p>
    <w:p w:rsidR="005429F4" w:rsidRPr="00B43895" w:rsidRDefault="005429F4" w:rsidP="005429F4">
      <w:pPr>
        <w:ind w:firstLine="720"/>
        <w:contextualSpacing/>
        <w:jc w:val="both"/>
        <w:rPr>
          <w:sz w:val="24"/>
          <w:szCs w:val="24"/>
        </w:rPr>
      </w:pPr>
      <w:r>
        <w:rPr>
          <w:sz w:val="24"/>
          <w:szCs w:val="24"/>
        </w:rPr>
        <w:t>р</w:t>
      </w:r>
      <w:r w:rsidRPr="00B43895">
        <w:rPr>
          <w:sz w:val="24"/>
          <w:szCs w:val="24"/>
        </w:rPr>
        <w:t>асходы, осуществляемые во исполнение публичных нормативных обязательств;</w:t>
      </w:r>
    </w:p>
    <w:p w:rsidR="005429F4" w:rsidRPr="00B43895" w:rsidRDefault="005429F4" w:rsidP="005429F4">
      <w:pPr>
        <w:ind w:firstLine="720"/>
        <w:contextualSpacing/>
        <w:jc w:val="both"/>
        <w:rPr>
          <w:sz w:val="24"/>
          <w:szCs w:val="24"/>
        </w:rPr>
      </w:pPr>
      <w:r>
        <w:rPr>
          <w:sz w:val="24"/>
          <w:szCs w:val="24"/>
        </w:rPr>
        <w:t>р</w:t>
      </w:r>
      <w:r w:rsidRPr="00B43895">
        <w:rPr>
          <w:sz w:val="24"/>
          <w:szCs w:val="24"/>
        </w:rPr>
        <w:t>асходы, направленные на реализацию приоритетных направлений государственной политики в социальной сфере, в том числе обеспечение выполнения функций муниципальных казенных учреждений по оказанию муниципальных услуг;</w:t>
      </w:r>
    </w:p>
    <w:p w:rsidR="005429F4" w:rsidRDefault="005429F4" w:rsidP="005429F4">
      <w:pPr>
        <w:ind w:firstLine="720"/>
        <w:contextualSpacing/>
        <w:jc w:val="both"/>
        <w:rPr>
          <w:sz w:val="24"/>
          <w:szCs w:val="24"/>
        </w:rPr>
      </w:pPr>
      <w:r>
        <w:rPr>
          <w:sz w:val="24"/>
          <w:szCs w:val="24"/>
        </w:rPr>
        <w:t>р</w:t>
      </w:r>
      <w:r w:rsidRPr="00B43895">
        <w:rPr>
          <w:sz w:val="24"/>
          <w:szCs w:val="24"/>
        </w:rPr>
        <w:t>асходы</w:t>
      </w:r>
      <w:r>
        <w:rPr>
          <w:sz w:val="24"/>
          <w:szCs w:val="24"/>
        </w:rPr>
        <w:t xml:space="preserve">, направленные на обслуживание </w:t>
      </w:r>
      <w:r w:rsidRPr="00B43895">
        <w:rPr>
          <w:sz w:val="24"/>
          <w:szCs w:val="24"/>
        </w:rPr>
        <w:t>му</w:t>
      </w:r>
      <w:r>
        <w:rPr>
          <w:sz w:val="24"/>
          <w:szCs w:val="24"/>
        </w:rPr>
        <w:t>ниципального долга.</w:t>
      </w:r>
    </w:p>
    <w:p w:rsidR="005429F4" w:rsidRPr="00B43895" w:rsidRDefault="005429F4" w:rsidP="005429F4">
      <w:pPr>
        <w:ind w:firstLine="720"/>
        <w:contextualSpacing/>
        <w:jc w:val="both"/>
        <w:rPr>
          <w:sz w:val="24"/>
          <w:szCs w:val="24"/>
        </w:rPr>
      </w:pPr>
      <w:r w:rsidRPr="00B43895">
        <w:rPr>
          <w:sz w:val="24"/>
          <w:szCs w:val="24"/>
        </w:rPr>
        <w:t>В случае уменьшения объема поступлений доходов в бюджет МО Приозерское городское поселение или поступлений из источников финансирования дефицита бюджета в процессе исполнения бюджета по сравнению с утвержденными настоящим решением, финанс</w:t>
      </w:r>
      <w:r>
        <w:rPr>
          <w:sz w:val="24"/>
          <w:szCs w:val="24"/>
        </w:rPr>
        <w:t xml:space="preserve">ирование приоритетных расходов </w:t>
      </w:r>
      <w:r w:rsidRPr="00B43895">
        <w:rPr>
          <w:sz w:val="24"/>
          <w:szCs w:val="24"/>
        </w:rPr>
        <w:t>осуществляется в полном объеме, а расходы, не отнесенные к приоритетным настоящим пунктом, осуществляются в пределах фактически полученных доходов.</w:t>
      </w:r>
    </w:p>
    <w:p w:rsidR="005429F4" w:rsidRPr="00B43895" w:rsidRDefault="005429F4" w:rsidP="005429F4">
      <w:pPr>
        <w:ind w:firstLine="720"/>
        <w:contextualSpacing/>
        <w:jc w:val="both"/>
        <w:rPr>
          <w:sz w:val="24"/>
          <w:szCs w:val="24"/>
        </w:rPr>
      </w:pPr>
    </w:p>
    <w:p w:rsidR="005429F4" w:rsidRDefault="005429F4" w:rsidP="005429F4">
      <w:pPr>
        <w:ind w:firstLine="720"/>
        <w:contextualSpacing/>
        <w:jc w:val="both"/>
        <w:rPr>
          <w:sz w:val="24"/>
          <w:szCs w:val="24"/>
        </w:rPr>
      </w:pPr>
      <w:r w:rsidRPr="00B43895">
        <w:rPr>
          <w:bCs/>
          <w:sz w:val="24"/>
          <w:szCs w:val="24"/>
        </w:rPr>
        <w:t>Статья 6. Особенности установления отдельных расходных обязательств и исполь</w:t>
      </w:r>
      <w:r>
        <w:rPr>
          <w:bCs/>
          <w:sz w:val="24"/>
          <w:szCs w:val="24"/>
        </w:rPr>
        <w:t xml:space="preserve">зования бюджетных ассигнований по обеспечению деятельности органов </w:t>
      </w:r>
      <w:r w:rsidRPr="00B43895">
        <w:rPr>
          <w:bCs/>
          <w:sz w:val="24"/>
          <w:szCs w:val="24"/>
        </w:rPr>
        <w:t xml:space="preserve">местного самоуправления </w:t>
      </w:r>
      <w:r w:rsidRPr="00B43895">
        <w:rPr>
          <w:sz w:val="24"/>
          <w:szCs w:val="24"/>
        </w:rPr>
        <w:t>муниципальног</w:t>
      </w:r>
      <w:r>
        <w:rPr>
          <w:sz w:val="24"/>
          <w:szCs w:val="24"/>
        </w:rPr>
        <w:t xml:space="preserve">о образования </w:t>
      </w:r>
      <w:r w:rsidRPr="00B43895">
        <w:rPr>
          <w:sz w:val="24"/>
          <w:szCs w:val="24"/>
        </w:rPr>
        <w:t>Приозерское городское поселение муниципального образования Приозерский муниципальный район Ленинградской области.</w:t>
      </w:r>
    </w:p>
    <w:p w:rsidR="005429F4" w:rsidRPr="00B43895" w:rsidRDefault="005429F4" w:rsidP="005429F4">
      <w:pPr>
        <w:ind w:firstLine="720"/>
        <w:contextualSpacing/>
        <w:jc w:val="both"/>
        <w:rPr>
          <w:sz w:val="24"/>
          <w:szCs w:val="24"/>
        </w:rPr>
      </w:pPr>
    </w:p>
    <w:p w:rsidR="005429F4" w:rsidRPr="00B43895" w:rsidRDefault="005429F4" w:rsidP="005429F4">
      <w:pPr>
        <w:ind w:firstLine="720"/>
        <w:contextualSpacing/>
        <w:jc w:val="both"/>
        <w:rPr>
          <w:sz w:val="24"/>
          <w:szCs w:val="24"/>
        </w:rPr>
      </w:pPr>
      <w:r w:rsidRPr="00B43895">
        <w:rPr>
          <w:bCs/>
          <w:sz w:val="24"/>
          <w:szCs w:val="24"/>
        </w:rPr>
        <w:t>1.</w:t>
      </w:r>
      <w:r w:rsidRPr="00B43895">
        <w:rPr>
          <w:sz w:val="24"/>
          <w:szCs w:val="24"/>
        </w:rPr>
        <w:t xml:space="preserve"> Утвердить расходы на обеспечение деятельности Совета депутатов муниципального образования Приозерское городское поселение:</w:t>
      </w:r>
    </w:p>
    <w:p w:rsidR="005429F4" w:rsidRPr="00B43895" w:rsidRDefault="005429F4" w:rsidP="005429F4">
      <w:pPr>
        <w:ind w:firstLine="720"/>
        <w:contextualSpacing/>
        <w:jc w:val="both"/>
        <w:rPr>
          <w:sz w:val="24"/>
          <w:szCs w:val="24"/>
        </w:rPr>
      </w:pPr>
      <w:r w:rsidRPr="00B43895">
        <w:rPr>
          <w:sz w:val="24"/>
          <w:szCs w:val="24"/>
        </w:rPr>
        <w:t>на 2018</w:t>
      </w:r>
      <w:r>
        <w:rPr>
          <w:sz w:val="24"/>
          <w:szCs w:val="24"/>
        </w:rPr>
        <w:t xml:space="preserve"> год в сумме </w:t>
      </w:r>
      <w:r w:rsidRPr="00B43895">
        <w:rPr>
          <w:sz w:val="24"/>
          <w:szCs w:val="24"/>
        </w:rPr>
        <w:t>650,0 тысяч</w:t>
      </w:r>
      <w:r>
        <w:rPr>
          <w:sz w:val="24"/>
          <w:szCs w:val="24"/>
        </w:rPr>
        <w:t>и</w:t>
      </w:r>
      <w:r w:rsidRPr="00B43895">
        <w:rPr>
          <w:sz w:val="24"/>
          <w:szCs w:val="24"/>
        </w:rPr>
        <w:t xml:space="preserve"> рублей;</w:t>
      </w:r>
    </w:p>
    <w:p w:rsidR="005429F4" w:rsidRPr="00B43895" w:rsidRDefault="005429F4" w:rsidP="005429F4">
      <w:pPr>
        <w:ind w:firstLine="720"/>
        <w:contextualSpacing/>
        <w:jc w:val="both"/>
        <w:rPr>
          <w:sz w:val="24"/>
          <w:szCs w:val="24"/>
        </w:rPr>
      </w:pPr>
      <w:r w:rsidRPr="00B43895">
        <w:rPr>
          <w:sz w:val="24"/>
          <w:szCs w:val="24"/>
        </w:rPr>
        <w:t xml:space="preserve">на 2019 год в </w:t>
      </w:r>
      <w:r>
        <w:rPr>
          <w:sz w:val="24"/>
          <w:szCs w:val="24"/>
        </w:rPr>
        <w:t xml:space="preserve">сумме </w:t>
      </w:r>
      <w:r w:rsidRPr="00B43895">
        <w:rPr>
          <w:sz w:val="24"/>
          <w:szCs w:val="24"/>
        </w:rPr>
        <w:t>660,0 тысяч</w:t>
      </w:r>
      <w:r>
        <w:rPr>
          <w:sz w:val="24"/>
          <w:szCs w:val="24"/>
        </w:rPr>
        <w:t>и</w:t>
      </w:r>
      <w:r w:rsidRPr="00B43895">
        <w:rPr>
          <w:sz w:val="24"/>
          <w:szCs w:val="24"/>
        </w:rPr>
        <w:t xml:space="preserve"> рублей;</w:t>
      </w:r>
    </w:p>
    <w:p w:rsidR="005429F4" w:rsidRPr="00B43895" w:rsidRDefault="005429F4" w:rsidP="005429F4">
      <w:pPr>
        <w:ind w:firstLine="720"/>
        <w:contextualSpacing/>
        <w:jc w:val="both"/>
        <w:rPr>
          <w:sz w:val="24"/>
          <w:szCs w:val="24"/>
        </w:rPr>
      </w:pPr>
      <w:r w:rsidRPr="00B43895">
        <w:rPr>
          <w:sz w:val="24"/>
          <w:szCs w:val="24"/>
        </w:rPr>
        <w:t>на 2020</w:t>
      </w:r>
      <w:r>
        <w:rPr>
          <w:sz w:val="24"/>
          <w:szCs w:val="24"/>
        </w:rPr>
        <w:t xml:space="preserve"> год в сумме </w:t>
      </w:r>
      <w:r w:rsidRPr="00B43895">
        <w:rPr>
          <w:sz w:val="24"/>
          <w:szCs w:val="24"/>
        </w:rPr>
        <w:t>670,0 тысяч</w:t>
      </w:r>
      <w:r>
        <w:rPr>
          <w:sz w:val="24"/>
          <w:szCs w:val="24"/>
        </w:rPr>
        <w:t>и</w:t>
      </w:r>
      <w:r w:rsidRPr="00B43895">
        <w:rPr>
          <w:sz w:val="24"/>
          <w:szCs w:val="24"/>
        </w:rPr>
        <w:t xml:space="preserve"> рублей.</w:t>
      </w:r>
    </w:p>
    <w:p w:rsidR="005429F4" w:rsidRPr="00B43895" w:rsidRDefault="005429F4" w:rsidP="005429F4">
      <w:pPr>
        <w:ind w:firstLine="720"/>
        <w:contextualSpacing/>
        <w:jc w:val="both"/>
        <w:rPr>
          <w:sz w:val="24"/>
          <w:szCs w:val="24"/>
        </w:rPr>
      </w:pPr>
      <w:r w:rsidRPr="00B43895">
        <w:rPr>
          <w:sz w:val="24"/>
          <w:szCs w:val="24"/>
        </w:rPr>
        <w:t>2. Установить, что д</w:t>
      </w:r>
      <w:r>
        <w:rPr>
          <w:sz w:val="24"/>
          <w:szCs w:val="24"/>
        </w:rPr>
        <w:t xml:space="preserve">ля расчета должностных окладов </w:t>
      </w:r>
      <w:r w:rsidRPr="00B43895">
        <w:rPr>
          <w:sz w:val="24"/>
          <w:szCs w:val="24"/>
        </w:rPr>
        <w:t xml:space="preserve">работников муниципальных казенных учреждений за календарный месяц применяется расчетная величина с 1 января 2018 в размере </w:t>
      </w:r>
      <w:r>
        <w:rPr>
          <w:sz w:val="24"/>
          <w:szCs w:val="24"/>
        </w:rPr>
        <w:t>9</w:t>
      </w:r>
      <w:r w:rsidRPr="00B43895">
        <w:rPr>
          <w:sz w:val="24"/>
          <w:szCs w:val="24"/>
        </w:rPr>
        <w:t>185 рублей.</w:t>
      </w:r>
    </w:p>
    <w:p w:rsidR="005429F4" w:rsidRDefault="005429F4" w:rsidP="005429F4">
      <w:pPr>
        <w:autoSpaceDE w:val="0"/>
        <w:ind w:firstLine="709"/>
        <w:contextualSpacing/>
        <w:jc w:val="both"/>
        <w:rPr>
          <w:sz w:val="24"/>
          <w:szCs w:val="24"/>
        </w:rPr>
      </w:pPr>
      <w:r w:rsidRPr="00B43895">
        <w:rPr>
          <w:sz w:val="24"/>
          <w:szCs w:val="24"/>
        </w:rPr>
        <w:t>3. Утвердить размер индексации ежемесячного денежного содержания лиц</w:t>
      </w:r>
      <w:r>
        <w:rPr>
          <w:sz w:val="24"/>
          <w:szCs w:val="24"/>
        </w:rPr>
        <w:t>,</w:t>
      </w:r>
      <w:r w:rsidRPr="00B43895">
        <w:rPr>
          <w:sz w:val="24"/>
          <w:szCs w:val="24"/>
        </w:rPr>
        <w:t xml:space="preserve"> замещающих муниципальные должности муниципального образования</w:t>
      </w:r>
      <w:r>
        <w:rPr>
          <w:sz w:val="24"/>
          <w:szCs w:val="24"/>
        </w:rPr>
        <w:t>,</w:t>
      </w:r>
      <w:r w:rsidRPr="00B43895">
        <w:rPr>
          <w:sz w:val="24"/>
          <w:szCs w:val="24"/>
        </w:rPr>
        <w:t xml:space="preserve"> и оклада месячного денежного содержания муниципального служащего муниципального образования, месячных должностных окладов работников, замещающих должности, не являющиеся должностями муниципальной службы, в 1,04 раза с 1 января 2018 года.</w:t>
      </w:r>
    </w:p>
    <w:p w:rsidR="005429F4" w:rsidRPr="00B43895" w:rsidRDefault="005429F4" w:rsidP="005429F4">
      <w:pPr>
        <w:autoSpaceDE w:val="0"/>
        <w:ind w:firstLine="709"/>
        <w:contextualSpacing/>
        <w:jc w:val="both"/>
        <w:rPr>
          <w:sz w:val="24"/>
          <w:szCs w:val="24"/>
        </w:rPr>
      </w:pPr>
      <w:r w:rsidRPr="00B43895">
        <w:rPr>
          <w:sz w:val="24"/>
          <w:szCs w:val="24"/>
        </w:rPr>
        <w:t>4. Утвердить объем бюджетных ассигнований дорожного фонда муниципального образования Приозерское городское поселение муниципального образования Приозерский муниципальный район Ленинградкой области:</w:t>
      </w:r>
    </w:p>
    <w:p w:rsidR="005429F4" w:rsidRPr="00B43895" w:rsidRDefault="005429F4" w:rsidP="005429F4">
      <w:pPr>
        <w:autoSpaceDE w:val="0"/>
        <w:ind w:firstLine="709"/>
        <w:contextualSpacing/>
        <w:jc w:val="both"/>
        <w:rPr>
          <w:sz w:val="24"/>
          <w:szCs w:val="24"/>
        </w:rPr>
      </w:pPr>
      <w:r w:rsidRPr="00B43895">
        <w:rPr>
          <w:sz w:val="24"/>
          <w:szCs w:val="24"/>
        </w:rPr>
        <w:t xml:space="preserve">на 2018 год в сумме </w:t>
      </w:r>
      <w:r>
        <w:rPr>
          <w:sz w:val="24"/>
          <w:szCs w:val="24"/>
        </w:rPr>
        <w:t>27</w:t>
      </w:r>
      <w:r w:rsidRPr="00B43895">
        <w:rPr>
          <w:sz w:val="24"/>
          <w:szCs w:val="24"/>
        </w:rPr>
        <w:t>573,0 тысячи рублей,</w:t>
      </w:r>
    </w:p>
    <w:p w:rsidR="005429F4" w:rsidRPr="00B43895" w:rsidRDefault="00FA1495" w:rsidP="005429F4">
      <w:pPr>
        <w:autoSpaceDE w:val="0"/>
        <w:ind w:firstLine="709"/>
        <w:contextualSpacing/>
        <w:jc w:val="both"/>
        <w:rPr>
          <w:sz w:val="24"/>
          <w:szCs w:val="24"/>
        </w:rPr>
      </w:pPr>
      <w:r>
        <w:rPr>
          <w:sz w:val="24"/>
          <w:szCs w:val="24"/>
        </w:rPr>
        <w:t>на 2019</w:t>
      </w:r>
      <w:r w:rsidR="005429F4" w:rsidRPr="00B43895">
        <w:rPr>
          <w:sz w:val="24"/>
          <w:szCs w:val="24"/>
        </w:rPr>
        <w:t xml:space="preserve"> год в сумме 27370,1 тысячи рублей,</w:t>
      </w:r>
    </w:p>
    <w:p w:rsidR="005429F4" w:rsidRPr="00B43895" w:rsidRDefault="00FA1495" w:rsidP="005429F4">
      <w:pPr>
        <w:autoSpaceDE w:val="0"/>
        <w:ind w:firstLine="709"/>
        <w:contextualSpacing/>
        <w:jc w:val="both"/>
        <w:rPr>
          <w:sz w:val="24"/>
          <w:szCs w:val="24"/>
        </w:rPr>
      </w:pPr>
      <w:r>
        <w:rPr>
          <w:sz w:val="24"/>
          <w:szCs w:val="24"/>
        </w:rPr>
        <w:t>на 2020</w:t>
      </w:r>
      <w:r w:rsidR="005429F4" w:rsidRPr="00B43895">
        <w:rPr>
          <w:sz w:val="24"/>
          <w:szCs w:val="24"/>
        </w:rPr>
        <w:t xml:space="preserve"> год в сумме 28095,0 тысячи рублей</w:t>
      </w:r>
      <w:r w:rsidR="005429F4">
        <w:rPr>
          <w:sz w:val="24"/>
          <w:szCs w:val="24"/>
        </w:rPr>
        <w:t>.</w:t>
      </w:r>
    </w:p>
    <w:p w:rsidR="005429F4" w:rsidRPr="00B43895" w:rsidRDefault="005429F4" w:rsidP="005429F4">
      <w:pPr>
        <w:ind w:firstLine="709"/>
        <w:contextualSpacing/>
        <w:jc w:val="both"/>
        <w:rPr>
          <w:bCs/>
          <w:sz w:val="24"/>
          <w:szCs w:val="24"/>
        </w:rPr>
      </w:pPr>
      <w:r w:rsidRPr="00B43895">
        <w:rPr>
          <w:bCs/>
          <w:sz w:val="24"/>
          <w:szCs w:val="24"/>
        </w:rPr>
        <w:t xml:space="preserve">5. Установить, что в соответствии с пунктами 3, 8 статьи 217 Бюджетного кодекса Российской Федерации в ходе исполнения настоящего решения изменения в сводную бюджетную роспись бюджета МО Приозерское городское поселение муниципального образования Приозерский муниципальный район Ленинградской области на 2017 год </w:t>
      </w:r>
      <w:r w:rsidRPr="00B43895">
        <w:rPr>
          <w:bCs/>
          <w:sz w:val="24"/>
          <w:szCs w:val="24"/>
        </w:rPr>
        <w:lastRenderedPageBreak/>
        <w:t>вносятся по следующим основаниям, связанным с особенностями исполнения бюджета</w:t>
      </w:r>
      <w:r>
        <w:rPr>
          <w:bCs/>
          <w:sz w:val="24"/>
          <w:szCs w:val="24"/>
        </w:rPr>
        <w:t>,</w:t>
      </w:r>
      <w:r w:rsidRPr="00B43895">
        <w:rPr>
          <w:bCs/>
          <w:sz w:val="24"/>
          <w:szCs w:val="24"/>
        </w:rPr>
        <w:t xml:space="preserve"> без внесения изменений в настоящее решение:</w:t>
      </w:r>
    </w:p>
    <w:p w:rsidR="005429F4" w:rsidRPr="00B43895" w:rsidRDefault="005429F4" w:rsidP="005429F4">
      <w:pPr>
        <w:suppressAutoHyphens w:val="0"/>
        <w:autoSpaceDE w:val="0"/>
        <w:autoSpaceDN w:val="0"/>
        <w:adjustRightInd w:val="0"/>
        <w:ind w:firstLine="709"/>
        <w:contextualSpacing/>
        <w:jc w:val="both"/>
        <w:rPr>
          <w:rFonts w:eastAsia="Calibri"/>
          <w:bCs/>
          <w:sz w:val="24"/>
          <w:szCs w:val="24"/>
          <w:lang w:eastAsia="en-US"/>
        </w:rPr>
      </w:pPr>
      <w:r w:rsidRPr="00B43895">
        <w:rPr>
          <w:rFonts w:eastAsia="Calibri"/>
          <w:bCs/>
          <w:sz w:val="24"/>
          <w:szCs w:val="24"/>
          <w:lang w:eastAsia="en-US"/>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5429F4" w:rsidRPr="00B43895" w:rsidRDefault="005429F4" w:rsidP="005429F4">
      <w:pPr>
        <w:suppressAutoHyphens w:val="0"/>
        <w:autoSpaceDE w:val="0"/>
        <w:autoSpaceDN w:val="0"/>
        <w:adjustRightInd w:val="0"/>
        <w:ind w:firstLine="709"/>
        <w:contextualSpacing/>
        <w:jc w:val="both"/>
        <w:rPr>
          <w:rFonts w:eastAsia="Calibri"/>
          <w:bCs/>
          <w:sz w:val="24"/>
          <w:szCs w:val="24"/>
          <w:lang w:eastAsia="en-US"/>
        </w:rPr>
      </w:pPr>
      <w:r w:rsidRPr="00B43895">
        <w:rPr>
          <w:rFonts w:eastAsia="Calibri"/>
          <w:bCs/>
          <w:sz w:val="24"/>
          <w:szCs w:val="24"/>
          <w:lang w:eastAsia="en-US"/>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5429F4" w:rsidRPr="00B43895" w:rsidRDefault="005429F4" w:rsidP="005429F4">
      <w:pPr>
        <w:suppressAutoHyphens w:val="0"/>
        <w:autoSpaceDE w:val="0"/>
        <w:autoSpaceDN w:val="0"/>
        <w:adjustRightInd w:val="0"/>
        <w:ind w:firstLine="709"/>
        <w:contextualSpacing/>
        <w:jc w:val="both"/>
        <w:rPr>
          <w:rFonts w:eastAsia="Calibri"/>
          <w:bCs/>
          <w:sz w:val="24"/>
          <w:szCs w:val="24"/>
          <w:lang w:eastAsia="en-US"/>
        </w:rPr>
      </w:pPr>
      <w:r w:rsidRPr="00B43895">
        <w:rPr>
          <w:rFonts w:eastAsia="Calibri"/>
          <w:bCs/>
          <w:sz w:val="24"/>
          <w:szCs w:val="24"/>
          <w:lang w:eastAsia="en-US"/>
        </w:rPr>
        <w:t>в случае исполнения судебных актов, предусматривающих обращение взыскания на средства бюджета муниципального образования;</w:t>
      </w:r>
    </w:p>
    <w:p w:rsidR="005429F4" w:rsidRPr="00B43895" w:rsidRDefault="005429F4" w:rsidP="005429F4">
      <w:pPr>
        <w:suppressAutoHyphens w:val="0"/>
        <w:autoSpaceDE w:val="0"/>
        <w:autoSpaceDN w:val="0"/>
        <w:adjustRightInd w:val="0"/>
        <w:ind w:firstLine="709"/>
        <w:contextualSpacing/>
        <w:jc w:val="both"/>
        <w:rPr>
          <w:rFonts w:eastAsia="Calibri"/>
          <w:bCs/>
          <w:sz w:val="24"/>
          <w:szCs w:val="24"/>
          <w:lang w:eastAsia="en-US"/>
        </w:rPr>
      </w:pPr>
      <w:r w:rsidRPr="00B43895">
        <w:rPr>
          <w:rFonts w:eastAsia="Calibri"/>
          <w:bCs/>
          <w:sz w:val="24"/>
          <w:szCs w:val="24"/>
          <w:lang w:eastAsia="en-US"/>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5429F4" w:rsidRPr="00B43895" w:rsidRDefault="005429F4" w:rsidP="005429F4">
      <w:pPr>
        <w:suppressAutoHyphens w:val="0"/>
        <w:autoSpaceDE w:val="0"/>
        <w:autoSpaceDN w:val="0"/>
        <w:adjustRightInd w:val="0"/>
        <w:ind w:firstLine="709"/>
        <w:contextualSpacing/>
        <w:jc w:val="both"/>
        <w:rPr>
          <w:rFonts w:eastAsia="Calibri"/>
          <w:bCs/>
          <w:sz w:val="24"/>
          <w:szCs w:val="24"/>
          <w:lang w:eastAsia="en-US"/>
        </w:rPr>
      </w:pPr>
      <w:r w:rsidRPr="00B43895">
        <w:rPr>
          <w:rFonts w:eastAsia="Calibri"/>
          <w:bCs/>
          <w:sz w:val="24"/>
          <w:szCs w:val="24"/>
          <w:lang w:eastAsia="en-US"/>
        </w:rPr>
        <w:t>в случае перераспределения бюджетных ассигнований, предоставляемых на конкурсной основе;</w:t>
      </w:r>
    </w:p>
    <w:p w:rsidR="005429F4" w:rsidRPr="00B43895" w:rsidRDefault="005429F4" w:rsidP="005429F4">
      <w:pPr>
        <w:suppressAutoHyphens w:val="0"/>
        <w:autoSpaceDE w:val="0"/>
        <w:autoSpaceDN w:val="0"/>
        <w:adjustRightInd w:val="0"/>
        <w:ind w:firstLine="709"/>
        <w:contextualSpacing/>
        <w:jc w:val="both"/>
        <w:rPr>
          <w:rFonts w:eastAsia="Calibri"/>
          <w:bCs/>
          <w:sz w:val="24"/>
          <w:szCs w:val="24"/>
          <w:lang w:eastAsia="en-US"/>
        </w:rPr>
      </w:pPr>
      <w:r w:rsidRPr="00B43895">
        <w:rPr>
          <w:rFonts w:eastAsia="Calibri"/>
          <w:bCs/>
          <w:sz w:val="24"/>
          <w:szCs w:val="24"/>
          <w:lang w:eastAsia="en-US"/>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5429F4" w:rsidRPr="00B43895" w:rsidRDefault="005429F4" w:rsidP="005429F4">
      <w:pPr>
        <w:suppressAutoHyphens w:val="0"/>
        <w:autoSpaceDE w:val="0"/>
        <w:autoSpaceDN w:val="0"/>
        <w:adjustRightInd w:val="0"/>
        <w:ind w:firstLine="709"/>
        <w:contextualSpacing/>
        <w:jc w:val="both"/>
        <w:rPr>
          <w:rFonts w:eastAsia="Calibri"/>
          <w:bCs/>
          <w:sz w:val="24"/>
          <w:szCs w:val="24"/>
          <w:lang w:eastAsia="en-US"/>
        </w:rPr>
      </w:pPr>
      <w:r w:rsidRPr="00B43895">
        <w:rPr>
          <w:rFonts w:eastAsia="Calibri"/>
          <w:bCs/>
          <w:sz w:val="24"/>
          <w:szCs w:val="24"/>
          <w:lang w:eastAsia="en-US"/>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5429F4" w:rsidRPr="00B43895" w:rsidRDefault="005429F4" w:rsidP="005429F4">
      <w:pPr>
        <w:suppressAutoHyphens w:val="0"/>
        <w:autoSpaceDE w:val="0"/>
        <w:autoSpaceDN w:val="0"/>
        <w:adjustRightInd w:val="0"/>
        <w:ind w:firstLine="709"/>
        <w:contextualSpacing/>
        <w:jc w:val="both"/>
        <w:rPr>
          <w:rFonts w:eastAsia="Calibri"/>
          <w:bCs/>
          <w:sz w:val="24"/>
          <w:szCs w:val="24"/>
          <w:lang w:eastAsia="en-US"/>
        </w:rPr>
      </w:pPr>
      <w:r w:rsidRPr="00B43895">
        <w:rPr>
          <w:rFonts w:eastAsia="Calibri"/>
          <w:bCs/>
          <w:sz w:val="24"/>
          <w:szCs w:val="24"/>
          <w:lang w:eastAsia="en-US"/>
        </w:rPr>
        <w:t>в случае изменения типа муниципальных учреждений и организационно-правовой формы муниципальных унитарных предприятий;</w:t>
      </w:r>
    </w:p>
    <w:p w:rsidR="005429F4" w:rsidRPr="00B43895" w:rsidRDefault="005429F4" w:rsidP="005429F4">
      <w:pPr>
        <w:suppressAutoHyphens w:val="0"/>
        <w:autoSpaceDE w:val="0"/>
        <w:autoSpaceDN w:val="0"/>
        <w:adjustRightInd w:val="0"/>
        <w:ind w:firstLine="709"/>
        <w:contextualSpacing/>
        <w:jc w:val="both"/>
        <w:rPr>
          <w:rFonts w:eastAsia="Calibri"/>
          <w:bCs/>
          <w:sz w:val="24"/>
          <w:szCs w:val="24"/>
          <w:lang w:eastAsia="en-US"/>
        </w:rPr>
      </w:pPr>
      <w:r w:rsidRPr="00B43895">
        <w:rPr>
          <w:rFonts w:eastAsia="Calibri"/>
          <w:bCs/>
          <w:sz w:val="24"/>
          <w:szCs w:val="24"/>
          <w:lang w:eastAsia="en-US"/>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5429F4" w:rsidRPr="00B43895" w:rsidRDefault="005429F4" w:rsidP="005429F4">
      <w:pPr>
        <w:suppressAutoHyphens w:val="0"/>
        <w:autoSpaceDE w:val="0"/>
        <w:autoSpaceDN w:val="0"/>
        <w:adjustRightInd w:val="0"/>
        <w:ind w:firstLine="709"/>
        <w:contextualSpacing/>
        <w:jc w:val="both"/>
        <w:rPr>
          <w:rFonts w:eastAsia="Calibri"/>
          <w:bCs/>
          <w:sz w:val="24"/>
          <w:szCs w:val="24"/>
          <w:lang w:eastAsia="en-US"/>
        </w:rPr>
      </w:pPr>
      <w:r w:rsidRPr="00B43895">
        <w:rPr>
          <w:rFonts w:eastAsia="Calibri"/>
          <w:bCs/>
          <w:sz w:val="24"/>
          <w:szCs w:val="24"/>
          <w:lang w:eastAsia="en-US"/>
        </w:rPr>
        <w:t xml:space="preserve">в случае перераспределения бюджетных ассигнований между разделами, подразделами, целевыми статьями и видами расходов классификации расходов бюджета на сумму, необходимую для выполнения условий </w:t>
      </w:r>
      <w:proofErr w:type="spellStart"/>
      <w:r w:rsidRPr="00B43895">
        <w:rPr>
          <w:rFonts w:eastAsia="Calibri"/>
          <w:bCs/>
          <w:sz w:val="24"/>
          <w:szCs w:val="24"/>
          <w:lang w:eastAsia="en-US"/>
        </w:rPr>
        <w:t>софинансирования</w:t>
      </w:r>
      <w:proofErr w:type="spellEnd"/>
      <w:r w:rsidRPr="00B43895">
        <w:rPr>
          <w:rFonts w:eastAsia="Calibri"/>
          <w:bCs/>
          <w:sz w:val="24"/>
          <w:szCs w:val="24"/>
          <w:lang w:eastAsia="en-US"/>
        </w:rPr>
        <w:t xml:space="preserve">, установленных для получения </w:t>
      </w:r>
      <w:r>
        <w:rPr>
          <w:rFonts w:eastAsia="Calibri"/>
          <w:bCs/>
          <w:sz w:val="24"/>
          <w:szCs w:val="24"/>
          <w:lang w:eastAsia="en-US"/>
        </w:rPr>
        <w:t>субсидий, предоставляемому мест</w:t>
      </w:r>
      <w:r w:rsidRPr="00B43895">
        <w:rPr>
          <w:rFonts w:eastAsia="Calibri"/>
          <w:bCs/>
          <w:sz w:val="24"/>
          <w:szCs w:val="24"/>
          <w:lang w:eastAsia="en-US"/>
        </w:rPr>
        <w:t>ному бюджету муниципального образования из федерального и областного бюджетов, в пределах объема бюджетных ассигнований, предусмотренных главному распорядителю бюджетных средств по соответствующей муниципальной программе;</w:t>
      </w:r>
    </w:p>
    <w:p w:rsidR="005429F4" w:rsidRPr="00B43895" w:rsidRDefault="005429F4" w:rsidP="005429F4">
      <w:pPr>
        <w:suppressAutoHyphens w:val="0"/>
        <w:autoSpaceDE w:val="0"/>
        <w:autoSpaceDN w:val="0"/>
        <w:adjustRightInd w:val="0"/>
        <w:ind w:firstLine="709"/>
        <w:contextualSpacing/>
        <w:jc w:val="both"/>
        <w:rPr>
          <w:rFonts w:eastAsia="Calibri"/>
          <w:bCs/>
          <w:sz w:val="24"/>
          <w:szCs w:val="24"/>
          <w:lang w:eastAsia="en-US"/>
        </w:rPr>
      </w:pPr>
      <w:r w:rsidRPr="00B43895">
        <w:rPr>
          <w:rFonts w:eastAsia="Calibri"/>
          <w:bCs/>
          <w:sz w:val="24"/>
          <w:szCs w:val="24"/>
          <w:lang w:eastAsia="en-US"/>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rsidR="005429F4" w:rsidRPr="00B43895" w:rsidRDefault="005429F4" w:rsidP="005429F4">
      <w:pPr>
        <w:suppressAutoHyphens w:val="0"/>
        <w:autoSpaceDE w:val="0"/>
        <w:autoSpaceDN w:val="0"/>
        <w:adjustRightInd w:val="0"/>
        <w:ind w:firstLine="709"/>
        <w:contextualSpacing/>
        <w:jc w:val="both"/>
        <w:rPr>
          <w:rFonts w:eastAsia="Calibri"/>
          <w:bCs/>
          <w:sz w:val="24"/>
          <w:szCs w:val="24"/>
          <w:lang w:eastAsia="en-US"/>
        </w:rPr>
      </w:pPr>
      <w:r w:rsidRPr="00B43895">
        <w:rPr>
          <w:rFonts w:eastAsia="Calibri"/>
          <w:bCs/>
          <w:sz w:val="24"/>
          <w:szCs w:val="24"/>
          <w:lang w:eastAsia="en-US"/>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w:t>
      </w:r>
      <w:r>
        <w:rPr>
          <w:rFonts w:eastAsia="Calibri"/>
          <w:bCs/>
          <w:sz w:val="24"/>
          <w:szCs w:val="24"/>
          <w:lang w:eastAsia="en-US"/>
        </w:rPr>
        <w:t>,</w:t>
      </w:r>
      <w:r w:rsidRPr="00B43895">
        <w:rPr>
          <w:rFonts w:eastAsia="Calibri"/>
          <w:bCs/>
          <w:sz w:val="24"/>
          <w:szCs w:val="24"/>
          <w:lang w:eastAsia="en-US"/>
        </w:rPr>
        <w:t xml:space="preserve"> главному распорядителю бюджетных средств местного бюджета, на сумму денежных взысканий(штрафов) за нарушение условий договоров (соглашений) о предоставлении субсидий бюджету муниципального образования Приозерское го</w:t>
      </w:r>
      <w:r>
        <w:rPr>
          <w:rFonts w:eastAsia="Calibri"/>
          <w:bCs/>
          <w:sz w:val="24"/>
          <w:szCs w:val="24"/>
          <w:lang w:eastAsia="en-US"/>
        </w:rPr>
        <w:t xml:space="preserve">родское поселение </w:t>
      </w:r>
      <w:r w:rsidRPr="00B43895">
        <w:rPr>
          <w:rFonts w:eastAsia="Calibri"/>
          <w:bCs/>
          <w:sz w:val="24"/>
          <w:szCs w:val="24"/>
          <w:lang w:eastAsia="en-US"/>
        </w:rPr>
        <w:t>из федерального и областного бюджетов, подлежащую возврату в соответствующие бюджеты;</w:t>
      </w:r>
    </w:p>
    <w:p w:rsidR="005429F4" w:rsidRPr="00B43895" w:rsidRDefault="005429F4" w:rsidP="005429F4">
      <w:pPr>
        <w:suppressAutoHyphens w:val="0"/>
        <w:autoSpaceDE w:val="0"/>
        <w:autoSpaceDN w:val="0"/>
        <w:adjustRightInd w:val="0"/>
        <w:ind w:firstLine="709"/>
        <w:contextualSpacing/>
        <w:jc w:val="both"/>
        <w:rPr>
          <w:rFonts w:eastAsia="Calibri"/>
          <w:bCs/>
          <w:sz w:val="24"/>
          <w:szCs w:val="24"/>
          <w:lang w:eastAsia="en-US"/>
        </w:rPr>
      </w:pPr>
      <w:r w:rsidRPr="00B43895">
        <w:rPr>
          <w:rFonts w:eastAsia="Calibri"/>
          <w:bCs/>
          <w:sz w:val="24"/>
          <w:szCs w:val="24"/>
          <w:lang w:eastAsia="en-US"/>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w:t>
      </w:r>
      <w:r>
        <w:rPr>
          <w:rFonts w:eastAsia="Calibri"/>
          <w:bCs/>
          <w:sz w:val="24"/>
          <w:szCs w:val="24"/>
          <w:lang w:eastAsia="en-US"/>
        </w:rPr>
        <w:t>в (в том числе административных</w:t>
      </w:r>
      <w:r w:rsidRPr="00B43895">
        <w:rPr>
          <w:rFonts w:eastAsia="Calibri"/>
          <w:bCs/>
          <w:sz w:val="24"/>
          <w:szCs w:val="24"/>
          <w:lang w:eastAsia="en-US"/>
        </w:rPr>
        <w:t>, пеней (в том числе за несвоевременную уплату налогов и с 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местного бюджета муниципального образования Приозерское городское поселение в текущем финансовом году.</w:t>
      </w:r>
    </w:p>
    <w:p w:rsidR="005429F4" w:rsidRPr="00B43895" w:rsidRDefault="005429F4" w:rsidP="005429F4">
      <w:pPr>
        <w:ind w:firstLine="709"/>
        <w:contextualSpacing/>
        <w:jc w:val="both"/>
        <w:rPr>
          <w:rFonts w:eastAsia="Arial"/>
          <w:sz w:val="24"/>
          <w:szCs w:val="24"/>
        </w:rPr>
      </w:pPr>
    </w:p>
    <w:p w:rsidR="005429F4" w:rsidRDefault="005429F4" w:rsidP="005429F4">
      <w:pPr>
        <w:ind w:firstLine="709"/>
        <w:contextualSpacing/>
        <w:jc w:val="both"/>
        <w:rPr>
          <w:bCs/>
          <w:sz w:val="24"/>
          <w:szCs w:val="24"/>
        </w:rPr>
      </w:pPr>
      <w:r w:rsidRPr="00B43895">
        <w:rPr>
          <w:bCs/>
          <w:sz w:val="24"/>
          <w:szCs w:val="24"/>
        </w:rPr>
        <w:t>Статья 7</w:t>
      </w:r>
      <w:r>
        <w:rPr>
          <w:bCs/>
          <w:sz w:val="24"/>
          <w:szCs w:val="24"/>
        </w:rPr>
        <w:t xml:space="preserve">. </w:t>
      </w:r>
      <w:r w:rsidRPr="00B43895">
        <w:rPr>
          <w:bCs/>
          <w:sz w:val="24"/>
          <w:szCs w:val="24"/>
        </w:rPr>
        <w:t>Муниципальные</w:t>
      </w:r>
      <w:r>
        <w:rPr>
          <w:bCs/>
          <w:sz w:val="24"/>
          <w:szCs w:val="24"/>
        </w:rPr>
        <w:t xml:space="preserve"> внутренние </w:t>
      </w:r>
      <w:r w:rsidRPr="00B43895">
        <w:rPr>
          <w:bCs/>
          <w:sz w:val="24"/>
          <w:szCs w:val="24"/>
        </w:rPr>
        <w:t xml:space="preserve">заимствования </w:t>
      </w:r>
      <w:r>
        <w:rPr>
          <w:sz w:val="24"/>
          <w:szCs w:val="24"/>
        </w:rPr>
        <w:t xml:space="preserve">муниципального образования </w:t>
      </w:r>
      <w:r w:rsidRPr="00B43895">
        <w:rPr>
          <w:sz w:val="24"/>
          <w:szCs w:val="24"/>
        </w:rPr>
        <w:t>Приозерское городское поселение муниципального образования Приозерский муниципальный район Ленинградской области</w:t>
      </w:r>
      <w:r w:rsidRPr="00B43895">
        <w:rPr>
          <w:bCs/>
          <w:sz w:val="24"/>
          <w:szCs w:val="24"/>
        </w:rPr>
        <w:t>. Муниципальный внутренний</w:t>
      </w:r>
      <w:r>
        <w:rPr>
          <w:bCs/>
          <w:sz w:val="24"/>
          <w:szCs w:val="24"/>
        </w:rPr>
        <w:t xml:space="preserve"> </w:t>
      </w:r>
      <w:r w:rsidRPr="00B43895">
        <w:rPr>
          <w:bCs/>
          <w:sz w:val="24"/>
          <w:szCs w:val="24"/>
        </w:rPr>
        <w:t xml:space="preserve">долг </w:t>
      </w:r>
      <w:r>
        <w:rPr>
          <w:sz w:val="24"/>
          <w:szCs w:val="24"/>
        </w:rPr>
        <w:t xml:space="preserve">муниципального образования </w:t>
      </w:r>
      <w:r w:rsidRPr="00B43895">
        <w:rPr>
          <w:sz w:val="24"/>
          <w:szCs w:val="24"/>
        </w:rPr>
        <w:t xml:space="preserve">Приозерское городское поселение муниципального образования Приозерский муниципальный район Ленинградской области </w:t>
      </w:r>
      <w:r w:rsidRPr="00B43895">
        <w:rPr>
          <w:bCs/>
          <w:sz w:val="24"/>
          <w:szCs w:val="24"/>
        </w:rPr>
        <w:t>на 2018 год и на плановый период 2019 - 2020 годов.</w:t>
      </w:r>
    </w:p>
    <w:p w:rsidR="005429F4" w:rsidRPr="00B43895" w:rsidRDefault="005429F4" w:rsidP="005429F4">
      <w:pPr>
        <w:ind w:firstLine="709"/>
        <w:contextualSpacing/>
        <w:jc w:val="both"/>
        <w:rPr>
          <w:bCs/>
          <w:sz w:val="24"/>
          <w:szCs w:val="24"/>
        </w:rPr>
      </w:pPr>
    </w:p>
    <w:p w:rsidR="005429F4" w:rsidRPr="00B43895" w:rsidRDefault="005429F4" w:rsidP="005429F4">
      <w:pPr>
        <w:pStyle w:val="ConsPlusNormal"/>
        <w:widowControl/>
        <w:ind w:firstLine="709"/>
        <w:contextualSpacing/>
        <w:jc w:val="both"/>
        <w:rPr>
          <w:rFonts w:ascii="Times New Roman" w:hAnsi="Times New Roman"/>
          <w:sz w:val="24"/>
          <w:szCs w:val="24"/>
        </w:rPr>
      </w:pPr>
      <w:r w:rsidRPr="00B43895">
        <w:rPr>
          <w:rFonts w:ascii="Times New Roman" w:hAnsi="Times New Roman"/>
          <w:sz w:val="24"/>
          <w:szCs w:val="24"/>
        </w:rPr>
        <w:t xml:space="preserve">1. Установить предельный объем муниципального внутреннего долга </w:t>
      </w:r>
      <w:r>
        <w:rPr>
          <w:rFonts w:ascii="Times New Roman" w:hAnsi="Times New Roman"/>
          <w:sz w:val="24"/>
          <w:szCs w:val="24"/>
        </w:rPr>
        <w:t xml:space="preserve">муниципального образования </w:t>
      </w:r>
      <w:r w:rsidRPr="00B43895">
        <w:rPr>
          <w:rFonts w:ascii="Times New Roman" w:hAnsi="Times New Roman"/>
          <w:sz w:val="24"/>
          <w:szCs w:val="24"/>
        </w:rPr>
        <w:t xml:space="preserve">Приозерское городское поселение </w:t>
      </w:r>
      <w:r>
        <w:rPr>
          <w:rFonts w:ascii="Times New Roman" w:hAnsi="Times New Roman"/>
          <w:sz w:val="24"/>
          <w:szCs w:val="24"/>
        </w:rPr>
        <w:t>в течение</w:t>
      </w:r>
      <w:r w:rsidRPr="00B43895">
        <w:rPr>
          <w:rFonts w:ascii="Times New Roman" w:hAnsi="Times New Roman"/>
          <w:sz w:val="24"/>
          <w:szCs w:val="24"/>
        </w:rPr>
        <w:t xml:space="preserve"> 2018 года в сумме </w:t>
      </w:r>
      <w:r>
        <w:rPr>
          <w:rFonts w:ascii="Times New Roman" w:hAnsi="Times New Roman"/>
          <w:sz w:val="24"/>
          <w:szCs w:val="24"/>
        </w:rPr>
        <w:t>3</w:t>
      </w:r>
      <w:r w:rsidRPr="00B43895">
        <w:rPr>
          <w:rFonts w:ascii="Times New Roman" w:hAnsi="Times New Roman"/>
          <w:sz w:val="24"/>
          <w:szCs w:val="24"/>
        </w:rPr>
        <w:t xml:space="preserve">857,2 тысяч рублей, в течение 2019 года в сумме </w:t>
      </w:r>
      <w:r>
        <w:rPr>
          <w:rFonts w:ascii="Times New Roman" w:hAnsi="Times New Roman"/>
          <w:sz w:val="24"/>
          <w:szCs w:val="24"/>
        </w:rPr>
        <w:t>2</w:t>
      </w:r>
      <w:r w:rsidRPr="00B43895">
        <w:rPr>
          <w:rFonts w:ascii="Times New Roman" w:hAnsi="Times New Roman"/>
          <w:sz w:val="24"/>
          <w:szCs w:val="24"/>
        </w:rPr>
        <w:t>571,5 тысяч</w:t>
      </w:r>
      <w:r>
        <w:rPr>
          <w:rFonts w:ascii="Times New Roman" w:hAnsi="Times New Roman"/>
          <w:sz w:val="24"/>
          <w:szCs w:val="24"/>
        </w:rPr>
        <w:t>и</w:t>
      </w:r>
      <w:r w:rsidRPr="00B43895">
        <w:rPr>
          <w:rFonts w:ascii="Times New Roman" w:hAnsi="Times New Roman"/>
          <w:sz w:val="24"/>
          <w:szCs w:val="24"/>
        </w:rPr>
        <w:t xml:space="preserve"> рублей и в течение 2019 года в сумме </w:t>
      </w:r>
      <w:r>
        <w:rPr>
          <w:rFonts w:ascii="Times New Roman" w:hAnsi="Times New Roman"/>
          <w:sz w:val="24"/>
          <w:szCs w:val="24"/>
        </w:rPr>
        <w:t>1</w:t>
      </w:r>
      <w:r w:rsidRPr="00B43895">
        <w:rPr>
          <w:rFonts w:ascii="Times New Roman" w:hAnsi="Times New Roman"/>
          <w:sz w:val="24"/>
          <w:szCs w:val="24"/>
        </w:rPr>
        <w:t>285,8 тысяч</w:t>
      </w:r>
      <w:r>
        <w:rPr>
          <w:rFonts w:ascii="Times New Roman" w:hAnsi="Times New Roman"/>
          <w:sz w:val="24"/>
          <w:szCs w:val="24"/>
        </w:rPr>
        <w:t>и</w:t>
      </w:r>
      <w:r w:rsidRPr="00B43895">
        <w:rPr>
          <w:rFonts w:ascii="Times New Roman" w:hAnsi="Times New Roman"/>
          <w:sz w:val="24"/>
          <w:szCs w:val="24"/>
        </w:rPr>
        <w:t xml:space="preserve"> рублей.</w:t>
      </w:r>
    </w:p>
    <w:p w:rsidR="005429F4" w:rsidRPr="00B43895" w:rsidRDefault="005429F4" w:rsidP="005429F4">
      <w:pPr>
        <w:pStyle w:val="ConsPlusNormal"/>
        <w:widowControl/>
        <w:ind w:firstLine="709"/>
        <w:contextualSpacing/>
        <w:jc w:val="both"/>
        <w:rPr>
          <w:rFonts w:ascii="Times New Roman" w:hAnsi="Times New Roman"/>
          <w:sz w:val="24"/>
          <w:szCs w:val="24"/>
        </w:rPr>
      </w:pPr>
      <w:r w:rsidRPr="00B43895">
        <w:rPr>
          <w:rFonts w:ascii="Times New Roman" w:hAnsi="Times New Roman"/>
          <w:sz w:val="24"/>
          <w:szCs w:val="24"/>
        </w:rPr>
        <w:t>2. Установить верхний предел муниципального внутреннего долга, муниципального образования Приоз</w:t>
      </w:r>
      <w:r>
        <w:rPr>
          <w:rFonts w:ascii="Times New Roman" w:hAnsi="Times New Roman"/>
          <w:sz w:val="24"/>
          <w:szCs w:val="24"/>
        </w:rPr>
        <w:t xml:space="preserve">ерское городское поселение </w:t>
      </w:r>
      <w:r w:rsidRPr="00B43895">
        <w:rPr>
          <w:rFonts w:ascii="Times New Roman" w:hAnsi="Times New Roman"/>
          <w:sz w:val="24"/>
          <w:szCs w:val="24"/>
        </w:rPr>
        <w:t xml:space="preserve">на 1 января 2019 года в сумме </w:t>
      </w:r>
      <w:r>
        <w:rPr>
          <w:rFonts w:ascii="Times New Roman" w:hAnsi="Times New Roman"/>
          <w:sz w:val="24"/>
          <w:szCs w:val="24"/>
        </w:rPr>
        <w:t>2</w:t>
      </w:r>
      <w:r w:rsidRPr="00B43895">
        <w:rPr>
          <w:rFonts w:ascii="Times New Roman" w:hAnsi="Times New Roman"/>
          <w:sz w:val="24"/>
          <w:szCs w:val="24"/>
        </w:rPr>
        <w:t>571,5 тысяч</w:t>
      </w:r>
      <w:r>
        <w:rPr>
          <w:rFonts w:ascii="Times New Roman" w:hAnsi="Times New Roman"/>
          <w:sz w:val="24"/>
          <w:szCs w:val="24"/>
        </w:rPr>
        <w:t>и</w:t>
      </w:r>
      <w:r w:rsidRPr="00B43895">
        <w:rPr>
          <w:rFonts w:ascii="Times New Roman" w:hAnsi="Times New Roman"/>
          <w:sz w:val="24"/>
          <w:szCs w:val="24"/>
        </w:rPr>
        <w:t xml:space="preserve"> рублей, на 1 января 2020 года в сумме </w:t>
      </w:r>
      <w:r>
        <w:rPr>
          <w:rFonts w:ascii="Times New Roman" w:hAnsi="Times New Roman"/>
          <w:sz w:val="24"/>
          <w:szCs w:val="24"/>
        </w:rPr>
        <w:t>1</w:t>
      </w:r>
      <w:r w:rsidRPr="00B43895">
        <w:rPr>
          <w:rFonts w:ascii="Times New Roman" w:hAnsi="Times New Roman"/>
          <w:sz w:val="24"/>
          <w:szCs w:val="24"/>
        </w:rPr>
        <w:t>285,8 тысяч</w:t>
      </w:r>
      <w:r>
        <w:rPr>
          <w:rFonts w:ascii="Times New Roman" w:hAnsi="Times New Roman"/>
          <w:sz w:val="24"/>
          <w:szCs w:val="24"/>
        </w:rPr>
        <w:t>и</w:t>
      </w:r>
      <w:r w:rsidRPr="00B43895">
        <w:rPr>
          <w:rFonts w:ascii="Times New Roman" w:hAnsi="Times New Roman"/>
          <w:sz w:val="24"/>
          <w:szCs w:val="24"/>
        </w:rPr>
        <w:t xml:space="preserve"> рублей, на 1 января 2021 года в сумме 0 тысяч рублей, в т.</w:t>
      </w:r>
      <w:r>
        <w:rPr>
          <w:rFonts w:ascii="Times New Roman" w:hAnsi="Times New Roman"/>
          <w:sz w:val="24"/>
          <w:szCs w:val="24"/>
        </w:rPr>
        <w:t xml:space="preserve"> </w:t>
      </w:r>
      <w:r w:rsidRPr="00B43895">
        <w:rPr>
          <w:rFonts w:ascii="Times New Roman" w:hAnsi="Times New Roman"/>
          <w:sz w:val="24"/>
          <w:szCs w:val="24"/>
        </w:rPr>
        <w:t>ч. по муниципальным гарантиям и ранее выданным поручительствам на 1 января 2019 года в сумме 0,0 тысяч</w:t>
      </w:r>
      <w:r>
        <w:rPr>
          <w:rFonts w:ascii="Times New Roman" w:hAnsi="Times New Roman"/>
          <w:sz w:val="24"/>
          <w:szCs w:val="24"/>
        </w:rPr>
        <w:t>и</w:t>
      </w:r>
      <w:r w:rsidRPr="00B43895">
        <w:rPr>
          <w:rFonts w:ascii="Times New Roman" w:hAnsi="Times New Roman"/>
          <w:sz w:val="24"/>
          <w:szCs w:val="24"/>
        </w:rPr>
        <w:t xml:space="preserve"> рублей, на 1 января 2020</w:t>
      </w:r>
      <w:r>
        <w:rPr>
          <w:rFonts w:ascii="Times New Roman" w:hAnsi="Times New Roman"/>
          <w:sz w:val="24"/>
          <w:szCs w:val="24"/>
        </w:rPr>
        <w:t xml:space="preserve"> года в сумме </w:t>
      </w:r>
      <w:r w:rsidRPr="00B43895">
        <w:rPr>
          <w:rFonts w:ascii="Times New Roman" w:hAnsi="Times New Roman"/>
          <w:sz w:val="24"/>
          <w:szCs w:val="24"/>
        </w:rPr>
        <w:t>0,0 тысяч</w:t>
      </w:r>
      <w:r>
        <w:rPr>
          <w:rFonts w:ascii="Times New Roman" w:hAnsi="Times New Roman"/>
          <w:sz w:val="24"/>
          <w:szCs w:val="24"/>
        </w:rPr>
        <w:t>и</w:t>
      </w:r>
      <w:r w:rsidRPr="00B43895">
        <w:rPr>
          <w:rFonts w:ascii="Times New Roman" w:hAnsi="Times New Roman"/>
          <w:sz w:val="24"/>
          <w:szCs w:val="24"/>
        </w:rPr>
        <w:t xml:space="preserve"> рублей, на 1 января 2021</w:t>
      </w:r>
      <w:r>
        <w:rPr>
          <w:rFonts w:ascii="Times New Roman" w:hAnsi="Times New Roman"/>
          <w:sz w:val="24"/>
          <w:szCs w:val="24"/>
        </w:rPr>
        <w:t xml:space="preserve"> года в сумме</w:t>
      </w:r>
      <w:r w:rsidRPr="00B43895">
        <w:rPr>
          <w:rFonts w:ascii="Times New Roman" w:hAnsi="Times New Roman"/>
          <w:sz w:val="24"/>
          <w:szCs w:val="24"/>
        </w:rPr>
        <w:t xml:space="preserve"> 0,0 тысяч</w:t>
      </w:r>
      <w:r>
        <w:rPr>
          <w:rFonts w:ascii="Times New Roman" w:hAnsi="Times New Roman"/>
          <w:sz w:val="24"/>
          <w:szCs w:val="24"/>
        </w:rPr>
        <w:t>и</w:t>
      </w:r>
      <w:r w:rsidRPr="00B43895">
        <w:rPr>
          <w:rFonts w:ascii="Times New Roman" w:hAnsi="Times New Roman"/>
          <w:sz w:val="24"/>
          <w:szCs w:val="24"/>
        </w:rPr>
        <w:t xml:space="preserve"> рублей.</w:t>
      </w:r>
    </w:p>
    <w:p w:rsidR="005429F4" w:rsidRPr="00B43895" w:rsidRDefault="005429F4" w:rsidP="005429F4">
      <w:pPr>
        <w:pStyle w:val="ConsPlusNormal"/>
        <w:widowControl/>
        <w:ind w:firstLine="709"/>
        <w:contextualSpacing/>
        <w:jc w:val="both"/>
        <w:rPr>
          <w:rFonts w:ascii="Times New Roman" w:hAnsi="Times New Roman"/>
          <w:sz w:val="24"/>
          <w:szCs w:val="24"/>
        </w:rPr>
      </w:pPr>
      <w:r w:rsidRPr="00B43895">
        <w:rPr>
          <w:rFonts w:ascii="Times New Roman" w:hAnsi="Times New Roman"/>
          <w:sz w:val="24"/>
          <w:szCs w:val="24"/>
        </w:rPr>
        <w:t xml:space="preserve">3. Установить, что предельный </w:t>
      </w:r>
      <w:r>
        <w:rPr>
          <w:rFonts w:ascii="Times New Roman" w:hAnsi="Times New Roman"/>
          <w:sz w:val="24"/>
          <w:szCs w:val="24"/>
        </w:rPr>
        <w:t xml:space="preserve">объем расходов на обслуживание </w:t>
      </w:r>
      <w:r w:rsidRPr="00B43895">
        <w:rPr>
          <w:rFonts w:ascii="Times New Roman" w:hAnsi="Times New Roman"/>
          <w:sz w:val="24"/>
          <w:szCs w:val="24"/>
        </w:rPr>
        <w:t>муниципального долга в очередном финансовом году не должен превышать 15% объема расходов бюджета за исключением объема расходов, который осуществляется за счет субвенций</w:t>
      </w:r>
      <w:r>
        <w:rPr>
          <w:rFonts w:ascii="Times New Roman" w:hAnsi="Times New Roman"/>
          <w:sz w:val="24"/>
          <w:szCs w:val="24"/>
        </w:rPr>
        <w:t>,</w:t>
      </w:r>
      <w:r w:rsidRPr="00B43895">
        <w:rPr>
          <w:rFonts w:ascii="Times New Roman" w:hAnsi="Times New Roman"/>
          <w:sz w:val="24"/>
          <w:szCs w:val="24"/>
        </w:rPr>
        <w:t xml:space="preserve"> предоставляемых из бюджетов бюджетной системы.</w:t>
      </w:r>
    </w:p>
    <w:p w:rsidR="005429F4" w:rsidRPr="00B43895" w:rsidRDefault="005429F4" w:rsidP="005429F4">
      <w:pPr>
        <w:pStyle w:val="ConsPlusNormal"/>
        <w:widowControl/>
        <w:ind w:firstLine="709"/>
        <w:contextualSpacing/>
        <w:jc w:val="both"/>
        <w:rPr>
          <w:rFonts w:ascii="Times New Roman" w:hAnsi="Times New Roman"/>
          <w:sz w:val="24"/>
          <w:szCs w:val="24"/>
        </w:rPr>
      </w:pPr>
      <w:r w:rsidRPr="00B43895">
        <w:rPr>
          <w:rFonts w:ascii="Times New Roman" w:hAnsi="Times New Roman"/>
          <w:sz w:val="24"/>
          <w:szCs w:val="24"/>
        </w:rPr>
        <w:t>4. Предоставить право администрации муниципального образования Приозерский муниципальный район осуществлять в 2018 - 2020 годах заимствования и предоставлять муниципальные гарантии в порядке, установленном бюджетным законодательствам Российской Федерации, решениями Совета депут</w:t>
      </w:r>
      <w:r>
        <w:rPr>
          <w:rFonts w:ascii="Times New Roman" w:hAnsi="Times New Roman"/>
          <w:sz w:val="24"/>
          <w:szCs w:val="24"/>
        </w:rPr>
        <w:t>атов муниципального образования</w:t>
      </w:r>
      <w:r w:rsidRPr="00B43895">
        <w:rPr>
          <w:rFonts w:ascii="Times New Roman" w:hAnsi="Times New Roman"/>
          <w:sz w:val="24"/>
          <w:szCs w:val="24"/>
        </w:rPr>
        <w:t xml:space="preserve"> с учетом предельной величины муниципальн</w:t>
      </w:r>
      <w:r>
        <w:rPr>
          <w:rFonts w:ascii="Times New Roman" w:hAnsi="Times New Roman"/>
          <w:sz w:val="24"/>
          <w:szCs w:val="24"/>
        </w:rPr>
        <w:t xml:space="preserve">ого долга муниципального образования </w:t>
      </w:r>
      <w:r w:rsidRPr="00B43895">
        <w:rPr>
          <w:rFonts w:ascii="Times New Roman" w:hAnsi="Times New Roman"/>
          <w:sz w:val="24"/>
          <w:szCs w:val="24"/>
        </w:rPr>
        <w:t>Приозерское городское поселение.</w:t>
      </w:r>
    </w:p>
    <w:p w:rsidR="005429F4" w:rsidRPr="00B43895" w:rsidRDefault="005429F4" w:rsidP="005429F4">
      <w:pPr>
        <w:pStyle w:val="ConsPlusNormal"/>
        <w:widowControl/>
        <w:ind w:firstLine="709"/>
        <w:contextualSpacing/>
        <w:jc w:val="both"/>
        <w:rPr>
          <w:rFonts w:ascii="Times New Roman" w:hAnsi="Times New Roman"/>
          <w:sz w:val="24"/>
          <w:szCs w:val="24"/>
        </w:rPr>
      </w:pPr>
      <w:r>
        <w:rPr>
          <w:rFonts w:ascii="Times New Roman" w:hAnsi="Times New Roman"/>
          <w:sz w:val="24"/>
          <w:szCs w:val="24"/>
        </w:rPr>
        <w:t xml:space="preserve">5. Утвердить Программу </w:t>
      </w:r>
      <w:r w:rsidRPr="00B43895">
        <w:rPr>
          <w:rFonts w:ascii="Times New Roman" w:hAnsi="Times New Roman"/>
          <w:sz w:val="24"/>
          <w:szCs w:val="24"/>
        </w:rPr>
        <w:t>муниципальных внутренних заимствований муниципального образования Приозерское городское поселение на 2018 год согласно приложению 15, на 2019</w:t>
      </w:r>
      <w:r>
        <w:rPr>
          <w:rFonts w:ascii="Times New Roman" w:hAnsi="Times New Roman"/>
          <w:sz w:val="24"/>
          <w:szCs w:val="24"/>
        </w:rPr>
        <w:t xml:space="preserve"> </w:t>
      </w:r>
      <w:r w:rsidRPr="00B43895">
        <w:rPr>
          <w:rFonts w:ascii="Times New Roman" w:hAnsi="Times New Roman"/>
          <w:sz w:val="24"/>
          <w:szCs w:val="24"/>
        </w:rPr>
        <w:t>-</w:t>
      </w:r>
      <w:r>
        <w:rPr>
          <w:rFonts w:ascii="Times New Roman" w:hAnsi="Times New Roman"/>
          <w:sz w:val="24"/>
          <w:szCs w:val="24"/>
        </w:rPr>
        <w:t xml:space="preserve"> </w:t>
      </w:r>
      <w:r w:rsidRPr="00B43895">
        <w:rPr>
          <w:rFonts w:ascii="Times New Roman" w:hAnsi="Times New Roman"/>
          <w:sz w:val="24"/>
          <w:szCs w:val="24"/>
        </w:rPr>
        <w:t>2020 год</w:t>
      </w:r>
      <w:r>
        <w:rPr>
          <w:rFonts w:ascii="Times New Roman" w:hAnsi="Times New Roman"/>
          <w:sz w:val="24"/>
          <w:szCs w:val="24"/>
        </w:rPr>
        <w:t>ы</w:t>
      </w:r>
      <w:r w:rsidRPr="00B43895">
        <w:rPr>
          <w:rFonts w:ascii="Times New Roman" w:hAnsi="Times New Roman"/>
          <w:sz w:val="24"/>
          <w:szCs w:val="24"/>
        </w:rPr>
        <w:t xml:space="preserve"> согласно приложению 16.</w:t>
      </w:r>
    </w:p>
    <w:p w:rsidR="005429F4" w:rsidRPr="00B43895" w:rsidRDefault="005429F4" w:rsidP="005429F4">
      <w:pPr>
        <w:pStyle w:val="ConsPlusNormal"/>
        <w:widowControl/>
        <w:ind w:firstLine="709"/>
        <w:contextualSpacing/>
        <w:jc w:val="both"/>
        <w:rPr>
          <w:rFonts w:ascii="Times New Roman" w:hAnsi="Times New Roman"/>
          <w:sz w:val="24"/>
          <w:szCs w:val="24"/>
        </w:rPr>
      </w:pPr>
    </w:p>
    <w:p w:rsidR="005429F4" w:rsidRPr="00B43895" w:rsidRDefault="005429F4" w:rsidP="005429F4">
      <w:pPr>
        <w:ind w:firstLine="709"/>
        <w:contextualSpacing/>
        <w:jc w:val="both"/>
        <w:rPr>
          <w:sz w:val="24"/>
          <w:szCs w:val="24"/>
          <w:lang w:eastAsia="ru-RU"/>
        </w:rPr>
      </w:pPr>
      <w:r w:rsidRPr="00B43895">
        <w:rPr>
          <w:sz w:val="24"/>
          <w:szCs w:val="24"/>
        </w:rPr>
        <w:t xml:space="preserve">Статья 8. </w:t>
      </w:r>
      <w:r>
        <w:rPr>
          <w:sz w:val="24"/>
          <w:szCs w:val="24"/>
          <w:lang w:eastAsia="ru-RU"/>
        </w:rPr>
        <w:t>Субсидии, предоставляемые</w:t>
      </w:r>
      <w:r w:rsidRPr="00B43895">
        <w:rPr>
          <w:sz w:val="24"/>
          <w:szCs w:val="24"/>
          <w:lang w:eastAsia="ru-RU"/>
        </w:rPr>
        <w:t xml:space="preserve"> из бюдж</w:t>
      </w:r>
      <w:r>
        <w:rPr>
          <w:sz w:val="24"/>
          <w:szCs w:val="24"/>
          <w:lang w:eastAsia="ru-RU"/>
        </w:rPr>
        <w:t xml:space="preserve">ета муниципального образования </w:t>
      </w:r>
      <w:r w:rsidRPr="00B43895">
        <w:rPr>
          <w:sz w:val="24"/>
          <w:szCs w:val="24"/>
          <w:lang w:eastAsia="ru-RU"/>
        </w:rPr>
        <w:t>Приозерское городское поселение</w:t>
      </w:r>
      <w:r w:rsidRPr="00B43895">
        <w:rPr>
          <w:sz w:val="24"/>
          <w:szCs w:val="24"/>
        </w:rPr>
        <w:t xml:space="preserve"> </w:t>
      </w:r>
      <w:r w:rsidRPr="00B43895">
        <w:rPr>
          <w:sz w:val="24"/>
          <w:szCs w:val="24"/>
          <w:lang w:eastAsia="ru-RU"/>
        </w:rPr>
        <w:t>муниципального образования Приозерский муниципальный район Ленинградской области в 2018 году.</w:t>
      </w:r>
    </w:p>
    <w:p w:rsidR="005429F4" w:rsidRPr="00B43895" w:rsidRDefault="005429F4" w:rsidP="005429F4">
      <w:pPr>
        <w:ind w:firstLine="709"/>
        <w:contextualSpacing/>
        <w:jc w:val="both"/>
        <w:rPr>
          <w:sz w:val="24"/>
          <w:szCs w:val="24"/>
          <w:lang w:eastAsia="ru-RU"/>
        </w:rPr>
      </w:pPr>
    </w:p>
    <w:p w:rsidR="005429F4" w:rsidRPr="00B43895" w:rsidRDefault="005429F4" w:rsidP="005429F4">
      <w:pPr>
        <w:suppressAutoHyphens w:val="0"/>
        <w:ind w:firstLine="709"/>
        <w:contextualSpacing/>
        <w:jc w:val="both"/>
        <w:rPr>
          <w:sz w:val="24"/>
          <w:szCs w:val="24"/>
          <w:lang w:eastAsia="ru-RU"/>
        </w:rPr>
      </w:pPr>
      <w:r w:rsidRPr="00B43895">
        <w:rPr>
          <w:sz w:val="24"/>
          <w:szCs w:val="24"/>
          <w:lang w:eastAsia="ru-RU"/>
        </w:rPr>
        <w:t>Направить в 2018 году средства бюдж</w:t>
      </w:r>
      <w:r>
        <w:rPr>
          <w:sz w:val="24"/>
          <w:szCs w:val="24"/>
          <w:lang w:eastAsia="ru-RU"/>
        </w:rPr>
        <w:t xml:space="preserve">ета муниципального образования </w:t>
      </w:r>
      <w:r w:rsidRPr="00B43895">
        <w:rPr>
          <w:sz w:val="24"/>
          <w:szCs w:val="24"/>
          <w:lang w:eastAsia="ru-RU"/>
        </w:rPr>
        <w:t>Приозерское городское поселение на предоставление субсидий юридическим лицам (кроме некоммерческих организаций):</w:t>
      </w:r>
    </w:p>
    <w:p w:rsidR="005429F4" w:rsidRPr="00B43895" w:rsidRDefault="005429F4" w:rsidP="005429F4">
      <w:pPr>
        <w:suppressAutoHyphens w:val="0"/>
        <w:ind w:firstLine="709"/>
        <w:contextualSpacing/>
        <w:jc w:val="both"/>
        <w:rPr>
          <w:sz w:val="24"/>
          <w:szCs w:val="24"/>
          <w:lang w:eastAsia="ru-RU"/>
        </w:rPr>
      </w:pPr>
      <w:r>
        <w:rPr>
          <w:sz w:val="24"/>
          <w:szCs w:val="24"/>
          <w:lang w:eastAsia="ru-RU"/>
        </w:rPr>
        <w:t>а)</w:t>
      </w:r>
      <w:r w:rsidRPr="00B43895">
        <w:rPr>
          <w:sz w:val="24"/>
          <w:szCs w:val="24"/>
          <w:lang w:eastAsia="ru-RU"/>
        </w:rPr>
        <w:t xml:space="preserve"> субсидии на компенсацию</w:t>
      </w:r>
      <w:r w:rsidRPr="00B43895">
        <w:rPr>
          <w:b/>
          <w:bCs/>
          <w:sz w:val="24"/>
          <w:szCs w:val="24"/>
          <w:lang w:eastAsia="ru-RU"/>
        </w:rPr>
        <w:t xml:space="preserve"> </w:t>
      </w:r>
      <w:r w:rsidRPr="00B43895">
        <w:rPr>
          <w:bCs/>
          <w:sz w:val="24"/>
          <w:szCs w:val="24"/>
          <w:lang w:eastAsia="ru-RU"/>
        </w:rPr>
        <w:t>выпадающих доходов от оказания населению услуг по помывке</w:t>
      </w:r>
      <w:r w:rsidRPr="00B43895">
        <w:rPr>
          <w:sz w:val="24"/>
          <w:szCs w:val="24"/>
          <w:lang w:eastAsia="ru-RU"/>
        </w:rPr>
        <w:t xml:space="preserve"> в муниципальной бане по тарифам, не обе</w:t>
      </w:r>
      <w:r>
        <w:rPr>
          <w:sz w:val="24"/>
          <w:szCs w:val="24"/>
          <w:lang w:eastAsia="ru-RU"/>
        </w:rPr>
        <w:t>спечивающим возмещение издержек;</w:t>
      </w:r>
    </w:p>
    <w:p w:rsidR="005429F4" w:rsidRPr="000D4586" w:rsidRDefault="005429F4" w:rsidP="005429F4">
      <w:pPr>
        <w:suppressAutoHyphens w:val="0"/>
        <w:ind w:firstLine="709"/>
        <w:contextualSpacing/>
        <w:jc w:val="both"/>
        <w:rPr>
          <w:sz w:val="24"/>
          <w:szCs w:val="24"/>
          <w:lang w:eastAsia="ru-RU"/>
        </w:rPr>
      </w:pPr>
      <w:r w:rsidRPr="00B43895">
        <w:rPr>
          <w:sz w:val="24"/>
          <w:szCs w:val="24"/>
          <w:lang w:eastAsia="ru-RU"/>
        </w:rPr>
        <w:t>Предоставление субсидий юридическим лицам (кроме некоммерческих организаций) на компенсацию</w:t>
      </w:r>
      <w:r w:rsidRPr="00B43895">
        <w:rPr>
          <w:b/>
          <w:bCs/>
          <w:sz w:val="24"/>
          <w:szCs w:val="24"/>
          <w:lang w:eastAsia="ru-RU"/>
        </w:rPr>
        <w:t xml:space="preserve"> </w:t>
      </w:r>
      <w:r w:rsidRPr="00B43895">
        <w:rPr>
          <w:bCs/>
          <w:sz w:val="24"/>
          <w:szCs w:val="24"/>
          <w:lang w:eastAsia="ru-RU"/>
        </w:rPr>
        <w:t>выпадающих доходов от оказания населению услуг по помывке</w:t>
      </w:r>
      <w:r w:rsidRPr="00B43895">
        <w:rPr>
          <w:sz w:val="24"/>
          <w:szCs w:val="24"/>
          <w:lang w:eastAsia="ru-RU"/>
        </w:rPr>
        <w:t xml:space="preserve"> в муниципальной бане осуществляется в соответствии с </w:t>
      </w:r>
      <w:r>
        <w:rPr>
          <w:sz w:val="24"/>
          <w:szCs w:val="24"/>
          <w:lang w:eastAsia="ru-RU"/>
        </w:rPr>
        <w:t>п</w:t>
      </w:r>
      <w:r w:rsidRPr="00B43895">
        <w:rPr>
          <w:sz w:val="24"/>
          <w:szCs w:val="24"/>
          <w:lang w:eastAsia="ru-RU"/>
        </w:rPr>
        <w:t>риложением 20</w:t>
      </w:r>
      <w:r w:rsidRPr="000D4586">
        <w:rPr>
          <w:sz w:val="24"/>
          <w:szCs w:val="24"/>
          <w:lang w:eastAsia="ru-RU"/>
        </w:rPr>
        <w:t>.</w:t>
      </w:r>
    </w:p>
    <w:p w:rsidR="005429F4" w:rsidRPr="00B43895" w:rsidRDefault="005429F4" w:rsidP="005429F4">
      <w:pPr>
        <w:suppressAutoHyphens w:val="0"/>
        <w:ind w:firstLine="709"/>
        <w:contextualSpacing/>
        <w:jc w:val="both"/>
        <w:rPr>
          <w:sz w:val="24"/>
          <w:szCs w:val="24"/>
          <w:lang w:eastAsia="ru-RU"/>
        </w:rPr>
      </w:pPr>
      <w:r>
        <w:rPr>
          <w:sz w:val="24"/>
          <w:szCs w:val="24"/>
          <w:lang w:eastAsia="ru-RU"/>
        </w:rPr>
        <w:t>б)</w:t>
      </w:r>
      <w:r w:rsidRPr="00B43895">
        <w:rPr>
          <w:sz w:val="24"/>
          <w:szCs w:val="24"/>
          <w:lang w:eastAsia="ru-RU"/>
        </w:rPr>
        <w:t xml:space="preserve"> субсидии на возмещение затрат в связи выполнением работ по установке индивидуальных приборов уч</w:t>
      </w:r>
      <w:r>
        <w:rPr>
          <w:sz w:val="24"/>
          <w:szCs w:val="24"/>
          <w:lang w:eastAsia="ru-RU"/>
        </w:rPr>
        <w:t>ета в муниципальном жилом фонде;</w:t>
      </w:r>
    </w:p>
    <w:p w:rsidR="005429F4" w:rsidRPr="00E54FA4" w:rsidRDefault="005429F4" w:rsidP="005429F4">
      <w:pPr>
        <w:suppressAutoHyphens w:val="0"/>
        <w:ind w:firstLine="709"/>
        <w:contextualSpacing/>
        <w:jc w:val="both"/>
        <w:rPr>
          <w:sz w:val="24"/>
          <w:szCs w:val="24"/>
          <w:lang w:eastAsia="ru-RU"/>
        </w:rPr>
      </w:pPr>
      <w:r w:rsidRPr="00B43895">
        <w:rPr>
          <w:sz w:val="24"/>
          <w:szCs w:val="24"/>
          <w:lang w:eastAsia="ru-RU"/>
        </w:rPr>
        <w:t>Предоставление субсидий юридическим лицам (кроме некоммерческих организаций)</w:t>
      </w:r>
      <w:r w:rsidRPr="00B43895">
        <w:rPr>
          <w:sz w:val="24"/>
          <w:szCs w:val="24"/>
        </w:rPr>
        <w:t xml:space="preserve"> </w:t>
      </w:r>
      <w:r w:rsidRPr="00B43895">
        <w:rPr>
          <w:sz w:val="24"/>
          <w:szCs w:val="24"/>
          <w:lang w:eastAsia="ru-RU"/>
        </w:rPr>
        <w:t xml:space="preserve">на </w:t>
      </w:r>
      <w:r w:rsidRPr="00E54FA4">
        <w:rPr>
          <w:sz w:val="24"/>
          <w:szCs w:val="24"/>
          <w:lang w:eastAsia="ru-RU"/>
        </w:rPr>
        <w:t>возмещение затрат в связи выполнением работ по установке индивидуальных приборов учета в муниципальном жилом фонде осуществляется в соответствии приложением 21.</w:t>
      </w:r>
    </w:p>
    <w:p w:rsidR="005429F4" w:rsidRPr="00B43895" w:rsidRDefault="005429F4" w:rsidP="005429F4">
      <w:pPr>
        <w:suppressAutoHyphens w:val="0"/>
        <w:ind w:firstLine="709"/>
        <w:contextualSpacing/>
        <w:jc w:val="both"/>
        <w:rPr>
          <w:sz w:val="24"/>
          <w:szCs w:val="24"/>
          <w:lang w:eastAsia="ru-RU"/>
        </w:rPr>
      </w:pPr>
      <w:r w:rsidRPr="00E54FA4">
        <w:rPr>
          <w:sz w:val="24"/>
          <w:szCs w:val="24"/>
          <w:lang w:eastAsia="ru-RU"/>
        </w:rPr>
        <w:t>в) субсидии юридическим лицам в связи с выполнением работ по разработке проектной документации, установке и вводу в эксплуатацию автоматизированных индивидуальных тепловых пунктов с</w:t>
      </w:r>
      <w:r w:rsidRPr="00B43895">
        <w:rPr>
          <w:sz w:val="24"/>
          <w:szCs w:val="24"/>
          <w:lang w:eastAsia="ru-RU"/>
        </w:rPr>
        <w:t xml:space="preserve"> погодным и часовым регулированием в многоквартирных домах муниципального образования Приозерское городское поселение из бюджета муниципального образования Приозерское городское поселение муниципального образования Приозерский муниципальный ра</w:t>
      </w:r>
      <w:r>
        <w:rPr>
          <w:sz w:val="24"/>
          <w:szCs w:val="24"/>
          <w:lang w:eastAsia="ru-RU"/>
        </w:rPr>
        <w:t>йон Ленинградской области;</w:t>
      </w:r>
    </w:p>
    <w:p w:rsidR="005429F4" w:rsidRPr="00B43895" w:rsidRDefault="005429F4" w:rsidP="005429F4">
      <w:pPr>
        <w:suppressAutoHyphens w:val="0"/>
        <w:ind w:firstLine="709"/>
        <w:contextualSpacing/>
        <w:jc w:val="both"/>
        <w:rPr>
          <w:sz w:val="24"/>
          <w:szCs w:val="24"/>
          <w:lang w:eastAsia="ru-RU"/>
        </w:rPr>
      </w:pPr>
      <w:r w:rsidRPr="00B43895">
        <w:rPr>
          <w:sz w:val="24"/>
          <w:szCs w:val="24"/>
          <w:lang w:eastAsia="ru-RU"/>
        </w:rPr>
        <w:t>Предоставление субсидий юридическим лицам в связи с выполнением работ по разработке проектной документации,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о</w:t>
      </w:r>
      <w:r>
        <w:rPr>
          <w:sz w:val="24"/>
          <w:szCs w:val="24"/>
          <w:lang w:eastAsia="ru-RU"/>
        </w:rPr>
        <w:t>существляется в соответствии с п</w:t>
      </w:r>
      <w:r w:rsidRPr="00B43895">
        <w:rPr>
          <w:sz w:val="24"/>
          <w:szCs w:val="24"/>
          <w:lang w:eastAsia="ru-RU"/>
        </w:rPr>
        <w:t>риложением 22.</w:t>
      </w:r>
    </w:p>
    <w:p w:rsidR="005429F4" w:rsidRPr="00B43895" w:rsidRDefault="005429F4" w:rsidP="005429F4">
      <w:pPr>
        <w:suppressAutoHyphens w:val="0"/>
        <w:ind w:firstLine="709"/>
        <w:contextualSpacing/>
        <w:jc w:val="both"/>
        <w:rPr>
          <w:sz w:val="24"/>
          <w:szCs w:val="24"/>
          <w:lang w:eastAsia="ru-RU"/>
        </w:rPr>
      </w:pPr>
      <w:r>
        <w:rPr>
          <w:sz w:val="24"/>
          <w:szCs w:val="24"/>
          <w:lang w:eastAsia="ru-RU"/>
        </w:rPr>
        <w:t xml:space="preserve">г) </w:t>
      </w:r>
      <w:r w:rsidRPr="00B43895">
        <w:rPr>
          <w:sz w:val="24"/>
          <w:szCs w:val="24"/>
          <w:lang w:eastAsia="ru-RU"/>
        </w:rPr>
        <w:t xml:space="preserve">субсидии юридическим лицам в целях реализации мероприятий, направленных на безаварийную работу объектов водоснабжения и водоотведения в системах водоснабжения и водоотведения на территории муниципального образования </w:t>
      </w:r>
      <w:r>
        <w:rPr>
          <w:sz w:val="24"/>
          <w:szCs w:val="24"/>
          <w:lang w:eastAsia="ru-RU"/>
        </w:rPr>
        <w:t>Приозерское городское поселение;</w:t>
      </w:r>
    </w:p>
    <w:p w:rsidR="005429F4" w:rsidRPr="00B43895" w:rsidRDefault="005429F4" w:rsidP="005429F4">
      <w:pPr>
        <w:suppressAutoHyphens w:val="0"/>
        <w:ind w:firstLine="709"/>
        <w:contextualSpacing/>
        <w:jc w:val="both"/>
        <w:rPr>
          <w:sz w:val="24"/>
          <w:szCs w:val="24"/>
          <w:lang w:eastAsia="ru-RU"/>
        </w:rPr>
      </w:pPr>
      <w:r w:rsidRPr="00B43895">
        <w:rPr>
          <w:sz w:val="24"/>
          <w:szCs w:val="24"/>
          <w:lang w:eastAsia="ru-RU"/>
        </w:rPr>
        <w:t>Предоставление субсидий юридическим лицам в целях реализации мероприятий, направленных на безаварийную работу объектов водоснабжения и водоотведения в системах водоснабжения и водоотведения на территории муниципального образования Приозерское городское поселение, осуществляется в соответствии с приложением 23.</w:t>
      </w:r>
    </w:p>
    <w:p w:rsidR="005429F4" w:rsidRPr="00B43895" w:rsidRDefault="005429F4" w:rsidP="005429F4">
      <w:pPr>
        <w:suppressAutoHyphens w:val="0"/>
        <w:ind w:firstLine="709"/>
        <w:contextualSpacing/>
        <w:jc w:val="both"/>
        <w:rPr>
          <w:sz w:val="24"/>
          <w:szCs w:val="24"/>
          <w:lang w:eastAsia="ru-RU"/>
        </w:rPr>
      </w:pPr>
      <w:r>
        <w:rPr>
          <w:sz w:val="24"/>
          <w:szCs w:val="24"/>
          <w:lang w:eastAsia="ru-RU"/>
        </w:rPr>
        <w:t xml:space="preserve">д) </w:t>
      </w:r>
      <w:r w:rsidRPr="00B43895">
        <w:rPr>
          <w:sz w:val="24"/>
          <w:szCs w:val="24"/>
          <w:lang w:eastAsia="ru-RU"/>
        </w:rPr>
        <w:t xml:space="preserve">субсидии юридическим лицам на возмещение расходов по содержанию и текущему ремонту, оплате отопления и коммунальных услуг, потребленных на общедомовые нужды </w:t>
      </w:r>
      <w:proofErr w:type="gramStart"/>
      <w:r w:rsidRPr="00B43895">
        <w:rPr>
          <w:sz w:val="24"/>
          <w:szCs w:val="24"/>
          <w:lang w:eastAsia="ru-RU"/>
        </w:rPr>
        <w:t>многоквартирного дома незаселенных жилых помещений</w:t>
      </w:r>
      <w:proofErr w:type="gramEnd"/>
      <w:r w:rsidRPr="00B43895">
        <w:rPr>
          <w:sz w:val="24"/>
          <w:szCs w:val="24"/>
          <w:lang w:eastAsia="ru-RU"/>
        </w:rPr>
        <w:t xml:space="preserve"> специализированного муниципального жилищного фонда</w:t>
      </w:r>
      <w:r>
        <w:rPr>
          <w:sz w:val="24"/>
          <w:szCs w:val="24"/>
          <w:lang w:eastAsia="ru-RU"/>
        </w:rPr>
        <w:t>;</w:t>
      </w:r>
    </w:p>
    <w:p w:rsidR="005429F4" w:rsidRPr="00E54FA4" w:rsidRDefault="005429F4" w:rsidP="005429F4">
      <w:pPr>
        <w:suppressAutoHyphens w:val="0"/>
        <w:ind w:firstLine="709"/>
        <w:contextualSpacing/>
        <w:jc w:val="both"/>
        <w:rPr>
          <w:sz w:val="24"/>
          <w:szCs w:val="24"/>
          <w:lang w:eastAsia="ru-RU"/>
        </w:rPr>
      </w:pPr>
      <w:r w:rsidRPr="00B43895">
        <w:rPr>
          <w:sz w:val="24"/>
          <w:szCs w:val="24"/>
          <w:lang w:eastAsia="ru-RU"/>
        </w:rPr>
        <w:t xml:space="preserve">Предоставление субсидий юридическим лицам на возмещение расходов по </w:t>
      </w:r>
      <w:r w:rsidRPr="00E54FA4">
        <w:rPr>
          <w:sz w:val="24"/>
          <w:szCs w:val="24"/>
          <w:lang w:eastAsia="ru-RU"/>
        </w:rPr>
        <w:t xml:space="preserve">содержанию и текущему ремонту, оплате отопления и коммунальных услуг, потребленных на общедомовые нужды </w:t>
      </w:r>
      <w:proofErr w:type="gramStart"/>
      <w:r w:rsidRPr="00E54FA4">
        <w:rPr>
          <w:sz w:val="24"/>
          <w:szCs w:val="24"/>
          <w:lang w:eastAsia="ru-RU"/>
        </w:rPr>
        <w:t>многоквартирного дома незаселенных жилых помещений</w:t>
      </w:r>
      <w:proofErr w:type="gramEnd"/>
      <w:r w:rsidRPr="00E54FA4">
        <w:rPr>
          <w:sz w:val="24"/>
          <w:szCs w:val="24"/>
          <w:lang w:eastAsia="ru-RU"/>
        </w:rPr>
        <w:t xml:space="preserve"> специализированного муниципального жилищного фонда, осуществляется в соответствии с приложением 24.</w:t>
      </w:r>
    </w:p>
    <w:p w:rsidR="005429F4" w:rsidRPr="00E54FA4" w:rsidRDefault="005429F4" w:rsidP="005429F4">
      <w:pPr>
        <w:suppressAutoHyphens w:val="0"/>
        <w:ind w:firstLine="709"/>
        <w:contextualSpacing/>
        <w:jc w:val="both"/>
        <w:rPr>
          <w:sz w:val="24"/>
          <w:szCs w:val="24"/>
          <w:lang w:eastAsia="ru-RU"/>
        </w:rPr>
      </w:pPr>
    </w:p>
    <w:p w:rsidR="005429F4" w:rsidRDefault="005429F4" w:rsidP="005429F4">
      <w:pPr>
        <w:pStyle w:val="2"/>
        <w:contextualSpacing/>
        <w:rPr>
          <w:b w:val="0"/>
          <w:sz w:val="24"/>
        </w:rPr>
      </w:pPr>
      <w:r w:rsidRPr="00E54FA4">
        <w:rPr>
          <w:b w:val="0"/>
          <w:sz w:val="24"/>
        </w:rPr>
        <w:t>Статья 9. Межбюджетные трансферты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5429F4" w:rsidRPr="005429F4" w:rsidRDefault="005429F4" w:rsidP="005429F4"/>
    <w:p w:rsidR="005429F4" w:rsidRPr="00E54FA4" w:rsidRDefault="005429F4" w:rsidP="005429F4">
      <w:pPr>
        <w:pStyle w:val="2"/>
        <w:contextualSpacing/>
        <w:rPr>
          <w:sz w:val="24"/>
        </w:rPr>
      </w:pPr>
      <w:r w:rsidRPr="00E54FA4">
        <w:rPr>
          <w:b w:val="0"/>
          <w:sz w:val="24"/>
        </w:rPr>
        <w:t>1. Утвердить в п</w:t>
      </w:r>
      <w:r>
        <w:rPr>
          <w:b w:val="0"/>
          <w:sz w:val="24"/>
        </w:rPr>
        <w:t xml:space="preserve">ределах общего объема расходов </w:t>
      </w:r>
      <w:r w:rsidRPr="00E54FA4">
        <w:rPr>
          <w:b w:val="0"/>
          <w:sz w:val="24"/>
        </w:rPr>
        <w:t>бюдж</w:t>
      </w:r>
      <w:r>
        <w:rPr>
          <w:b w:val="0"/>
          <w:sz w:val="24"/>
        </w:rPr>
        <w:t xml:space="preserve">ета муниципального образования </w:t>
      </w:r>
      <w:r w:rsidRPr="00E54FA4">
        <w:rPr>
          <w:b w:val="0"/>
          <w:sz w:val="24"/>
        </w:rPr>
        <w:t xml:space="preserve">Приозерское городское поселение, установленного </w:t>
      </w:r>
      <w:r>
        <w:rPr>
          <w:b w:val="0"/>
          <w:sz w:val="24"/>
        </w:rPr>
        <w:t xml:space="preserve">статьей 1 настоящего решения в </w:t>
      </w:r>
      <w:r w:rsidRPr="00E54FA4">
        <w:rPr>
          <w:b w:val="0"/>
          <w:sz w:val="24"/>
        </w:rPr>
        <w:t>бюдж</w:t>
      </w:r>
      <w:r>
        <w:rPr>
          <w:b w:val="0"/>
          <w:sz w:val="24"/>
        </w:rPr>
        <w:t xml:space="preserve">ете муниципального образования </w:t>
      </w:r>
      <w:r w:rsidRPr="00E54FA4">
        <w:rPr>
          <w:b w:val="0"/>
          <w:sz w:val="24"/>
        </w:rPr>
        <w:t>Приозерское городское поселение формы и объемы межбюджетных трансфертов на 2018 год согласно приложению 17.</w:t>
      </w:r>
    </w:p>
    <w:p w:rsidR="005429F4" w:rsidRPr="00E54FA4" w:rsidRDefault="005429F4" w:rsidP="005429F4">
      <w:pPr>
        <w:pStyle w:val="2"/>
        <w:contextualSpacing/>
        <w:rPr>
          <w:b w:val="0"/>
          <w:sz w:val="24"/>
        </w:rPr>
      </w:pPr>
      <w:r w:rsidRPr="00E54FA4">
        <w:rPr>
          <w:b w:val="0"/>
          <w:sz w:val="24"/>
        </w:rPr>
        <w:t xml:space="preserve">2. Утвердить «Порядок предоставления межбюджетных трансфертов на осуществление функции муниципального образования </w:t>
      </w:r>
      <w:r>
        <w:rPr>
          <w:b w:val="0"/>
          <w:sz w:val="24"/>
        </w:rPr>
        <w:t xml:space="preserve">по </w:t>
      </w:r>
      <w:r w:rsidRPr="00E54FA4">
        <w:rPr>
          <w:b w:val="0"/>
          <w:sz w:val="24"/>
        </w:rPr>
        <w:t>осуществлению внешнего муниципального финансового контроля</w:t>
      </w:r>
      <w:r>
        <w:rPr>
          <w:b w:val="0"/>
          <w:sz w:val="24"/>
        </w:rPr>
        <w:t xml:space="preserve">, </w:t>
      </w:r>
      <w:r w:rsidRPr="00E54FA4">
        <w:rPr>
          <w:b w:val="0"/>
          <w:sz w:val="24"/>
        </w:rPr>
        <w:t>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согласно приложению 18.</w:t>
      </w:r>
    </w:p>
    <w:p w:rsidR="005429F4" w:rsidRPr="00E54FA4" w:rsidRDefault="005429F4" w:rsidP="005429F4">
      <w:pPr>
        <w:tabs>
          <w:tab w:val="num" w:pos="0"/>
        </w:tabs>
        <w:ind w:firstLine="709"/>
        <w:contextualSpacing/>
        <w:jc w:val="both"/>
        <w:rPr>
          <w:sz w:val="24"/>
          <w:szCs w:val="24"/>
        </w:rPr>
      </w:pPr>
      <w:r>
        <w:rPr>
          <w:bCs/>
          <w:sz w:val="24"/>
          <w:szCs w:val="24"/>
        </w:rPr>
        <w:t xml:space="preserve">3. </w:t>
      </w:r>
      <w:r w:rsidRPr="00E54FA4">
        <w:rPr>
          <w:bCs/>
          <w:sz w:val="24"/>
          <w:szCs w:val="24"/>
        </w:rPr>
        <w:t>Утвердить «Порядок предоставления межбюджетных трансфертов на исполнение части полномочий в сфере культуры, физической культуры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w:t>
      </w:r>
      <w:r>
        <w:rPr>
          <w:bCs/>
          <w:sz w:val="24"/>
          <w:szCs w:val="24"/>
        </w:rPr>
        <w:t xml:space="preserve"> согласно приложению </w:t>
      </w:r>
      <w:r w:rsidRPr="00E54FA4">
        <w:rPr>
          <w:bCs/>
          <w:sz w:val="24"/>
          <w:szCs w:val="24"/>
        </w:rPr>
        <w:t>19.</w:t>
      </w:r>
    </w:p>
    <w:p w:rsidR="005429F4" w:rsidRPr="00E54FA4" w:rsidRDefault="005429F4" w:rsidP="005429F4">
      <w:pPr>
        <w:ind w:firstLine="709"/>
        <w:contextualSpacing/>
        <w:jc w:val="both"/>
        <w:rPr>
          <w:sz w:val="24"/>
          <w:szCs w:val="24"/>
        </w:rPr>
      </w:pPr>
    </w:p>
    <w:p w:rsidR="005429F4" w:rsidRDefault="005429F4" w:rsidP="005429F4">
      <w:pPr>
        <w:ind w:firstLine="709"/>
        <w:contextualSpacing/>
        <w:jc w:val="both"/>
        <w:rPr>
          <w:sz w:val="24"/>
          <w:szCs w:val="24"/>
        </w:rPr>
      </w:pPr>
      <w:r w:rsidRPr="00E54FA4">
        <w:rPr>
          <w:sz w:val="24"/>
          <w:szCs w:val="24"/>
        </w:rPr>
        <w:t>Статья 10. Бюджетные инвестиции в объекты капитального строительства муниципальной собственности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5429F4" w:rsidRPr="00E54FA4" w:rsidRDefault="005429F4" w:rsidP="005429F4">
      <w:pPr>
        <w:ind w:firstLine="709"/>
        <w:contextualSpacing/>
        <w:jc w:val="both"/>
        <w:rPr>
          <w:sz w:val="24"/>
          <w:szCs w:val="24"/>
        </w:rPr>
      </w:pPr>
    </w:p>
    <w:p w:rsidR="005429F4" w:rsidRPr="00E54FA4" w:rsidRDefault="005429F4" w:rsidP="005429F4">
      <w:pPr>
        <w:numPr>
          <w:ilvl w:val="0"/>
          <w:numId w:val="3"/>
        </w:numPr>
        <w:ind w:left="0" w:firstLine="709"/>
        <w:contextualSpacing/>
        <w:jc w:val="both"/>
        <w:rPr>
          <w:sz w:val="24"/>
          <w:szCs w:val="24"/>
        </w:rPr>
      </w:pPr>
      <w:r>
        <w:rPr>
          <w:sz w:val="24"/>
          <w:szCs w:val="24"/>
        </w:rPr>
        <w:t>Утвердить Адресную</w:t>
      </w:r>
      <w:r w:rsidRPr="00E54FA4">
        <w:rPr>
          <w:sz w:val="24"/>
          <w:szCs w:val="24"/>
        </w:rPr>
        <w:t xml:space="preserve"> программ</w:t>
      </w:r>
      <w:r>
        <w:rPr>
          <w:sz w:val="24"/>
          <w:szCs w:val="24"/>
        </w:rPr>
        <w:t>у</w:t>
      </w:r>
      <w:r w:rsidRPr="00E54FA4">
        <w:rPr>
          <w:sz w:val="24"/>
          <w:szCs w:val="24"/>
        </w:rPr>
        <w:t xml:space="preserve"> инвестиций и капитального ремонта на 201</w:t>
      </w:r>
      <w:r>
        <w:rPr>
          <w:sz w:val="24"/>
          <w:szCs w:val="24"/>
        </w:rPr>
        <w:t xml:space="preserve">8 </w:t>
      </w:r>
      <w:r w:rsidRPr="00E54FA4">
        <w:rPr>
          <w:sz w:val="24"/>
          <w:szCs w:val="24"/>
        </w:rPr>
        <w:t>г</w:t>
      </w:r>
      <w:r>
        <w:rPr>
          <w:sz w:val="24"/>
          <w:szCs w:val="24"/>
        </w:rPr>
        <w:t>од по объектам</w:t>
      </w:r>
      <w:r w:rsidRPr="00E54FA4">
        <w:rPr>
          <w:sz w:val="24"/>
          <w:szCs w:val="24"/>
        </w:rPr>
        <w:t xml:space="preserve"> жилищно-коммунального назначения и социально-культурной сферы муниципального образования муниципального образования Приозерское городское поселение муниципального образования Приозерский муниципальный район Ленинградской области» согласно приложению 25.</w:t>
      </w:r>
    </w:p>
    <w:p w:rsidR="005429F4" w:rsidRPr="005429F4" w:rsidRDefault="005429F4" w:rsidP="005429F4">
      <w:pPr>
        <w:ind w:firstLine="709"/>
        <w:contextualSpacing/>
        <w:jc w:val="both"/>
        <w:rPr>
          <w:sz w:val="24"/>
          <w:szCs w:val="24"/>
        </w:rPr>
      </w:pPr>
      <w:r w:rsidRPr="00E54FA4">
        <w:rPr>
          <w:sz w:val="24"/>
          <w:szCs w:val="24"/>
        </w:rPr>
        <w:t xml:space="preserve">Бюджетные ассигнования на осуществление бюджетных инвестиций в объекты </w:t>
      </w:r>
      <w:r w:rsidRPr="005429F4">
        <w:rPr>
          <w:sz w:val="24"/>
          <w:szCs w:val="24"/>
        </w:rPr>
        <w:t>капитального строительства и капитального ремонта муниципальной собственности отражаются в составе ведомственной структуры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по муниципальным программам и непрограммным расходам по соответствующим кодам бюджетной классификации.</w:t>
      </w:r>
    </w:p>
    <w:p w:rsidR="005429F4" w:rsidRPr="005429F4" w:rsidRDefault="005429F4" w:rsidP="005429F4">
      <w:pPr>
        <w:ind w:firstLine="709"/>
        <w:contextualSpacing/>
        <w:jc w:val="both"/>
        <w:rPr>
          <w:sz w:val="24"/>
          <w:szCs w:val="24"/>
        </w:rPr>
      </w:pPr>
    </w:p>
    <w:p w:rsidR="005429F4" w:rsidRPr="005429F4" w:rsidRDefault="005429F4" w:rsidP="005429F4">
      <w:pPr>
        <w:ind w:firstLine="709"/>
        <w:contextualSpacing/>
        <w:jc w:val="both"/>
        <w:rPr>
          <w:sz w:val="24"/>
          <w:szCs w:val="24"/>
        </w:rPr>
      </w:pPr>
      <w:r w:rsidRPr="005429F4">
        <w:rPr>
          <w:sz w:val="24"/>
          <w:szCs w:val="24"/>
        </w:rPr>
        <w:t>Статья 11. Вступление в силу настоящего решения.</w:t>
      </w:r>
    </w:p>
    <w:p w:rsidR="005429F4" w:rsidRPr="005429F4" w:rsidRDefault="005429F4" w:rsidP="005429F4">
      <w:pPr>
        <w:ind w:firstLine="709"/>
        <w:contextualSpacing/>
        <w:jc w:val="both"/>
        <w:rPr>
          <w:sz w:val="24"/>
          <w:szCs w:val="24"/>
        </w:rPr>
      </w:pPr>
    </w:p>
    <w:p w:rsidR="005429F4" w:rsidRPr="005429F4" w:rsidRDefault="005429F4" w:rsidP="005429F4">
      <w:pPr>
        <w:ind w:firstLine="709"/>
        <w:contextualSpacing/>
        <w:jc w:val="both"/>
        <w:rPr>
          <w:sz w:val="24"/>
          <w:szCs w:val="24"/>
        </w:rPr>
      </w:pPr>
      <w:r w:rsidRPr="005429F4">
        <w:rPr>
          <w:sz w:val="24"/>
          <w:szCs w:val="24"/>
        </w:rPr>
        <w:t>1. Принять проект решения Совета депутатов «О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2018 год и на плановый период 2019 - 2020 годов» в первом чтении.</w:t>
      </w:r>
    </w:p>
    <w:p w:rsidR="005429F4" w:rsidRPr="005429F4" w:rsidRDefault="005429F4" w:rsidP="005429F4">
      <w:pPr>
        <w:pStyle w:val="a3"/>
        <w:ind w:firstLine="709"/>
        <w:contextualSpacing/>
        <w:jc w:val="both"/>
        <w:rPr>
          <w:sz w:val="24"/>
          <w:szCs w:val="24"/>
        </w:rPr>
      </w:pPr>
      <w:r w:rsidRPr="005429F4">
        <w:rPr>
          <w:sz w:val="24"/>
          <w:szCs w:val="24"/>
        </w:rPr>
        <w:t>2. Опубликовать настоящее решение в средствах массовой информации.</w:t>
      </w:r>
    </w:p>
    <w:p w:rsidR="005429F4" w:rsidRPr="005429F4" w:rsidRDefault="005429F4" w:rsidP="005429F4">
      <w:pPr>
        <w:pStyle w:val="a3"/>
        <w:ind w:firstLine="709"/>
        <w:contextualSpacing/>
        <w:jc w:val="both"/>
        <w:rPr>
          <w:sz w:val="24"/>
          <w:szCs w:val="24"/>
        </w:rPr>
      </w:pPr>
      <w:r w:rsidRPr="005429F4">
        <w:rPr>
          <w:sz w:val="24"/>
          <w:szCs w:val="24"/>
        </w:rPr>
        <w:t>3. Назначить публичные слушания по проекту решения Совета депутатов «О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2018 год и на плановый период 2019 - 2020 годов».</w:t>
      </w:r>
    </w:p>
    <w:p w:rsidR="005429F4" w:rsidRPr="005429F4" w:rsidRDefault="005429F4" w:rsidP="005429F4">
      <w:pPr>
        <w:pStyle w:val="a3"/>
        <w:ind w:firstLine="709"/>
        <w:contextualSpacing/>
        <w:jc w:val="both"/>
        <w:rPr>
          <w:sz w:val="24"/>
          <w:szCs w:val="24"/>
        </w:rPr>
      </w:pPr>
      <w:r w:rsidRPr="005429F4">
        <w:rPr>
          <w:sz w:val="24"/>
          <w:szCs w:val="24"/>
        </w:rPr>
        <w:t xml:space="preserve">4. Контроль за исполнением настоящего решения возложить на постоянную комиссию Совета депутатов по экономике, бюджету налогам, муниципальной собственности (председатель Горелик А. Н.). </w:t>
      </w:r>
    </w:p>
    <w:p w:rsidR="005429F4" w:rsidRPr="005429F4" w:rsidRDefault="005429F4" w:rsidP="005429F4">
      <w:pPr>
        <w:pStyle w:val="a3"/>
        <w:ind w:firstLine="709"/>
        <w:contextualSpacing/>
        <w:jc w:val="both"/>
        <w:rPr>
          <w:sz w:val="24"/>
          <w:szCs w:val="24"/>
        </w:rPr>
      </w:pPr>
    </w:p>
    <w:p w:rsidR="005429F4" w:rsidRPr="005429F4" w:rsidRDefault="005429F4" w:rsidP="005429F4">
      <w:pPr>
        <w:pStyle w:val="a4"/>
        <w:spacing w:before="0" w:after="0"/>
        <w:ind w:firstLine="709"/>
        <w:jc w:val="both"/>
        <w:rPr>
          <w:rFonts w:ascii="Times New Roman" w:hAnsi="Times New Roman" w:cs="Times New Roman"/>
          <w:i w:val="0"/>
          <w:sz w:val="24"/>
          <w:szCs w:val="24"/>
        </w:rPr>
      </w:pPr>
    </w:p>
    <w:p w:rsidR="005429F4" w:rsidRPr="005429F4" w:rsidRDefault="005429F4" w:rsidP="005429F4">
      <w:pPr>
        <w:pStyle w:val="a3"/>
        <w:ind w:firstLine="709"/>
        <w:contextualSpacing/>
        <w:jc w:val="both"/>
        <w:rPr>
          <w:sz w:val="24"/>
          <w:szCs w:val="24"/>
        </w:rPr>
      </w:pPr>
      <w:r w:rsidRPr="005429F4">
        <w:rPr>
          <w:sz w:val="24"/>
          <w:szCs w:val="24"/>
        </w:rPr>
        <w:t>Глава муниципального образования</w:t>
      </w:r>
    </w:p>
    <w:p w:rsidR="005429F4" w:rsidRPr="005429F4" w:rsidRDefault="005429F4" w:rsidP="005429F4">
      <w:pPr>
        <w:pStyle w:val="a3"/>
        <w:ind w:firstLine="709"/>
        <w:contextualSpacing/>
        <w:jc w:val="both"/>
        <w:rPr>
          <w:sz w:val="24"/>
          <w:szCs w:val="24"/>
        </w:rPr>
      </w:pPr>
      <w:r w:rsidRPr="005429F4">
        <w:rPr>
          <w:sz w:val="24"/>
          <w:szCs w:val="24"/>
        </w:rPr>
        <w:t>Приозерское городское поселение                                                   В. Ю. Мыльников</w:t>
      </w:r>
      <w:r>
        <w:rPr>
          <w:sz w:val="24"/>
          <w:szCs w:val="24"/>
        </w:rPr>
        <w:t xml:space="preserve"> </w:t>
      </w:r>
    </w:p>
    <w:p w:rsidR="005429F4" w:rsidRPr="005429F4" w:rsidRDefault="005429F4" w:rsidP="005429F4">
      <w:pPr>
        <w:pStyle w:val="a6"/>
        <w:spacing w:after="0"/>
        <w:rPr>
          <w:sz w:val="24"/>
          <w:szCs w:val="24"/>
        </w:rPr>
      </w:pPr>
    </w:p>
    <w:p w:rsidR="005429F4" w:rsidRPr="005429F4" w:rsidRDefault="005429F4" w:rsidP="005429F4">
      <w:pPr>
        <w:pStyle w:val="a6"/>
        <w:spacing w:after="0"/>
        <w:rPr>
          <w:sz w:val="24"/>
          <w:szCs w:val="24"/>
        </w:rPr>
      </w:pPr>
    </w:p>
    <w:p w:rsidR="005429F4" w:rsidRPr="005429F4" w:rsidRDefault="005429F4" w:rsidP="005429F4">
      <w:pPr>
        <w:pStyle w:val="a6"/>
        <w:spacing w:after="0"/>
        <w:rPr>
          <w:sz w:val="24"/>
          <w:szCs w:val="24"/>
        </w:rPr>
      </w:pPr>
    </w:p>
    <w:p w:rsidR="005429F4" w:rsidRDefault="005429F4" w:rsidP="005429F4">
      <w:pPr>
        <w:pStyle w:val="a6"/>
        <w:spacing w:after="0"/>
        <w:rPr>
          <w:sz w:val="24"/>
          <w:szCs w:val="24"/>
        </w:rPr>
      </w:pPr>
    </w:p>
    <w:p w:rsidR="009F79C9" w:rsidRDefault="009F79C9" w:rsidP="005429F4">
      <w:pPr>
        <w:pStyle w:val="a6"/>
        <w:spacing w:after="0"/>
        <w:rPr>
          <w:sz w:val="24"/>
          <w:szCs w:val="24"/>
        </w:rPr>
      </w:pPr>
    </w:p>
    <w:p w:rsidR="009F79C9" w:rsidRDefault="009F79C9" w:rsidP="005429F4">
      <w:pPr>
        <w:pStyle w:val="a6"/>
        <w:spacing w:after="0"/>
        <w:rPr>
          <w:sz w:val="24"/>
          <w:szCs w:val="24"/>
        </w:rPr>
      </w:pPr>
    </w:p>
    <w:p w:rsidR="009F79C9" w:rsidRPr="005429F4" w:rsidRDefault="009F79C9" w:rsidP="005429F4">
      <w:pPr>
        <w:pStyle w:val="a6"/>
        <w:spacing w:after="0"/>
        <w:rPr>
          <w:sz w:val="24"/>
          <w:szCs w:val="24"/>
        </w:rPr>
      </w:pPr>
    </w:p>
    <w:p w:rsidR="005429F4" w:rsidRPr="005429F4" w:rsidRDefault="005429F4" w:rsidP="005429F4">
      <w:pPr>
        <w:pStyle w:val="a6"/>
        <w:spacing w:after="0"/>
        <w:rPr>
          <w:sz w:val="24"/>
          <w:szCs w:val="24"/>
        </w:rPr>
      </w:pPr>
    </w:p>
    <w:p w:rsidR="005429F4" w:rsidRPr="005429F4" w:rsidRDefault="005429F4" w:rsidP="005429F4">
      <w:pPr>
        <w:pStyle w:val="a3"/>
        <w:ind w:firstLine="709"/>
        <w:contextualSpacing/>
        <w:jc w:val="both"/>
        <w:rPr>
          <w:sz w:val="24"/>
          <w:szCs w:val="24"/>
        </w:rPr>
      </w:pPr>
    </w:p>
    <w:p w:rsidR="005429F4" w:rsidRPr="005429F4" w:rsidRDefault="005429F4" w:rsidP="005429F4">
      <w:pPr>
        <w:pStyle w:val="a3"/>
        <w:ind w:firstLine="709"/>
        <w:contextualSpacing/>
        <w:jc w:val="both"/>
        <w:rPr>
          <w:sz w:val="24"/>
          <w:szCs w:val="24"/>
        </w:rPr>
      </w:pPr>
      <w:r w:rsidRPr="005429F4">
        <w:rPr>
          <w:sz w:val="24"/>
          <w:szCs w:val="24"/>
        </w:rPr>
        <w:t>Согласовано:</w:t>
      </w:r>
    </w:p>
    <w:p w:rsidR="005429F4" w:rsidRPr="005429F4" w:rsidRDefault="005429F4" w:rsidP="005429F4">
      <w:pPr>
        <w:pStyle w:val="a3"/>
        <w:ind w:firstLine="709"/>
        <w:contextualSpacing/>
        <w:jc w:val="both"/>
        <w:rPr>
          <w:sz w:val="24"/>
          <w:szCs w:val="24"/>
        </w:rPr>
      </w:pPr>
      <w:r w:rsidRPr="005429F4">
        <w:rPr>
          <w:sz w:val="24"/>
          <w:szCs w:val="24"/>
        </w:rPr>
        <w:t>Соклаков А. Н.</w:t>
      </w:r>
    </w:p>
    <w:p w:rsidR="005429F4" w:rsidRPr="005429F4" w:rsidRDefault="005429F4" w:rsidP="005429F4">
      <w:pPr>
        <w:pStyle w:val="a3"/>
        <w:ind w:firstLine="709"/>
        <w:contextualSpacing/>
        <w:jc w:val="both"/>
        <w:rPr>
          <w:sz w:val="24"/>
          <w:szCs w:val="24"/>
        </w:rPr>
      </w:pPr>
      <w:r w:rsidRPr="005429F4">
        <w:rPr>
          <w:sz w:val="24"/>
          <w:szCs w:val="24"/>
        </w:rPr>
        <w:t>Юр. отдел</w:t>
      </w:r>
    </w:p>
    <w:p w:rsidR="005429F4" w:rsidRPr="005429F4" w:rsidRDefault="005429F4" w:rsidP="005429F4">
      <w:pPr>
        <w:pStyle w:val="a6"/>
        <w:spacing w:after="0"/>
        <w:ind w:firstLine="709"/>
        <w:contextualSpacing/>
        <w:rPr>
          <w:sz w:val="24"/>
          <w:szCs w:val="24"/>
        </w:rPr>
      </w:pPr>
      <w:r w:rsidRPr="005429F4">
        <w:rPr>
          <w:sz w:val="24"/>
          <w:szCs w:val="24"/>
        </w:rPr>
        <w:t>Комитет финансов</w:t>
      </w:r>
    </w:p>
    <w:p w:rsidR="005429F4" w:rsidRPr="005429F4" w:rsidRDefault="005429F4" w:rsidP="005429F4">
      <w:pPr>
        <w:pStyle w:val="a6"/>
        <w:spacing w:after="0"/>
        <w:ind w:firstLine="709"/>
        <w:contextualSpacing/>
        <w:rPr>
          <w:sz w:val="24"/>
          <w:szCs w:val="24"/>
        </w:rPr>
      </w:pPr>
    </w:p>
    <w:p w:rsidR="005429F4" w:rsidRPr="005429F4" w:rsidRDefault="005429F4" w:rsidP="005429F4">
      <w:pPr>
        <w:pStyle w:val="a6"/>
        <w:spacing w:after="0"/>
        <w:ind w:firstLine="709"/>
        <w:contextualSpacing/>
        <w:rPr>
          <w:sz w:val="24"/>
          <w:szCs w:val="24"/>
        </w:rPr>
      </w:pPr>
      <w:r w:rsidRPr="005429F4">
        <w:rPr>
          <w:sz w:val="24"/>
          <w:szCs w:val="24"/>
        </w:rPr>
        <w:t xml:space="preserve">Исп. </w:t>
      </w:r>
      <w:proofErr w:type="spellStart"/>
      <w:r w:rsidRPr="005429F4">
        <w:rPr>
          <w:sz w:val="24"/>
          <w:szCs w:val="24"/>
        </w:rPr>
        <w:t>Бойцова</w:t>
      </w:r>
      <w:proofErr w:type="spellEnd"/>
      <w:r w:rsidRPr="005429F4">
        <w:rPr>
          <w:sz w:val="24"/>
          <w:szCs w:val="24"/>
        </w:rPr>
        <w:t xml:space="preserve"> О.А., т. 36-572</w:t>
      </w:r>
    </w:p>
    <w:p w:rsidR="005429F4" w:rsidRPr="005429F4" w:rsidRDefault="005429F4" w:rsidP="005429F4">
      <w:pPr>
        <w:pStyle w:val="a6"/>
        <w:spacing w:after="0"/>
        <w:ind w:firstLine="709"/>
        <w:contextualSpacing/>
        <w:rPr>
          <w:sz w:val="24"/>
          <w:szCs w:val="24"/>
        </w:rPr>
      </w:pPr>
    </w:p>
    <w:p w:rsidR="005429F4" w:rsidRDefault="005429F4" w:rsidP="005429F4">
      <w:pPr>
        <w:pStyle w:val="a3"/>
        <w:ind w:firstLine="709"/>
        <w:contextualSpacing/>
        <w:jc w:val="both"/>
        <w:rPr>
          <w:sz w:val="24"/>
          <w:szCs w:val="24"/>
        </w:rPr>
      </w:pPr>
      <w:r w:rsidRPr="005429F4">
        <w:rPr>
          <w:sz w:val="24"/>
          <w:szCs w:val="24"/>
        </w:rPr>
        <w:t>Разослано: дело-4, ком. финансов-1, адм.-2, газета-1.</w:t>
      </w:r>
    </w:p>
    <w:p w:rsidR="005429F4" w:rsidRDefault="005429F4">
      <w:pPr>
        <w:suppressAutoHyphens w:val="0"/>
        <w:spacing w:after="160" w:line="259" w:lineRule="auto"/>
        <w:rPr>
          <w:sz w:val="24"/>
          <w:szCs w:val="24"/>
        </w:rPr>
      </w:pPr>
      <w:r>
        <w:rPr>
          <w:sz w:val="24"/>
          <w:szCs w:val="24"/>
        </w:rPr>
        <w:br w:type="page"/>
      </w:r>
    </w:p>
    <w:p w:rsidR="004655D0" w:rsidRPr="007E1C58" w:rsidRDefault="007E1C58" w:rsidP="007E1C58">
      <w:pPr>
        <w:jc w:val="right"/>
        <w:rPr>
          <w:sz w:val="24"/>
          <w:szCs w:val="24"/>
        </w:rPr>
      </w:pPr>
      <w:r w:rsidRPr="007E1C58">
        <w:rPr>
          <w:sz w:val="24"/>
          <w:szCs w:val="24"/>
        </w:rPr>
        <w:t>УТВЕРЖДЕНО</w:t>
      </w:r>
    </w:p>
    <w:p w:rsidR="007E1C58" w:rsidRDefault="003F3E46" w:rsidP="007E1C58">
      <w:pPr>
        <w:jc w:val="right"/>
        <w:rPr>
          <w:sz w:val="24"/>
          <w:szCs w:val="24"/>
        </w:rPr>
      </w:pPr>
      <w:r>
        <w:rPr>
          <w:sz w:val="24"/>
          <w:szCs w:val="24"/>
        </w:rPr>
        <w:t>р</w:t>
      </w:r>
      <w:r w:rsidR="007E1C58" w:rsidRPr="007E1C58">
        <w:rPr>
          <w:sz w:val="24"/>
          <w:szCs w:val="24"/>
        </w:rPr>
        <w:t>ешением Совета депутатов</w:t>
      </w:r>
    </w:p>
    <w:p w:rsidR="003F3E46" w:rsidRDefault="003F3E46" w:rsidP="007E1C58">
      <w:pPr>
        <w:jc w:val="right"/>
        <w:rPr>
          <w:sz w:val="24"/>
          <w:szCs w:val="24"/>
        </w:rPr>
      </w:pPr>
      <w:r>
        <w:rPr>
          <w:sz w:val="24"/>
          <w:szCs w:val="24"/>
        </w:rPr>
        <w:t>муниципального образования</w:t>
      </w:r>
    </w:p>
    <w:p w:rsidR="003F3E46" w:rsidRDefault="003F3E46" w:rsidP="007E1C58">
      <w:pPr>
        <w:jc w:val="right"/>
        <w:rPr>
          <w:sz w:val="24"/>
          <w:szCs w:val="24"/>
        </w:rPr>
      </w:pPr>
      <w:r>
        <w:rPr>
          <w:sz w:val="24"/>
          <w:szCs w:val="24"/>
        </w:rPr>
        <w:t>Приозерское городское поселение</w:t>
      </w:r>
    </w:p>
    <w:p w:rsidR="003F3E46" w:rsidRDefault="003F3E46" w:rsidP="007E1C58">
      <w:pPr>
        <w:jc w:val="right"/>
        <w:rPr>
          <w:sz w:val="24"/>
          <w:szCs w:val="24"/>
        </w:rPr>
      </w:pPr>
      <w:r>
        <w:rPr>
          <w:sz w:val="24"/>
          <w:szCs w:val="24"/>
        </w:rPr>
        <w:t>муниципального образования</w:t>
      </w:r>
    </w:p>
    <w:p w:rsidR="003F3E46" w:rsidRDefault="003F3E46" w:rsidP="007E1C58">
      <w:pPr>
        <w:jc w:val="right"/>
        <w:rPr>
          <w:sz w:val="24"/>
          <w:szCs w:val="24"/>
        </w:rPr>
      </w:pPr>
      <w:r>
        <w:rPr>
          <w:sz w:val="24"/>
          <w:szCs w:val="24"/>
        </w:rPr>
        <w:t>Приозерский муниципальный район</w:t>
      </w:r>
    </w:p>
    <w:p w:rsidR="003F3E46" w:rsidRDefault="003F3E46" w:rsidP="007E1C58">
      <w:pPr>
        <w:jc w:val="right"/>
        <w:rPr>
          <w:sz w:val="24"/>
          <w:szCs w:val="24"/>
        </w:rPr>
      </w:pPr>
      <w:r>
        <w:rPr>
          <w:sz w:val="24"/>
          <w:szCs w:val="24"/>
        </w:rPr>
        <w:t>Ленинградской области</w:t>
      </w:r>
    </w:p>
    <w:p w:rsidR="003F3E46" w:rsidRPr="007E1C58" w:rsidRDefault="003F3E46" w:rsidP="007E1C58">
      <w:pPr>
        <w:jc w:val="right"/>
        <w:rPr>
          <w:sz w:val="24"/>
          <w:szCs w:val="24"/>
        </w:rPr>
      </w:pPr>
      <w:r>
        <w:rPr>
          <w:sz w:val="24"/>
          <w:szCs w:val="24"/>
        </w:rPr>
        <w:t>от _________________ № ___</w:t>
      </w:r>
    </w:p>
    <w:p w:rsidR="007E1C58" w:rsidRPr="007E1C58" w:rsidRDefault="003F3E46" w:rsidP="007E1C58">
      <w:pPr>
        <w:jc w:val="right"/>
        <w:rPr>
          <w:sz w:val="24"/>
          <w:szCs w:val="24"/>
        </w:rPr>
      </w:pPr>
      <w:r>
        <w:rPr>
          <w:sz w:val="24"/>
          <w:szCs w:val="24"/>
        </w:rPr>
        <w:t>приложение 1</w:t>
      </w:r>
    </w:p>
    <w:p w:rsidR="007E1C58" w:rsidRDefault="007E1C58" w:rsidP="007E1C58">
      <w:pPr>
        <w:jc w:val="center"/>
        <w:rPr>
          <w:sz w:val="24"/>
          <w:szCs w:val="24"/>
        </w:rPr>
      </w:pPr>
    </w:p>
    <w:p w:rsidR="003F3E46" w:rsidRPr="007E1C58" w:rsidRDefault="003F3E46" w:rsidP="007E1C58">
      <w:pPr>
        <w:jc w:val="center"/>
        <w:rPr>
          <w:sz w:val="24"/>
          <w:szCs w:val="24"/>
        </w:rPr>
      </w:pPr>
    </w:p>
    <w:p w:rsidR="007E1C58" w:rsidRPr="007E1C58" w:rsidRDefault="007E1C58" w:rsidP="007E1C58">
      <w:pPr>
        <w:jc w:val="center"/>
        <w:rPr>
          <w:sz w:val="24"/>
          <w:szCs w:val="24"/>
        </w:rPr>
      </w:pPr>
      <w:r w:rsidRPr="007E1C58">
        <w:rPr>
          <w:sz w:val="24"/>
          <w:szCs w:val="24"/>
        </w:rPr>
        <w:t>Источники</w:t>
      </w:r>
    </w:p>
    <w:p w:rsidR="007E1C58" w:rsidRPr="007E1C58" w:rsidRDefault="007E1C58" w:rsidP="003F3E46">
      <w:pPr>
        <w:jc w:val="center"/>
        <w:rPr>
          <w:sz w:val="24"/>
          <w:szCs w:val="24"/>
        </w:rPr>
      </w:pPr>
      <w:r w:rsidRPr="007E1C58">
        <w:rPr>
          <w:sz w:val="24"/>
          <w:szCs w:val="24"/>
        </w:rPr>
        <w:t>внутреннего финансирования дефицита бюджета</w:t>
      </w:r>
      <w:r w:rsidR="003F3E46">
        <w:rPr>
          <w:sz w:val="24"/>
          <w:szCs w:val="24"/>
        </w:rPr>
        <w:t xml:space="preserve"> </w:t>
      </w:r>
      <w:r w:rsidRPr="007E1C58">
        <w:rPr>
          <w:sz w:val="24"/>
          <w:szCs w:val="24"/>
        </w:rPr>
        <w:t>муниципального образования Приозерское городское поселение</w:t>
      </w:r>
      <w:r w:rsidR="003F3E46">
        <w:rPr>
          <w:sz w:val="24"/>
          <w:szCs w:val="24"/>
        </w:rPr>
        <w:t xml:space="preserve"> </w:t>
      </w:r>
      <w:r w:rsidRPr="007E1C58">
        <w:rPr>
          <w:sz w:val="24"/>
          <w:szCs w:val="24"/>
        </w:rPr>
        <w:t>муниципального образования Приозерский муниципальный район</w:t>
      </w:r>
      <w:r w:rsidR="003F3E46">
        <w:rPr>
          <w:sz w:val="24"/>
          <w:szCs w:val="24"/>
        </w:rPr>
        <w:t xml:space="preserve"> </w:t>
      </w:r>
      <w:r w:rsidRPr="007E1C58">
        <w:rPr>
          <w:sz w:val="24"/>
          <w:szCs w:val="24"/>
        </w:rPr>
        <w:t>Ленинградской области на 2018 год</w:t>
      </w:r>
    </w:p>
    <w:p w:rsidR="007E1C58" w:rsidRPr="007E1C58" w:rsidRDefault="007E1C58" w:rsidP="007E1C58">
      <w:pPr>
        <w:jc w:val="center"/>
        <w:rPr>
          <w:sz w:val="24"/>
          <w:szCs w:val="24"/>
        </w:rPr>
      </w:pPr>
    </w:p>
    <w:tbl>
      <w:tblPr>
        <w:tblW w:w="9356" w:type="dxa"/>
        <w:tblInd w:w="-8" w:type="dxa"/>
        <w:tblLayout w:type="fixed"/>
        <w:tblCellMar>
          <w:left w:w="40" w:type="dxa"/>
          <w:right w:w="40" w:type="dxa"/>
        </w:tblCellMar>
        <w:tblLook w:val="0000" w:firstRow="0" w:lastRow="0" w:firstColumn="0" w:lastColumn="0" w:noHBand="0" w:noVBand="0"/>
      </w:tblPr>
      <w:tblGrid>
        <w:gridCol w:w="2835"/>
        <w:gridCol w:w="5103"/>
        <w:gridCol w:w="1418"/>
      </w:tblGrid>
      <w:tr w:rsidR="007E1C58" w:rsidRPr="007E1C58" w:rsidTr="003F3E46">
        <w:trPr>
          <w:trHeight w:hRule="exact" w:val="85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E1C58" w:rsidRPr="007E1C58" w:rsidRDefault="007E1C58" w:rsidP="007E1C58">
            <w:pPr>
              <w:jc w:val="center"/>
              <w:rPr>
                <w:sz w:val="24"/>
                <w:szCs w:val="24"/>
              </w:rPr>
            </w:pPr>
            <w:r w:rsidRPr="007E1C58">
              <w:rPr>
                <w:sz w:val="24"/>
                <w:szCs w:val="24"/>
              </w:rPr>
              <w:t>Код</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E1C58" w:rsidRPr="007E1C58" w:rsidRDefault="007E1C58" w:rsidP="007E1C58">
            <w:pPr>
              <w:jc w:val="center"/>
              <w:rPr>
                <w:sz w:val="24"/>
                <w:szCs w:val="24"/>
              </w:rPr>
            </w:pPr>
            <w:r w:rsidRPr="007E1C58">
              <w:rPr>
                <w:sz w:val="24"/>
                <w:szCs w:val="24"/>
              </w:rPr>
              <w:t>Наименование</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7E1C58" w:rsidRPr="007E1C58" w:rsidRDefault="007E1C58" w:rsidP="003F3E46">
            <w:pPr>
              <w:jc w:val="center"/>
              <w:rPr>
                <w:sz w:val="24"/>
                <w:szCs w:val="24"/>
              </w:rPr>
            </w:pPr>
            <w:r w:rsidRPr="007E1C58">
              <w:rPr>
                <w:sz w:val="24"/>
                <w:szCs w:val="24"/>
              </w:rPr>
              <w:t>2018 год</w:t>
            </w:r>
          </w:p>
          <w:p w:rsidR="007E1C58" w:rsidRPr="007E1C58" w:rsidRDefault="007E1C58" w:rsidP="003F3E46">
            <w:pPr>
              <w:jc w:val="center"/>
              <w:rPr>
                <w:sz w:val="24"/>
                <w:szCs w:val="24"/>
              </w:rPr>
            </w:pPr>
            <w:r w:rsidRPr="007E1C58">
              <w:rPr>
                <w:sz w:val="24"/>
                <w:szCs w:val="24"/>
              </w:rPr>
              <w:t>Сумма</w:t>
            </w:r>
          </w:p>
          <w:p w:rsidR="007E1C58" w:rsidRPr="007E1C58" w:rsidRDefault="003F3E46" w:rsidP="003F3E46">
            <w:pPr>
              <w:jc w:val="center"/>
              <w:rPr>
                <w:sz w:val="24"/>
                <w:szCs w:val="24"/>
              </w:rPr>
            </w:pPr>
            <w:r>
              <w:rPr>
                <w:sz w:val="24"/>
                <w:szCs w:val="24"/>
              </w:rPr>
              <w:t>т</w:t>
            </w:r>
            <w:r w:rsidR="007E1C58" w:rsidRPr="007E1C58">
              <w:rPr>
                <w:sz w:val="24"/>
                <w:szCs w:val="24"/>
              </w:rPr>
              <w:t>ыс</w:t>
            </w:r>
            <w:r>
              <w:rPr>
                <w:sz w:val="24"/>
                <w:szCs w:val="24"/>
              </w:rPr>
              <w:t xml:space="preserve">. </w:t>
            </w:r>
            <w:r w:rsidR="007E1C58" w:rsidRPr="007E1C58">
              <w:rPr>
                <w:sz w:val="24"/>
                <w:szCs w:val="24"/>
              </w:rPr>
              <w:t>руб.</w:t>
            </w:r>
          </w:p>
        </w:tc>
      </w:tr>
      <w:tr w:rsidR="007E1C58" w:rsidRPr="007E1C58" w:rsidTr="003F3E46">
        <w:trPr>
          <w:trHeight w:hRule="exact" w:val="307"/>
        </w:trPr>
        <w:tc>
          <w:tcPr>
            <w:tcW w:w="2835" w:type="dxa"/>
            <w:tcBorders>
              <w:top w:val="single" w:sz="6" w:space="0" w:color="auto"/>
              <w:left w:val="single" w:sz="6" w:space="0" w:color="auto"/>
              <w:bottom w:val="single" w:sz="4" w:space="0" w:color="auto"/>
              <w:right w:val="single" w:sz="6" w:space="0" w:color="auto"/>
            </w:tcBorders>
            <w:shd w:val="clear" w:color="auto" w:fill="FFFFFF"/>
          </w:tcPr>
          <w:p w:rsidR="007E1C58" w:rsidRPr="007E1C58" w:rsidRDefault="007E1C58" w:rsidP="007C5D88">
            <w:pPr>
              <w:rPr>
                <w:sz w:val="24"/>
                <w:szCs w:val="24"/>
              </w:rPr>
            </w:pPr>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7E1C58" w:rsidRPr="007E1C58" w:rsidRDefault="007E1C58" w:rsidP="007C5D88">
            <w:pPr>
              <w:rPr>
                <w:sz w:val="24"/>
                <w:szCs w:val="24"/>
              </w:rPr>
            </w:pPr>
            <w:r w:rsidRPr="007E1C58">
              <w:rPr>
                <w:sz w:val="24"/>
                <w:szCs w:val="24"/>
              </w:rPr>
              <w:t>1. Источники внутреннего финансирования.</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7E1C58" w:rsidRPr="007E1C58" w:rsidRDefault="007E1C58" w:rsidP="003F3E46">
            <w:pPr>
              <w:jc w:val="right"/>
              <w:rPr>
                <w:sz w:val="24"/>
                <w:szCs w:val="24"/>
              </w:rPr>
            </w:pPr>
          </w:p>
        </w:tc>
      </w:tr>
      <w:tr w:rsidR="007E1C58" w:rsidRPr="007E1C58" w:rsidTr="003F3E46">
        <w:trPr>
          <w:trHeight w:hRule="exact" w:val="639"/>
        </w:trPr>
        <w:tc>
          <w:tcPr>
            <w:tcW w:w="2835" w:type="dxa"/>
            <w:tcBorders>
              <w:top w:val="single" w:sz="4" w:space="0" w:color="auto"/>
              <w:left w:val="single" w:sz="6" w:space="0" w:color="auto"/>
              <w:bottom w:val="single" w:sz="6" w:space="0" w:color="auto"/>
              <w:right w:val="single" w:sz="6" w:space="0" w:color="auto"/>
            </w:tcBorders>
            <w:shd w:val="clear" w:color="auto" w:fill="FFFFFF"/>
          </w:tcPr>
          <w:p w:rsidR="007E1C58" w:rsidRPr="007E1C58" w:rsidRDefault="007E1C58" w:rsidP="007C5D88">
            <w:pPr>
              <w:rPr>
                <w:b/>
                <w:sz w:val="24"/>
                <w:szCs w:val="24"/>
              </w:rPr>
            </w:pPr>
            <w:r w:rsidRPr="007E1C58">
              <w:rPr>
                <w:b/>
                <w:sz w:val="24"/>
                <w:szCs w:val="24"/>
              </w:rPr>
              <w:t>01 03 00 00 00 0000 000</w:t>
            </w:r>
          </w:p>
        </w:tc>
        <w:tc>
          <w:tcPr>
            <w:tcW w:w="5103" w:type="dxa"/>
            <w:tcBorders>
              <w:top w:val="single" w:sz="4" w:space="0" w:color="auto"/>
              <w:left w:val="single" w:sz="6" w:space="0" w:color="auto"/>
              <w:bottom w:val="single" w:sz="6" w:space="0" w:color="auto"/>
              <w:right w:val="single" w:sz="6" w:space="0" w:color="auto"/>
            </w:tcBorders>
            <w:shd w:val="clear" w:color="auto" w:fill="FFFFFF"/>
          </w:tcPr>
          <w:p w:rsidR="007E1C58" w:rsidRPr="007E1C58" w:rsidRDefault="007E1C58" w:rsidP="007C5D88">
            <w:pPr>
              <w:rPr>
                <w:b/>
                <w:sz w:val="24"/>
                <w:szCs w:val="24"/>
              </w:rPr>
            </w:pPr>
            <w:r w:rsidRPr="007E1C58">
              <w:rPr>
                <w:b/>
                <w:sz w:val="24"/>
                <w:szCs w:val="24"/>
              </w:rPr>
              <w:t>Бюджетные кредиты, от дру</w:t>
            </w:r>
            <w:r w:rsidR="003F3E46">
              <w:rPr>
                <w:b/>
                <w:sz w:val="24"/>
                <w:szCs w:val="24"/>
              </w:rPr>
              <w:t xml:space="preserve">гих бюджетов бюджетной системы </w:t>
            </w:r>
            <w:r w:rsidRPr="007E1C58">
              <w:rPr>
                <w:b/>
                <w:sz w:val="24"/>
                <w:szCs w:val="24"/>
              </w:rPr>
              <w:t>Российской Федерации</w:t>
            </w:r>
          </w:p>
          <w:p w:rsidR="007E1C58" w:rsidRPr="007E1C58" w:rsidRDefault="007E1C58" w:rsidP="007C5D88">
            <w:pPr>
              <w:rPr>
                <w:b/>
                <w:sz w:val="24"/>
                <w:szCs w:val="24"/>
              </w:rPr>
            </w:pP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7E1C58" w:rsidRPr="007E1C58" w:rsidRDefault="007E1C58" w:rsidP="003F3E46">
            <w:pPr>
              <w:jc w:val="right"/>
              <w:rPr>
                <w:b/>
                <w:sz w:val="24"/>
                <w:szCs w:val="24"/>
              </w:rPr>
            </w:pPr>
            <w:r w:rsidRPr="007E1C58">
              <w:rPr>
                <w:b/>
                <w:sz w:val="24"/>
                <w:szCs w:val="24"/>
              </w:rPr>
              <w:t>-1 285,7</w:t>
            </w:r>
          </w:p>
        </w:tc>
      </w:tr>
      <w:tr w:rsidR="007E1C58" w:rsidRPr="007E1C58" w:rsidTr="003F3E46">
        <w:trPr>
          <w:trHeight w:hRule="exact" w:val="1172"/>
        </w:trPr>
        <w:tc>
          <w:tcPr>
            <w:tcW w:w="2835" w:type="dxa"/>
            <w:tcBorders>
              <w:top w:val="single" w:sz="4" w:space="0" w:color="auto"/>
              <w:left w:val="single" w:sz="6" w:space="0" w:color="auto"/>
              <w:bottom w:val="single" w:sz="6" w:space="0" w:color="auto"/>
              <w:right w:val="single" w:sz="6" w:space="0" w:color="auto"/>
            </w:tcBorders>
            <w:shd w:val="clear" w:color="auto" w:fill="FFFFFF"/>
          </w:tcPr>
          <w:p w:rsidR="007E1C58" w:rsidRPr="007E1C58" w:rsidRDefault="007E1C58" w:rsidP="007C5D88">
            <w:pPr>
              <w:rPr>
                <w:sz w:val="24"/>
                <w:szCs w:val="24"/>
              </w:rPr>
            </w:pPr>
            <w:r w:rsidRPr="007E1C58">
              <w:rPr>
                <w:sz w:val="24"/>
                <w:szCs w:val="24"/>
              </w:rPr>
              <w:t>01 03 00 00 13 0000 000</w:t>
            </w:r>
          </w:p>
        </w:tc>
        <w:tc>
          <w:tcPr>
            <w:tcW w:w="5103" w:type="dxa"/>
            <w:tcBorders>
              <w:top w:val="single" w:sz="4" w:space="0" w:color="auto"/>
              <w:left w:val="single" w:sz="6" w:space="0" w:color="auto"/>
              <w:bottom w:val="single" w:sz="6" w:space="0" w:color="auto"/>
              <w:right w:val="single" w:sz="6" w:space="0" w:color="auto"/>
            </w:tcBorders>
            <w:shd w:val="clear" w:color="auto" w:fill="FFFFFF"/>
          </w:tcPr>
          <w:p w:rsidR="007E1C58" w:rsidRPr="007E1C58" w:rsidRDefault="007E1C58" w:rsidP="007C5D88">
            <w:pPr>
              <w:rPr>
                <w:sz w:val="24"/>
                <w:szCs w:val="24"/>
              </w:rPr>
            </w:pPr>
            <w:r w:rsidRPr="007E1C58">
              <w:rPr>
                <w:sz w:val="24"/>
                <w:szCs w:val="24"/>
              </w:rPr>
              <w:t xml:space="preserve">Бюджетные кредиты, полученные от других бюджетов бюджетной системы Российской Федерации в валюте Российской Федерации бюджетами </w:t>
            </w:r>
            <w:r w:rsidR="003F3E46">
              <w:rPr>
                <w:sz w:val="24"/>
                <w:szCs w:val="24"/>
              </w:rPr>
              <w:t>поселений</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7E1C58" w:rsidRPr="007E1C58" w:rsidRDefault="007E1C58" w:rsidP="003F3E46">
            <w:pPr>
              <w:jc w:val="right"/>
              <w:rPr>
                <w:sz w:val="24"/>
                <w:szCs w:val="24"/>
              </w:rPr>
            </w:pPr>
            <w:r w:rsidRPr="007E1C58">
              <w:rPr>
                <w:sz w:val="24"/>
                <w:szCs w:val="24"/>
              </w:rPr>
              <w:t>-1 285,7</w:t>
            </w:r>
          </w:p>
        </w:tc>
      </w:tr>
      <w:tr w:rsidR="007E1C58" w:rsidRPr="007E1C58" w:rsidTr="003F3E46">
        <w:trPr>
          <w:trHeight w:hRule="exact" w:val="639"/>
        </w:trPr>
        <w:tc>
          <w:tcPr>
            <w:tcW w:w="2835" w:type="dxa"/>
            <w:tcBorders>
              <w:top w:val="single" w:sz="4" w:space="0" w:color="auto"/>
              <w:left w:val="single" w:sz="6" w:space="0" w:color="auto"/>
              <w:bottom w:val="single" w:sz="6" w:space="0" w:color="auto"/>
              <w:right w:val="single" w:sz="6" w:space="0" w:color="auto"/>
            </w:tcBorders>
            <w:shd w:val="clear" w:color="auto" w:fill="FFFFFF"/>
          </w:tcPr>
          <w:p w:rsidR="007E1C58" w:rsidRPr="007E1C58" w:rsidRDefault="007E1C58" w:rsidP="007C5D88">
            <w:pPr>
              <w:rPr>
                <w:b/>
                <w:sz w:val="24"/>
                <w:szCs w:val="24"/>
              </w:rPr>
            </w:pPr>
            <w:r w:rsidRPr="007E1C58">
              <w:rPr>
                <w:b/>
                <w:sz w:val="24"/>
                <w:szCs w:val="24"/>
              </w:rPr>
              <w:t>01 05 00 00 00 0000 000</w:t>
            </w:r>
          </w:p>
        </w:tc>
        <w:tc>
          <w:tcPr>
            <w:tcW w:w="5103" w:type="dxa"/>
            <w:tcBorders>
              <w:top w:val="single" w:sz="4" w:space="0" w:color="auto"/>
              <w:left w:val="single" w:sz="6" w:space="0" w:color="auto"/>
              <w:bottom w:val="single" w:sz="6" w:space="0" w:color="auto"/>
              <w:right w:val="single" w:sz="6" w:space="0" w:color="auto"/>
            </w:tcBorders>
            <w:shd w:val="clear" w:color="auto" w:fill="FFFFFF"/>
          </w:tcPr>
          <w:p w:rsidR="007E1C58" w:rsidRPr="007E1C58" w:rsidRDefault="007E1C58" w:rsidP="007C5D88">
            <w:pPr>
              <w:rPr>
                <w:b/>
                <w:sz w:val="24"/>
                <w:szCs w:val="24"/>
              </w:rPr>
            </w:pPr>
            <w:r w:rsidRPr="007E1C58">
              <w:rPr>
                <w:b/>
                <w:sz w:val="24"/>
                <w:szCs w:val="24"/>
              </w:rPr>
              <w:t>Изменение остатков денежных средств на счетах по учету средств бюджетов поселений</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7E1C58" w:rsidRPr="007E1C58" w:rsidRDefault="00BD2AF6" w:rsidP="003F3E46">
            <w:pPr>
              <w:jc w:val="right"/>
              <w:rPr>
                <w:b/>
                <w:sz w:val="24"/>
                <w:szCs w:val="24"/>
              </w:rPr>
            </w:pPr>
            <w:r>
              <w:rPr>
                <w:b/>
                <w:sz w:val="24"/>
                <w:szCs w:val="24"/>
              </w:rPr>
              <w:t>8712,6</w:t>
            </w:r>
          </w:p>
        </w:tc>
      </w:tr>
      <w:tr w:rsidR="007E1C58" w:rsidRPr="007E1C58" w:rsidTr="003F3E46">
        <w:trPr>
          <w:trHeight w:hRule="exact" w:val="646"/>
        </w:trPr>
        <w:tc>
          <w:tcPr>
            <w:tcW w:w="2835" w:type="dxa"/>
            <w:tcBorders>
              <w:top w:val="single" w:sz="4" w:space="0" w:color="auto"/>
              <w:left w:val="single" w:sz="6" w:space="0" w:color="auto"/>
              <w:bottom w:val="single" w:sz="6" w:space="0" w:color="auto"/>
              <w:right w:val="single" w:sz="6" w:space="0" w:color="auto"/>
            </w:tcBorders>
            <w:shd w:val="clear" w:color="auto" w:fill="FFFFFF"/>
          </w:tcPr>
          <w:p w:rsidR="007E1C58" w:rsidRPr="007E1C58" w:rsidRDefault="007E1C58" w:rsidP="007C5D88">
            <w:pPr>
              <w:rPr>
                <w:sz w:val="24"/>
                <w:szCs w:val="24"/>
              </w:rPr>
            </w:pPr>
            <w:r w:rsidRPr="007E1C58">
              <w:rPr>
                <w:sz w:val="24"/>
                <w:szCs w:val="24"/>
              </w:rPr>
              <w:t>01 05 0201 13 0000 000</w:t>
            </w:r>
          </w:p>
        </w:tc>
        <w:tc>
          <w:tcPr>
            <w:tcW w:w="5103" w:type="dxa"/>
            <w:tcBorders>
              <w:top w:val="single" w:sz="4" w:space="0" w:color="auto"/>
              <w:left w:val="single" w:sz="6" w:space="0" w:color="auto"/>
              <w:bottom w:val="single" w:sz="6" w:space="0" w:color="auto"/>
              <w:right w:val="single" w:sz="6" w:space="0" w:color="auto"/>
            </w:tcBorders>
            <w:shd w:val="clear" w:color="auto" w:fill="FFFFFF"/>
          </w:tcPr>
          <w:p w:rsidR="007E1C58" w:rsidRPr="007E1C58" w:rsidRDefault="007E1C58" w:rsidP="007C5D88">
            <w:pPr>
              <w:rPr>
                <w:sz w:val="24"/>
                <w:szCs w:val="24"/>
              </w:rPr>
            </w:pPr>
            <w:r w:rsidRPr="007E1C58">
              <w:rPr>
                <w:sz w:val="24"/>
                <w:szCs w:val="24"/>
              </w:rPr>
              <w:t>Увеличение прочих остатков денежных средств бюджетов городских поселений</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7E1C58" w:rsidRPr="007E1C58" w:rsidRDefault="00BD2AF6" w:rsidP="003F3E46">
            <w:pPr>
              <w:jc w:val="right"/>
              <w:rPr>
                <w:sz w:val="24"/>
                <w:szCs w:val="24"/>
              </w:rPr>
            </w:pPr>
            <w:r>
              <w:rPr>
                <w:sz w:val="24"/>
                <w:szCs w:val="24"/>
              </w:rPr>
              <w:t>8712</w:t>
            </w:r>
            <w:r w:rsidR="007E1C58" w:rsidRPr="007E1C58">
              <w:rPr>
                <w:sz w:val="24"/>
                <w:szCs w:val="24"/>
              </w:rPr>
              <w:t>,6</w:t>
            </w:r>
          </w:p>
        </w:tc>
      </w:tr>
      <w:tr w:rsidR="007E1C58" w:rsidRPr="007E1C58" w:rsidTr="003F3E46">
        <w:trPr>
          <w:trHeight w:hRule="exact" w:val="631"/>
        </w:trPr>
        <w:tc>
          <w:tcPr>
            <w:tcW w:w="2835" w:type="dxa"/>
            <w:tcBorders>
              <w:top w:val="single" w:sz="4" w:space="0" w:color="auto"/>
              <w:left w:val="single" w:sz="6" w:space="0" w:color="auto"/>
              <w:bottom w:val="single" w:sz="6" w:space="0" w:color="auto"/>
              <w:right w:val="single" w:sz="6" w:space="0" w:color="auto"/>
            </w:tcBorders>
            <w:shd w:val="clear" w:color="auto" w:fill="FFFFFF"/>
          </w:tcPr>
          <w:p w:rsidR="007E1C58" w:rsidRPr="007E1C58" w:rsidRDefault="007E1C58" w:rsidP="007C5D88">
            <w:pPr>
              <w:rPr>
                <w:sz w:val="24"/>
                <w:szCs w:val="24"/>
              </w:rPr>
            </w:pPr>
          </w:p>
        </w:tc>
        <w:tc>
          <w:tcPr>
            <w:tcW w:w="5103" w:type="dxa"/>
            <w:tcBorders>
              <w:top w:val="single" w:sz="4" w:space="0" w:color="auto"/>
              <w:left w:val="single" w:sz="6" w:space="0" w:color="auto"/>
              <w:bottom w:val="single" w:sz="6" w:space="0" w:color="auto"/>
              <w:right w:val="single" w:sz="6" w:space="0" w:color="auto"/>
            </w:tcBorders>
            <w:shd w:val="clear" w:color="auto" w:fill="FFFFFF"/>
          </w:tcPr>
          <w:p w:rsidR="007E1C58" w:rsidRPr="007E1C58" w:rsidRDefault="007E1C58" w:rsidP="007C5D88">
            <w:pPr>
              <w:rPr>
                <w:b/>
                <w:sz w:val="24"/>
                <w:szCs w:val="24"/>
              </w:rPr>
            </w:pPr>
            <w:r w:rsidRPr="007E1C58">
              <w:rPr>
                <w:b/>
                <w:sz w:val="24"/>
                <w:szCs w:val="24"/>
              </w:rPr>
              <w:t>Итого источников внутреннего финансирования</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7E1C58" w:rsidRPr="007E1C58" w:rsidRDefault="00BD2AF6" w:rsidP="003F3E46">
            <w:pPr>
              <w:jc w:val="right"/>
              <w:rPr>
                <w:b/>
                <w:sz w:val="24"/>
                <w:szCs w:val="24"/>
              </w:rPr>
            </w:pPr>
            <w:r>
              <w:rPr>
                <w:b/>
                <w:sz w:val="24"/>
                <w:szCs w:val="24"/>
              </w:rPr>
              <w:t>7426,9</w:t>
            </w:r>
          </w:p>
        </w:tc>
      </w:tr>
    </w:tbl>
    <w:p w:rsidR="007E1C58" w:rsidRPr="007E1C58" w:rsidRDefault="007E1C58" w:rsidP="007E1C58">
      <w:pPr>
        <w:rPr>
          <w:sz w:val="24"/>
          <w:szCs w:val="24"/>
        </w:rPr>
      </w:pPr>
    </w:p>
    <w:p w:rsidR="003F3E46" w:rsidRDefault="003F3E46">
      <w:pPr>
        <w:suppressAutoHyphens w:val="0"/>
        <w:spacing w:after="160" w:line="259" w:lineRule="auto"/>
        <w:rPr>
          <w:sz w:val="24"/>
          <w:szCs w:val="24"/>
        </w:rPr>
      </w:pPr>
      <w:r>
        <w:rPr>
          <w:sz w:val="24"/>
          <w:szCs w:val="24"/>
        </w:rPr>
        <w:br w:type="page"/>
      </w:r>
    </w:p>
    <w:p w:rsidR="003F3E46" w:rsidRPr="007E1C58" w:rsidRDefault="003F3E46" w:rsidP="003F3E46">
      <w:pPr>
        <w:jc w:val="right"/>
        <w:rPr>
          <w:sz w:val="24"/>
          <w:szCs w:val="24"/>
        </w:rPr>
      </w:pPr>
      <w:r w:rsidRPr="007E1C58">
        <w:rPr>
          <w:sz w:val="24"/>
          <w:szCs w:val="24"/>
        </w:rPr>
        <w:t>УТВЕРЖДЕНО</w:t>
      </w:r>
    </w:p>
    <w:p w:rsidR="003F3E46" w:rsidRDefault="003F3E46" w:rsidP="003F3E46">
      <w:pPr>
        <w:jc w:val="right"/>
        <w:rPr>
          <w:sz w:val="24"/>
          <w:szCs w:val="24"/>
        </w:rPr>
      </w:pPr>
      <w:r>
        <w:rPr>
          <w:sz w:val="24"/>
          <w:szCs w:val="24"/>
        </w:rPr>
        <w:t>р</w:t>
      </w:r>
      <w:r w:rsidRPr="007E1C58">
        <w:rPr>
          <w:sz w:val="24"/>
          <w:szCs w:val="24"/>
        </w:rPr>
        <w:t>ешением Совета депутатов</w:t>
      </w:r>
    </w:p>
    <w:p w:rsidR="003F3E46" w:rsidRDefault="003F3E46" w:rsidP="003F3E46">
      <w:pPr>
        <w:jc w:val="right"/>
        <w:rPr>
          <w:sz w:val="24"/>
          <w:szCs w:val="24"/>
        </w:rPr>
      </w:pPr>
      <w:r>
        <w:rPr>
          <w:sz w:val="24"/>
          <w:szCs w:val="24"/>
        </w:rPr>
        <w:t>муниципального образования</w:t>
      </w:r>
    </w:p>
    <w:p w:rsidR="003F3E46" w:rsidRDefault="003F3E46" w:rsidP="003F3E46">
      <w:pPr>
        <w:jc w:val="right"/>
        <w:rPr>
          <w:sz w:val="24"/>
          <w:szCs w:val="24"/>
        </w:rPr>
      </w:pPr>
      <w:r>
        <w:rPr>
          <w:sz w:val="24"/>
          <w:szCs w:val="24"/>
        </w:rPr>
        <w:t>Приозерское городское поселение</w:t>
      </w:r>
    </w:p>
    <w:p w:rsidR="003F3E46" w:rsidRDefault="003F3E46" w:rsidP="003F3E46">
      <w:pPr>
        <w:jc w:val="right"/>
        <w:rPr>
          <w:sz w:val="24"/>
          <w:szCs w:val="24"/>
        </w:rPr>
      </w:pPr>
      <w:r>
        <w:rPr>
          <w:sz w:val="24"/>
          <w:szCs w:val="24"/>
        </w:rPr>
        <w:t>муниципального образования</w:t>
      </w:r>
    </w:p>
    <w:p w:rsidR="003F3E46" w:rsidRDefault="003F3E46" w:rsidP="003F3E46">
      <w:pPr>
        <w:jc w:val="right"/>
        <w:rPr>
          <w:sz w:val="24"/>
          <w:szCs w:val="24"/>
        </w:rPr>
      </w:pPr>
      <w:r>
        <w:rPr>
          <w:sz w:val="24"/>
          <w:szCs w:val="24"/>
        </w:rPr>
        <w:t>Приозерский муниципальный район</w:t>
      </w:r>
    </w:p>
    <w:p w:rsidR="003F3E46" w:rsidRDefault="003F3E46" w:rsidP="003F3E46">
      <w:pPr>
        <w:jc w:val="right"/>
        <w:rPr>
          <w:sz w:val="24"/>
          <w:szCs w:val="24"/>
        </w:rPr>
      </w:pPr>
      <w:r>
        <w:rPr>
          <w:sz w:val="24"/>
          <w:szCs w:val="24"/>
        </w:rPr>
        <w:t>Ленинградской области</w:t>
      </w:r>
    </w:p>
    <w:p w:rsidR="003F3E46" w:rsidRPr="007E1C58" w:rsidRDefault="003F3E46" w:rsidP="003F3E46">
      <w:pPr>
        <w:jc w:val="right"/>
        <w:rPr>
          <w:sz w:val="24"/>
          <w:szCs w:val="24"/>
        </w:rPr>
      </w:pPr>
      <w:r>
        <w:rPr>
          <w:sz w:val="24"/>
          <w:szCs w:val="24"/>
        </w:rPr>
        <w:t>от _________________ № ___</w:t>
      </w:r>
    </w:p>
    <w:p w:rsidR="003F3E46" w:rsidRPr="007E1C58" w:rsidRDefault="003F3E46" w:rsidP="003F3E46">
      <w:pPr>
        <w:jc w:val="right"/>
        <w:rPr>
          <w:sz w:val="24"/>
          <w:szCs w:val="24"/>
        </w:rPr>
      </w:pPr>
      <w:r>
        <w:rPr>
          <w:sz w:val="24"/>
          <w:szCs w:val="24"/>
        </w:rPr>
        <w:t>приложение 2</w:t>
      </w:r>
    </w:p>
    <w:p w:rsidR="003F3E46" w:rsidRPr="003F3E46" w:rsidRDefault="003F3E46" w:rsidP="003F3E46">
      <w:pPr>
        <w:jc w:val="center"/>
        <w:rPr>
          <w:sz w:val="24"/>
          <w:szCs w:val="24"/>
        </w:rPr>
      </w:pPr>
    </w:p>
    <w:p w:rsidR="003F3E46" w:rsidRPr="003F3E46" w:rsidRDefault="003F3E46" w:rsidP="003F3E46">
      <w:pPr>
        <w:jc w:val="center"/>
        <w:rPr>
          <w:sz w:val="24"/>
          <w:szCs w:val="24"/>
        </w:rPr>
      </w:pPr>
      <w:r w:rsidRPr="003F3E46">
        <w:rPr>
          <w:sz w:val="24"/>
          <w:szCs w:val="24"/>
        </w:rPr>
        <w:t xml:space="preserve">Источники </w:t>
      </w:r>
    </w:p>
    <w:p w:rsidR="003F3E46" w:rsidRPr="003F3E46" w:rsidRDefault="003F3E46" w:rsidP="003F3E46">
      <w:pPr>
        <w:jc w:val="center"/>
        <w:rPr>
          <w:sz w:val="24"/>
          <w:szCs w:val="24"/>
        </w:rPr>
      </w:pPr>
      <w:r w:rsidRPr="003F3E46">
        <w:rPr>
          <w:sz w:val="24"/>
          <w:szCs w:val="24"/>
        </w:rPr>
        <w:t>внутреннего финансирования дефицита бюджета муниципального образования Приозерское городское поселение муниципального образования П</w:t>
      </w:r>
      <w:r>
        <w:rPr>
          <w:sz w:val="24"/>
          <w:szCs w:val="24"/>
        </w:rPr>
        <w:t xml:space="preserve">риозерский муниципальный район </w:t>
      </w:r>
      <w:r w:rsidRPr="003F3E46">
        <w:rPr>
          <w:sz w:val="24"/>
          <w:szCs w:val="24"/>
        </w:rPr>
        <w:t>Ленинградской области на 2019</w:t>
      </w:r>
      <w:r>
        <w:rPr>
          <w:sz w:val="24"/>
          <w:szCs w:val="24"/>
        </w:rPr>
        <w:t xml:space="preserve"> </w:t>
      </w:r>
      <w:r w:rsidRPr="003F3E46">
        <w:rPr>
          <w:sz w:val="24"/>
          <w:szCs w:val="24"/>
        </w:rPr>
        <w:t>-</w:t>
      </w:r>
      <w:r>
        <w:rPr>
          <w:sz w:val="24"/>
          <w:szCs w:val="24"/>
        </w:rPr>
        <w:t xml:space="preserve"> </w:t>
      </w:r>
      <w:r w:rsidRPr="003F3E46">
        <w:rPr>
          <w:sz w:val="24"/>
          <w:szCs w:val="24"/>
        </w:rPr>
        <w:t>2020 годы</w:t>
      </w:r>
    </w:p>
    <w:p w:rsidR="003F3E46" w:rsidRPr="003F3E46" w:rsidRDefault="003F3E46" w:rsidP="003F3E46">
      <w:pPr>
        <w:jc w:val="center"/>
        <w:rPr>
          <w:sz w:val="24"/>
          <w:szCs w:val="24"/>
        </w:rPr>
      </w:pPr>
    </w:p>
    <w:tbl>
      <w:tblPr>
        <w:tblW w:w="9498" w:type="dxa"/>
        <w:tblInd w:w="-8" w:type="dxa"/>
        <w:tblLayout w:type="fixed"/>
        <w:tblCellMar>
          <w:left w:w="40" w:type="dxa"/>
          <w:right w:w="40" w:type="dxa"/>
        </w:tblCellMar>
        <w:tblLook w:val="0000" w:firstRow="0" w:lastRow="0" w:firstColumn="0" w:lastColumn="0" w:noHBand="0" w:noVBand="0"/>
      </w:tblPr>
      <w:tblGrid>
        <w:gridCol w:w="2694"/>
        <w:gridCol w:w="4394"/>
        <w:gridCol w:w="1276"/>
        <w:gridCol w:w="1134"/>
      </w:tblGrid>
      <w:tr w:rsidR="003F3E46" w:rsidRPr="003F3E46" w:rsidTr="003F3E46">
        <w:trPr>
          <w:trHeight w:hRule="exact" w:val="85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3F3E46" w:rsidRPr="003F3E46" w:rsidRDefault="003F3E46" w:rsidP="003F3E46">
            <w:pPr>
              <w:jc w:val="center"/>
              <w:rPr>
                <w:sz w:val="24"/>
                <w:szCs w:val="24"/>
              </w:rPr>
            </w:pPr>
            <w:r w:rsidRPr="003F3E46">
              <w:rPr>
                <w:sz w:val="24"/>
                <w:szCs w:val="24"/>
              </w:rPr>
              <w:t>Код</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F3E46" w:rsidRPr="003F3E46" w:rsidRDefault="003F3E46" w:rsidP="003F3E46">
            <w:pPr>
              <w:jc w:val="center"/>
              <w:rPr>
                <w:sz w:val="24"/>
                <w:szCs w:val="24"/>
              </w:rPr>
            </w:pPr>
            <w:r w:rsidRPr="003F3E46">
              <w:rPr>
                <w:sz w:val="24"/>
                <w:szCs w:val="24"/>
              </w:rPr>
              <w:t>Наименование</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center"/>
              <w:rPr>
                <w:sz w:val="24"/>
                <w:szCs w:val="24"/>
              </w:rPr>
            </w:pPr>
            <w:r w:rsidRPr="003F3E46">
              <w:rPr>
                <w:sz w:val="24"/>
                <w:szCs w:val="24"/>
              </w:rPr>
              <w:t>2019 год</w:t>
            </w:r>
          </w:p>
          <w:p w:rsidR="003F3E46" w:rsidRPr="003F3E46" w:rsidRDefault="003F3E46" w:rsidP="003F3E46">
            <w:pPr>
              <w:jc w:val="center"/>
              <w:rPr>
                <w:sz w:val="24"/>
                <w:szCs w:val="24"/>
              </w:rPr>
            </w:pPr>
            <w:r w:rsidRPr="003F3E46">
              <w:rPr>
                <w:sz w:val="24"/>
                <w:szCs w:val="24"/>
              </w:rPr>
              <w:t>Сумма</w:t>
            </w:r>
          </w:p>
          <w:p w:rsidR="003F3E46" w:rsidRPr="003F3E46" w:rsidRDefault="003F3E46" w:rsidP="003F3E46">
            <w:pPr>
              <w:jc w:val="center"/>
              <w:rPr>
                <w:sz w:val="24"/>
                <w:szCs w:val="24"/>
              </w:rPr>
            </w:pPr>
            <w:r>
              <w:rPr>
                <w:sz w:val="24"/>
                <w:szCs w:val="24"/>
              </w:rPr>
              <w:t>т</w:t>
            </w:r>
            <w:r w:rsidRPr="003F3E46">
              <w:rPr>
                <w:sz w:val="24"/>
                <w:szCs w:val="24"/>
              </w:rPr>
              <w:t>ыс. руб.</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center"/>
              <w:rPr>
                <w:sz w:val="24"/>
                <w:szCs w:val="24"/>
              </w:rPr>
            </w:pPr>
            <w:r w:rsidRPr="003F3E46">
              <w:rPr>
                <w:sz w:val="24"/>
                <w:szCs w:val="24"/>
              </w:rPr>
              <w:t>2020 год</w:t>
            </w:r>
          </w:p>
          <w:p w:rsidR="003F3E46" w:rsidRPr="003F3E46" w:rsidRDefault="003F3E46" w:rsidP="003F3E46">
            <w:pPr>
              <w:jc w:val="center"/>
              <w:rPr>
                <w:sz w:val="24"/>
                <w:szCs w:val="24"/>
              </w:rPr>
            </w:pPr>
            <w:r w:rsidRPr="003F3E46">
              <w:rPr>
                <w:sz w:val="24"/>
                <w:szCs w:val="24"/>
              </w:rPr>
              <w:t>Сумма</w:t>
            </w:r>
          </w:p>
          <w:p w:rsidR="003F3E46" w:rsidRPr="003F3E46" w:rsidRDefault="003F3E46" w:rsidP="003F3E46">
            <w:pPr>
              <w:jc w:val="center"/>
              <w:rPr>
                <w:sz w:val="24"/>
                <w:szCs w:val="24"/>
              </w:rPr>
            </w:pPr>
            <w:r>
              <w:rPr>
                <w:sz w:val="24"/>
                <w:szCs w:val="24"/>
              </w:rPr>
              <w:t>т</w:t>
            </w:r>
            <w:r w:rsidRPr="003F3E46">
              <w:rPr>
                <w:sz w:val="24"/>
                <w:szCs w:val="24"/>
              </w:rPr>
              <w:t>ыс. руб.</w:t>
            </w:r>
          </w:p>
        </w:tc>
      </w:tr>
      <w:tr w:rsidR="003F3E46" w:rsidRPr="003F3E46" w:rsidTr="003F3E46">
        <w:trPr>
          <w:trHeight w:hRule="exact" w:val="559"/>
        </w:trPr>
        <w:tc>
          <w:tcPr>
            <w:tcW w:w="2694" w:type="dxa"/>
            <w:tcBorders>
              <w:top w:val="single" w:sz="6"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both"/>
              <w:rPr>
                <w:sz w:val="24"/>
                <w:szCs w:val="24"/>
              </w:rPr>
            </w:pPr>
          </w:p>
        </w:tc>
        <w:tc>
          <w:tcPr>
            <w:tcW w:w="4394" w:type="dxa"/>
            <w:tcBorders>
              <w:top w:val="single" w:sz="6"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center"/>
              <w:rPr>
                <w:sz w:val="24"/>
                <w:szCs w:val="24"/>
              </w:rPr>
            </w:pPr>
            <w:r w:rsidRPr="003F3E46">
              <w:rPr>
                <w:sz w:val="24"/>
                <w:szCs w:val="24"/>
              </w:rPr>
              <w:t>1. Источ</w:t>
            </w:r>
            <w:r>
              <w:rPr>
                <w:sz w:val="24"/>
                <w:szCs w:val="24"/>
              </w:rPr>
              <w:t>ники внутреннего финансирования</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right"/>
              <w:rPr>
                <w:sz w:val="24"/>
                <w:szCs w:val="24"/>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right"/>
              <w:rPr>
                <w:sz w:val="24"/>
                <w:szCs w:val="24"/>
              </w:rPr>
            </w:pPr>
          </w:p>
        </w:tc>
      </w:tr>
      <w:tr w:rsidR="003F3E46" w:rsidRPr="003F3E46" w:rsidTr="003F3E46">
        <w:trPr>
          <w:trHeight w:hRule="exact" w:val="956"/>
        </w:trPr>
        <w:tc>
          <w:tcPr>
            <w:tcW w:w="2694" w:type="dxa"/>
            <w:tcBorders>
              <w:top w:val="single" w:sz="4"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both"/>
              <w:rPr>
                <w:b/>
                <w:sz w:val="24"/>
                <w:szCs w:val="24"/>
              </w:rPr>
            </w:pPr>
            <w:r w:rsidRPr="003F3E46">
              <w:rPr>
                <w:b/>
                <w:sz w:val="24"/>
                <w:szCs w:val="24"/>
              </w:rPr>
              <w:t>01 03 00 00 00 0000 000</w:t>
            </w:r>
          </w:p>
        </w:tc>
        <w:tc>
          <w:tcPr>
            <w:tcW w:w="4394" w:type="dxa"/>
            <w:tcBorders>
              <w:top w:val="single" w:sz="4"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both"/>
              <w:rPr>
                <w:b/>
                <w:sz w:val="24"/>
                <w:szCs w:val="24"/>
              </w:rPr>
            </w:pPr>
            <w:r w:rsidRPr="003F3E46">
              <w:rPr>
                <w:b/>
                <w:sz w:val="24"/>
                <w:szCs w:val="24"/>
              </w:rPr>
              <w:t>Бюджетные кредиты, от др</w:t>
            </w:r>
            <w:r>
              <w:rPr>
                <w:b/>
                <w:sz w:val="24"/>
                <w:szCs w:val="24"/>
              </w:rPr>
              <w:t>угих бюджетов бюджетной системы</w:t>
            </w:r>
            <w:r w:rsidRPr="003F3E46">
              <w:rPr>
                <w:b/>
                <w:sz w:val="24"/>
                <w:szCs w:val="24"/>
              </w:rPr>
              <w:t xml:space="preserve"> Российской Федерации</w:t>
            </w:r>
          </w:p>
          <w:p w:rsidR="003F3E46" w:rsidRPr="003F3E46" w:rsidRDefault="003F3E46" w:rsidP="003F3E46">
            <w:pPr>
              <w:jc w:val="both"/>
              <w:rPr>
                <w:b/>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right"/>
              <w:rPr>
                <w:b/>
                <w:sz w:val="24"/>
                <w:szCs w:val="24"/>
              </w:rPr>
            </w:pPr>
            <w:r w:rsidRPr="003F3E46">
              <w:rPr>
                <w:b/>
                <w:sz w:val="24"/>
                <w:szCs w:val="24"/>
              </w:rPr>
              <w:t>-1 285,7</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right"/>
              <w:rPr>
                <w:sz w:val="24"/>
                <w:szCs w:val="24"/>
              </w:rPr>
            </w:pPr>
            <w:r w:rsidRPr="003F3E46">
              <w:rPr>
                <w:sz w:val="24"/>
                <w:szCs w:val="24"/>
              </w:rPr>
              <w:t>-</w:t>
            </w:r>
            <w:r w:rsidRPr="003F3E46">
              <w:rPr>
                <w:b/>
                <w:sz w:val="24"/>
                <w:szCs w:val="24"/>
              </w:rPr>
              <w:t>1 285,8</w:t>
            </w:r>
          </w:p>
        </w:tc>
      </w:tr>
      <w:tr w:rsidR="003F3E46" w:rsidRPr="003F3E46" w:rsidTr="003F3E46">
        <w:trPr>
          <w:trHeight w:hRule="exact" w:val="1455"/>
        </w:trPr>
        <w:tc>
          <w:tcPr>
            <w:tcW w:w="2694" w:type="dxa"/>
            <w:tcBorders>
              <w:top w:val="single" w:sz="4"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both"/>
              <w:rPr>
                <w:sz w:val="24"/>
                <w:szCs w:val="24"/>
              </w:rPr>
            </w:pPr>
            <w:r w:rsidRPr="003F3E46">
              <w:rPr>
                <w:sz w:val="24"/>
                <w:szCs w:val="24"/>
              </w:rPr>
              <w:t>01 03 00 00 13 0000 000</w:t>
            </w:r>
          </w:p>
        </w:tc>
        <w:tc>
          <w:tcPr>
            <w:tcW w:w="4394" w:type="dxa"/>
            <w:tcBorders>
              <w:top w:val="single" w:sz="4"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both"/>
              <w:rPr>
                <w:sz w:val="24"/>
                <w:szCs w:val="24"/>
              </w:rPr>
            </w:pPr>
            <w:r w:rsidRPr="003F3E46">
              <w:rPr>
                <w:sz w:val="24"/>
                <w:szCs w:val="24"/>
              </w:rPr>
              <w:t>Бюджетные кредиты, полученные от других бюджетов бюджетной системы Российской Федерации в валюте Российской Федерации бюджетами поселений</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right"/>
              <w:rPr>
                <w:sz w:val="24"/>
                <w:szCs w:val="24"/>
              </w:rPr>
            </w:pPr>
            <w:r w:rsidRPr="003F3E46">
              <w:rPr>
                <w:sz w:val="24"/>
                <w:szCs w:val="24"/>
              </w:rPr>
              <w:t>-1 285,7</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right"/>
              <w:rPr>
                <w:sz w:val="24"/>
                <w:szCs w:val="24"/>
              </w:rPr>
            </w:pPr>
            <w:r w:rsidRPr="003F3E46">
              <w:rPr>
                <w:sz w:val="24"/>
                <w:szCs w:val="24"/>
              </w:rPr>
              <w:t>-1 285,8</w:t>
            </w:r>
          </w:p>
        </w:tc>
      </w:tr>
      <w:tr w:rsidR="003F3E46" w:rsidRPr="003F3E46" w:rsidTr="003F3E46">
        <w:trPr>
          <w:trHeight w:hRule="exact" w:val="980"/>
        </w:trPr>
        <w:tc>
          <w:tcPr>
            <w:tcW w:w="2694" w:type="dxa"/>
            <w:tcBorders>
              <w:top w:val="single" w:sz="4"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both"/>
              <w:rPr>
                <w:b/>
                <w:sz w:val="24"/>
                <w:szCs w:val="24"/>
              </w:rPr>
            </w:pPr>
            <w:r w:rsidRPr="003F3E46">
              <w:rPr>
                <w:b/>
                <w:sz w:val="24"/>
                <w:szCs w:val="24"/>
              </w:rPr>
              <w:t>01 05 00 00 00 0000 000</w:t>
            </w:r>
          </w:p>
        </w:tc>
        <w:tc>
          <w:tcPr>
            <w:tcW w:w="4394" w:type="dxa"/>
            <w:tcBorders>
              <w:top w:val="single" w:sz="4"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both"/>
              <w:rPr>
                <w:b/>
                <w:sz w:val="24"/>
                <w:szCs w:val="24"/>
              </w:rPr>
            </w:pPr>
            <w:r w:rsidRPr="003F3E46">
              <w:rPr>
                <w:b/>
                <w:sz w:val="24"/>
                <w:szCs w:val="24"/>
              </w:rPr>
              <w:t>Изменение остатков денежных средств на счетах по учету средств бюджетов поселений</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right"/>
              <w:rPr>
                <w:b/>
                <w:sz w:val="24"/>
                <w:szCs w:val="24"/>
              </w:rPr>
            </w:pPr>
            <w:r w:rsidRPr="003F3E46">
              <w:rPr>
                <w:b/>
                <w:sz w:val="24"/>
                <w:szCs w:val="24"/>
              </w:rPr>
              <w:t>2 831,1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right"/>
              <w:rPr>
                <w:b/>
                <w:sz w:val="24"/>
                <w:szCs w:val="24"/>
              </w:rPr>
            </w:pPr>
            <w:r w:rsidRPr="003F3E46">
              <w:rPr>
                <w:b/>
                <w:sz w:val="24"/>
                <w:szCs w:val="24"/>
              </w:rPr>
              <w:t>7 474,5</w:t>
            </w:r>
          </w:p>
        </w:tc>
      </w:tr>
      <w:tr w:rsidR="003F3E46" w:rsidRPr="003F3E46" w:rsidTr="003F3E46">
        <w:trPr>
          <w:trHeight w:hRule="exact" w:val="742"/>
        </w:trPr>
        <w:tc>
          <w:tcPr>
            <w:tcW w:w="2694" w:type="dxa"/>
            <w:tcBorders>
              <w:top w:val="single" w:sz="4"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both"/>
              <w:rPr>
                <w:sz w:val="24"/>
                <w:szCs w:val="24"/>
              </w:rPr>
            </w:pPr>
            <w:r w:rsidRPr="003F3E46">
              <w:rPr>
                <w:sz w:val="24"/>
                <w:szCs w:val="24"/>
              </w:rPr>
              <w:t>01 05 0201 13 0000 000</w:t>
            </w:r>
          </w:p>
        </w:tc>
        <w:tc>
          <w:tcPr>
            <w:tcW w:w="4394" w:type="dxa"/>
            <w:tcBorders>
              <w:top w:val="single" w:sz="4"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both"/>
              <w:rPr>
                <w:sz w:val="24"/>
                <w:szCs w:val="24"/>
              </w:rPr>
            </w:pPr>
            <w:r w:rsidRPr="003F3E46">
              <w:rPr>
                <w:sz w:val="24"/>
                <w:szCs w:val="24"/>
              </w:rPr>
              <w:t>Увеличение прочих остатков денежных средств бюджетов городских поселений</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right"/>
              <w:rPr>
                <w:sz w:val="24"/>
                <w:szCs w:val="24"/>
              </w:rPr>
            </w:pPr>
            <w:r w:rsidRPr="003F3E46">
              <w:rPr>
                <w:sz w:val="24"/>
                <w:szCs w:val="24"/>
              </w:rPr>
              <w:t>2 831,1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3F3E46" w:rsidRPr="003F3E46" w:rsidRDefault="003F3E46" w:rsidP="003F3E46">
            <w:pPr>
              <w:jc w:val="right"/>
              <w:rPr>
                <w:sz w:val="24"/>
                <w:szCs w:val="24"/>
              </w:rPr>
            </w:pPr>
            <w:r w:rsidRPr="003F3E46">
              <w:rPr>
                <w:sz w:val="24"/>
                <w:szCs w:val="24"/>
              </w:rPr>
              <w:t>7 474,5</w:t>
            </w:r>
          </w:p>
        </w:tc>
      </w:tr>
      <w:tr w:rsidR="003F3E46" w:rsidRPr="003F3E46" w:rsidTr="003F3E46">
        <w:trPr>
          <w:trHeight w:hRule="exact" w:val="679"/>
        </w:trPr>
        <w:tc>
          <w:tcPr>
            <w:tcW w:w="2694" w:type="dxa"/>
            <w:tcBorders>
              <w:top w:val="single" w:sz="4" w:space="0" w:color="auto"/>
              <w:left w:val="single" w:sz="6" w:space="0" w:color="auto"/>
              <w:bottom w:val="single" w:sz="6" w:space="0" w:color="auto"/>
              <w:right w:val="single" w:sz="6" w:space="0" w:color="auto"/>
            </w:tcBorders>
            <w:shd w:val="clear" w:color="auto" w:fill="FFFFFF"/>
          </w:tcPr>
          <w:p w:rsidR="003F3E46" w:rsidRPr="003F3E46" w:rsidRDefault="003F3E46" w:rsidP="003F3E46">
            <w:pPr>
              <w:jc w:val="both"/>
              <w:rPr>
                <w:sz w:val="24"/>
                <w:szCs w:val="24"/>
              </w:rPr>
            </w:pPr>
          </w:p>
        </w:tc>
        <w:tc>
          <w:tcPr>
            <w:tcW w:w="4394" w:type="dxa"/>
            <w:tcBorders>
              <w:top w:val="single" w:sz="4" w:space="0" w:color="auto"/>
              <w:left w:val="single" w:sz="6" w:space="0" w:color="auto"/>
              <w:bottom w:val="single" w:sz="6" w:space="0" w:color="auto"/>
              <w:right w:val="single" w:sz="6" w:space="0" w:color="auto"/>
            </w:tcBorders>
            <w:shd w:val="clear" w:color="auto" w:fill="FFFFFF"/>
          </w:tcPr>
          <w:p w:rsidR="003F3E46" w:rsidRPr="003F3E46" w:rsidRDefault="003F3E46" w:rsidP="003F3E46">
            <w:pPr>
              <w:jc w:val="both"/>
              <w:rPr>
                <w:b/>
                <w:sz w:val="24"/>
                <w:szCs w:val="24"/>
              </w:rPr>
            </w:pPr>
            <w:r w:rsidRPr="003F3E46">
              <w:rPr>
                <w:b/>
                <w:sz w:val="24"/>
                <w:szCs w:val="24"/>
              </w:rPr>
              <w:t>Итого источн</w:t>
            </w:r>
            <w:r>
              <w:rPr>
                <w:b/>
                <w:sz w:val="24"/>
                <w:szCs w:val="24"/>
              </w:rPr>
              <w:t>иков внутреннего финансирования</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3F3E46" w:rsidRPr="003F3E46" w:rsidRDefault="003F3E46" w:rsidP="003F3E46">
            <w:pPr>
              <w:jc w:val="right"/>
              <w:rPr>
                <w:b/>
                <w:sz w:val="24"/>
                <w:szCs w:val="24"/>
              </w:rPr>
            </w:pPr>
            <w:r w:rsidRPr="003F3E46">
              <w:rPr>
                <w:b/>
                <w:sz w:val="24"/>
                <w:szCs w:val="24"/>
              </w:rPr>
              <w:t>1 545,4</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3F3E46" w:rsidRPr="003F3E46" w:rsidRDefault="003F3E46" w:rsidP="003F3E46">
            <w:pPr>
              <w:jc w:val="right"/>
              <w:rPr>
                <w:b/>
                <w:sz w:val="24"/>
                <w:szCs w:val="24"/>
              </w:rPr>
            </w:pPr>
            <w:r w:rsidRPr="003F3E46">
              <w:rPr>
                <w:b/>
                <w:sz w:val="24"/>
                <w:szCs w:val="24"/>
              </w:rPr>
              <w:t>6 188,7</w:t>
            </w:r>
          </w:p>
        </w:tc>
      </w:tr>
    </w:tbl>
    <w:p w:rsidR="003F3E46" w:rsidRDefault="003F3E46" w:rsidP="003F3E46">
      <w:pPr>
        <w:jc w:val="both"/>
        <w:rPr>
          <w:sz w:val="24"/>
          <w:szCs w:val="24"/>
        </w:rPr>
      </w:pPr>
    </w:p>
    <w:p w:rsidR="003F3E46" w:rsidRDefault="003F3E46">
      <w:pPr>
        <w:suppressAutoHyphens w:val="0"/>
        <w:spacing w:after="160" w:line="259" w:lineRule="auto"/>
        <w:rPr>
          <w:sz w:val="24"/>
          <w:szCs w:val="24"/>
        </w:rPr>
      </w:pPr>
      <w:r>
        <w:rPr>
          <w:sz w:val="24"/>
          <w:szCs w:val="24"/>
        </w:rPr>
        <w:br w:type="page"/>
      </w:r>
    </w:p>
    <w:p w:rsidR="007C5D88" w:rsidRPr="007E1C58" w:rsidRDefault="007C5D88" w:rsidP="007C5D88">
      <w:pPr>
        <w:jc w:val="right"/>
        <w:rPr>
          <w:sz w:val="24"/>
          <w:szCs w:val="24"/>
        </w:rPr>
      </w:pPr>
      <w:r w:rsidRPr="007E1C58">
        <w:rPr>
          <w:sz w:val="24"/>
          <w:szCs w:val="24"/>
        </w:rPr>
        <w:t>УТВЕРЖДЕНО</w:t>
      </w:r>
    </w:p>
    <w:p w:rsidR="007C5D88" w:rsidRDefault="007C5D88" w:rsidP="007C5D88">
      <w:pPr>
        <w:jc w:val="right"/>
        <w:rPr>
          <w:sz w:val="24"/>
          <w:szCs w:val="24"/>
        </w:rPr>
      </w:pPr>
      <w:r>
        <w:rPr>
          <w:sz w:val="24"/>
          <w:szCs w:val="24"/>
        </w:rPr>
        <w:t>р</w:t>
      </w:r>
      <w:r w:rsidRPr="007E1C58">
        <w:rPr>
          <w:sz w:val="24"/>
          <w:szCs w:val="24"/>
        </w:rPr>
        <w:t>ешением Совета депутатов</w:t>
      </w:r>
    </w:p>
    <w:p w:rsidR="007C5D88" w:rsidRDefault="007C5D88" w:rsidP="007C5D88">
      <w:pPr>
        <w:jc w:val="right"/>
        <w:rPr>
          <w:sz w:val="24"/>
          <w:szCs w:val="24"/>
        </w:rPr>
      </w:pPr>
      <w:r>
        <w:rPr>
          <w:sz w:val="24"/>
          <w:szCs w:val="24"/>
        </w:rPr>
        <w:t>муниципального образования</w:t>
      </w:r>
    </w:p>
    <w:p w:rsidR="007C5D88" w:rsidRDefault="007C5D88" w:rsidP="007C5D88">
      <w:pPr>
        <w:jc w:val="right"/>
        <w:rPr>
          <w:sz w:val="24"/>
          <w:szCs w:val="24"/>
        </w:rPr>
      </w:pPr>
      <w:r>
        <w:rPr>
          <w:sz w:val="24"/>
          <w:szCs w:val="24"/>
        </w:rPr>
        <w:t>Приозерское городское поселение</w:t>
      </w:r>
    </w:p>
    <w:p w:rsidR="007C5D88" w:rsidRDefault="007C5D88" w:rsidP="007C5D88">
      <w:pPr>
        <w:jc w:val="right"/>
        <w:rPr>
          <w:sz w:val="24"/>
          <w:szCs w:val="24"/>
        </w:rPr>
      </w:pPr>
      <w:r>
        <w:rPr>
          <w:sz w:val="24"/>
          <w:szCs w:val="24"/>
        </w:rPr>
        <w:t>муниципального образования</w:t>
      </w:r>
    </w:p>
    <w:p w:rsidR="007C5D88" w:rsidRDefault="007C5D88" w:rsidP="007C5D88">
      <w:pPr>
        <w:jc w:val="right"/>
        <w:rPr>
          <w:sz w:val="24"/>
          <w:szCs w:val="24"/>
        </w:rPr>
      </w:pPr>
      <w:r>
        <w:rPr>
          <w:sz w:val="24"/>
          <w:szCs w:val="24"/>
        </w:rPr>
        <w:t>Приозерский муниципальный район</w:t>
      </w:r>
    </w:p>
    <w:p w:rsidR="007C5D88" w:rsidRDefault="007C5D88" w:rsidP="007C5D88">
      <w:pPr>
        <w:jc w:val="right"/>
        <w:rPr>
          <w:sz w:val="24"/>
          <w:szCs w:val="24"/>
        </w:rPr>
      </w:pPr>
      <w:r>
        <w:rPr>
          <w:sz w:val="24"/>
          <w:szCs w:val="24"/>
        </w:rPr>
        <w:t>Ленинградской области</w:t>
      </w:r>
    </w:p>
    <w:p w:rsidR="007C5D88" w:rsidRPr="007E1C58" w:rsidRDefault="007C5D88" w:rsidP="007C5D88">
      <w:pPr>
        <w:jc w:val="right"/>
        <w:rPr>
          <w:sz w:val="24"/>
          <w:szCs w:val="24"/>
        </w:rPr>
      </w:pPr>
      <w:r>
        <w:rPr>
          <w:sz w:val="24"/>
          <w:szCs w:val="24"/>
        </w:rPr>
        <w:t>от _________________ № ___</w:t>
      </w:r>
    </w:p>
    <w:p w:rsidR="007C5D88" w:rsidRDefault="007C5D88" w:rsidP="007C5D88">
      <w:pPr>
        <w:jc w:val="right"/>
        <w:rPr>
          <w:sz w:val="24"/>
          <w:szCs w:val="24"/>
        </w:rPr>
      </w:pPr>
      <w:r>
        <w:rPr>
          <w:sz w:val="24"/>
          <w:szCs w:val="24"/>
        </w:rPr>
        <w:t>приложение 3</w:t>
      </w:r>
    </w:p>
    <w:p w:rsidR="0014301C" w:rsidRDefault="0014301C" w:rsidP="007C5D88">
      <w:pPr>
        <w:jc w:val="right"/>
        <w:rPr>
          <w:sz w:val="24"/>
          <w:szCs w:val="24"/>
        </w:rPr>
      </w:pPr>
    </w:p>
    <w:p w:rsidR="003F3E46" w:rsidRDefault="0014301C" w:rsidP="0014301C">
      <w:pPr>
        <w:jc w:val="center"/>
        <w:rPr>
          <w:sz w:val="24"/>
          <w:szCs w:val="24"/>
        </w:rPr>
      </w:pPr>
      <w:r w:rsidRPr="0014301C">
        <w:rPr>
          <w:b/>
          <w:bCs/>
          <w:color w:val="000000"/>
          <w:sz w:val="24"/>
          <w:szCs w:val="24"/>
          <w:lang w:eastAsia="ru-RU"/>
        </w:rPr>
        <w:t>Доходы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2018 год</w:t>
      </w:r>
    </w:p>
    <w:p w:rsidR="0014301C" w:rsidRPr="003F3E46" w:rsidRDefault="0014301C" w:rsidP="0014301C">
      <w:pPr>
        <w:jc w:val="right"/>
        <w:rPr>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1418"/>
      </w:tblGrid>
      <w:tr w:rsidR="007C5D88" w:rsidRPr="0014301C" w:rsidTr="0014301C">
        <w:trPr>
          <w:trHeight w:val="288"/>
        </w:trPr>
        <w:tc>
          <w:tcPr>
            <w:tcW w:w="2694" w:type="dxa"/>
            <w:vMerge w:val="restart"/>
            <w:shd w:val="clear" w:color="auto" w:fill="auto"/>
            <w:hideMark/>
          </w:tcPr>
          <w:p w:rsidR="007C5D88" w:rsidRPr="0014301C" w:rsidRDefault="007C5D88" w:rsidP="0014301C">
            <w:pPr>
              <w:suppressAutoHyphens w:val="0"/>
              <w:jc w:val="center"/>
              <w:rPr>
                <w:b/>
                <w:bCs/>
                <w:color w:val="000000"/>
                <w:sz w:val="24"/>
                <w:szCs w:val="24"/>
                <w:lang w:eastAsia="ru-RU"/>
              </w:rPr>
            </w:pPr>
            <w:r w:rsidRPr="0014301C">
              <w:rPr>
                <w:b/>
                <w:bCs/>
                <w:color w:val="000000"/>
                <w:sz w:val="24"/>
                <w:szCs w:val="24"/>
                <w:lang w:eastAsia="ru-RU"/>
              </w:rPr>
              <w:t>Код бюджетной классификации Российской Федерации</w:t>
            </w:r>
          </w:p>
        </w:tc>
        <w:tc>
          <w:tcPr>
            <w:tcW w:w="5386" w:type="dxa"/>
            <w:vMerge w:val="restart"/>
            <w:shd w:val="clear" w:color="auto" w:fill="auto"/>
            <w:hideMark/>
          </w:tcPr>
          <w:p w:rsidR="007C5D88" w:rsidRPr="0014301C" w:rsidRDefault="007C5D88" w:rsidP="0014301C">
            <w:pPr>
              <w:suppressAutoHyphens w:val="0"/>
              <w:jc w:val="center"/>
              <w:rPr>
                <w:b/>
                <w:bCs/>
                <w:color w:val="000000"/>
                <w:sz w:val="24"/>
                <w:szCs w:val="24"/>
                <w:lang w:eastAsia="ru-RU"/>
              </w:rPr>
            </w:pPr>
            <w:r w:rsidRPr="0014301C">
              <w:rPr>
                <w:b/>
                <w:bCs/>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418" w:type="dxa"/>
            <w:vMerge w:val="restart"/>
            <w:shd w:val="clear" w:color="auto" w:fill="auto"/>
            <w:hideMark/>
          </w:tcPr>
          <w:p w:rsidR="0014301C" w:rsidRPr="0014301C" w:rsidRDefault="007C5D88" w:rsidP="0014301C">
            <w:pPr>
              <w:suppressAutoHyphens w:val="0"/>
              <w:jc w:val="center"/>
              <w:rPr>
                <w:b/>
                <w:bCs/>
                <w:color w:val="000000"/>
                <w:sz w:val="24"/>
                <w:szCs w:val="24"/>
                <w:lang w:eastAsia="ru-RU"/>
              </w:rPr>
            </w:pPr>
            <w:r w:rsidRPr="0014301C">
              <w:rPr>
                <w:b/>
                <w:bCs/>
                <w:color w:val="000000"/>
                <w:sz w:val="24"/>
                <w:szCs w:val="24"/>
                <w:lang w:eastAsia="ru-RU"/>
              </w:rPr>
              <w:t>Сум</w:t>
            </w:r>
            <w:r w:rsidR="0014301C" w:rsidRPr="0014301C">
              <w:rPr>
                <w:b/>
                <w:bCs/>
                <w:color w:val="000000"/>
                <w:sz w:val="24"/>
                <w:szCs w:val="24"/>
                <w:lang w:eastAsia="ru-RU"/>
              </w:rPr>
              <w:t>ма</w:t>
            </w:r>
          </w:p>
          <w:p w:rsidR="007C5D88" w:rsidRPr="0014301C" w:rsidRDefault="007C5D88" w:rsidP="0014301C">
            <w:pPr>
              <w:suppressAutoHyphens w:val="0"/>
              <w:jc w:val="center"/>
              <w:rPr>
                <w:b/>
                <w:bCs/>
                <w:color w:val="000000"/>
                <w:sz w:val="24"/>
                <w:szCs w:val="24"/>
                <w:lang w:eastAsia="ru-RU"/>
              </w:rPr>
            </w:pPr>
            <w:r w:rsidRPr="0014301C">
              <w:rPr>
                <w:b/>
                <w:bCs/>
                <w:color w:val="000000"/>
                <w:sz w:val="24"/>
                <w:szCs w:val="24"/>
                <w:lang w:eastAsia="ru-RU"/>
              </w:rPr>
              <w:t>(тыс. руб.)</w:t>
            </w:r>
          </w:p>
        </w:tc>
      </w:tr>
      <w:tr w:rsidR="007C5D88" w:rsidRPr="0014301C" w:rsidTr="0014301C">
        <w:trPr>
          <w:trHeight w:val="458"/>
        </w:trPr>
        <w:tc>
          <w:tcPr>
            <w:tcW w:w="2694" w:type="dxa"/>
            <w:vMerge/>
            <w:hideMark/>
          </w:tcPr>
          <w:p w:rsidR="007C5D88" w:rsidRPr="0014301C" w:rsidRDefault="007C5D88" w:rsidP="0014301C">
            <w:pPr>
              <w:suppressAutoHyphens w:val="0"/>
              <w:jc w:val="center"/>
              <w:rPr>
                <w:b/>
                <w:bCs/>
                <w:color w:val="000000"/>
                <w:sz w:val="24"/>
                <w:szCs w:val="24"/>
                <w:lang w:eastAsia="ru-RU"/>
              </w:rPr>
            </w:pPr>
          </w:p>
        </w:tc>
        <w:tc>
          <w:tcPr>
            <w:tcW w:w="5386" w:type="dxa"/>
            <w:vMerge/>
            <w:hideMark/>
          </w:tcPr>
          <w:p w:rsidR="007C5D88" w:rsidRPr="0014301C" w:rsidRDefault="007C5D88" w:rsidP="0014301C">
            <w:pPr>
              <w:suppressAutoHyphens w:val="0"/>
              <w:jc w:val="center"/>
              <w:rPr>
                <w:b/>
                <w:bCs/>
                <w:color w:val="000000"/>
                <w:sz w:val="24"/>
                <w:szCs w:val="24"/>
                <w:lang w:eastAsia="ru-RU"/>
              </w:rPr>
            </w:pPr>
          </w:p>
        </w:tc>
        <w:tc>
          <w:tcPr>
            <w:tcW w:w="1418" w:type="dxa"/>
            <w:vMerge/>
            <w:hideMark/>
          </w:tcPr>
          <w:p w:rsidR="007C5D88" w:rsidRPr="0014301C" w:rsidRDefault="007C5D88" w:rsidP="0014301C">
            <w:pPr>
              <w:suppressAutoHyphens w:val="0"/>
              <w:jc w:val="center"/>
              <w:rPr>
                <w:b/>
                <w:bCs/>
                <w:color w:val="000000"/>
                <w:sz w:val="24"/>
                <w:szCs w:val="24"/>
                <w:lang w:eastAsia="ru-RU"/>
              </w:rPr>
            </w:pPr>
          </w:p>
        </w:tc>
      </w:tr>
      <w:tr w:rsidR="007C5D88" w:rsidRPr="0014301C" w:rsidTr="0014301C">
        <w:trPr>
          <w:trHeight w:val="458"/>
        </w:trPr>
        <w:tc>
          <w:tcPr>
            <w:tcW w:w="2694" w:type="dxa"/>
            <w:vMerge/>
            <w:hideMark/>
          </w:tcPr>
          <w:p w:rsidR="007C5D88" w:rsidRPr="0014301C" w:rsidRDefault="007C5D88" w:rsidP="0014301C">
            <w:pPr>
              <w:suppressAutoHyphens w:val="0"/>
              <w:jc w:val="center"/>
              <w:rPr>
                <w:b/>
                <w:bCs/>
                <w:color w:val="000000"/>
                <w:sz w:val="24"/>
                <w:szCs w:val="24"/>
                <w:lang w:eastAsia="ru-RU"/>
              </w:rPr>
            </w:pPr>
          </w:p>
        </w:tc>
        <w:tc>
          <w:tcPr>
            <w:tcW w:w="5386" w:type="dxa"/>
            <w:vMerge/>
            <w:hideMark/>
          </w:tcPr>
          <w:p w:rsidR="007C5D88" w:rsidRPr="0014301C" w:rsidRDefault="007C5D88" w:rsidP="0014301C">
            <w:pPr>
              <w:suppressAutoHyphens w:val="0"/>
              <w:jc w:val="center"/>
              <w:rPr>
                <w:b/>
                <w:bCs/>
                <w:color w:val="000000"/>
                <w:sz w:val="24"/>
                <w:szCs w:val="24"/>
                <w:lang w:eastAsia="ru-RU"/>
              </w:rPr>
            </w:pPr>
          </w:p>
        </w:tc>
        <w:tc>
          <w:tcPr>
            <w:tcW w:w="1418" w:type="dxa"/>
            <w:vMerge/>
            <w:hideMark/>
          </w:tcPr>
          <w:p w:rsidR="007C5D88" w:rsidRPr="0014301C" w:rsidRDefault="007C5D88" w:rsidP="0014301C">
            <w:pPr>
              <w:suppressAutoHyphens w:val="0"/>
              <w:jc w:val="center"/>
              <w:rPr>
                <w:b/>
                <w:bCs/>
                <w:color w:val="000000"/>
                <w:sz w:val="24"/>
                <w:szCs w:val="24"/>
                <w:lang w:eastAsia="ru-RU"/>
              </w:rPr>
            </w:pPr>
          </w:p>
        </w:tc>
      </w:tr>
      <w:tr w:rsidR="007C5D88" w:rsidRPr="0014301C" w:rsidTr="0014301C">
        <w:trPr>
          <w:trHeight w:val="131"/>
        </w:trPr>
        <w:tc>
          <w:tcPr>
            <w:tcW w:w="2694" w:type="dxa"/>
            <w:shd w:val="clear" w:color="auto" w:fill="auto"/>
            <w:noWrap/>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w:t>
            </w:r>
          </w:p>
        </w:tc>
        <w:tc>
          <w:tcPr>
            <w:tcW w:w="5386" w:type="dxa"/>
            <w:shd w:val="clear" w:color="auto" w:fill="auto"/>
            <w:noWrap/>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2</w:t>
            </w:r>
          </w:p>
        </w:tc>
        <w:tc>
          <w:tcPr>
            <w:tcW w:w="1418" w:type="dxa"/>
            <w:shd w:val="clear" w:color="auto" w:fill="auto"/>
            <w:noWrap/>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3</w:t>
            </w:r>
          </w:p>
        </w:tc>
      </w:tr>
      <w:tr w:rsidR="007C5D88" w:rsidRPr="0014301C" w:rsidTr="0014301C">
        <w:trPr>
          <w:trHeight w:val="165"/>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ДОХОДЫ</w:t>
            </w:r>
          </w:p>
        </w:tc>
        <w:tc>
          <w:tcPr>
            <w:tcW w:w="1418" w:type="dxa"/>
            <w:shd w:val="clear" w:color="auto" w:fill="auto"/>
            <w:noWrap/>
            <w:hideMark/>
          </w:tcPr>
          <w:p w:rsidR="007C5D88" w:rsidRPr="0014301C" w:rsidRDefault="007C5D88" w:rsidP="0014301C">
            <w:pPr>
              <w:suppressAutoHyphens w:val="0"/>
              <w:jc w:val="right"/>
              <w:rPr>
                <w:color w:val="000000"/>
                <w:sz w:val="24"/>
                <w:szCs w:val="24"/>
                <w:lang w:eastAsia="ru-RU"/>
              </w:rPr>
            </w:pPr>
          </w:p>
        </w:tc>
      </w:tr>
      <w:tr w:rsidR="007C5D88" w:rsidRPr="0014301C" w:rsidTr="0014301C">
        <w:trPr>
          <w:trHeight w:val="135"/>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1 00 00000 00 0000 000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НАЛОГОВЫЕ И НЕНАЛОГОВЫЕ ДОХОДЫ</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83 350,1</w:t>
            </w:r>
          </w:p>
        </w:tc>
      </w:tr>
      <w:tr w:rsidR="007C5D88" w:rsidRPr="0014301C" w:rsidTr="0014301C">
        <w:trPr>
          <w:trHeight w:val="163"/>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Налоговые доходы</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68 477,4</w:t>
            </w:r>
          </w:p>
        </w:tc>
      </w:tr>
      <w:tr w:rsidR="007C5D88" w:rsidRPr="0014301C" w:rsidTr="0014301C">
        <w:trPr>
          <w:trHeight w:val="153"/>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1 01 00000 00 0000 000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НАЛОГИ НА ПРИБЫЛЬ, ДОХОДЫ</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47 953,4</w:t>
            </w:r>
          </w:p>
        </w:tc>
      </w:tr>
      <w:tr w:rsidR="007C5D88" w:rsidRPr="0014301C" w:rsidTr="0014301C">
        <w:trPr>
          <w:trHeight w:val="171"/>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1 01 02000 01 0000 110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Налог на доходы физических лиц</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47 953,4</w:t>
            </w:r>
          </w:p>
        </w:tc>
      </w:tr>
      <w:tr w:rsidR="007C5D88" w:rsidRPr="0014301C" w:rsidTr="0014301C">
        <w:trPr>
          <w:trHeight w:val="1674"/>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1 01 02010 01 0000 110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47 473,4</w:t>
            </w:r>
          </w:p>
        </w:tc>
      </w:tr>
      <w:tr w:rsidR="007C5D88" w:rsidRPr="0014301C" w:rsidTr="0014301C">
        <w:trPr>
          <w:trHeight w:val="2340"/>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1 01 02020 01 0000 110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180,0</w:t>
            </w:r>
          </w:p>
        </w:tc>
      </w:tr>
      <w:tr w:rsidR="007C5D88" w:rsidRPr="0014301C" w:rsidTr="0014301C">
        <w:trPr>
          <w:trHeight w:val="1002"/>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1 01 02030 01 0000 110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300,0</w:t>
            </w:r>
          </w:p>
        </w:tc>
      </w:tr>
      <w:tr w:rsidR="007C5D88" w:rsidRPr="0014301C" w:rsidTr="0014301C">
        <w:trPr>
          <w:trHeight w:val="669"/>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1 03 00000 00 0000 000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НАЛОГИ НА ТОВАРЫ (РАБОТЫ, УСЛУГИ), РЕАЛИЗУЕМЫЕ НА ТЕРРИТОРИИ РОССИЙСКОЙ ФЕДЕРАЦИИ</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3 604,0</w:t>
            </w:r>
          </w:p>
        </w:tc>
      </w:tr>
      <w:tr w:rsidR="007C5D88" w:rsidRPr="0014301C" w:rsidTr="0014301C">
        <w:trPr>
          <w:trHeight w:val="669"/>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1 03 02000 01 0000 110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Акцизы по подакцизным товарам (продукции), производимым на территории Российской Федерации</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3 604,0</w:t>
            </w:r>
          </w:p>
        </w:tc>
      </w:tr>
      <w:tr w:rsidR="007C5D88" w:rsidRPr="0014301C" w:rsidTr="0014301C">
        <w:trPr>
          <w:trHeight w:val="58"/>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1 03 02230 01 0000 110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1 237,7</w:t>
            </w:r>
          </w:p>
        </w:tc>
      </w:tr>
      <w:tr w:rsidR="007C5D88" w:rsidRPr="0014301C" w:rsidTr="0014301C">
        <w:trPr>
          <w:trHeight w:val="1262"/>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1 03 02240 01 0000 110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38,2</w:t>
            </w:r>
          </w:p>
        </w:tc>
      </w:tr>
      <w:tr w:rsidR="007C5D88" w:rsidRPr="0014301C" w:rsidTr="0014301C">
        <w:trPr>
          <w:trHeight w:val="1161"/>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1 03 02250 01 0000 110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2 328,1</w:t>
            </w:r>
          </w:p>
        </w:tc>
      </w:tr>
      <w:tr w:rsidR="007C5D88" w:rsidRPr="0014301C" w:rsidTr="0014301C">
        <w:trPr>
          <w:trHeight w:val="129"/>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1 05 00000 00 0000 000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НАЛОГИ НА СОВОКУПНЫЙ ДОХОД</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20,0</w:t>
            </w:r>
          </w:p>
        </w:tc>
      </w:tr>
      <w:tr w:rsidR="007C5D88" w:rsidRPr="0014301C" w:rsidTr="0014301C">
        <w:trPr>
          <w:trHeight w:val="58"/>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1 05 03000 01 0000 110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Единый сельскохозяйственный налог</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20,0</w:t>
            </w:r>
          </w:p>
        </w:tc>
      </w:tr>
      <w:tr w:rsidR="007C5D88" w:rsidRPr="0014301C" w:rsidTr="0014301C">
        <w:trPr>
          <w:trHeight w:val="58"/>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1 05 03010 01 0000 110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Единый сельскохозяйственный налог</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20,0</w:t>
            </w:r>
          </w:p>
        </w:tc>
      </w:tr>
      <w:tr w:rsidR="007C5D88" w:rsidRPr="0014301C" w:rsidTr="0014301C">
        <w:trPr>
          <w:trHeight w:val="1002"/>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1 05 03010 01 1000 110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20,0</w:t>
            </w:r>
          </w:p>
        </w:tc>
      </w:tr>
      <w:tr w:rsidR="007C5D88" w:rsidRPr="0014301C" w:rsidTr="0014301C">
        <w:trPr>
          <w:trHeight w:val="129"/>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1 06 00000 00 0000 000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НАЛОГИ НА ИМУЩЕСТВО</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16 900,0</w:t>
            </w:r>
          </w:p>
        </w:tc>
      </w:tr>
      <w:tr w:rsidR="007C5D88" w:rsidRPr="0014301C" w:rsidTr="0014301C">
        <w:trPr>
          <w:trHeight w:val="58"/>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1 06 01000 00 0000 110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Налог на имущество физических лиц</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1 900,0</w:t>
            </w:r>
          </w:p>
        </w:tc>
      </w:tr>
      <w:tr w:rsidR="007C5D88" w:rsidRPr="0014301C" w:rsidTr="0014301C">
        <w:trPr>
          <w:trHeight w:val="1002"/>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1 06 01030 13 0000 110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1 900,0</w:t>
            </w:r>
          </w:p>
        </w:tc>
      </w:tr>
      <w:tr w:rsidR="007C5D88" w:rsidRPr="0014301C" w:rsidTr="0014301C">
        <w:trPr>
          <w:trHeight w:val="58"/>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1 06 06000 00 0000 110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Земельный налог</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15 000,0</w:t>
            </w:r>
          </w:p>
        </w:tc>
      </w:tr>
      <w:tr w:rsidR="007C5D88" w:rsidRPr="0014301C" w:rsidTr="0014301C">
        <w:trPr>
          <w:trHeight w:val="143"/>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1 06 06030 00 0000 110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Земельный налог с организаций</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12 800,0</w:t>
            </w:r>
          </w:p>
        </w:tc>
      </w:tr>
      <w:tr w:rsidR="007C5D88" w:rsidRPr="0014301C" w:rsidTr="0014301C">
        <w:trPr>
          <w:trHeight w:val="765"/>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1 06 06033 13 0000 110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Земельный налог с организаций, обладающих земельным участком, расположенным в границах городских поселений</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12 800,0</w:t>
            </w:r>
          </w:p>
        </w:tc>
      </w:tr>
      <w:tr w:rsidR="007C5D88" w:rsidRPr="0014301C" w:rsidTr="0014301C">
        <w:trPr>
          <w:trHeight w:val="159"/>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1 06 06040 00 0000 110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Земельный налог с физических лиц</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2 200,0</w:t>
            </w:r>
          </w:p>
        </w:tc>
      </w:tr>
      <w:tr w:rsidR="007C5D88" w:rsidRPr="0014301C" w:rsidTr="0014301C">
        <w:trPr>
          <w:trHeight w:val="669"/>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1 06 06043 13 0000 110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Земельный налог с физических лиц, обладающих земельным участком, расположенным в границах городских поселений</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2 200,0</w:t>
            </w:r>
          </w:p>
        </w:tc>
      </w:tr>
      <w:tr w:rsidR="007C5D88" w:rsidRPr="0014301C" w:rsidTr="0014301C">
        <w:trPr>
          <w:trHeight w:val="58"/>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Неналоговые доходы</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14 872,7</w:t>
            </w:r>
          </w:p>
        </w:tc>
      </w:tr>
      <w:tr w:rsidR="007C5D88" w:rsidRPr="0014301C" w:rsidTr="0014301C">
        <w:trPr>
          <w:trHeight w:val="307"/>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1 11 00000 00 0000 000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13 052,7</w:t>
            </w:r>
          </w:p>
        </w:tc>
      </w:tr>
      <w:tr w:rsidR="007C5D88" w:rsidRPr="0014301C" w:rsidTr="0014301C">
        <w:trPr>
          <w:trHeight w:val="1935"/>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1 11 05000 00 0000 120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10 252,7</w:t>
            </w:r>
          </w:p>
        </w:tc>
      </w:tr>
      <w:tr w:rsidR="007C5D88" w:rsidRPr="0014301C" w:rsidTr="0014301C">
        <w:trPr>
          <w:trHeight w:val="58"/>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1 11 05010 00 0000 120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7 925,5</w:t>
            </w:r>
          </w:p>
        </w:tc>
      </w:tr>
      <w:tr w:rsidR="007C5D88" w:rsidRPr="0014301C" w:rsidTr="0014301C">
        <w:trPr>
          <w:trHeight w:val="1674"/>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1 11 05013 13 0000 120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7 925,5</w:t>
            </w:r>
          </w:p>
        </w:tc>
      </w:tr>
      <w:tr w:rsidR="007C5D88" w:rsidRPr="0014301C" w:rsidTr="0014301C">
        <w:trPr>
          <w:trHeight w:val="1674"/>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1 11 05013 13 0000 120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7 586,0</w:t>
            </w:r>
          </w:p>
        </w:tc>
      </w:tr>
      <w:tr w:rsidR="007C5D88" w:rsidRPr="0014301C" w:rsidTr="0014301C">
        <w:trPr>
          <w:trHeight w:val="1674"/>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1 11 05013 13 0035 120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Приозерского ГП, а также средства от продажи права на заключение договоров аренды указанных земельных участков</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339,5</w:t>
            </w:r>
          </w:p>
        </w:tc>
      </w:tr>
      <w:tr w:rsidR="007C5D88" w:rsidRPr="0014301C" w:rsidTr="0014301C">
        <w:trPr>
          <w:trHeight w:val="1674"/>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1 11 05020 00 0000 120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1 267,8</w:t>
            </w:r>
          </w:p>
        </w:tc>
      </w:tr>
      <w:tr w:rsidR="007C5D88" w:rsidRPr="0014301C" w:rsidTr="0014301C">
        <w:trPr>
          <w:trHeight w:val="880"/>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1 11 05025 13 0000 120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1 267,8</w:t>
            </w:r>
          </w:p>
        </w:tc>
      </w:tr>
      <w:tr w:rsidR="007C5D88" w:rsidRPr="0014301C" w:rsidTr="0014301C">
        <w:trPr>
          <w:trHeight w:val="58"/>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1 11 05070 00 0000 120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1 059,4</w:t>
            </w:r>
          </w:p>
        </w:tc>
      </w:tr>
      <w:tr w:rsidR="007C5D88" w:rsidRPr="0014301C" w:rsidTr="0014301C">
        <w:trPr>
          <w:trHeight w:val="669"/>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1 11 05075 13 0000 120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Доходы от сдачи в аренду имущества, составляющего казну городских поселений (за исключением земельных участков)</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1 059,4</w:t>
            </w:r>
          </w:p>
        </w:tc>
      </w:tr>
      <w:tr w:rsidR="007C5D88" w:rsidRPr="0014301C" w:rsidTr="0014301C">
        <w:trPr>
          <w:trHeight w:val="1513"/>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1 11 09000 00 0000 120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2 800,0</w:t>
            </w:r>
          </w:p>
        </w:tc>
      </w:tr>
      <w:tr w:rsidR="007C5D88" w:rsidRPr="0014301C" w:rsidTr="0014301C">
        <w:trPr>
          <w:trHeight w:val="58"/>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1 11 09040 00 0000 120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2 800,0</w:t>
            </w:r>
          </w:p>
        </w:tc>
      </w:tr>
      <w:tr w:rsidR="007C5D88" w:rsidRPr="0014301C" w:rsidTr="005F417E">
        <w:trPr>
          <w:trHeight w:val="1121"/>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1 11 09045 13 0000 120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2 800,0</w:t>
            </w:r>
          </w:p>
        </w:tc>
      </w:tr>
      <w:tr w:rsidR="007C5D88" w:rsidRPr="0014301C" w:rsidTr="0014301C">
        <w:trPr>
          <w:trHeight w:val="58"/>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1 14 00000 00 0000 000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ДОХОДЫ ОТ ПРОДАЖИ МАТЕРИАЛЬНЫХ И НЕМАТЕРИАЛЬНЫХ АКТИВОВ</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1 820,0</w:t>
            </w:r>
          </w:p>
        </w:tc>
      </w:tr>
      <w:tr w:rsidR="007C5D88" w:rsidRPr="0014301C" w:rsidTr="0014301C">
        <w:trPr>
          <w:trHeight w:val="669"/>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1 14 06000 00 0000 430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Доходы от продажи земельных участков, находящихся в государственной и муниципальной собственности</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1 820,0</w:t>
            </w:r>
          </w:p>
        </w:tc>
      </w:tr>
      <w:tr w:rsidR="007C5D88" w:rsidRPr="0014301C" w:rsidTr="0014301C">
        <w:trPr>
          <w:trHeight w:val="669"/>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1 14 06010 00 0000 430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Доходы от продажи земельных участков, государственная собственность на которые не разграничена</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1 820,0</w:t>
            </w:r>
          </w:p>
        </w:tc>
      </w:tr>
      <w:tr w:rsidR="007C5D88" w:rsidRPr="0014301C" w:rsidTr="0014301C">
        <w:trPr>
          <w:trHeight w:val="1002"/>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1 14 06013 13 0000 430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1 820,0</w:t>
            </w:r>
          </w:p>
        </w:tc>
      </w:tr>
      <w:tr w:rsidR="007C5D88" w:rsidRPr="0014301C" w:rsidTr="0014301C">
        <w:trPr>
          <w:trHeight w:val="58"/>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2 00 00000 00 0000 000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БЕЗВОЗМЕЗДНЫЕ ПОСТУПЛЕНИЯ</w:t>
            </w:r>
          </w:p>
        </w:tc>
        <w:tc>
          <w:tcPr>
            <w:tcW w:w="1418" w:type="dxa"/>
            <w:shd w:val="clear" w:color="auto" w:fill="auto"/>
            <w:hideMark/>
          </w:tcPr>
          <w:p w:rsidR="007C5D88" w:rsidRPr="0014301C" w:rsidRDefault="00BD2AF6" w:rsidP="0014301C">
            <w:pPr>
              <w:suppressAutoHyphens w:val="0"/>
              <w:jc w:val="right"/>
              <w:rPr>
                <w:color w:val="000000"/>
                <w:sz w:val="24"/>
                <w:szCs w:val="24"/>
                <w:lang w:eastAsia="ru-RU"/>
              </w:rPr>
            </w:pPr>
            <w:r>
              <w:rPr>
                <w:color w:val="000000"/>
                <w:sz w:val="24"/>
                <w:szCs w:val="24"/>
                <w:lang w:eastAsia="ru-RU"/>
              </w:rPr>
              <w:t>51 315</w:t>
            </w:r>
            <w:r w:rsidR="007C5D88" w:rsidRPr="0014301C">
              <w:rPr>
                <w:color w:val="000000"/>
                <w:sz w:val="24"/>
                <w:szCs w:val="24"/>
                <w:lang w:eastAsia="ru-RU"/>
              </w:rPr>
              <w:t>,2</w:t>
            </w:r>
          </w:p>
        </w:tc>
      </w:tr>
      <w:tr w:rsidR="007C5D88" w:rsidRPr="0014301C" w:rsidTr="0014301C">
        <w:trPr>
          <w:trHeight w:val="113"/>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2 02 00000 00 0000 000</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БЕЗВОЗМЕЗДНЫЕ ПОСТУПЛЕНИЯ ОТ ДРУГИХ БЮДЖЕТОВ БЮДЖЕТНОЙ СИСТЕМЫ РОССИЙСКОЙ ФЕДЕРАЦИИ</w:t>
            </w:r>
          </w:p>
        </w:tc>
        <w:tc>
          <w:tcPr>
            <w:tcW w:w="1418" w:type="dxa"/>
            <w:shd w:val="clear" w:color="auto" w:fill="auto"/>
            <w:hideMark/>
          </w:tcPr>
          <w:p w:rsidR="007C5D88" w:rsidRPr="0014301C" w:rsidRDefault="00BD2AF6" w:rsidP="0014301C">
            <w:pPr>
              <w:suppressAutoHyphens w:val="0"/>
              <w:jc w:val="right"/>
              <w:rPr>
                <w:color w:val="000000"/>
                <w:sz w:val="24"/>
                <w:szCs w:val="24"/>
                <w:lang w:eastAsia="ru-RU"/>
              </w:rPr>
            </w:pPr>
            <w:r>
              <w:rPr>
                <w:color w:val="000000"/>
                <w:sz w:val="24"/>
                <w:szCs w:val="24"/>
                <w:lang w:eastAsia="ru-RU"/>
              </w:rPr>
              <w:t>51 315</w:t>
            </w:r>
            <w:r w:rsidR="007C5D88" w:rsidRPr="0014301C">
              <w:rPr>
                <w:color w:val="000000"/>
                <w:sz w:val="24"/>
                <w:szCs w:val="24"/>
                <w:lang w:eastAsia="ru-RU"/>
              </w:rPr>
              <w:t>,2</w:t>
            </w:r>
          </w:p>
        </w:tc>
      </w:tr>
      <w:tr w:rsidR="007C5D88" w:rsidRPr="0014301C" w:rsidTr="0014301C">
        <w:trPr>
          <w:trHeight w:val="58"/>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2 02 10000 00 0000 151</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Дотации бюджетам бюджетной системы Российской Федерации</w:t>
            </w:r>
          </w:p>
        </w:tc>
        <w:tc>
          <w:tcPr>
            <w:tcW w:w="1418" w:type="dxa"/>
            <w:shd w:val="clear" w:color="auto" w:fill="auto"/>
            <w:hideMark/>
          </w:tcPr>
          <w:p w:rsidR="007C5D88" w:rsidRPr="0014301C" w:rsidRDefault="00BD2AF6" w:rsidP="0014301C">
            <w:pPr>
              <w:suppressAutoHyphens w:val="0"/>
              <w:jc w:val="right"/>
              <w:rPr>
                <w:color w:val="000000"/>
                <w:sz w:val="24"/>
                <w:szCs w:val="24"/>
                <w:lang w:eastAsia="ru-RU"/>
              </w:rPr>
            </w:pPr>
            <w:r>
              <w:rPr>
                <w:color w:val="000000"/>
                <w:sz w:val="24"/>
                <w:szCs w:val="24"/>
                <w:lang w:eastAsia="ru-RU"/>
              </w:rPr>
              <w:t>15 74</w:t>
            </w:r>
            <w:r w:rsidR="007C5D88" w:rsidRPr="0014301C">
              <w:rPr>
                <w:color w:val="000000"/>
                <w:sz w:val="24"/>
                <w:szCs w:val="24"/>
                <w:lang w:eastAsia="ru-RU"/>
              </w:rPr>
              <w:t>8,9</w:t>
            </w:r>
          </w:p>
        </w:tc>
      </w:tr>
      <w:tr w:rsidR="007C5D88" w:rsidRPr="0014301C" w:rsidTr="0014301C">
        <w:trPr>
          <w:trHeight w:val="58"/>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2 02 15001 00 0000 151</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Дотации на выравнивание бюджетной обеспеченности</w:t>
            </w:r>
          </w:p>
        </w:tc>
        <w:tc>
          <w:tcPr>
            <w:tcW w:w="1418" w:type="dxa"/>
            <w:shd w:val="clear" w:color="auto" w:fill="auto"/>
            <w:hideMark/>
          </w:tcPr>
          <w:p w:rsidR="007C5D88" w:rsidRPr="0014301C" w:rsidRDefault="00BD2AF6" w:rsidP="0014301C">
            <w:pPr>
              <w:suppressAutoHyphens w:val="0"/>
              <w:jc w:val="right"/>
              <w:rPr>
                <w:color w:val="000000"/>
                <w:sz w:val="24"/>
                <w:szCs w:val="24"/>
                <w:lang w:eastAsia="ru-RU"/>
              </w:rPr>
            </w:pPr>
            <w:r>
              <w:rPr>
                <w:color w:val="000000"/>
                <w:sz w:val="24"/>
                <w:szCs w:val="24"/>
                <w:lang w:eastAsia="ru-RU"/>
              </w:rPr>
              <w:t>15 74</w:t>
            </w:r>
            <w:r w:rsidR="007C5D88" w:rsidRPr="0014301C">
              <w:rPr>
                <w:color w:val="000000"/>
                <w:sz w:val="24"/>
                <w:szCs w:val="24"/>
                <w:lang w:eastAsia="ru-RU"/>
              </w:rPr>
              <w:t>8,9</w:t>
            </w:r>
          </w:p>
        </w:tc>
      </w:tr>
      <w:tr w:rsidR="007C5D88" w:rsidRPr="0014301C" w:rsidTr="0014301C">
        <w:trPr>
          <w:trHeight w:val="58"/>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2 02 15001 13 0000 151</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Дотации бюджетам городских поселений на выравнивание бюджетной обеспеченности</w:t>
            </w:r>
          </w:p>
        </w:tc>
        <w:tc>
          <w:tcPr>
            <w:tcW w:w="1418" w:type="dxa"/>
            <w:shd w:val="clear" w:color="auto" w:fill="auto"/>
            <w:hideMark/>
          </w:tcPr>
          <w:p w:rsidR="007C5D88" w:rsidRPr="0014301C" w:rsidRDefault="00BD2AF6" w:rsidP="0014301C">
            <w:pPr>
              <w:suppressAutoHyphens w:val="0"/>
              <w:jc w:val="right"/>
              <w:rPr>
                <w:color w:val="000000"/>
                <w:sz w:val="24"/>
                <w:szCs w:val="24"/>
                <w:lang w:eastAsia="ru-RU"/>
              </w:rPr>
            </w:pPr>
            <w:r>
              <w:rPr>
                <w:color w:val="000000"/>
                <w:sz w:val="24"/>
                <w:szCs w:val="24"/>
                <w:lang w:eastAsia="ru-RU"/>
              </w:rPr>
              <w:t>15 74</w:t>
            </w:r>
            <w:r w:rsidR="007C5D88" w:rsidRPr="0014301C">
              <w:rPr>
                <w:color w:val="000000"/>
                <w:sz w:val="24"/>
                <w:szCs w:val="24"/>
                <w:lang w:eastAsia="ru-RU"/>
              </w:rPr>
              <w:t>8,9</w:t>
            </w:r>
          </w:p>
        </w:tc>
      </w:tr>
      <w:tr w:rsidR="007C5D88" w:rsidRPr="0014301C" w:rsidTr="0014301C">
        <w:trPr>
          <w:trHeight w:val="669"/>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2 02 20000 00 0000 151</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Субсидии бюджетам бюджетной системы Российской Федерации (межбюджетные субсидии)</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35 566,3</w:t>
            </w:r>
          </w:p>
        </w:tc>
      </w:tr>
      <w:tr w:rsidR="007C5D88" w:rsidRPr="0014301C" w:rsidTr="0014301C">
        <w:trPr>
          <w:trHeight w:val="1800"/>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2 02 20216 00 0000 151</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1 719,0</w:t>
            </w:r>
          </w:p>
        </w:tc>
      </w:tr>
      <w:tr w:rsidR="007C5D88" w:rsidRPr="0014301C" w:rsidTr="0014301C">
        <w:trPr>
          <w:trHeight w:val="1935"/>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2 02 20216 13 0000 151</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1 719,0</w:t>
            </w:r>
          </w:p>
        </w:tc>
      </w:tr>
      <w:tr w:rsidR="007C5D88" w:rsidRPr="0014301C" w:rsidTr="0014301C">
        <w:trPr>
          <w:trHeight w:val="58"/>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2 02 29999 00 0000 151</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Прочие субсидии</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33 847,3</w:t>
            </w:r>
          </w:p>
        </w:tc>
      </w:tr>
      <w:tr w:rsidR="007C5D88" w:rsidRPr="0014301C" w:rsidTr="0014301C">
        <w:trPr>
          <w:trHeight w:val="58"/>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r w:rsidRPr="0014301C">
              <w:rPr>
                <w:color w:val="000000"/>
                <w:sz w:val="24"/>
                <w:szCs w:val="24"/>
                <w:lang w:eastAsia="ru-RU"/>
              </w:rPr>
              <w:t>2 02 29999 13 0000 151</w:t>
            </w: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Прочие субсидии бюджетам городских поселений</w:t>
            </w:r>
          </w:p>
        </w:tc>
        <w:tc>
          <w:tcPr>
            <w:tcW w:w="1418" w:type="dxa"/>
            <w:shd w:val="clear" w:color="auto" w:fill="auto"/>
            <w:hideMark/>
          </w:tcPr>
          <w:p w:rsidR="007C5D88" w:rsidRPr="0014301C" w:rsidRDefault="007C5D88" w:rsidP="0014301C">
            <w:pPr>
              <w:suppressAutoHyphens w:val="0"/>
              <w:jc w:val="right"/>
              <w:rPr>
                <w:color w:val="000000"/>
                <w:sz w:val="24"/>
                <w:szCs w:val="24"/>
                <w:lang w:eastAsia="ru-RU"/>
              </w:rPr>
            </w:pPr>
            <w:r w:rsidRPr="0014301C">
              <w:rPr>
                <w:color w:val="000000"/>
                <w:sz w:val="24"/>
                <w:szCs w:val="24"/>
                <w:lang w:eastAsia="ru-RU"/>
              </w:rPr>
              <w:t>33 847,3</w:t>
            </w:r>
          </w:p>
        </w:tc>
      </w:tr>
      <w:tr w:rsidR="007C5D88" w:rsidRPr="0014301C" w:rsidTr="0014301C">
        <w:trPr>
          <w:trHeight w:val="58"/>
        </w:trPr>
        <w:tc>
          <w:tcPr>
            <w:tcW w:w="2694" w:type="dxa"/>
            <w:shd w:val="clear" w:color="auto" w:fill="auto"/>
            <w:hideMark/>
          </w:tcPr>
          <w:p w:rsidR="007C5D88" w:rsidRPr="0014301C" w:rsidRDefault="007C5D88" w:rsidP="0014301C">
            <w:pPr>
              <w:suppressAutoHyphens w:val="0"/>
              <w:jc w:val="center"/>
              <w:rPr>
                <w:color w:val="000000"/>
                <w:sz w:val="24"/>
                <w:szCs w:val="24"/>
                <w:lang w:eastAsia="ru-RU"/>
              </w:rPr>
            </w:pPr>
          </w:p>
        </w:tc>
        <w:tc>
          <w:tcPr>
            <w:tcW w:w="5386" w:type="dxa"/>
            <w:shd w:val="clear" w:color="auto" w:fill="auto"/>
            <w:hideMark/>
          </w:tcPr>
          <w:p w:rsidR="007C5D88" w:rsidRPr="0014301C" w:rsidRDefault="007C5D88" w:rsidP="0014301C">
            <w:pPr>
              <w:suppressAutoHyphens w:val="0"/>
              <w:jc w:val="both"/>
              <w:rPr>
                <w:color w:val="000000"/>
                <w:sz w:val="24"/>
                <w:szCs w:val="24"/>
                <w:lang w:eastAsia="ru-RU"/>
              </w:rPr>
            </w:pPr>
            <w:r w:rsidRPr="0014301C">
              <w:rPr>
                <w:color w:val="000000"/>
                <w:sz w:val="24"/>
                <w:szCs w:val="24"/>
                <w:lang w:eastAsia="ru-RU"/>
              </w:rPr>
              <w:t>ИТОГО ДОХОДОВ</w:t>
            </w:r>
          </w:p>
        </w:tc>
        <w:tc>
          <w:tcPr>
            <w:tcW w:w="1418" w:type="dxa"/>
            <w:shd w:val="clear" w:color="auto" w:fill="auto"/>
            <w:hideMark/>
          </w:tcPr>
          <w:p w:rsidR="007C5D88" w:rsidRPr="0014301C" w:rsidRDefault="0014301C" w:rsidP="0014301C">
            <w:pPr>
              <w:suppressAutoHyphens w:val="0"/>
              <w:jc w:val="right"/>
              <w:rPr>
                <w:color w:val="000000"/>
                <w:sz w:val="24"/>
                <w:szCs w:val="24"/>
                <w:lang w:eastAsia="ru-RU"/>
              </w:rPr>
            </w:pPr>
            <w:r>
              <w:rPr>
                <w:color w:val="000000"/>
                <w:sz w:val="24"/>
                <w:szCs w:val="24"/>
                <w:lang w:eastAsia="ru-RU"/>
              </w:rPr>
              <w:t>134</w:t>
            </w:r>
            <w:r w:rsidR="00BD2AF6">
              <w:rPr>
                <w:color w:val="000000"/>
                <w:sz w:val="24"/>
                <w:szCs w:val="24"/>
                <w:lang w:eastAsia="ru-RU"/>
              </w:rPr>
              <w:t>665</w:t>
            </w:r>
            <w:r w:rsidR="007C5D88" w:rsidRPr="0014301C">
              <w:rPr>
                <w:color w:val="000000"/>
                <w:sz w:val="24"/>
                <w:szCs w:val="24"/>
                <w:lang w:eastAsia="ru-RU"/>
              </w:rPr>
              <w:t>,3</w:t>
            </w:r>
          </w:p>
        </w:tc>
      </w:tr>
    </w:tbl>
    <w:p w:rsidR="007C5D88" w:rsidRDefault="007C5D88" w:rsidP="003F3E46">
      <w:pPr>
        <w:rPr>
          <w:sz w:val="24"/>
          <w:szCs w:val="24"/>
        </w:rPr>
      </w:pPr>
    </w:p>
    <w:p w:rsidR="007C5D88" w:rsidRDefault="007C5D88">
      <w:pPr>
        <w:suppressAutoHyphens w:val="0"/>
        <w:spacing w:after="160" w:line="259" w:lineRule="auto"/>
        <w:rPr>
          <w:sz w:val="24"/>
          <w:szCs w:val="24"/>
        </w:rPr>
      </w:pPr>
      <w:r>
        <w:rPr>
          <w:sz w:val="24"/>
          <w:szCs w:val="24"/>
        </w:rPr>
        <w:br w:type="page"/>
      </w:r>
    </w:p>
    <w:p w:rsidR="007C5D88" w:rsidRPr="007E1C58" w:rsidRDefault="007C5D88" w:rsidP="007C5D88">
      <w:pPr>
        <w:jc w:val="right"/>
        <w:rPr>
          <w:sz w:val="24"/>
          <w:szCs w:val="24"/>
        </w:rPr>
      </w:pPr>
      <w:r w:rsidRPr="007E1C58">
        <w:rPr>
          <w:sz w:val="24"/>
          <w:szCs w:val="24"/>
        </w:rPr>
        <w:t>УТВЕРЖДЕНО</w:t>
      </w:r>
    </w:p>
    <w:p w:rsidR="007C5D88" w:rsidRDefault="007C5D88" w:rsidP="007C5D88">
      <w:pPr>
        <w:jc w:val="right"/>
        <w:rPr>
          <w:sz w:val="24"/>
          <w:szCs w:val="24"/>
        </w:rPr>
      </w:pPr>
      <w:r>
        <w:rPr>
          <w:sz w:val="24"/>
          <w:szCs w:val="24"/>
        </w:rPr>
        <w:t>р</w:t>
      </w:r>
      <w:r w:rsidRPr="007E1C58">
        <w:rPr>
          <w:sz w:val="24"/>
          <w:szCs w:val="24"/>
        </w:rPr>
        <w:t>ешением Совета депутатов</w:t>
      </w:r>
    </w:p>
    <w:p w:rsidR="007C5D88" w:rsidRDefault="007C5D88" w:rsidP="007C5D88">
      <w:pPr>
        <w:jc w:val="right"/>
        <w:rPr>
          <w:sz w:val="24"/>
          <w:szCs w:val="24"/>
        </w:rPr>
      </w:pPr>
      <w:r>
        <w:rPr>
          <w:sz w:val="24"/>
          <w:szCs w:val="24"/>
        </w:rPr>
        <w:t>муниципального образования</w:t>
      </w:r>
    </w:p>
    <w:p w:rsidR="007C5D88" w:rsidRDefault="007C5D88" w:rsidP="007C5D88">
      <w:pPr>
        <w:jc w:val="right"/>
        <w:rPr>
          <w:sz w:val="24"/>
          <w:szCs w:val="24"/>
        </w:rPr>
      </w:pPr>
      <w:r>
        <w:rPr>
          <w:sz w:val="24"/>
          <w:szCs w:val="24"/>
        </w:rPr>
        <w:t>Приозерское городское поселение</w:t>
      </w:r>
    </w:p>
    <w:p w:rsidR="007C5D88" w:rsidRDefault="007C5D88" w:rsidP="007C5D88">
      <w:pPr>
        <w:jc w:val="right"/>
        <w:rPr>
          <w:sz w:val="24"/>
          <w:szCs w:val="24"/>
        </w:rPr>
      </w:pPr>
      <w:r>
        <w:rPr>
          <w:sz w:val="24"/>
          <w:szCs w:val="24"/>
        </w:rPr>
        <w:t>муниципального образования</w:t>
      </w:r>
    </w:p>
    <w:p w:rsidR="007C5D88" w:rsidRDefault="007C5D88" w:rsidP="007C5D88">
      <w:pPr>
        <w:jc w:val="right"/>
        <w:rPr>
          <w:sz w:val="24"/>
          <w:szCs w:val="24"/>
        </w:rPr>
      </w:pPr>
      <w:r>
        <w:rPr>
          <w:sz w:val="24"/>
          <w:szCs w:val="24"/>
        </w:rPr>
        <w:t>Приозерский муниципальный район</w:t>
      </w:r>
    </w:p>
    <w:p w:rsidR="007C5D88" w:rsidRDefault="007C5D88" w:rsidP="007C5D88">
      <w:pPr>
        <w:jc w:val="right"/>
        <w:rPr>
          <w:sz w:val="24"/>
          <w:szCs w:val="24"/>
        </w:rPr>
      </w:pPr>
      <w:r>
        <w:rPr>
          <w:sz w:val="24"/>
          <w:szCs w:val="24"/>
        </w:rPr>
        <w:t>Ленинградской области</w:t>
      </w:r>
    </w:p>
    <w:p w:rsidR="007C5D88" w:rsidRPr="007E1C58" w:rsidRDefault="007C5D88" w:rsidP="007C5D88">
      <w:pPr>
        <w:jc w:val="right"/>
        <w:rPr>
          <w:sz w:val="24"/>
          <w:szCs w:val="24"/>
        </w:rPr>
      </w:pPr>
      <w:r>
        <w:rPr>
          <w:sz w:val="24"/>
          <w:szCs w:val="24"/>
        </w:rPr>
        <w:t>от _________________ № ___</w:t>
      </w:r>
    </w:p>
    <w:p w:rsidR="007C5D88" w:rsidRDefault="007C5D88" w:rsidP="007C5D88">
      <w:pPr>
        <w:jc w:val="right"/>
        <w:rPr>
          <w:sz w:val="24"/>
          <w:szCs w:val="24"/>
        </w:rPr>
      </w:pPr>
      <w:r>
        <w:rPr>
          <w:sz w:val="24"/>
          <w:szCs w:val="24"/>
        </w:rPr>
        <w:t>приложение 4</w:t>
      </w:r>
    </w:p>
    <w:p w:rsidR="0038772F" w:rsidRPr="007E1C58" w:rsidRDefault="0038772F" w:rsidP="007C5D88">
      <w:pPr>
        <w:jc w:val="right"/>
        <w:rPr>
          <w:sz w:val="24"/>
          <w:szCs w:val="24"/>
        </w:rPr>
      </w:pPr>
    </w:p>
    <w:p w:rsidR="007C5D88" w:rsidRDefault="0038772F" w:rsidP="0038772F">
      <w:pPr>
        <w:jc w:val="center"/>
        <w:rPr>
          <w:sz w:val="24"/>
          <w:szCs w:val="24"/>
        </w:rPr>
      </w:pPr>
      <w:r w:rsidRPr="0038772F">
        <w:rPr>
          <w:b/>
          <w:bCs/>
          <w:color w:val="000000"/>
          <w:sz w:val="24"/>
          <w:szCs w:val="24"/>
          <w:lang w:eastAsia="ru-RU"/>
        </w:rPr>
        <w:t>Доходы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2019</w:t>
      </w:r>
      <w:r>
        <w:rPr>
          <w:b/>
          <w:bCs/>
          <w:color w:val="000000"/>
          <w:sz w:val="24"/>
          <w:szCs w:val="24"/>
          <w:lang w:eastAsia="ru-RU"/>
        </w:rPr>
        <w:t xml:space="preserve"> </w:t>
      </w:r>
      <w:r w:rsidRPr="0038772F">
        <w:rPr>
          <w:b/>
          <w:bCs/>
          <w:color w:val="000000"/>
          <w:sz w:val="24"/>
          <w:szCs w:val="24"/>
          <w:lang w:eastAsia="ru-RU"/>
        </w:rPr>
        <w:t>-</w:t>
      </w:r>
      <w:r>
        <w:rPr>
          <w:b/>
          <w:bCs/>
          <w:color w:val="000000"/>
          <w:sz w:val="24"/>
          <w:szCs w:val="24"/>
          <w:lang w:eastAsia="ru-RU"/>
        </w:rPr>
        <w:t xml:space="preserve"> </w:t>
      </w:r>
      <w:r w:rsidRPr="0038772F">
        <w:rPr>
          <w:b/>
          <w:bCs/>
          <w:color w:val="000000"/>
          <w:sz w:val="24"/>
          <w:szCs w:val="24"/>
          <w:lang w:eastAsia="ru-RU"/>
        </w:rPr>
        <w:t>2020 годы</w:t>
      </w:r>
    </w:p>
    <w:p w:rsidR="007C5D88" w:rsidRDefault="007C5D88" w:rsidP="003F3E46">
      <w:pPr>
        <w:rPr>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110"/>
        <w:gridCol w:w="1276"/>
        <w:gridCol w:w="1418"/>
      </w:tblGrid>
      <w:tr w:rsidR="007C5D88" w:rsidRPr="0038772F" w:rsidTr="0038772F">
        <w:trPr>
          <w:trHeight w:val="288"/>
        </w:trPr>
        <w:tc>
          <w:tcPr>
            <w:tcW w:w="2694" w:type="dxa"/>
            <w:vMerge w:val="restart"/>
            <w:shd w:val="clear" w:color="auto" w:fill="auto"/>
            <w:hideMark/>
          </w:tcPr>
          <w:p w:rsidR="007C5D88" w:rsidRPr="0038772F" w:rsidRDefault="007C5D88" w:rsidP="0038772F">
            <w:pPr>
              <w:suppressAutoHyphens w:val="0"/>
              <w:jc w:val="center"/>
              <w:rPr>
                <w:b/>
                <w:bCs/>
                <w:color w:val="000000"/>
                <w:sz w:val="24"/>
                <w:szCs w:val="24"/>
                <w:lang w:eastAsia="ru-RU"/>
              </w:rPr>
            </w:pPr>
            <w:r w:rsidRPr="0038772F">
              <w:rPr>
                <w:b/>
                <w:bCs/>
                <w:color w:val="000000"/>
                <w:sz w:val="24"/>
                <w:szCs w:val="24"/>
                <w:lang w:eastAsia="ru-RU"/>
              </w:rPr>
              <w:t>Код бюджетной классификации Российской Федерации</w:t>
            </w:r>
          </w:p>
        </w:tc>
        <w:tc>
          <w:tcPr>
            <w:tcW w:w="4110" w:type="dxa"/>
            <w:vMerge w:val="restart"/>
            <w:shd w:val="clear" w:color="auto" w:fill="auto"/>
            <w:hideMark/>
          </w:tcPr>
          <w:p w:rsidR="007C5D88" w:rsidRPr="0038772F" w:rsidRDefault="007C5D88" w:rsidP="0038772F">
            <w:pPr>
              <w:suppressAutoHyphens w:val="0"/>
              <w:jc w:val="center"/>
              <w:rPr>
                <w:b/>
                <w:bCs/>
                <w:color w:val="000000"/>
                <w:sz w:val="24"/>
                <w:szCs w:val="24"/>
                <w:lang w:eastAsia="ru-RU"/>
              </w:rPr>
            </w:pPr>
            <w:r w:rsidRPr="0038772F">
              <w:rPr>
                <w:b/>
                <w:bCs/>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76" w:type="dxa"/>
            <w:vMerge w:val="restart"/>
            <w:shd w:val="clear" w:color="auto" w:fill="auto"/>
            <w:hideMark/>
          </w:tcPr>
          <w:p w:rsidR="0038772F" w:rsidRPr="0038772F" w:rsidRDefault="0038772F" w:rsidP="0038772F">
            <w:pPr>
              <w:suppressAutoHyphens w:val="0"/>
              <w:jc w:val="center"/>
              <w:rPr>
                <w:b/>
                <w:bCs/>
                <w:color w:val="000000"/>
                <w:sz w:val="24"/>
                <w:szCs w:val="24"/>
                <w:lang w:eastAsia="ru-RU"/>
              </w:rPr>
            </w:pPr>
            <w:r w:rsidRPr="0038772F">
              <w:rPr>
                <w:b/>
                <w:bCs/>
                <w:color w:val="000000"/>
                <w:sz w:val="24"/>
                <w:szCs w:val="24"/>
                <w:lang w:eastAsia="ru-RU"/>
              </w:rPr>
              <w:t>Сумма 2019 год</w:t>
            </w:r>
          </w:p>
          <w:p w:rsidR="007C5D88" w:rsidRPr="0038772F" w:rsidRDefault="007C5D88" w:rsidP="0038772F">
            <w:pPr>
              <w:suppressAutoHyphens w:val="0"/>
              <w:jc w:val="center"/>
              <w:rPr>
                <w:b/>
                <w:bCs/>
                <w:color w:val="000000"/>
                <w:sz w:val="24"/>
                <w:szCs w:val="24"/>
                <w:lang w:eastAsia="ru-RU"/>
              </w:rPr>
            </w:pPr>
            <w:r w:rsidRPr="0038772F">
              <w:rPr>
                <w:b/>
                <w:bCs/>
                <w:color w:val="000000"/>
                <w:sz w:val="24"/>
                <w:szCs w:val="24"/>
                <w:lang w:eastAsia="ru-RU"/>
              </w:rPr>
              <w:t>(тыс. руб.)</w:t>
            </w:r>
          </w:p>
        </w:tc>
        <w:tc>
          <w:tcPr>
            <w:tcW w:w="1418" w:type="dxa"/>
            <w:vMerge w:val="restart"/>
            <w:shd w:val="clear" w:color="auto" w:fill="auto"/>
            <w:hideMark/>
          </w:tcPr>
          <w:p w:rsidR="0038772F" w:rsidRPr="0038772F" w:rsidRDefault="0038772F" w:rsidP="0038772F">
            <w:pPr>
              <w:suppressAutoHyphens w:val="0"/>
              <w:jc w:val="center"/>
              <w:rPr>
                <w:b/>
                <w:bCs/>
                <w:color w:val="000000"/>
                <w:sz w:val="24"/>
                <w:szCs w:val="24"/>
                <w:lang w:eastAsia="ru-RU"/>
              </w:rPr>
            </w:pPr>
            <w:r w:rsidRPr="0038772F">
              <w:rPr>
                <w:b/>
                <w:bCs/>
                <w:color w:val="000000"/>
                <w:sz w:val="24"/>
                <w:szCs w:val="24"/>
                <w:lang w:eastAsia="ru-RU"/>
              </w:rPr>
              <w:t>Сумма 2020 год</w:t>
            </w:r>
          </w:p>
          <w:p w:rsidR="007C5D88" w:rsidRPr="0038772F" w:rsidRDefault="007C5D88" w:rsidP="0038772F">
            <w:pPr>
              <w:suppressAutoHyphens w:val="0"/>
              <w:jc w:val="center"/>
              <w:rPr>
                <w:b/>
                <w:bCs/>
                <w:color w:val="000000"/>
                <w:sz w:val="24"/>
                <w:szCs w:val="24"/>
                <w:lang w:eastAsia="ru-RU"/>
              </w:rPr>
            </w:pPr>
            <w:r w:rsidRPr="0038772F">
              <w:rPr>
                <w:b/>
                <w:bCs/>
                <w:color w:val="000000"/>
                <w:sz w:val="24"/>
                <w:szCs w:val="24"/>
                <w:lang w:eastAsia="ru-RU"/>
              </w:rPr>
              <w:t>(тыс. руб.)</w:t>
            </w:r>
          </w:p>
        </w:tc>
      </w:tr>
      <w:tr w:rsidR="007C5D88" w:rsidRPr="0038772F" w:rsidTr="0038772F">
        <w:trPr>
          <w:trHeight w:val="458"/>
        </w:trPr>
        <w:tc>
          <w:tcPr>
            <w:tcW w:w="2694" w:type="dxa"/>
            <w:vMerge/>
            <w:hideMark/>
          </w:tcPr>
          <w:p w:rsidR="007C5D88" w:rsidRPr="0038772F" w:rsidRDefault="007C5D88" w:rsidP="0038772F">
            <w:pPr>
              <w:suppressAutoHyphens w:val="0"/>
              <w:jc w:val="center"/>
              <w:rPr>
                <w:b/>
                <w:bCs/>
                <w:color w:val="000000"/>
                <w:sz w:val="24"/>
                <w:szCs w:val="24"/>
                <w:lang w:eastAsia="ru-RU"/>
              </w:rPr>
            </w:pPr>
          </w:p>
        </w:tc>
        <w:tc>
          <w:tcPr>
            <w:tcW w:w="4110" w:type="dxa"/>
            <w:vMerge/>
            <w:hideMark/>
          </w:tcPr>
          <w:p w:rsidR="007C5D88" w:rsidRPr="0038772F" w:rsidRDefault="007C5D88" w:rsidP="0038772F">
            <w:pPr>
              <w:suppressAutoHyphens w:val="0"/>
              <w:jc w:val="center"/>
              <w:rPr>
                <w:b/>
                <w:bCs/>
                <w:color w:val="000000"/>
                <w:sz w:val="24"/>
                <w:szCs w:val="24"/>
                <w:lang w:eastAsia="ru-RU"/>
              </w:rPr>
            </w:pPr>
          </w:p>
        </w:tc>
        <w:tc>
          <w:tcPr>
            <w:tcW w:w="1276" w:type="dxa"/>
            <w:vMerge/>
            <w:hideMark/>
          </w:tcPr>
          <w:p w:rsidR="007C5D88" w:rsidRPr="0038772F" w:rsidRDefault="007C5D88" w:rsidP="0038772F">
            <w:pPr>
              <w:suppressAutoHyphens w:val="0"/>
              <w:jc w:val="center"/>
              <w:rPr>
                <w:b/>
                <w:bCs/>
                <w:color w:val="000000"/>
                <w:sz w:val="24"/>
                <w:szCs w:val="24"/>
                <w:lang w:eastAsia="ru-RU"/>
              </w:rPr>
            </w:pPr>
          </w:p>
        </w:tc>
        <w:tc>
          <w:tcPr>
            <w:tcW w:w="1418" w:type="dxa"/>
            <w:vMerge/>
            <w:hideMark/>
          </w:tcPr>
          <w:p w:rsidR="007C5D88" w:rsidRPr="0038772F" w:rsidRDefault="007C5D88" w:rsidP="0038772F">
            <w:pPr>
              <w:suppressAutoHyphens w:val="0"/>
              <w:jc w:val="center"/>
              <w:rPr>
                <w:b/>
                <w:bCs/>
                <w:color w:val="000000"/>
                <w:sz w:val="24"/>
                <w:szCs w:val="24"/>
                <w:lang w:eastAsia="ru-RU"/>
              </w:rPr>
            </w:pPr>
          </w:p>
        </w:tc>
      </w:tr>
      <w:tr w:rsidR="007C5D88" w:rsidRPr="0038772F" w:rsidTr="0038772F">
        <w:trPr>
          <w:trHeight w:val="458"/>
        </w:trPr>
        <w:tc>
          <w:tcPr>
            <w:tcW w:w="2694" w:type="dxa"/>
            <w:vMerge/>
            <w:hideMark/>
          </w:tcPr>
          <w:p w:rsidR="007C5D88" w:rsidRPr="0038772F" w:rsidRDefault="007C5D88" w:rsidP="0038772F">
            <w:pPr>
              <w:suppressAutoHyphens w:val="0"/>
              <w:jc w:val="center"/>
              <w:rPr>
                <w:b/>
                <w:bCs/>
                <w:color w:val="000000"/>
                <w:sz w:val="24"/>
                <w:szCs w:val="24"/>
                <w:lang w:eastAsia="ru-RU"/>
              </w:rPr>
            </w:pPr>
          </w:p>
        </w:tc>
        <w:tc>
          <w:tcPr>
            <w:tcW w:w="4110" w:type="dxa"/>
            <w:vMerge/>
            <w:hideMark/>
          </w:tcPr>
          <w:p w:rsidR="007C5D88" w:rsidRPr="0038772F" w:rsidRDefault="007C5D88" w:rsidP="0038772F">
            <w:pPr>
              <w:suppressAutoHyphens w:val="0"/>
              <w:jc w:val="center"/>
              <w:rPr>
                <w:b/>
                <w:bCs/>
                <w:color w:val="000000"/>
                <w:sz w:val="24"/>
                <w:szCs w:val="24"/>
                <w:lang w:eastAsia="ru-RU"/>
              </w:rPr>
            </w:pPr>
          </w:p>
        </w:tc>
        <w:tc>
          <w:tcPr>
            <w:tcW w:w="1276" w:type="dxa"/>
            <w:vMerge/>
            <w:hideMark/>
          </w:tcPr>
          <w:p w:rsidR="007C5D88" w:rsidRPr="0038772F" w:rsidRDefault="007C5D88" w:rsidP="0038772F">
            <w:pPr>
              <w:suppressAutoHyphens w:val="0"/>
              <w:jc w:val="center"/>
              <w:rPr>
                <w:b/>
                <w:bCs/>
                <w:color w:val="000000"/>
                <w:sz w:val="24"/>
                <w:szCs w:val="24"/>
                <w:lang w:eastAsia="ru-RU"/>
              </w:rPr>
            </w:pPr>
          </w:p>
        </w:tc>
        <w:tc>
          <w:tcPr>
            <w:tcW w:w="1418" w:type="dxa"/>
            <w:vMerge/>
            <w:hideMark/>
          </w:tcPr>
          <w:p w:rsidR="007C5D88" w:rsidRPr="0038772F" w:rsidRDefault="007C5D88" w:rsidP="0038772F">
            <w:pPr>
              <w:suppressAutoHyphens w:val="0"/>
              <w:jc w:val="center"/>
              <w:rPr>
                <w:b/>
                <w:bCs/>
                <w:color w:val="000000"/>
                <w:sz w:val="24"/>
                <w:szCs w:val="24"/>
                <w:lang w:eastAsia="ru-RU"/>
              </w:rPr>
            </w:pPr>
          </w:p>
        </w:tc>
      </w:tr>
      <w:tr w:rsidR="007C5D88" w:rsidRPr="0038772F" w:rsidTr="0038772F">
        <w:trPr>
          <w:trHeight w:val="58"/>
        </w:trPr>
        <w:tc>
          <w:tcPr>
            <w:tcW w:w="2694" w:type="dxa"/>
            <w:shd w:val="clear" w:color="auto" w:fill="auto"/>
            <w:noWrap/>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w:t>
            </w:r>
          </w:p>
        </w:tc>
        <w:tc>
          <w:tcPr>
            <w:tcW w:w="4110" w:type="dxa"/>
            <w:shd w:val="clear" w:color="auto" w:fill="auto"/>
            <w:noWrap/>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w:t>
            </w:r>
          </w:p>
        </w:tc>
        <w:tc>
          <w:tcPr>
            <w:tcW w:w="1276" w:type="dxa"/>
            <w:shd w:val="clear" w:color="auto" w:fill="auto"/>
            <w:noWrap/>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3</w:t>
            </w:r>
          </w:p>
        </w:tc>
        <w:tc>
          <w:tcPr>
            <w:tcW w:w="1418" w:type="dxa"/>
            <w:shd w:val="clear" w:color="auto" w:fill="auto"/>
            <w:noWrap/>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4</w:t>
            </w:r>
          </w:p>
        </w:tc>
      </w:tr>
      <w:tr w:rsidR="007C5D88" w:rsidRPr="0038772F" w:rsidTr="0038772F">
        <w:trPr>
          <w:trHeight w:val="136"/>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ДОХОДЫ</w:t>
            </w:r>
          </w:p>
        </w:tc>
        <w:tc>
          <w:tcPr>
            <w:tcW w:w="1276" w:type="dxa"/>
            <w:shd w:val="clear" w:color="auto" w:fill="auto"/>
            <w:noWrap/>
            <w:hideMark/>
          </w:tcPr>
          <w:p w:rsidR="007C5D88" w:rsidRPr="0038772F" w:rsidRDefault="007C5D88" w:rsidP="0038772F">
            <w:pPr>
              <w:suppressAutoHyphens w:val="0"/>
              <w:jc w:val="center"/>
              <w:rPr>
                <w:color w:val="000000"/>
                <w:sz w:val="24"/>
                <w:szCs w:val="24"/>
                <w:lang w:eastAsia="ru-RU"/>
              </w:rPr>
            </w:pPr>
          </w:p>
        </w:tc>
        <w:tc>
          <w:tcPr>
            <w:tcW w:w="1418" w:type="dxa"/>
            <w:shd w:val="clear" w:color="auto" w:fill="auto"/>
            <w:noWrap/>
            <w:hideMark/>
          </w:tcPr>
          <w:p w:rsidR="007C5D88" w:rsidRPr="0038772F" w:rsidRDefault="007C5D88" w:rsidP="0038772F">
            <w:pPr>
              <w:suppressAutoHyphens w:val="0"/>
              <w:jc w:val="center"/>
              <w:rPr>
                <w:color w:val="000000"/>
                <w:sz w:val="24"/>
                <w:szCs w:val="24"/>
                <w:lang w:eastAsia="ru-RU"/>
              </w:rPr>
            </w:pPr>
          </w:p>
        </w:tc>
      </w:tr>
      <w:tr w:rsidR="007C5D88" w:rsidRPr="0038772F" w:rsidTr="0038772F">
        <w:trPr>
          <w:trHeight w:val="390"/>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1 00 00000 00 0000 000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НАЛОГОВЫЕ И НЕНАЛОГОВЫЕ ДОХОДЫ</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83 741,7</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83 221,5</w:t>
            </w:r>
          </w:p>
        </w:tc>
      </w:tr>
      <w:tr w:rsidR="007C5D88" w:rsidRPr="0038772F" w:rsidTr="0038772F">
        <w:trPr>
          <w:trHeight w:val="58"/>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1 01 00000 00 0000 000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НАЛОГИ НА ПРИБЫЛЬ, ДОХОДЫ</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49 377,0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50 844,5</w:t>
            </w:r>
          </w:p>
        </w:tc>
      </w:tr>
      <w:tr w:rsidR="007C5D88" w:rsidRPr="0038772F" w:rsidTr="0038772F">
        <w:trPr>
          <w:trHeight w:val="58"/>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1 01 02000 01 0000 110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Налог на доходы физических лиц</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49 377,0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50 844,5</w:t>
            </w:r>
          </w:p>
        </w:tc>
      </w:tr>
      <w:tr w:rsidR="007C5D88" w:rsidRPr="0038772F" w:rsidTr="0038772F">
        <w:trPr>
          <w:trHeight w:val="1290"/>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1 01 02010 01 0000 110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48 897,0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50 364,5</w:t>
            </w:r>
          </w:p>
        </w:tc>
      </w:tr>
      <w:tr w:rsidR="007C5D88" w:rsidRPr="0038772F" w:rsidTr="0038772F">
        <w:trPr>
          <w:trHeight w:val="2175"/>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1 01 02020 01 0000 110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180,0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180,0</w:t>
            </w:r>
          </w:p>
        </w:tc>
      </w:tr>
      <w:tr w:rsidR="007C5D88" w:rsidRPr="0038772F" w:rsidTr="0038772F">
        <w:trPr>
          <w:trHeight w:val="1002"/>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1 01 02030 01 0000 110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300,0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300,0</w:t>
            </w:r>
          </w:p>
        </w:tc>
      </w:tr>
      <w:tr w:rsidR="007C5D88" w:rsidRPr="0038772F" w:rsidTr="005F417E">
        <w:trPr>
          <w:trHeight w:val="134"/>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1 03 00000 00 0000 000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НАЛОГИ НА ТОВАРЫ (РАБОТЫ, УСЛУГИ), РЕАЛИЗУЕМЫЕ НА ТЕРРИТОРИИ РОССИЙСКОЙ ФЕДЕРАЦИИ</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3 770,1</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3 795,0</w:t>
            </w:r>
          </w:p>
        </w:tc>
      </w:tr>
      <w:tr w:rsidR="007C5D88" w:rsidRPr="0038772F" w:rsidTr="0038772F">
        <w:trPr>
          <w:trHeight w:val="669"/>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1 03 02000 01 0000 110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Акцизы по подакцизным товарам (продукции), производимым на территории Российской Федерации</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3 770,1</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3 795,0</w:t>
            </w:r>
          </w:p>
        </w:tc>
      </w:tr>
      <w:tr w:rsidR="007C5D88" w:rsidRPr="0038772F" w:rsidTr="0038772F">
        <w:trPr>
          <w:trHeight w:val="1338"/>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1 03 02230 01 0000 110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1 337,7</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1 437,7</w:t>
            </w:r>
          </w:p>
        </w:tc>
      </w:tr>
      <w:tr w:rsidR="007C5D88" w:rsidRPr="0038772F" w:rsidTr="0038772F">
        <w:trPr>
          <w:trHeight w:val="1674"/>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1 03 02240 01 0000 110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38,2</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38,2</w:t>
            </w:r>
          </w:p>
        </w:tc>
      </w:tr>
      <w:tr w:rsidR="007C5D88" w:rsidRPr="0038772F" w:rsidTr="0038772F">
        <w:trPr>
          <w:trHeight w:val="1338"/>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1 03 02250 01 0000 110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2 394,2</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2 319,1</w:t>
            </w:r>
          </w:p>
        </w:tc>
      </w:tr>
      <w:tr w:rsidR="007C5D88" w:rsidRPr="0038772F" w:rsidTr="0038772F">
        <w:trPr>
          <w:trHeight w:val="58"/>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1 05 00000 00 0000 000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НАЛОГИ НА СОВОКУПНЫЙ ДОХОД</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20,0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20,0</w:t>
            </w:r>
          </w:p>
        </w:tc>
      </w:tr>
      <w:tr w:rsidR="007C5D88" w:rsidRPr="0038772F" w:rsidTr="0038772F">
        <w:trPr>
          <w:trHeight w:val="58"/>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1 05 03000 01 0000 110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Единый сельскохозяйственный налог</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20,0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20,0</w:t>
            </w:r>
          </w:p>
        </w:tc>
      </w:tr>
      <w:tr w:rsidR="007C5D88" w:rsidRPr="0038772F" w:rsidTr="0038772F">
        <w:trPr>
          <w:trHeight w:val="58"/>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1 05 03010 01 0000 110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Единый сельскохозяйственный налог</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20,0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20,0</w:t>
            </w:r>
          </w:p>
        </w:tc>
      </w:tr>
      <w:tr w:rsidR="007C5D88" w:rsidRPr="0038772F" w:rsidTr="0038772F">
        <w:trPr>
          <w:trHeight w:val="735"/>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1 05 03010 01 1000 110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20,0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20,0</w:t>
            </w:r>
          </w:p>
        </w:tc>
      </w:tr>
      <w:tr w:rsidR="007C5D88" w:rsidRPr="0038772F" w:rsidTr="0038772F">
        <w:trPr>
          <w:trHeight w:val="58"/>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1 06 00000 00 0000 000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НАЛОГИ НА ИМУЩЕСТВО</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15 952,0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14 361,4</w:t>
            </w:r>
          </w:p>
        </w:tc>
      </w:tr>
      <w:tr w:rsidR="007C5D88" w:rsidRPr="0038772F" w:rsidTr="0038772F">
        <w:trPr>
          <w:trHeight w:val="58"/>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1 06 01000 00 0000 110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Налог на имущество физических лиц</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1 900,0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1 900,0</w:t>
            </w:r>
          </w:p>
        </w:tc>
      </w:tr>
      <w:tr w:rsidR="007C5D88" w:rsidRPr="0038772F" w:rsidTr="0038772F">
        <w:trPr>
          <w:trHeight w:val="1002"/>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1 06 01030 13 0000 110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1 900,0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1 900,0</w:t>
            </w:r>
          </w:p>
        </w:tc>
      </w:tr>
      <w:tr w:rsidR="007C5D88" w:rsidRPr="0038772F" w:rsidTr="0038772F">
        <w:trPr>
          <w:trHeight w:val="58"/>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1 06 06000 00 0000 110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Земельный налог</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14 052,0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12 461,4</w:t>
            </w:r>
          </w:p>
        </w:tc>
      </w:tr>
      <w:tr w:rsidR="007C5D88" w:rsidRPr="0038772F" w:rsidTr="0038772F">
        <w:trPr>
          <w:trHeight w:val="58"/>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1 06 06030 00 0000 110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Земельный налог с организаций</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11 852,0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10 261,4</w:t>
            </w:r>
          </w:p>
        </w:tc>
      </w:tr>
      <w:tr w:rsidR="007C5D88" w:rsidRPr="0038772F" w:rsidTr="0038772F">
        <w:trPr>
          <w:trHeight w:val="669"/>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1 06 06033 13 0000 110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Земельный налог с организаций, обладающих земельным участком, расположенным в границах городских поселений</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11 852,0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10 261,4</w:t>
            </w:r>
          </w:p>
        </w:tc>
      </w:tr>
      <w:tr w:rsidR="007C5D88" w:rsidRPr="0038772F" w:rsidTr="0038772F">
        <w:trPr>
          <w:trHeight w:val="58"/>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1 06 06040 00 0000 110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Земельный налог с физических лиц</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2 200,0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2 200,0</w:t>
            </w:r>
          </w:p>
        </w:tc>
      </w:tr>
      <w:tr w:rsidR="007C5D88" w:rsidRPr="0038772F" w:rsidTr="0038772F">
        <w:trPr>
          <w:trHeight w:val="669"/>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1 06 06043 13 0000 110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Земельный налог с физических лиц, обладающих земельным участком, расположенным в границах городских поселений</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2 200,0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2 200,0</w:t>
            </w:r>
          </w:p>
        </w:tc>
      </w:tr>
      <w:tr w:rsidR="007C5D88" w:rsidRPr="0038772F" w:rsidTr="0038772F">
        <w:trPr>
          <w:trHeight w:val="669"/>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1 11 00000 00 0000 000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12 822,6</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12 500,6</w:t>
            </w:r>
          </w:p>
        </w:tc>
      </w:tr>
      <w:tr w:rsidR="007C5D88" w:rsidRPr="0038772F" w:rsidTr="0038772F">
        <w:trPr>
          <w:trHeight w:val="1674"/>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1 11 05000 00 0000 120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10 222,6</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10 200,6</w:t>
            </w:r>
          </w:p>
        </w:tc>
      </w:tr>
      <w:tr w:rsidR="007C5D88" w:rsidRPr="0038772F" w:rsidTr="0038772F">
        <w:trPr>
          <w:trHeight w:val="1338"/>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1 11 05010 00 0000 120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7 895,4</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7 875,4</w:t>
            </w:r>
          </w:p>
        </w:tc>
      </w:tr>
      <w:tr w:rsidR="007C5D88" w:rsidRPr="0038772F" w:rsidTr="0038772F">
        <w:trPr>
          <w:trHeight w:val="1674"/>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1 11 05013 13 0000 120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7 895,4</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7 875,4</w:t>
            </w:r>
          </w:p>
        </w:tc>
      </w:tr>
      <w:tr w:rsidR="007C5D88" w:rsidRPr="0038772F" w:rsidTr="0038772F">
        <w:trPr>
          <w:trHeight w:val="1674"/>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1 11 05013 13 0000 120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7 585,4</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7 585,4</w:t>
            </w:r>
          </w:p>
        </w:tc>
      </w:tr>
      <w:tr w:rsidR="007C5D88" w:rsidRPr="0038772F" w:rsidTr="0038772F">
        <w:trPr>
          <w:trHeight w:val="1674"/>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1 11 05013 13 0035 120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Приозерского ГП, а также средства от продажи права на заключение договоров аренды указанных земельных участков</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310,0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290,0</w:t>
            </w:r>
          </w:p>
        </w:tc>
      </w:tr>
      <w:tr w:rsidR="007C5D88" w:rsidRPr="0038772F" w:rsidTr="0038772F">
        <w:trPr>
          <w:trHeight w:val="58"/>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1 11 05020 00 0000 120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1 267,8</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1 267,8</w:t>
            </w:r>
          </w:p>
        </w:tc>
      </w:tr>
      <w:tr w:rsidR="007C5D88" w:rsidRPr="0038772F" w:rsidTr="0038772F">
        <w:trPr>
          <w:trHeight w:val="1455"/>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1 11 05025 13 0000 120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1 267,8</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1 267,8</w:t>
            </w:r>
          </w:p>
        </w:tc>
      </w:tr>
      <w:tr w:rsidR="007C5D88" w:rsidRPr="0038772F" w:rsidTr="0038772F">
        <w:trPr>
          <w:trHeight w:val="1002"/>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1 11 05070 00 0000 120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1 059,4</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1 057,4</w:t>
            </w:r>
          </w:p>
        </w:tc>
      </w:tr>
      <w:tr w:rsidR="007C5D88" w:rsidRPr="0038772F" w:rsidTr="0038772F">
        <w:trPr>
          <w:trHeight w:val="669"/>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1 11 05075 13 0000 120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Доходы от сдачи в аренду имущества, составляющего казну городских поселений (за исключением земельных участков)</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1 059,4</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1 057,4</w:t>
            </w:r>
          </w:p>
        </w:tc>
      </w:tr>
      <w:tr w:rsidR="007C5D88" w:rsidRPr="0038772F" w:rsidTr="0038772F">
        <w:trPr>
          <w:trHeight w:val="1674"/>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1 11 09000 00 0000 120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2 600,0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2 300,0</w:t>
            </w:r>
          </w:p>
        </w:tc>
      </w:tr>
      <w:tr w:rsidR="007C5D88" w:rsidRPr="0038772F" w:rsidTr="0038772F">
        <w:trPr>
          <w:trHeight w:val="1674"/>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1 11 09040 00 0000 120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2 600,0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2 300,0</w:t>
            </w:r>
          </w:p>
        </w:tc>
      </w:tr>
      <w:tr w:rsidR="007C5D88" w:rsidRPr="0038772F" w:rsidTr="0038772F">
        <w:trPr>
          <w:trHeight w:val="1674"/>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1 11 09045 13 0000 120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2 600,0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2 300,0</w:t>
            </w:r>
          </w:p>
        </w:tc>
      </w:tr>
      <w:tr w:rsidR="007C5D88" w:rsidRPr="0038772F" w:rsidTr="005F417E">
        <w:trPr>
          <w:trHeight w:val="58"/>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1 14 00000 00 0000 000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ДОХОДЫ ОТ ПРОДАЖИ МАТЕРИАЛЬНЫХ И НЕМАТЕРИАЛЬНЫХ АКТИВОВ</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1 800,0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1 700,0</w:t>
            </w:r>
          </w:p>
        </w:tc>
      </w:tr>
      <w:tr w:rsidR="007C5D88" w:rsidRPr="0038772F" w:rsidTr="0038772F">
        <w:trPr>
          <w:trHeight w:val="669"/>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1 14 06000 00 0000 430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Доходы от продажи земельных участков, находящихся в государственной и муниципальной собственности</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1 800,0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1 700,0</w:t>
            </w:r>
          </w:p>
        </w:tc>
      </w:tr>
      <w:tr w:rsidR="007C5D88" w:rsidRPr="0038772F" w:rsidTr="0038772F">
        <w:trPr>
          <w:trHeight w:val="669"/>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1 14 06010 00 0000 430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Доходы от продажи земельных участков, государственная собственность на которые не разграничена</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1 800,0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1 700,0</w:t>
            </w:r>
          </w:p>
        </w:tc>
      </w:tr>
      <w:tr w:rsidR="007C5D88" w:rsidRPr="0038772F" w:rsidTr="0038772F">
        <w:trPr>
          <w:trHeight w:val="1002"/>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1 14 06013 13 0000 430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1 800,0</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1 700,0</w:t>
            </w:r>
          </w:p>
        </w:tc>
      </w:tr>
      <w:tr w:rsidR="007C5D88" w:rsidRPr="0038772F" w:rsidTr="0038772F">
        <w:trPr>
          <w:trHeight w:val="58"/>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2 00 00000 00 0000 000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БЕЗВОЗМЕЗДНЫЕ ПОСТУПЛЕНИЯ</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16 258,1</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16 778,4</w:t>
            </w:r>
          </w:p>
        </w:tc>
      </w:tr>
      <w:tr w:rsidR="007C5D88" w:rsidRPr="0038772F" w:rsidTr="0038772F">
        <w:trPr>
          <w:trHeight w:val="669"/>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2 02 00000 00 0000 000</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БЕЗВОЗМЕЗДНЫЕ ПОСТУПЛЕНИЯ ОТ ДРУГИХ БЮДЖЕТОВ БЮДЖЕТНОЙ СИСТЕМЫ РОССИЙСКОЙ ФЕДЕРАЦИИ</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16 258,1</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16 778,4</w:t>
            </w:r>
          </w:p>
        </w:tc>
      </w:tr>
      <w:tr w:rsidR="007C5D88" w:rsidRPr="0038772F" w:rsidTr="0038772F">
        <w:trPr>
          <w:trHeight w:val="765"/>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2 02 10000 00 0000 151</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Дотации бюджетам бюджетной системы Российской Федерации</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16 258,1</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16 778,4</w:t>
            </w:r>
          </w:p>
        </w:tc>
      </w:tr>
      <w:tr w:rsidR="007C5D88" w:rsidRPr="0038772F" w:rsidTr="0038772F">
        <w:trPr>
          <w:trHeight w:val="645"/>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2 02 15001 00 0000 151</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Дотации на выравнивание бюджетной обеспеченности</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16 258,1</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16 778,4</w:t>
            </w:r>
          </w:p>
        </w:tc>
      </w:tr>
      <w:tr w:rsidR="007C5D88" w:rsidRPr="0038772F" w:rsidTr="0038772F">
        <w:trPr>
          <w:trHeight w:val="669"/>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2 02 15001 13 0000 151</w:t>
            </w: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Дотации бюджетам городских поселений на выравнивание бюджетной обеспеченности</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16 258,1</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16 778,4</w:t>
            </w:r>
          </w:p>
        </w:tc>
      </w:tr>
      <w:tr w:rsidR="007C5D88" w:rsidRPr="0038772F" w:rsidTr="0038772F">
        <w:trPr>
          <w:trHeight w:val="390"/>
        </w:trPr>
        <w:tc>
          <w:tcPr>
            <w:tcW w:w="2694" w:type="dxa"/>
            <w:shd w:val="clear" w:color="auto" w:fill="auto"/>
            <w:hideMark/>
          </w:tcPr>
          <w:p w:rsidR="007C5D88" w:rsidRPr="0038772F" w:rsidRDefault="007C5D88" w:rsidP="0038772F">
            <w:pPr>
              <w:suppressAutoHyphens w:val="0"/>
              <w:jc w:val="center"/>
              <w:rPr>
                <w:color w:val="000000"/>
                <w:sz w:val="24"/>
                <w:szCs w:val="24"/>
                <w:lang w:eastAsia="ru-RU"/>
              </w:rPr>
            </w:pPr>
          </w:p>
        </w:tc>
        <w:tc>
          <w:tcPr>
            <w:tcW w:w="4110" w:type="dxa"/>
            <w:shd w:val="clear" w:color="auto" w:fill="auto"/>
            <w:hideMark/>
          </w:tcPr>
          <w:p w:rsidR="007C5D88" w:rsidRPr="0038772F" w:rsidRDefault="007C5D88" w:rsidP="0038772F">
            <w:pPr>
              <w:suppressAutoHyphens w:val="0"/>
              <w:jc w:val="both"/>
              <w:rPr>
                <w:color w:val="000000"/>
                <w:sz w:val="24"/>
                <w:szCs w:val="24"/>
                <w:lang w:eastAsia="ru-RU"/>
              </w:rPr>
            </w:pPr>
            <w:r w:rsidRPr="0038772F">
              <w:rPr>
                <w:color w:val="000000"/>
                <w:sz w:val="24"/>
                <w:szCs w:val="24"/>
                <w:lang w:eastAsia="ru-RU"/>
              </w:rPr>
              <w:t>ИТОГО ДОХОДОВ</w:t>
            </w:r>
          </w:p>
        </w:tc>
        <w:tc>
          <w:tcPr>
            <w:tcW w:w="1276"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99 999,8</w:t>
            </w:r>
          </w:p>
        </w:tc>
        <w:tc>
          <w:tcPr>
            <w:tcW w:w="1418" w:type="dxa"/>
            <w:shd w:val="clear" w:color="auto" w:fill="auto"/>
            <w:hideMark/>
          </w:tcPr>
          <w:p w:rsidR="007C5D88" w:rsidRPr="0038772F" w:rsidRDefault="007C5D88" w:rsidP="0038772F">
            <w:pPr>
              <w:suppressAutoHyphens w:val="0"/>
              <w:jc w:val="center"/>
              <w:rPr>
                <w:color w:val="000000"/>
                <w:sz w:val="24"/>
                <w:szCs w:val="24"/>
                <w:lang w:eastAsia="ru-RU"/>
              </w:rPr>
            </w:pPr>
            <w:r w:rsidRPr="0038772F">
              <w:rPr>
                <w:color w:val="000000"/>
                <w:sz w:val="24"/>
                <w:szCs w:val="24"/>
                <w:lang w:eastAsia="ru-RU"/>
              </w:rPr>
              <w:t>99 999,9</w:t>
            </w:r>
          </w:p>
        </w:tc>
      </w:tr>
    </w:tbl>
    <w:p w:rsidR="0038772F" w:rsidRDefault="0038772F" w:rsidP="0038772F">
      <w:pPr>
        <w:pStyle w:val="a3"/>
        <w:jc w:val="left"/>
        <w:rPr>
          <w:sz w:val="24"/>
          <w:szCs w:val="24"/>
        </w:rPr>
      </w:pPr>
    </w:p>
    <w:p w:rsidR="0038772F" w:rsidRDefault="0038772F">
      <w:pPr>
        <w:suppressAutoHyphens w:val="0"/>
        <w:spacing w:after="160" w:line="259" w:lineRule="auto"/>
        <w:rPr>
          <w:sz w:val="24"/>
          <w:szCs w:val="24"/>
        </w:rPr>
      </w:pPr>
      <w:r>
        <w:rPr>
          <w:sz w:val="24"/>
          <w:szCs w:val="24"/>
        </w:rPr>
        <w:br w:type="page"/>
      </w:r>
    </w:p>
    <w:p w:rsidR="0038772F" w:rsidRPr="0038772F" w:rsidRDefault="0038772F" w:rsidP="0038772F">
      <w:pPr>
        <w:jc w:val="right"/>
        <w:rPr>
          <w:sz w:val="24"/>
          <w:szCs w:val="24"/>
        </w:rPr>
      </w:pPr>
      <w:r w:rsidRPr="0038772F">
        <w:rPr>
          <w:sz w:val="24"/>
          <w:szCs w:val="24"/>
        </w:rPr>
        <w:t>УТВЕРЖДЕНО</w:t>
      </w:r>
    </w:p>
    <w:p w:rsidR="0038772F" w:rsidRPr="0038772F" w:rsidRDefault="0038772F" w:rsidP="0038772F">
      <w:pPr>
        <w:jc w:val="right"/>
        <w:rPr>
          <w:sz w:val="24"/>
          <w:szCs w:val="24"/>
        </w:rPr>
      </w:pPr>
      <w:r w:rsidRPr="0038772F">
        <w:rPr>
          <w:sz w:val="24"/>
          <w:szCs w:val="24"/>
        </w:rPr>
        <w:t>решением Совета депутатов</w:t>
      </w:r>
    </w:p>
    <w:p w:rsidR="0038772F" w:rsidRPr="0038772F" w:rsidRDefault="0038772F" w:rsidP="0038772F">
      <w:pPr>
        <w:jc w:val="right"/>
        <w:rPr>
          <w:sz w:val="24"/>
          <w:szCs w:val="24"/>
        </w:rPr>
      </w:pPr>
      <w:r w:rsidRPr="0038772F">
        <w:rPr>
          <w:sz w:val="24"/>
          <w:szCs w:val="24"/>
        </w:rPr>
        <w:t>муниципального образования</w:t>
      </w:r>
    </w:p>
    <w:p w:rsidR="0038772F" w:rsidRPr="0038772F" w:rsidRDefault="0038772F" w:rsidP="0038772F">
      <w:pPr>
        <w:jc w:val="right"/>
        <w:rPr>
          <w:sz w:val="24"/>
          <w:szCs w:val="24"/>
        </w:rPr>
      </w:pPr>
      <w:r w:rsidRPr="0038772F">
        <w:rPr>
          <w:sz w:val="24"/>
          <w:szCs w:val="24"/>
        </w:rPr>
        <w:t>Приозерское городское поселение</w:t>
      </w:r>
    </w:p>
    <w:p w:rsidR="0038772F" w:rsidRPr="0038772F" w:rsidRDefault="0038772F" w:rsidP="0038772F">
      <w:pPr>
        <w:jc w:val="right"/>
        <w:rPr>
          <w:sz w:val="24"/>
          <w:szCs w:val="24"/>
        </w:rPr>
      </w:pPr>
      <w:r w:rsidRPr="0038772F">
        <w:rPr>
          <w:sz w:val="24"/>
          <w:szCs w:val="24"/>
        </w:rPr>
        <w:t>муниципального образования</w:t>
      </w:r>
    </w:p>
    <w:p w:rsidR="0038772F" w:rsidRPr="0038772F" w:rsidRDefault="0038772F" w:rsidP="0038772F">
      <w:pPr>
        <w:jc w:val="right"/>
        <w:rPr>
          <w:sz w:val="24"/>
          <w:szCs w:val="24"/>
        </w:rPr>
      </w:pPr>
      <w:r w:rsidRPr="0038772F">
        <w:rPr>
          <w:sz w:val="24"/>
          <w:szCs w:val="24"/>
        </w:rPr>
        <w:t>Приозерский муниципальный район</w:t>
      </w:r>
    </w:p>
    <w:p w:rsidR="0038772F" w:rsidRPr="0038772F" w:rsidRDefault="0038772F" w:rsidP="0038772F">
      <w:pPr>
        <w:jc w:val="right"/>
        <w:rPr>
          <w:sz w:val="24"/>
          <w:szCs w:val="24"/>
        </w:rPr>
      </w:pPr>
      <w:r w:rsidRPr="0038772F">
        <w:rPr>
          <w:sz w:val="24"/>
          <w:szCs w:val="24"/>
        </w:rPr>
        <w:t>Ленинградской области</w:t>
      </w:r>
    </w:p>
    <w:p w:rsidR="0038772F" w:rsidRPr="0038772F" w:rsidRDefault="0038772F" w:rsidP="0038772F">
      <w:pPr>
        <w:jc w:val="right"/>
        <w:rPr>
          <w:sz w:val="24"/>
          <w:szCs w:val="24"/>
        </w:rPr>
      </w:pPr>
      <w:r w:rsidRPr="0038772F">
        <w:rPr>
          <w:sz w:val="24"/>
          <w:szCs w:val="24"/>
        </w:rPr>
        <w:t>от _________________ № ___</w:t>
      </w:r>
    </w:p>
    <w:p w:rsidR="0038772F" w:rsidRPr="0038772F" w:rsidRDefault="0038772F" w:rsidP="0038772F">
      <w:pPr>
        <w:jc w:val="right"/>
        <w:rPr>
          <w:sz w:val="24"/>
          <w:szCs w:val="24"/>
        </w:rPr>
      </w:pPr>
      <w:r w:rsidRPr="0038772F">
        <w:rPr>
          <w:sz w:val="24"/>
          <w:szCs w:val="24"/>
        </w:rPr>
        <w:t>приложение 5</w:t>
      </w:r>
    </w:p>
    <w:p w:rsidR="0038772F" w:rsidRDefault="0038772F" w:rsidP="0038772F">
      <w:pPr>
        <w:jc w:val="center"/>
        <w:rPr>
          <w:sz w:val="24"/>
          <w:szCs w:val="24"/>
        </w:rPr>
      </w:pPr>
    </w:p>
    <w:p w:rsidR="0038772F" w:rsidRPr="0038772F" w:rsidRDefault="0038772F" w:rsidP="0038772F">
      <w:pPr>
        <w:jc w:val="center"/>
        <w:rPr>
          <w:sz w:val="24"/>
          <w:szCs w:val="24"/>
        </w:rPr>
      </w:pPr>
      <w:r w:rsidRPr="0038772F">
        <w:rPr>
          <w:sz w:val="24"/>
          <w:szCs w:val="24"/>
        </w:rPr>
        <w:t>Безвозмездные поступления,</w:t>
      </w:r>
    </w:p>
    <w:p w:rsidR="0038772F" w:rsidRPr="0038772F" w:rsidRDefault="0038772F" w:rsidP="0038772F">
      <w:pPr>
        <w:jc w:val="center"/>
        <w:rPr>
          <w:sz w:val="24"/>
          <w:szCs w:val="24"/>
        </w:rPr>
      </w:pPr>
      <w:r w:rsidRPr="0038772F">
        <w:rPr>
          <w:sz w:val="24"/>
          <w:szCs w:val="24"/>
        </w:rPr>
        <w:t>п</w:t>
      </w:r>
      <w:r>
        <w:rPr>
          <w:sz w:val="24"/>
          <w:szCs w:val="24"/>
        </w:rPr>
        <w:t xml:space="preserve">олучаемые из других бюджетов </w:t>
      </w:r>
      <w:r w:rsidRPr="0038772F">
        <w:rPr>
          <w:sz w:val="24"/>
          <w:szCs w:val="24"/>
        </w:rPr>
        <w:t>Бюджетной системы Российской Федерации муниципальным образованием Приозерское городское поселение муниципального образования П</w:t>
      </w:r>
      <w:r>
        <w:rPr>
          <w:sz w:val="24"/>
          <w:szCs w:val="24"/>
        </w:rPr>
        <w:t xml:space="preserve">риозерский муниципальный район </w:t>
      </w:r>
      <w:r w:rsidRPr="0038772F">
        <w:rPr>
          <w:sz w:val="24"/>
          <w:szCs w:val="24"/>
        </w:rPr>
        <w:t>Ленинградской области</w:t>
      </w:r>
      <w:r>
        <w:rPr>
          <w:sz w:val="24"/>
          <w:szCs w:val="24"/>
        </w:rPr>
        <w:t xml:space="preserve"> </w:t>
      </w:r>
      <w:r w:rsidRPr="0038772F">
        <w:rPr>
          <w:sz w:val="24"/>
          <w:szCs w:val="24"/>
        </w:rPr>
        <w:t>в 2018 году</w:t>
      </w:r>
    </w:p>
    <w:p w:rsidR="0038772F" w:rsidRPr="0038772F" w:rsidRDefault="0038772F" w:rsidP="0038772F">
      <w:pPr>
        <w:jc w:val="center"/>
        <w:rPr>
          <w:sz w:val="24"/>
          <w:szCs w:val="24"/>
        </w:rPr>
      </w:pPr>
    </w:p>
    <w:tbl>
      <w:tblPr>
        <w:tblW w:w="9356" w:type="dxa"/>
        <w:tblInd w:w="-8" w:type="dxa"/>
        <w:tblLayout w:type="fixed"/>
        <w:tblCellMar>
          <w:left w:w="40" w:type="dxa"/>
          <w:right w:w="40" w:type="dxa"/>
        </w:tblCellMar>
        <w:tblLook w:val="0000" w:firstRow="0" w:lastRow="0" w:firstColumn="0" w:lastColumn="0" w:noHBand="0" w:noVBand="0"/>
      </w:tblPr>
      <w:tblGrid>
        <w:gridCol w:w="2552"/>
        <w:gridCol w:w="5103"/>
        <w:gridCol w:w="1701"/>
      </w:tblGrid>
      <w:tr w:rsidR="0038772F" w:rsidRPr="0038772F" w:rsidTr="008B2A9E">
        <w:trPr>
          <w:trHeight w:hRule="exact" w:val="85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8772F" w:rsidRPr="0038772F" w:rsidRDefault="0038772F" w:rsidP="0038772F">
            <w:pPr>
              <w:jc w:val="center"/>
              <w:rPr>
                <w:sz w:val="24"/>
                <w:szCs w:val="24"/>
              </w:rPr>
            </w:pPr>
            <w:r w:rsidRPr="0038772F">
              <w:rPr>
                <w:sz w:val="24"/>
                <w:szCs w:val="24"/>
              </w:rPr>
              <w:t>Код</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8772F" w:rsidRPr="0038772F" w:rsidRDefault="0038772F" w:rsidP="0038772F">
            <w:pPr>
              <w:jc w:val="center"/>
              <w:rPr>
                <w:sz w:val="24"/>
                <w:szCs w:val="24"/>
              </w:rPr>
            </w:pPr>
            <w:r w:rsidRPr="0038772F">
              <w:rPr>
                <w:sz w:val="24"/>
                <w:szCs w:val="24"/>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2A9E" w:rsidRDefault="0038772F" w:rsidP="008B2A9E">
            <w:pPr>
              <w:jc w:val="center"/>
              <w:rPr>
                <w:sz w:val="24"/>
                <w:szCs w:val="24"/>
              </w:rPr>
            </w:pPr>
            <w:r w:rsidRPr="0038772F">
              <w:rPr>
                <w:sz w:val="24"/>
                <w:szCs w:val="24"/>
              </w:rPr>
              <w:t>Сумма</w:t>
            </w:r>
          </w:p>
          <w:p w:rsidR="0038772F" w:rsidRPr="0038772F" w:rsidRDefault="0038772F" w:rsidP="008B2A9E">
            <w:pPr>
              <w:jc w:val="center"/>
              <w:rPr>
                <w:sz w:val="24"/>
                <w:szCs w:val="24"/>
              </w:rPr>
            </w:pPr>
            <w:r w:rsidRPr="0038772F">
              <w:rPr>
                <w:sz w:val="24"/>
                <w:szCs w:val="24"/>
              </w:rPr>
              <w:t>(тысяч рублей)</w:t>
            </w:r>
          </w:p>
        </w:tc>
      </w:tr>
      <w:tr w:rsidR="0038772F" w:rsidRPr="0038772F" w:rsidTr="008B2A9E">
        <w:trPr>
          <w:trHeight w:hRule="exact" w:val="307"/>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8772F" w:rsidRPr="0038772F" w:rsidRDefault="0038772F" w:rsidP="0038772F">
            <w:pPr>
              <w:jc w:val="center"/>
              <w:rPr>
                <w:sz w:val="24"/>
                <w:szCs w:val="24"/>
              </w:rPr>
            </w:pPr>
            <w:r w:rsidRPr="0038772F">
              <w:rPr>
                <w:sz w:val="24"/>
                <w:szCs w:val="24"/>
              </w:rPr>
              <w:t>2 00 00000 00 0000 000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8772F" w:rsidRPr="0038772F" w:rsidRDefault="0038772F" w:rsidP="0038772F">
            <w:pPr>
              <w:jc w:val="both"/>
              <w:rPr>
                <w:sz w:val="24"/>
                <w:szCs w:val="24"/>
              </w:rPr>
            </w:pPr>
            <w:r w:rsidRPr="0038772F">
              <w:rPr>
                <w:sz w:val="24"/>
                <w:szCs w:val="24"/>
              </w:rPr>
              <w:t>Безвозмездные поступления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8772F" w:rsidRPr="0038772F" w:rsidRDefault="00A75E37" w:rsidP="0038772F">
            <w:pPr>
              <w:jc w:val="center"/>
              <w:rPr>
                <w:sz w:val="24"/>
                <w:szCs w:val="24"/>
                <w:lang w:val="en-US"/>
              </w:rPr>
            </w:pPr>
            <w:r>
              <w:rPr>
                <w:sz w:val="24"/>
                <w:szCs w:val="24"/>
                <w:lang w:val="en-US"/>
              </w:rPr>
              <w:t>51315,</w:t>
            </w:r>
            <w:r w:rsidR="0038772F" w:rsidRPr="0038772F">
              <w:rPr>
                <w:sz w:val="24"/>
                <w:szCs w:val="24"/>
                <w:lang w:val="en-US"/>
              </w:rPr>
              <w:t>2</w:t>
            </w:r>
          </w:p>
        </w:tc>
      </w:tr>
      <w:tr w:rsidR="0038772F" w:rsidRPr="0038772F" w:rsidTr="008B2A9E">
        <w:trPr>
          <w:trHeight w:hRule="exact" w:val="56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8772F" w:rsidRPr="0038772F" w:rsidRDefault="0038772F" w:rsidP="0038772F">
            <w:pPr>
              <w:jc w:val="center"/>
              <w:rPr>
                <w:sz w:val="24"/>
                <w:szCs w:val="24"/>
              </w:rPr>
            </w:pPr>
            <w:r w:rsidRPr="0038772F">
              <w:rPr>
                <w:sz w:val="24"/>
                <w:szCs w:val="24"/>
              </w:rPr>
              <w:t>2 02 00000 00 0000 000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8772F" w:rsidRPr="0038772F" w:rsidRDefault="0038772F" w:rsidP="0038772F">
            <w:pPr>
              <w:jc w:val="both"/>
              <w:rPr>
                <w:sz w:val="24"/>
                <w:szCs w:val="24"/>
              </w:rPr>
            </w:pPr>
            <w:r w:rsidRPr="0038772F">
              <w:rPr>
                <w:sz w:val="24"/>
                <w:szCs w:val="24"/>
              </w:rPr>
              <w:t>Безвозмездные поступления от других бюджетов бюджетной системы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8772F" w:rsidRPr="0038772F" w:rsidRDefault="00A75E37" w:rsidP="0038772F">
            <w:pPr>
              <w:jc w:val="center"/>
              <w:rPr>
                <w:bCs/>
                <w:sz w:val="24"/>
                <w:szCs w:val="24"/>
                <w:lang w:val="en-US"/>
              </w:rPr>
            </w:pPr>
            <w:r>
              <w:rPr>
                <w:bCs/>
                <w:sz w:val="24"/>
                <w:szCs w:val="24"/>
                <w:lang w:val="en-US"/>
              </w:rPr>
              <w:t>51315,</w:t>
            </w:r>
            <w:r w:rsidR="0038772F" w:rsidRPr="0038772F">
              <w:rPr>
                <w:bCs/>
                <w:sz w:val="24"/>
                <w:szCs w:val="24"/>
                <w:lang w:val="en-US"/>
              </w:rPr>
              <w:t>2</w:t>
            </w:r>
          </w:p>
        </w:tc>
      </w:tr>
      <w:tr w:rsidR="0038772F" w:rsidRPr="0038772F" w:rsidTr="008B2A9E">
        <w:trPr>
          <w:trHeight w:hRule="exact" w:val="855"/>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8772F" w:rsidRPr="0038772F" w:rsidRDefault="0038772F" w:rsidP="0038772F">
            <w:pPr>
              <w:jc w:val="center"/>
              <w:rPr>
                <w:sz w:val="24"/>
                <w:szCs w:val="24"/>
              </w:rPr>
            </w:pPr>
            <w:r w:rsidRPr="0038772F">
              <w:rPr>
                <w:sz w:val="24"/>
                <w:szCs w:val="24"/>
              </w:rPr>
              <w:t>2 02 15001 13 0000 151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8772F" w:rsidRPr="0038772F" w:rsidRDefault="0038772F" w:rsidP="0038772F">
            <w:pPr>
              <w:jc w:val="both"/>
              <w:rPr>
                <w:sz w:val="24"/>
                <w:szCs w:val="24"/>
              </w:rPr>
            </w:pPr>
            <w:r w:rsidRPr="0038772F">
              <w:rPr>
                <w:sz w:val="24"/>
                <w:szCs w:val="24"/>
              </w:rPr>
              <w:t>Дотации бюджетам поселений на выравнивание уровня бюджетной обеспеченности из бюджета Ленинградской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8772F" w:rsidRPr="0038772F" w:rsidRDefault="00A75E37" w:rsidP="0038772F">
            <w:pPr>
              <w:jc w:val="center"/>
              <w:rPr>
                <w:sz w:val="24"/>
                <w:szCs w:val="24"/>
                <w:lang w:val="en-US"/>
              </w:rPr>
            </w:pPr>
            <w:r>
              <w:rPr>
                <w:sz w:val="24"/>
                <w:szCs w:val="24"/>
                <w:lang w:val="en-US"/>
              </w:rPr>
              <w:t>15748,</w:t>
            </w:r>
            <w:r w:rsidR="0038772F" w:rsidRPr="0038772F">
              <w:rPr>
                <w:sz w:val="24"/>
                <w:szCs w:val="24"/>
                <w:lang w:val="en-US"/>
              </w:rPr>
              <w:t>9</w:t>
            </w:r>
          </w:p>
        </w:tc>
      </w:tr>
      <w:tr w:rsidR="0038772F" w:rsidRPr="0038772F" w:rsidTr="008B2A9E">
        <w:trPr>
          <w:trHeight w:hRule="exact" w:val="197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8772F" w:rsidRPr="0038772F" w:rsidRDefault="0038772F" w:rsidP="0038772F">
            <w:pPr>
              <w:jc w:val="center"/>
              <w:rPr>
                <w:sz w:val="24"/>
                <w:szCs w:val="24"/>
              </w:rPr>
            </w:pPr>
            <w:r w:rsidRPr="0038772F">
              <w:rPr>
                <w:sz w:val="24"/>
                <w:szCs w:val="24"/>
              </w:rPr>
              <w:t>2 02 20216 13 0000 151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8772F" w:rsidRPr="0038772F" w:rsidRDefault="0038772F" w:rsidP="0038772F">
            <w:pPr>
              <w:jc w:val="both"/>
              <w:rPr>
                <w:sz w:val="24"/>
                <w:szCs w:val="24"/>
              </w:rPr>
            </w:pPr>
            <w:r w:rsidRPr="0038772F">
              <w:rPr>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8772F" w:rsidRPr="0038772F" w:rsidRDefault="00A75E37" w:rsidP="0038772F">
            <w:pPr>
              <w:jc w:val="center"/>
              <w:rPr>
                <w:sz w:val="24"/>
                <w:szCs w:val="24"/>
                <w:lang w:val="en-US"/>
              </w:rPr>
            </w:pPr>
            <w:r>
              <w:rPr>
                <w:sz w:val="24"/>
                <w:szCs w:val="24"/>
                <w:lang w:val="en-US"/>
              </w:rPr>
              <w:t>1</w:t>
            </w:r>
            <w:r w:rsidR="0038772F" w:rsidRPr="0038772F">
              <w:rPr>
                <w:sz w:val="24"/>
                <w:szCs w:val="24"/>
                <w:lang w:val="en-US"/>
              </w:rPr>
              <w:t>719.0</w:t>
            </w:r>
          </w:p>
        </w:tc>
      </w:tr>
      <w:tr w:rsidR="0038772F" w:rsidRPr="0038772F" w:rsidTr="008B2A9E">
        <w:trPr>
          <w:trHeight w:hRule="exact" w:val="67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8772F" w:rsidRPr="0038772F" w:rsidRDefault="0038772F" w:rsidP="0038772F">
            <w:pPr>
              <w:jc w:val="center"/>
              <w:rPr>
                <w:sz w:val="24"/>
                <w:szCs w:val="24"/>
              </w:rPr>
            </w:pPr>
            <w:r w:rsidRPr="0038772F">
              <w:rPr>
                <w:sz w:val="24"/>
                <w:szCs w:val="24"/>
              </w:rPr>
              <w:t>2 02 29999 13 0000 151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8772F" w:rsidRPr="0038772F" w:rsidRDefault="0038772F" w:rsidP="0038772F">
            <w:pPr>
              <w:jc w:val="both"/>
              <w:rPr>
                <w:sz w:val="24"/>
                <w:szCs w:val="24"/>
              </w:rPr>
            </w:pPr>
            <w:r w:rsidRPr="0038772F">
              <w:rPr>
                <w:sz w:val="24"/>
                <w:szCs w:val="24"/>
              </w:rPr>
              <w:t>Прочие субсидии бюджетам городских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8772F" w:rsidRPr="0038772F" w:rsidRDefault="00A75E37" w:rsidP="0038772F">
            <w:pPr>
              <w:jc w:val="center"/>
              <w:rPr>
                <w:sz w:val="24"/>
                <w:szCs w:val="24"/>
                <w:lang w:val="en-US"/>
              </w:rPr>
            </w:pPr>
            <w:r>
              <w:rPr>
                <w:sz w:val="24"/>
                <w:szCs w:val="24"/>
                <w:lang w:val="en-US"/>
              </w:rPr>
              <w:t>33</w:t>
            </w:r>
            <w:r w:rsidR="0038772F" w:rsidRPr="0038772F">
              <w:rPr>
                <w:sz w:val="24"/>
                <w:szCs w:val="24"/>
                <w:lang w:val="en-US"/>
              </w:rPr>
              <w:t>847.3</w:t>
            </w:r>
          </w:p>
        </w:tc>
      </w:tr>
    </w:tbl>
    <w:p w:rsidR="0038772F" w:rsidRPr="00365D64" w:rsidRDefault="0038772F" w:rsidP="0038772F">
      <w:pPr>
        <w:rPr>
          <w:sz w:val="22"/>
          <w:szCs w:val="22"/>
        </w:rPr>
      </w:pPr>
    </w:p>
    <w:p w:rsidR="0038772F" w:rsidRDefault="0038772F">
      <w:pPr>
        <w:suppressAutoHyphens w:val="0"/>
        <w:spacing w:after="160" w:line="259" w:lineRule="auto"/>
        <w:rPr>
          <w:sz w:val="24"/>
          <w:szCs w:val="24"/>
        </w:rPr>
      </w:pPr>
      <w:r>
        <w:rPr>
          <w:sz w:val="24"/>
          <w:szCs w:val="24"/>
        </w:rPr>
        <w:br w:type="page"/>
      </w:r>
    </w:p>
    <w:p w:rsidR="008B2A9E" w:rsidRPr="0038772F" w:rsidRDefault="008B2A9E" w:rsidP="008B2A9E">
      <w:pPr>
        <w:jc w:val="right"/>
        <w:rPr>
          <w:sz w:val="24"/>
          <w:szCs w:val="24"/>
        </w:rPr>
      </w:pPr>
      <w:r w:rsidRPr="0038772F">
        <w:rPr>
          <w:sz w:val="24"/>
          <w:szCs w:val="24"/>
        </w:rPr>
        <w:t>УТВЕРЖДЕНО</w:t>
      </w:r>
    </w:p>
    <w:p w:rsidR="008B2A9E" w:rsidRPr="008B2A9E" w:rsidRDefault="008B2A9E" w:rsidP="008B2A9E">
      <w:pPr>
        <w:jc w:val="right"/>
        <w:rPr>
          <w:sz w:val="24"/>
          <w:szCs w:val="24"/>
        </w:rPr>
      </w:pPr>
      <w:r w:rsidRPr="008B2A9E">
        <w:rPr>
          <w:sz w:val="24"/>
          <w:szCs w:val="24"/>
        </w:rPr>
        <w:t>решением Совета депутатов</w:t>
      </w:r>
    </w:p>
    <w:p w:rsidR="008B2A9E" w:rsidRPr="008B2A9E" w:rsidRDefault="008B2A9E" w:rsidP="008B2A9E">
      <w:pPr>
        <w:jc w:val="right"/>
        <w:rPr>
          <w:sz w:val="24"/>
          <w:szCs w:val="24"/>
        </w:rPr>
      </w:pPr>
      <w:r w:rsidRPr="008B2A9E">
        <w:rPr>
          <w:sz w:val="24"/>
          <w:szCs w:val="24"/>
        </w:rPr>
        <w:t>муниципального образования</w:t>
      </w:r>
    </w:p>
    <w:p w:rsidR="008B2A9E" w:rsidRPr="008B2A9E" w:rsidRDefault="008B2A9E" w:rsidP="008B2A9E">
      <w:pPr>
        <w:jc w:val="right"/>
        <w:rPr>
          <w:sz w:val="24"/>
          <w:szCs w:val="24"/>
        </w:rPr>
      </w:pPr>
      <w:r w:rsidRPr="008B2A9E">
        <w:rPr>
          <w:sz w:val="24"/>
          <w:szCs w:val="24"/>
        </w:rPr>
        <w:t>Приозерское городское поселение</w:t>
      </w:r>
    </w:p>
    <w:p w:rsidR="008B2A9E" w:rsidRPr="008B2A9E" w:rsidRDefault="008B2A9E" w:rsidP="008B2A9E">
      <w:pPr>
        <w:jc w:val="right"/>
        <w:rPr>
          <w:sz w:val="24"/>
          <w:szCs w:val="24"/>
        </w:rPr>
      </w:pPr>
      <w:r w:rsidRPr="008B2A9E">
        <w:rPr>
          <w:sz w:val="24"/>
          <w:szCs w:val="24"/>
        </w:rPr>
        <w:t>муниципального образования</w:t>
      </w:r>
    </w:p>
    <w:p w:rsidR="008B2A9E" w:rsidRPr="008B2A9E" w:rsidRDefault="008B2A9E" w:rsidP="008B2A9E">
      <w:pPr>
        <w:jc w:val="right"/>
        <w:rPr>
          <w:sz w:val="24"/>
          <w:szCs w:val="24"/>
        </w:rPr>
      </w:pPr>
      <w:r w:rsidRPr="008B2A9E">
        <w:rPr>
          <w:sz w:val="24"/>
          <w:szCs w:val="24"/>
        </w:rPr>
        <w:t>Приозерский муниципальный район</w:t>
      </w:r>
    </w:p>
    <w:p w:rsidR="008B2A9E" w:rsidRPr="008B2A9E" w:rsidRDefault="008B2A9E" w:rsidP="008B2A9E">
      <w:pPr>
        <w:jc w:val="right"/>
        <w:rPr>
          <w:sz w:val="24"/>
          <w:szCs w:val="24"/>
        </w:rPr>
      </w:pPr>
      <w:r w:rsidRPr="008B2A9E">
        <w:rPr>
          <w:sz w:val="24"/>
          <w:szCs w:val="24"/>
        </w:rPr>
        <w:t>Ленинградской области</w:t>
      </w:r>
    </w:p>
    <w:p w:rsidR="008B2A9E" w:rsidRPr="008B2A9E" w:rsidRDefault="008B2A9E" w:rsidP="008B2A9E">
      <w:pPr>
        <w:jc w:val="right"/>
        <w:rPr>
          <w:sz w:val="24"/>
          <w:szCs w:val="24"/>
        </w:rPr>
      </w:pPr>
      <w:r w:rsidRPr="008B2A9E">
        <w:rPr>
          <w:sz w:val="24"/>
          <w:szCs w:val="24"/>
        </w:rPr>
        <w:t>от _________________ № ___</w:t>
      </w:r>
    </w:p>
    <w:p w:rsidR="008B2A9E" w:rsidRPr="008B2A9E" w:rsidRDefault="008B2A9E" w:rsidP="008B2A9E">
      <w:pPr>
        <w:jc w:val="right"/>
        <w:rPr>
          <w:sz w:val="24"/>
          <w:szCs w:val="24"/>
        </w:rPr>
      </w:pPr>
      <w:r w:rsidRPr="008B2A9E">
        <w:rPr>
          <w:sz w:val="24"/>
          <w:szCs w:val="24"/>
        </w:rPr>
        <w:t>приложение 6</w:t>
      </w:r>
    </w:p>
    <w:p w:rsidR="008B2A9E" w:rsidRDefault="008B2A9E" w:rsidP="008B2A9E">
      <w:pPr>
        <w:rPr>
          <w:sz w:val="24"/>
          <w:szCs w:val="24"/>
        </w:rPr>
      </w:pPr>
    </w:p>
    <w:p w:rsidR="008B2A9E" w:rsidRDefault="008B2A9E" w:rsidP="008B2A9E">
      <w:pPr>
        <w:jc w:val="center"/>
        <w:rPr>
          <w:sz w:val="24"/>
          <w:szCs w:val="24"/>
        </w:rPr>
      </w:pPr>
    </w:p>
    <w:p w:rsidR="008B2A9E" w:rsidRPr="008B2A9E" w:rsidRDefault="008B2A9E" w:rsidP="008B2A9E">
      <w:pPr>
        <w:jc w:val="center"/>
        <w:rPr>
          <w:sz w:val="24"/>
          <w:szCs w:val="24"/>
        </w:rPr>
      </w:pPr>
      <w:r>
        <w:rPr>
          <w:sz w:val="24"/>
          <w:szCs w:val="24"/>
        </w:rPr>
        <w:t>Безвозмездные поступления, п</w:t>
      </w:r>
      <w:r w:rsidRPr="008B2A9E">
        <w:rPr>
          <w:sz w:val="24"/>
          <w:szCs w:val="24"/>
        </w:rPr>
        <w:t>олучаемые из других бюджетов</w:t>
      </w:r>
      <w:r>
        <w:rPr>
          <w:sz w:val="24"/>
          <w:szCs w:val="24"/>
        </w:rPr>
        <w:t xml:space="preserve"> </w:t>
      </w:r>
      <w:r w:rsidRPr="008B2A9E">
        <w:rPr>
          <w:sz w:val="24"/>
          <w:szCs w:val="24"/>
        </w:rPr>
        <w:t>Бюджетной системы Российской Федерации</w:t>
      </w:r>
      <w:r>
        <w:rPr>
          <w:sz w:val="24"/>
          <w:szCs w:val="24"/>
        </w:rPr>
        <w:t xml:space="preserve"> </w:t>
      </w:r>
      <w:r w:rsidRPr="008B2A9E">
        <w:rPr>
          <w:sz w:val="24"/>
          <w:szCs w:val="24"/>
        </w:rPr>
        <w:t>муниципальным образованием Приозерское городское поселение</w:t>
      </w:r>
      <w:r>
        <w:rPr>
          <w:sz w:val="24"/>
          <w:szCs w:val="24"/>
        </w:rPr>
        <w:t xml:space="preserve"> </w:t>
      </w:r>
      <w:r w:rsidRPr="008B2A9E">
        <w:rPr>
          <w:sz w:val="24"/>
          <w:szCs w:val="24"/>
        </w:rPr>
        <w:t>муниципального образования Приозерский муниципальный район</w:t>
      </w:r>
    </w:p>
    <w:p w:rsidR="008B2A9E" w:rsidRPr="008B2A9E" w:rsidRDefault="008B2A9E" w:rsidP="008B2A9E">
      <w:pPr>
        <w:jc w:val="center"/>
        <w:rPr>
          <w:sz w:val="24"/>
          <w:szCs w:val="24"/>
        </w:rPr>
      </w:pPr>
      <w:r w:rsidRPr="008B2A9E">
        <w:rPr>
          <w:sz w:val="24"/>
          <w:szCs w:val="24"/>
        </w:rPr>
        <w:t>Ленинградской области в 201</w:t>
      </w:r>
      <w:r w:rsidRPr="008B2A9E">
        <w:rPr>
          <w:sz w:val="24"/>
          <w:szCs w:val="24"/>
          <w:lang w:val="en-US"/>
        </w:rPr>
        <w:t>9</w:t>
      </w:r>
      <w:r w:rsidRPr="008B2A9E">
        <w:rPr>
          <w:sz w:val="24"/>
          <w:szCs w:val="24"/>
        </w:rPr>
        <w:t>-20</w:t>
      </w:r>
      <w:r w:rsidRPr="008B2A9E">
        <w:rPr>
          <w:sz w:val="24"/>
          <w:szCs w:val="24"/>
          <w:lang w:val="en-US"/>
        </w:rPr>
        <w:t>20</w:t>
      </w:r>
      <w:r w:rsidRPr="008B2A9E">
        <w:rPr>
          <w:sz w:val="24"/>
          <w:szCs w:val="24"/>
        </w:rPr>
        <w:t xml:space="preserve"> годах</w:t>
      </w:r>
    </w:p>
    <w:p w:rsidR="008B2A9E" w:rsidRPr="008B2A9E" w:rsidRDefault="008B2A9E" w:rsidP="008B2A9E">
      <w:pPr>
        <w:rPr>
          <w:sz w:val="24"/>
          <w:szCs w:val="24"/>
        </w:rPr>
      </w:pPr>
    </w:p>
    <w:tbl>
      <w:tblPr>
        <w:tblW w:w="0" w:type="auto"/>
        <w:tblInd w:w="-8" w:type="dxa"/>
        <w:tblCellMar>
          <w:left w:w="40" w:type="dxa"/>
          <w:right w:w="40" w:type="dxa"/>
        </w:tblCellMar>
        <w:tblLook w:val="0000" w:firstRow="0" w:lastRow="0" w:firstColumn="0" w:lastColumn="0" w:noHBand="0" w:noVBand="0"/>
      </w:tblPr>
      <w:tblGrid>
        <w:gridCol w:w="2552"/>
        <w:gridCol w:w="3994"/>
        <w:gridCol w:w="1400"/>
        <w:gridCol w:w="1400"/>
      </w:tblGrid>
      <w:tr w:rsidR="008B2A9E" w:rsidRPr="008B2A9E" w:rsidTr="008B2A9E">
        <w:trPr>
          <w:trHeight w:hRule="exact" w:val="130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B2A9E" w:rsidRPr="008B2A9E" w:rsidRDefault="008B2A9E" w:rsidP="008B2A9E">
            <w:pPr>
              <w:jc w:val="center"/>
              <w:rPr>
                <w:sz w:val="24"/>
                <w:szCs w:val="24"/>
              </w:rPr>
            </w:pPr>
            <w:r w:rsidRPr="008B2A9E">
              <w:rPr>
                <w:sz w:val="24"/>
                <w:szCs w:val="24"/>
              </w:rPr>
              <w:t>Код</w:t>
            </w:r>
          </w:p>
        </w:tc>
        <w:tc>
          <w:tcPr>
            <w:tcW w:w="3994" w:type="dxa"/>
            <w:tcBorders>
              <w:top w:val="single" w:sz="6" w:space="0" w:color="auto"/>
              <w:left w:val="single" w:sz="6" w:space="0" w:color="auto"/>
              <w:bottom w:val="single" w:sz="6" w:space="0" w:color="auto"/>
              <w:right w:val="single" w:sz="6" w:space="0" w:color="auto"/>
            </w:tcBorders>
            <w:shd w:val="clear" w:color="auto" w:fill="FFFFFF"/>
          </w:tcPr>
          <w:p w:rsidR="008B2A9E" w:rsidRPr="008B2A9E" w:rsidRDefault="008B2A9E" w:rsidP="008B2A9E">
            <w:pPr>
              <w:jc w:val="center"/>
              <w:rPr>
                <w:sz w:val="24"/>
                <w:szCs w:val="24"/>
              </w:rPr>
            </w:pPr>
            <w:r w:rsidRPr="008B2A9E">
              <w:rPr>
                <w:sz w:val="24"/>
                <w:szCs w:val="24"/>
              </w:rPr>
              <w:t>Наименование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2A9E" w:rsidRPr="008B2A9E" w:rsidRDefault="008B2A9E" w:rsidP="008B2A9E">
            <w:pPr>
              <w:jc w:val="center"/>
              <w:rPr>
                <w:sz w:val="24"/>
                <w:szCs w:val="24"/>
              </w:rPr>
            </w:pPr>
            <w:r w:rsidRPr="008B2A9E">
              <w:rPr>
                <w:sz w:val="24"/>
                <w:szCs w:val="24"/>
              </w:rPr>
              <w:t>Сумма (тысяч рублей)</w:t>
            </w:r>
          </w:p>
          <w:p w:rsidR="008B2A9E" w:rsidRPr="008B2A9E" w:rsidRDefault="008B2A9E" w:rsidP="008B2A9E">
            <w:pPr>
              <w:jc w:val="center"/>
              <w:rPr>
                <w:sz w:val="24"/>
                <w:szCs w:val="24"/>
              </w:rPr>
            </w:pPr>
            <w:r w:rsidRPr="008B2A9E">
              <w:rPr>
                <w:sz w:val="24"/>
                <w:szCs w:val="24"/>
              </w:rPr>
              <w:t>201</w:t>
            </w:r>
            <w:r w:rsidRPr="008B2A9E">
              <w:rPr>
                <w:sz w:val="24"/>
                <w:szCs w:val="24"/>
                <w:lang w:val="en-US"/>
              </w:rPr>
              <w:t>9</w:t>
            </w:r>
            <w:r w:rsidRPr="008B2A9E">
              <w:rPr>
                <w:sz w:val="24"/>
                <w:szCs w:val="24"/>
              </w:rPr>
              <w:t xml:space="preserve"> год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2A9E" w:rsidRPr="008B2A9E" w:rsidRDefault="008B2A9E" w:rsidP="008B2A9E">
            <w:pPr>
              <w:jc w:val="center"/>
              <w:rPr>
                <w:sz w:val="24"/>
                <w:szCs w:val="24"/>
              </w:rPr>
            </w:pPr>
            <w:r w:rsidRPr="008B2A9E">
              <w:rPr>
                <w:sz w:val="24"/>
                <w:szCs w:val="24"/>
              </w:rPr>
              <w:t>Сумма (тысяч рублей)</w:t>
            </w:r>
          </w:p>
          <w:p w:rsidR="008B2A9E" w:rsidRPr="008B2A9E" w:rsidRDefault="008B2A9E" w:rsidP="008B2A9E">
            <w:pPr>
              <w:jc w:val="center"/>
              <w:rPr>
                <w:sz w:val="24"/>
                <w:szCs w:val="24"/>
              </w:rPr>
            </w:pPr>
            <w:r w:rsidRPr="008B2A9E">
              <w:rPr>
                <w:sz w:val="24"/>
                <w:szCs w:val="24"/>
              </w:rPr>
              <w:t>20</w:t>
            </w:r>
            <w:r w:rsidRPr="008B2A9E">
              <w:rPr>
                <w:sz w:val="24"/>
                <w:szCs w:val="24"/>
                <w:lang w:val="en-US"/>
              </w:rPr>
              <w:t>20</w:t>
            </w:r>
            <w:r w:rsidRPr="008B2A9E">
              <w:rPr>
                <w:sz w:val="24"/>
                <w:szCs w:val="24"/>
              </w:rPr>
              <w:t xml:space="preserve"> год</w:t>
            </w:r>
          </w:p>
        </w:tc>
      </w:tr>
      <w:tr w:rsidR="008B2A9E" w:rsidRPr="008B2A9E" w:rsidTr="008B2A9E">
        <w:trPr>
          <w:trHeight w:hRule="exact" w:val="307"/>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B2A9E" w:rsidRPr="008B2A9E" w:rsidRDefault="008B2A9E" w:rsidP="008B2A9E">
            <w:pPr>
              <w:rPr>
                <w:sz w:val="24"/>
                <w:szCs w:val="24"/>
              </w:rPr>
            </w:pPr>
            <w:r w:rsidRPr="008B2A9E">
              <w:rPr>
                <w:sz w:val="24"/>
                <w:szCs w:val="24"/>
              </w:rPr>
              <w:t>2 00 00000 00 0000 000</w:t>
            </w:r>
          </w:p>
        </w:tc>
        <w:tc>
          <w:tcPr>
            <w:tcW w:w="3994" w:type="dxa"/>
            <w:tcBorders>
              <w:top w:val="single" w:sz="6" w:space="0" w:color="auto"/>
              <w:left w:val="single" w:sz="6" w:space="0" w:color="auto"/>
              <w:bottom w:val="single" w:sz="6" w:space="0" w:color="auto"/>
              <w:right w:val="single" w:sz="6" w:space="0" w:color="auto"/>
            </w:tcBorders>
            <w:shd w:val="clear" w:color="auto" w:fill="FFFFFF"/>
          </w:tcPr>
          <w:p w:rsidR="008B2A9E" w:rsidRPr="008B2A9E" w:rsidRDefault="008B2A9E" w:rsidP="008B2A9E">
            <w:pPr>
              <w:rPr>
                <w:sz w:val="24"/>
                <w:szCs w:val="24"/>
              </w:rPr>
            </w:pPr>
            <w:r w:rsidRPr="008B2A9E">
              <w:rPr>
                <w:sz w:val="24"/>
                <w:szCs w:val="24"/>
              </w:rPr>
              <w:t>Безвозмездные поступления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2A9E" w:rsidRPr="008B2A9E" w:rsidRDefault="008B2A9E" w:rsidP="008B2A9E">
            <w:pPr>
              <w:jc w:val="right"/>
              <w:rPr>
                <w:sz w:val="24"/>
                <w:szCs w:val="24"/>
              </w:rPr>
            </w:pPr>
            <w:r w:rsidRPr="008B2A9E">
              <w:rPr>
                <w:sz w:val="24"/>
                <w:szCs w:val="24"/>
                <w:lang w:val="en-US"/>
              </w:rPr>
              <w:t>16 258.1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2A9E" w:rsidRPr="008B2A9E" w:rsidRDefault="008B2A9E" w:rsidP="008B2A9E">
            <w:pPr>
              <w:jc w:val="right"/>
              <w:rPr>
                <w:sz w:val="24"/>
                <w:szCs w:val="24"/>
              </w:rPr>
            </w:pPr>
            <w:r w:rsidRPr="008B2A9E">
              <w:rPr>
                <w:sz w:val="24"/>
                <w:szCs w:val="24"/>
              </w:rPr>
              <w:t>16 778,4</w:t>
            </w:r>
          </w:p>
        </w:tc>
      </w:tr>
      <w:tr w:rsidR="008B2A9E" w:rsidRPr="008B2A9E" w:rsidTr="008B2A9E">
        <w:trPr>
          <w:trHeight w:hRule="exact" w:val="925"/>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B2A9E" w:rsidRPr="008B2A9E" w:rsidRDefault="008B2A9E" w:rsidP="008B2A9E">
            <w:pPr>
              <w:rPr>
                <w:sz w:val="24"/>
                <w:szCs w:val="24"/>
              </w:rPr>
            </w:pPr>
            <w:r w:rsidRPr="008B2A9E">
              <w:rPr>
                <w:sz w:val="24"/>
                <w:szCs w:val="24"/>
              </w:rPr>
              <w:t>2 02 00000 00 0000 000</w:t>
            </w:r>
          </w:p>
        </w:tc>
        <w:tc>
          <w:tcPr>
            <w:tcW w:w="3994" w:type="dxa"/>
            <w:tcBorders>
              <w:top w:val="single" w:sz="6" w:space="0" w:color="auto"/>
              <w:left w:val="single" w:sz="6" w:space="0" w:color="auto"/>
              <w:bottom w:val="single" w:sz="6" w:space="0" w:color="auto"/>
              <w:right w:val="single" w:sz="6" w:space="0" w:color="auto"/>
            </w:tcBorders>
            <w:shd w:val="clear" w:color="auto" w:fill="FFFFFF"/>
          </w:tcPr>
          <w:p w:rsidR="008B2A9E" w:rsidRPr="008B2A9E" w:rsidRDefault="008B2A9E" w:rsidP="008B2A9E">
            <w:pPr>
              <w:rPr>
                <w:sz w:val="24"/>
                <w:szCs w:val="24"/>
              </w:rPr>
            </w:pPr>
            <w:r w:rsidRPr="008B2A9E">
              <w:rPr>
                <w:sz w:val="24"/>
                <w:szCs w:val="24"/>
              </w:rPr>
              <w:t>Безвозмездные поступления от других бюджетов бюджетной системы Российской Федерации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2A9E" w:rsidRPr="008B2A9E" w:rsidRDefault="008B2A9E" w:rsidP="008B2A9E">
            <w:pPr>
              <w:jc w:val="right"/>
              <w:rPr>
                <w:sz w:val="24"/>
                <w:szCs w:val="24"/>
              </w:rPr>
            </w:pPr>
            <w:r w:rsidRPr="008B2A9E">
              <w:rPr>
                <w:sz w:val="24"/>
                <w:szCs w:val="24"/>
                <w:lang w:val="en-US"/>
              </w:rPr>
              <w:t>16 258.1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2A9E" w:rsidRPr="008B2A9E" w:rsidRDefault="008B2A9E" w:rsidP="008B2A9E">
            <w:pPr>
              <w:jc w:val="right"/>
              <w:rPr>
                <w:sz w:val="24"/>
                <w:szCs w:val="24"/>
              </w:rPr>
            </w:pPr>
            <w:r w:rsidRPr="008B2A9E">
              <w:rPr>
                <w:sz w:val="24"/>
                <w:szCs w:val="24"/>
              </w:rPr>
              <w:t>16 778,4</w:t>
            </w:r>
          </w:p>
        </w:tc>
      </w:tr>
      <w:tr w:rsidR="008B2A9E" w:rsidRPr="008B2A9E" w:rsidTr="008B2A9E">
        <w:trPr>
          <w:trHeight w:hRule="exact" w:val="127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B2A9E" w:rsidRPr="008B2A9E" w:rsidRDefault="008B2A9E" w:rsidP="008B2A9E">
            <w:pPr>
              <w:rPr>
                <w:sz w:val="24"/>
                <w:szCs w:val="24"/>
              </w:rPr>
            </w:pPr>
            <w:r w:rsidRPr="008B2A9E">
              <w:rPr>
                <w:sz w:val="24"/>
                <w:szCs w:val="24"/>
              </w:rPr>
              <w:t>2 02 15001 13 0000 151</w:t>
            </w:r>
          </w:p>
        </w:tc>
        <w:tc>
          <w:tcPr>
            <w:tcW w:w="3994" w:type="dxa"/>
            <w:tcBorders>
              <w:top w:val="single" w:sz="6" w:space="0" w:color="auto"/>
              <w:left w:val="single" w:sz="6" w:space="0" w:color="auto"/>
              <w:bottom w:val="single" w:sz="6" w:space="0" w:color="auto"/>
              <w:right w:val="single" w:sz="6" w:space="0" w:color="auto"/>
            </w:tcBorders>
            <w:shd w:val="clear" w:color="auto" w:fill="FFFFFF"/>
          </w:tcPr>
          <w:p w:rsidR="008B2A9E" w:rsidRPr="008B2A9E" w:rsidRDefault="008B2A9E" w:rsidP="008B2A9E">
            <w:pPr>
              <w:rPr>
                <w:sz w:val="24"/>
                <w:szCs w:val="24"/>
              </w:rPr>
            </w:pPr>
            <w:r w:rsidRPr="008B2A9E">
              <w:rPr>
                <w:sz w:val="24"/>
                <w:szCs w:val="24"/>
              </w:rPr>
              <w:t>Дотации бюдж</w:t>
            </w:r>
            <w:r>
              <w:rPr>
                <w:sz w:val="24"/>
                <w:szCs w:val="24"/>
              </w:rPr>
              <w:t xml:space="preserve">етам поселений на выравнивание </w:t>
            </w:r>
            <w:r w:rsidRPr="008B2A9E">
              <w:rPr>
                <w:sz w:val="24"/>
                <w:szCs w:val="24"/>
              </w:rPr>
              <w:t>уровня бюджетной обеспеченности из бюджета Ленинградской области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2A9E" w:rsidRPr="008B2A9E" w:rsidRDefault="008B2A9E" w:rsidP="008B2A9E">
            <w:pPr>
              <w:jc w:val="right"/>
              <w:rPr>
                <w:sz w:val="24"/>
                <w:szCs w:val="24"/>
              </w:rPr>
            </w:pPr>
            <w:r w:rsidRPr="008B2A9E">
              <w:rPr>
                <w:sz w:val="24"/>
                <w:szCs w:val="24"/>
                <w:lang w:val="en-US"/>
              </w:rPr>
              <w:t>16 258.1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2A9E" w:rsidRPr="008B2A9E" w:rsidRDefault="008B2A9E" w:rsidP="008B2A9E">
            <w:pPr>
              <w:jc w:val="right"/>
              <w:rPr>
                <w:sz w:val="24"/>
                <w:szCs w:val="24"/>
              </w:rPr>
            </w:pPr>
            <w:r w:rsidRPr="008B2A9E">
              <w:rPr>
                <w:sz w:val="24"/>
                <w:szCs w:val="24"/>
              </w:rPr>
              <w:t>16 778,4</w:t>
            </w:r>
          </w:p>
        </w:tc>
      </w:tr>
    </w:tbl>
    <w:p w:rsidR="008B2A9E" w:rsidRPr="008B2A9E" w:rsidRDefault="008B2A9E" w:rsidP="008B2A9E">
      <w:pPr>
        <w:rPr>
          <w:sz w:val="24"/>
          <w:szCs w:val="24"/>
        </w:rPr>
      </w:pPr>
    </w:p>
    <w:p w:rsidR="008B2A9E" w:rsidRDefault="008B2A9E">
      <w:pPr>
        <w:suppressAutoHyphens w:val="0"/>
        <w:spacing w:after="160" w:line="259" w:lineRule="auto"/>
        <w:rPr>
          <w:sz w:val="24"/>
          <w:szCs w:val="24"/>
        </w:rPr>
      </w:pPr>
      <w:r>
        <w:rPr>
          <w:sz w:val="24"/>
          <w:szCs w:val="24"/>
        </w:rPr>
        <w:br w:type="page"/>
      </w:r>
    </w:p>
    <w:p w:rsidR="008B2A9E" w:rsidRPr="0038772F" w:rsidRDefault="008B2A9E" w:rsidP="008B2A9E">
      <w:pPr>
        <w:jc w:val="right"/>
        <w:rPr>
          <w:sz w:val="24"/>
          <w:szCs w:val="24"/>
        </w:rPr>
      </w:pPr>
      <w:r w:rsidRPr="0038772F">
        <w:rPr>
          <w:sz w:val="24"/>
          <w:szCs w:val="24"/>
        </w:rPr>
        <w:t>УТВЕРЖДЕНО</w:t>
      </w:r>
    </w:p>
    <w:p w:rsidR="008B2A9E" w:rsidRPr="008B2A9E" w:rsidRDefault="008B2A9E" w:rsidP="008B2A9E">
      <w:pPr>
        <w:jc w:val="right"/>
        <w:rPr>
          <w:sz w:val="24"/>
          <w:szCs w:val="24"/>
        </w:rPr>
      </w:pPr>
      <w:r w:rsidRPr="008B2A9E">
        <w:rPr>
          <w:sz w:val="24"/>
          <w:szCs w:val="24"/>
        </w:rPr>
        <w:t>решением Совета депутатов</w:t>
      </w:r>
    </w:p>
    <w:p w:rsidR="008B2A9E" w:rsidRPr="008B2A9E" w:rsidRDefault="008B2A9E" w:rsidP="008B2A9E">
      <w:pPr>
        <w:jc w:val="right"/>
        <w:rPr>
          <w:sz w:val="24"/>
          <w:szCs w:val="24"/>
        </w:rPr>
      </w:pPr>
      <w:r w:rsidRPr="008B2A9E">
        <w:rPr>
          <w:sz w:val="24"/>
          <w:szCs w:val="24"/>
        </w:rPr>
        <w:t>муниципального образования</w:t>
      </w:r>
    </w:p>
    <w:p w:rsidR="008B2A9E" w:rsidRPr="008B2A9E" w:rsidRDefault="008B2A9E" w:rsidP="008B2A9E">
      <w:pPr>
        <w:jc w:val="right"/>
        <w:rPr>
          <w:sz w:val="24"/>
          <w:szCs w:val="24"/>
        </w:rPr>
      </w:pPr>
      <w:r w:rsidRPr="008B2A9E">
        <w:rPr>
          <w:sz w:val="24"/>
          <w:szCs w:val="24"/>
        </w:rPr>
        <w:t>Приозерское городское поселение</w:t>
      </w:r>
    </w:p>
    <w:p w:rsidR="008B2A9E" w:rsidRPr="008B2A9E" w:rsidRDefault="008B2A9E" w:rsidP="008B2A9E">
      <w:pPr>
        <w:jc w:val="right"/>
        <w:rPr>
          <w:sz w:val="24"/>
          <w:szCs w:val="24"/>
        </w:rPr>
      </w:pPr>
      <w:r w:rsidRPr="008B2A9E">
        <w:rPr>
          <w:sz w:val="24"/>
          <w:szCs w:val="24"/>
        </w:rPr>
        <w:t>муниципального образования</w:t>
      </w:r>
    </w:p>
    <w:p w:rsidR="008B2A9E" w:rsidRPr="008B2A9E" w:rsidRDefault="008B2A9E" w:rsidP="008B2A9E">
      <w:pPr>
        <w:jc w:val="right"/>
        <w:rPr>
          <w:sz w:val="24"/>
          <w:szCs w:val="24"/>
        </w:rPr>
      </w:pPr>
      <w:r w:rsidRPr="008B2A9E">
        <w:rPr>
          <w:sz w:val="24"/>
          <w:szCs w:val="24"/>
        </w:rPr>
        <w:t>Приозерский муниципальный район</w:t>
      </w:r>
    </w:p>
    <w:p w:rsidR="008B2A9E" w:rsidRPr="008B2A9E" w:rsidRDefault="008B2A9E" w:rsidP="008B2A9E">
      <w:pPr>
        <w:jc w:val="right"/>
        <w:rPr>
          <w:sz w:val="24"/>
          <w:szCs w:val="24"/>
        </w:rPr>
      </w:pPr>
      <w:r w:rsidRPr="008B2A9E">
        <w:rPr>
          <w:sz w:val="24"/>
          <w:szCs w:val="24"/>
        </w:rPr>
        <w:t>Ленинградской области</w:t>
      </w:r>
    </w:p>
    <w:p w:rsidR="008B2A9E" w:rsidRPr="008B2A9E" w:rsidRDefault="008B2A9E" w:rsidP="008B2A9E">
      <w:pPr>
        <w:jc w:val="right"/>
        <w:rPr>
          <w:sz w:val="24"/>
          <w:szCs w:val="24"/>
        </w:rPr>
      </w:pPr>
      <w:r w:rsidRPr="008B2A9E">
        <w:rPr>
          <w:sz w:val="24"/>
          <w:szCs w:val="24"/>
        </w:rPr>
        <w:t>от _________________ № ___</w:t>
      </w:r>
    </w:p>
    <w:p w:rsidR="007E1C58" w:rsidRDefault="008B2A9E" w:rsidP="008B2A9E">
      <w:pPr>
        <w:jc w:val="right"/>
        <w:rPr>
          <w:sz w:val="24"/>
          <w:szCs w:val="24"/>
        </w:rPr>
      </w:pPr>
      <w:r w:rsidRPr="008B2A9E">
        <w:rPr>
          <w:sz w:val="24"/>
          <w:szCs w:val="24"/>
        </w:rPr>
        <w:t>приложение</w:t>
      </w:r>
      <w:r>
        <w:rPr>
          <w:sz w:val="24"/>
          <w:szCs w:val="24"/>
        </w:rPr>
        <w:t xml:space="preserve"> 7</w:t>
      </w:r>
    </w:p>
    <w:p w:rsidR="00466AAC" w:rsidRDefault="00466AAC" w:rsidP="008B2A9E">
      <w:pPr>
        <w:jc w:val="right"/>
        <w:rPr>
          <w:sz w:val="24"/>
          <w:szCs w:val="24"/>
        </w:rPr>
      </w:pPr>
    </w:p>
    <w:p w:rsidR="00466AAC" w:rsidRDefault="00466AAC" w:rsidP="008B2A9E">
      <w:pPr>
        <w:jc w:val="right"/>
        <w:rPr>
          <w:sz w:val="24"/>
          <w:szCs w:val="24"/>
        </w:rPr>
      </w:pPr>
    </w:p>
    <w:p w:rsidR="00466AAC" w:rsidRDefault="00466AAC" w:rsidP="00466AAC">
      <w:pPr>
        <w:jc w:val="center"/>
        <w:rPr>
          <w:b/>
          <w:bCs/>
          <w:sz w:val="24"/>
          <w:szCs w:val="24"/>
        </w:rPr>
      </w:pPr>
      <w:r>
        <w:rPr>
          <w:b/>
          <w:bCs/>
          <w:sz w:val="24"/>
          <w:szCs w:val="24"/>
        </w:rPr>
        <w:t>Перечень</w:t>
      </w:r>
    </w:p>
    <w:p w:rsidR="008B2A9E" w:rsidRPr="008B2A9E" w:rsidRDefault="00466AAC" w:rsidP="00466AAC">
      <w:pPr>
        <w:jc w:val="center"/>
        <w:rPr>
          <w:sz w:val="24"/>
          <w:szCs w:val="24"/>
        </w:rPr>
      </w:pPr>
      <w:r w:rsidRPr="0066660C">
        <w:rPr>
          <w:b/>
          <w:bCs/>
          <w:sz w:val="24"/>
          <w:szCs w:val="24"/>
        </w:rPr>
        <w:t xml:space="preserve">главных администраторов доходов </w:t>
      </w:r>
      <w:r w:rsidRPr="003D1307">
        <w:rPr>
          <w:b/>
          <w:bCs/>
          <w:sz w:val="24"/>
          <w:szCs w:val="24"/>
        </w:rPr>
        <w:t xml:space="preserve">бюджета муниципального образования </w:t>
      </w:r>
      <w:r>
        <w:rPr>
          <w:b/>
          <w:bCs/>
          <w:sz w:val="24"/>
          <w:szCs w:val="24"/>
        </w:rPr>
        <w:t xml:space="preserve">Приозерское городское поселение </w:t>
      </w:r>
      <w:r w:rsidRPr="003D1307">
        <w:rPr>
          <w:b/>
          <w:bCs/>
          <w:sz w:val="24"/>
          <w:szCs w:val="24"/>
        </w:rPr>
        <w:t>муниципального образов</w:t>
      </w:r>
      <w:r>
        <w:rPr>
          <w:b/>
          <w:bCs/>
          <w:sz w:val="24"/>
          <w:szCs w:val="24"/>
        </w:rPr>
        <w:t xml:space="preserve">ания Приозерский муниципальный </w:t>
      </w:r>
      <w:r w:rsidRPr="003D1307">
        <w:rPr>
          <w:b/>
          <w:bCs/>
          <w:sz w:val="24"/>
          <w:szCs w:val="24"/>
        </w:rPr>
        <w:t>район Ленинградской области</w:t>
      </w:r>
    </w:p>
    <w:p w:rsidR="008B2A9E" w:rsidRDefault="008B2A9E" w:rsidP="008B2A9E">
      <w:pPr>
        <w:rPr>
          <w:sz w:val="24"/>
          <w:szCs w:val="24"/>
        </w:rPr>
      </w:pPr>
    </w:p>
    <w:tbl>
      <w:tblPr>
        <w:tblStyle w:val="a9"/>
        <w:tblW w:w="9498" w:type="dxa"/>
        <w:tblInd w:w="-5" w:type="dxa"/>
        <w:tblLayout w:type="fixed"/>
        <w:tblLook w:val="04A0" w:firstRow="1" w:lastRow="0" w:firstColumn="1" w:lastColumn="0" w:noHBand="0" w:noVBand="1"/>
      </w:tblPr>
      <w:tblGrid>
        <w:gridCol w:w="993"/>
        <w:gridCol w:w="2268"/>
        <w:gridCol w:w="6237"/>
      </w:tblGrid>
      <w:tr w:rsidR="008B2A9E" w:rsidRPr="003D1307" w:rsidTr="00466AAC">
        <w:trPr>
          <w:trHeight w:val="1128"/>
        </w:trPr>
        <w:tc>
          <w:tcPr>
            <w:tcW w:w="993" w:type="dxa"/>
            <w:tcBorders>
              <w:top w:val="single" w:sz="4" w:space="0" w:color="auto"/>
            </w:tcBorders>
            <w:hideMark/>
          </w:tcPr>
          <w:p w:rsidR="008B2A9E" w:rsidRPr="003D1307" w:rsidRDefault="008B2A9E" w:rsidP="00466AAC">
            <w:pPr>
              <w:tabs>
                <w:tab w:val="left" w:pos="13750"/>
              </w:tabs>
              <w:jc w:val="center"/>
              <w:rPr>
                <w:b/>
                <w:bCs/>
                <w:sz w:val="24"/>
                <w:szCs w:val="24"/>
              </w:rPr>
            </w:pPr>
            <w:r w:rsidRPr="003D1307">
              <w:rPr>
                <w:b/>
                <w:bCs/>
                <w:sz w:val="24"/>
                <w:szCs w:val="24"/>
              </w:rPr>
              <w:t>Код администратора</w:t>
            </w:r>
          </w:p>
        </w:tc>
        <w:tc>
          <w:tcPr>
            <w:tcW w:w="2268" w:type="dxa"/>
            <w:tcBorders>
              <w:top w:val="single" w:sz="4" w:space="0" w:color="auto"/>
            </w:tcBorders>
            <w:noWrap/>
            <w:hideMark/>
          </w:tcPr>
          <w:p w:rsidR="008B2A9E" w:rsidRPr="003D1307" w:rsidRDefault="00466AAC" w:rsidP="00466AAC">
            <w:pPr>
              <w:tabs>
                <w:tab w:val="left" w:pos="13750"/>
              </w:tabs>
              <w:jc w:val="center"/>
              <w:rPr>
                <w:b/>
                <w:bCs/>
                <w:sz w:val="24"/>
                <w:szCs w:val="24"/>
              </w:rPr>
            </w:pPr>
            <w:r>
              <w:rPr>
                <w:b/>
                <w:bCs/>
                <w:sz w:val="24"/>
                <w:szCs w:val="24"/>
              </w:rPr>
              <w:t xml:space="preserve">Код администратора </w:t>
            </w:r>
            <w:r w:rsidR="008B2A9E" w:rsidRPr="003D1307">
              <w:rPr>
                <w:b/>
                <w:bCs/>
                <w:sz w:val="24"/>
                <w:szCs w:val="24"/>
              </w:rPr>
              <w:t>Код дохода</w:t>
            </w:r>
          </w:p>
        </w:tc>
        <w:tc>
          <w:tcPr>
            <w:tcW w:w="6237" w:type="dxa"/>
            <w:tcBorders>
              <w:top w:val="single" w:sz="4" w:space="0" w:color="auto"/>
            </w:tcBorders>
            <w:noWrap/>
            <w:hideMark/>
          </w:tcPr>
          <w:p w:rsidR="008B2A9E" w:rsidRPr="003D1307" w:rsidRDefault="008B2A9E" w:rsidP="00466AAC">
            <w:pPr>
              <w:tabs>
                <w:tab w:val="left" w:pos="13750"/>
              </w:tabs>
              <w:jc w:val="center"/>
              <w:rPr>
                <w:b/>
                <w:bCs/>
                <w:sz w:val="24"/>
                <w:szCs w:val="24"/>
              </w:rPr>
            </w:pPr>
            <w:r w:rsidRPr="003D1307">
              <w:rPr>
                <w:b/>
                <w:bCs/>
                <w:sz w:val="24"/>
                <w:szCs w:val="24"/>
              </w:rPr>
              <w:t>Наименование доходного источника</w:t>
            </w:r>
          </w:p>
        </w:tc>
      </w:tr>
      <w:tr w:rsidR="008B2A9E" w:rsidRPr="003D1307" w:rsidTr="00466AAC">
        <w:trPr>
          <w:trHeight w:val="62"/>
        </w:trPr>
        <w:tc>
          <w:tcPr>
            <w:tcW w:w="993" w:type="dxa"/>
            <w:hideMark/>
          </w:tcPr>
          <w:p w:rsidR="008B2A9E" w:rsidRPr="00466AAC" w:rsidRDefault="008B2A9E" w:rsidP="00466AAC">
            <w:pPr>
              <w:tabs>
                <w:tab w:val="left" w:pos="13750"/>
              </w:tabs>
              <w:jc w:val="center"/>
              <w:rPr>
                <w:sz w:val="24"/>
                <w:szCs w:val="24"/>
              </w:rPr>
            </w:pPr>
            <w:r w:rsidRPr="00466AAC">
              <w:rPr>
                <w:sz w:val="24"/>
                <w:szCs w:val="24"/>
              </w:rPr>
              <w:t>1</w:t>
            </w:r>
          </w:p>
        </w:tc>
        <w:tc>
          <w:tcPr>
            <w:tcW w:w="2268" w:type="dxa"/>
            <w:noWrap/>
            <w:hideMark/>
          </w:tcPr>
          <w:p w:rsidR="008B2A9E" w:rsidRPr="00466AAC" w:rsidRDefault="008B2A9E" w:rsidP="00466AAC">
            <w:pPr>
              <w:tabs>
                <w:tab w:val="left" w:pos="13750"/>
              </w:tabs>
              <w:jc w:val="center"/>
              <w:rPr>
                <w:bCs/>
                <w:sz w:val="24"/>
                <w:szCs w:val="24"/>
              </w:rPr>
            </w:pPr>
            <w:r w:rsidRPr="00466AAC">
              <w:rPr>
                <w:bCs/>
                <w:sz w:val="24"/>
                <w:szCs w:val="24"/>
              </w:rPr>
              <w:t>2</w:t>
            </w:r>
          </w:p>
        </w:tc>
        <w:tc>
          <w:tcPr>
            <w:tcW w:w="6237" w:type="dxa"/>
            <w:noWrap/>
            <w:hideMark/>
          </w:tcPr>
          <w:p w:rsidR="008B2A9E" w:rsidRPr="00466AAC" w:rsidRDefault="008B2A9E" w:rsidP="00466AAC">
            <w:pPr>
              <w:tabs>
                <w:tab w:val="left" w:pos="13750"/>
              </w:tabs>
              <w:jc w:val="both"/>
              <w:rPr>
                <w:bCs/>
                <w:sz w:val="24"/>
                <w:szCs w:val="24"/>
              </w:rPr>
            </w:pPr>
            <w:r w:rsidRPr="00466AAC">
              <w:rPr>
                <w:bCs/>
                <w:sz w:val="24"/>
                <w:szCs w:val="24"/>
              </w:rPr>
              <w:t>3</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10804020011000110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Государственная пошлина за совершение действий</w:t>
            </w:r>
            <w:r>
              <w:rPr>
                <w:sz w:val="24"/>
                <w:szCs w:val="24"/>
              </w:rPr>
              <w:t xml:space="preserve"> </w:t>
            </w:r>
            <w:r w:rsidRPr="003D1307">
              <w:rPr>
                <w:sz w:val="24"/>
                <w:szCs w:val="24"/>
              </w:rPr>
              <w:t>(за исключением действий, совершаемых консульскими учреждениями Российской Федерации)</w:t>
            </w:r>
          </w:p>
        </w:tc>
      </w:tr>
      <w:tr w:rsidR="008B2A9E" w:rsidRPr="003D1307" w:rsidTr="00466AAC">
        <w:trPr>
          <w:trHeight w:val="276"/>
        </w:trPr>
        <w:tc>
          <w:tcPr>
            <w:tcW w:w="993" w:type="dxa"/>
            <w:noWrap/>
          </w:tcPr>
          <w:p w:rsidR="008B2A9E" w:rsidRPr="003D1307" w:rsidRDefault="008B2A9E" w:rsidP="00466AAC">
            <w:pPr>
              <w:tabs>
                <w:tab w:val="left" w:pos="13750"/>
              </w:tabs>
              <w:jc w:val="center"/>
              <w:rPr>
                <w:sz w:val="24"/>
                <w:szCs w:val="24"/>
              </w:rPr>
            </w:pPr>
            <w:r>
              <w:rPr>
                <w:sz w:val="24"/>
                <w:szCs w:val="24"/>
              </w:rPr>
              <w:t>001</w:t>
            </w:r>
          </w:p>
        </w:tc>
        <w:tc>
          <w:tcPr>
            <w:tcW w:w="2268" w:type="dxa"/>
          </w:tcPr>
          <w:p w:rsidR="008B2A9E" w:rsidRPr="003D1307" w:rsidRDefault="008B2A9E" w:rsidP="008B2A9E">
            <w:pPr>
              <w:tabs>
                <w:tab w:val="left" w:pos="13750"/>
              </w:tabs>
              <w:rPr>
                <w:sz w:val="24"/>
                <w:szCs w:val="24"/>
              </w:rPr>
            </w:pPr>
            <w:r>
              <w:rPr>
                <w:sz w:val="24"/>
                <w:szCs w:val="24"/>
              </w:rPr>
              <w:t>11101050130000120</w:t>
            </w:r>
          </w:p>
        </w:tc>
        <w:tc>
          <w:tcPr>
            <w:tcW w:w="6237" w:type="dxa"/>
          </w:tcPr>
          <w:p w:rsidR="008B2A9E" w:rsidRPr="003D1307" w:rsidRDefault="008B2A9E" w:rsidP="00466AAC">
            <w:pPr>
              <w:tabs>
                <w:tab w:val="left" w:pos="13750"/>
              </w:tabs>
              <w:jc w:val="both"/>
              <w:rPr>
                <w:sz w:val="24"/>
                <w:szCs w:val="24"/>
              </w:rPr>
            </w:pPr>
            <w:r>
              <w:rPr>
                <w:sz w:val="24"/>
                <w:szCs w:val="24"/>
              </w:rPr>
              <w:t>Доходы в виде прибыли, приходящейся на доли уставных (складочных) капиталах хозяйственных товариществ и обществ, или дивидендов по акциям, принадлежащим городским поселениям</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11103050130000120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Проценты, полученные от предоставления бюджетных кредитов внутри страны за счет средств бюджетов городских поселений</w:t>
            </w:r>
          </w:p>
        </w:tc>
      </w:tr>
      <w:tr w:rsidR="008B2A9E" w:rsidRPr="003D1307" w:rsidTr="00466AAC">
        <w:trPr>
          <w:trHeight w:val="276"/>
        </w:trPr>
        <w:tc>
          <w:tcPr>
            <w:tcW w:w="993" w:type="dxa"/>
            <w:noWrap/>
          </w:tcPr>
          <w:p w:rsidR="008B2A9E" w:rsidRPr="00E26183" w:rsidRDefault="008B2A9E" w:rsidP="00466AAC">
            <w:pPr>
              <w:tabs>
                <w:tab w:val="left" w:pos="13750"/>
              </w:tabs>
              <w:jc w:val="center"/>
              <w:rPr>
                <w:sz w:val="24"/>
                <w:szCs w:val="24"/>
              </w:rPr>
            </w:pPr>
            <w:r w:rsidRPr="00E26183">
              <w:rPr>
                <w:sz w:val="24"/>
                <w:szCs w:val="24"/>
              </w:rPr>
              <w:t>001</w:t>
            </w:r>
          </w:p>
        </w:tc>
        <w:tc>
          <w:tcPr>
            <w:tcW w:w="2268" w:type="dxa"/>
          </w:tcPr>
          <w:p w:rsidR="008B2A9E" w:rsidRPr="00E26183" w:rsidRDefault="008B2A9E" w:rsidP="008B2A9E">
            <w:pPr>
              <w:tabs>
                <w:tab w:val="left" w:pos="13750"/>
              </w:tabs>
              <w:rPr>
                <w:sz w:val="24"/>
                <w:szCs w:val="24"/>
              </w:rPr>
            </w:pPr>
            <w:r w:rsidRPr="00E26183">
              <w:rPr>
                <w:sz w:val="24"/>
                <w:szCs w:val="24"/>
              </w:rPr>
              <w:t>11105013130035120</w:t>
            </w:r>
          </w:p>
        </w:tc>
        <w:tc>
          <w:tcPr>
            <w:tcW w:w="6237" w:type="dxa"/>
          </w:tcPr>
          <w:p w:rsidR="008B2A9E" w:rsidRPr="00E26183" w:rsidRDefault="008B2A9E" w:rsidP="00466AAC">
            <w:pPr>
              <w:tabs>
                <w:tab w:val="left" w:pos="13750"/>
              </w:tabs>
              <w:jc w:val="both"/>
              <w:rPr>
                <w:sz w:val="24"/>
                <w:szCs w:val="24"/>
              </w:rPr>
            </w:pPr>
            <w:r w:rsidRPr="00E26183">
              <w:rPr>
                <w:sz w:val="24"/>
                <w:szCs w:val="24"/>
              </w:rPr>
              <w:t>Доходы, получаемые в виде арендной</w:t>
            </w:r>
            <w:r w:rsidR="00466AAC">
              <w:rPr>
                <w:sz w:val="24"/>
                <w:szCs w:val="24"/>
              </w:rPr>
              <w:t xml:space="preserve"> платы за земельные участки, </w:t>
            </w:r>
            <w:r w:rsidRPr="00E26183">
              <w:rPr>
                <w:sz w:val="24"/>
                <w:szCs w:val="24"/>
              </w:rPr>
              <w:t>государственная собственность на которые не разграничена и которые расположенных в границах поселений, а также средства от продажи права на заключение договоров аренды указанных земельных участков</w:t>
            </w:r>
          </w:p>
        </w:tc>
      </w:tr>
      <w:tr w:rsidR="008B2A9E" w:rsidRPr="003D1307" w:rsidTr="00466AAC">
        <w:trPr>
          <w:trHeight w:val="55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11105025130000120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8B2A9E" w:rsidRPr="003D1307" w:rsidTr="00466AAC">
        <w:trPr>
          <w:trHeight w:val="55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11105027130000120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8B2A9E" w:rsidRPr="003D1307" w:rsidTr="00466AAC">
        <w:trPr>
          <w:trHeight w:val="55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11105035130000120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11105075130000120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Доходы от сдачи в аренду имущества, составляющего казну городских поселений (за исключением земельных участков)</w:t>
            </w:r>
          </w:p>
        </w:tc>
      </w:tr>
      <w:tr w:rsidR="008B2A9E" w:rsidRPr="003D1307" w:rsidTr="00466AAC">
        <w:trPr>
          <w:trHeight w:val="55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11105093130000120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r>
      <w:tr w:rsidR="008B2A9E" w:rsidRPr="003D1307" w:rsidTr="00466AAC">
        <w:trPr>
          <w:trHeight w:val="55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11107015130000120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11109035130000120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Доходы от эксплуатации и использования имущества автомобильных дорог, находящихся в собственности городских поселений</w:t>
            </w:r>
          </w:p>
        </w:tc>
      </w:tr>
      <w:tr w:rsidR="008B2A9E" w:rsidRPr="003D1307" w:rsidTr="00466AAC">
        <w:trPr>
          <w:trHeight w:val="55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11109045130000120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B2A9E" w:rsidRPr="003D1307" w:rsidTr="00466AAC">
        <w:trPr>
          <w:trHeight w:val="55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11301540130000130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11301995130000130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Прочие доходы от оказания платных услуг (работ) получателями средств бюджетов городских поселений</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11302995130000130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Прочие доходы от компенсации затрат бюджетов городских поселений</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11301995130351130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Прочие доходы от оказания платных услуг (работ) получателями средств бюджетов городских поселений (Администрация МО Приозерский МР ЛО)</w:t>
            </w:r>
          </w:p>
        </w:tc>
      </w:tr>
      <w:tr w:rsidR="008B2A9E" w:rsidRPr="003D1307" w:rsidTr="00466AAC">
        <w:trPr>
          <w:trHeight w:val="276"/>
        </w:trPr>
        <w:tc>
          <w:tcPr>
            <w:tcW w:w="993" w:type="dxa"/>
            <w:noWrap/>
          </w:tcPr>
          <w:p w:rsidR="008B2A9E" w:rsidRPr="003D1307" w:rsidRDefault="008B2A9E" w:rsidP="00466AAC">
            <w:pPr>
              <w:tabs>
                <w:tab w:val="left" w:pos="13750"/>
              </w:tabs>
              <w:jc w:val="center"/>
              <w:rPr>
                <w:sz w:val="24"/>
                <w:szCs w:val="24"/>
              </w:rPr>
            </w:pPr>
            <w:r w:rsidRPr="003D1307">
              <w:rPr>
                <w:sz w:val="24"/>
                <w:szCs w:val="24"/>
              </w:rPr>
              <w:t>001</w:t>
            </w:r>
          </w:p>
        </w:tc>
        <w:tc>
          <w:tcPr>
            <w:tcW w:w="2268" w:type="dxa"/>
          </w:tcPr>
          <w:p w:rsidR="008B2A9E" w:rsidRPr="003D1307" w:rsidRDefault="008B2A9E" w:rsidP="008B2A9E">
            <w:pPr>
              <w:tabs>
                <w:tab w:val="left" w:pos="13750"/>
              </w:tabs>
              <w:rPr>
                <w:sz w:val="24"/>
                <w:szCs w:val="24"/>
              </w:rPr>
            </w:pPr>
            <w:r w:rsidRPr="003D1307">
              <w:rPr>
                <w:sz w:val="24"/>
                <w:szCs w:val="24"/>
              </w:rPr>
              <w:t>11301995130352130</w:t>
            </w:r>
          </w:p>
        </w:tc>
        <w:tc>
          <w:tcPr>
            <w:tcW w:w="6237" w:type="dxa"/>
          </w:tcPr>
          <w:p w:rsidR="008B2A9E" w:rsidRPr="003D1307" w:rsidRDefault="008B2A9E" w:rsidP="00466AAC">
            <w:pPr>
              <w:tabs>
                <w:tab w:val="left" w:pos="13750"/>
              </w:tabs>
              <w:jc w:val="both"/>
              <w:rPr>
                <w:sz w:val="24"/>
                <w:szCs w:val="24"/>
              </w:rPr>
            </w:pPr>
            <w:r w:rsidRPr="003D1307">
              <w:rPr>
                <w:sz w:val="24"/>
                <w:szCs w:val="24"/>
              </w:rPr>
              <w:t>Прочие доходы от оказания платных услуг (работ) получателями средств бюджетов городских поселений (Совет депутатов МО Приозерское городское поселение)</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11301995130353130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Прочие доходы от оказания платных услуг (работ) получателями средств бюджетов городских поселений (</w:t>
            </w:r>
            <w:r>
              <w:rPr>
                <w:sz w:val="24"/>
                <w:szCs w:val="24"/>
              </w:rPr>
              <w:t xml:space="preserve">МКУК </w:t>
            </w:r>
            <w:r w:rsidRPr="003D1307">
              <w:rPr>
                <w:sz w:val="24"/>
                <w:szCs w:val="24"/>
              </w:rPr>
              <w:t>ПКЦ Карнавал)</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11301995130354130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Прочие доходы от оказания платных услуг (работ) получателями средств бюджетов городских поселений (М</w:t>
            </w:r>
            <w:r>
              <w:rPr>
                <w:sz w:val="24"/>
                <w:szCs w:val="24"/>
              </w:rPr>
              <w:t>К</w:t>
            </w:r>
            <w:r w:rsidRPr="003D1307">
              <w:rPr>
                <w:sz w:val="24"/>
                <w:szCs w:val="24"/>
              </w:rPr>
              <w:t>УК Приозерская городская библиотека)</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11301995130355130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Прочие доходы от оказания платных услуг (работ) получателями средств бюджетов городских поселений (М</w:t>
            </w:r>
            <w:r>
              <w:rPr>
                <w:sz w:val="24"/>
                <w:szCs w:val="24"/>
              </w:rPr>
              <w:t>К</w:t>
            </w:r>
            <w:r w:rsidRPr="003D1307">
              <w:rPr>
                <w:sz w:val="24"/>
                <w:szCs w:val="24"/>
              </w:rPr>
              <w:t>УФКС Спорткомплекс Юность)</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11401050130000410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Доходы от продажи квартир, находящихся в собственности городских поселений</w:t>
            </w:r>
          </w:p>
        </w:tc>
      </w:tr>
      <w:tr w:rsidR="008B2A9E" w:rsidRPr="003D1307" w:rsidTr="00466AAC">
        <w:trPr>
          <w:trHeight w:val="828"/>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11402053130000410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B2A9E" w:rsidRPr="003D1307" w:rsidTr="00466AAC">
        <w:trPr>
          <w:trHeight w:val="6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11402053130000440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B2A9E" w:rsidRPr="003D1307" w:rsidTr="00466AAC">
        <w:trPr>
          <w:trHeight w:val="828"/>
        </w:trPr>
        <w:tc>
          <w:tcPr>
            <w:tcW w:w="993" w:type="dxa"/>
            <w:noWrap/>
          </w:tcPr>
          <w:p w:rsidR="008B2A9E" w:rsidRPr="003D1307" w:rsidRDefault="008B2A9E" w:rsidP="00466AAC">
            <w:pPr>
              <w:tabs>
                <w:tab w:val="left" w:pos="13750"/>
              </w:tabs>
              <w:jc w:val="center"/>
              <w:rPr>
                <w:sz w:val="24"/>
                <w:szCs w:val="24"/>
              </w:rPr>
            </w:pPr>
            <w:r w:rsidRPr="003D1307">
              <w:rPr>
                <w:sz w:val="24"/>
                <w:szCs w:val="24"/>
              </w:rPr>
              <w:t>001</w:t>
            </w:r>
          </w:p>
        </w:tc>
        <w:tc>
          <w:tcPr>
            <w:tcW w:w="2268" w:type="dxa"/>
          </w:tcPr>
          <w:p w:rsidR="008B2A9E" w:rsidRPr="003D1307" w:rsidRDefault="008B2A9E" w:rsidP="008B2A9E">
            <w:pPr>
              <w:tabs>
                <w:tab w:val="left" w:pos="13750"/>
              </w:tabs>
              <w:rPr>
                <w:sz w:val="24"/>
                <w:szCs w:val="24"/>
              </w:rPr>
            </w:pPr>
            <w:r w:rsidRPr="003D1307">
              <w:rPr>
                <w:sz w:val="24"/>
                <w:szCs w:val="24"/>
              </w:rPr>
              <w:t>11402052130000410</w:t>
            </w:r>
          </w:p>
        </w:tc>
        <w:tc>
          <w:tcPr>
            <w:tcW w:w="6237" w:type="dxa"/>
          </w:tcPr>
          <w:p w:rsidR="008B2A9E" w:rsidRPr="003D1307" w:rsidRDefault="008B2A9E" w:rsidP="00466AAC">
            <w:pPr>
              <w:tabs>
                <w:tab w:val="left" w:pos="13750"/>
              </w:tabs>
              <w:jc w:val="both"/>
              <w:rPr>
                <w:sz w:val="24"/>
                <w:szCs w:val="24"/>
              </w:rPr>
            </w:pPr>
            <w:r w:rsidRPr="003D1307">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B2A9E" w:rsidRPr="003D1307" w:rsidTr="00466AAC">
        <w:trPr>
          <w:trHeight w:val="828"/>
        </w:trPr>
        <w:tc>
          <w:tcPr>
            <w:tcW w:w="993" w:type="dxa"/>
            <w:noWrap/>
          </w:tcPr>
          <w:p w:rsidR="008B2A9E" w:rsidRPr="003D1307" w:rsidRDefault="008B2A9E" w:rsidP="00466AAC">
            <w:pPr>
              <w:tabs>
                <w:tab w:val="left" w:pos="13750"/>
              </w:tabs>
              <w:jc w:val="center"/>
              <w:rPr>
                <w:sz w:val="24"/>
                <w:szCs w:val="24"/>
              </w:rPr>
            </w:pPr>
            <w:r w:rsidRPr="003D1307">
              <w:rPr>
                <w:sz w:val="24"/>
                <w:szCs w:val="24"/>
              </w:rPr>
              <w:t>001</w:t>
            </w:r>
          </w:p>
        </w:tc>
        <w:tc>
          <w:tcPr>
            <w:tcW w:w="2268" w:type="dxa"/>
          </w:tcPr>
          <w:p w:rsidR="008B2A9E" w:rsidRPr="003D1307" w:rsidRDefault="008B2A9E" w:rsidP="008B2A9E">
            <w:pPr>
              <w:tabs>
                <w:tab w:val="left" w:pos="13750"/>
              </w:tabs>
              <w:rPr>
                <w:sz w:val="24"/>
                <w:szCs w:val="24"/>
              </w:rPr>
            </w:pPr>
            <w:r w:rsidRPr="003D1307">
              <w:rPr>
                <w:sz w:val="24"/>
                <w:szCs w:val="24"/>
              </w:rPr>
              <w:t>11402052130000440</w:t>
            </w:r>
          </w:p>
        </w:tc>
        <w:tc>
          <w:tcPr>
            <w:tcW w:w="6237" w:type="dxa"/>
          </w:tcPr>
          <w:p w:rsidR="008B2A9E" w:rsidRPr="003D1307" w:rsidRDefault="008B2A9E" w:rsidP="00466AAC">
            <w:pPr>
              <w:tabs>
                <w:tab w:val="left" w:pos="13750"/>
              </w:tabs>
              <w:jc w:val="both"/>
              <w:rPr>
                <w:sz w:val="24"/>
                <w:szCs w:val="24"/>
              </w:rPr>
            </w:pPr>
            <w:r w:rsidRPr="003D1307">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B2A9E" w:rsidRPr="003D1307" w:rsidTr="00466AAC">
        <w:trPr>
          <w:trHeight w:val="500"/>
        </w:trPr>
        <w:tc>
          <w:tcPr>
            <w:tcW w:w="993" w:type="dxa"/>
            <w:noWrap/>
          </w:tcPr>
          <w:p w:rsidR="008B2A9E" w:rsidRPr="003D1307" w:rsidRDefault="008B2A9E" w:rsidP="00466AAC">
            <w:pPr>
              <w:tabs>
                <w:tab w:val="left" w:pos="13750"/>
              </w:tabs>
              <w:jc w:val="center"/>
              <w:rPr>
                <w:sz w:val="24"/>
                <w:szCs w:val="24"/>
              </w:rPr>
            </w:pPr>
            <w:r>
              <w:rPr>
                <w:sz w:val="24"/>
                <w:szCs w:val="24"/>
              </w:rPr>
              <w:t>001</w:t>
            </w:r>
          </w:p>
        </w:tc>
        <w:tc>
          <w:tcPr>
            <w:tcW w:w="2268" w:type="dxa"/>
          </w:tcPr>
          <w:p w:rsidR="008B2A9E" w:rsidRPr="003D1307" w:rsidRDefault="008B2A9E" w:rsidP="008B2A9E">
            <w:pPr>
              <w:tabs>
                <w:tab w:val="left" w:pos="13750"/>
              </w:tabs>
              <w:rPr>
                <w:sz w:val="24"/>
                <w:szCs w:val="24"/>
              </w:rPr>
            </w:pPr>
            <w:r w:rsidRPr="009B7DF1">
              <w:rPr>
                <w:sz w:val="24"/>
                <w:szCs w:val="24"/>
              </w:rPr>
              <w:t>11406013130000430</w:t>
            </w:r>
          </w:p>
        </w:tc>
        <w:tc>
          <w:tcPr>
            <w:tcW w:w="6237" w:type="dxa"/>
          </w:tcPr>
          <w:p w:rsidR="008B2A9E" w:rsidRPr="003D1307" w:rsidRDefault="008B2A9E" w:rsidP="00466AAC">
            <w:pPr>
              <w:tabs>
                <w:tab w:val="left" w:pos="13750"/>
              </w:tabs>
              <w:jc w:val="both"/>
              <w:rPr>
                <w:sz w:val="24"/>
                <w:szCs w:val="24"/>
              </w:rPr>
            </w:pPr>
            <w:r w:rsidRPr="009B7DF1">
              <w:rPr>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8B2A9E" w:rsidRPr="003D1307" w:rsidTr="00466AAC">
        <w:trPr>
          <w:trHeight w:val="276"/>
        </w:trPr>
        <w:tc>
          <w:tcPr>
            <w:tcW w:w="993" w:type="dxa"/>
            <w:noWrap/>
          </w:tcPr>
          <w:p w:rsidR="008B2A9E" w:rsidRPr="003D1307" w:rsidRDefault="008B2A9E" w:rsidP="00466AAC">
            <w:pPr>
              <w:tabs>
                <w:tab w:val="left" w:pos="13750"/>
              </w:tabs>
              <w:jc w:val="center"/>
              <w:rPr>
                <w:sz w:val="24"/>
                <w:szCs w:val="24"/>
              </w:rPr>
            </w:pPr>
            <w:r>
              <w:rPr>
                <w:sz w:val="24"/>
                <w:szCs w:val="24"/>
              </w:rPr>
              <w:t>001</w:t>
            </w:r>
          </w:p>
        </w:tc>
        <w:tc>
          <w:tcPr>
            <w:tcW w:w="2268" w:type="dxa"/>
          </w:tcPr>
          <w:p w:rsidR="008B2A9E" w:rsidRPr="003D1307" w:rsidRDefault="008B2A9E" w:rsidP="008B2A9E">
            <w:pPr>
              <w:tabs>
                <w:tab w:val="left" w:pos="13750"/>
              </w:tabs>
              <w:rPr>
                <w:sz w:val="24"/>
                <w:szCs w:val="24"/>
              </w:rPr>
            </w:pPr>
            <w:r w:rsidRPr="00024E55">
              <w:rPr>
                <w:sz w:val="24"/>
                <w:szCs w:val="24"/>
              </w:rPr>
              <w:t>114060</w:t>
            </w:r>
            <w:r>
              <w:rPr>
                <w:sz w:val="24"/>
                <w:szCs w:val="24"/>
              </w:rPr>
              <w:t>25</w:t>
            </w:r>
            <w:r w:rsidRPr="00024E55">
              <w:rPr>
                <w:sz w:val="24"/>
                <w:szCs w:val="24"/>
              </w:rPr>
              <w:t>130000430</w:t>
            </w:r>
          </w:p>
        </w:tc>
        <w:tc>
          <w:tcPr>
            <w:tcW w:w="6237" w:type="dxa"/>
          </w:tcPr>
          <w:p w:rsidR="008B2A9E" w:rsidRPr="003D1307" w:rsidRDefault="008B2A9E" w:rsidP="00466AAC">
            <w:pPr>
              <w:tabs>
                <w:tab w:val="left" w:pos="13750"/>
              </w:tabs>
              <w:jc w:val="both"/>
              <w:rPr>
                <w:sz w:val="24"/>
                <w:szCs w:val="24"/>
              </w:rPr>
            </w:pPr>
            <w:r w:rsidRPr="00533872">
              <w:rPr>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8B2A9E" w:rsidRPr="003D1307" w:rsidTr="00466AAC">
        <w:trPr>
          <w:trHeight w:val="55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11621050130000140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r>
      <w:tr w:rsidR="008B2A9E" w:rsidRPr="003D1307" w:rsidTr="00466AAC">
        <w:trPr>
          <w:trHeight w:val="55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11623051130000140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8B2A9E" w:rsidRPr="003D1307" w:rsidTr="00466AAC">
        <w:trPr>
          <w:trHeight w:val="55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11623052130000140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11625074130000140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Денежные взыскания (штрафы) за нарушение лесного законодательства на лесных участках, находящихся в собственности городских поселений</w:t>
            </w:r>
          </w:p>
        </w:tc>
      </w:tr>
      <w:tr w:rsidR="008B2A9E" w:rsidRPr="003D1307" w:rsidTr="00466AAC">
        <w:trPr>
          <w:trHeight w:val="55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11625085130000140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Денежные взыскания (штрафы) за нарушение водного законодательства, установленное на водных объектах, находящихся в собственности городских поселений</w:t>
            </w:r>
          </w:p>
        </w:tc>
      </w:tr>
      <w:tr w:rsidR="008B2A9E" w:rsidRPr="003D1307" w:rsidTr="00466AAC">
        <w:trPr>
          <w:trHeight w:val="55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11633050130000140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8B2A9E" w:rsidRPr="003D1307" w:rsidTr="00466AAC">
        <w:trPr>
          <w:trHeight w:val="55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11637040130000140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8B2A9E" w:rsidRPr="003D1307" w:rsidTr="00466AAC">
        <w:trPr>
          <w:trHeight w:val="828"/>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11646000130000140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11690050130000140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Прочие поступления от денежных взысканий (штрафов) и иных сумм в возмещение ущерба, зачисляемые в бюджеты городских поселений</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11701050130000180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Невыясненные поступления, зачисляемые в бюджеты городских поселений</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11705050130000180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Прочие неналоговые доходы бюджетов городских поселений</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11705050130351180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Прочие неналоговые доходы бюджетов городских поселений (по Администрации МО Приозерское городское поселение)</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11705050130352180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Прочие неналоговые доходы бюджетов го</w:t>
            </w:r>
            <w:r>
              <w:rPr>
                <w:sz w:val="24"/>
                <w:szCs w:val="24"/>
              </w:rPr>
              <w:t>родских поселений (по Совету деп</w:t>
            </w:r>
            <w:r w:rsidRPr="003D1307">
              <w:rPr>
                <w:sz w:val="24"/>
                <w:szCs w:val="24"/>
              </w:rPr>
              <w:t>утатов МО Приозерское городское поселение)</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11705050130353180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 xml:space="preserve">Прочие неналоговые доходы бюджетов городских поселений (по </w:t>
            </w:r>
            <w:r>
              <w:rPr>
                <w:sz w:val="24"/>
                <w:szCs w:val="24"/>
              </w:rPr>
              <w:t xml:space="preserve">МКУК </w:t>
            </w:r>
            <w:r w:rsidRPr="003D1307">
              <w:rPr>
                <w:sz w:val="24"/>
                <w:szCs w:val="24"/>
              </w:rPr>
              <w:t>ПКЦ Карнавал)</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11705050130354180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Прочие неналоговые доходы бюджетов городских поселений (по М</w:t>
            </w:r>
            <w:r>
              <w:rPr>
                <w:sz w:val="24"/>
                <w:szCs w:val="24"/>
              </w:rPr>
              <w:t>К</w:t>
            </w:r>
            <w:r w:rsidRPr="003D1307">
              <w:rPr>
                <w:sz w:val="24"/>
                <w:szCs w:val="24"/>
              </w:rPr>
              <w:t>УК Приозерская городская библиотека)</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11705050130355180</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Прочие неналоговые доходы бюджетов городских поселений (М</w:t>
            </w:r>
            <w:r>
              <w:rPr>
                <w:sz w:val="24"/>
                <w:szCs w:val="24"/>
              </w:rPr>
              <w:t>К</w:t>
            </w:r>
            <w:r w:rsidRPr="003D1307">
              <w:rPr>
                <w:sz w:val="24"/>
                <w:szCs w:val="24"/>
              </w:rPr>
              <w:t>УФКС Спорткомплекс Юность)</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202</w:t>
            </w:r>
            <w:r>
              <w:rPr>
                <w:sz w:val="24"/>
                <w:szCs w:val="24"/>
              </w:rPr>
              <w:t>15</w:t>
            </w:r>
            <w:r w:rsidRPr="003D1307">
              <w:rPr>
                <w:sz w:val="24"/>
                <w:szCs w:val="24"/>
              </w:rPr>
              <w:t>001130000151</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Дотации бюджетам городских поселений на выравнивание бюджетной обеспеченности</w:t>
            </w:r>
          </w:p>
        </w:tc>
      </w:tr>
      <w:tr w:rsidR="008B2A9E" w:rsidRPr="003D1307" w:rsidTr="00466AAC">
        <w:trPr>
          <w:trHeight w:val="276"/>
        </w:trPr>
        <w:tc>
          <w:tcPr>
            <w:tcW w:w="993" w:type="dxa"/>
            <w:noWrap/>
            <w:hideMark/>
          </w:tcPr>
          <w:p w:rsidR="008B2A9E" w:rsidRPr="00240236" w:rsidRDefault="008B2A9E" w:rsidP="00466AAC">
            <w:pPr>
              <w:tabs>
                <w:tab w:val="left" w:pos="13750"/>
              </w:tabs>
              <w:jc w:val="center"/>
              <w:rPr>
                <w:sz w:val="24"/>
                <w:szCs w:val="24"/>
              </w:rPr>
            </w:pPr>
            <w:r w:rsidRPr="00240236">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20215002130000151</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Дотации бюджетам городских поселений на поддержку мер по обеспечению сбалансированности бюджетов</w:t>
            </w:r>
          </w:p>
        </w:tc>
      </w:tr>
      <w:tr w:rsidR="008B2A9E" w:rsidRPr="003D1307" w:rsidTr="00466AAC">
        <w:trPr>
          <w:trHeight w:val="276"/>
        </w:trPr>
        <w:tc>
          <w:tcPr>
            <w:tcW w:w="993" w:type="dxa"/>
            <w:noWrap/>
            <w:hideMark/>
          </w:tcPr>
          <w:p w:rsidR="008B2A9E" w:rsidRPr="00240236" w:rsidRDefault="008B2A9E" w:rsidP="00466AAC">
            <w:pPr>
              <w:tabs>
                <w:tab w:val="left" w:pos="13750"/>
              </w:tabs>
              <w:jc w:val="center"/>
              <w:rPr>
                <w:sz w:val="24"/>
                <w:szCs w:val="24"/>
              </w:rPr>
            </w:pPr>
            <w:r w:rsidRPr="00240236">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20219999130000151</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Прочие дотации бюджетам городских поселений</w:t>
            </w:r>
          </w:p>
        </w:tc>
      </w:tr>
      <w:tr w:rsidR="008B2A9E" w:rsidRPr="003D1307" w:rsidTr="00466AAC">
        <w:trPr>
          <w:trHeight w:val="276"/>
        </w:trPr>
        <w:tc>
          <w:tcPr>
            <w:tcW w:w="993" w:type="dxa"/>
            <w:noWrap/>
            <w:hideMark/>
          </w:tcPr>
          <w:p w:rsidR="008B2A9E" w:rsidRPr="00240236" w:rsidRDefault="008B2A9E" w:rsidP="00466AAC">
            <w:pPr>
              <w:tabs>
                <w:tab w:val="left" w:pos="13750"/>
              </w:tabs>
              <w:jc w:val="center"/>
              <w:rPr>
                <w:sz w:val="24"/>
                <w:szCs w:val="24"/>
              </w:rPr>
            </w:pPr>
            <w:r w:rsidRPr="00240236">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20202008130000151</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Субсидии бюджетам городских поселений на обеспечение жильем молодых семей</w:t>
            </w:r>
          </w:p>
        </w:tc>
      </w:tr>
      <w:tr w:rsidR="008B2A9E" w:rsidRPr="003D1307" w:rsidTr="00466AAC">
        <w:trPr>
          <w:trHeight w:val="55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sidRPr="003D1307">
              <w:rPr>
                <w:sz w:val="24"/>
                <w:szCs w:val="24"/>
              </w:rPr>
              <w:t>2022</w:t>
            </w:r>
            <w:r>
              <w:rPr>
                <w:sz w:val="24"/>
                <w:szCs w:val="24"/>
              </w:rPr>
              <w:t>0</w:t>
            </w:r>
            <w:r w:rsidRPr="003D1307">
              <w:rPr>
                <w:sz w:val="24"/>
                <w:szCs w:val="24"/>
              </w:rPr>
              <w:t>041130000151</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20202044130000151</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Субсидии бюджетам городских поселений на обеспечение автомобильными дорогами новых микрорайонов</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20220051130000151</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Субсидии бюджетам городских поселений на реализацию федеральных целевых программ</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20220077130000151</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Субсидии бюджетам городских поселений на софинансирование капитальных вложений в объекты муниципальной собственности</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20202080130000151</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Субсидии бюджетам городских поселений для обеспечения земельных участков коммунальной инфраструктурой в целях жилищного строительства</w:t>
            </w:r>
          </w:p>
        </w:tc>
      </w:tr>
      <w:tr w:rsidR="008B2A9E" w:rsidRPr="003D1307" w:rsidTr="00466AAC">
        <w:trPr>
          <w:trHeight w:val="55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20220298130000151</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8B2A9E" w:rsidRPr="003D1307" w:rsidTr="00466AAC">
        <w:trPr>
          <w:trHeight w:val="55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20220299130000151</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8B2A9E" w:rsidRPr="003D1307" w:rsidTr="00466AAC">
        <w:trPr>
          <w:trHeight w:val="828"/>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20202088130004151</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944817" w:rsidRDefault="008B2A9E" w:rsidP="008B2A9E">
            <w:pPr>
              <w:tabs>
                <w:tab w:val="left" w:pos="13750"/>
              </w:tabs>
              <w:rPr>
                <w:sz w:val="24"/>
                <w:szCs w:val="24"/>
              </w:rPr>
            </w:pPr>
            <w:r w:rsidRPr="00944817">
              <w:rPr>
                <w:sz w:val="24"/>
                <w:szCs w:val="24"/>
              </w:rPr>
              <w:t>20220301130000151</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944817" w:rsidRDefault="008B2A9E" w:rsidP="008B2A9E">
            <w:pPr>
              <w:tabs>
                <w:tab w:val="left" w:pos="13750"/>
              </w:tabs>
              <w:rPr>
                <w:sz w:val="24"/>
                <w:szCs w:val="24"/>
              </w:rPr>
            </w:pPr>
            <w:r w:rsidRPr="00944817">
              <w:rPr>
                <w:sz w:val="24"/>
                <w:szCs w:val="24"/>
              </w:rPr>
              <w:t>20220302130000151</w:t>
            </w:r>
          </w:p>
        </w:tc>
        <w:tc>
          <w:tcPr>
            <w:tcW w:w="6237" w:type="dxa"/>
            <w:hideMark/>
          </w:tcPr>
          <w:p w:rsidR="008B2A9E" w:rsidRPr="00944817" w:rsidRDefault="008B2A9E" w:rsidP="00466AAC">
            <w:pPr>
              <w:tabs>
                <w:tab w:val="left" w:pos="13750"/>
              </w:tabs>
              <w:jc w:val="both"/>
              <w:rPr>
                <w:sz w:val="24"/>
                <w:szCs w:val="24"/>
              </w:rPr>
            </w:pPr>
            <w:r w:rsidRPr="00944817">
              <w:rPr>
                <w:sz w:val="24"/>
                <w:szCs w:val="24"/>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8B2A9E" w:rsidRPr="003D1307" w:rsidTr="00466AAC">
        <w:trPr>
          <w:trHeight w:val="276"/>
        </w:trPr>
        <w:tc>
          <w:tcPr>
            <w:tcW w:w="993" w:type="dxa"/>
            <w:noWrap/>
          </w:tcPr>
          <w:p w:rsidR="008B2A9E" w:rsidRPr="003D1307" w:rsidRDefault="008B2A9E" w:rsidP="00466AAC">
            <w:pPr>
              <w:tabs>
                <w:tab w:val="left" w:pos="13750"/>
              </w:tabs>
              <w:jc w:val="center"/>
              <w:rPr>
                <w:sz w:val="24"/>
                <w:szCs w:val="24"/>
              </w:rPr>
            </w:pPr>
            <w:r w:rsidRPr="003D1307">
              <w:rPr>
                <w:sz w:val="24"/>
                <w:szCs w:val="24"/>
              </w:rPr>
              <w:t>001</w:t>
            </w:r>
          </w:p>
        </w:tc>
        <w:tc>
          <w:tcPr>
            <w:tcW w:w="2268" w:type="dxa"/>
          </w:tcPr>
          <w:p w:rsidR="008B2A9E" w:rsidRPr="00EB6B91" w:rsidRDefault="008B2A9E" w:rsidP="008B2A9E">
            <w:pPr>
              <w:tabs>
                <w:tab w:val="left" w:pos="13750"/>
              </w:tabs>
              <w:rPr>
                <w:sz w:val="24"/>
                <w:szCs w:val="24"/>
              </w:rPr>
            </w:pPr>
            <w:r w:rsidRPr="00EB6B91">
              <w:rPr>
                <w:sz w:val="24"/>
                <w:szCs w:val="24"/>
              </w:rPr>
              <w:t>20220303130000151</w:t>
            </w:r>
          </w:p>
        </w:tc>
        <w:tc>
          <w:tcPr>
            <w:tcW w:w="6237" w:type="dxa"/>
          </w:tcPr>
          <w:p w:rsidR="008B2A9E" w:rsidRPr="003D1307" w:rsidRDefault="008B2A9E" w:rsidP="00466AAC">
            <w:pPr>
              <w:tabs>
                <w:tab w:val="left" w:pos="13750"/>
              </w:tabs>
              <w:jc w:val="both"/>
              <w:rPr>
                <w:sz w:val="24"/>
                <w:szCs w:val="24"/>
              </w:rPr>
            </w:pPr>
            <w:r w:rsidRPr="003D1307">
              <w:rPr>
                <w:sz w:val="24"/>
                <w:szCs w:val="24"/>
              </w:rPr>
              <w:t xml:space="preserve">Субсидии бюджетам городских поселений на </w:t>
            </w:r>
            <w:r>
              <w:rPr>
                <w:sz w:val="24"/>
                <w:szCs w:val="24"/>
              </w:rPr>
              <w:t>обеспечение мероприятий</w:t>
            </w:r>
            <w:r w:rsidRPr="003D1307">
              <w:rPr>
                <w:sz w:val="24"/>
                <w:szCs w:val="24"/>
              </w:rPr>
              <w:t xml:space="preserve"> </w:t>
            </w:r>
            <w:r>
              <w:rPr>
                <w:sz w:val="24"/>
                <w:szCs w:val="24"/>
              </w:rPr>
              <w:t>по</w:t>
            </w:r>
            <w:r w:rsidRPr="003D1307">
              <w:rPr>
                <w:sz w:val="24"/>
                <w:szCs w:val="24"/>
              </w:rPr>
              <w:t xml:space="preserve"> модернизации </w:t>
            </w:r>
            <w:r>
              <w:rPr>
                <w:sz w:val="24"/>
                <w:szCs w:val="24"/>
              </w:rPr>
              <w:t>систем</w:t>
            </w:r>
            <w:r w:rsidRPr="003D1307">
              <w:rPr>
                <w:sz w:val="24"/>
                <w:szCs w:val="24"/>
              </w:rPr>
              <w:t xml:space="preserve"> коммунальной инфраструктуры</w:t>
            </w:r>
            <w:r>
              <w:rPr>
                <w:sz w:val="24"/>
                <w:szCs w:val="24"/>
              </w:rPr>
              <w:t xml:space="preserve"> за счет средств бюджетов</w:t>
            </w:r>
          </w:p>
        </w:tc>
      </w:tr>
      <w:tr w:rsidR="008B2A9E" w:rsidRPr="003D1307" w:rsidTr="00466AAC">
        <w:trPr>
          <w:trHeight w:val="55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20202089130004151</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20202102130000151</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Субсидии бюджетам городских поселений на закупку автотранспортных средств и коммунальной техники</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20202150130000151</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Субсидии бюджетам городских поселений на реализацию программы энергосбережения и повышения энергетической эффективности на период до 2020 года</w:t>
            </w:r>
          </w:p>
        </w:tc>
      </w:tr>
      <w:tr w:rsidR="008B2A9E" w:rsidRPr="003D1307" w:rsidTr="00466AAC">
        <w:trPr>
          <w:trHeight w:val="828"/>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20220216130000151</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B2A9E" w:rsidRPr="00E73C66" w:rsidTr="00466AAC">
        <w:trPr>
          <w:trHeight w:val="828"/>
        </w:trPr>
        <w:tc>
          <w:tcPr>
            <w:tcW w:w="993" w:type="dxa"/>
            <w:noWrap/>
          </w:tcPr>
          <w:p w:rsidR="008B2A9E" w:rsidRPr="00E73C66" w:rsidRDefault="008B2A9E" w:rsidP="00466AAC">
            <w:pPr>
              <w:tabs>
                <w:tab w:val="left" w:pos="13750"/>
              </w:tabs>
              <w:jc w:val="center"/>
              <w:rPr>
                <w:rFonts w:eastAsia="Calibri"/>
                <w:sz w:val="24"/>
                <w:szCs w:val="24"/>
              </w:rPr>
            </w:pPr>
            <w:r w:rsidRPr="00E73C66">
              <w:rPr>
                <w:rFonts w:eastAsia="Calibri"/>
                <w:sz w:val="24"/>
                <w:szCs w:val="24"/>
              </w:rPr>
              <w:t>001</w:t>
            </w:r>
          </w:p>
        </w:tc>
        <w:tc>
          <w:tcPr>
            <w:tcW w:w="2268" w:type="dxa"/>
          </w:tcPr>
          <w:p w:rsidR="008B2A9E" w:rsidRPr="00E73C66" w:rsidRDefault="008B2A9E" w:rsidP="008B2A9E">
            <w:pPr>
              <w:tabs>
                <w:tab w:val="left" w:pos="13750"/>
              </w:tabs>
              <w:rPr>
                <w:rFonts w:eastAsia="Calibri"/>
                <w:sz w:val="24"/>
                <w:szCs w:val="24"/>
              </w:rPr>
            </w:pPr>
            <w:r w:rsidRPr="00E73C66">
              <w:rPr>
                <w:rFonts w:eastAsia="Calibri"/>
                <w:sz w:val="24"/>
                <w:szCs w:val="24"/>
              </w:rPr>
              <w:t>20225555130000151</w:t>
            </w:r>
          </w:p>
        </w:tc>
        <w:tc>
          <w:tcPr>
            <w:tcW w:w="6237" w:type="dxa"/>
          </w:tcPr>
          <w:p w:rsidR="008B2A9E" w:rsidRPr="00E73C66" w:rsidRDefault="008B2A9E" w:rsidP="00466AAC">
            <w:pPr>
              <w:tabs>
                <w:tab w:val="left" w:pos="13750"/>
              </w:tabs>
              <w:jc w:val="both"/>
              <w:rPr>
                <w:rFonts w:eastAsia="Calibri"/>
                <w:sz w:val="24"/>
                <w:szCs w:val="24"/>
              </w:rPr>
            </w:pPr>
            <w:r w:rsidRPr="00E73C66">
              <w:rPr>
                <w:rFonts w:eastAsia="Calibri"/>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B2A9E" w:rsidRPr="003D1307" w:rsidTr="00466AAC">
        <w:trPr>
          <w:trHeight w:val="326"/>
        </w:trPr>
        <w:tc>
          <w:tcPr>
            <w:tcW w:w="993" w:type="dxa"/>
            <w:noWrap/>
          </w:tcPr>
          <w:p w:rsidR="008B2A9E" w:rsidRPr="003D1307" w:rsidRDefault="008B2A9E" w:rsidP="00466AAC">
            <w:pPr>
              <w:tabs>
                <w:tab w:val="left" w:pos="13750"/>
              </w:tabs>
              <w:jc w:val="center"/>
              <w:rPr>
                <w:sz w:val="24"/>
                <w:szCs w:val="24"/>
              </w:rPr>
            </w:pPr>
            <w:r w:rsidRPr="003D1307">
              <w:rPr>
                <w:sz w:val="24"/>
                <w:szCs w:val="24"/>
              </w:rPr>
              <w:t>001</w:t>
            </w:r>
          </w:p>
        </w:tc>
        <w:tc>
          <w:tcPr>
            <w:tcW w:w="2268" w:type="dxa"/>
          </w:tcPr>
          <w:p w:rsidR="008B2A9E" w:rsidRPr="00240236" w:rsidRDefault="008B2A9E" w:rsidP="008B2A9E">
            <w:pPr>
              <w:tabs>
                <w:tab w:val="left" w:pos="13750"/>
              </w:tabs>
              <w:rPr>
                <w:sz w:val="24"/>
                <w:szCs w:val="24"/>
              </w:rPr>
            </w:pPr>
            <w:r w:rsidRPr="00240236">
              <w:rPr>
                <w:sz w:val="24"/>
                <w:szCs w:val="24"/>
              </w:rPr>
              <w:t>20229999130000151</w:t>
            </w:r>
          </w:p>
        </w:tc>
        <w:tc>
          <w:tcPr>
            <w:tcW w:w="6237" w:type="dxa"/>
          </w:tcPr>
          <w:p w:rsidR="008B2A9E" w:rsidRPr="003D1307" w:rsidRDefault="008B2A9E" w:rsidP="00466AAC">
            <w:pPr>
              <w:tabs>
                <w:tab w:val="left" w:pos="13750"/>
              </w:tabs>
              <w:jc w:val="both"/>
              <w:rPr>
                <w:sz w:val="24"/>
                <w:szCs w:val="24"/>
              </w:rPr>
            </w:pPr>
            <w:r w:rsidRPr="003D1307">
              <w:rPr>
                <w:sz w:val="24"/>
                <w:szCs w:val="24"/>
              </w:rPr>
              <w:t>Прочие субсидии бюджетам городских поселений</w:t>
            </w:r>
          </w:p>
        </w:tc>
      </w:tr>
      <w:tr w:rsidR="008B2A9E" w:rsidRPr="003D1307" w:rsidTr="00466AAC">
        <w:trPr>
          <w:trHeight w:val="276"/>
        </w:trPr>
        <w:tc>
          <w:tcPr>
            <w:tcW w:w="993" w:type="dxa"/>
            <w:noWrap/>
            <w:hideMark/>
          </w:tcPr>
          <w:p w:rsidR="008B2A9E" w:rsidRPr="00F34DAB" w:rsidRDefault="008B2A9E" w:rsidP="00466AAC">
            <w:pPr>
              <w:tabs>
                <w:tab w:val="left" w:pos="13750"/>
              </w:tabs>
              <w:jc w:val="center"/>
              <w:rPr>
                <w:sz w:val="24"/>
                <w:szCs w:val="24"/>
              </w:rPr>
            </w:pPr>
            <w:r w:rsidRPr="00F34DAB">
              <w:rPr>
                <w:sz w:val="24"/>
                <w:szCs w:val="24"/>
              </w:rPr>
              <w:t>001</w:t>
            </w:r>
          </w:p>
        </w:tc>
        <w:tc>
          <w:tcPr>
            <w:tcW w:w="2268" w:type="dxa"/>
            <w:hideMark/>
          </w:tcPr>
          <w:p w:rsidR="008B2A9E" w:rsidRPr="00F34DAB" w:rsidRDefault="008B2A9E" w:rsidP="008B2A9E">
            <w:pPr>
              <w:tabs>
                <w:tab w:val="left" w:pos="13750"/>
              </w:tabs>
              <w:rPr>
                <w:sz w:val="24"/>
                <w:szCs w:val="24"/>
              </w:rPr>
            </w:pPr>
            <w:r>
              <w:rPr>
                <w:sz w:val="24"/>
                <w:szCs w:val="24"/>
              </w:rPr>
              <w:t>202</w:t>
            </w:r>
            <w:r w:rsidRPr="00F34DAB">
              <w:rPr>
                <w:sz w:val="24"/>
                <w:szCs w:val="24"/>
              </w:rPr>
              <w:t>3</w:t>
            </w:r>
            <w:r>
              <w:rPr>
                <w:sz w:val="24"/>
                <w:szCs w:val="24"/>
              </w:rPr>
              <w:t>0</w:t>
            </w:r>
            <w:r w:rsidRPr="00F34DAB">
              <w:rPr>
                <w:sz w:val="24"/>
                <w:szCs w:val="24"/>
              </w:rPr>
              <w:t>024130000151</w:t>
            </w:r>
          </w:p>
        </w:tc>
        <w:tc>
          <w:tcPr>
            <w:tcW w:w="6237" w:type="dxa"/>
            <w:hideMark/>
          </w:tcPr>
          <w:p w:rsidR="008B2A9E" w:rsidRPr="00F34DAB" w:rsidRDefault="008B2A9E" w:rsidP="00466AAC">
            <w:pPr>
              <w:tabs>
                <w:tab w:val="left" w:pos="13750"/>
              </w:tabs>
              <w:jc w:val="both"/>
              <w:rPr>
                <w:sz w:val="24"/>
                <w:szCs w:val="24"/>
              </w:rPr>
            </w:pPr>
            <w:r w:rsidRPr="00F34DAB">
              <w:rPr>
                <w:sz w:val="24"/>
                <w:szCs w:val="24"/>
              </w:rPr>
              <w:t>Субвенции бюджетам городских поселений на выполнение передаваемых полномочий субъектов Российской Федерации</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Pr>
                <w:sz w:val="24"/>
                <w:szCs w:val="24"/>
              </w:rPr>
              <w:t>202</w:t>
            </w:r>
            <w:r w:rsidRPr="003D1307">
              <w:rPr>
                <w:sz w:val="24"/>
                <w:szCs w:val="24"/>
              </w:rPr>
              <w:t>399</w:t>
            </w:r>
            <w:r>
              <w:rPr>
                <w:sz w:val="24"/>
                <w:szCs w:val="24"/>
              </w:rPr>
              <w:t>9</w:t>
            </w:r>
            <w:r w:rsidRPr="003D1307">
              <w:rPr>
                <w:sz w:val="24"/>
                <w:szCs w:val="24"/>
              </w:rPr>
              <w:t>9130000151</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Прочие субвенции бюджетам городских поселений</w:t>
            </w:r>
          </w:p>
        </w:tc>
      </w:tr>
      <w:tr w:rsidR="008B2A9E" w:rsidRPr="003D1307" w:rsidTr="00466AAC">
        <w:trPr>
          <w:trHeight w:val="552"/>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Pr>
                <w:sz w:val="24"/>
                <w:szCs w:val="24"/>
              </w:rPr>
              <w:t>202</w:t>
            </w:r>
            <w:r w:rsidRPr="003D1307">
              <w:rPr>
                <w:sz w:val="24"/>
                <w:szCs w:val="24"/>
              </w:rPr>
              <w:t>4</w:t>
            </w:r>
            <w:r>
              <w:rPr>
                <w:sz w:val="24"/>
                <w:szCs w:val="24"/>
              </w:rPr>
              <w:t>5</w:t>
            </w:r>
            <w:r w:rsidRPr="003D1307">
              <w:rPr>
                <w:sz w:val="24"/>
                <w:szCs w:val="24"/>
              </w:rPr>
              <w:t>1</w:t>
            </w:r>
            <w:r>
              <w:rPr>
                <w:sz w:val="24"/>
                <w:szCs w:val="24"/>
              </w:rPr>
              <w:t>60</w:t>
            </w:r>
            <w:r w:rsidRPr="003D1307">
              <w:rPr>
                <w:sz w:val="24"/>
                <w:szCs w:val="24"/>
              </w:rPr>
              <w:t>130000151</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8B2A9E" w:rsidRPr="003D1307" w:rsidTr="00466AAC">
        <w:trPr>
          <w:trHeight w:val="552"/>
        </w:trPr>
        <w:tc>
          <w:tcPr>
            <w:tcW w:w="993" w:type="dxa"/>
            <w:noWrap/>
          </w:tcPr>
          <w:p w:rsidR="008B2A9E" w:rsidRPr="003D1307" w:rsidRDefault="008B2A9E" w:rsidP="00466AAC">
            <w:pPr>
              <w:tabs>
                <w:tab w:val="left" w:pos="13750"/>
              </w:tabs>
              <w:jc w:val="center"/>
              <w:rPr>
                <w:sz w:val="24"/>
                <w:szCs w:val="24"/>
              </w:rPr>
            </w:pPr>
            <w:r>
              <w:rPr>
                <w:sz w:val="24"/>
                <w:szCs w:val="24"/>
              </w:rPr>
              <w:t>001</w:t>
            </w:r>
          </w:p>
        </w:tc>
        <w:tc>
          <w:tcPr>
            <w:tcW w:w="2268" w:type="dxa"/>
          </w:tcPr>
          <w:p w:rsidR="008B2A9E" w:rsidRDefault="008B2A9E" w:rsidP="008B2A9E">
            <w:pPr>
              <w:tabs>
                <w:tab w:val="left" w:pos="13750"/>
              </w:tabs>
              <w:rPr>
                <w:sz w:val="24"/>
                <w:szCs w:val="24"/>
              </w:rPr>
            </w:pPr>
            <w:r>
              <w:rPr>
                <w:sz w:val="24"/>
                <w:szCs w:val="24"/>
              </w:rPr>
              <w:t>20240014130000151</w:t>
            </w:r>
          </w:p>
        </w:tc>
        <w:tc>
          <w:tcPr>
            <w:tcW w:w="6237" w:type="dxa"/>
          </w:tcPr>
          <w:p w:rsidR="008B2A9E" w:rsidRPr="003D1307" w:rsidRDefault="008B2A9E" w:rsidP="00466AAC">
            <w:pPr>
              <w:tabs>
                <w:tab w:val="left" w:pos="13750"/>
              </w:tabs>
              <w:jc w:val="both"/>
              <w:rPr>
                <w:sz w:val="24"/>
                <w:szCs w:val="24"/>
              </w:rPr>
            </w:pPr>
            <w:r>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B2A9E" w:rsidRPr="003D1307" w:rsidTr="00466AAC">
        <w:trPr>
          <w:trHeight w:val="276"/>
        </w:trPr>
        <w:tc>
          <w:tcPr>
            <w:tcW w:w="993" w:type="dxa"/>
            <w:noWrap/>
            <w:hideMark/>
          </w:tcPr>
          <w:p w:rsidR="008B2A9E" w:rsidRPr="003D1307" w:rsidRDefault="008B2A9E" w:rsidP="00466AAC">
            <w:pPr>
              <w:tabs>
                <w:tab w:val="left" w:pos="13750"/>
              </w:tabs>
              <w:jc w:val="center"/>
              <w:rPr>
                <w:sz w:val="24"/>
                <w:szCs w:val="24"/>
              </w:rPr>
            </w:pPr>
            <w:r w:rsidRPr="003D1307">
              <w:rPr>
                <w:sz w:val="24"/>
                <w:szCs w:val="24"/>
              </w:rPr>
              <w:t>001</w:t>
            </w:r>
          </w:p>
        </w:tc>
        <w:tc>
          <w:tcPr>
            <w:tcW w:w="2268" w:type="dxa"/>
            <w:hideMark/>
          </w:tcPr>
          <w:p w:rsidR="008B2A9E" w:rsidRPr="003D1307" w:rsidRDefault="008B2A9E" w:rsidP="008B2A9E">
            <w:pPr>
              <w:tabs>
                <w:tab w:val="left" w:pos="13750"/>
              </w:tabs>
              <w:rPr>
                <w:sz w:val="24"/>
                <w:szCs w:val="24"/>
              </w:rPr>
            </w:pPr>
            <w:r>
              <w:rPr>
                <w:sz w:val="24"/>
                <w:szCs w:val="24"/>
              </w:rPr>
              <w:t>202</w:t>
            </w:r>
            <w:r w:rsidRPr="003D1307">
              <w:rPr>
                <w:sz w:val="24"/>
                <w:szCs w:val="24"/>
              </w:rPr>
              <w:t>4</w:t>
            </w:r>
            <w:r>
              <w:rPr>
                <w:sz w:val="24"/>
                <w:szCs w:val="24"/>
              </w:rPr>
              <w:t>9</w:t>
            </w:r>
            <w:r w:rsidRPr="003D1307">
              <w:rPr>
                <w:sz w:val="24"/>
                <w:szCs w:val="24"/>
              </w:rPr>
              <w:t>999130000151</w:t>
            </w:r>
          </w:p>
        </w:tc>
        <w:tc>
          <w:tcPr>
            <w:tcW w:w="6237" w:type="dxa"/>
            <w:hideMark/>
          </w:tcPr>
          <w:p w:rsidR="008B2A9E" w:rsidRPr="003D1307" w:rsidRDefault="008B2A9E" w:rsidP="00466AAC">
            <w:pPr>
              <w:tabs>
                <w:tab w:val="left" w:pos="13750"/>
              </w:tabs>
              <w:jc w:val="both"/>
              <w:rPr>
                <w:sz w:val="24"/>
                <w:szCs w:val="24"/>
              </w:rPr>
            </w:pPr>
            <w:r w:rsidRPr="003D1307">
              <w:rPr>
                <w:sz w:val="24"/>
                <w:szCs w:val="24"/>
              </w:rPr>
              <w:t>Прочие межбюджетные трансферты, передаваемые бюджетам городских поселений</w:t>
            </w:r>
          </w:p>
        </w:tc>
      </w:tr>
      <w:tr w:rsidR="008B2A9E" w:rsidRPr="00240236" w:rsidTr="00466AAC">
        <w:trPr>
          <w:trHeight w:val="552"/>
        </w:trPr>
        <w:tc>
          <w:tcPr>
            <w:tcW w:w="993" w:type="dxa"/>
            <w:noWrap/>
            <w:hideMark/>
          </w:tcPr>
          <w:p w:rsidR="008B2A9E" w:rsidRPr="00240236" w:rsidRDefault="008B2A9E" w:rsidP="00466AAC">
            <w:pPr>
              <w:tabs>
                <w:tab w:val="left" w:pos="13750"/>
              </w:tabs>
              <w:jc w:val="center"/>
              <w:rPr>
                <w:sz w:val="24"/>
                <w:szCs w:val="24"/>
              </w:rPr>
            </w:pPr>
            <w:r w:rsidRPr="00240236">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20305030130000180</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8B2A9E" w:rsidRPr="00240236" w:rsidTr="00466AAC">
        <w:trPr>
          <w:trHeight w:val="552"/>
        </w:trPr>
        <w:tc>
          <w:tcPr>
            <w:tcW w:w="993" w:type="dxa"/>
            <w:noWrap/>
            <w:hideMark/>
          </w:tcPr>
          <w:p w:rsidR="008B2A9E" w:rsidRPr="00240236" w:rsidRDefault="008B2A9E" w:rsidP="00466AAC">
            <w:pPr>
              <w:tabs>
                <w:tab w:val="left" w:pos="13750"/>
              </w:tabs>
              <w:jc w:val="center"/>
              <w:rPr>
                <w:sz w:val="24"/>
                <w:szCs w:val="24"/>
              </w:rPr>
            </w:pPr>
            <w:r w:rsidRPr="00240236">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20305040130000180</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8B2A9E" w:rsidRPr="00240236" w:rsidTr="00466AAC">
        <w:trPr>
          <w:trHeight w:val="828"/>
        </w:trPr>
        <w:tc>
          <w:tcPr>
            <w:tcW w:w="993" w:type="dxa"/>
            <w:noWrap/>
            <w:hideMark/>
          </w:tcPr>
          <w:p w:rsidR="008B2A9E" w:rsidRPr="00240236" w:rsidRDefault="008B2A9E" w:rsidP="00466AAC">
            <w:pPr>
              <w:tabs>
                <w:tab w:val="left" w:pos="13750"/>
              </w:tabs>
              <w:jc w:val="center"/>
              <w:rPr>
                <w:sz w:val="24"/>
                <w:szCs w:val="24"/>
              </w:rPr>
            </w:pPr>
            <w:r w:rsidRPr="00240236">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20305050130000180</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8B2A9E" w:rsidRPr="00240236" w:rsidTr="00466AAC">
        <w:trPr>
          <w:trHeight w:val="552"/>
        </w:trPr>
        <w:tc>
          <w:tcPr>
            <w:tcW w:w="993" w:type="dxa"/>
            <w:noWrap/>
            <w:hideMark/>
          </w:tcPr>
          <w:p w:rsidR="008B2A9E" w:rsidRPr="00240236" w:rsidRDefault="008B2A9E" w:rsidP="00466AAC">
            <w:pPr>
              <w:tabs>
                <w:tab w:val="left" w:pos="13750"/>
              </w:tabs>
              <w:jc w:val="center"/>
              <w:rPr>
                <w:sz w:val="24"/>
                <w:szCs w:val="24"/>
              </w:rPr>
            </w:pPr>
            <w:r w:rsidRPr="00240236">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20705010130000180</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8B2A9E" w:rsidRPr="00240236" w:rsidTr="00466AAC">
        <w:trPr>
          <w:trHeight w:val="276"/>
        </w:trPr>
        <w:tc>
          <w:tcPr>
            <w:tcW w:w="993" w:type="dxa"/>
            <w:noWrap/>
            <w:hideMark/>
          </w:tcPr>
          <w:p w:rsidR="008B2A9E" w:rsidRPr="00240236" w:rsidRDefault="008B2A9E" w:rsidP="00466AAC">
            <w:pPr>
              <w:tabs>
                <w:tab w:val="left" w:pos="13750"/>
              </w:tabs>
              <w:jc w:val="center"/>
              <w:rPr>
                <w:sz w:val="24"/>
                <w:szCs w:val="24"/>
              </w:rPr>
            </w:pPr>
            <w:r w:rsidRPr="00240236">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20705030130000180</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Прочие безвозмездные поступления в бюджеты городских поселений</w:t>
            </w:r>
          </w:p>
        </w:tc>
      </w:tr>
      <w:tr w:rsidR="008B2A9E" w:rsidRPr="00240236" w:rsidTr="00466AAC">
        <w:trPr>
          <w:trHeight w:val="276"/>
        </w:trPr>
        <w:tc>
          <w:tcPr>
            <w:tcW w:w="993" w:type="dxa"/>
            <w:noWrap/>
            <w:hideMark/>
          </w:tcPr>
          <w:p w:rsidR="008B2A9E" w:rsidRPr="00240236" w:rsidRDefault="008B2A9E" w:rsidP="00466AAC">
            <w:pPr>
              <w:tabs>
                <w:tab w:val="left" w:pos="13750"/>
              </w:tabs>
              <w:jc w:val="center"/>
              <w:rPr>
                <w:sz w:val="24"/>
                <w:szCs w:val="24"/>
              </w:rPr>
            </w:pPr>
            <w:r w:rsidRPr="00240236">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20705030130351180</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Прочие безвозмездные поступления в бюджеты городских поселений (по администрации МО Приозерское городское поселение)</w:t>
            </w:r>
          </w:p>
        </w:tc>
      </w:tr>
      <w:tr w:rsidR="008B2A9E" w:rsidRPr="00240236" w:rsidTr="00466AAC">
        <w:trPr>
          <w:trHeight w:val="276"/>
        </w:trPr>
        <w:tc>
          <w:tcPr>
            <w:tcW w:w="993" w:type="dxa"/>
            <w:noWrap/>
            <w:hideMark/>
          </w:tcPr>
          <w:p w:rsidR="008B2A9E" w:rsidRPr="00240236" w:rsidRDefault="008B2A9E" w:rsidP="00466AAC">
            <w:pPr>
              <w:tabs>
                <w:tab w:val="left" w:pos="13750"/>
              </w:tabs>
              <w:jc w:val="center"/>
              <w:rPr>
                <w:sz w:val="24"/>
                <w:szCs w:val="24"/>
              </w:rPr>
            </w:pPr>
            <w:r w:rsidRPr="00240236">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20705030130352180</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Прочие безвозмездные поступления в бюджеты городских поселений (по Совету депутатов МО Приозерское городское поселение)</w:t>
            </w:r>
          </w:p>
        </w:tc>
      </w:tr>
      <w:tr w:rsidR="008B2A9E" w:rsidRPr="00240236" w:rsidTr="00466AAC">
        <w:trPr>
          <w:trHeight w:val="276"/>
        </w:trPr>
        <w:tc>
          <w:tcPr>
            <w:tcW w:w="993" w:type="dxa"/>
            <w:noWrap/>
            <w:hideMark/>
          </w:tcPr>
          <w:p w:rsidR="008B2A9E" w:rsidRPr="00240236" w:rsidRDefault="008B2A9E" w:rsidP="00466AAC">
            <w:pPr>
              <w:tabs>
                <w:tab w:val="left" w:pos="13750"/>
              </w:tabs>
              <w:jc w:val="center"/>
              <w:rPr>
                <w:sz w:val="24"/>
                <w:szCs w:val="24"/>
              </w:rPr>
            </w:pPr>
            <w:r w:rsidRPr="00240236">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20705030130353180</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Прочие безвозмездные поступления в бюджеты городских поселений (по МКУК "ПКЦ Карнавал" МО Приозерское городское поселение)</w:t>
            </w:r>
          </w:p>
        </w:tc>
      </w:tr>
      <w:tr w:rsidR="008B2A9E" w:rsidRPr="00240236" w:rsidTr="00466AAC">
        <w:trPr>
          <w:trHeight w:val="276"/>
        </w:trPr>
        <w:tc>
          <w:tcPr>
            <w:tcW w:w="993" w:type="dxa"/>
            <w:noWrap/>
            <w:hideMark/>
          </w:tcPr>
          <w:p w:rsidR="008B2A9E" w:rsidRPr="00240236" w:rsidRDefault="008B2A9E" w:rsidP="00466AAC">
            <w:pPr>
              <w:tabs>
                <w:tab w:val="left" w:pos="13750"/>
              </w:tabs>
              <w:jc w:val="center"/>
              <w:rPr>
                <w:sz w:val="24"/>
                <w:szCs w:val="24"/>
              </w:rPr>
            </w:pPr>
            <w:r w:rsidRPr="00240236">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20705030130354180</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Прочие безвозмездные поступления в бюджеты городских поселений (по МКУК Приозерская городская библиотека)</w:t>
            </w:r>
          </w:p>
        </w:tc>
      </w:tr>
      <w:tr w:rsidR="008B2A9E" w:rsidRPr="00240236" w:rsidTr="00466AAC">
        <w:trPr>
          <w:trHeight w:val="276"/>
        </w:trPr>
        <w:tc>
          <w:tcPr>
            <w:tcW w:w="993" w:type="dxa"/>
            <w:noWrap/>
            <w:hideMark/>
          </w:tcPr>
          <w:p w:rsidR="008B2A9E" w:rsidRPr="00240236" w:rsidRDefault="008B2A9E" w:rsidP="00466AAC">
            <w:pPr>
              <w:tabs>
                <w:tab w:val="left" w:pos="13750"/>
              </w:tabs>
              <w:jc w:val="center"/>
              <w:rPr>
                <w:sz w:val="24"/>
                <w:szCs w:val="24"/>
              </w:rPr>
            </w:pPr>
            <w:r w:rsidRPr="00240236">
              <w:rPr>
                <w:sz w:val="24"/>
                <w:szCs w:val="24"/>
              </w:rPr>
              <w:t>001</w:t>
            </w:r>
          </w:p>
        </w:tc>
        <w:tc>
          <w:tcPr>
            <w:tcW w:w="2268" w:type="dxa"/>
            <w:hideMark/>
          </w:tcPr>
          <w:p w:rsidR="008B2A9E" w:rsidRPr="00240236" w:rsidRDefault="008B2A9E" w:rsidP="008B2A9E">
            <w:pPr>
              <w:tabs>
                <w:tab w:val="left" w:pos="13750"/>
              </w:tabs>
              <w:rPr>
                <w:sz w:val="24"/>
                <w:szCs w:val="24"/>
              </w:rPr>
            </w:pPr>
            <w:r w:rsidRPr="00240236">
              <w:rPr>
                <w:sz w:val="24"/>
                <w:szCs w:val="24"/>
              </w:rPr>
              <w:t>20705030130355180</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Прочие безвозмездные поступления в бюджеты городских поселений (по МКУФКС Спорткомплекс Юность)</w:t>
            </w:r>
          </w:p>
        </w:tc>
      </w:tr>
      <w:tr w:rsidR="008B2A9E" w:rsidRPr="00240236" w:rsidTr="00466AAC">
        <w:trPr>
          <w:trHeight w:val="276"/>
        </w:trPr>
        <w:tc>
          <w:tcPr>
            <w:tcW w:w="993" w:type="dxa"/>
            <w:noWrap/>
            <w:hideMark/>
          </w:tcPr>
          <w:p w:rsidR="008B2A9E" w:rsidRPr="00240236" w:rsidRDefault="008B2A9E" w:rsidP="00466AAC">
            <w:pPr>
              <w:tabs>
                <w:tab w:val="left" w:pos="13750"/>
              </w:tabs>
              <w:jc w:val="center"/>
              <w:rPr>
                <w:sz w:val="24"/>
                <w:szCs w:val="24"/>
              </w:rPr>
            </w:pPr>
            <w:r w:rsidRPr="00240236">
              <w:rPr>
                <w:sz w:val="24"/>
                <w:szCs w:val="24"/>
              </w:rPr>
              <w:t>001</w:t>
            </w:r>
          </w:p>
        </w:tc>
        <w:tc>
          <w:tcPr>
            <w:tcW w:w="2268" w:type="dxa"/>
            <w:hideMark/>
          </w:tcPr>
          <w:p w:rsidR="008B2A9E" w:rsidRPr="00240236" w:rsidRDefault="008B2A9E" w:rsidP="008B2A9E">
            <w:pPr>
              <w:tabs>
                <w:tab w:val="left" w:pos="13750"/>
              </w:tabs>
              <w:rPr>
                <w:sz w:val="24"/>
                <w:szCs w:val="24"/>
              </w:rPr>
            </w:pPr>
            <w:r>
              <w:rPr>
                <w:sz w:val="24"/>
                <w:szCs w:val="24"/>
              </w:rPr>
              <w:t>2</w:t>
            </w:r>
            <w:r w:rsidRPr="0061648C">
              <w:rPr>
                <w:sz w:val="24"/>
                <w:szCs w:val="24"/>
              </w:rPr>
              <w:t>1960010130000151</w:t>
            </w:r>
          </w:p>
        </w:tc>
        <w:tc>
          <w:tcPr>
            <w:tcW w:w="6237" w:type="dxa"/>
            <w:hideMark/>
          </w:tcPr>
          <w:p w:rsidR="008B2A9E" w:rsidRPr="00240236" w:rsidRDefault="008B2A9E" w:rsidP="00466AAC">
            <w:pPr>
              <w:tabs>
                <w:tab w:val="left" w:pos="13750"/>
              </w:tabs>
              <w:jc w:val="both"/>
              <w:rPr>
                <w:sz w:val="24"/>
                <w:szCs w:val="24"/>
              </w:rPr>
            </w:pPr>
            <w:r w:rsidRPr="00240236">
              <w:rPr>
                <w:sz w:val="24"/>
                <w:szCs w:val="24"/>
              </w:rPr>
              <w:t xml:space="preserve">Возврат </w:t>
            </w:r>
            <w:r>
              <w:rPr>
                <w:sz w:val="24"/>
                <w:szCs w:val="24"/>
              </w:rPr>
              <w:t xml:space="preserve">прочих </w:t>
            </w:r>
            <w:r w:rsidRPr="00240236">
              <w:rPr>
                <w:sz w:val="24"/>
                <w:szCs w:val="24"/>
              </w:rPr>
              <w:t>остатков субсидий, субвенций и иных межбюджетных трансфертов, имеющих целевое назначение, прошлых лет из бюджетов городских поселений</w:t>
            </w:r>
          </w:p>
        </w:tc>
      </w:tr>
    </w:tbl>
    <w:p w:rsidR="008B2A9E" w:rsidRPr="00240236" w:rsidRDefault="008B2A9E" w:rsidP="008B2A9E">
      <w:pPr>
        <w:tabs>
          <w:tab w:val="left" w:pos="13750"/>
        </w:tabs>
        <w:rPr>
          <w:sz w:val="24"/>
          <w:szCs w:val="24"/>
        </w:rPr>
      </w:pPr>
    </w:p>
    <w:p w:rsidR="00466AAC" w:rsidRDefault="00466AAC">
      <w:pPr>
        <w:suppressAutoHyphens w:val="0"/>
        <w:spacing w:after="160" w:line="259" w:lineRule="auto"/>
        <w:rPr>
          <w:sz w:val="24"/>
          <w:szCs w:val="24"/>
        </w:rPr>
      </w:pPr>
      <w:r>
        <w:rPr>
          <w:sz w:val="24"/>
          <w:szCs w:val="24"/>
        </w:rPr>
        <w:br w:type="page"/>
      </w:r>
    </w:p>
    <w:p w:rsidR="00466AAC" w:rsidRPr="0038772F" w:rsidRDefault="00466AAC" w:rsidP="00466AAC">
      <w:pPr>
        <w:jc w:val="right"/>
        <w:rPr>
          <w:sz w:val="24"/>
          <w:szCs w:val="24"/>
        </w:rPr>
      </w:pPr>
      <w:r w:rsidRPr="0038772F">
        <w:rPr>
          <w:sz w:val="24"/>
          <w:szCs w:val="24"/>
        </w:rPr>
        <w:t>УТВЕРЖДЕНО</w:t>
      </w:r>
    </w:p>
    <w:p w:rsidR="00466AAC" w:rsidRPr="008B2A9E" w:rsidRDefault="00466AAC" w:rsidP="00466AAC">
      <w:pPr>
        <w:jc w:val="right"/>
        <w:rPr>
          <w:sz w:val="24"/>
          <w:szCs w:val="24"/>
        </w:rPr>
      </w:pPr>
      <w:r w:rsidRPr="008B2A9E">
        <w:rPr>
          <w:sz w:val="24"/>
          <w:szCs w:val="24"/>
        </w:rPr>
        <w:t>решением Совета депутатов</w:t>
      </w:r>
    </w:p>
    <w:p w:rsidR="00466AAC" w:rsidRPr="008B2A9E" w:rsidRDefault="00466AAC" w:rsidP="00466AAC">
      <w:pPr>
        <w:jc w:val="right"/>
        <w:rPr>
          <w:sz w:val="24"/>
          <w:szCs w:val="24"/>
        </w:rPr>
      </w:pPr>
      <w:r w:rsidRPr="008B2A9E">
        <w:rPr>
          <w:sz w:val="24"/>
          <w:szCs w:val="24"/>
        </w:rPr>
        <w:t>муниципального образования</w:t>
      </w:r>
    </w:p>
    <w:p w:rsidR="00466AAC" w:rsidRPr="008B2A9E" w:rsidRDefault="00466AAC" w:rsidP="00466AAC">
      <w:pPr>
        <w:jc w:val="right"/>
        <w:rPr>
          <w:sz w:val="24"/>
          <w:szCs w:val="24"/>
        </w:rPr>
      </w:pPr>
      <w:r w:rsidRPr="008B2A9E">
        <w:rPr>
          <w:sz w:val="24"/>
          <w:szCs w:val="24"/>
        </w:rPr>
        <w:t>Приозерское городское поселение</w:t>
      </w:r>
    </w:p>
    <w:p w:rsidR="00466AAC" w:rsidRPr="008B2A9E" w:rsidRDefault="00466AAC" w:rsidP="00466AAC">
      <w:pPr>
        <w:jc w:val="right"/>
        <w:rPr>
          <w:sz w:val="24"/>
          <w:szCs w:val="24"/>
        </w:rPr>
      </w:pPr>
      <w:r w:rsidRPr="008B2A9E">
        <w:rPr>
          <w:sz w:val="24"/>
          <w:szCs w:val="24"/>
        </w:rPr>
        <w:t>муниципального образования</w:t>
      </w:r>
    </w:p>
    <w:p w:rsidR="00466AAC" w:rsidRPr="008B2A9E" w:rsidRDefault="00466AAC" w:rsidP="00466AAC">
      <w:pPr>
        <w:jc w:val="right"/>
        <w:rPr>
          <w:sz w:val="24"/>
          <w:szCs w:val="24"/>
        </w:rPr>
      </w:pPr>
      <w:r w:rsidRPr="008B2A9E">
        <w:rPr>
          <w:sz w:val="24"/>
          <w:szCs w:val="24"/>
        </w:rPr>
        <w:t>Приозерский муниципальный район</w:t>
      </w:r>
    </w:p>
    <w:p w:rsidR="00466AAC" w:rsidRPr="008B2A9E" w:rsidRDefault="00466AAC" w:rsidP="00466AAC">
      <w:pPr>
        <w:jc w:val="right"/>
        <w:rPr>
          <w:sz w:val="24"/>
          <w:szCs w:val="24"/>
        </w:rPr>
      </w:pPr>
      <w:r w:rsidRPr="008B2A9E">
        <w:rPr>
          <w:sz w:val="24"/>
          <w:szCs w:val="24"/>
        </w:rPr>
        <w:t>Ленинградской области</w:t>
      </w:r>
    </w:p>
    <w:p w:rsidR="00466AAC" w:rsidRPr="008B2A9E" w:rsidRDefault="00466AAC" w:rsidP="00466AAC">
      <w:pPr>
        <w:jc w:val="right"/>
        <w:rPr>
          <w:sz w:val="24"/>
          <w:szCs w:val="24"/>
        </w:rPr>
      </w:pPr>
      <w:r w:rsidRPr="008B2A9E">
        <w:rPr>
          <w:sz w:val="24"/>
          <w:szCs w:val="24"/>
        </w:rPr>
        <w:t>от _________________ № ___</w:t>
      </w:r>
    </w:p>
    <w:p w:rsidR="008B2A9E" w:rsidRDefault="00466AAC" w:rsidP="00466AAC">
      <w:pPr>
        <w:jc w:val="right"/>
        <w:rPr>
          <w:sz w:val="24"/>
          <w:szCs w:val="24"/>
        </w:rPr>
      </w:pPr>
      <w:r w:rsidRPr="008B2A9E">
        <w:rPr>
          <w:sz w:val="24"/>
          <w:szCs w:val="24"/>
        </w:rPr>
        <w:t>приложение</w:t>
      </w:r>
      <w:r>
        <w:rPr>
          <w:sz w:val="24"/>
          <w:szCs w:val="24"/>
        </w:rPr>
        <w:t xml:space="preserve"> </w:t>
      </w:r>
      <w:r w:rsidR="00013460">
        <w:rPr>
          <w:sz w:val="24"/>
          <w:szCs w:val="24"/>
        </w:rPr>
        <w:t>7.1.</w:t>
      </w:r>
    </w:p>
    <w:p w:rsidR="00013460" w:rsidRDefault="00013460" w:rsidP="00466AAC">
      <w:pPr>
        <w:jc w:val="right"/>
        <w:rPr>
          <w:sz w:val="24"/>
          <w:szCs w:val="24"/>
        </w:rPr>
      </w:pPr>
    </w:p>
    <w:p w:rsidR="00013460" w:rsidRDefault="00013460" w:rsidP="00466AAC">
      <w:pPr>
        <w:jc w:val="right"/>
        <w:rPr>
          <w:sz w:val="24"/>
          <w:szCs w:val="24"/>
        </w:rPr>
      </w:pPr>
    </w:p>
    <w:p w:rsidR="00013460" w:rsidRPr="00013460" w:rsidRDefault="00013460" w:rsidP="00013460">
      <w:pPr>
        <w:jc w:val="center"/>
        <w:rPr>
          <w:sz w:val="24"/>
          <w:szCs w:val="24"/>
          <w:lang w:eastAsia="ru-RU"/>
        </w:rPr>
      </w:pPr>
      <w:r w:rsidRPr="00013460">
        <w:rPr>
          <w:sz w:val="24"/>
          <w:szCs w:val="24"/>
          <w:lang w:eastAsia="ru-RU"/>
        </w:rPr>
        <w:t>Перечень главных администраторов</w:t>
      </w:r>
    </w:p>
    <w:p w:rsidR="00013460" w:rsidRPr="00013460" w:rsidRDefault="00013460" w:rsidP="00013460">
      <w:pPr>
        <w:jc w:val="center"/>
        <w:rPr>
          <w:sz w:val="24"/>
          <w:szCs w:val="24"/>
          <w:lang w:eastAsia="ru-RU"/>
        </w:rPr>
      </w:pPr>
      <w:r w:rsidRPr="00013460">
        <w:rPr>
          <w:sz w:val="24"/>
          <w:szCs w:val="24"/>
          <w:lang w:eastAsia="ru-RU"/>
        </w:rPr>
        <w:t>источников финансирования дефицита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013460" w:rsidRPr="00013460" w:rsidRDefault="00013460" w:rsidP="00466AAC">
      <w:pPr>
        <w:jc w:val="right"/>
        <w:rPr>
          <w:sz w:val="24"/>
          <w:szCs w:val="24"/>
        </w:rPr>
      </w:pPr>
    </w:p>
    <w:tbl>
      <w:tblPr>
        <w:tblW w:w="9356" w:type="dxa"/>
        <w:tblInd w:w="-10" w:type="dxa"/>
        <w:tblLayout w:type="fixed"/>
        <w:tblLook w:val="04A0" w:firstRow="1" w:lastRow="0" w:firstColumn="1" w:lastColumn="0" w:noHBand="0" w:noVBand="1"/>
      </w:tblPr>
      <w:tblGrid>
        <w:gridCol w:w="851"/>
        <w:gridCol w:w="2668"/>
        <w:gridCol w:w="5837"/>
      </w:tblGrid>
      <w:tr w:rsidR="00013460" w:rsidRPr="00013460" w:rsidTr="00013460">
        <w:trPr>
          <w:trHeight w:val="1020"/>
        </w:trPr>
        <w:tc>
          <w:tcPr>
            <w:tcW w:w="851" w:type="dxa"/>
            <w:tcBorders>
              <w:top w:val="single" w:sz="8" w:space="0" w:color="auto"/>
              <w:left w:val="single" w:sz="8" w:space="0" w:color="auto"/>
              <w:bottom w:val="single" w:sz="4" w:space="0" w:color="auto"/>
              <w:right w:val="single" w:sz="4" w:space="0" w:color="auto"/>
            </w:tcBorders>
            <w:shd w:val="clear" w:color="auto" w:fill="auto"/>
            <w:hideMark/>
          </w:tcPr>
          <w:p w:rsidR="00013460" w:rsidRPr="00013460" w:rsidRDefault="00013460" w:rsidP="00013460">
            <w:pPr>
              <w:jc w:val="center"/>
              <w:rPr>
                <w:sz w:val="24"/>
                <w:szCs w:val="24"/>
                <w:lang w:eastAsia="ru-RU"/>
              </w:rPr>
            </w:pPr>
            <w:r w:rsidRPr="00013460">
              <w:rPr>
                <w:sz w:val="24"/>
                <w:szCs w:val="24"/>
                <w:lang w:eastAsia="ru-RU"/>
              </w:rPr>
              <w:t>Код администратора</w:t>
            </w:r>
          </w:p>
        </w:tc>
        <w:tc>
          <w:tcPr>
            <w:tcW w:w="2668" w:type="dxa"/>
            <w:tcBorders>
              <w:top w:val="single" w:sz="4" w:space="0" w:color="auto"/>
              <w:left w:val="nil"/>
              <w:bottom w:val="single" w:sz="4" w:space="0" w:color="auto"/>
              <w:right w:val="single" w:sz="4" w:space="0" w:color="auto"/>
            </w:tcBorders>
            <w:shd w:val="clear" w:color="auto" w:fill="auto"/>
            <w:hideMark/>
          </w:tcPr>
          <w:p w:rsidR="00013460" w:rsidRPr="00013460" w:rsidRDefault="00013460" w:rsidP="00013460">
            <w:pPr>
              <w:jc w:val="center"/>
              <w:rPr>
                <w:sz w:val="24"/>
                <w:szCs w:val="24"/>
                <w:lang w:eastAsia="ru-RU"/>
              </w:rPr>
            </w:pPr>
            <w:r w:rsidRPr="00013460">
              <w:rPr>
                <w:sz w:val="24"/>
                <w:szCs w:val="24"/>
                <w:lang w:eastAsia="ru-RU"/>
              </w:rPr>
              <w:t>Код дохода</w:t>
            </w:r>
          </w:p>
        </w:tc>
        <w:tc>
          <w:tcPr>
            <w:tcW w:w="5837" w:type="dxa"/>
            <w:tcBorders>
              <w:top w:val="single" w:sz="4" w:space="0" w:color="auto"/>
              <w:left w:val="nil"/>
              <w:bottom w:val="single" w:sz="4" w:space="0" w:color="auto"/>
              <w:right w:val="single" w:sz="4" w:space="0" w:color="auto"/>
            </w:tcBorders>
            <w:shd w:val="clear" w:color="auto" w:fill="auto"/>
            <w:hideMark/>
          </w:tcPr>
          <w:p w:rsidR="00013460" w:rsidRPr="00013460" w:rsidRDefault="00013460" w:rsidP="00013460">
            <w:pPr>
              <w:ind w:right="497"/>
              <w:jc w:val="center"/>
              <w:rPr>
                <w:sz w:val="24"/>
                <w:szCs w:val="24"/>
                <w:lang w:eastAsia="ru-RU"/>
              </w:rPr>
            </w:pPr>
            <w:r w:rsidRPr="00013460">
              <w:rPr>
                <w:sz w:val="24"/>
                <w:szCs w:val="24"/>
                <w:lang w:eastAsia="ru-RU"/>
              </w:rPr>
              <w:t>Наименование источников финансирования дефицита</w:t>
            </w:r>
          </w:p>
        </w:tc>
      </w:tr>
      <w:tr w:rsidR="00013460" w:rsidRPr="00013460" w:rsidTr="00013460">
        <w:trPr>
          <w:trHeight w:val="240"/>
        </w:trPr>
        <w:tc>
          <w:tcPr>
            <w:tcW w:w="851" w:type="dxa"/>
            <w:tcBorders>
              <w:top w:val="nil"/>
              <w:left w:val="single" w:sz="8" w:space="0" w:color="auto"/>
              <w:bottom w:val="single" w:sz="4" w:space="0" w:color="auto"/>
              <w:right w:val="single" w:sz="4" w:space="0" w:color="auto"/>
            </w:tcBorders>
            <w:shd w:val="clear" w:color="auto" w:fill="auto"/>
            <w:hideMark/>
          </w:tcPr>
          <w:p w:rsidR="00013460" w:rsidRPr="00013460" w:rsidRDefault="00013460" w:rsidP="00013460">
            <w:pPr>
              <w:jc w:val="center"/>
              <w:rPr>
                <w:sz w:val="24"/>
                <w:szCs w:val="24"/>
                <w:lang w:eastAsia="ru-RU"/>
              </w:rPr>
            </w:pPr>
            <w:r w:rsidRPr="00013460">
              <w:rPr>
                <w:sz w:val="24"/>
                <w:szCs w:val="24"/>
                <w:lang w:eastAsia="ru-RU"/>
              </w:rPr>
              <w:t>1</w:t>
            </w:r>
          </w:p>
        </w:tc>
        <w:tc>
          <w:tcPr>
            <w:tcW w:w="2668" w:type="dxa"/>
            <w:tcBorders>
              <w:top w:val="nil"/>
              <w:left w:val="nil"/>
              <w:bottom w:val="single" w:sz="4" w:space="0" w:color="auto"/>
              <w:right w:val="single" w:sz="4" w:space="0" w:color="auto"/>
            </w:tcBorders>
            <w:shd w:val="clear" w:color="auto" w:fill="auto"/>
            <w:hideMark/>
          </w:tcPr>
          <w:p w:rsidR="00013460" w:rsidRPr="00013460" w:rsidRDefault="00013460" w:rsidP="00013460">
            <w:pPr>
              <w:jc w:val="center"/>
              <w:rPr>
                <w:sz w:val="24"/>
                <w:szCs w:val="24"/>
                <w:lang w:eastAsia="ru-RU"/>
              </w:rPr>
            </w:pPr>
            <w:r w:rsidRPr="00013460">
              <w:rPr>
                <w:sz w:val="24"/>
                <w:szCs w:val="24"/>
                <w:lang w:eastAsia="ru-RU"/>
              </w:rPr>
              <w:t>2</w:t>
            </w:r>
          </w:p>
        </w:tc>
        <w:tc>
          <w:tcPr>
            <w:tcW w:w="5837" w:type="dxa"/>
            <w:tcBorders>
              <w:top w:val="nil"/>
              <w:left w:val="nil"/>
              <w:bottom w:val="single" w:sz="4" w:space="0" w:color="auto"/>
              <w:right w:val="single" w:sz="4" w:space="0" w:color="auto"/>
            </w:tcBorders>
            <w:shd w:val="clear" w:color="auto" w:fill="auto"/>
            <w:hideMark/>
          </w:tcPr>
          <w:p w:rsidR="00013460" w:rsidRPr="00013460" w:rsidRDefault="00013460" w:rsidP="00013460">
            <w:pPr>
              <w:ind w:right="497"/>
              <w:jc w:val="center"/>
              <w:rPr>
                <w:sz w:val="24"/>
                <w:szCs w:val="24"/>
                <w:lang w:eastAsia="ru-RU"/>
              </w:rPr>
            </w:pPr>
            <w:r w:rsidRPr="00013460">
              <w:rPr>
                <w:sz w:val="24"/>
                <w:szCs w:val="24"/>
                <w:lang w:eastAsia="ru-RU"/>
              </w:rPr>
              <w:t>3</w:t>
            </w:r>
          </w:p>
        </w:tc>
      </w:tr>
      <w:tr w:rsidR="00013460" w:rsidRPr="00013460" w:rsidTr="00013460">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013460" w:rsidRPr="00013460" w:rsidRDefault="00013460" w:rsidP="00013460">
            <w:pPr>
              <w:jc w:val="center"/>
              <w:rPr>
                <w:sz w:val="24"/>
                <w:szCs w:val="24"/>
                <w:lang w:eastAsia="ru-RU"/>
              </w:rPr>
            </w:pPr>
            <w:r w:rsidRPr="00013460">
              <w:rPr>
                <w:sz w:val="24"/>
                <w:szCs w:val="24"/>
                <w:lang w:eastAsia="ru-RU"/>
              </w:rPr>
              <w:t>001</w:t>
            </w:r>
          </w:p>
        </w:tc>
        <w:tc>
          <w:tcPr>
            <w:tcW w:w="2668" w:type="dxa"/>
            <w:tcBorders>
              <w:top w:val="nil"/>
              <w:left w:val="nil"/>
              <w:bottom w:val="single" w:sz="4" w:space="0" w:color="auto"/>
              <w:right w:val="single" w:sz="4" w:space="0" w:color="auto"/>
            </w:tcBorders>
            <w:shd w:val="clear" w:color="auto" w:fill="auto"/>
            <w:hideMark/>
          </w:tcPr>
          <w:p w:rsidR="00013460" w:rsidRPr="00013460" w:rsidRDefault="00013460" w:rsidP="00013460">
            <w:pPr>
              <w:jc w:val="center"/>
              <w:rPr>
                <w:sz w:val="24"/>
                <w:szCs w:val="24"/>
                <w:lang w:eastAsia="ru-RU"/>
              </w:rPr>
            </w:pPr>
          </w:p>
        </w:tc>
        <w:tc>
          <w:tcPr>
            <w:tcW w:w="5837" w:type="dxa"/>
            <w:tcBorders>
              <w:top w:val="nil"/>
              <w:left w:val="nil"/>
              <w:bottom w:val="single" w:sz="4" w:space="0" w:color="auto"/>
              <w:right w:val="single" w:sz="4" w:space="0" w:color="auto"/>
            </w:tcBorders>
            <w:shd w:val="clear" w:color="auto" w:fill="auto"/>
            <w:hideMark/>
          </w:tcPr>
          <w:p w:rsidR="00013460" w:rsidRPr="00013460" w:rsidRDefault="00013460" w:rsidP="00013460">
            <w:pPr>
              <w:ind w:right="497"/>
              <w:jc w:val="both"/>
              <w:rPr>
                <w:sz w:val="24"/>
                <w:szCs w:val="24"/>
                <w:lang w:eastAsia="ru-RU"/>
              </w:rPr>
            </w:pPr>
            <w:r w:rsidRPr="00013460">
              <w:rPr>
                <w:sz w:val="24"/>
                <w:szCs w:val="24"/>
                <w:lang w:eastAsia="ru-RU"/>
              </w:rPr>
              <w:t>Администрация муниципального образования Приозерский муниципальный район Ленинградской области (ИНН 4712013913/471201001)</w:t>
            </w:r>
          </w:p>
        </w:tc>
      </w:tr>
      <w:tr w:rsidR="00013460" w:rsidRPr="00013460" w:rsidTr="00013460">
        <w:trPr>
          <w:trHeight w:val="300"/>
        </w:trPr>
        <w:tc>
          <w:tcPr>
            <w:tcW w:w="851" w:type="dxa"/>
            <w:tcBorders>
              <w:top w:val="nil"/>
              <w:left w:val="single" w:sz="8" w:space="0" w:color="auto"/>
              <w:bottom w:val="single" w:sz="4" w:space="0" w:color="auto"/>
              <w:right w:val="single" w:sz="4" w:space="0" w:color="auto"/>
            </w:tcBorders>
            <w:shd w:val="clear" w:color="auto" w:fill="auto"/>
            <w:hideMark/>
          </w:tcPr>
          <w:p w:rsidR="00013460" w:rsidRPr="00013460" w:rsidRDefault="00013460" w:rsidP="00013460">
            <w:pPr>
              <w:jc w:val="center"/>
              <w:rPr>
                <w:sz w:val="24"/>
                <w:szCs w:val="24"/>
                <w:lang w:eastAsia="ru-RU"/>
              </w:rPr>
            </w:pPr>
            <w:r w:rsidRPr="00013460">
              <w:rPr>
                <w:sz w:val="24"/>
                <w:szCs w:val="24"/>
                <w:lang w:eastAsia="ru-RU"/>
              </w:rPr>
              <w:t>001</w:t>
            </w:r>
          </w:p>
        </w:tc>
        <w:tc>
          <w:tcPr>
            <w:tcW w:w="2668" w:type="dxa"/>
            <w:tcBorders>
              <w:top w:val="nil"/>
              <w:left w:val="nil"/>
              <w:bottom w:val="single" w:sz="4" w:space="0" w:color="auto"/>
              <w:right w:val="single" w:sz="4" w:space="0" w:color="auto"/>
            </w:tcBorders>
            <w:shd w:val="clear" w:color="auto" w:fill="auto"/>
            <w:hideMark/>
          </w:tcPr>
          <w:p w:rsidR="00013460" w:rsidRPr="00013460" w:rsidRDefault="00013460" w:rsidP="00013460">
            <w:pPr>
              <w:jc w:val="center"/>
              <w:rPr>
                <w:b/>
                <w:bCs/>
                <w:color w:val="000000"/>
                <w:sz w:val="24"/>
                <w:szCs w:val="24"/>
                <w:lang w:eastAsia="ru-RU"/>
              </w:rPr>
            </w:pPr>
            <w:r w:rsidRPr="00013460">
              <w:rPr>
                <w:b/>
                <w:bCs/>
                <w:color w:val="000000"/>
                <w:sz w:val="24"/>
                <w:szCs w:val="24"/>
                <w:lang w:eastAsia="ru-RU"/>
              </w:rPr>
              <w:t>01 02 00 00 00 0000 000</w:t>
            </w:r>
          </w:p>
        </w:tc>
        <w:tc>
          <w:tcPr>
            <w:tcW w:w="5837" w:type="dxa"/>
            <w:tcBorders>
              <w:top w:val="nil"/>
              <w:left w:val="nil"/>
              <w:bottom w:val="single" w:sz="4" w:space="0" w:color="auto"/>
              <w:right w:val="single" w:sz="4" w:space="0" w:color="auto"/>
            </w:tcBorders>
            <w:shd w:val="clear" w:color="auto" w:fill="auto"/>
            <w:hideMark/>
          </w:tcPr>
          <w:p w:rsidR="00013460" w:rsidRPr="00013460" w:rsidRDefault="00013460" w:rsidP="00013460">
            <w:pPr>
              <w:ind w:right="497"/>
              <w:jc w:val="both"/>
              <w:rPr>
                <w:sz w:val="24"/>
                <w:szCs w:val="24"/>
                <w:lang w:eastAsia="ru-RU"/>
              </w:rPr>
            </w:pPr>
            <w:r w:rsidRPr="00013460">
              <w:rPr>
                <w:sz w:val="24"/>
                <w:szCs w:val="24"/>
                <w:lang w:eastAsia="ru-RU"/>
              </w:rPr>
              <w:t>Кредиты кредитных организаций в валюте Российской Федерации</w:t>
            </w:r>
          </w:p>
        </w:tc>
      </w:tr>
      <w:tr w:rsidR="00013460" w:rsidRPr="00013460" w:rsidTr="00013460">
        <w:trPr>
          <w:trHeight w:val="300"/>
        </w:trPr>
        <w:tc>
          <w:tcPr>
            <w:tcW w:w="851" w:type="dxa"/>
            <w:tcBorders>
              <w:top w:val="nil"/>
              <w:left w:val="single" w:sz="8" w:space="0" w:color="auto"/>
              <w:bottom w:val="single" w:sz="4" w:space="0" w:color="auto"/>
              <w:right w:val="single" w:sz="4" w:space="0" w:color="auto"/>
            </w:tcBorders>
            <w:shd w:val="clear" w:color="auto" w:fill="auto"/>
            <w:hideMark/>
          </w:tcPr>
          <w:p w:rsidR="00013460" w:rsidRPr="00013460" w:rsidRDefault="00013460" w:rsidP="00013460">
            <w:pPr>
              <w:jc w:val="center"/>
              <w:rPr>
                <w:sz w:val="24"/>
                <w:szCs w:val="24"/>
                <w:lang w:eastAsia="ru-RU"/>
              </w:rPr>
            </w:pPr>
            <w:r w:rsidRPr="00013460">
              <w:rPr>
                <w:sz w:val="24"/>
                <w:szCs w:val="24"/>
                <w:lang w:eastAsia="ru-RU"/>
              </w:rPr>
              <w:t>001</w:t>
            </w:r>
          </w:p>
        </w:tc>
        <w:tc>
          <w:tcPr>
            <w:tcW w:w="2668" w:type="dxa"/>
            <w:tcBorders>
              <w:top w:val="nil"/>
              <w:left w:val="nil"/>
              <w:bottom w:val="single" w:sz="4" w:space="0" w:color="auto"/>
              <w:right w:val="single" w:sz="4" w:space="0" w:color="auto"/>
            </w:tcBorders>
            <w:shd w:val="clear" w:color="auto" w:fill="auto"/>
            <w:hideMark/>
          </w:tcPr>
          <w:p w:rsidR="00013460" w:rsidRPr="00013460" w:rsidRDefault="00013460" w:rsidP="00013460">
            <w:pPr>
              <w:jc w:val="center"/>
              <w:rPr>
                <w:b/>
                <w:bCs/>
                <w:color w:val="000000"/>
                <w:sz w:val="24"/>
                <w:szCs w:val="24"/>
                <w:lang w:eastAsia="ru-RU"/>
              </w:rPr>
            </w:pPr>
            <w:r w:rsidRPr="00013460">
              <w:rPr>
                <w:b/>
                <w:bCs/>
                <w:color w:val="000000"/>
                <w:sz w:val="24"/>
                <w:szCs w:val="24"/>
                <w:lang w:eastAsia="ru-RU"/>
              </w:rPr>
              <w:t>01 03 00 00 00 0000 000</w:t>
            </w:r>
          </w:p>
        </w:tc>
        <w:tc>
          <w:tcPr>
            <w:tcW w:w="5837" w:type="dxa"/>
            <w:tcBorders>
              <w:top w:val="nil"/>
              <w:left w:val="nil"/>
              <w:bottom w:val="single" w:sz="4" w:space="0" w:color="auto"/>
              <w:right w:val="single" w:sz="4" w:space="0" w:color="auto"/>
            </w:tcBorders>
            <w:shd w:val="clear" w:color="auto" w:fill="auto"/>
            <w:hideMark/>
          </w:tcPr>
          <w:p w:rsidR="00013460" w:rsidRPr="00013460" w:rsidRDefault="00013460" w:rsidP="00013460">
            <w:pPr>
              <w:ind w:right="497"/>
              <w:jc w:val="both"/>
              <w:rPr>
                <w:sz w:val="24"/>
                <w:szCs w:val="24"/>
                <w:lang w:eastAsia="ru-RU"/>
              </w:rPr>
            </w:pPr>
            <w:r w:rsidRPr="00013460">
              <w:rPr>
                <w:sz w:val="24"/>
                <w:szCs w:val="24"/>
                <w:lang w:eastAsia="ru-RU"/>
              </w:rPr>
              <w:t>Бюджетные кредиты от дру</w:t>
            </w:r>
            <w:r>
              <w:rPr>
                <w:sz w:val="24"/>
                <w:szCs w:val="24"/>
                <w:lang w:eastAsia="ru-RU"/>
              </w:rPr>
              <w:t xml:space="preserve">гих бюджетов бюджетной системы </w:t>
            </w:r>
            <w:r w:rsidRPr="00013460">
              <w:rPr>
                <w:sz w:val="24"/>
                <w:szCs w:val="24"/>
                <w:lang w:eastAsia="ru-RU"/>
              </w:rPr>
              <w:t>Российской Федерации</w:t>
            </w:r>
          </w:p>
        </w:tc>
      </w:tr>
      <w:tr w:rsidR="00013460" w:rsidRPr="00013460" w:rsidTr="00013460">
        <w:trPr>
          <w:trHeight w:val="323"/>
        </w:trPr>
        <w:tc>
          <w:tcPr>
            <w:tcW w:w="851" w:type="dxa"/>
            <w:tcBorders>
              <w:top w:val="nil"/>
              <w:left w:val="single" w:sz="8" w:space="0" w:color="auto"/>
              <w:bottom w:val="single" w:sz="4" w:space="0" w:color="auto"/>
              <w:right w:val="single" w:sz="4" w:space="0" w:color="auto"/>
            </w:tcBorders>
            <w:shd w:val="clear" w:color="auto" w:fill="auto"/>
            <w:hideMark/>
          </w:tcPr>
          <w:p w:rsidR="00013460" w:rsidRPr="00013460" w:rsidRDefault="00013460" w:rsidP="00013460">
            <w:pPr>
              <w:jc w:val="center"/>
              <w:rPr>
                <w:sz w:val="24"/>
                <w:szCs w:val="24"/>
                <w:lang w:eastAsia="ru-RU"/>
              </w:rPr>
            </w:pPr>
            <w:r w:rsidRPr="00013460">
              <w:rPr>
                <w:sz w:val="24"/>
                <w:szCs w:val="24"/>
                <w:lang w:eastAsia="ru-RU"/>
              </w:rPr>
              <w:t>001</w:t>
            </w:r>
          </w:p>
        </w:tc>
        <w:tc>
          <w:tcPr>
            <w:tcW w:w="2668" w:type="dxa"/>
            <w:tcBorders>
              <w:top w:val="nil"/>
              <w:left w:val="nil"/>
              <w:bottom w:val="single" w:sz="4" w:space="0" w:color="auto"/>
              <w:right w:val="single" w:sz="4" w:space="0" w:color="auto"/>
            </w:tcBorders>
            <w:shd w:val="clear" w:color="auto" w:fill="auto"/>
            <w:hideMark/>
          </w:tcPr>
          <w:p w:rsidR="00013460" w:rsidRPr="00013460" w:rsidRDefault="00013460" w:rsidP="00013460">
            <w:pPr>
              <w:jc w:val="center"/>
              <w:rPr>
                <w:b/>
                <w:bCs/>
                <w:color w:val="000000"/>
                <w:sz w:val="24"/>
                <w:szCs w:val="24"/>
                <w:lang w:eastAsia="ru-RU"/>
              </w:rPr>
            </w:pPr>
            <w:r w:rsidRPr="00013460">
              <w:rPr>
                <w:b/>
                <w:bCs/>
                <w:color w:val="000000"/>
                <w:sz w:val="24"/>
                <w:szCs w:val="24"/>
                <w:lang w:eastAsia="ru-RU"/>
              </w:rPr>
              <w:t>01 05 00 00 00 0000 000</w:t>
            </w:r>
          </w:p>
        </w:tc>
        <w:tc>
          <w:tcPr>
            <w:tcW w:w="5837" w:type="dxa"/>
            <w:tcBorders>
              <w:top w:val="nil"/>
              <w:left w:val="nil"/>
              <w:bottom w:val="single" w:sz="4" w:space="0" w:color="auto"/>
              <w:right w:val="single" w:sz="4" w:space="0" w:color="auto"/>
            </w:tcBorders>
            <w:shd w:val="clear" w:color="auto" w:fill="auto"/>
            <w:hideMark/>
          </w:tcPr>
          <w:p w:rsidR="00013460" w:rsidRPr="00013460" w:rsidRDefault="00013460" w:rsidP="00013460">
            <w:pPr>
              <w:ind w:right="497"/>
              <w:jc w:val="both"/>
              <w:rPr>
                <w:sz w:val="24"/>
                <w:szCs w:val="24"/>
                <w:lang w:eastAsia="ru-RU"/>
              </w:rPr>
            </w:pPr>
            <w:r w:rsidRPr="00013460">
              <w:rPr>
                <w:sz w:val="24"/>
                <w:szCs w:val="24"/>
                <w:lang w:eastAsia="ru-RU"/>
              </w:rPr>
              <w:t>Изменение остатков средств на счетах по учету средств бюджетов</w:t>
            </w:r>
          </w:p>
        </w:tc>
      </w:tr>
      <w:tr w:rsidR="00013460" w:rsidRPr="00013460" w:rsidTr="00013460">
        <w:trPr>
          <w:trHeight w:val="300"/>
        </w:trPr>
        <w:tc>
          <w:tcPr>
            <w:tcW w:w="851" w:type="dxa"/>
            <w:tcBorders>
              <w:top w:val="nil"/>
              <w:left w:val="single" w:sz="8" w:space="0" w:color="auto"/>
              <w:bottom w:val="single" w:sz="4" w:space="0" w:color="auto"/>
              <w:right w:val="single" w:sz="4" w:space="0" w:color="auto"/>
            </w:tcBorders>
            <w:shd w:val="clear" w:color="auto" w:fill="auto"/>
            <w:hideMark/>
          </w:tcPr>
          <w:p w:rsidR="00013460" w:rsidRPr="00013460" w:rsidRDefault="00013460" w:rsidP="00013460">
            <w:pPr>
              <w:jc w:val="center"/>
              <w:rPr>
                <w:sz w:val="24"/>
                <w:szCs w:val="24"/>
                <w:lang w:eastAsia="ru-RU"/>
              </w:rPr>
            </w:pPr>
            <w:r w:rsidRPr="00013460">
              <w:rPr>
                <w:sz w:val="24"/>
                <w:szCs w:val="24"/>
                <w:lang w:eastAsia="ru-RU"/>
              </w:rPr>
              <w:t>001</w:t>
            </w:r>
          </w:p>
        </w:tc>
        <w:tc>
          <w:tcPr>
            <w:tcW w:w="2668" w:type="dxa"/>
            <w:tcBorders>
              <w:top w:val="nil"/>
              <w:left w:val="nil"/>
              <w:bottom w:val="single" w:sz="4" w:space="0" w:color="auto"/>
              <w:right w:val="single" w:sz="4" w:space="0" w:color="auto"/>
            </w:tcBorders>
            <w:shd w:val="clear" w:color="auto" w:fill="auto"/>
            <w:hideMark/>
          </w:tcPr>
          <w:p w:rsidR="00013460" w:rsidRPr="00013460" w:rsidRDefault="00013460" w:rsidP="00013460">
            <w:pPr>
              <w:jc w:val="center"/>
              <w:rPr>
                <w:color w:val="000000"/>
                <w:sz w:val="24"/>
                <w:szCs w:val="24"/>
                <w:lang w:eastAsia="ru-RU"/>
              </w:rPr>
            </w:pPr>
            <w:r w:rsidRPr="00013460">
              <w:rPr>
                <w:color w:val="000000"/>
                <w:sz w:val="24"/>
                <w:szCs w:val="24"/>
                <w:lang w:eastAsia="ru-RU"/>
              </w:rPr>
              <w:t>01 05 02 01 13 0000 000</w:t>
            </w:r>
          </w:p>
        </w:tc>
        <w:tc>
          <w:tcPr>
            <w:tcW w:w="5837" w:type="dxa"/>
            <w:tcBorders>
              <w:top w:val="nil"/>
              <w:left w:val="nil"/>
              <w:bottom w:val="single" w:sz="4" w:space="0" w:color="auto"/>
              <w:right w:val="single" w:sz="4" w:space="0" w:color="auto"/>
            </w:tcBorders>
            <w:shd w:val="clear" w:color="auto" w:fill="auto"/>
            <w:hideMark/>
          </w:tcPr>
          <w:p w:rsidR="00013460" w:rsidRPr="00013460" w:rsidRDefault="00013460" w:rsidP="00013460">
            <w:pPr>
              <w:ind w:right="497"/>
              <w:jc w:val="both"/>
              <w:rPr>
                <w:sz w:val="24"/>
                <w:szCs w:val="24"/>
                <w:lang w:eastAsia="ru-RU"/>
              </w:rPr>
            </w:pPr>
            <w:r w:rsidRPr="00013460">
              <w:rPr>
                <w:sz w:val="24"/>
                <w:szCs w:val="24"/>
                <w:lang w:eastAsia="ru-RU"/>
              </w:rPr>
              <w:t>Изменение прочих остатков денежных средств бюджетов поселений</w:t>
            </w:r>
          </w:p>
        </w:tc>
      </w:tr>
    </w:tbl>
    <w:p w:rsidR="00466AAC" w:rsidRDefault="00466AAC" w:rsidP="00466AAC">
      <w:pPr>
        <w:jc w:val="right"/>
        <w:rPr>
          <w:sz w:val="24"/>
          <w:szCs w:val="24"/>
        </w:rPr>
      </w:pPr>
    </w:p>
    <w:p w:rsidR="00013460" w:rsidRDefault="00013460">
      <w:pPr>
        <w:suppressAutoHyphens w:val="0"/>
        <w:spacing w:after="160" w:line="259" w:lineRule="auto"/>
        <w:rPr>
          <w:sz w:val="24"/>
          <w:szCs w:val="24"/>
        </w:rPr>
      </w:pPr>
      <w:r>
        <w:rPr>
          <w:sz w:val="24"/>
          <w:szCs w:val="24"/>
        </w:rPr>
        <w:br w:type="page"/>
      </w:r>
    </w:p>
    <w:p w:rsidR="00013460" w:rsidRPr="0038772F" w:rsidRDefault="00013460" w:rsidP="00013460">
      <w:pPr>
        <w:jc w:val="right"/>
        <w:rPr>
          <w:sz w:val="24"/>
          <w:szCs w:val="24"/>
        </w:rPr>
      </w:pPr>
      <w:r w:rsidRPr="0038772F">
        <w:rPr>
          <w:sz w:val="24"/>
          <w:szCs w:val="24"/>
        </w:rPr>
        <w:t>УТВЕРЖДЕНО</w:t>
      </w:r>
    </w:p>
    <w:p w:rsidR="00013460" w:rsidRPr="008B2A9E" w:rsidRDefault="00013460" w:rsidP="00013460">
      <w:pPr>
        <w:jc w:val="right"/>
        <w:rPr>
          <w:sz w:val="24"/>
          <w:szCs w:val="24"/>
        </w:rPr>
      </w:pPr>
      <w:r w:rsidRPr="008B2A9E">
        <w:rPr>
          <w:sz w:val="24"/>
          <w:szCs w:val="24"/>
        </w:rPr>
        <w:t>решением Совета депутатов</w:t>
      </w:r>
    </w:p>
    <w:p w:rsidR="00013460" w:rsidRPr="008B2A9E" w:rsidRDefault="00013460" w:rsidP="00013460">
      <w:pPr>
        <w:jc w:val="right"/>
        <w:rPr>
          <w:sz w:val="24"/>
          <w:szCs w:val="24"/>
        </w:rPr>
      </w:pPr>
      <w:r w:rsidRPr="008B2A9E">
        <w:rPr>
          <w:sz w:val="24"/>
          <w:szCs w:val="24"/>
        </w:rPr>
        <w:t>муниципального образования</w:t>
      </w:r>
    </w:p>
    <w:p w:rsidR="00013460" w:rsidRPr="008B2A9E" w:rsidRDefault="00013460" w:rsidP="00013460">
      <w:pPr>
        <w:jc w:val="right"/>
        <w:rPr>
          <w:sz w:val="24"/>
          <w:szCs w:val="24"/>
        </w:rPr>
      </w:pPr>
      <w:r w:rsidRPr="008B2A9E">
        <w:rPr>
          <w:sz w:val="24"/>
          <w:szCs w:val="24"/>
        </w:rPr>
        <w:t>Приозерское городское поселение</w:t>
      </w:r>
    </w:p>
    <w:p w:rsidR="00013460" w:rsidRPr="008B2A9E" w:rsidRDefault="00013460" w:rsidP="00013460">
      <w:pPr>
        <w:jc w:val="right"/>
        <w:rPr>
          <w:sz w:val="24"/>
          <w:szCs w:val="24"/>
        </w:rPr>
      </w:pPr>
      <w:r w:rsidRPr="008B2A9E">
        <w:rPr>
          <w:sz w:val="24"/>
          <w:szCs w:val="24"/>
        </w:rPr>
        <w:t>муниципального образования</w:t>
      </w:r>
    </w:p>
    <w:p w:rsidR="00013460" w:rsidRPr="008B2A9E" w:rsidRDefault="00013460" w:rsidP="00013460">
      <w:pPr>
        <w:jc w:val="right"/>
        <w:rPr>
          <w:sz w:val="24"/>
          <w:szCs w:val="24"/>
        </w:rPr>
      </w:pPr>
      <w:r w:rsidRPr="008B2A9E">
        <w:rPr>
          <w:sz w:val="24"/>
          <w:szCs w:val="24"/>
        </w:rPr>
        <w:t>Приозерский муниципальный район</w:t>
      </w:r>
    </w:p>
    <w:p w:rsidR="00013460" w:rsidRPr="008B2A9E" w:rsidRDefault="00013460" w:rsidP="00013460">
      <w:pPr>
        <w:jc w:val="right"/>
        <w:rPr>
          <w:sz w:val="24"/>
          <w:szCs w:val="24"/>
        </w:rPr>
      </w:pPr>
      <w:r w:rsidRPr="008B2A9E">
        <w:rPr>
          <w:sz w:val="24"/>
          <w:szCs w:val="24"/>
        </w:rPr>
        <w:t>Ленинградской области</w:t>
      </w:r>
    </w:p>
    <w:p w:rsidR="00013460" w:rsidRPr="008B2A9E" w:rsidRDefault="00013460" w:rsidP="00013460">
      <w:pPr>
        <w:jc w:val="right"/>
        <w:rPr>
          <w:sz w:val="24"/>
          <w:szCs w:val="24"/>
        </w:rPr>
      </w:pPr>
      <w:r w:rsidRPr="008B2A9E">
        <w:rPr>
          <w:sz w:val="24"/>
          <w:szCs w:val="24"/>
        </w:rPr>
        <w:t>от _________________ № ___</w:t>
      </w:r>
    </w:p>
    <w:p w:rsidR="00013460" w:rsidRDefault="00013460" w:rsidP="00013460">
      <w:pPr>
        <w:jc w:val="right"/>
        <w:rPr>
          <w:sz w:val="24"/>
          <w:szCs w:val="24"/>
        </w:rPr>
      </w:pPr>
      <w:r w:rsidRPr="008B2A9E">
        <w:rPr>
          <w:sz w:val="24"/>
          <w:szCs w:val="24"/>
        </w:rPr>
        <w:t>приложение</w:t>
      </w:r>
      <w:r>
        <w:rPr>
          <w:sz w:val="24"/>
          <w:szCs w:val="24"/>
        </w:rPr>
        <w:t xml:space="preserve"> 8</w:t>
      </w:r>
    </w:p>
    <w:p w:rsidR="00323428" w:rsidRDefault="00323428" w:rsidP="007A2471">
      <w:pPr>
        <w:jc w:val="center"/>
        <w:rPr>
          <w:sz w:val="24"/>
          <w:szCs w:val="24"/>
        </w:rPr>
      </w:pPr>
    </w:p>
    <w:p w:rsidR="00323428" w:rsidRDefault="00323428" w:rsidP="007A2471">
      <w:pPr>
        <w:jc w:val="center"/>
        <w:rPr>
          <w:sz w:val="24"/>
          <w:szCs w:val="24"/>
        </w:rPr>
      </w:pPr>
    </w:p>
    <w:p w:rsidR="007A2471" w:rsidRPr="00323428" w:rsidRDefault="00323428" w:rsidP="007A2471">
      <w:pPr>
        <w:jc w:val="center"/>
        <w:rPr>
          <w:sz w:val="24"/>
          <w:szCs w:val="24"/>
        </w:rPr>
      </w:pPr>
      <w:r>
        <w:rPr>
          <w:sz w:val="24"/>
          <w:szCs w:val="24"/>
        </w:rPr>
        <w:t>Нормативы</w:t>
      </w:r>
    </w:p>
    <w:p w:rsidR="007A2471" w:rsidRPr="00323428" w:rsidRDefault="007A2471" w:rsidP="00323428">
      <w:pPr>
        <w:jc w:val="center"/>
        <w:rPr>
          <w:sz w:val="24"/>
          <w:szCs w:val="24"/>
        </w:rPr>
      </w:pPr>
      <w:r w:rsidRPr="00323428">
        <w:rPr>
          <w:sz w:val="24"/>
          <w:szCs w:val="24"/>
        </w:rPr>
        <w:t>распределения доходов в бюджет</w:t>
      </w:r>
      <w:r w:rsidR="00323428">
        <w:rPr>
          <w:sz w:val="24"/>
          <w:szCs w:val="24"/>
        </w:rPr>
        <w:t xml:space="preserve"> </w:t>
      </w:r>
      <w:r w:rsidRPr="00323428">
        <w:rPr>
          <w:sz w:val="24"/>
          <w:szCs w:val="24"/>
        </w:rPr>
        <w:t>муниципального образования Приозерское городское поселение муниципального образования П</w:t>
      </w:r>
      <w:r w:rsidR="00323428">
        <w:rPr>
          <w:sz w:val="24"/>
          <w:szCs w:val="24"/>
        </w:rPr>
        <w:t xml:space="preserve">риозерский муниципальный район </w:t>
      </w:r>
      <w:r w:rsidRPr="00323428">
        <w:rPr>
          <w:sz w:val="24"/>
          <w:szCs w:val="24"/>
        </w:rPr>
        <w:t xml:space="preserve">Ленинградской области, не утвержденные </w:t>
      </w:r>
      <w:r w:rsidR="00323428">
        <w:rPr>
          <w:sz w:val="24"/>
          <w:szCs w:val="24"/>
        </w:rPr>
        <w:t>Бюджетным кодексом РФ, федеральными з</w:t>
      </w:r>
      <w:r w:rsidRPr="00323428">
        <w:rPr>
          <w:sz w:val="24"/>
          <w:szCs w:val="24"/>
        </w:rPr>
        <w:t>аконам</w:t>
      </w:r>
      <w:r w:rsidR="00323428">
        <w:rPr>
          <w:sz w:val="24"/>
          <w:szCs w:val="24"/>
        </w:rPr>
        <w:t>и РФ и з</w:t>
      </w:r>
      <w:r w:rsidRPr="00323428">
        <w:rPr>
          <w:sz w:val="24"/>
          <w:szCs w:val="24"/>
        </w:rPr>
        <w:t>аконами субъекта РФ</w:t>
      </w:r>
    </w:p>
    <w:p w:rsidR="007A2471" w:rsidRPr="00323428" w:rsidRDefault="007A2471" w:rsidP="007A2471">
      <w:pPr>
        <w:jc w:val="center"/>
        <w:rPr>
          <w:sz w:val="24"/>
          <w:szCs w:val="24"/>
        </w:rPr>
      </w:pPr>
      <w:r w:rsidRPr="00323428">
        <w:rPr>
          <w:sz w:val="24"/>
          <w:szCs w:val="24"/>
        </w:rPr>
        <w:t>на 2018 год</w:t>
      </w:r>
    </w:p>
    <w:p w:rsidR="007A2471" w:rsidRPr="00323428" w:rsidRDefault="007A2471" w:rsidP="007A2471">
      <w:pPr>
        <w:jc w:val="center"/>
        <w:rPr>
          <w:sz w:val="24"/>
          <w:szCs w:val="24"/>
        </w:rPr>
      </w:pPr>
    </w:p>
    <w:tbl>
      <w:tblPr>
        <w:tblW w:w="9498" w:type="dxa"/>
        <w:tblInd w:w="-8" w:type="dxa"/>
        <w:tblLayout w:type="fixed"/>
        <w:tblCellMar>
          <w:left w:w="40" w:type="dxa"/>
          <w:right w:w="40" w:type="dxa"/>
        </w:tblCellMar>
        <w:tblLook w:val="0000" w:firstRow="0" w:lastRow="0" w:firstColumn="0" w:lastColumn="0" w:noHBand="0" w:noVBand="0"/>
      </w:tblPr>
      <w:tblGrid>
        <w:gridCol w:w="6946"/>
        <w:gridCol w:w="2552"/>
      </w:tblGrid>
      <w:tr w:rsidR="007A2471" w:rsidRPr="00323428" w:rsidTr="007A2471">
        <w:trPr>
          <w:trHeight w:hRule="exact" w:val="1456"/>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7A2471" w:rsidRPr="00323428" w:rsidRDefault="007A2471" w:rsidP="007A2471">
            <w:pPr>
              <w:jc w:val="center"/>
              <w:rPr>
                <w:sz w:val="24"/>
                <w:szCs w:val="24"/>
              </w:rPr>
            </w:pPr>
            <w:r w:rsidRPr="00323428">
              <w:rPr>
                <w:sz w:val="24"/>
                <w:szCs w:val="24"/>
              </w:rPr>
              <w:t>Наименование вида доходов</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7A2471" w:rsidRPr="00323428" w:rsidRDefault="007A2471" w:rsidP="007A2471">
            <w:pPr>
              <w:jc w:val="center"/>
              <w:rPr>
                <w:sz w:val="24"/>
                <w:szCs w:val="24"/>
              </w:rPr>
            </w:pPr>
            <w:r w:rsidRPr="00323428">
              <w:rPr>
                <w:sz w:val="24"/>
                <w:szCs w:val="24"/>
              </w:rPr>
              <w:t>Норматив (процент) распределения отчислений в бюджет в МО Приозерское городское поселение</w:t>
            </w:r>
          </w:p>
        </w:tc>
      </w:tr>
      <w:tr w:rsidR="007A2471" w:rsidRPr="00323428" w:rsidTr="007A2471">
        <w:trPr>
          <w:trHeight w:hRule="exact" w:val="416"/>
        </w:trPr>
        <w:tc>
          <w:tcPr>
            <w:tcW w:w="6946" w:type="dxa"/>
            <w:tcBorders>
              <w:top w:val="single" w:sz="4" w:space="0" w:color="auto"/>
              <w:left w:val="single" w:sz="6" w:space="0" w:color="auto"/>
              <w:bottom w:val="single" w:sz="6" w:space="0" w:color="auto"/>
              <w:right w:val="single" w:sz="6" w:space="0" w:color="auto"/>
            </w:tcBorders>
            <w:shd w:val="clear" w:color="auto" w:fill="FFFFFF"/>
          </w:tcPr>
          <w:p w:rsidR="007A2471" w:rsidRPr="00323428" w:rsidRDefault="007A2471" w:rsidP="007A2471">
            <w:pPr>
              <w:jc w:val="both"/>
              <w:rPr>
                <w:b/>
                <w:sz w:val="24"/>
                <w:szCs w:val="24"/>
              </w:rPr>
            </w:pPr>
            <w:r w:rsidRPr="00323428">
              <w:rPr>
                <w:sz w:val="24"/>
                <w:szCs w:val="24"/>
              </w:rPr>
              <w:t>Прочие доходы от компенсации затрат бюджетов поселения</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7A2471" w:rsidRPr="00323428" w:rsidRDefault="007A2471" w:rsidP="007A2471">
            <w:pPr>
              <w:jc w:val="center"/>
              <w:rPr>
                <w:sz w:val="24"/>
                <w:szCs w:val="24"/>
              </w:rPr>
            </w:pPr>
            <w:r w:rsidRPr="00323428">
              <w:rPr>
                <w:sz w:val="24"/>
                <w:szCs w:val="24"/>
              </w:rPr>
              <w:t>100</w:t>
            </w:r>
          </w:p>
        </w:tc>
      </w:tr>
      <w:tr w:rsidR="007A2471" w:rsidRPr="00323428" w:rsidTr="007A2471">
        <w:trPr>
          <w:trHeight w:hRule="exact" w:val="758"/>
        </w:trPr>
        <w:tc>
          <w:tcPr>
            <w:tcW w:w="6946" w:type="dxa"/>
            <w:tcBorders>
              <w:top w:val="single" w:sz="4" w:space="0" w:color="auto"/>
              <w:left w:val="single" w:sz="6" w:space="0" w:color="auto"/>
              <w:bottom w:val="single" w:sz="6" w:space="0" w:color="auto"/>
              <w:right w:val="single" w:sz="6" w:space="0" w:color="auto"/>
            </w:tcBorders>
            <w:shd w:val="clear" w:color="auto" w:fill="FFFFFF"/>
          </w:tcPr>
          <w:p w:rsidR="007A2471" w:rsidRPr="00323428" w:rsidRDefault="007A2471" w:rsidP="007A2471">
            <w:pPr>
              <w:jc w:val="both"/>
              <w:rPr>
                <w:sz w:val="24"/>
                <w:szCs w:val="24"/>
              </w:rPr>
            </w:pPr>
            <w:r w:rsidRPr="00323428">
              <w:rPr>
                <w:sz w:val="24"/>
                <w:szCs w:val="24"/>
              </w:rPr>
              <w:t>Прочие доходы от оказания платных услуг (работ) получателями средств бюджетов поселений</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7A2471" w:rsidRPr="00323428" w:rsidRDefault="007A2471" w:rsidP="007A2471">
            <w:pPr>
              <w:jc w:val="center"/>
              <w:rPr>
                <w:sz w:val="24"/>
                <w:szCs w:val="24"/>
              </w:rPr>
            </w:pPr>
            <w:r w:rsidRPr="00323428">
              <w:rPr>
                <w:sz w:val="24"/>
                <w:szCs w:val="24"/>
              </w:rPr>
              <w:t>100</w:t>
            </w:r>
          </w:p>
        </w:tc>
      </w:tr>
      <w:tr w:rsidR="007A2471" w:rsidRPr="00323428" w:rsidTr="007A2471">
        <w:trPr>
          <w:trHeight w:hRule="exact" w:val="737"/>
        </w:trPr>
        <w:tc>
          <w:tcPr>
            <w:tcW w:w="6946" w:type="dxa"/>
            <w:tcBorders>
              <w:top w:val="single" w:sz="4" w:space="0" w:color="auto"/>
              <w:left w:val="single" w:sz="6" w:space="0" w:color="auto"/>
              <w:bottom w:val="single" w:sz="6" w:space="0" w:color="auto"/>
              <w:right w:val="single" w:sz="6" w:space="0" w:color="auto"/>
            </w:tcBorders>
            <w:shd w:val="clear" w:color="auto" w:fill="FFFFFF"/>
          </w:tcPr>
          <w:p w:rsidR="007A2471" w:rsidRPr="00323428" w:rsidRDefault="007A2471" w:rsidP="007A2471">
            <w:pPr>
              <w:jc w:val="both"/>
              <w:rPr>
                <w:sz w:val="24"/>
                <w:szCs w:val="24"/>
              </w:rPr>
            </w:pPr>
            <w:r w:rsidRPr="00323428">
              <w:rPr>
                <w:sz w:val="24"/>
                <w:szCs w:val="24"/>
              </w:rPr>
              <w:t>Прочие поступления от денежных взысканий (штрафов) и иных сумм в возмещение ущерба, зачисляемые в бюджет ы поселений</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7A2471" w:rsidRPr="00323428" w:rsidRDefault="007A2471" w:rsidP="007A2471">
            <w:pPr>
              <w:jc w:val="center"/>
              <w:rPr>
                <w:sz w:val="24"/>
                <w:szCs w:val="24"/>
              </w:rPr>
            </w:pPr>
            <w:r w:rsidRPr="00323428">
              <w:rPr>
                <w:sz w:val="24"/>
                <w:szCs w:val="24"/>
              </w:rPr>
              <w:t>100</w:t>
            </w:r>
          </w:p>
        </w:tc>
      </w:tr>
      <w:tr w:rsidR="007A2471" w:rsidRPr="00323428" w:rsidTr="007A2471">
        <w:trPr>
          <w:trHeight w:hRule="exact" w:val="495"/>
        </w:trPr>
        <w:tc>
          <w:tcPr>
            <w:tcW w:w="6946" w:type="dxa"/>
            <w:tcBorders>
              <w:top w:val="single" w:sz="4" w:space="0" w:color="auto"/>
              <w:left w:val="single" w:sz="6" w:space="0" w:color="auto"/>
              <w:bottom w:val="single" w:sz="6" w:space="0" w:color="auto"/>
              <w:right w:val="single" w:sz="6" w:space="0" w:color="auto"/>
            </w:tcBorders>
            <w:shd w:val="clear" w:color="auto" w:fill="FFFFFF"/>
          </w:tcPr>
          <w:p w:rsidR="007A2471" w:rsidRPr="00323428" w:rsidRDefault="007A2471" w:rsidP="007A2471">
            <w:pPr>
              <w:jc w:val="both"/>
              <w:rPr>
                <w:sz w:val="24"/>
                <w:szCs w:val="24"/>
              </w:rPr>
            </w:pPr>
            <w:r w:rsidRPr="00323428">
              <w:rPr>
                <w:sz w:val="24"/>
                <w:szCs w:val="24"/>
              </w:rPr>
              <w:t>Невыясненные поступления, зачисляемые в бюджеты поселений</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7A2471" w:rsidRPr="00323428" w:rsidRDefault="007A2471" w:rsidP="007A2471">
            <w:pPr>
              <w:jc w:val="center"/>
              <w:rPr>
                <w:sz w:val="24"/>
                <w:szCs w:val="24"/>
              </w:rPr>
            </w:pPr>
            <w:r w:rsidRPr="00323428">
              <w:rPr>
                <w:sz w:val="24"/>
                <w:szCs w:val="24"/>
              </w:rPr>
              <w:t>100</w:t>
            </w:r>
          </w:p>
        </w:tc>
      </w:tr>
      <w:tr w:rsidR="007A2471" w:rsidRPr="00323428" w:rsidTr="007A2471">
        <w:trPr>
          <w:trHeight w:hRule="exact" w:val="470"/>
        </w:trPr>
        <w:tc>
          <w:tcPr>
            <w:tcW w:w="6946" w:type="dxa"/>
            <w:tcBorders>
              <w:top w:val="single" w:sz="4" w:space="0" w:color="auto"/>
              <w:left w:val="single" w:sz="6" w:space="0" w:color="auto"/>
              <w:bottom w:val="single" w:sz="6" w:space="0" w:color="auto"/>
              <w:right w:val="single" w:sz="6" w:space="0" w:color="auto"/>
            </w:tcBorders>
            <w:shd w:val="clear" w:color="auto" w:fill="FFFFFF"/>
          </w:tcPr>
          <w:p w:rsidR="007A2471" w:rsidRPr="00323428" w:rsidRDefault="007A2471" w:rsidP="007A2471">
            <w:pPr>
              <w:jc w:val="both"/>
              <w:rPr>
                <w:sz w:val="24"/>
                <w:szCs w:val="24"/>
              </w:rPr>
            </w:pPr>
            <w:r w:rsidRPr="00323428">
              <w:rPr>
                <w:sz w:val="24"/>
                <w:szCs w:val="24"/>
              </w:rPr>
              <w:t>Прочие неналоговые доходы бюджетов поселений</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7A2471" w:rsidRPr="00323428" w:rsidRDefault="007A2471" w:rsidP="007A2471">
            <w:pPr>
              <w:jc w:val="center"/>
              <w:rPr>
                <w:sz w:val="24"/>
                <w:szCs w:val="24"/>
              </w:rPr>
            </w:pPr>
            <w:r w:rsidRPr="00323428">
              <w:rPr>
                <w:sz w:val="24"/>
                <w:szCs w:val="24"/>
              </w:rPr>
              <w:t>100</w:t>
            </w:r>
          </w:p>
        </w:tc>
      </w:tr>
    </w:tbl>
    <w:p w:rsidR="00323428" w:rsidRDefault="00323428" w:rsidP="00466AAC">
      <w:pPr>
        <w:jc w:val="center"/>
        <w:rPr>
          <w:sz w:val="24"/>
          <w:szCs w:val="24"/>
        </w:rPr>
      </w:pPr>
    </w:p>
    <w:p w:rsidR="00323428" w:rsidRDefault="00323428">
      <w:pPr>
        <w:suppressAutoHyphens w:val="0"/>
        <w:spacing w:after="160" w:line="259" w:lineRule="auto"/>
        <w:rPr>
          <w:sz w:val="24"/>
          <w:szCs w:val="24"/>
        </w:rPr>
      </w:pPr>
      <w:r>
        <w:rPr>
          <w:sz w:val="24"/>
          <w:szCs w:val="24"/>
        </w:rPr>
        <w:br w:type="page"/>
      </w:r>
    </w:p>
    <w:p w:rsidR="00323428" w:rsidRPr="0038772F" w:rsidRDefault="00323428" w:rsidP="00323428">
      <w:pPr>
        <w:jc w:val="right"/>
        <w:rPr>
          <w:sz w:val="24"/>
          <w:szCs w:val="24"/>
        </w:rPr>
      </w:pPr>
      <w:r w:rsidRPr="0038772F">
        <w:rPr>
          <w:sz w:val="24"/>
          <w:szCs w:val="24"/>
        </w:rPr>
        <w:t>УТВЕРЖДЕНО</w:t>
      </w:r>
    </w:p>
    <w:p w:rsidR="00323428" w:rsidRPr="008B2A9E" w:rsidRDefault="00323428" w:rsidP="00323428">
      <w:pPr>
        <w:jc w:val="right"/>
        <w:rPr>
          <w:sz w:val="24"/>
          <w:szCs w:val="24"/>
        </w:rPr>
      </w:pPr>
      <w:r w:rsidRPr="008B2A9E">
        <w:rPr>
          <w:sz w:val="24"/>
          <w:szCs w:val="24"/>
        </w:rPr>
        <w:t>решением Совета депутатов</w:t>
      </w:r>
    </w:p>
    <w:p w:rsidR="00323428" w:rsidRPr="008B2A9E" w:rsidRDefault="00323428" w:rsidP="00323428">
      <w:pPr>
        <w:jc w:val="right"/>
        <w:rPr>
          <w:sz w:val="24"/>
          <w:szCs w:val="24"/>
        </w:rPr>
      </w:pPr>
      <w:r w:rsidRPr="008B2A9E">
        <w:rPr>
          <w:sz w:val="24"/>
          <w:szCs w:val="24"/>
        </w:rPr>
        <w:t>муниципального образования</w:t>
      </w:r>
    </w:p>
    <w:p w:rsidR="00323428" w:rsidRPr="008B2A9E" w:rsidRDefault="00323428" w:rsidP="00323428">
      <w:pPr>
        <w:jc w:val="right"/>
        <w:rPr>
          <w:sz w:val="24"/>
          <w:szCs w:val="24"/>
        </w:rPr>
      </w:pPr>
      <w:r w:rsidRPr="008B2A9E">
        <w:rPr>
          <w:sz w:val="24"/>
          <w:szCs w:val="24"/>
        </w:rPr>
        <w:t>Приозерское городское поселение</w:t>
      </w:r>
    </w:p>
    <w:p w:rsidR="00323428" w:rsidRPr="008B2A9E" w:rsidRDefault="00323428" w:rsidP="00323428">
      <w:pPr>
        <w:jc w:val="right"/>
        <w:rPr>
          <w:sz w:val="24"/>
          <w:szCs w:val="24"/>
        </w:rPr>
      </w:pPr>
      <w:r w:rsidRPr="008B2A9E">
        <w:rPr>
          <w:sz w:val="24"/>
          <w:szCs w:val="24"/>
        </w:rPr>
        <w:t>муниципального образования</w:t>
      </w:r>
    </w:p>
    <w:p w:rsidR="00323428" w:rsidRPr="008B2A9E" w:rsidRDefault="00323428" w:rsidP="00323428">
      <w:pPr>
        <w:jc w:val="right"/>
        <w:rPr>
          <w:sz w:val="24"/>
          <w:szCs w:val="24"/>
        </w:rPr>
      </w:pPr>
      <w:r w:rsidRPr="008B2A9E">
        <w:rPr>
          <w:sz w:val="24"/>
          <w:szCs w:val="24"/>
        </w:rPr>
        <w:t>Приозерский муниципальный район</w:t>
      </w:r>
    </w:p>
    <w:p w:rsidR="00323428" w:rsidRPr="008B2A9E" w:rsidRDefault="00323428" w:rsidP="00323428">
      <w:pPr>
        <w:jc w:val="right"/>
        <w:rPr>
          <w:sz w:val="24"/>
          <w:szCs w:val="24"/>
        </w:rPr>
      </w:pPr>
      <w:r w:rsidRPr="008B2A9E">
        <w:rPr>
          <w:sz w:val="24"/>
          <w:szCs w:val="24"/>
        </w:rPr>
        <w:t>Ленинградской области</w:t>
      </w:r>
    </w:p>
    <w:p w:rsidR="00323428" w:rsidRPr="008B2A9E" w:rsidRDefault="00323428" w:rsidP="00323428">
      <w:pPr>
        <w:jc w:val="right"/>
        <w:rPr>
          <w:sz w:val="24"/>
          <w:szCs w:val="24"/>
        </w:rPr>
      </w:pPr>
      <w:r w:rsidRPr="008B2A9E">
        <w:rPr>
          <w:sz w:val="24"/>
          <w:szCs w:val="24"/>
        </w:rPr>
        <w:t>от _________________ № ___</w:t>
      </w:r>
    </w:p>
    <w:p w:rsidR="00323428" w:rsidRDefault="00323428" w:rsidP="00323428">
      <w:pPr>
        <w:jc w:val="right"/>
        <w:rPr>
          <w:sz w:val="24"/>
          <w:szCs w:val="24"/>
        </w:rPr>
      </w:pPr>
      <w:r w:rsidRPr="008B2A9E">
        <w:rPr>
          <w:sz w:val="24"/>
          <w:szCs w:val="24"/>
        </w:rPr>
        <w:t>приложение</w:t>
      </w:r>
      <w:r>
        <w:rPr>
          <w:sz w:val="24"/>
          <w:szCs w:val="24"/>
        </w:rPr>
        <w:t xml:space="preserve"> 9</w:t>
      </w:r>
    </w:p>
    <w:p w:rsidR="00323428" w:rsidRPr="00323428" w:rsidRDefault="00323428" w:rsidP="00323428">
      <w:pPr>
        <w:jc w:val="right"/>
        <w:rPr>
          <w:sz w:val="24"/>
          <w:szCs w:val="24"/>
        </w:rPr>
      </w:pPr>
    </w:p>
    <w:p w:rsidR="00323428" w:rsidRPr="00323428" w:rsidRDefault="00323428" w:rsidP="00323428">
      <w:pPr>
        <w:jc w:val="right"/>
        <w:rPr>
          <w:sz w:val="24"/>
          <w:szCs w:val="24"/>
        </w:rPr>
      </w:pPr>
    </w:p>
    <w:p w:rsidR="0078713D" w:rsidRPr="0078713D" w:rsidRDefault="0078713D" w:rsidP="0078713D">
      <w:pPr>
        <w:ind w:firstLine="709"/>
        <w:jc w:val="center"/>
        <w:rPr>
          <w:b/>
          <w:bCs/>
          <w:color w:val="000000"/>
          <w:sz w:val="24"/>
          <w:szCs w:val="24"/>
          <w:lang w:eastAsia="ru-RU"/>
        </w:rPr>
      </w:pPr>
      <w:r w:rsidRPr="0078713D">
        <w:rPr>
          <w:b/>
          <w:bCs/>
          <w:color w:val="000000"/>
          <w:sz w:val="24"/>
          <w:szCs w:val="24"/>
          <w:lang w:eastAsia="ru-RU"/>
        </w:rPr>
        <w:t>РАСПРЕДЕЛЕНИЕ</w:t>
      </w:r>
    </w:p>
    <w:p w:rsidR="00323428" w:rsidRDefault="00323428" w:rsidP="0078713D">
      <w:pPr>
        <w:ind w:firstLine="709"/>
        <w:jc w:val="center"/>
        <w:rPr>
          <w:bCs/>
          <w:color w:val="000000"/>
          <w:sz w:val="24"/>
          <w:szCs w:val="24"/>
          <w:lang w:eastAsia="ru-RU"/>
        </w:rPr>
      </w:pPr>
      <w:r w:rsidRPr="0078713D">
        <w:rPr>
          <w:b/>
          <w:bCs/>
          <w:color w:val="000000"/>
          <w:sz w:val="24"/>
          <w:szCs w:val="24"/>
          <w:lang w:eastAsia="ru-RU"/>
        </w:rPr>
        <w:t>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 а также по разделам и подразделам 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2018 год</w:t>
      </w:r>
    </w:p>
    <w:p w:rsidR="0078713D" w:rsidRPr="0078713D" w:rsidRDefault="0078713D" w:rsidP="0078713D">
      <w:pPr>
        <w:ind w:firstLine="709"/>
        <w:jc w:val="center"/>
        <w:rPr>
          <w:sz w:val="24"/>
          <w:szCs w:val="24"/>
        </w:rPr>
      </w:pPr>
    </w:p>
    <w:p w:rsidR="00323428" w:rsidRPr="00323428" w:rsidRDefault="005F417E" w:rsidP="0078713D">
      <w:pPr>
        <w:jc w:val="right"/>
        <w:rPr>
          <w:sz w:val="24"/>
          <w:szCs w:val="24"/>
        </w:rPr>
      </w:pPr>
      <w:r>
        <w:rPr>
          <w:sz w:val="24"/>
          <w:szCs w:val="24"/>
        </w:rPr>
        <w:t xml:space="preserve">Тысяч </w:t>
      </w:r>
      <w:r w:rsidR="0078713D">
        <w:rPr>
          <w:sz w:val="24"/>
          <w:szCs w:val="24"/>
        </w:rPr>
        <w:t>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701"/>
        <w:gridCol w:w="709"/>
        <w:gridCol w:w="567"/>
        <w:gridCol w:w="709"/>
        <w:gridCol w:w="1134"/>
      </w:tblGrid>
      <w:tr w:rsidR="00323428" w:rsidRPr="00323428" w:rsidTr="00D62678">
        <w:trPr>
          <w:trHeight w:val="288"/>
        </w:trPr>
        <w:tc>
          <w:tcPr>
            <w:tcW w:w="4536" w:type="dxa"/>
            <w:vMerge w:val="restart"/>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Наименование</w:t>
            </w:r>
          </w:p>
        </w:tc>
        <w:tc>
          <w:tcPr>
            <w:tcW w:w="1701" w:type="dxa"/>
            <w:vMerge w:val="restart"/>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ЦСР</w:t>
            </w:r>
          </w:p>
        </w:tc>
        <w:tc>
          <w:tcPr>
            <w:tcW w:w="709" w:type="dxa"/>
            <w:vMerge w:val="restart"/>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ВР</w:t>
            </w:r>
          </w:p>
        </w:tc>
        <w:tc>
          <w:tcPr>
            <w:tcW w:w="567" w:type="dxa"/>
            <w:vMerge w:val="restart"/>
            <w:shd w:val="clear" w:color="auto" w:fill="auto"/>
            <w:vAlign w:val="center"/>
            <w:hideMark/>
          </w:tcPr>
          <w:p w:rsidR="00323428" w:rsidRPr="00323428" w:rsidRDefault="00323428" w:rsidP="00323428">
            <w:pPr>
              <w:suppressAutoHyphens w:val="0"/>
              <w:jc w:val="center"/>
              <w:rPr>
                <w:b/>
                <w:bCs/>
                <w:color w:val="000000"/>
                <w:sz w:val="24"/>
                <w:szCs w:val="24"/>
                <w:lang w:eastAsia="ru-RU"/>
              </w:rPr>
            </w:pPr>
            <w:proofErr w:type="spellStart"/>
            <w:r w:rsidRPr="00323428">
              <w:rPr>
                <w:b/>
                <w:bCs/>
                <w:color w:val="000000"/>
                <w:sz w:val="24"/>
                <w:szCs w:val="24"/>
                <w:lang w:eastAsia="ru-RU"/>
              </w:rPr>
              <w:t>Рз</w:t>
            </w:r>
            <w:proofErr w:type="spellEnd"/>
          </w:p>
        </w:tc>
        <w:tc>
          <w:tcPr>
            <w:tcW w:w="709" w:type="dxa"/>
            <w:vMerge w:val="restart"/>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ПР</w:t>
            </w:r>
          </w:p>
        </w:tc>
        <w:tc>
          <w:tcPr>
            <w:tcW w:w="1134" w:type="dxa"/>
            <w:vMerge w:val="restart"/>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Сумма</w:t>
            </w:r>
          </w:p>
        </w:tc>
      </w:tr>
      <w:tr w:rsidR="00323428" w:rsidRPr="00323428" w:rsidTr="00D62678">
        <w:trPr>
          <w:trHeight w:val="458"/>
        </w:trPr>
        <w:tc>
          <w:tcPr>
            <w:tcW w:w="4536" w:type="dxa"/>
            <w:vMerge/>
            <w:vAlign w:val="center"/>
            <w:hideMark/>
          </w:tcPr>
          <w:p w:rsidR="00323428" w:rsidRPr="00323428" w:rsidRDefault="00323428" w:rsidP="00323428">
            <w:pPr>
              <w:suppressAutoHyphens w:val="0"/>
              <w:rPr>
                <w:b/>
                <w:bCs/>
                <w:color w:val="000000"/>
                <w:sz w:val="24"/>
                <w:szCs w:val="24"/>
                <w:lang w:eastAsia="ru-RU"/>
              </w:rPr>
            </w:pPr>
          </w:p>
        </w:tc>
        <w:tc>
          <w:tcPr>
            <w:tcW w:w="1701" w:type="dxa"/>
            <w:vMerge/>
            <w:vAlign w:val="center"/>
            <w:hideMark/>
          </w:tcPr>
          <w:p w:rsidR="00323428" w:rsidRPr="00323428" w:rsidRDefault="00323428" w:rsidP="00323428">
            <w:pPr>
              <w:suppressAutoHyphens w:val="0"/>
              <w:rPr>
                <w:b/>
                <w:bCs/>
                <w:color w:val="000000"/>
                <w:sz w:val="24"/>
                <w:szCs w:val="24"/>
                <w:lang w:eastAsia="ru-RU"/>
              </w:rPr>
            </w:pPr>
          </w:p>
        </w:tc>
        <w:tc>
          <w:tcPr>
            <w:tcW w:w="709" w:type="dxa"/>
            <w:vMerge/>
            <w:vAlign w:val="center"/>
            <w:hideMark/>
          </w:tcPr>
          <w:p w:rsidR="00323428" w:rsidRPr="00323428" w:rsidRDefault="00323428" w:rsidP="00323428">
            <w:pPr>
              <w:suppressAutoHyphens w:val="0"/>
              <w:rPr>
                <w:b/>
                <w:bCs/>
                <w:color w:val="000000"/>
                <w:sz w:val="24"/>
                <w:szCs w:val="24"/>
                <w:lang w:eastAsia="ru-RU"/>
              </w:rPr>
            </w:pPr>
          </w:p>
        </w:tc>
        <w:tc>
          <w:tcPr>
            <w:tcW w:w="567" w:type="dxa"/>
            <w:vMerge/>
            <w:vAlign w:val="center"/>
            <w:hideMark/>
          </w:tcPr>
          <w:p w:rsidR="00323428" w:rsidRPr="00323428" w:rsidRDefault="00323428" w:rsidP="00323428">
            <w:pPr>
              <w:suppressAutoHyphens w:val="0"/>
              <w:rPr>
                <w:b/>
                <w:bCs/>
                <w:color w:val="000000"/>
                <w:sz w:val="24"/>
                <w:szCs w:val="24"/>
                <w:lang w:eastAsia="ru-RU"/>
              </w:rPr>
            </w:pPr>
          </w:p>
        </w:tc>
        <w:tc>
          <w:tcPr>
            <w:tcW w:w="709" w:type="dxa"/>
            <w:vMerge/>
            <w:vAlign w:val="center"/>
            <w:hideMark/>
          </w:tcPr>
          <w:p w:rsidR="00323428" w:rsidRPr="00323428" w:rsidRDefault="00323428" w:rsidP="00323428">
            <w:pPr>
              <w:suppressAutoHyphens w:val="0"/>
              <w:rPr>
                <w:b/>
                <w:bCs/>
                <w:color w:val="000000"/>
                <w:sz w:val="24"/>
                <w:szCs w:val="24"/>
                <w:lang w:eastAsia="ru-RU"/>
              </w:rPr>
            </w:pPr>
          </w:p>
        </w:tc>
        <w:tc>
          <w:tcPr>
            <w:tcW w:w="1134" w:type="dxa"/>
            <w:vMerge/>
            <w:vAlign w:val="center"/>
            <w:hideMark/>
          </w:tcPr>
          <w:p w:rsidR="00323428" w:rsidRPr="00323428" w:rsidRDefault="00323428" w:rsidP="00323428">
            <w:pPr>
              <w:suppressAutoHyphens w:val="0"/>
              <w:rPr>
                <w:b/>
                <w:bCs/>
                <w:color w:val="000000"/>
                <w:sz w:val="24"/>
                <w:szCs w:val="24"/>
                <w:lang w:eastAsia="ru-RU"/>
              </w:rPr>
            </w:pP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МУНИЦИПАЛЬНАЯ ПРОГРАММА "РАЗВИТИЕ ФИЗИЧЕСКОЙ КУЛЬТУРЫ И СПОРТА В МУНИЦИПАЛЬНОМ ОБРАЗОВАНИИ"</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21 0 00 00000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3 000,0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"Организация и проведение официальных физкультурных мероприятий среди населения"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21 0 01 00000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3 000,0</w:t>
            </w:r>
          </w:p>
        </w:tc>
      </w:tr>
      <w:tr w:rsidR="00323428" w:rsidRPr="00323428" w:rsidTr="00D62678">
        <w:trPr>
          <w:trHeight w:val="428"/>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Обеспечение деятельности муниципальных казенных учреждений</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21 0 01 22060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3 000,0</w:t>
            </w:r>
          </w:p>
        </w:tc>
      </w:tr>
      <w:tr w:rsidR="00323428" w:rsidRPr="00323428" w:rsidTr="00D62678">
        <w:trPr>
          <w:trHeight w:val="1674"/>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21 0 01 22060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1 673,0</w:t>
            </w:r>
          </w:p>
        </w:tc>
      </w:tr>
      <w:tr w:rsidR="00323428" w:rsidRPr="00323428" w:rsidTr="00D62678">
        <w:trPr>
          <w:trHeight w:val="341"/>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Фонд оплаты труда учреждений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21 0 01 22060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111</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1 277,6</w:t>
            </w:r>
          </w:p>
        </w:tc>
      </w:tr>
      <w:tr w:rsidR="00323428" w:rsidRPr="00323428" w:rsidTr="00D62678">
        <w:trPr>
          <w:trHeight w:val="261"/>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Иные выплаты персоналу учреждений, за исключением фонда оплаты труда</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21 0 01 22060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112</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21 0 01 22060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119</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385,4</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21 0 01 22060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1 325,0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21 0 01 22060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1 325,0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Обеспечение деятельности муниципальных казенных учреждений (Иные бюджетные ассигнования)</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21 0 01 22060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2,0</w:t>
            </w:r>
          </w:p>
        </w:tc>
      </w:tr>
      <w:tr w:rsidR="00323428" w:rsidRPr="00323428" w:rsidTr="00D62678">
        <w:trPr>
          <w:trHeight w:val="157"/>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Уплата прочих налогов, сборов</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21 0 01 22060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852</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МУНИЦИПАЛЬНАЯ ПРОГРАММА "РАЗВИТИЕ КУЛЬТУРЫ В МУНИЦИПАЛЬНОМ ОБРАЗОВАНИИ"</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22 0 00 00000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59 385,4</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Подпрограмма "Организация культурно-досуговой деятельности на территории муниципального образования"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22 1 00 00000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51 139,4</w:t>
            </w:r>
          </w:p>
        </w:tc>
      </w:tr>
      <w:tr w:rsidR="00323428" w:rsidRPr="00323428" w:rsidTr="00D62678">
        <w:trPr>
          <w:trHeight w:val="193"/>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"Развитие культурно-досуговой деятельности"</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22 1 01 00000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10 139,4</w:t>
            </w:r>
          </w:p>
        </w:tc>
      </w:tr>
      <w:tr w:rsidR="00323428" w:rsidRPr="00323428" w:rsidTr="00D62678">
        <w:trPr>
          <w:trHeight w:val="187"/>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Обеспечение деятельности муниципальных казенных учреждений</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22 1 01 22060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7 873,0</w:t>
            </w:r>
          </w:p>
        </w:tc>
      </w:tr>
      <w:tr w:rsidR="00323428" w:rsidRPr="00323428" w:rsidTr="00D62678">
        <w:trPr>
          <w:trHeight w:val="1674"/>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22 1 01 22060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5 548,0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Фонд оплаты труда учреждений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22 1 01 22060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111</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4 254,0</w:t>
            </w:r>
          </w:p>
        </w:tc>
      </w:tr>
      <w:tr w:rsidR="00323428" w:rsidRPr="00323428" w:rsidTr="00D62678">
        <w:trPr>
          <w:trHeight w:val="245"/>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Иные выплаты персоналу учреждений, за исключением фонда оплаты труда</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22 1 01 22060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112</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9,0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22 1 01 22060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119</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1 285,0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22 1 01 22060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2 325,0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22 1 01 22060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2 325,0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Проведение культурно-досуговых мероприятий</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22 1 01 42800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300,0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Проведение культурно-досуговых мероприятий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22 1 01 42800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300,0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22 1 01 42800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04</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300,0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22 1 01 70360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1 966,4</w:t>
            </w:r>
          </w:p>
        </w:tc>
      </w:tr>
      <w:tr w:rsidR="00323428" w:rsidRPr="00323428" w:rsidTr="00D62678">
        <w:trPr>
          <w:trHeight w:val="2007"/>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22 1 01 70360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1 966,4</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Фонд оплаты труда учреждений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22 1 01 70360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111</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1 510,3</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22 1 01 70360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119</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456,1</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"Развитие и модернизация объектов культуры"</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22 1 02 00000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41 000,0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Прочие мероприятия в области культуры</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22 1 02 42810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1 000,0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Прочие мероприятия в области культуры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22 1 02 42810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1 000,0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22 1 02 42810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1 000,0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Капитальный ремонт объектов культуры городских поселений Ленинградской области</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22 1 02 70350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30 000,0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Капитальный ремонт объектов культуры городских поселений Ленинградской области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22 1 02 70350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30 000,0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22 1 02 70350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243</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30 000,0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Капитальный ремонт объектов культуры городских поселений Ленинградской области. Местный бюджет.</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22 1 02 S0350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10 000,0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Капитальный ремонт объектов культуры городских поселений Ленинградской области. Местный бюджет.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1 02 S0350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10 000,0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1 02 S0350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243</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10 000,0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Подпрограмма "Сохранение и развитие народной культуры и самодеятельного творчества"</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22 2 00 00000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5 236,0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"Поддержка творческих народных коллективов"</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22 2 01 00000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5 236,0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Обеспечение деятельности творческих коллективов муниципальных казенных учреждений</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22 2 01 22060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3 925,0</w:t>
            </w:r>
          </w:p>
        </w:tc>
      </w:tr>
      <w:tr w:rsidR="00323428" w:rsidRPr="00323428" w:rsidTr="00D62678">
        <w:trPr>
          <w:trHeight w:val="1674"/>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Обеспечение деятельности творческих коллективов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22 2 01 22060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3 925,0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Фонд оплаты труда учреждений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22 2 01 22060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111</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3 014,0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Иные выплаты персоналу учреждений, за исключением фонда оплаты труда</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22 2 01 22060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112</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22 2 01 22060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119</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910,0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22 2 01 70360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1 311,0</w:t>
            </w:r>
          </w:p>
        </w:tc>
      </w:tr>
      <w:tr w:rsidR="00323428" w:rsidRPr="00323428" w:rsidTr="00D62678">
        <w:trPr>
          <w:trHeight w:val="2007"/>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22 2 01 70360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1 311,0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Фонд оплаты труда учреждений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22 2 01 70360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111</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1 006,9</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22 2 01 70360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119</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304,1</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Подпрограмма "Развитие и модернизация библиотечного дела в муниципальном образовании"</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22 3 00 00000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3 010,0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"Развитие и модернизация библиотек"</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22 3 01 00000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3 010,0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Обеспечение библиотечной деятельности муниципальных казенных учреждений</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22 3 01 22060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2 440,0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Обеспечение библиотечной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22 3 01 22060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1 684,0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Фонд оплаты труда учреждений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22 3 01 22060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111</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1 278,0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Иные выплаты персоналу учреждений, за исключением фонда оплаты труда</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22 3 01 22060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112</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22 3 01 22060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119</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386,0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Обеспечение библиотечной деятельности муниципальных казенных учреждений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22 3 01 22060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754,0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22 3 01 22060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754,0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Обеспечение библиотечной деятельности муниципальных казенных учреждений (Иные бюджетные ассигнования)</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22 3 01 22060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Уплата иных платежей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22 3 01 22060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853</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22 3 01 70360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570,0</w:t>
            </w:r>
          </w:p>
        </w:tc>
      </w:tr>
      <w:tr w:rsidR="00323428" w:rsidRPr="00323428" w:rsidTr="00D62678">
        <w:trPr>
          <w:trHeight w:val="2007"/>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22 3 01 70360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570,0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Фонд оплаты труда учреждений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22 3 01 70360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111</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437,8</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22 3 01 70360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119</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08</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132,2</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МУНИЦИПАЛЬНАЯ ПРОГРАММА "ОБЕСПЕЧЕНИЕ КАЧЕСТВЕННЫМ ЖИЛЬЕМ ГРАЖДАН НА ТЕРРИТОРИИ МУНИЦИПАЛЬНОГО ОБРАЗОВАНИЯ"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24 0 00 00000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9 010,1</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Подпрограмма "Переселение граждан из аварийного жилищного фонда"</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24 1 00 00000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3 000,0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"Переселение граждан из аварийного жилищного фонда"</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24 1 01 00000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3 000,0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24 1 01 42430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3 000,0</w:t>
            </w:r>
          </w:p>
        </w:tc>
      </w:tr>
      <w:tr w:rsidR="00323428" w:rsidRPr="00323428" w:rsidTr="00D62678">
        <w:trPr>
          <w:trHeight w:val="1338"/>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24 1 01 42430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3 000,0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24 1 01 42430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3 000,0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Подпрограмма "Развитие инженерной и социальной инфраструктуры в районах массовой жилой застройки"</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24 2 00 00000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4 179,9</w:t>
            </w:r>
          </w:p>
        </w:tc>
      </w:tr>
      <w:tr w:rsidR="00323428" w:rsidRPr="00323428" w:rsidTr="00D62678">
        <w:trPr>
          <w:trHeight w:val="1338"/>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24 2 01 00000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4 179,9</w:t>
            </w:r>
          </w:p>
        </w:tc>
      </w:tr>
      <w:tr w:rsidR="00323428" w:rsidRPr="00323428" w:rsidTr="00D62678">
        <w:trPr>
          <w:trHeight w:val="1338"/>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24 2 01 42430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1 599,1</w:t>
            </w:r>
          </w:p>
        </w:tc>
      </w:tr>
      <w:tr w:rsidR="00323428" w:rsidRPr="00323428" w:rsidTr="00D62678">
        <w:trPr>
          <w:trHeight w:val="1674"/>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24 2 01 42430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1 599,1</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24 2 01 42430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04</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12</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1 599,1</w:t>
            </w:r>
          </w:p>
        </w:tc>
      </w:tr>
      <w:tr w:rsidR="00323428" w:rsidRPr="00323428" w:rsidTr="00D62678">
        <w:trPr>
          <w:trHeight w:val="1338"/>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Местный бюджет</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2 01 S0780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2 580,8</w:t>
            </w:r>
          </w:p>
        </w:tc>
      </w:tr>
      <w:tr w:rsidR="00323428" w:rsidRPr="00323428" w:rsidTr="00D62678">
        <w:trPr>
          <w:trHeight w:val="1674"/>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Местный бюджет (Капитальные вложения в объекты государственной (муниципальной) собственности)</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 2 01 S0780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400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2 580,8</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 2 01 S0780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414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04</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12</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2 580,8</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Подпрограмма "Оказание поддержки гражданам, пострадавшим в результате пожара муниципального жилищного фонда"</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24 3 00 00000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358,2</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"Оказание поддержки гражданам, пострадавшим в результате пожара муниципального жилищного фонда"</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24 3 01 00000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358,2</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Оказание поддержки гражданам, пострадавшим в результате пожара муниципального жилищного фонда Местный бюджет</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3 01 S0800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358,2</w:t>
            </w:r>
          </w:p>
        </w:tc>
      </w:tr>
      <w:tr w:rsidR="00323428" w:rsidRPr="00323428" w:rsidTr="00D62678">
        <w:trPr>
          <w:trHeight w:val="1338"/>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Оказание поддержки гражданам, пострадавшим в результате пожара муниципального жилищного фонда Местный бюджет (Капитальные вложения в объекты государственной (муниципальной) собственности)</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 3 01 S0800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400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358,2</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 3 01 S0800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412</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358,2</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Подпрограмма "Капитальный ремонт многоквартирных домов"</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24 4 00 00000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1 130,4</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"Обеспечение капитального ремонта"</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24 4 01 00000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1 130,4</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Обеспечение мероприятий</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24 4 01 42450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1 130,4</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Обеспечение мероприятий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24 4 01 42450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1 130,4</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24 4 01 42450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243</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1 080,4</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24 4 01 42450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Подпрограмма "Улучшение жилищных условий гражданам"</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24 5 00 00000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341,6</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"Улучшение жилищных молодых граждан и молодых семей в муниципальном образовании"</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24 5 01 00000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263,0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Мероприятия подпрограммы "Обеспечение жильем молодых семей" федеральной целевой программы "Жилище" на 2016 - 2020 годы. Софинансирование местный бюджет.</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5 01 L0200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34,9</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Мероприятия подпрограммы "Обеспечение жильем молодых семей" федеральной целевой программы "Жилище" на 2016 - 2020 годы. Софинансирование местный бюджет. (Социальное обеспечение и иные выплаты населению)</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 5 01 L0200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300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34,9</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Субсидии гражданам на приобретение жилья</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 5 01 L0200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322</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03</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34,9</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Предоставление социальных выплат и дополнительных социальных выплат молодым гражданам (молодым семьям) на жилье за счет средств местного бюджета</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5 01 S0750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228,1</w:t>
            </w:r>
          </w:p>
        </w:tc>
      </w:tr>
      <w:tr w:rsidR="00323428" w:rsidRPr="00323428" w:rsidTr="00D62678">
        <w:trPr>
          <w:trHeight w:val="1338"/>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Предоставление социальных выплат и дополнительных социальных выплат молодым гражданам (молодым семьям) на жилье за счет средств местного бюджета (Социальное обеспечение и иные выплаты населению)</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 5 01 S0750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300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228,1</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Субсидии гражданам на приобретение жилья</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 5 01 S0750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322</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03</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228,1</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"Поддержка граждан, нуждающихся в улучшении жилищных условий, на основе принципов ипотечного кредитования в Ленинградской области"</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24 5 02 00000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78,6</w:t>
            </w:r>
          </w:p>
        </w:tc>
      </w:tr>
      <w:tr w:rsidR="00323428" w:rsidRPr="00323428" w:rsidTr="00D62678">
        <w:trPr>
          <w:trHeight w:val="1674"/>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Софинансирование местный бюджет.</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24 5 02 S0740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78,6</w:t>
            </w:r>
          </w:p>
        </w:tc>
      </w:tr>
      <w:tr w:rsidR="00323428" w:rsidRPr="00323428" w:rsidTr="00D62678">
        <w:trPr>
          <w:trHeight w:val="1674"/>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Софинансирование местный бюджет. (Социальное обеспечение и иные выплаты населению)</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 5 02 S0740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300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78,6</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Субсидии гражданам на приобретение жилья</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 5 02 S0740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322</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03</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78,6</w:t>
            </w:r>
          </w:p>
        </w:tc>
      </w:tr>
      <w:tr w:rsidR="00323428" w:rsidRPr="00323428" w:rsidTr="00D62678">
        <w:trPr>
          <w:trHeight w:val="1338"/>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25 0 00 00000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12 775,3</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Подпрограмма "Энергосбережение и повышение энергетической эффективности"</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25 1 00 00000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5 049,0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"Повышение надежности и энергетической эффективности в коммунальных системах"</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25 1 01 00000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2 499,0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Мероприятия по повышению надежности и энергетической эффективности в системах теплоснабжения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25 1 01 42460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1 299,0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Мероприятия по повышению надежности и энергетической эффективности в системах теплоснабжения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25 1 01 42460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1 299,0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25 1 01 42460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243</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02</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1 000,0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25 1 01 42460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02</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299,0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Реализация мероприятий по повышению надежности и энергетической эффективности в системах теплоснабжения. Местный бюджет.</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25 1 01 S0180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1 200,0</w:t>
            </w:r>
          </w:p>
        </w:tc>
      </w:tr>
      <w:tr w:rsidR="00323428" w:rsidRPr="00323428" w:rsidTr="00D62678">
        <w:trPr>
          <w:trHeight w:val="1338"/>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Реализация мероприятий по повышению надежности и энергетической эффективности в системах теплоснабжения. Местный бюджет.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1 01 S0180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1 200,0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1 01 S0180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243</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02</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1 200,0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"Повышение надежности и энергетической эффективности жилого фонда"</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25 1 02 00000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2 550,0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Субсидии юридическим лицам</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25 1 02 46010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Субсидии юридическим лицам (Иные бюджетные ассигнования)</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25 1 02 46010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50,0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25 1 02 46010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814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50,0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 Местный бюджет.</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25 1 02 S0810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2 500,0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 Местный бюджет. (Иные бюджетные ассигнования)</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1 02 S0810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2 500,0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1 02 S0810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814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2 500,0</w:t>
            </w:r>
          </w:p>
        </w:tc>
      </w:tr>
      <w:tr w:rsidR="00323428" w:rsidRPr="00323428" w:rsidTr="005F417E">
        <w:trPr>
          <w:trHeight w:val="58"/>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Подпрограмма "Газификация муниципального образования"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25 2 00 00000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2 000,0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"Организация газоснабжения"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25 2 01 00000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2 000,0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Мероприятия по газификации</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25 2 01 42480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Мероприятия по газификации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25 2 01 42480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25 2 01 42480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02</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500,0</w:t>
            </w:r>
          </w:p>
        </w:tc>
      </w:tr>
      <w:tr w:rsidR="00323428" w:rsidRPr="00323428" w:rsidTr="00D62678">
        <w:trPr>
          <w:trHeight w:val="1338"/>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25 2 01 S0200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1 500,0</w:t>
            </w:r>
          </w:p>
        </w:tc>
      </w:tr>
      <w:tr w:rsidR="00323428" w:rsidRPr="00323428" w:rsidTr="00D62678">
        <w:trPr>
          <w:trHeight w:val="1674"/>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 (Капитальные вложения в объекты государственной (муниципальной) собственности)</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2 01 S0200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400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1 500,0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2 01 S0200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414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02</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1 500,0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Подпрограмма "Водоснабжение и водоотведение муниципального образования"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25 3 00 00000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3 626,3</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"Обеспечение населения коммунальными ресурсами (услугами) холодного водоснабжения и водоотведения"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25 3 01 00000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3 626,3</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25 3 01 42490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770,0</w:t>
            </w:r>
          </w:p>
        </w:tc>
      </w:tr>
      <w:tr w:rsidR="00323428" w:rsidRPr="00323428" w:rsidTr="00D62678">
        <w:trPr>
          <w:trHeight w:val="1338"/>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Мероприятия по ремонту, капитальному ремонту, строительству и реконструкции объектов водоснабжения, водоотведения и очистки сточных вод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25 3 01 42490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770,0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25 3 01 42490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02</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770,0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Мероприятия по строительству и реконструкции объектов водоснабжения, водоотведения и очистки сточных вод Местный бюджет</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25 3 01 S0250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1 500,0</w:t>
            </w:r>
          </w:p>
        </w:tc>
      </w:tr>
      <w:tr w:rsidR="00323428" w:rsidRPr="00323428" w:rsidTr="00D62678">
        <w:trPr>
          <w:trHeight w:val="1338"/>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Мероприятия по строительству и реконструкции объектов водоснабжения, водоотведения и очистки сточных вод Местный бюджет (Капитальные вложения в объекты государственной (муниципальной) собственности)</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3 01 S0250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400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1 500,0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3 01 S0250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414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02</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1 500,0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Мероприятия, направленные на безаварийную работу объектов водоснабжения и водоотведения Местный бюджет</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25 3 01 S0260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1 200,2</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Мероприятия, направленные на безаварийную работу объектов водоснабжения и водоотведения Местный бюджет (Иные бюджетные ассигнования)</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3 01 S0260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1 200,2</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3 01 S0260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814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02</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1 200,2</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Проектирование, строительство и реконструкция сельских объектов. Местный бюджет</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25 3 01 S0660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156,1</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Проектирование, строительство и реконструкция сельских объектов. Местный бюджет (Капитальные вложения в объекты государственной (муниципальной) собственности)</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3 01 S0660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400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156,1</w:t>
            </w:r>
          </w:p>
        </w:tc>
      </w:tr>
      <w:tr w:rsidR="00323428" w:rsidRPr="00323428" w:rsidTr="00D62678">
        <w:trPr>
          <w:trHeight w:val="669"/>
        </w:trPr>
        <w:tc>
          <w:tcPr>
            <w:tcW w:w="4536" w:type="dxa"/>
            <w:shd w:val="clear" w:color="auto" w:fill="auto"/>
            <w:vAlign w:val="center"/>
            <w:hideMark/>
          </w:tcPr>
          <w:p w:rsidR="00323428" w:rsidRPr="005F417E" w:rsidRDefault="00323428" w:rsidP="00323428">
            <w:pPr>
              <w:suppressAutoHyphens w:val="0"/>
              <w:rPr>
                <w:color w:val="000000"/>
                <w:sz w:val="24"/>
                <w:szCs w:val="24"/>
                <w:lang w:eastAsia="ru-RU"/>
              </w:rPr>
            </w:pPr>
            <w:r w:rsidRPr="005F417E">
              <w:rPr>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1701" w:type="dxa"/>
            <w:shd w:val="clear" w:color="auto" w:fill="auto"/>
            <w:vAlign w:val="center"/>
            <w:hideMark/>
          </w:tcPr>
          <w:p w:rsidR="00323428" w:rsidRPr="005F417E" w:rsidRDefault="00323428" w:rsidP="00323428">
            <w:pPr>
              <w:suppressAutoHyphens w:val="0"/>
              <w:jc w:val="center"/>
              <w:rPr>
                <w:color w:val="000000"/>
                <w:sz w:val="24"/>
                <w:szCs w:val="24"/>
                <w:lang w:eastAsia="ru-RU"/>
              </w:rPr>
            </w:pPr>
            <w:r w:rsidRPr="005F417E">
              <w:rPr>
                <w:color w:val="000000"/>
                <w:sz w:val="24"/>
                <w:szCs w:val="24"/>
                <w:lang w:eastAsia="ru-RU"/>
              </w:rPr>
              <w:t>25 3 01 S0660</w:t>
            </w:r>
          </w:p>
        </w:tc>
        <w:tc>
          <w:tcPr>
            <w:tcW w:w="709" w:type="dxa"/>
            <w:shd w:val="clear" w:color="auto" w:fill="auto"/>
            <w:vAlign w:val="center"/>
            <w:hideMark/>
          </w:tcPr>
          <w:p w:rsidR="00323428" w:rsidRPr="005F417E" w:rsidRDefault="00323428" w:rsidP="00323428">
            <w:pPr>
              <w:suppressAutoHyphens w:val="0"/>
              <w:jc w:val="center"/>
              <w:rPr>
                <w:color w:val="000000"/>
                <w:sz w:val="24"/>
                <w:szCs w:val="24"/>
                <w:lang w:eastAsia="ru-RU"/>
              </w:rPr>
            </w:pPr>
            <w:r w:rsidRPr="005F417E">
              <w:rPr>
                <w:color w:val="000000"/>
                <w:sz w:val="24"/>
                <w:szCs w:val="24"/>
                <w:lang w:eastAsia="ru-RU"/>
              </w:rPr>
              <w:t>414</w:t>
            </w:r>
          </w:p>
        </w:tc>
        <w:tc>
          <w:tcPr>
            <w:tcW w:w="567" w:type="dxa"/>
            <w:shd w:val="clear" w:color="auto" w:fill="auto"/>
            <w:vAlign w:val="center"/>
            <w:hideMark/>
          </w:tcPr>
          <w:p w:rsidR="00323428" w:rsidRPr="005F417E" w:rsidRDefault="00323428" w:rsidP="00323428">
            <w:pPr>
              <w:suppressAutoHyphens w:val="0"/>
              <w:jc w:val="center"/>
              <w:rPr>
                <w:color w:val="000000"/>
                <w:sz w:val="24"/>
                <w:szCs w:val="24"/>
                <w:lang w:eastAsia="ru-RU"/>
              </w:rPr>
            </w:pPr>
            <w:r w:rsidRPr="005F417E">
              <w:rPr>
                <w:color w:val="000000"/>
                <w:sz w:val="24"/>
                <w:szCs w:val="24"/>
                <w:lang w:eastAsia="ru-RU"/>
              </w:rPr>
              <w:t>05</w:t>
            </w:r>
          </w:p>
        </w:tc>
        <w:tc>
          <w:tcPr>
            <w:tcW w:w="709" w:type="dxa"/>
            <w:shd w:val="clear" w:color="auto" w:fill="auto"/>
            <w:vAlign w:val="center"/>
            <w:hideMark/>
          </w:tcPr>
          <w:p w:rsidR="00323428" w:rsidRPr="005F417E" w:rsidRDefault="00323428" w:rsidP="00323428">
            <w:pPr>
              <w:suppressAutoHyphens w:val="0"/>
              <w:jc w:val="center"/>
              <w:rPr>
                <w:color w:val="000000"/>
                <w:sz w:val="24"/>
                <w:szCs w:val="24"/>
                <w:lang w:eastAsia="ru-RU"/>
              </w:rPr>
            </w:pPr>
            <w:r w:rsidRPr="005F417E">
              <w:rPr>
                <w:color w:val="000000"/>
                <w:sz w:val="24"/>
                <w:szCs w:val="24"/>
                <w:lang w:eastAsia="ru-RU"/>
              </w:rPr>
              <w:t>02</w:t>
            </w:r>
          </w:p>
        </w:tc>
        <w:tc>
          <w:tcPr>
            <w:tcW w:w="1134" w:type="dxa"/>
            <w:shd w:val="clear" w:color="auto" w:fill="auto"/>
            <w:vAlign w:val="center"/>
            <w:hideMark/>
          </w:tcPr>
          <w:p w:rsidR="00323428" w:rsidRPr="005F417E" w:rsidRDefault="00323428" w:rsidP="00323428">
            <w:pPr>
              <w:suppressAutoHyphens w:val="0"/>
              <w:jc w:val="right"/>
              <w:rPr>
                <w:color w:val="000000"/>
                <w:sz w:val="24"/>
                <w:szCs w:val="24"/>
                <w:lang w:eastAsia="ru-RU"/>
              </w:rPr>
            </w:pPr>
            <w:r w:rsidRPr="005F417E">
              <w:rPr>
                <w:color w:val="000000"/>
                <w:sz w:val="24"/>
                <w:szCs w:val="24"/>
                <w:lang w:eastAsia="ru-RU"/>
              </w:rPr>
              <w:t>156,1</w:t>
            </w:r>
          </w:p>
        </w:tc>
      </w:tr>
      <w:tr w:rsidR="00323428" w:rsidRPr="00323428" w:rsidTr="005F417E">
        <w:trPr>
          <w:trHeight w:val="1353"/>
        </w:trPr>
        <w:tc>
          <w:tcPr>
            <w:tcW w:w="4536" w:type="dxa"/>
            <w:shd w:val="clear" w:color="auto" w:fill="auto"/>
            <w:vAlign w:val="center"/>
            <w:hideMark/>
          </w:tcPr>
          <w:p w:rsidR="00323428" w:rsidRPr="005F417E" w:rsidRDefault="00323428" w:rsidP="00323428">
            <w:pPr>
              <w:suppressAutoHyphens w:val="0"/>
              <w:rPr>
                <w:b/>
                <w:bCs/>
                <w:color w:val="000000"/>
                <w:sz w:val="24"/>
                <w:szCs w:val="24"/>
                <w:lang w:eastAsia="ru-RU"/>
              </w:rPr>
            </w:pPr>
            <w:r w:rsidRPr="005F417E">
              <w:rPr>
                <w:b/>
                <w:bCs/>
                <w:color w:val="000000"/>
                <w:sz w:val="24"/>
                <w:szCs w:val="24"/>
                <w:lang w:eastAsia="ru-RU"/>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701" w:type="dxa"/>
            <w:shd w:val="clear" w:color="auto" w:fill="auto"/>
            <w:vAlign w:val="center"/>
            <w:hideMark/>
          </w:tcPr>
          <w:p w:rsidR="00323428" w:rsidRPr="005F417E" w:rsidRDefault="00323428" w:rsidP="00323428">
            <w:pPr>
              <w:suppressAutoHyphens w:val="0"/>
              <w:jc w:val="center"/>
              <w:rPr>
                <w:b/>
                <w:bCs/>
                <w:color w:val="000000"/>
                <w:sz w:val="24"/>
                <w:szCs w:val="24"/>
                <w:lang w:eastAsia="ru-RU"/>
              </w:rPr>
            </w:pPr>
            <w:r w:rsidRPr="005F417E">
              <w:rPr>
                <w:b/>
                <w:bCs/>
                <w:color w:val="000000"/>
                <w:sz w:val="24"/>
                <w:szCs w:val="24"/>
                <w:lang w:eastAsia="ru-RU"/>
              </w:rPr>
              <w:t>25 4 00 00000</w:t>
            </w:r>
          </w:p>
        </w:tc>
        <w:tc>
          <w:tcPr>
            <w:tcW w:w="709" w:type="dxa"/>
            <w:shd w:val="clear" w:color="auto" w:fill="auto"/>
            <w:vAlign w:val="center"/>
            <w:hideMark/>
          </w:tcPr>
          <w:p w:rsidR="00323428" w:rsidRPr="005F417E" w:rsidRDefault="00323428" w:rsidP="00323428">
            <w:pPr>
              <w:suppressAutoHyphens w:val="0"/>
              <w:jc w:val="center"/>
              <w:rPr>
                <w:b/>
                <w:bCs/>
                <w:color w:val="000000"/>
                <w:sz w:val="24"/>
                <w:szCs w:val="24"/>
                <w:lang w:eastAsia="ru-RU"/>
              </w:rPr>
            </w:pPr>
            <w:r w:rsidRPr="005F417E">
              <w:rPr>
                <w:b/>
                <w:bCs/>
                <w:color w:val="000000"/>
                <w:sz w:val="24"/>
                <w:szCs w:val="24"/>
                <w:lang w:eastAsia="ru-RU"/>
              </w:rPr>
              <w:t> </w:t>
            </w:r>
          </w:p>
        </w:tc>
        <w:tc>
          <w:tcPr>
            <w:tcW w:w="567" w:type="dxa"/>
            <w:shd w:val="clear" w:color="auto" w:fill="auto"/>
            <w:vAlign w:val="center"/>
            <w:hideMark/>
          </w:tcPr>
          <w:p w:rsidR="00323428" w:rsidRPr="005F417E" w:rsidRDefault="00323428" w:rsidP="00323428">
            <w:pPr>
              <w:suppressAutoHyphens w:val="0"/>
              <w:jc w:val="center"/>
              <w:rPr>
                <w:b/>
                <w:bCs/>
                <w:color w:val="000000"/>
                <w:sz w:val="24"/>
                <w:szCs w:val="24"/>
                <w:lang w:eastAsia="ru-RU"/>
              </w:rPr>
            </w:pPr>
            <w:r w:rsidRPr="005F417E">
              <w:rPr>
                <w:b/>
                <w:bCs/>
                <w:color w:val="000000"/>
                <w:sz w:val="24"/>
                <w:szCs w:val="24"/>
                <w:lang w:eastAsia="ru-RU"/>
              </w:rPr>
              <w:t> </w:t>
            </w:r>
          </w:p>
        </w:tc>
        <w:tc>
          <w:tcPr>
            <w:tcW w:w="709" w:type="dxa"/>
            <w:shd w:val="clear" w:color="auto" w:fill="auto"/>
            <w:vAlign w:val="center"/>
            <w:hideMark/>
          </w:tcPr>
          <w:p w:rsidR="00323428" w:rsidRPr="005F417E" w:rsidRDefault="00323428" w:rsidP="00323428">
            <w:pPr>
              <w:suppressAutoHyphens w:val="0"/>
              <w:jc w:val="center"/>
              <w:rPr>
                <w:b/>
                <w:bCs/>
                <w:color w:val="000000"/>
                <w:sz w:val="24"/>
                <w:szCs w:val="24"/>
                <w:lang w:eastAsia="ru-RU"/>
              </w:rPr>
            </w:pPr>
            <w:r w:rsidRPr="005F417E">
              <w:rPr>
                <w:b/>
                <w:bCs/>
                <w:color w:val="000000"/>
                <w:sz w:val="24"/>
                <w:szCs w:val="24"/>
                <w:lang w:eastAsia="ru-RU"/>
              </w:rPr>
              <w:t> </w:t>
            </w:r>
          </w:p>
        </w:tc>
        <w:tc>
          <w:tcPr>
            <w:tcW w:w="1134" w:type="dxa"/>
            <w:shd w:val="clear" w:color="auto" w:fill="auto"/>
            <w:vAlign w:val="center"/>
            <w:hideMark/>
          </w:tcPr>
          <w:p w:rsidR="00323428" w:rsidRPr="005F417E" w:rsidRDefault="00323428" w:rsidP="00323428">
            <w:pPr>
              <w:suppressAutoHyphens w:val="0"/>
              <w:jc w:val="right"/>
              <w:rPr>
                <w:b/>
                <w:bCs/>
                <w:color w:val="000000"/>
                <w:sz w:val="24"/>
                <w:szCs w:val="24"/>
                <w:lang w:eastAsia="ru-RU"/>
              </w:rPr>
            </w:pPr>
            <w:r w:rsidRPr="005F417E">
              <w:rPr>
                <w:b/>
                <w:bCs/>
                <w:color w:val="000000"/>
                <w:sz w:val="24"/>
                <w:szCs w:val="24"/>
                <w:lang w:eastAsia="ru-RU"/>
              </w:rPr>
              <w:t>2 100,0</w:t>
            </w:r>
          </w:p>
        </w:tc>
      </w:tr>
      <w:tr w:rsidR="00323428" w:rsidRPr="00323428" w:rsidTr="005F417E">
        <w:trPr>
          <w:trHeight w:val="58"/>
        </w:trPr>
        <w:tc>
          <w:tcPr>
            <w:tcW w:w="4536" w:type="dxa"/>
            <w:shd w:val="clear" w:color="auto" w:fill="auto"/>
            <w:vAlign w:val="center"/>
            <w:hideMark/>
          </w:tcPr>
          <w:p w:rsidR="00323428" w:rsidRPr="005F417E" w:rsidRDefault="00323428" w:rsidP="0078713D">
            <w:pPr>
              <w:suppressAutoHyphens w:val="0"/>
              <w:rPr>
                <w:b/>
                <w:bCs/>
                <w:color w:val="000000"/>
                <w:sz w:val="24"/>
                <w:szCs w:val="24"/>
                <w:lang w:eastAsia="ru-RU"/>
              </w:rPr>
            </w:pPr>
            <w:r w:rsidRPr="005F417E">
              <w:rPr>
                <w:b/>
                <w:bCs/>
                <w:color w:val="000000"/>
                <w:sz w:val="24"/>
                <w:szCs w:val="24"/>
                <w:lang w:eastAsia="ru-RU"/>
              </w:rPr>
              <w:t>Основное мероприятие "Обеспечение бытового обслуживание населения"</w:t>
            </w:r>
          </w:p>
        </w:tc>
        <w:tc>
          <w:tcPr>
            <w:tcW w:w="1701" w:type="dxa"/>
            <w:shd w:val="clear" w:color="auto" w:fill="auto"/>
            <w:vAlign w:val="center"/>
            <w:hideMark/>
          </w:tcPr>
          <w:p w:rsidR="00323428" w:rsidRPr="005F417E" w:rsidRDefault="00323428" w:rsidP="0078713D">
            <w:pPr>
              <w:suppressAutoHyphens w:val="0"/>
              <w:jc w:val="center"/>
              <w:rPr>
                <w:b/>
                <w:bCs/>
                <w:color w:val="000000"/>
                <w:sz w:val="24"/>
                <w:szCs w:val="24"/>
                <w:lang w:eastAsia="ru-RU"/>
              </w:rPr>
            </w:pPr>
            <w:r w:rsidRPr="005F417E">
              <w:rPr>
                <w:b/>
                <w:bCs/>
                <w:color w:val="000000"/>
                <w:sz w:val="24"/>
                <w:szCs w:val="24"/>
                <w:lang w:eastAsia="ru-RU"/>
              </w:rPr>
              <w:t>25 4 01 00000</w:t>
            </w:r>
          </w:p>
        </w:tc>
        <w:tc>
          <w:tcPr>
            <w:tcW w:w="709" w:type="dxa"/>
            <w:shd w:val="clear" w:color="auto" w:fill="auto"/>
            <w:vAlign w:val="center"/>
            <w:hideMark/>
          </w:tcPr>
          <w:p w:rsidR="00323428" w:rsidRPr="005F417E" w:rsidRDefault="00323428" w:rsidP="0078713D">
            <w:pPr>
              <w:suppressAutoHyphens w:val="0"/>
              <w:jc w:val="center"/>
              <w:rPr>
                <w:b/>
                <w:bCs/>
                <w:color w:val="000000"/>
                <w:sz w:val="24"/>
                <w:szCs w:val="24"/>
                <w:lang w:eastAsia="ru-RU"/>
              </w:rPr>
            </w:pPr>
            <w:r w:rsidRPr="005F417E">
              <w:rPr>
                <w:b/>
                <w:bCs/>
                <w:color w:val="000000"/>
                <w:sz w:val="24"/>
                <w:szCs w:val="24"/>
                <w:lang w:eastAsia="ru-RU"/>
              </w:rPr>
              <w:t> </w:t>
            </w:r>
          </w:p>
        </w:tc>
        <w:tc>
          <w:tcPr>
            <w:tcW w:w="567" w:type="dxa"/>
            <w:shd w:val="clear" w:color="auto" w:fill="auto"/>
            <w:vAlign w:val="center"/>
            <w:hideMark/>
          </w:tcPr>
          <w:p w:rsidR="00323428" w:rsidRPr="005F417E" w:rsidRDefault="00323428" w:rsidP="0078713D">
            <w:pPr>
              <w:suppressAutoHyphens w:val="0"/>
              <w:jc w:val="center"/>
              <w:rPr>
                <w:b/>
                <w:bCs/>
                <w:color w:val="000000"/>
                <w:sz w:val="24"/>
                <w:szCs w:val="24"/>
                <w:lang w:eastAsia="ru-RU"/>
              </w:rPr>
            </w:pPr>
            <w:r w:rsidRPr="005F417E">
              <w:rPr>
                <w:b/>
                <w:bCs/>
                <w:color w:val="000000"/>
                <w:sz w:val="24"/>
                <w:szCs w:val="24"/>
                <w:lang w:eastAsia="ru-RU"/>
              </w:rPr>
              <w:t> </w:t>
            </w:r>
          </w:p>
        </w:tc>
        <w:tc>
          <w:tcPr>
            <w:tcW w:w="709" w:type="dxa"/>
            <w:shd w:val="clear" w:color="auto" w:fill="auto"/>
            <w:vAlign w:val="center"/>
            <w:hideMark/>
          </w:tcPr>
          <w:p w:rsidR="00323428" w:rsidRPr="005F417E" w:rsidRDefault="00323428" w:rsidP="0078713D">
            <w:pPr>
              <w:suppressAutoHyphens w:val="0"/>
              <w:jc w:val="center"/>
              <w:rPr>
                <w:b/>
                <w:bCs/>
                <w:color w:val="000000"/>
                <w:sz w:val="24"/>
                <w:szCs w:val="24"/>
                <w:lang w:eastAsia="ru-RU"/>
              </w:rPr>
            </w:pPr>
            <w:r w:rsidRPr="005F417E">
              <w:rPr>
                <w:b/>
                <w:bCs/>
                <w:color w:val="000000"/>
                <w:sz w:val="24"/>
                <w:szCs w:val="24"/>
                <w:lang w:eastAsia="ru-RU"/>
              </w:rPr>
              <w:t> </w:t>
            </w:r>
          </w:p>
        </w:tc>
        <w:tc>
          <w:tcPr>
            <w:tcW w:w="1134" w:type="dxa"/>
            <w:shd w:val="clear" w:color="auto" w:fill="auto"/>
            <w:vAlign w:val="center"/>
            <w:hideMark/>
          </w:tcPr>
          <w:p w:rsidR="00323428" w:rsidRPr="005F417E" w:rsidRDefault="00323428" w:rsidP="0078713D">
            <w:pPr>
              <w:suppressAutoHyphens w:val="0"/>
              <w:jc w:val="right"/>
              <w:rPr>
                <w:b/>
                <w:bCs/>
                <w:color w:val="000000"/>
                <w:sz w:val="24"/>
                <w:szCs w:val="24"/>
                <w:lang w:eastAsia="ru-RU"/>
              </w:rPr>
            </w:pPr>
            <w:r w:rsidRPr="005F417E">
              <w:rPr>
                <w:b/>
                <w:bCs/>
                <w:color w:val="000000"/>
                <w:sz w:val="24"/>
                <w:szCs w:val="24"/>
                <w:lang w:eastAsia="ru-RU"/>
              </w:rPr>
              <w:t>2 100,0</w:t>
            </w:r>
          </w:p>
        </w:tc>
      </w:tr>
      <w:tr w:rsidR="00323428" w:rsidRPr="00323428" w:rsidTr="005F417E">
        <w:trPr>
          <w:trHeight w:val="58"/>
        </w:trPr>
        <w:tc>
          <w:tcPr>
            <w:tcW w:w="4536" w:type="dxa"/>
            <w:shd w:val="clear" w:color="auto" w:fill="auto"/>
            <w:vAlign w:val="center"/>
            <w:hideMark/>
          </w:tcPr>
          <w:p w:rsidR="00323428" w:rsidRPr="005F417E" w:rsidRDefault="00323428" w:rsidP="00323428">
            <w:pPr>
              <w:suppressAutoHyphens w:val="0"/>
              <w:rPr>
                <w:b/>
                <w:bCs/>
                <w:color w:val="000000"/>
                <w:sz w:val="24"/>
                <w:szCs w:val="24"/>
                <w:lang w:eastAsia="ru-RU"/>
              </w:rPr>
            </w:pPr>
            <w:r w:rsidRPr="005F417E">
              <w:rPr>
                <w:b/>
                <w:bCs/>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w:t>
            </w:r>
            <w:r w:rsidR="0078713D" w:rsidRPr="005F417E">
              <w:rPr>
                <w:b/>
                <w:bCs/>
                <w:color w:val="000000"/>
                <w:sz w:val="24"/>
                <w:szCs w:val="24"/>
                <w:lang w:eastAsia="ru-RU"/>
              </w:rPr>
              <w:t>,</w:t>
            </w:r>
            <w:r w:rsidRPr="005F417E">
              <w:rPr>
                <w:b/>
                <w:bCs/>
                <w:color w:val="000000"/>
                <w:sz w:val="24"/>
                <w:szCs w:val="24"/>
                <w:lang w:eastAsia="ru-RU"/>
              </w:rPr>
              <w:t xml:space="preserve"> не обеспечивающим возмещение издержек</w:t>
            </w:r>
          </w:p>
        </w:tc>
        <w:tc>
          <w:tcPr>
            <w:tcW w:w="1701" w:type="dxa"/>
            <w:shd w:val="clear" w:color="auto" w:fill="auto"/>
            <w:vAlign w:val="center"/>
            <w:hideMark/>
          </w:tcPr>
          <w:p w:rsidR="00323428" w:rsidRPr="005F417E" w:rsidRDefault="00323428" w:rsidP="00323428">
            <w:pPr>
              <w:suppressAutoHyphens w:val="0"/>
              <w:jc w:val="center"/>
              <w:rPr>
                <w:b/>
                <w:bCs/>
                <w:color w:val="000000"/>
                <w:sz w:val="24"/>
                <w:szCs w:val="24"/>
                <w:lang w:eastAsia="ru-RU"/>
              </w:rPr>
            </w:pPr>
            <w:r w:rsidRPr="005F417E">
              <w:rPr>
                <w:b/>
                <w:bCs/>
                <w:color w:val="000000"/>
                <w:sz w:val="24"/>
                <w:szCs w:val="24"/>
                <w:lang w:eastAsia="ru-RU"/>
              </w:rPr>
              <w:t>25 4 01 46010</w:t>
            </w:r>
          </w:p>
        </w:tc>
        <w:tc>
          <w:tcPr>
            <w:tcW w:w="709" w:type="dxa"/>
            <w:shd w:val="clear" w:color="auto" w:fill="auto"/>
            <w:vAlign w:val="center"/>
            <w:hideMark/>
          </w:tcPr>
          <w:p w:rsidR="00323428" w:rsidRPr="005F417E" w:rsidRDefault="00323428" w:rsidP="00323428">
            <w:pPr>
              <w:suppressAutoHyphens w:val="0"/>
              <w:jc w:val="center"/>
              <w:rPr>
                <w:b/>
                <w:bCs/>
                <w:color w:val="000000"/>
                <w:sz w:val="24"/>
                <w:szCs w:val="24"/>
                <w:lang w:eastAsia="ru-RU"/>
              </w:rPr>
            </w:pPr>
            <w:r w:rsidRPr="005F417E">
              <w:rPr>
                <w:b/>
                <w:bCs/>
                <w:color w:val="000000"/>
                <w:sz w:val="24"/>
                <w:szCs w:val="24"/>
                <w:lang w:eastAsia="ru-RU"/>
              </w:rPr>
              <w:t> </w:t>
            </w:r>
          </w:p>
        </w:tc>
        <w:tc>
          <w:tcPr>
            <w:tcW w:w="567" w:type="dxa"/>
            <w:shd w:val="clear" w:color="auto" w:fill="auto"/>
            <w:vAlign w:val="center"/>
            <w:hideMark/>
          </w:tcPr>
          <w:p w:rsidR="00323428" w:rsidRPr="005F417E" w:rsidRDefault="00323428" w:rsidP="00323428">
            <w:pPr>
              <w:suppressAutoHyphens w:val="0"/>
              <w:jc w:val="center"/>
              <w:rPr>
                <w:b/>
                <w:bCs/>
                <w:color w:val="000000"/>
                <w:sz w:val="24"/>
                <w:szCs w:val="24"/>
                <w:lang w:eastAsia="ru-RU"/>
              </w:rPr>
            </w:pPr>
            <w:r w:rsidRPr="005F417E">
              <w:rPr>
                <w:b/>
                <w:bCs/>
                <w:color w:val="000000"/>
                <w:sz w:val="24"/>
                <w:szCs w:val="24"/>
                <w:lang w:eastAsia="ru-RU"/>
              </w:rPr>
              <w:t> </w:t>
            </w:r>
          </w:p>
        </w:tc>
        <w:tc>
          <w:tcPr>
            <w:tcW w:w="709" w:type="dxa"/>
            <w:shd w:val="clear" w:color="auto" w:fill="auto"/>
            <w:vAlign w:val="center"/>
            <w:hideMark/>
          </w:tcPr>
          <w:p w:rsidR="00323428" w:rsidRPr="005F417E" w:rsidRDefault="00323428" w:rsidP="00323428">
            <w:pPr>
              <w:suppressAutoHyphens w:val="0"/>
              <w:jc w:val="center"/>
              <w:rPr>
                <w:b/>
                <w:bCs/>
                <w:color w:val="000000"/>
                <w:sz w:val="24"/>
                <w:szCs w:val="24"/>
                <w:lang w:eastAsia="ru-RU"/>
              </w:rPr>
            </w:pPr>
            <w:r w:rsidRPr="005F417E">
              <w:rPr>
                <w:b/>
                <w:bCs/>
                <w:color w:val="000000"/>
                <w:sz w:val="24"/>
                <w:szCs w:val="24"/>
                <w:lang w:eastAsia="ru-RU"/>
              </w:rPr>
              <w:t> </w:t>
            </w:r>
          </w:p>
        </w:tc>
        <w:tc>
          <w:tcPr>
            <w:tcW w:w="1134" w:type="dxa"/>
            <w:shd w:val="clear" w:color="auto" w:fill="auto"/>
            <w:vAlign w:val="center"/>
            <w:hideMark/>
          </w:tcPr>
          <w:p w:rsidR="00323428" w:rsidRPr="005F417E" w:rsidRDefault="00323428" w:rsidP="00323428">
            <w:pPr>
              <w:suppressAutoHyphens w:val="0"/>
              <w:jc w:val="right"/>
              <w:rPr>
                <w:b/>
                <w:bCs/>
                <w:color w:val="000000"/>
                <w:sz w:val="24"/>
                <w:szCs w:val="24"/>
                <w:lang w:eastAsia="ru-RU"/>
              </w:rPr>
            </w:pPr>
            <w:r w:rsidRPr="005F417E">
              <w:rPr>
                <w:b/>
                <w:bCs/>
                <w:color w:val="000000"/>
                <w:sz w:val="24"/>
                <w:szCs w:val="24"/>
                <w:lang w:eastAsia="ru-RU"/>
              </w:rPr>
              <w:t>2 100,0</w:t>
            </w:r>
          </w:p>
        </w:tc>
      </w:tr>
      <w:tr w:rsidR="00323428" w:rsidRPr="00323428" w:rsidTr="00D62678">
        <w:trPr>
          <w:trHeight w:val="1338"/>
        </w:trPr>
        <w:tc>
          <w:tcPr>
            <w:tcW w:w="4536" w:type="dxa"/>
            <w:shd w:val="clear" w:color="auto" w:fill="auto"/>
            <w:vAlign w:val="center"/>
            <w:hideMark/>
          </w:tcPr>
          <w:p w:rsidR="00323428" w:rsidRPr="005F417E" w:rsidRDefault="00323428" w:rsidP="00323428">
            <w:pPr>
              <w:suppressAutoHyphens w:val="0"/>
              <w:rPr>
                <w:color w:val="000000"/>
                <w:sz w:val="24"/>
                <w:szCs w:val="24"/>
                <w:lang w:eastAsia="ru-RU"/>
              </w:rPr>
            </w:pPr>
            <w:r w:rsidRPr="005F417E">
              <w:rPr>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w:t>
            </w:r>
            <w:r w:rsidR="0078713D" w:rsidRPr="005F417E">
              <w:rPr>
                <w:color w:val="000000"/>
                <w:sz w:val="24"/>
                <w:szCs w:val="24"/>
                <w:lang w:eastAsia="ru-RU"/>
              </w:rPr>
              <w:t>,</w:t>
            </w:r>
            <w:r w:rsidRPr="005F417E">
              <w:rPr>
                <w:color w:val="000000"/>
                <w:sz w:val="24"/>
                <w:szCs w:val="24"/>
                <w:lang w:eastAsia="ru-RU"/>
              </w:rPr>
              <w:t xml:space="preserve"> не обеспечивающим возмещение издержек (Иные бюджетные ассигнования)</w:t>
            </w:r>
          </w:p>
        </w:tc>
        <w:tc>
          <w:tcPr>
            <w:tcW w:w="1701" w:type="dxa"/>
            <w:shd w:val="clear" w:color="auto" w:fill="auto"/>
            <w:vAlign w:val="center"/>
            <w:hideMark/>
          </w:tcPr>
          <w:p w:rsidR="00323428" w:rsidRPr="005F417E" w:rsidRDefault="00323428" w:rsidP="00323428">
            <w:pPr>
              <w:suppressAutoHyphens w:val="0"/>
              <w:jc w:val="center"/>
              <w:rPr>
                <w:color w:val="000000"/>
                <w:sz w:val="24"/>
                <w:szCs w:val="24"/>
                <w:lang w:eastAsia="ru-RU"/>
              </w:rPr>
            </w:pPr>
            <w:r w:rsidRPr="005F417E">
              <w:rPr>
                <w:color w:val="000000"/>
                <w:sz w:val="24"/>
                <w:szCs w:val="24"/>
                <w:lang w:eastAsia="ru-RU"/>
              </w:rPr>
              <w:t>25 4 01 46010</w:t>
            </w:r>
          </w:p>
        </w:tc>
        <w:tc>
          <w:tcPr>
            <w:tcW w:w="709" w:type="dxa"/>
            <w:shd w:val="clear" w:color="auto" w:fill="auto"/>
            <w:vAlign w:val="center"/>
            <w:hideMark/>
          </w:tcPr>
          <w:p w:rsidR="00323428" w:rsidRPr="005F417E" w:rsidRDefault="00323428" w:rsidP="00323428">
            <w:pPr>
              <w:suppressAutoHyphens w:val="0"/>
              <w:jc w:val="center"/>
              <w:rPr>
                <w:color w:val="000000"/>
                <w:sz w:val="24"/>
                <w:szCs w:val="24"/>
                <w:lang w:eastAsia="ru-RU"/>
              </w:rPr>
            </w:pPr>
            <w:r w:rsidRPr="005F417E">
              <w:rPr>
                <w:color w:val="000000"/>
                <w:sz w:val="24"/>
                <w:szCs w:val="24"/>
                <w:lang w:eastAsia="ru-RU"/>
              </w:rPr>
              <w:t>800</w:t>
            </w:r>
          </w:p>
        </w:tc>
        <w:tc>
          <w:tcPr>
            <w:tcW w:w="567" w:type="dxa"/>
            <w:shd w:val="clear" w:color="auto" w:fill="auto"/>
            <w:vAlign w:val="center"/>
            <w:hideMark/>
          </w:tcPr>
          <w:p w:rsidR="00323428" w:rsidRPr="005F417E" w:rsidRDefault="00323428" w:rsidP="00323428">
            <w:pPr>
              <w:suppressAutoHyphens w:val="0"/>
              <w:jc w:val="center"/>
              <w:rPr>
                <w:color w:val="000000"/>
                <w:sz w:val="24"/>
                <w:szCs w:val="24"/>
                <w:lang w:eastAsia="ru-RU"/>
              </w:rPr>
            </w:pPr>
            <w:r w:rsidRPr="005F417E">
              <w:rPr>
                <w:color w:val="000000"/>
                <w:sz w:val="24"/>
                <w:szCs w:val="24"/>
                <w:lang w:eastAsia="ru-RU"/>
              </w:rPr>
              <w:t> </w:t>
            </w:r>
          </w:p>
        </w:tc>
        <w:tc>
          <w:tcPr>
            <w:tcW w:w="709" w:type="dxa"/>
            <w:shd w:val="clear" w:color="auto" w:fill="auto"/>
            <w:vAlign w:val="center"/>
            <w:hideMark/>
          </w:tcPr>
          <w:p w:rsidR="00323428" w:rsidRPr="005F417E" w:rsidRDefault="00323428" w:rsidP="00323428">
            <w:pPr>
              <w:suppressAutoHyphens w:val="0"/>
              <w:jc w:val="center"/>
              <w:rPr>
                <w:color w:val="000000"/>
                <w:sz w:val="24"/>
                <w:szCs w:val="24"/>
                <w:lang w:eastAsia="ru-RU"/>
              </w:rPr>
            </w:pPr>
            <w:r w:rsidRPr="005F417E">
              <w:rPr>
                <w:color w:val="000000"/>
                <w:sz w:val="24"/>
                <w:szCs w:val="24"/>
                <w:lang w:eastAsia="ru-RU"/>
              </w:rPr>
              <w:t> </w:t>
            </w:r>
          </w:p>
        </w:tc>
        <w:tc>
          <w:tcPr>
            <w:tcW w:w="1134" w:type="dxa"/>
            <w:shd w:val="clear" w:color="auto" w:fill="auto"/>
            <w:vAlign w:val="center"/>
            <w:hideMark/>
          </w:tcPr>
          <w:p w:rsidR="00323428" w:rsidRPr="005F417E" w:rsidRDefault="00323428" w:rsidP="00323428">
            <w:pPr>
              <w:suppressAutoHyphens w:val="0"/>
              <w:jc w:val="right"/>
              <w:rPr>
                <w:color w:val="000000"/>
                <w:sz w:val="24"/>
                <w:szCs w:val="24"/>
                <w:lang w:eastAsia="ru-RU"/>
              </w:rPr>
            </w:pPr>
            <w:r w:rsidRPr="005F417E">
              <w:rPr>
                <w:color w:val="000000"/>
                <w:sz w:val="24"/>
                <w:szCs w:val="24"/>
                <w:lang w:eastAsia="ru-RU"/>
              </w:rPr>
              <w:t>2 100,0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25 4 01 46010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814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02</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2 100,0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МУНИЦИПАЛЬНАЯ ПРОГРАММА "БЛАГОУСТРОЙСТВО ТЕРРИТОРИИ МУНИЦИПАЛЬНОГО ОБРАЗОВАНИЯ"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26 0 00 00000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21 974,7</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"Совершенствование системы благоустройства и санитарного содержания поселения"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26 0 01 00000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21 474,7</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Уличное освещение</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26 0 01 42510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5 269,7</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Уличное освещение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26 0 01 42510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5 269,7</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26 0 01 42510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03</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5 269,7</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Благоустройство и озеленение</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26 0 01 42520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1 975,0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Благоустройство и озеленение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26 0 01 42520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1 975,0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26 0 01 42520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03</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1 975,0</w:t>
            </w:r>
          </w:p>
        </w:tc>
      </w:tr>
      <w:tr w:rsidR="00323428" w:rsidRPr="00323428" w:rsidTr="005F417E">
        <w:trPr>
          <w:trHeight w:val="58"/>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Прочие мероприятия по благоустройству</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26 0 01 42530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14 230,0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26 0 01 42530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14 230,0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26 0 01 42530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03</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14 230,0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"Охрана окружающей среды"</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26 0 02 00000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500,0</w:t>
            </w:r>
          </w:p>
        </w:tc>
      </w:tr>
      <w:tr w:rsidR="00323428" w:rsidRPr="00323428" w:rsidTr="005F417E">
        <w:trPr>
          <w:trHeight w:val="58"/>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Мероприятия по охране окружающей среды</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26 0 02 42540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500,0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Мероприятия по охране окружающей среды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26 0 02 42540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26 0 02 42540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03</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500,0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МУНИЦИПАЛЬНАЯ ПРОГРАММА "РАЗВИТИЕ АВТОМОБИЛЬНЫХ ДОРОГ МУНИЦИПАЛЬНОГО ОБРАЗОВАНИЯ"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27 0 00 00000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27 573,0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Подпрограмма "Содержание существующей сети автомобильных дорог общего пользования"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27 1 00 00000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25 073,0</w:t>
            </w:r>
          </w:p>
        </w:tc>
      </w:tr>
      <w:tr w:rsidR="00323428" w:rsidRPr="00323428" w:rsidTr="00D62678">
        <w:trPr>
          <w:trHeight w:val="39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"Содержание автомобильных дорог"</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27 1 01 00000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19 200,0</w:t>
            </w:r>
          </w:p>
        </w:tc>
      </w:tr>
      <w:tr w:rsidR="00323428" w:rsidRPr="00323428" w:rsidTr="00D62678">
        <w:trPr>
          <w:trHeight w:val="45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Мероприятия по содержанию автомобильных дорог</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27 1 01 42260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19 200,0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Мероприятия по содержанию автомобильных дорог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27 1 01 42260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19 200,0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27 1 01 42260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04</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09</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19 200,0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"Капитальный ремонт и ремонт автомобильных дорог общего пользования и дворовых территорий"</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27 1 02 00000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5 873,0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Мероприятия по капитальному ремонту и ремонту автомобильных дорог</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27 1 02 42270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550,0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27 1 02 42270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550,0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27 1 02 42270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04</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09</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550,0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Капитальный ремонт и ремонт автомобильных дорог общего пользования местного значения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27 1 02 70140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1 719,0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27 1 02 70140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1 719,0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27 1 02 70140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04</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09</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1 719,0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Капитальный ремонт и ремонт автомобильных дорог общего пользования местного значения Местный бюджет</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27 1 02 S0140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573,0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Капитальный ремонт и ремонт автомобильных дорог общего пользования местного значения Местный бюджет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27 1 02 S0140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573,0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27 1 02 S0140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04</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09</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573,0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Капитальный ремонт и ремонт автомобильных дорог общего пользования местного значения, имеющих приоритетный социально значимый характер Местный бюджет</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27 1 02 S4200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3 031,0</w:t>
            </w:r>
          </w:p>
        </w:tc>
      </w:tr>
      <w:tr w:rsidR="00323428" w:rsidRPr="00323428" w:rsidTr="00D62678">
        <w:trPr>
          <w:trHeight w:val="1338"/>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Капитальный ремонт и ремонт автомобильных дорог общего пользования местного значения, имеющих приоритетный социально значимый характер Местный бюджет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27 1 02 S4200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3 031,0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27 1 02 S4200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04</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09</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3 031,0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Подпрограмма "Повышение безопасности дорожного движения в муниципальном образовании"</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27 2 00 00000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2 500,0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"Предупреждение опасного поведения участников дорожного движения"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27 2 01 00000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2 500,0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Мероприятия, направленные на повышение безопасности дорожного движения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27 2 01 42280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2 500,0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Мероприятия, направленные на повышение безопасности дорожного движения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27 2 01 42280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2 500,0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27 2 01 42280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04</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09</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2 500,0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ОБЕСПЕЧЕНИЕ ДЕЯТЕЛЬНОСТИ ОРГАНОВ МЕСТНОГО САМОУПРАВЛЕНИЯ И НЕПРОГРАМНЫЕ РАСХОДЫ</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29 0 00 00000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6 477,2</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Обеспечение деятельности Совета депутатов муниципального образования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29 1 00 00000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650,0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Непрограммные расходы</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29 1 01 00000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650,0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Обеспечение деятельности муниципальных служащих Совета депутатов муниципальных образований</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29 1 01 22010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650,0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Обеспечение деятельности муниципальных служащих Совета депутатов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29 1 01 22010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600,0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29 1 01 22010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123</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03</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600,0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Обеспечение деятельности муниципальных служащих Совета депутатов муниципальных образований (Иные бюджетные ассигнования)</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29 1 01 22010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Уплата иных платежей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29 1 01 22010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853</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03</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Обеспечение деятельности администрации муниципального образования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29 2 00 00000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219,2</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Непрограммные расходы</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29 2 01 00000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219,2</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29 2 01 62510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219,2</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29 2 01 62510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500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219,2</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Непрограммные расходы органов местного самоуправления муниципального образования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29 3 00 00000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5 108,0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Непрограммные расходы</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29 3 01 00000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5 108,0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Резервный фонд администрации муниципальных образований</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29 3 01 42010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30,0</w:t>
            </w:r>
          </w:p>
        </w:tc>
      </w:tr>
      <w:tr w:rsidR="00323428" w:rsidRPr="00323428" w:rsidTr="00D62678">
        <w:trPr>
          <w:trHeight w:val="669"/>
        </w:trPr>
        <w:tc>
          <w:tcPr>
            <w:tcW w:w="4536" w:type="dxa"/>
            <w:shd w:val="clear" w:color="auto" w:fill="auto"/>
            <w:vAlign w:val="center"/>
            <w:hideMark/>
          </w:tcPr>
          <w:p w:rsidR="00323428" w:rsidRPr="00132C09" w:rsidRDefault="00323428" w:rsidP="00323428">
            <w:pPr>
              <w:suppressAutoHyphens w:val="0"/>
              <w:rPr>
                <w:color w:val="000000"/>
                <w:sz w:val="24"/>
                <w:szCs w:val="24"/>
                <w:lang w:eastAsia="ru-RU"/>
              </w:rPr>
            </w:pPr>
            <w:r w:rsidRPr="00132C09">
              <w:rPr>
                <w:color w:val="000000"/>
                <w:sz w:val="24"/>
                <w:szCs w:val="24"/>
                <w:lang w:eastAsia="ru-RU"/>
              </w:rPr>
              <w:t>Резервный фонд администрации муниципальных образований (Иные бюджетные ассигнования)</w:t>
            </w:r>
          </w:p>
        </w:tc>
        <w:tc>
          <w:tcPr>
            <w:tcW w:w="1701"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29 3 01 42010</w:t>
            </w:r>
          </w:p>
        </w:tc>
        <w:tc>
          <w:tcPr>
            <w:tcW w:w="709"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800</w:t>
            </w:r>
          </w:p>
        </w:tc>
        <w:tc>
          <w:tcPr>
            <w:tcW w:w="567"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 </w:t>
            </w:r>
          </w:p>
        </w:tc>
        <w:tc>
          <w:tcPr>
            <w:tcW w:w="709"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 </w:t>
            </w:r>
          </w:p>
        </w:tc>
        <w:tc>
          <w:tcPr>
            <w:tcW w:w="1134" w:type="dxa"/>
            <w:shd w:val="clear" w:color="auto" w:fill="auto"/>
            <w:vAlign w:val="center"/>
            <w:hideMark/>
          </w:tcPr>
          <w:p w:rsidR="00323428" w:rsidRPr="00132C09" w:rsidRDefault="00323428" w:rsidP="00323428">
            <w:pPr>
              <w:suppressAutoHyphens w:val="0"/>
              <w:jc w:val="right"/>
              <w:rPr>
                <w:color w:val="000000"/>
                <w:sz w:val="24"/>
                <w:szCs w:val="24"/>
                <w:lang w:eastAsia="ru-RU"/>
              </w:rPr>
            </w:pPr>
            <w:r w:rsidRPr="00132C09">
              <w:rPr>
                <w:color w:val="000000"/>
                <w:sz w:val="24"/>
                <w:szCs w:val="24"/>
                <w:lang w:eastAsia="ru-RU"/>
              </w:rPr>
              <w:t>30,0</w:t>
            </w:r>
          </w:p>
        </w:tc>
      </w:tr>
      <w:tr w:rsidR="00323428" w:rsidRPr="00323428" w:rsidTr="00D62678">
        <w:trPr>
          <w:trHeight w:val="1002"/>
        </w:trPr>
        <w:tc>
          <w:tcPr>
            <w:tcW w:w="4536" w:type="dxa"/>
            <w:shd w:val="clear" w:color="auto" w:fill="auto"/>
            <w:vAlign w:val="center"/>
            <w:hideMark/>
          </w:tcPr>
          <w:p w:rsidR="00323428" w:rsidRPr="00132C09" w:rsidRDefault="00323428" w:rsidP="00323428">
            <w:pPr>
              <w:suppressAutoHyphens w:val="0"/>
              <w:rPr>
                <w:b/>
                <w:bCs/>
                <w:color w:val="000000"/>
                <w:sz w:val="24"/>
                <w:szCs w:val="24"/>
                <w:lang w:eastAsia="ru-RU"/>
              </w:rPr>
            </w:pPr>
            <w:r w:rsidRPr="00132C09">
              <w:rPr>
                <w:b/>
                <w:bCs/>
                <w:color w:val="000000"/>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1701"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29 3 01 42030</w:t>
            </w:r>
          </w:p>
        </w:tc>
        <w:tc>
          <w:tcPr>
            <w:tcW w:w="709"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567"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709"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1134" w:type="dxa"/>
            <w:shd w:val="clear" w:color="auto" w:fill="auto"/>
            <w:vAlign w:val="center"/>
            <w:hideMark/>
          </w:tcPr>
          <w:p w:rsidR="00323428" w:rsidRPr="00132C09" w:rsidRDefault="00323428" w:rsidP="00323428">
            <w:pPr>
              <w:suppressAutoHyphens w:val="0"/>
              <w:jc w:val="right"/>
              <w:rPr>
                <w:b/>
                <w:bCs/>
                <w:color w:val="000000"/>
                <w:sz w:val="24"/>
                <w:szCs w:val="24"/>
                <w:lang w:eastAsia="ru-RU"/>
              </w:rPr>
            </w:pPr>
            <w:r w:rsidRPr="00132C09">
              <w:rPr>
                <w:b/>
                <w:bCs/>
                <w:color w:val="000000"/>
                <w:sz w:val="24"/>
                <w:szCs w:val="24"/>
                <w:lang w:eastAsia="ru-RU"/>
              </w:rPr>
              <w:t>250,0</w:t>
            </w:r>
          </w:p>
        </w:tc>
      </w:tr>
      <w:tr w:rsidR="00323428" w:rsidRPr="00323428" w:rsidTr="005F417E">
        <w:trPr>
          <w:trHeight w:val="58"/>
        </w:trPr>
        <w:tc>
          <w:tcPr>
            <w:tcW w:w="4536" w:type="dxa"/>
            <w:shd w:val="clear" w:color="auto" w:fill="auto"/>
            <w:vAlign w:val="center"/>
            <w:hideMark/>
          </w:tcPr>
          <w:p w:rsidR="00323428" w:rsidRPr="00132C09" w:rsidRDefault="00323428" w:rsidP="00323428">
            <w:pPr>
              <w:suppressAutoHyphens w:val="0"/>
              <w:rPr>
                <w:color w:val="000000"/>
                <w:sz w:val="24"/>
                <w:szCs w:val="24"/>
                <w:lang w:eastAsia="ru-RU"/>
              </w:rPr>
            </w:pPr>
            <w:r w:rsidRPr="00132C09">
              <w:rPr>
                <w:color w:val="000000"/>
                <w:sz w:val="24"/>
                <w:szCs w:val="24"/>
                <w:lang w:eastAsia="ru-RU"/>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29 3 01 42030</w:t>
            </w:r>
          </w:p>
        </w:tc>
        <w:tc>
          <w:tcPr>
            <w:tcW w:w="709"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200</w:t>
            </w:r>
          </w:p>
        </w:tc>
        <w:tc>
          <w:tcPr>
            <w:tcW w:w="567"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 </w:t>
            </w:r>
          </w:p>
        </w:tc>
        <w:tc>
          <w:tcPr>
            <w:tcW w:w="709"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 </w:t>
            </w:r>
          </w:p>
        </w:tc>
        <w:tc>
          <w:tcPr>
            <w:tcW w:w="1134" w:type="dxa"/>
            <w:shd w:val="clear" w:color="auto" w:fill="auto"/>
            <w:vAlign w:val="center"/>
            <w:hideMark/>
          </w:tcPr>
          <w:p w:rsidR="00323428" w:rsidRPr="00132C09" w:rsidRDefault="00323428" w:rsidP="00323428">
            <w:pPr>
              <w:suppressAutoHyphens w:val="0"/>
              <w:jc w:val="right"/>
              <w:rPr>
                <w:color w:val="000000"/>
                <w:sz w:val="24"/>
                <w:szCs w:val="24"/>
                <w:lang w:eastAsia="ru-RU"/>
              </w:rPr>
            </w:pPr>
            <w:r w:rsidRPr="00132C09">
              <w:rPr>
                <w:color w:val="000000"/>
                <w:sz w:val="24"/>
                <w:szCs w:val="24"/>
                <w:lang w:eastAsia="ru-RU"/>
              </w:rPr>
              <w:t>250,0</w:t>
            </w:r>
          </w:p>
        </w:tc>
      </w:tr>
      <w:tr w:rsidR="00323428" w:rsidRPr="00323428" w:rsidTr="00D62678">
        <w:trPr>
          <w:trHeight w:val="60"/>
        </w:trPr>
        <w:tc>
          <w:tcPr>
            <w:tcW w:w="4536" w:type="dxa"/>
            <w:shd w:val="clear" w:color="auto" w:fill="auto"/>
            <w:vAlign w:val="center"/>
            <w:hideMark/>
          </w:tcPr>
          <w:p w:rsidR="00323428" w:rsidRPr="00132C09" w:rsidRDefault="00323428" w:rsidP="00323428">
            <w:pPr>
              <w:suppressAutoHyphens w:val="0"/>
              <w:rPr>
                <w:color w:val="000000"/>
                <w:sz w:val="24"/>
                <w:szCs w:val="24"/>
                <w:lang w:eastAsia="ru-RU"/>
              </w:rPr>
            </w:pPr>
            <w:r w:rsidRPr="00132C09">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29 3 01 42030</w:t>
            </w:r>
          </w:p>
        </w:tc>
        <w:tc>
          <w:tcPr>
            <w:tcW w:w="709"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244</w:t>
            </w:r>
          </w:p>
        </w:tc>
        <w:tc>
          <w:tcPr>
            <w:tcW w:w="567"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01</w:t>
            </w:r>
          </w:p>
        </w:tc>
        <w:tc>
          <w:tcPr>
            <w:tcW w:w="709"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13</w:t>
            </w:r>
          </w:p>
        </w:tc>
        <w:tc>
          <w:tcPr>
            <w:tcW w:w="1134" w:type="dxa"/>
            <w:shd w:val="clear" w:color="auto" w:fill="auto"/>
            <w:vAlign w:val="center"/>
            <w:hideMark/>
          </w:tcPr>
          <w:p w:rsidR="00323428" w:rsidRPr="00132C09" w:rsidRDefault="00323428" w:rsidP="00323428">
            <w:pPr>
              <w:suppressAutoHyphens w:val="0"/>
              <w:jc w:val="right"/>
              <w:rPr>
                <w:color w:val="000000"/>
                <w:sz w:val="24"/>
                <w:szCs w:val="24"/>
                <w:lang w:eastAsia="ru-RU"/>
              </w:rPr>
            </w:pPr>
            <w:r w:rsidRPr="00132C09">
              <w:rPr>
                <w:color w:val="000000"/>
                <w:sz w:val="24"/>
                <w:szCs w:val="24"/>
                <w:lang w:eastAsia="ru-RU"/>
              </w:rPr>
              <w:t>250,0</w:t>
            </w:r>
          </w:p>
        </w:tc>
      </w:tr>
      <w:tr w:rsidR="00323428" w:rsidRPr="00323428" w:rsidTr="00132C09">
        <w:trPr>
          <w:trHeight w:val="58"/>
        </w:trPr>
        <w:tc>
          <w:tcPr>
            <w:tcW w:w="4536" w:type="dxa"/>
            <w:shd w:val="clear" w:color="auto" w:fill="auto"/>
            <w:vAlign w:val="center"/>
            <w:hideMark/>
          </w:tcPr>
          <w:p w:rsidR="00323428" w:rsidRPr="00132C09" w:rsidRDefault="00323428" w:rsidP="00323428">
            <w:pPr>
              <w:suppressAutoHyphens w:val="0"/>
              <w:rPr>
                <w:b/>
                <w:bCs/>
                <w:color w:val="000000"/>
                <w:sz w:val="24"/>
                <w:szCs w:val="24"/>
                <w:lang w:eastAsia="ru-RU"/>
              </w:rPr>
            </w:pPr>
            <w:r w:rsidRPr="00132C09">
              <w:rPr>
                <w:b/>
                <w:bCs/>
                <w:color w:val="000000"/>
                <w:sz w:val="24"/>
                <w:szCs w:val="24"/>
                <w:lang w:eastAsia="ru-RU"/>
              </w:rPr>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w:t>
            </w:r>
          </w:p>
        </w:tc>
        <w:tc>
          <w:tcPr>
            <w:tcW w:w="1701"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29 3 01 42040</w:t>
            </w:r>
          </w:p>
        </w:tc>
        <w:tc>
          <w:tcPr>
            <w:tcW w:w="709"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567"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709"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1134" w:type="dxa"/>
            <w:shd w:val="clear" w:color="auto" w:fill="auto"/>
            <w:vAlign w:val="center"/>
            <w:hideMark/>
          </w:tcPr>
          <w:p w:rsidR="00323428" w:rsidRPr="00132C09" w:rsidRDefault="00323428" w:rsidP="00323428">
            <w:pPr>
              <w:suppressAutoHyphens w:val="0"/>
              <w:jc w:val="right"/>
              <w:rPr>
                <w:b/>
                <w:bCs/>
                <w:color w:val="000000"/>
                <w:sz w:val="24"/>
                <w:szCs w:val="24"/>
                <w:lang w:eastAsia="ru-RU"/>
              </w:rPr>
            </w:pPr>
            <w:r w:rsidRPr="00132C09">
              <w:rPr>
                <w:b/>
                <w:bCs/>
                <w:color w:val="000000"/>
                <w:sz w:val="24"/>
                <w:szCs w:val="24"/>
                <w:lang w:eastAsia="ru-RU"/>
              </w:rPr>
              <w:t>50,0</w:t>
            </w:r>
          </w:p>
        </w:tc>
      </w:tr>
      <w:tr w:rsidR="00323428" w:rsidRPr="00323428" w:rsidTr="00D62678">
        <w:trPr>
          <w:trHeight w:val="1674"/>
        </w:trPr>
        <w:tc>
          <w:tcPr>
            <w:tcW w:w="4536" w:type="dxa"/>
            <w:shd w:val="clear" w:color="auto" w:fill="auto"/>
            <w:vAlign w:val="center"/>
            <w:hideMark/>
          </w:tcPr>
          <w:p w:rsidR="00323428" w:rsidRPr="00132C09" w:rsidRDefault="00323428" w:rsidP="00323428">
            <w:pPr>
              <w:suppressAutoHyphens w:val="0"/>
              <w:rPr>
                <w:color w:val="000000"/>
                <w:sz w:val="24"/>
                <w:szCs w:val="24"/>
                <w:lang w:eastAsia="ru-RU"/>
              </w:rPr>
            </w:pPr>
            <w:r w:rsidRPr="00132C09">
              <w:rPr>
                <w:color w:val="000000"/>
                <w:sz w:val="24"/>
                <w:szCs w:val="24"/>
                <w:lang w:eastAsia="ru-RU"/>
              </w:rPr>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29 3 01 42040</w:t>
            </w:r>
          </w:p>
        </w:tc>
        <w:tc>
          <w:tcPr>
            <w:tcW w:w="709"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200</w:t>
            </w:r>
          </w:p>
        </w:tc>
        <w:tc>
          <w:tcPr>
            <w:tcW w:w="567"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 </w:t>
            </w:r>
          </w:p>
        </w:tc>
        <w:tc>
          <w:tcPr>
            <w:tcW w:w="709"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 </w:t>
            </w:r>
          </w:p>
        </w:tc>
        <w:tc>
          <w:tcPr>
            <w:tcW w:w="1134" w:type="dxa"/>
            <w:shd w:val="clear" w:color="auto" w:fill="auto"/>
            <w:vAlign w:val="center"/>
            <w:hideMark/>
          </w:tcPr>
          <w:p w:rsidR="00323428" w:rsidRPr="00132C09" w:rsidRDefault="00323428" w:rsidP="00323428">
            <w:pPr>
              <w:suppressAutoHyphens w:val="0"/>
              <w:jc w:val="right"/>
              <w:rPr>
                <w:color w:val="000000"/>
                <w:sz w:val="24"/>
                <w:szCs w:val="24"/>
                <w:lang w:eastAsia="ru-RU"/>
              </w:rPr>
            </w:pPr>
            <w:r w:rsidRPr="00132C09">
              <w:rPr>
                <w:color w:val="000000"/>
                <w:sz w:val="24"/>
                <w:szCs w:val="24"/>
                <w:lang w:eastAsia="ru-RU"/>
              </w:rPr>
              <w:t>50,0</w:t>
            </w:r>
          </w:p>
        </w:tc>
      </w:tr>
      <w:tr w:rsidR="00323428" w:rsidRPr="00323428" w:rsidTr="00D62678">
        <w:trPr>
          <w:trHeight w:val="669"/>
        </w:trPr>
        <w:tc>
          <w:tcPr>
            <w:tcW w:w="4536" w:type="dxa"/>
            <w:shd w:val="clear" w:color="auto" w:fill="auto"/>
            <w:vAlign w:val="center"/>
            <w:hideMark/>
          </w:tcPr>
          <w:p w:rsidR="00323428" w:rsidRPr="00132C09" w:rsidRDefault="00323428" w:rsidP="00323428">
            <w:pPr>
              <w:suppressAutoHyphens w:val="0"/>
              <w:rPr>
                <w:color w:val="000000"/>
                <w:sz w:val="24"/>
                <w:szCs w:val="24"/>
                <w:lang w:eastAsia="ru-RU"/>
              </w:rPr>
            </w:pPr>
            <w:r w:rsidRPr="00132C09">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29 3 01 42040</w:t>
            </w:r>
          </w:p>
        </w:tc>
        <w:tc>
          <w:tcPr>
            <w:tcW w:w="709"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244</w:t>
            </w:r>
          </w:p>
        </w:tc>
        <w:tc>
          <w:tcPr>
            <w:tcW w:w="567"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01</w:t>
            </w:r>
          </w:p>
        </w:tc>
        <w:tc>
          <w:tcPr>
            <w:tcW w:w="709"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13</w:t>
            </w:r>
          </w:p>
        </w:tc>
        <w:tc>
          <w:tcPr>
            <w:tcW w:w="1134" w:type="dxa"/>
            <w:shd w:val="clear" w:color="auto" w:fill="auto"/>
            <w:vAlign w:val="center"/>
            <w:hideMark/>
          </w:tcPr>
          <w:p w:rsidR="00323428" w:rsidRPr="00132C09" w:rsidRDefault="00323428" w:rsidP="00323428">
            <w:pPr>
              <w:suppressAutoHyphens w:val="0"/>
              <w:jc w:val="right"/>
              <w:rPr>
                <w:color w:val="000000"/>
                <w:sz w:val="24"/>
                <w:szCs w:val="24"/>
                <w:lang w:eastAsia="ru-RU"/>
              </w:rPr>
            </w:pPr>
            <w:r w:rsidRPr="00132C09">
              <w:rPr>
                <w:color w:val="000000"/>
                <w:sz w:val="24"/>
                <w:szCs w:val="24"/>
                <w:lang w:eastAsia="ru-RU"/>
              </w:rPr>
              <w:t>50,0</w:t>
            </w:r>
          </w:p>
        </w:tc>
      </w:tr>
      <w:tr w:rsidR="00323428" w:rsidRPr="00323428" w:rsidTr="00132C09">
        <w:trPr>
          <w:trHeight w:val="58"/>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Иные обязательства</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29 3 01 42100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31,5</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Иные обязательства (Социальное обеспечение и иные выплаты населению)</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29 3 01 42100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300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31,5</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Иные обязательства, осуществляемые в рамках деятельности органов местного самоуправления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29 3 01 42110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368,5</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29 3 01 42110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145,0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29 3 01 42110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13</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145,0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Иные обязательства, осуществляемые в рамках деятельности органов местного самоуправления (Иные бюджетные ассигнования)</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29 3 01 42110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223,5</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Исполнение судебных актов Российской Федерации и мировых соглашений по возмещению причиненного вреда</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29 3 01 42110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831</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13</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23,5</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Уплата иных платежей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29 3 01 42110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853</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13</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200,0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Мероприятия по землеустройству и землепользованию</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29 3 01 42350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540,0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29 3 01 42350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540,0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29 3 01 42350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13</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540,0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Взнос на капитальный ремонт общего имущества многоквартирных домов региональному оператору</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29 3 01 42370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2 800,0</w:t>
            </w:r>
          </w:p>
        </w:tc>
      </w:tr>
      <w:tr w:rsidR="00323428" w:rsidRPr="00323428" w:rsidTr="00132C09">
        <w:trPr>
          <w:trHeight w:val="58"/>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Взнос на капитальный ремонт общего имущества многоквартирных домов региональному оператору (Иные бюджетные ассигнования)</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29 3 01 42370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2 800,0</w:t>
            </w:r>
          </w:p>
        </w:tc>
      </w:tr>
      <w:tr w:rsidR="00323428" w:rsidRPr="00323428" w:rsidTr="00132C09">
        <w:trPr>
          <w:trHeight w:val="58"/>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Уплата иных платежей</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29 3 01 42370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853</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2 800,0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Пенсии за выслугу лет и доплаты к пенсиям лицам, замещавшим муниципальные должности</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29 3 01 43010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873,7</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29 3 01 43010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300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873,7</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Пособия, компенсации и иные социальные выплаты гражданам, кроме публичных нормативных обязательств</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29 3 01 43010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321</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873,7</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Процентные платежи по муниципальному долгу</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29 3 01 62000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65,1</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Процентные платежи по муниципальному долгу (Обслуживание государственного (муниципального) долга)</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29 3 01 62000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700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65,1</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Иные межбюджетные трансферты на исполнение части полномочий поселений в сфере культуры, физической культуры</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29 3 01 62580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99,2</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Иные межбюджетные трансферты на исполнение части полномочий поселений в сфере культуры, физической культуры (Межбюджетные трансферты)</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29 3 01 62580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500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99,2</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Прочие непрограммные расходы</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29 4 00 00000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500,0</w:t>
            </w:r>
          </w:p>
        </w:tc>
      </w:tr>
      <w:tr w:rsidR="00323428" w:rsidRPr="00323428" w:rsidTr="00D62678">
        <w:trPr>
          <w:trHeight w:val="60"/>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Непрограммные расходы</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29 4 01 00000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Субсидии юридическим лицам на компенсацию части затрат при оказании услуг и (или) компенсацию выпадающих доходов</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29 4 01 46010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500,0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Субсидии юридическим лицам на компенсацию части затрат при оказании услуг и (или) компенсацию выпадающих доходов (Иные бюджетные ассигнования)</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29 4 01 46010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500,0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29 4 01 46010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814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01</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500,0</w:t>
            </w:r>
          </w:p>
        </w:tc>
      </w:tr>
      <w:tr w:rsidR="00323428" w:rsidRPr="00323428" w:rsidTr="00D62678">
        <w:trPr>
          <w:trHeight w:val="1110"/>
        </w:trPr>
        <w:tc>
          <w:tcPr>
            <w:tcW w:w="4536" w:type="dxa"/>
            <w:shd w:val="clear" w:color="auto" w:fill="auto"/>
            <w:vAlign w:val="center"/>
            <w:hideMark/>
          </w:tcPr>
          <w:p w:rsidR="00323428" w:rsidRPr="00132C09" w:rsidRDefault="00323428" w:rsidP="00323428">
            <w:pPr>
              <w:suppressAutoHyphens w:val="0"/>
              <w:rPr>
                <w:b/>
                <w:bCs/>
                <w:color w:val="000000"/>
                <w:sz w:val="24"/>
                <w:szCs w:val="24"/>
                <w:lang w:eastAsia="ru-RU"/>
              </w:rPr>
            </w:pPr>
            <w:r w:rsidRPr="00132C09">
              <w:rPr>
                <w:b/>
                <w:bCs/>
                <w:color w:val="000000"/>
                <w:sz w:val="24"/>
                <w:szCs w:val="24"/>
                <w:lang w:eastAsia="ru-RU"/>
              </w:rPr>
              <w:t>МУНИЦИПАЛЬНАЯ ПРОГРАММА "УСТОЙЧИВОЕ ОБЩЕСТВЕННОЕ РАЗВИТИЕ В МУНИЦИПАЛЬНОМ ОБРАЗОВАНИИ"</w:t>
            </w:r>
          </w:p>
        </w:tc>
        <w:tc>
          <w:tcPr>
            <w:tcW w:w="1701"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30 0 00 00000</w:t>
            </w:r>
          </w:p>
        </w:tc>
        <w:tc>
          <w:tcPr>
            <w:tcW w:w="709"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567"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709"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1134" w:type="dxa"/>
            <w:shd w:val="clear" w:color="auto" w:fill="auto"/>
            <w:vAlign w:val="center"/>
            <w:hideMark/>
          </w:tcPr>
          <w:p w:rsidR="00323428" w:rsidRPr="00132C09" w:rsidRDefault="00323428" w:rsidP="00323428">
            <w:pPr>
              <w:suppressAutoHyphens w:val="0"/>
              <w:jc w:val="right"/>
              <w:rPr>
                <w:b/>
                <w:bCs/>
                <w:color w:val="000000"/>
                <w:sz w:val="24"/>
                <w:szCs w:val="24"/>
                <w:lang w:eastAsia="ru-RU"/>
              </w:rPr>
            </w:pPr>
            <w:r w:rsidRPr="00132C09">
              <w:rPr>
                <w:b/>
                <w:bCs/>
                <w:color w:val="000000"/>
                <w:sz w:val="24"/>
                <w:szCs w:val="24"/>
                <w:lang w:eastAsia="ru-RU"/>
              </w:rPr>
              <w:t>350,0</w:t>
            </w:r>
          </w:p>
        </w:tc>
      </w:tr>
      <w:tr w:rsidR="00323428" w:rsidRPr="00323428" w:rsidTr="00132C09">
        <w:trPr>
          <w:trHeight w:val="58"/>
        </w:trPr>
        <w:tc>
          <w:tcPr>
            <w:tcW w:w="4536" w:type="dxa"/>
            <w:shd w:val="clear" w:color="auto" w:fill="auto"/>
            <w:vAlign w:val="center"/>
            <w:hideMark/>
          </w:tcPr>
          <w:p w:rsidR="00323428" w:rsidRPr="00132C09" w:rsidRDefault="00323428" w:rsidP="00323428">
            <w:pPr>
              <w:suppressAutoHyphens w:val="0"/>
              <w:rPr>
                <w:b/>
                <w:bCs/>
                <w:color w:val="000000"/>
                <w:sz w:val="24"/>
                <w:szCs w:val="24"/>
                <w:lang w:eastAsia="ru-RU"/>
              </w:rPr>
            </w:pPr>
            <w:r w:rsidRPr="00132C09">
              <w:rPr>
                <w:b/>
                <w:bCs/>
                <w:color w:val="000000"/>
                <w:sz w:val="24"/>
                <w:szCs w:val="24"/>
                <w:lang w:eastAsia="ru-RU"/>
              </w:rPr>
              <w:t>Подпрограмма "Создание условий для эффективного выполнения органами местного самоуправления своих полномочий"</w:t>
            </w:r>
          </w:p>
        </w:tc>
        <w:tc>
          <w:tcPr>
            <w:tcW w:w="1701"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30 1 00 00000</w:t>
            </w:r>
          </w:p>
        </w:tc>
        <w:tc>
          <w:tcPr>
            <w:tcW w:w="709"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567"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709"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1134" w:type="dxa"/>
            <w:shd w:val="clear" w:color="auto" w:fill="auto"/>
            <w:vAlign w:val="center"/>
            <w:hideMark/>
          </w:tcPr>
          <w:p w:rsidR="00323428" w:rsidRPr="00132C09" w:rsidRDefault="00323428" w:rsidP="00323428">
            <w:pPr>
              <w:suppressAutoHyphens w:val="0"/>
              <w:jc w:val="right"/>
              <w:rPr>
                <w:b/>
                <w:bCs/>
                <w:color w:val="000000"/>
                <w:sz w:val="24"/>
                <w:szCs w:val="24"/>
                <w:lang w:eastAsia="ru-RU"/>
              </w:rPr>
            </w:pPr>
            <w:r w:rsidRPr="00132C09">
              <w:rPr>
                <w:b/>
                <w:bCs/>
                <w:color w:val="000000"/>
                <w:sz w:val="24"/>
                <w:szCs w:val="24"/>
                <w:lang w:eastAsia="ru-RU"/>
              </w:rPr>
              <w:t>250,0</w:t>
            </w:r>
          </w:p>
        </w:tc>
      </w:tr>
      <w:tr w:rsidR="00323428" w:rsidRPr="00323428" w:rsidTr="00D62678">
        <w:trPr>
          <w:trHeight w:val="60"/>
        </w:trPr>
        <w:tc>
          <w:tcPr>
            <w:tcW w:w="4536" w:type="dxa"/>
            <w:shd w:val="clear" w:color="auto" w:fill="auto"/>
            <w:vAlign w:val="center"/>
            <w:hideMark/>
          </w:tcPr>
          <w:p w:rsidR="00323428" w:rsidRPr="00132C09" w:rsidRDefault="00323428" w:rsidP="00323428">
            <w:pPr>
              <w:suppressAutoHyphens w:val="0"/>
              <w:rPr>
                <w:b/>
                <w:bCs/>
                <w:color w:val="000000"/>
                <w:sz w:val="24"/>
                <w:szCs w:val="24"/>
                <w:lang w:eastAsia="ru-RU"/>
              </w:rPr>
            </w:pPr>
            <w:r w:rsidRPr="00132C09">
              <w:rPr>
                <w:b/>
                <w:bCs/>
                <w:color w:val="000000"/>
                <w:sz w:val="24"/>
                <w:szCs w:val="24"/>
                <w:lang w:eastAsia="ru-RU"/>
              </w:rPr>
              <w:t>Основное мероприятие "Государственная поддержка проектов местных инициатив граждан"</w:t>
            </w:r>
          </w:p>
        </w:tc>
        <w:tc>
          <w:tcPr>
            <w:tcW w:w="1701"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30 1 01 00000</w:t>
            </w:r>
          </w:p>
        </w:tc>
        <w:tc>
          <w:tcPr>
            <w:tcW w:w="709"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567"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709"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1134" w:type="dxa"/>
            <w:shd w:val="clear" w:color="auto" w:fill="auto"/>
            <w:vAlign w:val="center"/>
            <w:hideMark/>
          </w:tcPr>
          <w:p w:rsidR="00323428" w:rsidRPr="00132C09" w:rsidRDefault="00323428" w:rsidP="00323428">
            <w:pPr>
              <w:suppressAutoHyphens w:val="0"/>
              <w:jc w:val="right"/>
              <w:rPr>
                <w:b/>
                <w:bCs/>
                <w:color w:val="000000"/>
                <w:sz w:val="24"/>
                <w:szCs w:val="24"/>
                <w:lang w:eastAsia="ru-RU"/>
              </w:rPr>
            </w:pPr>
            <w:r w:rsidRPr="00132C09">
              <w:rPr>
                <w:b/>
                <w:bCs/>
                <w:color w:val="000000"/>
                <w:sz w:val="24"/>
                <w:szCs w:val="24"/>
                <w:lang w:eastAsia="ru-RU"/>
              </w:rPr>
              <w:t>250,0</w:t>
            </w:r>
          </w:p>
        </w:tc>
      </w:tr>
      <w:tr w:rsidR="00323428" w:rsidRPr="00323428" w:rsidTr="00132C09">
        <w:trPr>
          <w:trHeight w:val="58"/>
        </w:trPr>
        <w:tc>
          <w:tcPr>
            <w:tcW w:w="4536" w:type="dxa"/>
            <w:shd w:val="clear" w:color="auto" w:fill="auto"/>
            <w:vAlign w:val="center"/>
            <w:hideMark/>
          </w:tcPr>
          <w:p w:rsidR="00323428" w:rsidRPr="00132C09" w:rsidRDefault="00323428" w:rsidP="00323428">
            <w:pPr>
              <w:suppressAutoHyphens w:val="0"/>
              <w:rPr>
                <w:b/>
                <w:bCs/>
                <w:color w:val="000000"/>
                <w:sz w:val="24"/>
                <w:szCs w:val="24"/>
                <w:lang w:eastAsia="ru-RU"/>
              </w:rPr>
            </w:pPr>
            <w:r w:rsidRPr="00132C09">
              <w:rPr>
                <w:b/>
                <w:bCs/>
                <w:color w:val="000000"/>
                <w:sz w:val="24"/>
                <w:szCs w:val="24"/>
                <w:lang w:eastAsia="ru-RU"/>
              </w:rPr>
              <w:t>Осуществление мероприятий в соотве</w:t>
            </w:r>
            <w:r w:rsidR="00C87100" w:rsidRPr="00132C09">
              <w:rPr>
                <w:b/>
                <w:bCs/>
                <w:color w:val="000000"/>
                <w:sz w:val="24"/>
                <w:szCs w:val="24"/>
                <w:lang w:eastAsia="ru-RU"/>
              </w:rPr>
              <w:t>тствии с областным законом от</w:t>
            </w:r>
            <w:r w:rsidRPr="00132C09">
              <w:rPr>
                <w:b/>
                <w:bCs/>
                <w:color w:val="000000"/>
                <w:sz w:val="24"/>
                <w:szCs w:val="24"/>
                <w:lang w:eastAsia="ru-RU"/>
              </w:rPr>
              <w:t xml:space="preserve">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701"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30 1 01 42570</w:t>
            </w:r>
          </w:p>
        </w:tc>
        <w:tc>
          <w:tcPr>
            <w:tcW w:w="709"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567"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709"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1134" w:type="dxa"/>
            <w:shd w:val="clear" w:color="auto" w:fill="auto"/>
            <w:vAlign w:val="center"/>
            <w:hideMark/>
          </w:tcPr>
          <w:p w:rsidR="00323428" w:rsidRPr="00132C09" w:rsidRDefault="00323428" w:rsidP="00323428">
            <w:pPr>
              <w:suppressAutoHyphens w:val="0"/>
              <w:jc w:val="right"/>
              <w:rPr>
                <w:b/>
                <w:bCs/>
                <w:color w:val="000000"/>
                <w:sz w:val="24"/>
                <w:szCs w:val="24"/>
                <w:lang w:eastAsia="ru-RU"/>
              </w:rPr>
            </w:pPr>
            <w:r w:rsidRPr="00132C09">
              <w:rPr>
                <w:b/>
                <w:bCs/>
                <w:color w:val="000000"/>
                <w:sz w:val="24"/>
                <w:szCs w:val="24"/>
                <w:lang w:eastAsia="ru-RU"/>
              </w:rPr>
              <w:t>41,0</w:t>
            </w:r>
          </w:p>
        </w:tc>
      </w:tr>
      <w:tr w:rsidR="00323428" w:rsidRPr="00323428" w:rsidTr="00D62678">
        <w:trPr>
          <w:trHeight w:val="2007"/>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Осуществление мероприятий в соотве</w:t>
            </w:r>
            <w:r w:rsidR="00C87100">
              <w:rPr>
                <w:color w:val="000000"/>
                <w:sz w:val="24"/>
                <w:szCs w:val="24"/>
                <w:lang w:eastAsia="ru-RU"/>
              </w:rPr>
              <w:t>тствии с областным законом от</w:t>
            </w:r>
            <w:r w:rsidRPr="00323428">
              <w:rPr>
                <w:color w:val="000000"/>
                <w:sz w:val="24"/>
                <w:szCs w:val="24"/>
                <w:lang w:eastAsia="ru-RU"/>
              </w:rPr>
              <w:t xml:space="preserve">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30 1 01 42570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41,0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30 1 01 42570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03</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10</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15,0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30 1 01 42570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03</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26,0</w:t>
            </w:r>
          </w:p>
        </w:tc>
      </w:tr>
      <w:tr w:rsidR="00323428" w:rsidRPr="00323428" w:rsidTr="00D62678">
        <w:trPr>
          <w:trHeight w:val="1674"/>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Местный бюджет</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30 1 01 S4390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209,0</w:t>
            </w:r>
          </w:p>
        </w:tc>
      </w:tr>
      <w:tr w:rsidR="00323428" w:rsidRPr="00323428" w:rsidTr="00132C09">
        <w:trPr>
          <w:trHeight w:val="906"/>
        </w:trPr>
        <w:tc>
          <w:tcPr>
            <w:tcW w:w="4536" w:type="dxa"/>
            <w:shd w:val="clear" w:color="auto" w:fill="auto"/>
            <w:vAlign w:val="center"/>
            <w:hideMark/>
          </w:tcPr>
          <w:p w:rsidR="00323428" w:rsidRPr="00132C09" w:rsidRDefault="00323428" w:rsidP="00323428">
            <w:pPr>
              <w:suppressAutoHyphens w:val="0"/>
              <w:rPr>
                <w:color w:val="000000"/>
                <w:sz w:val="24"/>
                <w:szCs w:val="24"/>
                <w:lang w:eastAsia="ru-RU"/>
              </w:rPr>
            </w:pPr>
            <w:r w:rsidRPr="00132C09">
              <w:rPr>
                <w:color w:val="000000"/>
                <w:sz w:val="24"/>
                <w:szCs w:val="24"/>
                <w:lang w:eastAsia="ru-RU"/>
              </w:rPr>
              <w:t>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Местный бюджет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30 1 01 S4390</w:t>
            </w:r>
          </w:p>
        </w:tc>
        <w:tc>
          <w:tcPr>
            <w:tcW w:w="709"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200</w:t>
            </w:r>
          </w:p>
        </w:tc>
        <w:tc>
          <w:tcPr>
            <w:tcW w:w="567"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 </w:t>
            </w:r>
          </w:p>
        </w:tc>
        <w:tc>
          <w:tcPr>
            <w:tcW w:w="709"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 </w:t>
            </w:r>
          </w:p>
        </w:tc>
        <w:tc>
          <w:tcPr>
            <w:tcW w:w="1134" w:type="dxa"/>
            <w:shd w:val="clear" w:color="auto" w:fill="auto"/>
            <w:vAlign w:val="center"/>
            <w:hideMark/>
          </w:tcPr>
          <w:p w:rsidR="00323428" w:rsidRPr="00132C09" w:rsidRDefault="00323428" w:rsidP="00323428">
            <w:pPr>
              <w:suppressAutoHyphens w:val="0"/>
              <w:jc w:val="right"/>
              <w:rPr>
                <w:color w:val="000000"/>
                <w:sz w:val="24"/>
                <w:szCs w:val="24"/>
                <w:lang w:eastAsia="ru-RU"/>
              </w:rPr>
            </w:pPr>
            <w:r w:rsidRPr="00132C09">
              <w:rPr>
                <w:color w:val="000000"/>
                <w:sz w:val="24"/>
                <w:szCs w:val="24"/>
                <w:lang w:eastAsia="ru-RU"/>
              </w:rPr>
              <w:t>209,0</w:t>
            </w:r>
          </w:p>
        </w:tc>
      </w:tr>
      <w:tr w:rsidR="00323428" w:rsidRPr="00323428" w:rsidTr="00D62678">
        <w:trPr>
          <w:trHeight w:val="669"/>
        </w:trPr>
        <w:tc>
          <w:tcPr>
            <w:tcW w:w="4536" w:type="dxa"/>
            <w:shd w:val="clear" w:color="auto" w:fill="auto"/>
            <w:vAlign w:val="center"/>
            <w:hideMark/>
          </w:tcPr>
          <w:p w:rsidR="00323428" w:rsidRPr="00132C09" w:rsidRDefault="00323428" w:rsidP="00323428">
            <w:pPr>
              <w:suppressAutoHyphens w:val="0"/>
              <w:rPr>
                <w:color w:val="000000"/>
                <w:sz w:val="24"/>
                <w:szCs w:val="24"/>
                <w:lang w:eastAsia="ru-RU"/>
              </w:rPr>
            </w:pPr>
            <w:r w:rsidRPr="00132C09">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30 1 01 S4390</w:t>
            </w:r>
          </w:p>
        </w:tc>
        <w:tc>
          <w:tcPr>
            <w:tcW w:w="709"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244</w:t>
            </w:r>
          </w:p>
        </w:tc>
        <w:tc>
          <w:tcPr>
            <w:tcW w:w="567"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03</w:t>
            </w:r>
          </w:p>
        </w:tc>
        <w:tc>
          <w:tcPr>
            <w:tcW w:w="709"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10</w:t>
            </w:r>
          </w:p>
        </w:tc>
        <w:tc>
          <w:tcPr>
            <w:tcW w:w="1134" w:type="dxa"/>
            <w:shd w:val="clear" w:color="auto" w:fill="auto"/>
            <w:vAlign w:val="center"/>
            <w:hideMark/>
          </w:tcPr>
          <w:p w:rsidR="00323428" w:rsidRPr="00132C09" w:rsidRDefault="00323428" w:rsidP="00323428">
            <w:pPr>
              <w:suppressAutoHyphens w:val="0"/>
              <w:jc w:val="right"/>
              <w:rPr>
                <w:color w:val="000000"/>
                <w:sz w:val="24"/>
                <w:szCs w:val="24"/>
                <w:lang w:eastAsia="ru-RU"/>
              </w:rPr>
            </w:pPr>
            <w:r w:rsidRPr="00132C09">
              <w:rPr>
                <w:color w:val="000000"/>
                <w:sz w:val="24"/>
                <w:szCs w:val="24"/>
                <w:lang w:eastAsia="ru-RU"/>
              </w:rPr>
              <w:t>35,0</w:t>
            </w:r>
          </w:p>
        </w:tc>
      </w:tr>
      <w:tr w:rsidR="00323428" w:rsidRPr="00323428" w:rsidTr="00D62678">
        <w:trPr>
          <w:trHeight w:val="669"/>
        </w:trPr>
        <w:tc>
          <w:tcPr>
            <w:tcW w:w="4536" w:type="dxa"/>
            <w:shd w:val="clear" w:color="auto" w:fill="auto"/>
            <w:vAlign w:val="center"/>
            <w:hideMark/>
          </w:tcPr>
          <w:p w:rsidR="00323428" w:rsidRPr="00132C09" w:rsidRDefault="00323428" w:rsidP="00323428">
            <w:pPr>
              <w:suppressAutoHyphens w:val="0"/>
              <w:rPr>
                <w:color w:val="000000"/>
                <w:sz w:val="24"/>
                <w:szCs w:val="24"/>
                <w:lang w:eastAsia="ru-RU"/>
              </w:rPr>
            </w:pPr>
            <w:r w:rsidRPr="00132C09">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30 1 01 S4390</w:t>
            </w:r>
          </w:p>
        </w:tc>
        <w:tc>
          <w:tcPr>
            <w:tcW w:w="709"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244</w:t>
            </w:r>
          </w:p>
        </w:tc>
        <w:tc>
          <w:tcPr>
            <w:tcW w:w="567"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05</w:t>
            </w:r>
          </w:p>
        </w:tc>
        <w:tc>
          <w:tcPr>
            <w:tcW w:w="709" w:type="dxa"/>
            <w:shd w:val="clear" w:color="auto" w:fill="auto"/>
            <w:vAlign w:val="center"/>
            <w:hideMark/>
          </w:tcPr>
          <w:p w:rsidR="00323428" w:rsidRPr="00132C09" w:rsidRDefault="00323428" w:rsidP="00323428">
            <w:pPr>
              <w:suppressAutoHyphens w:val="0"/>
              <w:jc w:val="center"/>
              <w:rPr>
                <w:color w:val="000000"/>
                <w:sz w:val="24"/>
                <w:szCs w:val="24"/>
                <w:lang w:eastAsia="ru-RU"/>
              </w:rPr>
            </w:pPr>
            <w:r w:rsidRPr="00132C09">
              <w:rPr>
                <w:color w:val="000000"/>
                <w:sz w:val="24"/>
                <w:szCs w:val="24"/>
                <w:lang w:eastAsia="ru-RU"/>
              </w:rPr>
              <w:t>03</w:t>
            </w:r>
          </w:p>
        </w:tc>
        <w:tc>
          <w:tcPr>
            <w:tcW w:w="1134" w:type="dxa"/>
            <w:shd w:val="clear" w:color="auto" w:fill="auto"/>
            <w:vAlign w:val="center"/>
            <w:hideMark/>
          </w:tcPr>
          <w:p w:rsidR="00323428" w:rsidRPr="00132C09" w:rsidRDefault="00323428" w:rsidP="00323428">
            <w:pPr>
              <w:suppressAutoHyphens w:val="0"/>
              <w:jc w:val="right"/>
              <w:rPr>
                <w:color w:val="000000"/>
                <w:sz w:val="24"/>
                <w:szCs w:val="24"/>
                <w:lang w:eastAsia="ru-RU"/>
              </w:rPr>
            </w:pPr>
            <w:r w:rsidRPr="00132C09">
              <w:rPr>
                <w:color w:val="000000"/>
                <w:sz w:val="24"/>
                <w:szCs w:val="24"/>
                <w:lang w:eastAsia="ru-RU"/>
              </w:rPr>
              <w:t>174,0</w:t>
            </w:r>
          </w:p>
        </w:tc>
      </w:tr>
      <w:tr w:rsidR="00323428" w:rsidRPr="00323428" w:rsidTr="00C87100">
        <w:trPr>
          <w:trHeight w:val="60"/>
        </w:trPr>
        <w:tc>
          <w:tcPr>
            <w:tcW w:w="4536" w:type="dxa"/>
            <w:shd w:val="clear" w:color="auto" w:fill="auto"/>
            <w:vAlign w:val="center"/>
            <w:hideMark/>
          </w:tcPr>
          <w:p w:rsidR="00323428" w:rsidRPr="00132C09" w:rsidRDefault="00323428" w:rsidP="00323428">
            <w:pPr>
              <w:suppressAutoHyphens w:val="0"/>
              <w:rPr>
                <w:b/>
                <w:bCs/>
                <w:color w:val="000000"/>
                <w:sz w:val="24"/>
                <w:szCs w:val="24"/>
                <w:lang w:eastAsia="ru-RU"/>
              </w:rPr>
            </w:pPr>
            <w:r w:rsidRPr="00132C09">
              <w:rPr>
                <w:b/>
                <w:bCs/>
                <w:color w:val="000000"/>
                <w:sz w:val="24"/>
                <w:szCs w:val="24"/>
                <w:lang w:eastAsia="ru-RU"/>
              </w:rPr>
              <w:t>Подпрограмма "Борьба с борщевиком Сосновского на территории муниципального образования"</w:t>
            </w:r>
          </w:p>
        </w:tc>
        <w:tc>
          <w:tcPr>
            <w:tcW w:w="1701"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30 2 00 00000</w:t>
            </w:r>
          </w:p>
        </w:tc>
        <w:tc>
          <w:tcPr>
            <w:tcW w:w="709"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567"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709"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1134" w:type="dxa"/>
            <w:shd w:val="clear" w:color="auto" w:fill="auto"/>
            <w:vAlign w:val="center"/>
            <w:hideMark/>
          </w:tcPr>
          <w:p w:rsidR="00323428" w:rsidRPr="00132C09" w:rsidRDefault="00323428" w:rsidP="00323428">
            <w:pPr>
              <w:suppressAutoHyphens w:val="0"/>
              <w:jc w:val="right"/>
              <w:rPr>
                <w:b/>
                <w:bCs/>
                <w:color w:val="000000"/>
                <w:sz w:val="24"/>
                <w:szCs w:val="24"/>
                <w:lang w:eastAsia="ru-RU"/>
              </w:rPr>
            </w:pPr>
            <w:r w:rsidRPr="00132C09">
              <w:rPr>
                <w:b/>
                <w:bCs/>
                <w:color w:val="000000"/>
                <w:sz w:val="24"/>
                <w:szCs w:val="24"/>
                <w:lang w:eastAsia="ru-RU"/>
              </w:rPr>
              <w:t>100,0</w:t>
            </w:r>
          </w:p>
        </w:tc>
      </w:tr>
      <w:tr w:rsidR="00323428" w:rsidRPr="00323428" w:rsidTr="00132C09">
        <w:trPr>
          <w:trHeight w:val="58"/>
        </w:trPr>
        <w:tc>
          <w:tcPr>
            <w:tcW w:w="4536" w:type="dxa"/>
            <w:shd w:val="clear" w:color="auto" w:fill="auto"/>
            <w:vAlign w:val="center"/>
            <w:hideMark/>
          </w:tcPr>
          <w:p w:rsidR="00323428" w:rsidRPr="00132C09" w:rsidRDefault="00323428" w:rsidP="00323428">
            <w:pPr>
              <w:suppressAutoHyphens w:val="0"/>
              <w:rPr>
                <w:b/>
                <w:bCs/>
                <w:color w:val="000000"/>
                <w:sz w:val="24"/>
                <w:szCs w:val="24"/>
                <w:lang w:eastAsia="ru-RU"/>
              </w:rPr>
            </w:pPr>
            <w:r w:rsidRPr="00132C09">
              <w:rPr>
                <w:b/>
                <w:bCs/>
                <w:color w:val="000000"/>
                <w:sz w:val="24"/>
                <w:szCs w:val="24"/>
                <w:lang w:eastAsia="ru-RU"/>
              </w:rPr>
              <w:t>Основное мероприятие "Мероприятия по борьбе с борщевиком Сосновского"</w:t>
            </w:r>
          </w:p>
        </w:tc>
        <w:tc>
          <w:tcPr>
            <w:tcW w:w="1701"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30 2 01 00000</w:t>
            </w:r>
          </w:p>
        </w:tc>
        <w:tc>
          <w:tcPr>
            <w:tcW w:w="709"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567"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709"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1134" w:type="dxa"/>
            <w:shd w:val="clear" w:color="auto" w:fill="auto"/>
            <w:vAlign w:val="center"/>
            <w:hideMark/>
          </w:tcPr>
          <w:p w:rsidR="00323428" w:rsidRPr="00132C09" w:rsidRDefault="00323428" w:rsidP="00323428">
            <w:pPr>
              <w:suppressAutoHyphens w:val="0"/>
              <w:jc w:val="right"/>
              <w:rPr>
                <w:b/>
                <w:bCs/>
                <w:color w:val="000000"/>
                <w:sz w:val="24"/>
                <w:szCs w:val="24"/>
                <w:lang w:eastAsia="ru-RU"/>
              </w:rPr>
            </w:pPr>
            <w:r w:rsidRPr="00132C09">
              <w:rPr>
                <w:b/>
                <w:bCs/>
                <w:color w:val="000000"/>
                <w:sz w:val="24"/>
                <w:szCs w:val="24"/>
                <w:lang w:eastAsia="ru-RU"/>
              </w:rPr>
              <w:t>100,0</w:t>
            </w:r>
          </w:p>
        </w:tc>
      </w:tr>
      <w:tr w:rsidR="00323428" w:rsidRPr="00323428" w:rsidTr="00D62678">
        <w:trPr>
          <w:trHeight w:val="60"/>
        </w:trPr>
        <w:tc>
          <w:tcPr>
            <w:tcW w:w="4536" w:type="dxa"/>
            <w:shd w:val="clear" w:color="auto" w:fill="auto"/>
            <w:vAlign w:val="center"/>
            <w:hideMark/>
          </w:tcPr>
          <w:p w:rsidR="00323428" w:rsidRPr="00132C09" w:rsidRDefault="00323428" w:rsidP="00323428">
            <w:pPr>
              <w:suppressAutoHyphens w:val="0"/>
              <w:rPr>
                <w:b/>
                <w:bCs/>
                <w:color w:val="000000"/>
                <w:sz w:val="24"/>
                <w:szCs w:val="24"/>
                <w:lang w:eastAsia="ru-RU"/>
              </w:rPr>
            </w:pPr>
            <w:r w:rsidRPr="00132C09">
              <w:rPr>
                <w:b/>
                <w:bCs/>
                <w:color w:val="000000"/>
                <w:sz w:val="24"/>
                <w:szCs w:val="24"/>
                <w:lang w:eastAsia="ru-RU"/>
              </w:rPr>
              <w:t>Осуществление мероприятий по борьбе с борщевиком Сосновского</w:t>
            </w:r>
          </w:p>
        </w:tc>
        <w:tc>
          <w:tcPr>
            <w:tcW w:w="1701"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30 2 01 42580</w:t>
            </w:r>
          </w:p>
        </w:tc>
        <w:tc>
          <w:tcPr>
            <w:tcW w:w="709"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567"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709" w:type="dxa"/>
            <w:shd w:val="clear" w:color="auto" w:fill="auto"/>
            <w:vAlign w:val="center"/>
            <w:hideMark/>
          </w:tcPr>
          <w:p w:rsidR="00323428" w:rsidRPr="00132C09" w:rsidRDefault="00323428" w:rsidP="00323428">
            <w:pPr>
              <w:suppressAutoHyphens w:val="0"/>
              <w:jc w:val="center"/>
              <w:rPr>
                <w:b/>
                <w:bCs/>
                <w:color w:val="000000"/>
                <w:sz w:val="24"/>
                <w:szCs w:val="24"/>
                <w:lang w:eastAsia="ru-RU"/>
              </w:rPr>
            </w:pPr>
            <w:r w:rsidRPr="00132C09">
              <w:rPr>
                <w:b/>
                <w:bCs/>
                <w:color w:val="000000"/>
                <w:sz w:val="24"/>
                <w:szCs w:val="24"/>
                <w:lang w:eastAsia="ru-RU"/>
              </w:rPr>
              <w:t> </w:t>
            </w:r>
          </w:p>
        </w:tc>
        <w:tc>
          <w:tcPr>
            <w:tcW w:w="1134" w:type="dxa"/>
            <w:shd w:val="clear" w:color="auto" w:fill="auto"/>
            <w:vAlign w:val="center"/>
            <w:hideMark/>
          </w:tcPr>
          <w:p w:rsidR="00323428" w:rsidRPr="00132C09" w:rsidRDefault="00323428" w:rsidP="00323428">
            <w:pPr>
              <w:suppressAutoHyphens w:val="0"/>
              <w:jc w:val="right"/>
              <w:rPr>
                <w:b/>
                <w:bCs/>
                <w:color w:val="000000"/>
                <w:sz w:val="24"/>
                <w:szCs w:val="24"/>
                <w:lang w:eastAsia="ru-RU"/>
              </w:rPr>
            </w:pPr>
            <w:r w:rsidRPr="00132C09">
              <w:rPr>
                <w:b/>
                <w:bCs/>
                <w:color w:val="000000"/>
                <w:sz w:val="24"/>
                <w:szCs w:val="24"/>
                <w:lang w:eastAsia="ru-RU"/>
              </w:rPr>
              <w:t>100,0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Осуществление мероприятий по борьбе с борщевиком Сосновского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30 2 01 42580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30 2 01 42580</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03</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100,0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МУНИЦИПАЛЬНАЯ ПРОГРАММА «ФОРМИРОВАНИЕ КОМФОРТНОЙ ГОРОДСКОЙ СРЕДЫ»</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31 0 00 00000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1 546,5</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«Обустройство дворовых территорий многоквартирных домов»</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31 0 01 00000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1 031,0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Формирования современной городской среды за счет средств местного бюджета</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31 0 01 L555F</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1 031,0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Формирования современной городской среды за счет средств местного бюджета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31 0 01 L555F</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1 031,0</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31 0 01 L555F</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03</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1 031,0</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Основное мероприятие «Создание условий для массового отдыха жителей города и организация обустройства мест массового пребывания населения»</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31 0 02 00000</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515,5</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Формирования современной городской среды за счет средств местного бюджета</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31 0 02 L555F</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b/>
                <w:bCs/>
                <w:color w:val="000000"/>
                <w:sz w:val="24"/>
                <w:szCs w:val="24"/>
                <w:lang w:eastAsia="ru-RU"/>
              </w:rPr>
            </w:pPr>
            <w:r w:rsidRPr="00323428">
              <w:rPr>
                <w:b/>
                <w:bCs/>
                <w:color w:val="000000"/>
                <w:sz w:val="24"/>
                <w:szCs w:val="24"/>
                <w:lang w:eastAsia="ru-RU"/>
              </w:rPr>
              <w:t>515,5</w:t>
            </w:r>
          </w:p>
        </w:tc>
      </w:tr>
      <w:tr w:rsidR="00323428" w:rsidRPr="00323428" w:rsidTr="00D62678">
        <w:trPr>
          <w:trHeight w:val="1002"/>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Формирования современной городской среды за счет средств местного бюджета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31 0 02 L555F</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200</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 </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515,5</w:t>
            </w:r>
          </w:p>
        </w:tc>
      </w:tr>
      <w:tr w:rsidR="00323428" w:rsidRPr="00323428" w:rsidTr="00D62678">
        <w:trPr>
          <w:trHeight w:val="669"/>
        </w:trPr>
        <w:tc>
          <w:tcPr>
            <w:tcW w:w="4536" w:type="dxa"/>
            <w:shd w:val="clear" w:color="auto" w:fill="auto"/>
            <w:vAlign w:val="center"/>
            <w:hideMark/>
          </w:tcPr>
          <w:p w:rsidR="00323428" w:rsidRPr="00323428" w:rsidRDefault="00323428" w:rsidP="00323428">
            <w:pPr>
              <w:suppressAutoHyphens w:val="0"/>
              <w:rPr>
                <w:color w:val="000000"/>
                <w:sz w:val="24"/>
                <w:szCs w:val="24"/>
                <w:lang w:eastAsia="ru-RU"/>
              </w:rPr>
            </w:pPr>
            <w:r w:rsidRPr="00323428">
              <w:rPr>
                <w:color w:val="000000"/>
                <w:sz w:val="24"/>
                <w:szCs w:val="24"/>
                <w:lang w:eastAsia="ru-RU"/>
              </w:rPr>
              <w:t>Прочая закупка товаров, работ и услуг для обеспечения государственных (муниципальных) нужд</w:t>
            </w:r>
          </w:p>
        </w:tc>
        <w:tc>
          <w:tcPr>
            <w:tcW w:w="1701"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31 0 02 L555F</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244</w:t>
            </w:r>
          </w:p>
        </w:tc>
        <w:tc>
          <w:tcPr>
            <w:tcW w:w="567"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05</w:t>
            </w:r>
          </w:p>
        </w:tc>
        <w:tc>
          <w:tcPr>
            <w:tcW w:w="709" w:type="dxa"/>
            <w:shd w:val="clear" w:color="auto" w:fill="auto"/>
            <w:vAlign w:val="center"/>
            <w:hideMark/>
          </w:tcPr>
          <w:p w:rsidR="00323428" w:rsidRPr="00323428" w:rsidRDefault="00323428" w:rsidP="00323428">
            <w:pPr>
              <w:suppressAutoHyphens w:val="0"/>
              <w:jc w:val="center"/>
              <w:rPr>
                <w:color w:val="000000"/>
                <w:sz w:val="24"/>
                <w:szCs w:val="24"/>
                <w:lang w:eastAsia="ru-RU"/>
              </w:rPr>
            </w:pPr>
            <w:r w:rsidRPr="00323428">
              <w:rPr>
                <w:color w:val="000000"/>
                <w:sz w:val="24"/>
                <w:szCs w:val="24"/>
                <w:lang w:eastAsia="ru-RU"/>
              </w:rPr>
              <w:t>03</w:t>
            </w:r>
          </w:p>
        </w:tc>
        <w:tc>
          <w:tcPr>
            <w:tcW w:w="1134" w:type="dxa"/>
            <w:shd w:val="clear" w:color="auto" w:fill="auto"/>
            <w:vAlign w:val="center"/>
            <w:hideMark/>
          </w:tcPr>
          <w:p w:rsidR="00323428" w:rsidRPr="00323428" w:rsidRDefault="00323428" w:rsidP="00323428">
            <w:pPr>
              <w:suppressAutoHyphens w:val="0"/>
              <w:jc w:val="right"/>
              <w:rPr>
                <w:color w:val="000000"/>
                <w:sz w:val="24"/>
                <w:szCs w:val="24"/>
                <w:lang w:eastAsia="ru-RU"/>
              </w:rPr>
            </w:pPr>
            <w:r w:rsidRPr="00323428">
              <w:rPr>
                <w:color w:val="000000"/>
                <w:sz w:val="24"/>
                <w:szCs w:val="24"/>
                <w:lang w:eastAsia="ru-RU"/>
              </w:rPr>
              <w:t>515,5</w:t>
            </w:r>
          </w:p>
        </w:tc>
      </w:tr>
      <w:tr w:rsidR="00323428" w:rsidRPr="00323428" w:rsidTr="00D62678">
        <w:trPr>
          <w:trHeight w:val="333"/>
        </w:trPr>
        <w:tc>
          <w:tcPr>
            <w:tcW w:w="4536" w:type="dxa"/>
            <w:shd w:val="clear" w:color="auto" w:fill="auto"/>
            <w:vAlign w:val="center"/>
            <w:hideMark/>
          </w:tcPr>
          <w:p w:rsidR="00323428" w:rsidRPr="00323428" w:rsidRDefault="00323428" w:rsidP="00323428">
            <w:pPr>
              <w:suppressAutoHyphens w:val="0"/>
              <w:rPr>
                <w:b/>
                <w:bCs/>
                <w:color w:val="000000"/>
                <w:sz w:val="24"/>
                <w:szCs w:val="24"/>
                <w:lang w:eastAsia="ru-RU"/>
              </w:rPr>
            </w:pPr>
            <w:r w:rsidRPr="00323428">
              <w:rPr>
                <w:b/>
                <w:bCs/>
                <w:color w:val="000000"/>
                <w:sz w:val="24"/>
                <w:szCs w:val="24"/>
                <w:lang w:eastAsia="ru-RU"/>
              </w:rPr>
              <w:t>Всего</w:t>
            </w:r>
          </w:p>
        </w:tc>
        <w:tc>
          <w:tcPr>
            <w:tcW w:w="1701"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567"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709" w:type="dxa"/>
            <w:shd w:val="clear" w:color="auto" w:fill="auto"/>
            <w:vAlign w:val="center"/>
            <w:hideMark/>
          </w:tcPr>
          <w:p w:rsidR="00323428" w:rsidRPr="00323428" w:rsidRDefault="00323428" w:rsidP="00323428">
            <w:pPr>
              <w:suppressAutoHyphens w:val="0"/>
              <w:jc w:val="center"/>
              <w:rPr>
                <w:b/>
                <w:bCs/>
                <w:color w:val="000000"/>
                <w:sz w:val="24"/>
                <w:szCs w:val="24"/>
                <w:lang w:eastAsia="ru-RU"/>
              </w:rPr>
            </w:pPr>
            <w:r w:rsidRPr="00323428">
              <w:rPr>
                <w:b/>
                <w:bCs/>
                <w:color w:val="000000"/>
                <w:sz w:val="24"/>
                <w:szCs w:val="24"/>
                <w:lang w:eastAsia="ru-RU"/>
              </w:rPr>
              <w:t> </w:t>
            </w:r>
          </w:p>
        </w:tc>
        <w:tc>
          <w:tcPr>
            <w:tcW w:w="1134" w:type="dxa"/>
            <w:shd w:val="clear" w:color="auto" w:fill="auto"/>
            <w:vAlign w:val="center"/>
            <w:hideMark/>
          </w:tcPr>
          <w:p w:rsidR="00323428" w:rsidRPr="00323428" w:rsidRDefault="00C87100" w:rsidP="00323428">
            <w:pPr>
              <w:suppressAutoHyphens w:val="0"/>
              <w:jc w:val="right"/>
              <w:rPr>
                <w:b/>
                <w:bCs/>
                <w:color w:val="000000"/>
                <w:sz w:val="24"/>
                <w:szCs w:val="24"/>
                <w:lang w:eastAsia="ru-RU"/>
              </w:rPr>
            </w:pPr>
            <w:r>
              <w:rPr>
                <w:b/>
                <w:bCs/>
                <w:color w:val="000000"/>
                <w:sz w:val="24"/>
                <w:szCs w:val="24"/>
                <w:lang w:eastAsia="ru-RU"/>
              </w:rPr>
              <w:t>142</w:t>
            </w:r>
            <w:r w:rsidR="00323428" w:rsidRPr="00323428">
              <w:rPr>
                <w:b/>
                <w:bCs/>
                <w:color w:val="000000"/>
                <w:sz w:val="24"/>
                <w:szCs w:val="24"/>
                <w:lang w:eastAsia="ru-RU"/>
              </w:rPr>
              <w:t>092,2</w:t>
            </w:r>
          </w:p>
        </w:tc>
      </w:tr>
    </w:tbl>
    <w:p w:rsidR="0078713D" w:rsidRDefault="0078713D" w:rsidP="00466AAC">
      <w:pPr>
        <w:jc w:val="center"/>
        <w:rPr>
          <w:sz w:val="24"/>
          <w:szCs w:val="24"/>
        </w:rPr>
      </w:pPr>
    </w:p>
    <w:p w:rsidR="0078713D" w:rsidRDefault="0078713D">
      <w:pPr>
        <w:suppressAutoHyphens w:val="0"/>
        <w:spacing w:after="160" w:line="259" w:lineRule="auto"/>
        <w:rPr>
          <w:sz w:val="24"/>
          <w:szCs w:val="24"/>
        </w:rPr>
      </w:pPr>
      <w:r>
        <w:rPr>
          <w:sz w:val="24"/>
          <w:szCs w:val="24"/>
        </w:rPr>
        <w:br w:type="page"/>
      </w:r>
    </w:p>
    <w:p w:rsidR="00D62678" w:rsidRPr="0038772F" w:rsidRDefault="00D62678" w:rsidP="00D62678">
      <w:pPr>
        <w:jc w:val="right"/>
        <w:rPr>
          <w:sz w:val="24"/>
          <w:szCs w:val="24"/>
        </w:rPr>
      </w:pPr>
      <w:r w:rsidRPr="0038772F">
        <w:rPr>
          <w:sz w:val="24"/>
          <w:szCs w:val="24"/>
        </w:rPr>
        <w:t>УТВЕРЖДЕНО</w:t>
      </w:r>
    </w:p>
    <w:p w:rsidR="00D62678" w:rsidRPr="008B2A9E" w:rsidRDefault="00D62678" w:rsidP="00D62678">
      <w:pPr>
        <w:jc w:val="right"/>
        <w:rPr>
          <w:sz w:val="24"/>
          <w:szCs w:val="24"/>
        </w:rPr>
      </w:pPr>
      <w:r w:rsidRPr="008B2A9E">
        <w:rPr>
          <w:sz w:val="24"/>
          <w:szCs w:val="24"/>
        </w:rPr>
        <w:t>решением Совета депутатов</w:t>
      </w:r>
    </w:p>
    <w:p w:rsidR="00D62678" w:rsidRPr="008B2A9E" w:rsidRDefault="00D62678" w:rsidP="00D62678">
      <w:pPr>
        <w:jc w:val="right"/>
        <w:rPr>
          <w:sz w:val="24"/>
          <w:szCs w:val="24"/>
        </w:rPr>
      </w:pPr>
      <w:r w:rsidRPr="008B2A9E">
        <w:rPr>
          <w:sz w:val="24"/>
          <w:szCs w:val="24"/>
        </w:rPr>
        <w:t>муниципального образования</w:t>
      </w:r>
    </w:p>
    <w:p w:rsidR="00D62678" w:rsidRPr="008B2A9E" w:rsidRDefault="00D62678" w:rsidP="00D62678">
      <w:pPr>
        <w:jc w:val="right"/>
        <w:rPr>
          <w:sz w:val="24"/>
          <w:szCs w:val="24"/>
        </w:rPr>
      </w:pPr>
      <w:r w:rsidRPr="008B2A9E">
        <w:rPr>
          <w:sz w:val="24"/>
          <w:szCs w:val="24"/>
        </w:rPr>
        <w:t>Приозерское городское поселение</w:t>
      </w:r>
    </w:p>
    <w:p w:rsidR="00D62678" w:rsidRPr="008B2A9E" w:rsidRDefault="00D62678" w:rsidP="00D62678">
      <w:pPr>
        <w:jc w:val="right"/>
        <w:rPr>
          <w:sz w:val="24"/>
          <w:szCs w:val="24"/>
        </w:rPr>
      </w:pPr>
      <w:r w:rsidRPr="008B2A9E">
        <w:rPr>
          <w:sz w:val="24"/>
          <w:szCs w:val="24"/>
        </w:rPr>
        <w:t>муниципального образования</w:t>
      </w:r>
    </w:p>
    <w:p w:rsidR="00D62678" w:rsidRPr="008B2A9E" w:rsidRDefault="00D62678" w:rsidP="00D62678">
      <w:pPr>
        <w:jc w:val="right"/>
        <w:rPr>
          <w:sz w:val="24"/>
          <w:szCs w:val="24"/>
        </w:rPr>
      </w:pPr>
      <w:r w:rsidRPr="008B2A9E">
        <w:rPr>
          <w:sz w:val="24"/>
          <w:szCs w:val="24"/>
        </w:rPr>
        <w:t>Приозерский муниципальный район</w:t>
      </w:r>
    </w:p>
    <w:p w:rsidR="00D62678" w:rsidRPr="008B2A9E" w:rsidRDefault="00D62678" w:rsidP="00D62678">
      <w:pPr>
        <w:jc w:val="right"/>
        <w:rPr>
          <w:sz w:val="24"/>
          <w:szCs w:val="24"/>
        </w:rPr>
      </w:pPr>
      <w:r w:rsidRPr="008B2A9E">
        <w:rPr>
          <w:sz w:val="24"/>
          <w:szCs w:val="24"/>
        </w:rPr>
        <w:t>Ленинградской области</w:t>
      </w:r>
    </w:p>
    <w:p w:rsidR="00D62678" w:rsidRPr="008B2A9E" w:rsidRDefault="00D62678" w:rsidP="00D62678">
      <w:pPr>
        <w:jc w:val="right"/>
        <w:rPr>
          <w:sz w:val="24"/>
          <w:szCs w:val="24"/>
        </w:rPr>
      </w:pPr>
      <w:r w:rsidRPr="008B2A9E">
        <w:rPr>
          <w:sz w:val="24"/>
          <w:szCs w:val="24"/>
        </w:rPr>
        <w:t>от _________________ № ___</w:t>
      </w:r>
    </w:p>
    <w:p w:rsidR="00D62678" w:rsidRDefault="00D62678" w:rsidP="00D62678">
      <w:pPr>
        <w:jc w:val="right"/>
        <w:rPr>
          <w:sz w:val="24"/>
          <w:szCs w:val="24"/>
        </w:rPr>
      </w:pPr>
      <w:r w:rsidRPr="008B2A9E">
        <w:rPr>
          <w:sz w:val="24"/>
          <w:szCs w:val="24"/>
        </w:rPr>
        <w:t>приложение</w:t>
      </w:r>
      <w:r>
        <w:rPr>
          <w:sz w:val="24"/>
          <w:szCs w:val="24"/>
        </w:rPr>
        <w:t xml:space="preserve"> 10</w:t>
      </w:r>
    </w:p>
    <w:p w:rsidR="00F70045" w:rsidRDefault="00F70045" w:rsidP="00466AAC">
      <w:pPr>
        <w:jc w:val="center"/>
        <w:rPr>
          <w:b/>
          <w:bCs/>
          <w:color w:val="000000"/>
          <w:sz w:val="24"/>
          <w:szCs w:val="24"/>
          <w:lang w:eastAsia="ru-RU"/>
        </w:rPr>
      </w:pPr>
    </w:p>
    <w:p w:rsidR="00466AAC" w:rsidRDefault="00F70045" w:rsidP="00466AAC">
      <w:pPr>
        <w:jc w:val="center"/>
        <w:rPr>
          <w:b/>
          <w:bCs/>
          <w:color w:val="000000"/>
          <w:sz w:val="24"/>
          <w:szCs w:val="24"/>
          <w:lang w:eastAsia="ru-RU"/>
        </w:rPr>
      </w:pPr>
      <w:r w:rsidRPr="00D62678">
        <w:rPr>
          <w:b/>
          <w:bCs/>
          <w:color w:val="000000"/>
          <w:sz w:val="24"/>
          <w:szCs w:val="24"/>
          <w:lang w:eastAsia="ru-RU"/>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w:t>
      </w:r>
      <w:r>
        <w:rPr>
          <w:b/>
          <w:bCs/>
          <w:color w:val="000000"/>
          <w:sz w:val="24"/>
          <w:szCs w:val="24"/>
          <w:lang w:eastAsia="ru-RU"/>
        </w:rPr>
        <w:t xml:space="preserve">азделам классификации расходов </w:t>
      </w:r>
      <w:r w:rsidRPr="00D62678">
        <w:rPr>
          <w:b/>
          <w:bCs/>
          <w:color w:val="000000"/>
          <w:sz w:val="24"/>
          <w:szCs w:val="24"/>
          <w:lang w:eastAsia="ru-RU"/>
        </w:rPr>
        <w:t>бюджета, а также по разделам и подразделам 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2019 и 2020 годы</w:t>
      </w:r>
    </w:p>
    <w:p w:rsidR="00F70045" w:rsidRPr="00F70045" w:rsidRDefault="00F70045" w:rsidP="00F70045">
      <w:pPr>
        <w:jc w:val="right"/>
        <w:rPr>
          <w:sz w:val="24"/>
          <w:szCs w:val="24"/>
        </w:rPr>
      </w:pPr>
      <w:r>
        <w:rPr>
          <w:sz w:val="24"/>
          <w:szCs w:val="24"/>
        </w:rPr>
        <w:t>Тысяч рублей</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752"/>
        <w:gridCol w:w="576"/>
        <w:gridCol w:w="550"/>
        <w:gridCol w:w="695"/>
        <w:gridCol w:w="1123"/>
        <w:gridCol w:w="1116"/>
      </w:tblGrid>
      <w:tr w:rsidR="00F70045" w:rsidRPr="00D62678" w:rsidTr="00C87100">
        <w:trPr>
          <w:trHeight w:val="288"/>
        </w:trPr>
        <w:tc>
          <w:tcPr>
            <w:tcW w:w="3686" w:type="dxa"/>
            <w:vMerge w:val="restart"/>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Наименование</w:t>
            </w:r>
          </w:p>
        </w:tc>
        <w:tc>
          <w:tcPr>
            <w:tcW w:w="1752" w:type="dxa"/>
            <w:vMerge w:val="restart"/>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ЦСР</w:t>
            </w:r>
          </w:p>
        </w:tc>
        <w:tc>
          <w:tcPr>
            <w:tcW w:w="576" w:type="dxa"/>
            <w:vMerge w:val="restart"/>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ВР</w:t>
            </w:r>
          </w:p>
        </w:tc>
        <w:tc>
          <w:tcPr>
            <w:tcW w:w="550" w:type="dxa"/>
            <w:vMerge w:val="restart"/>
            <w:shd w:val="clear" w:color="auto" w:fill="auto"/>
            <w:vAlign w:val="center"/>
            <w:hideMark/>
          </w:tcPr>
          <w:p w:rsidR="00D62678" w:rsidRPr="00D62678" w:rsidRDefault="00D62678" w:rsidP="00D62678">
            <w:pPr>
              <w:suppressAutoHyphens w:val="0"/>
              <w:jc w:val="center"/>
              <w:rPr>
                <w:b/>
                <w:bCs/>
                <w:color w:val="000000"/>
                <w:sz w:val="24"/>
                <w:szCs w:val="24"/>
                <w:lang w:eastAsia="ru-RU"/>
              </w:rPr>
            </w:pPr>
            <w:proofErr w:type="spellStart"/>
            <w:r w:rsidRPr="00D62678">
              <w:rPr>
                <w:b/>
                <w:bCs/>
                <w:color w:val="000000"/>
                <w:sz w:val="24"/>
                <w:szCs w:val="24"/>
                <w:lang w:eastAsia="ru-RU"/>
              </w:rPr>
              <w:t>Рз</w:t>
            </w:r>
            <w:proofErr w:type="spellEnd"/>
          </w:p>
        </w:tc>
        <w:tc>
          <w:tcPr>
            <w:tcW w:w="695" w:type="dxa"/>
            <w:vMerge w:val="restart"/>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ПР</w:t>
            </w:r>
          </w:p>
        </w:tc>
        <w:tc>
          <w:tcPr>
            <w:tcW w:w="1123" w:type="dxa"/>
            <w:vMerge w:val="restart"/>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2019 г.</w:t>
            </w:r>
          </w:p>
        </w:tc>
        <w:tc>
          <w:tcPr>
            <w:tcW w:w="1116" w:type="dxa"/>
            <w:vMerge w:val="restart"/>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2020 г.</w:t>
            </w:r>
          </w:p>
        </w:tc>
      </w:tr>
      <w:tr w:rsidR="00F70045" w:rsidRPr="00D62678" w:rsidTr="00C87100">
        <w:trPr>
          <w:trHeight w:val="458"/>
        </w:trPr>
        <w:tc>
          <w:tcPr>
            <w:tcW w:w="3686" w:type="dxa"/>
            <w:vMerge/>
            <w:vAlign w:val="center"/>
            <w:hideMark/>
          </w:tcPr>
          <w:p w:rsidR="00D62678" w:rsidRPr="00D62678" w:rsidRDefault="00D62678" w:rsidP="00D62678">
            <w:pPr>
              <w:suppressAutoHyphens w:val="0"/>
              <w:rPr>
                <w:b/>
                <w:bCs/>
                <w:color w:val="000000"/>
                <w:sz w:val="24"/>
                <w:szCs w:val="24"/>
                <w:lang w:eastAsia="ru-RU"/>
              </w:rPr>
            </w:pPr>
          </w:p>
        </w:tc>
        <w:tc>
          <w:tcPr>
            <w:tcW w:w="1752" w:type="dxa"/>
            <w:vMerge/>
            <w:vAlign w:val="center"/>
            <w:hideMark/>
          </w:tcPr>
          <w:p w:rsidR="00D62678" w:rsidRPr="00D62678" w:rsidRDefault="00D62678" w:rsidP="00D62678">
            <w:pPr>
              <w:suppressAutoHyphens w:val="0"/>
              <w:rPr>
                <w:b/>
                <w:bCs/>
                <w:color w:val="000000"/>
                <w:sz w:val="24"/>
                <w:szCs w:val="24"/>
                <w:lang w:eastAsia="ru-RU"/>
              </w:rPr>
            </w:pPr>
          </w:p>
        </w:tc>
        <w:tc>
          <w:tcPr>
            <w:tcW w:w="576" w:type="dxa"/>
            <w:vMerge/>
            <w:vAlign w:val="center"/>
            <w:hideMark/>
          </w:tcPr>
          <w:p w:rsidR="00D62678" w:rsidRPr="00D62678" w:rsidRDefault="00D62678" w:rsidP="00D62678">
            <w:pPr>
              <w:suppressAutoHyphens w:val="0"/>
              <w:rPr>
                <w:b/>
                <w:bCs/>
                <w:color w:val="000000"/>
                <w:sz w:val="24"/>
                <w:szCs w:val="24"/>
                <w:lang w:eastAsia="ru-RU"/>
              </w:rPr>
            </w:pPr>
          </w:p>
        </w:tc>
        <w:tc>
          <w:tcPr>
            <w:tcW w:w="550" w:type="dxa"/>
            <w:vMerge/>
            <w:vAlign w:val="center"/>
            <w:hideMark/>
          </w:tcPr>
          <w:p w:rsidR="00D62678" w:rsidRPr="00D62678" w:rsidRDefault="00D62678" w:rsidP="00D62678">
            <w:pPr>
              <w:suppressAutoHyphens w:val="0"/>
              <w:rPr>
                <w:b/>
                <w:bCs/>
                <w:color w:val="000000"/>
                <w:sz w:val="24"/>
                <w:szCs w:val="24"/>
                <w:lang w:eastAsia="ru-RU"/>
              </w:rPr>
            </w:pPr>
          </w:p>
        </w:tc>
        <w:tc>
          <w:tcPr>
            <w:tcW w:w="695" w:type="dxa"/>
            <w:vMerge/>
            <w:vAlign w:val="center"/>
            <w:hideMark/>
          </w:tcPr>
          <w:p w:rsidR="00D62678" w:rsidRPr="00D62678" w:rsidRDefault="00D62678" w:rsidP="00D62678">
            <w:pPr>
              <w:suppressAutoHyphens w:val="0"/>
              <w:rPr>
                <w:b/>
                <w:bCs/>
                <w:color w:val="000000"/>
                <w:sz w:val="24"/>
                <w:szCs w:val="24"/>
                <w:lang w:eastAsia="ru-RU"/>
              </w:rPr>
            </w:pPr>
          </w:p>
        </w:tc>
        <w:tc>
          <w:tcPr>
            <w:tcW w:w="1123" w:type="dxa"/>
            <w:vMerge/>
            <w:vAlign w:val="center"/>
            <w:hideMark/>
          </w:tcPr>
          <w:p w:rsidR="00D62678" w:rsidRPr="00D62678" w:rsidRDefault="00D62678" w:rsidP="00D62678">
            <w:pPr>
              <w:suppressAutoHyphens w:val="0"/>
              <w:rPr>
                <w:b/>
                <w:bCs/>
                <w:color w:val="000000"/>
                <w:sz w:val="24"/>
                <w:szCs w:val="24"/>
                <w:lang w:eastAsia="ru-RU"/>
              </w:rPr>
            </w:pPr>
          </w:p>
        </w:tc>
        <w:tc>
          <w:tcPr>
            <w:tcW w:w="1116" w:type="dxa"/>
            <w:vMerge/>
            <w:vAlign w:val="center"/>
            <w:hideMark/>
          </w:tcPr>
          <w:p w:rsidR="00D62678" w:rsidRPr="00D62678" w:rsidRDefault="00D62678" w:rsidP="00D62678">
            <w:pPr>
              <w:suppressAutoHyphens w:val="0"/>
              <w:rPr>
                <w:b/>
                <w:bCs/>
                <w:color w:val="000000"/>
                <w:sz w:val="24"/>
                <w:szCs w:val="24"/>
                <w:lang w:eastAsia="ru-RU"/>
              </w:rPr>
            </w:pP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МУНИЦИПАЛЬНАЯ ПРОГРАММА "РАЗВИТИЕ ФИЗИЧЕСКОЙ КУЛЬТУРЫ И СПОРТА В МУНИЦИПАЛЬНОМ ОБРАЗОВАНИИ"</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21 0 00 00000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1 000,0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1 000,0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"Организация и проведение официальных физкультурных мероприятий среди населения"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21 0 01 00000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1 000,0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1 000,0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Обеспечение деятельности муниципальных казенных учреждений</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21 0 01 22060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1 000,0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1 000,0</w:t>
            </w:r>
          </w:p>
        </w:tc>
      </w:tr>
      <w:tr w:rsidR="00F70045" w:rsidRPr="00D62678" w:rsidTr="00C87100">
        <w:trPr>
          <w:trHeight w:val="1674"/>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21 0 01 22060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130,0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130,0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Фонд оплаты труда учреждений</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21 0 01 22060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111</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11</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21 0 01 22060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119</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11</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21 0 01 22060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870,0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870,0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21 0 01 22060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11</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870,0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870,0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МУНИЦИПАЛЬНАЯ ПРОГРАММА "РАЗВИТИЕ КУЛЬТУРЫ В МУНИЦИПАЛЬНОМ ОБРАЗОВАНИИ"</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22 0 00 00000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25 369,9</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25 680,4</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Подпрограмма "Организация культурно-досуговой деятельности на территории муниципального образования"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22 1 00 00000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19 657,1</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19 683,0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"Развитие культурно-досуговой деятельности"</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22 1 01 00000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8 657,1</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8 683,0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Обеспечение деятельности муниципальных казенных учреждений</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22 1 01 22060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8 357,1</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8 383,0</w:t>
            </w:r>
          </w:p>
        </w:tc>
      </w:tr>
      <w:tr w:rsidR="00F70045" w:rsidRPr="00D62678" w:rsidTr="00C87100">
        <w:trPr>
          <w:trHeight w:val="1674"/>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22 1 01 22060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5 769,0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5 709,0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Фонд оплаты труда учреждений</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22 1 01 22060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111</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08</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4 424,0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4 400,0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Иные выплаты персоналу учреждений, за исключением фонда оплаты труда</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22 1 01 22060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112</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08</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9,0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9,0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22 1 01 22060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119</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08</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1 336,0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1 300,0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22 1 01 22060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2 588,1</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2 674,0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22 1 01 22060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08</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2 588,1</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2 674,0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Проведение культурно-досуговых мероприятий</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22 1 01 42800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300,0</w:t>
            </w:r>
          </w:p>
        </w:tc>
      </w:tr>
      <w:tr w:rsidR="00F70045" w:rsidRPr="00D62678" w:rsidTr="00132C09">
        <w:trPr>
          <w:trHeight w:val="58"/>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Проведение культурно-досуговых мероприятий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22 1 01 42800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22 1 01 42800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08</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04</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"Развитие и модернизация объектов культуры"</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22 1 02 00000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F70045" w:rsidP="00D62678">
            <w:pPr>
              <w:suppressAutoHyphens w:val="0"/>
              <w:jc w:val="right"/>
              <w:rPr>
                <w:b/>
                <w:bCs/>
                <w:color w:val="000000"/>
                <w:sz w:val="24"/>
                <w:szCs w:val="24"/>
                <w:lang w:eastAsia="ru-RU"/>
              </w:rPr>
            </w:pPr>
            <w:r>
              <w:rPr>
                <w:b/>
                <w:bCs/>
                <w:color w:val="000000"/>
                <w:sz w:val="24"/>
                <w:szCs w:val="24"/>
                <w:lang w:eastAsia="ru-RU"/>
              </w:rPr>
              <w:t>11</w:t>
            </w:r>
            <w:r w:rsidR="00D62678" w:rsidRPr="00D62678">
              <w:rPr>
                <w:b/>
                <w:bCs/>
                <w:color w:val="000000"/>
                <w:sz w:val="24"/>
                <w:szCs w:val="24"/>
                <w:lang w:eastAsia="ru-RU"/>
              </w:rPr>
              <w:t>000,0</w:t>
            </w:r>
          </w:p>
        </w:tc>
        <w:tc>
          <w:tcPr>
            <w:tcW w:w="1116" w:type="dxa"/>
            <w:shd w:val="clear" w:color="auto" w:fill="auto"/>
            <w:vAlign w:val="center"/>
            <w:hideMark/>
          </w:tcPr>
          <w:p w:rsidR="00D62678" w:rsidRPr="00D62678" w:rsidRDefault="00F70045" w:rsidP="00D62678">
            <w:pPr>
              <w:suppressAutoHyphens w:val="0"/>
              <w:jc w:val="right"/>
              <w:rPr>
                <w:b/>
                <w:bCs/>
                <w:color w:val="000000"/>
                <w:sz w:val="24"/>
                <w:szCs w:val="24"/>
                <w:lang w:eastAsia="ru-RU"/>
              </w:rPr>
            </w:pPr>
            <w:r>
              <w:rPr>
                <w:b/>
                <w:bCs/>
                <w:color w:val="000000"/>
                <w:sz w:val="24"/>
                <w:szCs w:val="24"/>
                <w:lang w:eastAsia="ru-RU"/>
              </w:rPr>
              <w:t>11</w:t>
            </w:r>
            <w:r w:rsidR="00D62678" w:rsidRPr="00D62678">
              <w:rPr>
                <w:b/>
                <w:bCs/>
                <w:color w:val="000000"/>
                <w:sz w:val="24"/>
                <w:szCs w:val="24"/>
                <w:lang w:eastAsia="ru-RU"/>
              </w:rPr>
              <w:t>000,0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Прочие мероприятия в области культуры</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22 1 02 42810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1 000,0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1 000,0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Прочие мероприятия в области культуры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22 1 02 42810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1 000,0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1 000,0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22 1 02 42810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08</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1 000,0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1 000,0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Капитальный ремонт объектов культуры городских поселений Ленинградской области. Местный бюджет.</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22 1 02 S0350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F70045" w:rsidP="00D62678">
            <w:pPr>
              <w:suppressAutoHyphens w:val="0"/>
              <w:jc w:val="right"/>
              <w:rPr>
                <w:b/>
                <w:bCs/>
                <w:color w:val="000000"/>
                <w:sz w:val="24"/>
                <w:szCs w:val="24"/>
                <w:lang w:eastAsia="ru-RU"/>
              </w:rPr>
            </w:pPr>
            <w:r>
              <w:rPr>
                <w:b/>
                <w:bCs/>
                <w:color w:val="000000"/>
                <w:sz w:val="24"/>
                <w:szCs w:val="24"/>
                <w:lang w:eastAsia="ru-RU"/>
              </w:rPr>
              <w:t>10</w:t>
            </w:r>
            <w:r w:rsidR="00D62678" w:rsidRPr="00D62678">
              <w:rPr>
                <w:b/>
                <w:bCs/>
                <w:color w:val="000000"/>
                <w:sz w:val="24"/>
                <w:szCs w:val="24"/>
                <w:lang w:eastAsia="ru-RU"/>
              </w:rPr>
              <w:t>000,0</w:t>
            </w:r>
          </w:p>
        </w:tc>
        <w:tc>
          <w:tcPr>
            <w:tcW w:w="1116" w:type="dxa"/>
            <w:shd w:val="clear" w:color="auto" w:fill="auto"/>
            <w:vAlign w:val="center"/>
            <w:hideMark/>
          </w:tcPr>
          <w:p w:rsidR="00D62678" w:rsidRPr="00D62678" w:rsidRDefault="00F70045" w:rsidP="00D62678">
            <w:pPr>
              <w:suppressAutoHyphens w:val="0"/>
              <w:jc w:val="right"/>
              <w:rPr>
                <w:b/>
                <w:bCs/>
                <w:color w:val="000000"/>
                <w:sz w:val="24"/>
                <w:szCs w:val="24"/>
                <w:lang w:eastAsia="ru-RU"/>
              </w:rPr>
            </w:pPr>
            <w:r>
              <w:rPr>
                <w:b/>
                <w:bCs/>
                <w:color w:val="000000"/>
                <w:sz w:val="24"/>
                <w:szCs w:val="24"/>
                <w:lang w:eastAsia="ru-RU"/>
              </w:rPr>
              <w:t>10</w:t>
            </w:r>
            <w:r w:rsidR="00D62678" w:rsidRPr="00D62678">
              <w:rPr>
                <w:b/>
                <w:bCs/>
                <w:color w:val="000000"/>
                <w:sz w:val="24"/>
                <w:szCs w:val="24"/>
                <w:lang w:eastAsia="ru-RU"/>
              </w:rPr>
              <w:t>000,0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Капитальный ремонт объектов культуры городских поселений Ленинградской области. Местный бюджет.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1 02 S0350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F70045" w:rsidP="00D62678">
            <w:pPr>
              <w:suppressAutoHyphens w:val="0"/>
              <w:jc w:val="right"/>
              <w:rPr>
                <w:color w:val="000000"/>
                <w:sz w:val="24"/>
                <w:szCs w:val="24"/>
                <w:lang w:eastAsia="ru-RU"/>
              </w:rPr>
            </w:pPr>
            <w:r>
              <w:rPr>
                <w:color w:val="000000"/>
                <w:sz w:val="24"/>
                <w:szCs w:val="24"/>
                <w:lang w:eastAsia="ru-RU"/>
              </w:rPr>
              <w:t>10</w:t>
            </w:r>
            <w:r w:rsidR="00D62678" w:rsidRPr="00D62678">
              <w:rPr>
                <w:color w:val="000000"/>
                <w:sz w:val="24"/>
                <w:szCs w:val="24"/>
                <w:lang w:eastAsia="ru-RU"/>
              </w:rPr>
              <w:t>000,0</w:t>
            </w:r>
          </w:p>
        </w:tc>
        <w:tc>
          <w:tcPr>
            <w:tcW w:w="1116" w:type="dxa"/>
            <w:shd w:val="clear" w:color="auto" w:fill="auto"/>
            <w:vAlign w:val="center"/>
            <w:hideMark/>
          </w:tcPr>
          <w:p w:rsidR="00D62678" w:rsidRPr="00D62678" w:rsidRDefault="00F70045" w:rsidP="00D62678">
            <w:pPr>
              <w:suppressAutoHyphens w:val="0"/>
              <w:jc w:val="right"/>
              <w:rPr>
                <w:color w:val="000000"/>
                <w:sz w:val="24"/>
                <w:szCs w:val="24"/>
                <w:lang w:eastAsia="ru-RU"/>
              </w:rPr>
            </w:pPr>
            <w:r>
              <w:rPr>
                <w:color w:val="000000"/>
                <w:sz w:val="24"/>
                <w:szCs w:val="24"/>
                <w:lang w:eastAsia="ru-RU"/>
              </w:rPr>
              <w:t>10</w:t>
            </w:r>
            <w:r w:rsidR="00D62678" w:rsidRPr="00D62678">
              <w:rPr>
                <w:color w:val="000000"/>
                <w:sz w:val="24"/>
                <w:szCs w:val="24"/>
                <w:lang w:eastAsia="ru-RU"/>
              </w:rPr>
              <w:t>000,0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1 02 S0350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243</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08</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F70045" w:rsidP="00D62678">
            <w:pPr>
              <w:suppressAutoHyphens w:val="0"/>
              <w:jc w:val="right"/>
              <w:rPr>
                <w:color w:val="000000"/>
                <w:sz w:val="24"/>
                <w:szCs w:val="24"/>
                <w:lang w:eastAsia="ru-RU"/>
              </w:rPr>
            </w:pPr>
            <w:r>
              <w:rPr>
                <w:color w:val="000000"/>
                <w:sz w:val="24"/>
                <w:szCs w:val="24"/>
                <w:lang w:eastAsia="ru-RU"/>
              </w:rPr>
              <w:t>10</w:t>
            </w:r>
            <w:r w:rsidR="00D62678" w:rsidRPr="00D62678">
              <w:rPr>
                <w:color w:val="000000"/>
                <w:sz w:val="24"/>
                <w:szCs w:val="24"/>
                <w:lang w:eastAsia="ru-RU"/>
              </w:rPr>
              <w:t>000,0</w:t>
            </w:r>
          </w:p>
        </w:tc>
        <w:tc>
          <w:tcPr>
            <w:tcW w:w="1116" w:type="dxa"/>
            <w:shd w:val="clear" w:color="auto" w:fill="auto"/>
            <w:vAlign w:val="center"/>
            <w:hideMark/>
          </w:tcPr>
          <w:p w:rsidR="00D62678" w:rsidRPr="00D62678" w:rsidRDefault="00F70045" w:rsidP="00D62678">
            <w:pPr>
              <w:suppressAutoHyphens w:val="0"/>
              <w:jc w:val="right"/>
              <w:rPr>
                <w:color w:val="000000"/>
                <w:sz w:val="24"/>
                <w:szCs w:val="24"/>
                <w:lang w:eastAsia="ru-RU"/>
              </w:rPr>
            </w:pPr>
            <w:r>
              <w:rPr>
                <w:color w:val="000000"/>
                <w:sz w:val="24"/>
                <w:szCs w:val="24"/>
                <w:lang w:eastAsia="ru-RU"/>
              </w:rPr>
              <w:t>10</w:t>
            </w:r>
            <w:r w:rsidR="00D62678" w:rsidRPr="00D62678">
              <w:rPr>
                <w:color w:val="000000"/>
                <w:sz w:val="24"/>
                <w:szCs w:val="24"/>
                <w:lang w:eastAsia="ru-RU"/>
              </w:rPr>
              <w:t>000,0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Подпрограмма "Сохранение и развитие народной культуры и самодеятельного творчества"</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22 2 00 00000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3 641,0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3 796,0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"Поддержка творческих народных коллективов"</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22 2 01 00000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3 641,0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3 796,0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Обеспечение деятельности творческих коллективов муниципальных казенных учреждений</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22 2 01 22060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3 641,0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3 796,0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Обеспечение деятельности творческих коллективов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22 2 01 22060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3 641,0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3 796,0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Фонд оплаты труда учреждений</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22 2 01 22060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111</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08</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3 135,0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3 260,0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Иные выплаты персоналу учреждений, за исключением фонда оплаты труда</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22 2 01 22060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112</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08</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22 2 01 22060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119</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08</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505,0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535,0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Подпрограмма "Развитие и модернизация библиотечного дела в муниципальном образовании"</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22 3 00 00000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2 071,8</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2 201,4</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"Развитие и модернизация библиотек"</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22 3 01 00000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2 071,8</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2 201,4</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Обеспечение библиотечной деятельности муниципальных казенных учреждений</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22 3 01 22060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2 071,8</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2 201,4</w:t>
            </w:r>
          </w:p>
        </w:tc>
      </w:tr>
      <w:tr w:rsidR="00F70045" w:rsidRPr="00D62678" w:rsidTr="00C87100">
        <w:trPr>
          <w:trHeight w:val="1674"/>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Обеспечение библиотечной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22 3 01 22060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1 290,0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1 370,0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Фонд оплаты труда учреждений</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22 3 01 22060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111</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08</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975,0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1 035,0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Иные выплаты персоналу учреждений, за исключением фонда оплаты труда</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22 3 01 22060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112</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08</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22 3 01 22060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119</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08</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295,0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315,0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Обеспечение библиотечной деятельности муниципальных казенных учреждений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22 3 01 22060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779,8</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829,4</w:t>
            </w:r>
          </w:p>
        </w:tc>
      </w:tr>
      <w:tr w:rsidR="00F70045" w:rsidRPr="00D62678" w:rsidTr="00C87100">
        <w:trPr>
          <w:trHeight w:val="12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22 3 01 22060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08</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779,8</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829,4</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Обеспечение библиотечной деятельности муниципальных казенных учреждений (Иные бюджетные ассигнования)</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22 3 01 22060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800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Уплата иных платежей</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22 3 01 22060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853</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08</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МУНИЦИПАЛЬНАЯ ПРОГРАММА "ОБЕСПЕЧЕНИЕ КАЧЕСТВЕННЫМ ЖИЛЬЕМ ГРАЖДАН НА ТЕРРИТОРИИ МУНИЦИПАЛЬНОГО ОБРАЗОВАНИЯ"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24 0 00 00000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9 034,9</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9 115,0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Подпрограмма "Переселение граждан из аварийного жилищного фонда"</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24 1 00 00000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2 000,0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2 000,0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"Переселение граждан из аварийного жилищного фонда"</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24 1 01 00000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2 000,0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2 000,0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24 1 01 42430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2 000,0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2 000,0</w:t>
            </w:r>
          </w:p>
        </w:tc>
      </w:tr>
      <w:tr w:rsidR="00F70045" w:rsidRPr="00D62678" w:rsidTr="00C87100">
        <w:trPr>
          <w:trHeight w:val="1338"/>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24 1 01 42430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2 000,0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2 000,0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24 1 01 42430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2 000,0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2 000,0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Подпрограмма "Развитие инженерной и социальной инфраструктуры в районах массовой жилой застройки"</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24 2 00 00000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5 100,0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5 100,0</w:t>
            </w:r>
          </w:p>
        </w:tc>
      </w:tr>
      <w:tr w:rsidR="00F70045" w:rsidRPr="00D62678" w:rsidTr="00C87100">
        <w:trPr>
          <w:trHeight w:val="1338"/>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24 2 01 00000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5 100,0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5 100,0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24 2 01 42430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2 100,0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2 100,0</w:t>
            </w:r>
          </w:p>
        </w:tc>
      </w:tr>
      <w:tr w:rsidR="00F70045" w:rsidRPr="00D62678" w:rsidTr="00C87100">
        <w:trPr>
          <w:trHeight w:val="1674"/>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24 2 01 42430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2 100,0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2 100,0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24 2 01 42430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04</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12</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2 100,0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2 100,0</w:t>
            </w:r>
          </w:p>
        </w:tc>
      </w:tr>
      <w:tr w:rsidR="00F70045" w:rsidRPr="00D62678" w:rsidTr="00C87100">
        <w:trPr>
          <w:trHeight w:val="1338"/>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Местный бюджет</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2 01 S0780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3 000,0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3 000,0</w:t>
            </w:r>
          </w:p>
        </w:tc>
      </w:tr>
      <w:tr w:rsidR="00F70045" w:rsidRPr="00D62678" w:rsidTr="00C87100">
        <w:trPr>
          <w:trHeight w:val="1674"/>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Местный бюджет (Капитальные вложения в объекты государственной (муниципальной) собственности)</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 2 01 S0780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400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3 000,0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3 000,0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 2 01 S0780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414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04</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12</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3 000,0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3 000,0</w:t>
            </w:r>
          </w:p>
        </w:tc>
      </w:tr>
      <w:tr w:rsidR="00F70045" w:rsidRPr="00D62678" w:rsidTr="00132C09">
        <w:trPr>
          <w:trHeight w:val="58"/>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Подпрограмма "Оказание поддержки гражданам, пострадавшим в результате пожара муниципального жилищного фонда"</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24 3 00 00000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299,9</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165,0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"Оказание поддержки гражданам, пострадавшим в результате пожара муниципального жилищного фонда"</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24 3 01 00000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299,9</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165,0</w:t>
            </w:r>
          </w:p>
        </w:tc>
      </w:tr>
      <w:tr w:rsidR="00F70045" w:rsidRPr="00D62678" w:rsidTr="00132C09">
        <w:trPr>
          <w:trHeight w:val="58"/>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Оказание поддержки гражданам, пострадавшим в результате пожара муниципального жилищного фонда Местный бюджет</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3 01 S0800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299,9</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165,0</w:t>
            </w:r>
          </w:p>
        </w:tc>
      </w:tr>
      <w:tr w:rsidR="00F70045" w:rsidRPr="00D62678" w:rsidTr="00C87100">
        <w:trPr>
          <w:trHeight w:val="1338"/>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Оказание поддержки гражданам, пострадавшим в результате пожара муниципального жилищного фонда Местный бюджет (Капитальные вложения в объекты государственной (муниципальной) собственности)</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 3 01 S0800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400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299,9</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165,0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 3 01 S0800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412</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299,9</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165,0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Подпрограмма "Капитальный ремонт многоквартирных домов"</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24 4 00 00000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1 250,0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1 450,0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"Обеспечение капитального ремонта"</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24 4 01 00000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1 250,0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1 450,0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Обеспечение мероприятий</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24 4 01 42450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1 250,0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1 450,0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Обеспечение мероприятий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24 4 01 42450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1 250,0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1 450,0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Закупка товаров, работ, услуг в целях капитального ремонта государственного (муниципального) имущества</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24 4 01 42450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243</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1 200,0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1 400,0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24 4 01 42450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Подпрограмма "Улучшение жилищных условий гражданам"</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24 5 00 00000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385,0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400,0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"Улучшение жилищных молодых граждан и молодых семей в муниципальном образовании"</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24 5 01 00000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285,0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300,0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Мероприятия подпрограммы "Обеспечение жильем молодых семей" федеральной целевой программы "Жилище" на 2016 - 2020 годы. Софинансирование местный бюджет.</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5 01 L0200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45,0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Мероприятия подпрограммы "Обеспечение жильем молодых семей" федеральной целевой программы "Жилище" на 2016 - 2020 годы. Софинансирование местный бюджет. (Социальное обеспечение и иные выплаты населению)</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 5 01 L0200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300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45,0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Субсидии гражданам на приобретение жилья</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 5 01 L0200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322</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10</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03</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45,0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Предоставление социальных выплат и дополнительных социальных выплат молодым гражданам (молодым семьям) на жилье за счет средств местного бюджета</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5 01 S0750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240,0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250,0</w:t>
            </w:r>
          </w:p>
        </w:tc>
      </w:tr>
      <w:tr w:rsidR="00F70045" w:rsidRPr="00D62678" w:rsidTr="00C87100">
        <w:trPr>
          <w:trHeight w:val="1338"/>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Предоставление социальных выплат и дополнительных социальных выплат молодым гражданам (молодым семьям) на жилье за счет средств местного бюджета (Социальное обеспечение и иные выплаты населению)</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 5 01 S0750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300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240,0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250,0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Субсидии гражданам на приобретение жилья</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 5 01 S0750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322</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10</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03</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240,0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250,0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"Поддержка граждан, нуждающихся в улучшении жилищных условий, на основе принципов ипотечного кредитования в Ленинградской области"</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24 5 02 00000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100,0</w:t>
            </w:r>
          </w:p>
        </w:tc>
      </w:tr>
      <w:tr w:rsidR="00F70045" w:rsidRPr="00D62678" w:rsidTr="00C87100">
        <w:trPr>
          <w:trHeight w:val="1674"/>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Софинансирование местный бюджет.</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24 5 02 S0740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100,0</w:t>
            </w:r>
          </w:p>
        </w:tc>
      </w:tr>
      <w:tr w:rsidR="00F70045" w:rsidRPr="00D62678" w:rsidTr="00C87100">
        <w:trPr>
          <w:trHeight w:val="1674"/>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Софинансирование местный бюджет. (Социальное обеспечение и иные выплаты населению)</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 5 02 S0740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300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Субсидии гражданам на приобретение жилья</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 5 02 S0740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322</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10</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03</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100,0</w:t>
            </w:r>
          </w:p>
        </w:tc>
      </w:tr>
      <w:tr w:rsidR="00F70045" w:rsidRPr="00D62678" w:rsidTr="00132C09">
        <w:trPr>
          <w:trHeight w:val="5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25 0 00 00000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5 140,0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4 920,0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Подпрограмма "Энергосбережение и повышение энергетической эффективности"</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25 1 00 00000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360,0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360,0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"Повышение надежности и энергетической эффективности в коммунальных системах"</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25 1 01 00000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Мероприятия по повышению надежности и энергетической эффективности в системах теплоснабжения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25 1 01 42460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200,0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Мероприятия по повышению надежности и энергетической эффективности в системах теплоснабжения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25 1 01 42460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25 1 01 42460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02</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"Повышение надежности и энергетической эффективности жилого фонда"</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25 1 02 00000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160,0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160,0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Субсидии юридическим лицам</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25 1 02 46010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80,0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80,0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Субсидии юридическим лицам (Иные бюджетные ассигнования)</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25 1 02 46010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800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25 1 02 46010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814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 Местный бюджет.</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1 02 S0810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80,0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80,0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 Местный бюджет. (Иные бюджетные ассигнования)</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25 1 02 S0810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800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25 1 02 S0810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814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Подпрограмма "Газификация муниципального образования"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25 2 00 00000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1 400,0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1 300,0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"Организация газоснабжения"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25 2 01 00000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1 400,0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1 300,0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Мероприятия по газификации</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25 2 01 42480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Мероприятия по газификации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25 2 01 42480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25 2 01 42480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02</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300,0</w:t>
            </w:r>
          </w:p>
        </w:tc>
      </w:tr>
      <w:tr w:rsidR="00F70045" w:rsidRPr="00D62678" w:rsidTr="00C87100">
        <w:trPr>
          <w:trHeight w:val="1338"/>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2 01 S0200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1 100,0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1 000,0</w:t>
            </w:r>
          </w:p>
        </w:tc>
      </w:tr>
      <w:tr w:rsidR="00F70045" w:rsidRPr="00D62678" w:rsidTr="00C87100">
        <w:trPr>
          <w:trHeight w:val="1674"/>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 (Капитальные вложения в объекты государственной (муниципальной) собственности)</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25 2 01 S0200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400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1 100,0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1 000,0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25 2 01 S0200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414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02</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1 100,0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1 000,0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Подпрограмма "Водоснабжение и водоотведение муниципального образования"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25 3 00 00000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1 180,0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960,0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"Обеспечение населения коммунальными ресурсами (услугами) холодного водоснабжения и водоотведения"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25 3 01 00000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1 180,0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960,0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25 3 01 42490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300,0</w:t>
            </w:r>
          </w:p>
        </w:tc>
      </w:tr>
      <w:tr w:rsidR="00F70045" w:rsidRPr="00D62678" w:rsidTr="00C87100">
        <w:trPr>
          <w:trHeight w:val="1338"/>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Мероприятия по ремонту, капитальному ремонту, строительству и реконструкции объектов водоснабжения, водоотведения и очистки сточных вод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25 3 01 42490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25 3 01 42490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02</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Мероприятия по строительству и реконструкции объектов водоснабжения, водоотведения и очистки сточных вод Местный бюджет</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3 01 S0250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800,0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600,0</w:t>
            </w:r>
          </w:p>
        </w:tc>
      </w:tr>
      <w:tr w:rsidR="00F70045" w:rsidRPr="00D62678" w:rsidTr="00C87100">
        <w:trPr>
          <w:trHeight w:val="1338"/>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Мероприятия по строительству и реконструкции объектов водоснабжения, водоотведения и очистки сточных вод Местный бюджет (Капитальные вложения в объекты государственной (муниципальной) собственности)</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25 3 01 S0250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400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25 3 01 S0250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414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02</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Проектирование, строительство и реконструкция сельских объектов. Местный бюджет</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3 01 S0660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80,0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60,0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Проектирование, строительство и реконструкция сельских объектов. Местный бюджет (Капитальные вложения в объекты государственной (муниципальной) собственности)</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25 3 01 S0660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400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Бюджетные инвестиции в объекты капитального строительства государственной (муниципальной) собственности</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25 3 01 S0660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414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02</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25 4 00 00000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2 200,0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2 300,0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"Обеспечение бытового обслуживание населения"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25 4 01 00000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2 200,0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2 300,0</w:t>
            </w:r>
          </w:p>
        </w:tc>
      </w:tr>
      <w:tr w:rsidR="00F70045" w:rsidRPr="00D62678" w:rsidTr="00C87100">
        <w:trPr>
          <w:trHeight w:val="1338"/>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w:t>
            </w:r>
            <w:r w:rsidR="00F70045">
              <w:rPr>
                <w:b/>
                <w:bCs/>
                <w:color w:val="000000"/>
                <w:sz w:val="24"/>
                <w:szCs w:val="24"/>
                <w:lang w:eastAsia="ru-RU"/>
              </w:rPr>
              <w:t>,</w:t>
            </w:r>
            <w:r w:rsidRPr="00D62678">
              <w:rPr>
                <w:b/>
                <w:bCs/>
                <w:color w:val="000000"/>
                <w:sz w:val="24"/>
                <w:szCs w:val="24"/>
                <w:lang w:eastAsia="ru-RU"/>
              </w:rPr>
              <w:t xml:space="preserve"> не обеспечивающим возмещение издержек</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25 4 01 46010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2 200,0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2 300,0</w:t>
            </w:r>
          </w:p>
        </w:tc>
      </w:tr>
      <w:tr w:rsidR="00F70045" w:rsidRPr="00D62678" w:rsidTr="00C87100">
        <w:trPr>
          <w:trHeight w:val="1338"/>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w:t>
            </w:r>
            <w:r w:rsidR="00F70045">
              <w:rPr>
                <w:color w:val="000000"/>
                <w:sz w:val="24"/>
                <w:szCs w:val="24"/>
                <w:lang w:eastAsia="ru-RU"/>
              </w:rPr>
              <w:t>,</w:t>
            </w:r>
            <w:r w:rsidRPr="00D62678">
              <w:rPr>
                <w:color w:val="000000"/>
                <w:sz w:val="24"/>
                <w:szCs w:val="24"/>
                <w:lang w:eastAsia="ru-RU"/>
              </w:rPr>
              <w:t xml:space="preserve"> не обеспечивающим возмещение издержек (Иные бюджетные ассигнования)</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25 4 01 46010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800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2 200,0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2 300,0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25 4 01 46010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814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02</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2 200,0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2 300,0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МУНИЦИПАЛЬНАЯ ПРОГРАММА "БЛАГОУСТРОЙСТВО ТЕРРИТОРИИ МУНИЦИПАЛЬНОГО ОБРАЗОВАНИЯ"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26 0 00 00000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F70045" w:rsidP="00D62678">
            <w:pPr>
              <w:suppressAutoHyphens w:val="0"/>
              <w:jc w:val="right"/>
              <w:rPr>
                <w:b/>
                <w:bCs/>
                <w:color w:val="000000"/>
                <w:sz w:val="24"/>
                <w:szCs w:val="24"/>
                <w:lang w:eastAsia="ru-RU"/>
              </w:rPr>
            </w:pPr>
            <w:r>
              <w:rPr>
                <w:b/>
                <w:bCs/>
                <w:color w:val="000000"/>
                <w:sz w:val="24"/>
                <w:szCs w:val="24"/>
                <w:lang w:eastAsia="ru-RU"/>
              </w:rPr>
              <w:t>23</w:t>
            </w:r>
            <w:r w:rsidR="00D62678" w:rsidRPr="00D62678">
              <w:rPr>
                <w:b/>
                <w:bCs/>
                <w:color w:val="000000"/>
                <w:sz w:val="24"/>
                <w:szCs w:val="24"/>
                <w:lang w:eastAsia="ru-RU"/>
              </w:rPr>
              <w:t>700,0</w:t>
            </w:r>
          </w:p>
        </w:tc>
        <w:tc>
          <w:tcPr>
            <w:tcW w:w="1116" w:type="dxa"/>
            <w:shd w:val="clear" w:color="auto" w:fill="auto"/>
            <w:vAlign w:val="center"/>
            <w:hideMark/>
          </w:tcPr>
          <w:p w:rsidR="00D62678" w:rsidRPr="00D62678" w:rsidRDefault="00F70045" w:rsidP="00D62678">
            <w:pPr>
              <w:suppressAutoHyphens w:val="0"/>
              <w:jc w:val="right"/>
              <w:rPr>
                <w:b/>
                <w:bCs/>
                <w:color w:val="000000"/>
                <w:sz w:val="24"/>
                <w:szCs w:val="24"/>
                <w:lang w:eastAsia="ru-RU"/>
              </w:rPr>
            </w:pPr>
            <w:r>
              <w:rPr>
                <w:b/>
                <w:bCs/>
                <w:color w:val="000000"/>
                <w:sz w:val="24"/>
                <w:szCs w:val="24"/>
                <w:lang w:eastAsia="ru-RU"/>
              </w:rPr>
              <w:t>24</w:t>
            </w:r>
            <w:r w:rsidR="00D62678" w:rsidRPr="00D62678">
              <w:rPr>
                <w:b/>
                <w:bCs/>
                <w:color w:val="000000"/>
                <w:sz w:val="24"/>
                <w:szCs w:val="24"/>
                <w:lang w:eastAsia="ru-RU"/>
              </w:rPr>
              <w:t>750,0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"Совершенствование системы благоустройства и санитарного содержания поселения"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26 0 01 00000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F70045" w:rsidP="00D62678">
            <w:pPr>
              <w:suppressAutoHyphens w:val="0"/>
              <w:jc w:val="right"/>
              <w:rPr>
                <w:b/>
                <w:bCs/>
                <w:color w:val="000000"/>
                <w:sz w:val="24"/>
                <w:szCs w:val="24"/>
                <w:lang w:eastAsia="ru-RU"/>
              </w:rPr>
            </w:pPr>
            <w:r>
              <w:rPr>
                <w:b/>
                <w:bCs/>
                <w:color w:val="000000"/>
                <w:sz w:val="24"/>
                <w:szCs w:val="24"/>
                <w:lang w:eastAsia="ru-RU"/>
              </w:rPr>
              <w:t>23</w:t>
            </w:r>
            <w:r w:rsidR="00D62678" w:rsidRPr="00D62678">
              <w:rPr>
                <w:b/>
                <w:bCs/>
                <w:color w:val="000000"/>
                <w:sz w:val="24"/>
                <w:szCs w:val="24"/>
                <w:lang w:eastAsia="ru-RU"/>
              </w:rPr>
              <w:t>150,0</w:t>
            </w:r>
          </w:p>
        </w:tc>
        <w:tc>
          <w:tcPr>
            <w:tcW w:w="1116" w:type="dxa"/>
            <w:shd w:val="clear" w:color="auto" w:fill="auto"/>
            <w:vAlign w:val="center"/>
            <w:hideMark/>
          </w:tcPr>
          <w:p w:rsidR="00D62678" w:rsidRPr="00D62678" w:rsidRDefault="00F70045" w:rsidP="00D62678">
            <w:pPr>
              <w:suppressAutoHyphens w:val="0"/>
              <w:jc w:val="right"/>
              <w:rPr>
                <w:b/>
                <w:bCs/>
                <w:color w:val="000000"/>
                <w:sz w:val="24"/>
                <w:szCs w:val="24"/>
                <w:lang w:eastAsia="ru-RU"/>
              </w:rPr>
            </w:pPr>
            <w:r>
              <w:rPr>
                <w:b/>
                <w:bCs/>
                <w:color w:val="000000"/>
                <w:sz w:val="24"/>
                <w:szCs w:val="24"/>
                <w:lang w:eastAsia="ru-RU"/>
              </w:rPr>
              <w:t>24</w:t>
            </w:r>
            <w:r w:rsidR="00D62678" w:rsidRPr="00D62678">
              <w:rPr>
                <w:b/>
                <w:bCs/>
                <w:color w:val="000000"/>
                <w:sz w:val="24"/>
                <w:szCs w:val="24"/>
                <w:lang w:eastAsia="ru-RU"/>
              </w:rPr>
              <w:t>150,0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Уличное освещение</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26 0 01 42510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F70045" w:rsidP="00D62678">
            <w:pPr>
              <w:suppressAutoHyphens w:val="0"/>
              <w:jc w:val="right"/>
              <w:rPr>
                <w:b/>
                <w:bCs/>
                <w:color w:val="000000"/>
                <w:sz w:val="24"/>
                <w:szCs w:val="24"/>
                <w:lang w:eastAsia="ru-RU"/>
              </w:rPr>
            </w:pPr>
            <w:r>
              <w:rPr>
                <w:b/>
                <w:bCs/>
                <w:color w:val="000000"/>
                <w:sz w:val="24"/>
                <w:szCs w:val="24"/>
                <w:lang w:eastAsia="ru-RU"/>
              </w:rPr>
              <w:t>7</w:t>
            </w:r>
            <w:r w:rsidR="00D62678" w:rsidRPr="00D62678">
              <w:rPr>
                <w:b/>
                <w:bCs/>
                <w:color w:val="000000"/>
                <w:sz w:val="24"/>
                <w:szCs w:val="24"/>
                <w:lang w:eastAsia="ru-RU"/>
              </w:rPr>
              <w:t>400,0</w:t>
            </w:r>
          </w:p>
        </w:tc>
        <w:tc>
          <w:tcPr>
            <w:tcW w:w="1116" w:type="dxa"/>
            <w:shd w:val="clear" w:color="auto" w:fill="auto"/>
            <w:vAlign w:val="center"/>
            <w:hideMark/>
          </w:tcPr>
          <w:p w:rsidR="00D62678" w:rsidRPr="00D62678" w:rsidRDefault="00F70045" w:rsidP="00D62678">
            <w:pPr>
              <w:suppressAutoHyphens w:val="0"/>
              <w:jc w:val="right"/>
              <w:rPr>
                <w:b/>
                <w:bCs/>
                <w:color w:val="000000"/>
                <w:sz w:val="24"/>
                <w:szCs w:val="24"/>
                <w:lang w:eastAsia="ru-RU"/>
              </w:rPr>
            </w:pPr>
            <w:r>
              <w:rPr>
                <w:b/>
                <w:bCs/>
                <w:color w:val="000000"/>
                <w:sz w:val="24"/>
                <w:szCs w:val="24"/>
                <w:lang w:eastAsia="ru-RU"/>
              </w:rPr>
              <w:t>7</w:t>
            </w:r>
            <w:r w:rsidR="00D62678" w:rsidRPr="00D62678">
              <w:rPr>
                <w:b/>
                <w:bCs/>
                <w:color w:val="000000"/>
                <w:sz w:val="24"/>
                <w:szCs w:val="24"/>
                <w:lang w:eastAsia="ru-RU"/>
              </w:rPr>
              <w:t>400,0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Уличное освещение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26 0 01 42510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7 400,0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7 400,0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26 0 01 42510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03</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7 400,0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7 400,0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Благоустройство и озеленение</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26 0 01 42520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1 700,0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1 800,0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Благоустройство и озеленение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26 0 01 42520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1 700,0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1 800,0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26 0 01 42520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03</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1 700,0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1 800,0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Прочие мероприятия по благоустройству</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26 0 01 42530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F70045" w:rsidP="00D62678">
            <w:pPr>
              <w:suppressAutoHyphens w:val="0"/>
              <w:jc w:val="right"/>
              <w:rPr>
                <w:b/>
                <w:bCs/>
                <w:color w:val="000000"/>
                <w:sz w:val="24"/>
                <w:szCs w:val="24"/>
                <w:lang w:eastAsia="ru-RU"/>
              </w:rPr>
            </w:pPr>
            <w:r>
              <w:rPr>
                <w:b/>
                <w:bCs/>
                <w:color w:val="000000"/>
                <w:sz w:val="24"/>
                <w:szCs w:val="24"/>
                <w:lang w:eastAsia="ru-RU"/>
              </w:rPr>
              <w:t>14</w:t>
            </w:r>
            <w:r w:rsidR="00D62678" w:rsidRPr="00D62678">
              <w:rPr>
                <w:b/>
                <w:bCs/>
                <w:color w:val="000000"/>
                <w:sz w:val="24"/>
                <w:szCs w:val="24"/>
                <w:lang w:eastAsia="ru-RU"/>
              </w:rPr>
              <w:t>050,0</w:t>
            </w:r>
          </w:p>
        </w:tc>
        <w:tc>
          <w:tcPr>
            <w:tcW w:w="1116" w:type="dxa"/>
            <w:shd w:val="clear" w:color="auto" w:fill="auto"/>
            <w:vAlign w:val="center"/>
            <w:hideMark/>
          </w:tcPr>
          <w:p w:rsidR="00D62678" w:rsidRPr="00D62678" w:rsidRDefault="00F70045" w:rsidP="00D62678">
            <w:pPr>
              <w:suppressAutoHyphens w:val="0"/>
              <w:jc w:val="right"/>
              <w:rPr>
                <w:b/>
                <w:bCs/>
                <w:color w:val="000000"/>
                <w:sz w:val="24"/>
                <w:szCs w:val="24"/>
                <w:lang w:eastAsia="ru-RU"/>
              </w:rPr>
            </w:pPr>
            <w:r>
              <w:rPr>
                <w:b/>
                <w:bCs/>
                <w:color w:val="000000"/>
                <w:sz w:val="24"/>
                <w:szCs w:val="24"/>
                <w:lang w:eastAsia="ru-RU"/>
              </w:rPr>
              <w:t>14</w:t>
            </w:r>
            <w:r w:rsidR="00D62678" w:rsidRPr="00D62678">
              <w:rPr>
                <w:b/>
                <w:bCs/>
                <w:color w:val="000000"/>
                <w:sz w:val="24"/>
                <w:szCs w:val="24"/>
                <w:lang w:eastAsia="ru-RU"/>
              </w:rPr>
              <w:t>950,0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26 0 01 42530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F70045" w:rsidP="00D62678">
            <w:pPr>
              <w:suppressAutoHyphens w:val="0"/>
              <w:jc w:val="right"/>
              <w:rPr>
                <w:color w:val="000000"/>
                <w:sz w:val="24"/>
                <w:szCs w:val="24"/>
                <w:lang w:eastAsia="ru-RU"/>
              </w:rPr>
            </w:pPr>
            <w:r>
              <w:rPr>
                <w:color w:val="000000"/>
                <w:sz w:val="24"/>
                <w:szCs w:val="24"/>
                <w:lang w:eastAsia="ru-RU"/>
              </w:rPr>
              <w:t>14</w:t>
            </w:r>
            <w:r w:rsidR="00D62678" w:rsidRPr="00D62678">
              <w:rPr>
                <w:color w:val="000000"/>
                <w:sz w:val="24"/>
                <w:szCs w:val="24"/>
                <w:lang w:eastAsia="ru-RU"/>
              </w:rPr>
              <w:t>050,0</w:t>
            </w:r>
          </w:p>
        </w:tc>
        <w:tc>
          <w:tcPr>
            <w:tcW w:w="1116" w:type="dxa"/>
            <w:shd w:val="clear" w:color="auto" w:fill="auto"/>
            <w:vAlign w:val="center"/>
            <w:hideMark/>
          </w:tcPr>
          <w:p w:rsidR="00D62678" w:rsidRPr="00D62678" w:rsidRDefault="00F70045" w:rsidP="00D62678">
            <w:pPr>
              <w:suppressAutoHyphens w:val="0"/>
              <w:jc w:val="right"/>
              <w:rPr>
                <w:color w:val="000000"/>
                <w:sz w:val="24"/>
                <w:szCs w:val="24"/>
                <w:lang w:eastAsia="ru-RU"/>
              </w:rPr>
            </w:pPr>
            <w:r>
              <w:rPr>
                <w:color w:val="000000"/>
                <w:sz w:val="24"/>
                <w:szCs w:val="24"/>
                <w:lang w:eastAsia="ru-RU"/>
              </w:rPr>
              <w:t>14</w:t>
            </w:r>
            <w:r w:rsidR="00D62678" w:rsidRPr="00D62678">
              <w:rPr>
                <w:color w:val="000000"/>
                <w:sz w:val="24"/>
                <w:szCs w:val="24"/>
                <w:lang w:eastAsia="ru-RU"/>
              </w:rPr>
              <w:t>950,0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26 0 01 42530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03</w:t>
            </w:r>
          </w:p>
        </w:tc>
        <w:tc>
          <w:tcPr>
            <w:tcW w:w="1123" w:type="dxa"/>
            <w:shd w:val="clear" w:color="auto" w:fill="auto"/>
            <w:vAlign w:val="center"/>
            <w:hideMark/>
          </w:tcPr>
          <w:p w:rsidR="00D62678" w:rsidRPr="00D62678" w:rsidRDefault="00F70045" w:rsidP="00D62678">
            <w:pPr>
              <w:suppressAutoHyphens w:val="0"/>
              <w:jc w:val="right"/>
              <w:rPr>
                <w:color w:val="000000"/>
                <w:sz w:val="24"/>
                <w:szCs w:val="24"/>
                <w:lang w:eastAsia="ru-RU"/>
              </w:rPr>
            </w:pPr>
            <w:r>
              <w:rPr>
                <w:color w:val="000000"/>
                <w:sz w:val="24"/>
                <w:szCs w:val="24"/>
                <w:lang w:eastAsia="ru-RU"/>
              </w:rPr>
              <w:t>14</w:t>
            </w:r>
            <w:r w:rsidR="00D62678" w:rsidRPr="00D62678">
              <w:rPr>
                <w:color w:val="000000"/>
                <w:sz w:val="24"/>
                <w:szCs w:val="24"/>
                <w:lang w:eastAsia="ru-RU"/>
              </w:rPr>
              <w:t>050,0</w:t>
            </w:r>
          </w:p>
        </w:tc>
        <w:tc>
          <w:tcPr>
            <w:tcW w:w="1116" w:type="dxa"/>
            <w:shd w:val="clear" w:color="auto" w:fill="auto"/>
            <w:vAlign w:val="center"/>
            <w:hideMark/>
          </w:tcPr>
          <w:p w:rsidR="00D62678" w:rsidRPr="00D62678" w:rsidRDefault="00F70045" w:rsidP="00D62678">
            <w:pPr>
              <w:suppressAutoHyphens w:val="0"/>
              <w:jc w:val="right"/>
              <w:rPr>
                <w:color w:val="000000"/>
                <w:sz w:val="24"/>
                <w:szCs w:val="24"/>
                <w:lang w:eastAsia="ru-RU"/>
              </w:rPr>
            </w:pPr>
            <w:r>
              <w:rPr>
                <w:color w:val="000000"/>
                <w:sz w:val="24"/>
                <w:szCs w:val="24"/>
                <w:lang w:eastAsia="ru-RU"/>
              </w:rPr>
              <w:t>14</w:t>
            </w:r>
            <w:r w:rsidR="00D62678" w:rsidRPr="00D62678">
              <w:rPr>
                <w:color w:val="000000"/>
                <w:sz w:val="24"/>
                <w:szCs w:val="24"/>
                <w:lang w:eastAsia="ru-RU"/>
              </w:rPr>
              <w:t>950,0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"Охрана окружающей среды"</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26 0 02 00000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550,0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600,0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Мероприятия по охране окружающей среды</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26 0 02 42540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550,0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600,0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Мероприятия по охране окружающей среды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26 0 02 42540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550,0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26 0 02 42540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03</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550,0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МУНИЦИПАЛЬНАЯ ПРОГРАММА "РАЗВИТИЕ АВТОМОБИЛЬНЫХ ДОРОГ МУНИЦИПАЛЬНОГО ОБРАЗОВАНИЯ"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27 0 00 00000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27 370,1</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28 095,0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Подпрограмма "Содержание существующей сети автомобильных дорог общего пользования"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27 1 00 00000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F70045" w:rsidP="00D62678">
            <w:pPr>
              <w:suppressAutoHyphens w:val="0"/>
              <w:jc w:val="right"/>
              <w:rPr>
                <w:b/>
                <w:bCs/>
                <w:color w:val="000000"/>
                <w:sz w:val="24"/>
                <w:szCs w:val="24"/>
                <w:lang w:eastAsia="ru-RU"/>
              </w:rPr>
            </w:pPr>
            <w:r>
              <w:rPr>
                <w:b/>
                <w:bCs/>
                <w:color w:val="000000"/>
                <w:sz w:val="24"/>
                <w:szCs w:val="24"/>
                <w:lang w:eastAsia="ru-RU"/>
              </w:rPr>
              <w:t>25</w:t>
            </w:r>
            <w:r w:rsidR="00D62678" w:rsidRPr="00D62678">
              <w:rPr>
                <w:b/>
                <w:bCs/>
                <w:color w:val="000000"/>
                <w:sz w:val="24"/>
                <w:szCs w:val="24"/>
                <w:lang w:eastAsia="ru-RU"/>
              </w:rPr>
              <w:t>270,1</w:t>
            </w:r>
          </w:p>
        </w:tc>
        <w:tc>
          <w:tcPr>
            <w:tcW w:w="1116" w:type="dxa"/>
            <w:shd w:val="clear" w:color="auto" w:fill="auto"/>
            <w:vAlign w:val="center"/>
            <w:hideMark/>
          </w:tcPr>
          <w:p w:rsidR="00D62678" w:rsidRPr="00D62678" w:rsidRDefault="00F70045" w:rsidP="00D62678">
            <w:pPr>
              <w:suppressAutoHyphens w:val="0"/>
              <w:jc w:val="right"/>
              <w:rPr>
                <w:b/>
                <w:bCs/>
                <w:color w:val="000000"/>
                <w:sz w:val="24"/>
                <w:szCs w:val="24"/>
                <w:lang w:eastAsia="ru-RU"/>
              </w:rPr>
            </w:pPr>
            <w:r>
              <w:rPr>
                <w:b/>
                <w:bCs/>
                <w:color w:val="000000"/>
                <w:sz w:val="24"/>
                <w:szCs w:val="24"/>
                <w:lang w:eastAsia="ru-RU"/>
              </w:rPr>
              <w:t>25</w:t>
            </w:r>
            <w:r w:rsidR="00D62678" w:rsidRPr="00D62678">
              <w:rPr>
                <w:b/>
                <w:bCs/>
                <w:color w:val="000000"/>
                <w:sz w:val="24"/>
                <w:szCs w:val="24"/>
                <w:lang w:eastAsia="ru-RU"/>
              </w:rPr>
              <w:t>895,0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"Содержание автомобильных дорог"</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27 1 01 00000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F70045" w:rsidP="00D62678">
            <w:pPr>
              <w:suppressAutoHyphens w:val="0"/>
              <w:jc w:val="right"/>
              <w:rPr>
                <w:b/>
                <w:bCs/>
                <w:color w:val="000000"/>
                <w:sz w:val="24"/>
                <w:szCs w:val="24"/>
                <w:lang w:eastAsia="ru-RU"/>
              </w:rPr>
            </w:pPr>
            <w:r>
              <w:rPr>
                <w:b/>
                <w:bCs/>
                <w:color w:val="000000"/>
                <w:sz w:val="24"/>
                <w:szCs w:val="24"/>
                <w:lang w:eastAsia="ru-RU"/>
              </w:rPr>
              <w:t>20</w:t>
            </w:r>
            <w:r w:rsidR="00D62678" w:rsidRPr="00D62678">
              <w:rPr>
                <w:b/>
                <w:bCs/>
                <w:color w:val="000000"/>
                <w:sz w:val="24"/>
                <w:szCs w:val="24"/>
                <w:lang w:eastAsia="ru-RU"/>
              </w:rPr>
              <w:t>900,0</w:t>
            </w:r>
          </w:p>
        </w:tc>
        <w:tc>
          <w:tcPr>
            <w:tcW w:w="1116" w:type="dxa"/>
            <w:shd w:val="clear" w:color="auto" w:fill="auto"/>
            <w:vAlign w:val="center"/>
            <w:hideMark/>
          </w:tcPr>
          <w:p w:rsidR="00D62678" w:rsidRPr="00D62678" w:rsidRDefault="00F70045" w:rsidP="00D62678">
            <w:pPr>
              <w:suppressAutoHyphens w:val="0"/>
              <w:jc w:val="right"/>
              <w:rPr>
                <w:b/>
                <w:bCs/>
                <w:color w:val="000000"/>
                <w:sz w:val="24"/>
                <w:szCs w:val="24"/>
                <w:lang w:eastAsia="ru-RU"/>
              </w:rPr>
            </w:pPr>
            <w:r>
              <w:rPr>
                <w:b/>
                <w:bCs/>
                <w:color w:val="000000"/>
                <w:sz w:val="24"/>
                <w:szCs w:val="24"/>
                <w:lang w:eastAsia="ru-RU"/>
              </w:rPr>
              <w:t>21</w:t>
            </w:r>
            <w:r w:rsidR="00D62678" w:rsidRPr="00D62678">
              <w:rPr>
                <w:b/>
                <w:bCs/>
                <w:color w:val="000000"/>
                <w:sz w:val="24"/>
                <w:szCs w:val="24"/>
                <w:lang w:eastAsia="ru-RU"/>
              </w:rPr>
              <w:t>500,0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Мероприятия по содержанию автомобильных дорог</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27 1 01 42260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F70045" w:rsidP="00D62678">
            <w:pPr>
              <w:suppressAutoHyphens w:val="0"/>
              <w:jc w:val="right"/>
              <w:rPr>
                <w:b/>
                <w:bCs/>
                <w:color w:val="000000"/>
                <w:sz w:val="24"/>
                <w:szCs w:val="24"/>
                <w:lang w:eastAsia="ru-RU"/>
              </w:rPr>
            </w:pPr>
            <w:r>
              <w:rPr>
                <w:b/>
                <w:bCs/>
                <w:color w:val="000000"/>
                <w:sz w:val="24"/>
                <w:szCs w:val="24"/>
                <w:lang w:eastAsia="ru-RU"/>
              </w:rPr>
              <w:t>20</w:t>
            </w:r>
            <w:r w:rsidR="00D62678" w:rsidRPr="00D62678">
              <w:rPr>
                <w:b/>
                <w:bCs/>
                <w:color w:val="000000"/>
                <w:sz w:val="24"/>
                <w:szCs w:val="24"/>
                <w:lang w:eastAsia="ru-RU"/>
              </w:rPr>
              <w:t>900,0</w:t>
            </w:r>
          </w:p>
        </w:tc>
        <w:tc>
          <w:tcPr>
            <w:tcW w:w="1116" w:type="dxa"/>
            <w:shd w:val="clear" w:color="auto" w:fill="auto"/>
            <w:vAlign w:val="center"/>
            <w:hideMark/>
          </w:tcPr>
          <w:p w:rsidR="00D62678" w:rsidRPr="00D62678" w:rsidRDefault="00F70045" w:rsidP="00D62678">
            <w:pPr>
              <w:suppressAutoHyphens w:val="0"/>
              <w:jc w:val="right"/>
              <w:rPr>
                <w:b/>
                <w:bCs/>
                <w:color w:val="000000"/>
                <w:sz w:val="24"/>
                <w:szCs w:val="24"/>
                <w:lang w:eastAsia="ru-RU"/>
              </w:rPr>
            </w:pPr>
            <w:r>
              <w:rPr>
                <w:b/>
                <w:bCs/>
                <w:color w:val="000000"/>
                <w:sz w:val="24"/>
                <w:szCs w:val="24"/>
                <w:lang w:eastAsia="ru-RU"/>
              </w:rPr>
              <w:t>21</w:t>
            </w:r>
            <w:r w:rsidR="00D62678" w:rsidRPr="00D62678">
              <w:rPr>
                <w:b/>
                <w:bCs/>
                <w:color w:val="000000"/>
                <w:sz w:val="24"/>
                <w:szCs w:val="24"/>
                <w:lang w:eastAsia="ru-RU"/>
              </w:rPr>
              <w:t>500,0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Мероприятия по содержанию автомобильных дорог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27 1 01 42260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F70045" w:rsidP="00D62678">
            <w:pPr>
              <w:suppressAutoHyphens w:val="0"/>
              <w:jc w:val="right"/>
              <w:rPr>
                <w:color w:val="000000"/>
                <w:sz w:val="24"/>
                <w:szCs w:val="24"/>
                <w:lang w:eastAsia="ru-RU"/>
              </w:rPr>
            </w:pPr>
            <w:r>
              <w:rPr>
                <w:color w:val="000000"/>
                <w:sz w:val="24"/>
                <w:szCs w:val="24"/>
                <w:lang w:eastAsia="ru-RU"/>
              </w:rPr>
              <w:t>20</w:t>
            </w:r>
            <w:r w:rsidR="00D62678" w:rsidRPr="00D62678">
              <w:rPr>
                <w:color w:val="000000"/>
                <w:sz w:val="24"/>
                <w:szCs w:val="24"/>
                <w:lang w:eastAsia="ru-RU"/>
              </w:rPr>
              <w:t>900,0</w:t>
            </w:r>
          </w:p>
        </w:tc>
        <w:tc>
          <w:tcPr>
            <w:tcW w:w="1116" w:type="dxa"/>
            <w:shd w:val="clear" w:color="auto" w:fill="auto"/>
            <w:vAlign w:val="center"/>
            <w:hideMark/>
          </w:tcPr>
          <w:p w:rsidR="00D62678" w:rsidRPr="00D62678" w:rsidRDefault="00F70045" w:rsidP="00D62678">
            <w:pPr>
              <w:suppressAutoHyphens w:val="0"/>
              <w:jc w:val="right"/>
              <w:rPr>
                <w:color w:val="000000"/>
                <w:sz w:val="24"/>
                <w:szCs w:val="24"/>
                <w:lang w:eastAsia="ru-RU"/>
              </w:rPr>
            </w:pPr>
            <w:r>
              <w:rPr>
                <w:color w:val="000000"/>
                <w:sz w:val="24"/>
                <w:szCs w:val="24"/>
                <w:lang w:eastAsia="ru-RU"/>
              </w:rPr>
              <w:t>21</w:t>
            </w:r>
            <w:r w:rsidR="00D62678" w:rsidRPr="00D62678">
              <w:rPr>
                <w:color w:val="000000"/>
                <w:sz w:val="24"/>
                <w:szCs w:val="24"/>
                <w:lang w:eastAsia="ru-RU"/>
              </w:rPr>
              <w:t>500,0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27 1 01 42260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04</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09</w:t>
            </w:r>
          </w:p>
        </w:tc>
        <w:tc>
          <w:tcPr>
            <w:tcW w:w="1123" w:type="dxa"/>
            <w:shd w:val="clear" w:color="auto" w:fill="auto"/>
            <w:vAlign w:val="center"/>
            <w:hideMark/>
          </w:tcPr>
          <w:p w:rsidR="00D62678" w:rsidRPr="00D62678" w:rsidRDefault="00F70045" w:rsidP="00D62678">
            <w:pPr>
              <w:suppressAutoHyphens w:val="0"/>
              <w:jc w:val="right"/>
              <w:rPr>
                <w:color w:val="000000"/>
                <w:sz w:val="24"/>
                <w:szCs w:val="24"/>
                <w:lang w:eastAsia="ru-RU"/>
              </w:rPr>
            </w:pPr>
            <w:r>
              <w:rPr>
                <w:color w:val="000000"/>
                <w:sz w:val="24"/>
                <w:szCs w:val="24"/>
                <w:lang w:eastAsia="ru-RU"/>
              </w:rPr>
              <w:t>20</w:t>
            </w:r>
            <w:r w:rsidR="00D62678" w:rsidRPr="00D62678">
              <w:rPr>
                <w:color w:val="000000"/>
                <w:sz w:val="24"/>
                <w:szCs w:val="24"/>
                <w:lang w:eastAsia="ru-RU"/>
              </w:rPr>
              <w:t>900,0</w:t>
            </w:r>
          </w:p>
        </w:tc>
        <w:tc>
          <w:tcPr>
            <w:tcW w:w="1116" w:type="dxa"/>
            <w:shd w:val="clear" w:color="auto" w:fill="auto"/>
            <w:vAlign w:val="center"/>
            <w:hideMark/>
          </w:tcPr>
          <w:p w:rsidR="00D62678" w:rsidRPr="00D62678" w:rsidRDefault="00F70045" w:rsidP="00D62678">
            <w:pPr>
              <w:suppressAutoHyphens w:val="0"/>
              <w:jc w:val="right"/>
              <w:rPr>
                <w:color w:val="000000"/>
                <w:sz w:val="24"/>
                <w:szCs w:val="24"/>
                <w:lang w:eastAsia="ru-RU"/>
              </w:rPr>
            </w:pPr>
            <w:r>
              <w:rPr>
                <w:color w:val="000000"/>
                <w:sz w:val="24"/>
                <w:szCs w:val="24"/>
                <w:lang w:eastAsia="ru-RU"/>
              </w:rPr>
              <w:t>21</w:t>
            </w:r>
            <w:r w:rsidR="00D62678" w:rsidRPr="00D62678">
              <w:rPr>
                <w:color w:val="000000"/>
                <w:sz w:val="24"/>
                <w:szCs w:val="24"/>
                <w:lang w:eastAsia="ru-RU"/>
              </w:rPr>
              <w:t>500,0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"Капитальный ремонт и ремонт автомобильных дорог общего пользования и дворовых территорий"</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27 1 02 00000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4 370,1</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4 395,0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Мероприятия по капитальному ремонту и ремонту автомобильных дорог</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27 1 02 42270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600,0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600,0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27 1 02 42270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27 1 02 42270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04</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09</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Капитальный ремонт и ремонт автомобильных дорог общего пользования местного значения Местный бюджет</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27 1 02 S0140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3 770,1</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3 795,0</w:t>
            </w:r>
          </w:p>
        </w:tc>
      </w:tr>
      <w:tr w:rsidR="00F70045" w:rsidRPr="00D62678" w:rsidTr="00C87100">
        <w:trPr>
          <w:trHeight w:val="1338"/>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Капитальный ремонт и ремонт автомобильных дорог общего пользования местного значения Местный бюджет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27 1 02 S0140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3 770,1</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3 795,0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27 1 02 S0140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04</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09</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3 770,1</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3 795,0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Подпрограмма "Повышение безопасности дорожного движения в муниципальном образовании"</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27 2 00 00000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2 100,0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2 200,0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"Предупреждение опасного поведения участников дорожного движения"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27 2 01 00000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2 100,0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2 200,0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Мероприятия, направленные на повышение безопасности дорожного движения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27 2 01 42280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2 100,0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2 200,0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Мероприятия, направленные на повышение безопасности дорожного движения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27 2 01 42280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2 100,0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2 200,0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27 2 01 42280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04</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09</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2 100,0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2 200,0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ОБЕСПЕЧЕНИЕ ДЕЯТЕЛЬНОСТИ ОРГАНОВ МЕСТНОГО САМОУПРАВЛЕНИЯ И НЕПРОГРАМНЫЕ РАСХОДЫ</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29 0 00 00000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5 711,7</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5 518,7</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Обеспечение деятельности Совета депутатов муниципального образования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29 1 00 00000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660,0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670,0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Непрограммные расходы</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29 1 01 00000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660,0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670,0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Обеспечение деятельности муниципальных служащих Совета депутатов муниципальных образований</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29 1 01 22010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660,0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670,0</w:t>
            </w:r>
          </w:p>
        </w:tc>
      </w:tr>
      <w:tr w:rsidR="00F70045" w:rsidRPr="00D62678" w:rsidTr="00C87100">
        <w:trPr>
          <w:trHeight w:val="2007"/>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Обеспечение деятельности муниципальных служащих Совета депутатов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29 1 01 22010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29 1 01 22010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123</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03</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Обеспечение деятельности муниципальных служащих Совета депутатов муниципальных образований (Иные бюджетные ассигнования)</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29 1 01 22010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800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70,0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Уплата иных платежей</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29 1 01 22010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853</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03</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70,0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Непрограммные расходы органов местного самоуправления муниципального образования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29 3 00 00000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4 451,7</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4 148,7</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Непрограммные расходы</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29 3 01 00000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4 451,7</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4 148,7</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Резервный фонд администрации муниципальных образований</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29 3 01 42010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Резервный фонд администрации муниципальных образований (Иные бюджетные ассигнования)</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29 3 01 42010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800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29 3 01 42030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250,0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250,0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29 3 01 42030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250,0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250,0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29 3 01 42030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13</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250,0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250,0</w:t>
            </w:r>
          </w:p>
        </w:tc>
      </w:tr>
      <w:tr w:rsidR="00F70045" w:rsidRPr="00D62678" w:rsidTr="00C87100">
        <w:trPr>
          <w:trHeight w:val="111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29 3 01 42040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50,0</w:t>
            </w:r>
          </w:p>
        </w:tc>
      </w:tr>
      <w:tr w:rsidR="00F70045" w:rsidRPr="00D62678" w:rsidTr="00C87100">
        <w:trPr>
          <w:trHeight w:val="1425"/>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29 3 01 42040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29 3 01 42040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13</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Иные обязательства</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29 3 01 42100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35,0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35,0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Иные обязательства (Социальное обеспечение и иные выплаты населению)</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29 3 01 42100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300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35,0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35,0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Иные обязательства, осуществляемые в рамках деятельности органов местного самоуправления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29 3 01 42110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250,0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250,0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29 3 01 42110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150,0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150,0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29 3 01 42110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13</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150,0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150,0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Иные обязательства, осуществляемые в рамках деятельности органов местного самоуправления (Иные бюджетные ассигнования)</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29 3 01 42110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800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Уплата иных платежей</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29 3 01 42110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853</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13</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100,0</w:t>
            </w:r>
          </w:p>
        </w:tc>
      </w:tr>
      <w:tr w:rsidR="00F70045" w:rsidRPr="00D62678" w:rsidTr="00132C09">
        <w:trPr>
          <w:trHeight w:val="58"/>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Мероприятия по землеустройству и землепользованию</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29 3 01 42350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300,0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29 3 01 42350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29 3 01 42350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13</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300,0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Взнос на капитальный ремонт общего имущества многоквартирных домов региональному оператору</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29 3 01 42370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2 600,0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2 300,0</w:t>
            </w:r>
          </w:p>
        </w:tc>
      </w:tr>
      <w:tr w:rsidR="00F70045" w:rsidRPr="00D62678" w:rsidTr="00C87100">
        <w:trPr>
          <w:trHeight w:val="75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Взнос на капитальный ремонт общего имущества многоквартирных домов региональному оператору (Иные бюджетные ассигнования)</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29 3 01 42370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800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2 600,0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2 300,0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Уплата иных платежей</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29 3 01 42370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853</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2 600,0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2 300,0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Пенсии за выслугу лет и доплаты к пенсиям лицам, замещавшим муниципальные должности</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29 3 01 43010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873,7</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873,7</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29 3 01 43010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300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873,7</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873,7</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Пособия, компенсации и иные социальные выплаты гражданам, кроме публичных нормативных обязательств</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29 3 01 43010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321</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10</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873,7</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873,7</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Процентные платежи по муниципальному долгу</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29 3 01 62000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63,0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60,0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Процентные платежи по муниципальному долгу (Обслуживание государственного (муниципального) долга)</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29 3 01 62000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700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63,0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Прочие непрограммные расходы</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29 4 00 00000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600,0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700,0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Непрограммные расходы</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29 4 01 00000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600,0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700,0</w:t>
            </w:r>
          </w:p>
        </w:tc>
      </w:tr>
      <w:tr w:rsidR="00F70045" w:rsidRPr="00D62678" w:rsidTr="00C87100">
        <w:trPr>
          <w:trHeight w:val="451"/>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Субсидии юридическим лицам на компенсацию части затрат при оказании услуг и (или) компенсацию выпадающих доходов</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29 4 01 46010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600,0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700,0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Субсидии юридическим лицам на компенсацию части затрат при оказании услуг и (или) компенсацию выпадающих доходов (Иные бюджетные ассигнования)</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29 4 01 46010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800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700,0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29 4 01 46010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814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01</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600,0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700,0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МУНИЦИПАЛЬНАЯ ПРОГРАММА "УСТОЙЧИВОЕ ОБЩЕСТВЕННОЕ РАЗВИТИЕ В МУНИЦИПАЛЬНОМ ОБРАЗОВАНИИ"</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30 0 00 00000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Подпрограмма "Борьба с борщевиком Сосновского на территории муниципального образования"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30 2 00 00000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"Мероприятия по борьбе с борщевиком Сосновского"</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30 2 01 00000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Осуществление мероприятий по борьбе с борщевиком Сосновского</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30 2 01 42580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Осуществление мероприятий по борьбе с борщевиком Сосновского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30 2 01 42580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50,0</w:t>
            </w:r>
          </w:p>
        </w:tc>
      </w:tr>
      <w:tr w:rsidR="00F70045" w:rsidRPr="00D62678" w:rsidTr="00C87100">
        <w:trPr>
          <w:trHeight w:val="60"/>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30 2 01 42580</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03</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МУНИЦИПАЛЬНАЯ ПРОГРАММА «ФОРМИРОВАНИЕ КОМФОРТНОЙ ГОРОДСКОЙ СРЕДЫ»</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31 0 00 00000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1 630,0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1 750,0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«Обустройство дворовых территорий многоквартирных домов»</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31 0 01 00000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1 100,0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1 200,0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Формирования современной городской среды за счет средств местного бюджета</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31 0 01 L555F</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1 100,0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1 200,0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Формирования современной городской среды за счет средств местного бюджета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31 0 01 L555F</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1 100,0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1 200,0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31 0 01 L555F</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03</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1 100,0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1 200,0</w:t>
            </w:r>
          </w:p>
        </w:tc>
      </w:tr>
      <w:tr w:rsidR="00F70045" w:rsidRPr="00D62678" w:rsidTr="00C87100">
        <w:trPr>
          <w:trHeight w:val="120"/>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Основное мероприятие «Создание условий для массового отдыха жителей города и организация обустройства мест массового пребывания населения»</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31 0 02 00000</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530,0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550,0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Формирования современной городской среды за счет средств местного бюджета</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31 0 02 L555F</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530,0</w:t>
            </w:r>
          </w:p>
        </w:tc>
        <w:tc>
          <w:tcPr>
            <w:tcW w:w="1116" w:type="dxa"/>
            <w:shd w:val="clear" w:color="auto" w:fill="auto"/>
            <w:vAlign w:val="center"/>
            <w:hideMark/>
          </w:tcPr>
          <w:p w:rsidR="00D62678" w:rsidRPr="00D62678" w:rsidRDefault="00D62678" w:rsidP="00D62678">
            <w:pPr>
              <w:suppressAutoHyphens w:val="0"/>
              <w:jc w:val="right"/>
              <w:rPr>
                <w:b/>
                <w:bCs/>
                <w:color w:val="000000"/>
                <w:sz w:val="24"/>
                <w:szCs w:val="24"/>
                <w:lang w:eastAsia="ru-RU"/>
              </w:rPr>
            </w:pPr>
            <w:r w:rsidRPr="00D62678">
              <w:rPr>
                <w:b/>
                <w:bCs/>
                <w:color w:val="000000"/>
                <w:sz w:val="24"/>
                <w:szCs w:val="24"/>
                <w:lang w:eastAsia="ru-RU"/>
              </w:rPr>
              <w:t>550,0</w:t>
            </w:r>
          </w:p>
        </w:tc>
      </w:tr>
      <w:tr w:rsidR="00F70045" w:rsidRPr="00D62678" w:rsidTr="00C87100">
        <w:trPr>
          <w:trHeight w:val="1002"/>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Формирования современной городской среды за счет средств местного бюджета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31 0 02 L555F</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200</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 </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530,0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550,0</w:t>
            </w:r>
          </w:p>
        </w:tc>
      </w:tr>
      <w:tr w:rsidR="00F70045" w:rsidRPr="00D62678" w:rsidTr="00C87100">
        <w:trPr>
          <w:trHeight w:val="669"/>
        </w:trPr>
        <w:tc>
          <w:tcPr>
            <w:tcW w:w="3686" w:type="dxa"/>
            <w:shd w:val="clear" w:color="auto" w:fill="auto"/>
            <w:vAlign w:val="center"/>
            <w:hideMark/>
          </w:tcPr>
          <w:p w:rsidR="00D62678" w:rsidRPr="00D62678" w:rsidRDefault="00D62678" w:rsidP="00D62678">
            <w:pPr>
              <w:suppressAutoHyphens w:val="0"/>
              <w:rPr>
                <w:color w:val="000000"/>
                <w:sz w:val="24"/>
                <w:szCs w:val="24"/>
                <w:lang w:eastAsia="ru-RU"/>
              </w:rPr>
            </w:pPr>
            <w:r w:rsidRPr="00D62678">
              <w:rPr>
                <w:color w:val="000000"/>
                <w:sz w:val="24"/>
                <w:szCs w:val="24"/>
                <w:lang w:eastAsia="ru-RU"/>
              </w:rPr>
              <w:t>Прочая закупка товаров, работ и услуг для обеспечения государственных (муниципальных) нужд</w:t>
            </w:r>
          </w:p>
        </w:tc>
        <w:tc>
          <w:tcPr>
            <w:tcW w:w="1752"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31 0 02 L555F</w:t>
            </w:r>
          </w:p>
        </w:tc>
        <w:tc>
          <w:tcPr>
            <w:tcW w:w="576"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244</w:t>
            </w:r>
          </w:p>
        </w:tc>
        <w:tc>
          <w:tcPr>
            <w:tcW w:w="550"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05</w:t>
            </w:r>
          </w:p>
        </w:tc>
        <w:tc>
          <w:tcPr>
            <w:tcW w:w="695" w:type="dxa"/>
            <w:shd w:val="clear" w:color="auto" w:fill="auto"/>
            <w:vAlign w:val="center"/>
            <w:hideMark/>
          </w:tcPr>
          <w:p w:rsidR="00D62678" w:rsidRPr="00D62678" w:rsidRDefault="00D62678" w:rsidP="00D62678">
            <w:pPr>
              <w:suppressAutoHyphens w:val="0"/>
              <w:jc w:val="center"/>
              <w:rPr>
                <w:color w:val="000000"/>
                <w:sz w:val="24"/>
                <w:szCs w:val="24"/>
                <w:lang w:eastAsia="ru-RU"/>
              </w:rPr>
            </w:pPr>
            <w:r w:rsidRPr="00D62678">
              <w:rPr>
                <w:color w:val="000000"/>
                <w:sz w:val="24"/>
                <w:szCs w:val="24"/>
                <w:lang w:eastAsia="ru-RU"/>
              </w:rPr>
              <w:t>03</w:t>
            </w:r>
          </w:p>
        </w:tc>
        <w:tc>
          <w:tcPr>
            <w:tcW w:w="1123"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530,0</w:t>
            </w:r>
          </w:p>
        </w:tc>
        <w:tc>
          <w:tcPr>
            <w:tcW w:w="1116" w:type="dxa"/>
            <w:shd w:val="clear" w:color="auto" w:fill="auto"/>
            <w:vAlign w:val="center"/>
            <w:hideMark/>
          </w:tcPr>
          <w:p w:rsidR="00D62678" w:rsidRPr="00D62678" w:rsidRDefault="00D62678" w:rsidP="00D62678">
            <w:pPr>
              <w:suppressAutoHyphens w:val="0"/>
              <w:jc w:val="right"/>
              <w:rPr>
                <w:color w:val="000000"/>
                <w:sz w:val="24"/>
                <w:szCs w:val="24"/>
                <w:lang w:eastAsia="ru-RU"/>
              </w:rPr>
            </w:pPr>
            <w:r w:rsidRPr="00D62678">
              <w:rPr>
                <w:color w:val="000000"/>
                <w:sz w:val="24"/>
                <w:szCs w:val="24"/>
                <w:lang w:eastAsia="ru-RU"/>
              </w:rPr>
              <w:t>550,0</w:t>
            </w:r>
          </w:p>
        </w:tc>
      </w:tr>
      <w:tr w:rsidR="00F70045" w:rsidRPr="00D62678" w:rsidTr="00C87100">
        <w:trPr>
          <w:trHeight w:val="333"/>
        </w:trPr>
        <w:tc>
          <w:tcPr>
            <w:tcW w:w="3686" w:type="dxa"/>
            <w:shd w:val="clear" w:color="auto" w:fill="auto"/>
            <w:vAlign w:val="center"/>
            <w:hideMark/>
          </w:tcPr>
          <w:p w:rsidR="00D62678" w:rsidRPr="00D62678" w:rsidRDefault="00D62678" w:rsidP="00D62678">
            <w:pPr>
              <w:suppressAutoHyphens w:val="0"/>
              <w:rPr>
                <w:b/>
                <w:bCs/>
                <w:color w:val="000000"/>
                <w:sz w:val="24"/>
                <w:szCs w:val="24"/>
                <w:lang w:eastAsia="ru-RU"/>
              </w:rPr>
            </w:pPr>
            <w:r w:rsidRPr="00D62678">
              <w:rPr>
                <w:b/>
                <w:bCs/>
                <w:color w:val="000000"/>
                <w:sz w:val="24"/>
                <w:szCs w:val="24"/>
                <w:lang w:eastAsia="ru-RU"/>
              </w:rPr>
              <w:t>Всего</w:t>
            </w:r>
          </w:p>
        </w:tc>
        <w:tc>
          <w:tcPr>
            <w:tcW w:w="1752"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76"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550"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695" w:type="dxa"/>
            <w:shd w:val="clear" w:color="auto" w:fill="auto"/>
            <w:vAlign w:val="center"/>
            <w:hideMark/>
          </w:tcPr>
          <w:p w:rsidR="00D62678" w:rsidRPr="00D62678" w:rsidRDefault="00D62678" w:rsidP="00D62678">
            <w:pPr>
              <w:suppressAutoHyphens w:val="0"/>
              <w:jc w:val="center"/>
              <w:rPr>
                <w:b/>
                <w:bCs/>
                <w:color w:val="000000"/>
                <w:sz w:val="24"/>
                <w:szCs w:val="24"/>
                <w:lang w:eastAsia="ru-RU"/>
              </w:rPr>
            </w:pPr>
            <w:r w:rsidRPr="00D62678">
              <w:rPr>
                <w:b/>
                <w:bCs/>
                <w:color w:val="000000"/>
                <w:sz w:val="24"/>
                <w:szCs w:val="24"/>
                <w:lang w:eastAsia="ru-RU"/>
              </w:rPr>
              <w:t> </w:t>
            </w:r>
          </w:p>
        </w:tc>
        <w:tc>
          <w:tcPr>
            <w:tcW w:w="1123" w:type="dxa"/>
            <w:shd w:val="clear" w:color="auto" w:fill="auto"/>
            <w:vAlign w:val="center"/>
            <w:hideMark/>
          </w:tcPr>
          <w:p w:rsidR="00D62678" w:rsidRPr="00D62678" w:rsidRDefault="00C87100" w:rsidP="00D62678">
            <w:pPr>
              <w:suppressAutoHyphens w:val="0"/>
              <w:jc w:val="right"/>
              <w:rPr>
                <w:b/>
                <w:bCs/>
                <w:color w:val="000000"/>
                <w:sz w:val="24"/>
                <w:szCs w:val="24"/>
                <w:lang w:eastAsia="ru-RU"/>
              </w:rPr>
            </w:pPr>
            <w:r>
              <w:rPr>
                <w:b/>
                <w:bCs/>
                <w:color w:val="000000"/>
                <w:sz w:val="24"/>
                <w:szCs w:val="24"/>
                <w:lang w:eastAsia="ru-RU"/>
              </w:rPr>
              <w:t>99</w:t>
            </w:r>
            <w:r w:rsidR="00D62678" w:rsidRPr="00D62678">
              <w:rPr>
                <w:b/>
                <w:bCs/>
                <w:color w:val="000000"/>
                <w:sz w:val="24"/>
                <w:szCs w:val="24"/>
                <w:lang w:eastAsia="ru-RU"/>
              </w:rPr>
              <w:t>006,6</w:t>
            </w:r>
          </w:p>
        </w:tc>
        <w:tc>
          <w:tcPr>
            <w:tcW w:w="1116" w:type="dxa"/>
            <w:shd w:val="clear" w:color="auto" w:fill="auto"/>
            <w:vAlign w:val="center"/>
            <w:hideMark/>
          </w:tcPr>
          <w:p w:rsidR="00D62678" w:rsidRPr="00D62678" w:rsidRDefault="00C87100" w:rsidP="00D62678">
            <w:pPr>
              <w:suppressAutoHyphens w:val="0"/>
              <w:jc w:val="right"/>
              <w:rPr>
                <w:b/>
                <w:bCs/>
                <w:color w:val="000000"/>
                <w:sz w:val="24"/>
                <w:szCs w:val="24"/>
                <w:lang w:eastAsia="ru-RU"/>
              </w:rPr>
            </w:pPr>
            <w:r>
              <w:rPr>
                <w:b/>
                <w:bCs/>
                <w:color w:val="000000"/>
                <w:sz w:val="24"/>
                <w:szCs w:val="24"/>
                <w:lang w:eastAsia="ru-RU"/>
              </w:rPr>
              <w:t>100</w:t>
            </w:r>
            <w:r w:rsidR="00D62678" w:rsidRPr="00D62678">
              <w:rPr>
                <w:b/>
                <w:bCs/>
                <w:color w:val="000000"/>
                <w:sz w:val="24"/>
                <w:szCs w:val="24"/>
                <w:lang w:eastAsia="ru-RU"/>
              </w:rPr>
              <w:t>879,1</w:t>
            </w:r>
          </w:p>
        </w:tc>
      </w:tr>
    </w:tbl>
    <w:p w:rsidR="00EB3819" w:rsidRDefault="00EB3819" w:rsidP="00466AAC">
      <w:pPr>
        <w:jc w:val="center"/>
        <w:rPr>
          <w:sz w:val="24"/>
          <w:szCs w:val="24"/>
        </w:rPr>
      </w:pPr>
    </w:p>
    <w:p w:rsidR="00EB3819" w:rsidRDefault="00EB3819">
      <w:pPr>
        <w:suppressAutoHyphens w:val="0"/>
        <w:spacing w:after="160" w:line="259" w:lineRule="auto"/>
        <w:rPr>
          <w:sz w:val="24"/>
          <w:szCs w:val="24"/>
        </w:rPr>
      </w:pPr>
      <w:r>
        <w:rPr>
          <w:sz w:val="24"/>
          <w:szCs w:val="24"/>
        </w:rPr>
        <w:br w:type="page"/>
      </w:r>
    </w:p>
    <w:p w:rsidR="00EB3819" w:rsidRPr="0038772F" w:rsidRDefault="00EB3819" w:rsidP="00EB3819">
      <w:pPr>
        <w:jc w:val="right"/>
        <w:rPr>
          <w:sz w:val="24"/>
          <w:szCs w:val="24"/>
        </w:rPr>
      </w:pPr>
      <w:r w:rsidRPr="0038772F">
        <w:rPr>
          <w:sz w:val="24"/>
          <w:szCs w:val="24"/>
        </w:rPr>
        <w:t>УТВЕРЖДЕНО</w:t>
      </w:r>
    </w:p>
    <w:p w:rsidR="00EB3819" w:rsidRPr="008B2A9E" w:rsidRDefault="00EB3819" w:rsidP="00EB3819">
      <w:pPr>
        <w:jc w:val="right"/>
        <w:rPr>
          <w:sz w:val="24"/>
          <w:szCs w:val="24"/>
        </w:rPr>
      </w:pPr>
      <w:r w:rsidRPr="008B2A9E">
        <w:rPr>
          <w:sz w:val="24"/>
          <w:szCs w:val="24"/>
        </w:rPr>
        <w:t>решением Совета депутатов</w:t>
      </w:r>
    </w:p>
    <w:p w:rsidR="00EB3819" w:rsidRPr="008B2A9E" w:rsidRDefault="00EB3819" w:rsidP="00EB3819">
      <w:pPr>
        <w:jc w:val="right"/>
        <w:rPr>
          <w:sz w:val="24"/>
          <w:szCs w:val="24"/>
        </w:rPr>
      </w:pPr>
      <w:r w:rsidRPr="008B2A9E">
        <w:rPr>
          <w:sz w:val="24"/>
          <w:szCs w:val="24"/>
        </w:rPr>
        <w:t>муниципального образования</w:t>
      </w:r>
    </w:p>
    <w:p w:rsidR="00EB3819" w:rsidRPr="008B2A9E" w:rsidRDefault="00EB3819" w:rsidP="00EB3819">
      <w:pPr>
        <w:jc w:val="right"/>
        <w:rPr>
          <w:sz w:val="24"/>
          <w:szCs w:val="24"/>
        </w:rPr>
      </w:pPr>
      <w:r w:rsidRPr="008B2A9E">
        <w:rPr>
          <w:sz w:val="24"/>
          <w:szCs w:val="24"/>
        </w:rPr>
        <w:t>Приозерское городское поселение</w:t>
      </w:r>
    </w:p>
    <w:p w:rsidR="00EB3819" w:rsidRPr="008B2A9E" w:rsidRDefault="00EB3819" w:rsidP="00EB3819">
      <w:pPr>
        <w:jc w:val="right"/>
        <w:rPr>
          <w:sz w:val="24"/>
          <w:szCs w:val="24"/>
        </w:rPr>
      </w:pPr>
      <w:r w:rsidRPr="008B2A9E">
        <w:rPr>
          <w:sz w:val="24"/>
          <w:szCs w:val="24"/>
        </w:rPr>
        <w:t>муниципального образования</w:t>
      </w:r>
    </w:p>
    <w:p w:rsidR="00EB3819" w:rsidRPr="00EB3819" w:rsidRDefault="00EB3819" w:rsidP="00EB3819">
      <w:pPr>
        <w:jc w:val="right"/>
        <w:rPr>
          <w:sz w:val="24"/>
          <w:szCs w:val="24"/>
        </w:rPr>
      </w:pPr>
      <w:r w:rsidRPr="00EB3819">
        <w:rPr>
          <w:sz w:val="24"/>
          <w:szCs w:val="24"/>
        </w:rPr>
        <w:t>Приозерский муниципальный район</w:t>
      </w:r>
    </w:p>
    <w:p w:rsidR="00EB3819" w:rsidRPr="00EB3819" w:rsidRDefault="00EB3819" w:rsidP="00EB3819">
      <w:pPr>
        <w:jc w:val="right"/>
        <w:rPr>
          <w:sz w:val="24"/>
          <w:szCs w:val="24"/>
        </w:rPr>
      </w:pPr>
      <w:r w:rsidRPr="00EB3819">
        <w:rPr>
          <w:sz w:val="24"/>
          <w:szCs w:val="24"/>
        </w:rPr>
        <w:t>Ленинградской области</w:t>
      </w:r>
    </w:p>
    <w:p w:rsidR="00EB3819" w:rsidRPr="00EB3819" w:rsidRDefault="00EB3819" w:rsidP="00EB3819">
      <w:pPr>
        <w:jc w:val="right"/>
        <w:rPr>
          <w:sz w:val="24"/>
          <w:szCs w:val="24"/>
        </w:rPr>
      </w:pPr>
      <w:r w:rsidRPr="00EB3819">
        <w:rPr>
          <w:sz w:val="24"/>
          <w:szCs w:val="24"/>
        </w:rPr>
        <w:t>от _________________ № ___</w:t>
      </w:r>
    </w:p>
    <w:p w:rsidR="00EB3819" w:rsidRPr="00EB3819" w:rsidRDefault="00EB3819" w:rsidP="00EB3819">
      <w:pPr>
        <w:jc w:val="right"/>
        <w:rPr>
          <w:sz w:val="24"/>
          <w:szCs w:val="24"/>
        </w:rPr>
      </w:pPr>
      <w:r w:rsidRPr="00EB3819">
        <w:rPr>
          <w:sz w:val="24"/>
          <w:szCs w:val="24"/>
        </w:rPr>
        <w:t>приложение 11</w:t>
      </w:r>
    </w:p>
    <w:p w:rsidR="00EB3819" w:rsidRPr="00EB3819" w:rsidRDefault="00EB3819" w:rsidP="00EB3819">
      <w:pPr>
        <w:jc w:val="right"/>
        <w:rPr>
          <w:sz w:val="24"/>
          <w:szCs w:val="24"/>
        </w:rPr>
      </w:pPr>
    </w:p>
    <w:p w:rsidR="00D62678" w:rsidRPr="00EB3819" w:rsidRDefault="00EB3819" w:rsidP="00466AAC">
      <w:pPr>
        <w:jc w:val="center"/>
        <w:rPr>
          <w:b/>
          <w:bCs/>
          <w:color w:val="000000"/>
          <w:sz w:val="24"/>
          <w:szCs w:val="24"/>
          <w:lang w:eastAsia="ru-RU"/>
        </w:rPr>
      </w:pPr>
      <w:r w:rsidRPr="00EB3819">
        <w:rPr>
          <w:b/>
          <w:bCs/>
          <w:color w:val="000000"/>
          <w:sz w:val="24"/>
          <w:szCs w:val="24"/>
          <w:lang w:eastAsia="ru-RU"/>
        </w:rPr>
        <w:t xml:space="preserve">Распределение расходов, функциональная классификация расходов бюджетных ассигнований по разделам, подразделам классификации расходов бюджета </w:t>
      </w:r>
      <w:r w:rsidR="00FE7B23">
        <w:rPr>
          <w:b/>
          <w:bCs/>
          <w:color w:val="000000"/>
          <w:sz w:val="24"/>
          <w:szCs w:val="24"/>
          <w:lang w:eastAsia="ru-RU"/>
        </w:rPr>
        <w:t xml:space="preserve">муниципального образования </w:t>
      </w:r>
      <w:r w:rsidRPr="00EB3819">
        <w:rPr>
          <w:b/>
          <w:bCs/>
          <w:color w:val="000000"/>
          <w:sz w:val="24"/>
          <w:szCs w:val="24"/>
          <w:lang w:eastAsia="ru-RU"/>
        </w:rPr>
        <w:t xml:space="preserve">Приозерское городское поселение </w:t>
      </w:r>
      <w:r w:rsidR="00FE7B23">
        <w:rPr>
          <w:b/>
          <w:bCs/>
          <w:color w:val="000000"/>
          <w:sz w:val="24"/>
          <w:szCs w:val="24"/>
          <w:lang w:eastAsia="ru-RU"/>
        </w:rPr>
        <w:t xml:space="preserve">муниципального образования </w:t>
      </w:r>
      <w:r w:rsidRPr="00EB3819">
        <w:rPr>
          <w:b/>
          <w:bCs/>
          <w:color w:val="000000"/>
          <w:sz w:val="24"/>
          <w:szCs w:val="24"/>
          <w:lang w:eastAsia="ru-RU"/>
        </w:rPr>
        <w:t>Приозерский муниципальный район Ленинградской области на 2018 год</w:t>
      </w:r>
    </w:p>
    <w:p w:rsidR="00EB3819" w:rsidRPr="00EB3819" w:rsidRDefault="00EB3819" w:rsidP="00466AAC">
      <w:pPr>
        <w:jc w:val="center"/>
        <w:rPr>
          <w:b/>
          <w:bCs/>
          <w:color w:val="000000"/>
          <w:sz w:val="24"/>
          <w:szCs w:val="24"/>
          <w:lang w:eastAsia="ru-RU"/>
        </w:rPr>
      </w:pPr>
    </w:p>
    <w:p w:rsidR="00EB3819" w:rsidRPr="00EB3819" w:rsidRDefault="00FE7B23" w:rsidP="00FE7B23">
      <w:pPr>
        <w:jc w:val="right"/>
        <w:rPr>
          <w:sz w:val="24"/>
          <w:szCs w:val="24"/>
        </w:rPr>
      </w:pPr>
      <w:r>
        <w:rPr>
          <w:sz w:val="24"/>
          <w:szCs w:val="24"/>
        </w:rPr>
        <w:t>Тысяч рублей</w:t>
      </w:r>
    </w:p>
    <w:tbl>
      <w:tblPr>
        <w:tblW w:w="9498" w:type="dxa"/>
        <w:tblInd w:w="-5" w:type="dxa"/>
        <w:tblLook w:val="04A0" w:firstRow="1" w:lastRow="0" w:firstColumn="1" w:lastColumn="0" w:noHBand="0" w:noVBand="1"/>
      </w:tblPr>
      <w:tblGrid>
        <w:gridCol w:w="6663"/>
        <w:gridCol w:w="708"/>
        <w:gridCol w:w="567"/>
        <w:gridCol w:w="1560"/>
      </w:tblGrid>
      <w:tr w:rsidR="00FE7B23" w:rsidRPr="00EB3819" w:rsidTr="00FE7B23">
        <w:trPr>
          <w:trHeight w:val="395"/>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FE7B23" w:rsidRPr="00EB3819" w:rsidRDefault="00FE7B23" w:rsidP="00FE7B23">
            <w:pPr>
              <w:suppressAutoHyphens w:val="0"/>
              <w:jc w:val="center"/>
              <w:rPr>
                <w:b/>
                <w:bCs/>
                <w:color w:val="000000"/>
                <w:sz w:val="24"/>
                <w:szCs w:val="24"/>
                <w:lang w:eastAsia="ru-RU"/>
              </w:rPr>
            </w:pPr>
            <w:r w:rsidRPr="00EB3819">
              <w:rPr>
                <w:b/>
                <w:bCs/>
                <w:color w:val="000000"/>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E7B23" w:rsidRPr="00EB3819" w:rsidRDefault="00FE7B23" w:rsidP="00FE7B23">
            <w:pPr>
              <w:suppressAutoHyphens w:val="0"/>
              <w:jc w:val="center"/>
              <w:rPr>
                <w:b/>
                <w:bCs/>
                <w:color w:val="000000"/>
                <w:sz w:val="24"/>
                <w:szCs w:val="24"/>
                <w:lang w:eastAsia="ru-RU"/>
              </w:rPr>
            </w:pPr>
            <w:proofErr w:type="spellStart"/>
            <w:r w:rsidRPr="00EB3819">
              <w:rPr>
                <w:b/>
                <w:bCs/>
                <w:color w:val="000000"/>
                <w:sz w:val="24"/>
                <w:szCs w:val="24"/>
                <w:lang w:eastAsia="ru-RU"/>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E7B23" w:rsidRPr="00EB3819" w:rsidRDefault="00FE7B23" w:rsidP="00FE7B23">
            <w:pPr>
              <w:suppressAutoHyphens w:val="0"/>
              <w:jc w:val="center"/>
              <w:rPr>
                <w:b/>
                <w:bCs/>
                <w:color w:val="000000"/>
                <w:sz w:val="24"/>
                <w:szCs w:val="24"/>
                <w:lang w:eastAsia="ru-RU"/>
              </w:rPr>
            </w:pPr>
            <w:r w:rsidRPr="00EB3819">
              <w:rPr>
                <w:b/>
                <w:bCs/>
                <w:color w:val="000000"/>
                <w:sz w:val="24"/>
                <w:szCs w:val="24"/>
                <w:lang w:eastAsia="ru-RU"/>
              </w:rPr>
              <w:t>ПР</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E7B23" w:rsidRPr="00EB3819" w:rsidRDefault="00FE7B23" w:rsidP="00FE7B23">
            <w:pPr>
              <w:suppressAutoHyphens w:val="0"/>
              <w:jc w:val="center"/>
              <w:rPr>
                <w:b/>
                <w:bCs/>
                <w:color w:val="000000"/>
                <w:sz w:val="24"/>
                <w:szCs w:val="24"/>
                <w:lang w:eastAsia="ru-RU"/>
              </w:rPr>
            </w:pPr>
            <w:r w:rsidRPr="00EB3819">
              <w:rPr>
                <w:b/>
                <w:bCs/>
                <w:color w:val="000000"/>
                <w:sz w:val="24"/>
                <w:szCs w:val="24"/>
                <w:lang w:eastAsia="ru-RU"/>
              </w:rPr>
              <w:t>Сумма</w:t>
            </w:r>
          </w:p>
        </w:tc>
      </w:tr>
      <w:tr w:rsidR="00EB3819" w:rsidRPr="00EB3819" w:rsidTr="00FE7B23">
        <w:trPr>
          <w:trHeight w:val="273"/>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b/>
                <w:bCs/>
                <w:color w:val="000000"/>
                <w:sz w:val="24"/>
                <w:szCs w:val="24"/>
                <w:lang w:eastAsia="ru-RU"/>
              </w:rPr>
            </w:pPr>
            <w:r w:rsidRPr="00EB3819">
              <w:rPr>
                <w:b/>
                <w:bCs/>
                <w:color w:val="000000"/>
                <w:sz w:val="24"/>
                <w:szCs w:val="24"/>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b/>
                <w:bCs/>
                <w:color w:val="000000"/>
                <w:sz w:val="24"/>
                <w:szCs w:val="24"/>
                <w:lang w:eastAsia="ru-RU"/>
              </w:rPr>
            </w:pPr>
            <w:r w:rsidRPr="00EB3819">
              <w:rPr>
                <w:b/>
                <w:b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b/>
                <w:bCs/>
                <w:color w:val="000000"/>
                <w:sz w:val="24"/>
                <w:szCs w:val="24"/>
                <w:lang w:eastAsia="ru-RU"/>
              </w:rPr>
            </w:pPr>
            <w:r w:rsidRPr="00EB3819">
              <w:rPr>
                <w:b/>
                <w:bCs/>
                <w:color w:val="000000"/>
                <w:sz w:val="24"/>
                <w:szCs w:val="24"/>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b/>
                <w:bCs/>
                <w:color w:val="000000"/>
                <w:sz w:val="24"/>
                <w:szCs w:val="24"/>
                <w:lang w:eastAsia="ru-RU"/>
              </w:rPr>
            </w:pPr>
            <w:r w:rsidRPr="00EB3819">
              <w:rPr>
                <w:b/>
                <w:bCs/>
                <w:color w:val="000000"/>
                <w:sz w:val="24"/>
                <w:szCs w:val="24"/>
                <w:lang w:eastAsia="ru-RU"/>
              </w:rPr>
              <w:t>2 139,2</w:t>
            </w:r>
          </w:p>
        </w:tc>
      </w:tr>
      <w:tr w:rsidR="00EB3819" w:rsidRPr="00EB3819" w:rsidTr="00FE7B23">
        <w:trPr>
          <w:trHeight w:val="830"/>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color w:val="000000"/>
                <w:sz w:val="24"/>
                <w:szCs w:val="24"/>
                <w:lang w:eastAsia="ru-RU"/>
              </w:rPr>
            </w:pPr>
            <w:r w:rsidRPr="00EB3819">
              <w:rPr>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color w:val="000000"/>
                <w:sz w:val="24"/>
                <w:szCs w:val="24"/>
                <w:lang w:eastAsia="ru-RU"/>
              </w:rPr>
            </w:pPr>
            <w:r w:rsidRPr="00EB3819">
              <w:rPr>
                <w:color w:val="000000"/>
                <w:sz w:val="24"/>
                <w:szCs w:val="24"/>
                <w:lang w:eastAsia="ru-RU"/>
              </w:rPr>
              <w:t>650,0</w:t>
            </w:r>
          </w:p>
        </w:tc>
      </w:tr>
      <w:tr w:rsidR="00EB3819" w:rsidRPr="00EB3819" w:rsidTr="00FE7B23">
        <w:trPr>
          <w:trHeight w:val="714"/>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color w:val="000000"/>
                <w:sz w:val="24"/>
                <w:szCs w:val="24"/>
                <w:lang w:eastAsia="ru-RU"/>
              </w:rPr>
            </w:pPr>
            <w:r w:rsidRPr="00EB3819">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06</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color w:val="000000"/>
                <w:sz w:val="24"/>
                <w:szCs w:val="24"/>
                <w:lang w:eastAsia="ru-RU"/>
              </w:rPr>
            </w:pPr>
            <w:r w:rsidRPr="00EB3819">
              <w:rPr>
                <w:color w:val="000000"/>
                <w:sz w:val="24"/>
                <w:szCs w:val="24"/>
                <w:lang w:eastAsia="ru-RU"/>
              </w:rPr>
              <w:t>219,2</w:t>
            </w:r>
          </w:p>
        </w:tc>
      </w:tr>
      <w:tr w:rsidR="00EB3819" w:rsidRPr="00EB3819" w:rsidTr="00FE7B23">
        <w:trPr>
          <w:trHeight w:val="159"/>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color w:val="000000"/>
                <w:sz w:val="24"/>
                <w:szCs w:val="24"/>
                <w:lang w:eastAsia="ru-RU"/>
              </w:rPr>
            </w:pPr>
            <w:r w:rsidRPr="00EB3819">
              <w:rPr>
                <w:color w:val="000000"/>
                <w:sz w:val="24"/>
                <w:szCs w:val="24"/>
                <w:lang w:eastAsia="ru-RU"/>
              </w:rPr>
              <w:t>Резервные фонды</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11</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color w:val="000000"/>
                <w:sz w:val="24"/>
                <w:szCs w:val="24"/>
                <w:lang w:eastAsia="ru-RU"/>
              </w:rPr>
            </w:pPr>
            <w:r w:rsidRPr="00EB3819">
              <w:rPr>
                <w:color w:val="000000"/>
                <w:sz w:val="24"/>
                <w:szCs w:val="24"/>
                <w:lang w:eastAsia="ru-RU"/>
              </w:rPr>
              <w:t>30,0</w:t>
            </w:r>
          </w:p>
        </w:tc>
      </w:tr>
      <w:tr w:rsidR="00EB3819" w:rsidRPr="00EB3819" w:rsidTr="00FE7B23">
        <w:trPr>
          <w:trHeight w:val="235"/>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color w:val="000000"/>
                <w:sz w:val="24"/>
                <w:szCs w:val="24"/>
                <w:lang w:eastAsia="ru-RU"/>
              </w:rPr>
            </w:pPr>
            <w:r w:rsidRPr="00EB3819">
              <w:rPr>
                <w:color w:val="000000"/>
                <w:sz w:val="24"/>
                <w:szCs w:val="24"/>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13</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color w:val="000000"/>
                <w:sz w:val="24"/>
                <w:szCs w:val="24"/>
                <w:lang w:eastAsia="ru-RU"/>
              </w:rPr>
            </w:pPr>
            <w:r w:rsidRPr="00EB3819">
              <w:rPr>
                <w:color w:val="000000"/>
                <w:sz w:val="24"/>
                <w:szCs w:val="24"/>
                <w:lang w:eastAsia="ru-RU"/>
              </w:rPr>
              <w:t>1 240,0</w:t>
            </w:r>
          </w:p>
        </w:tc>
      </w:tr>
      <w:tr w:rsidR="00EB3819" w:rsidRPr="00EB3819" w:rsidTr="00FE7B23">
        <w:trPr>
          <w:trHeight w:val="522"/>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b/>
                <w:bCs/>
                <w:color w:val="000000"/>
                <w:sz w:val="24"/>
                <w:szCs w:val="24"/>
                <w:lang w:eastAsia="ru-RU"/>
              </w:rPr>
            </w:pPr>
            <w:r w:rsidRPr="00EB3819">
              <w:rPr>
                <w:b/>
                <w:bCs/>
                <w:color w:val="000000"/>
                <w:sz w:val="24"/>
                <w:szCs w:val="24"/>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b/>
                <w:bCs/>
                <w:color w:val="000000"/>
                <w:sz w:val="24"/>
                <w:szCs w:val="24"/>
                <w:lang w:eastAsia="ru-RU"/>
              </w:rPr>
            </w:pPr>
            <w:r w:rsidRPr="00EB3819">
              <w:rPr>
                <w:b/>
                <w:bCs/>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b/>
                <w:bCs/>
                <w:color w:val="000000"/>
                <w:sz w:val="24"/>
                <w:szCs w:val="24"/>
                <w:lang w:eastAsia="ru-RU"/>
              </w:rPr>
            </w:pPr>
            <w:r w:rsidRPr="00EB3819">
              <w:rPr>
                <w:b/>
                <w:bCs/>
                <w:color w:val="000000"/>
                <w:sz w:val="24"/>
                <w:szCs w:val="24"/>
                <w:lang w:eastAsia="ru-RU"/>
              </w:rPr>
              <w:t>00</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b/>
                <w:bCs/>
                <w:color w:val="000000"/>
                <w:sz w:val="24"/>
                <w:szCs w:val="24"/>
                <w:lang w:eastAsia="ru-RU"/>
              </w:rPr>
            </w:pPr>
            <w:r w:rsidRPr="00EB3819">
              <w:rPr>
                <w:b/>
                <w:bCs/>
                <w:color w:val="000000"/>
                <w:sz w:val="24"/>
                <w:szCs w:val="24"/>
                <w:lang w:eastAsia="ru-RU"/>
              </w:rPr>
              <w:t>50,0</w:t>
            </w:r>
          </w:p>
        </w:tc>
      </w:tr>
      <w:tr w:rsidR="00EB3819" w:rsidRPr="00EB3819" w:rsidTr="00FE7B23">
        <w:trPr>
          <w:trHeight w:val="233"/>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color w:val="000000"/>
                <w:sz w:val="24"/>
                <w:szCs w:val="24"/>
                <w:lang w:eastAsia="ru-RU"/>
              </w:rPr>
            </w:pPr>
            <w:r w:rsidRPr="00EB3819">
              <w:rPr>
                <w:color w:val="000000"/>
                <w:sz w:val="24"/>
                <w:szCs w:val="24"/>
                <w:lang w:eastAsia="ru-RU"/>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10</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color w:val="000000"/>
                <w:sz w:val="24"/>
                <w:szCs w:val="24"/>
                <w:lang w:eastAsia="ru-RU"/>
              </w:rPr>
            </w:pPr>
            <w:r w:rsidRPr="00EB3819">
              <w:rPr>
                <w:color w:val="000000"/>
                <w:sz w:val="24"/>
                <w:szCs w:val="24"/>
                <w:lang w:eastAsia="ru-RU"/>
              </w:rPr>
              <w:t>50,0</w:t>
            </w:r>
          </w:p>
        </w:tc>
      </w:tr>
      <w:tr w:rsidR="00EB3819" w:rsidRPr="00EB3819" w:rsidTr="00EB3819">
        <w:trPr>
          <w:trHeight w:val="333"/>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b/>
                <w:bCs/>
                <w:color w:val="000000"/>
                <w:sz w:val="24"/>
                <w:szCs w:val="24"/>
                <w:lang w:eastAsia="ru-RU"/>
              </w:rPr>
            </w:pPr>
            <w:r w:rsidRPr="00EB3819">
              <w:rPr>
                <w:b/>
                <w:bCs/>
                <w:color w:val="000000"/>
                <w:sz w:val="24"/>
                <w:szCs w:val="24"/>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b/>
                <w:bCs/>
                <w:color w:val="000000"/>
                <w:sz w:val="24"/>
                <w:szCs w:val="24"/>
                <w:lang w:eastAsia="ru-RU"/>
              </w:rPr>
            </w:pPr>
            <w:r w:rsidRPr="00EB3819">
              <w:rPr>
                <w:b/>
                <w:b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b/>
                <w:bCs/>
                <w:color w:val="000000"/>
                <w:sz w:val="24"/>
                <w:szCs w:val="24"/>
                <w:lang w:eastAsia="ru-RU"/>
              </w:rPr>
            </w:pPr>
            <w:r w:rsidRPr="00EB3819">
              <w:rPr>
                <w:b/>
                <w:bCs/>
                <w:color w:val="000000"/>
                <w:sz w:val="24"/>
                <w:szCs w:val="24"/>
                <w:lang w:eastAsia="ru-RU"/>
              </w:rPr>
              <w:t>00</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b/>
                <w:bCs/>
                <w:color w:val="000000"/>
                <w:sz w:val="24"/>
                <w:szCs w:val="24"/>
                <w:lang w:eastAsia="ru-RU"/>
              </w:rPr>
            </w:pPr>
            <w:r w:rsidRPr="00EB3819">
              <w:rPr>
                <w:b/>
                <w:bCs/>
                <w:color w:val="000000"/>
                <w:sz w:val="24"/>
                <w:szCs w:val="24"/>
                <w:lang w:eastAsia="ru-RU"/>
              </w:rPr>
              <w:t>31 752,9</w:t>
            </w:r>
          </w:p>
        </w:tc>
      </w:tr>
      <w:tr w:rsidR="00EB3819" w:rsidRPr="00EB3819" w:rsidTr="00FE7B23">
        <w:trPr>
          <w:trHeight w:val="185"/>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color w:val="000000"/>
                <w:sz w:val="24"/>
                <w:szCs w:val="24"/>
                <w:lang w:eastAsia="ru-RU"/>
              </w:rPr>
            </w:pPr>
            <w:r w:rsidRPr="00EB3819">
              <w:rPr>
                <w:color w:val="000000"/>
                <w:sz w:val="24"/>
                <w:szCs w:val="24"/>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09</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color w:val="000000"/>
                <w:sz w:val="24"/>
                <w:szCs w:val="24"/>
                <w:lang w:eastAsia="ru-RU"/>
              </w:rPr>
            </w:pPr>
            <w:r w:rsidRPr="00EB3819">
              <w:rPr>
                <w:color w:val="000000"/>
                <w:sz w:val="24"/>
                <w:szCs w:val="24"/>
                <w:lang w:eastAsia="ru-RU"/>
              </w:rPr>
              <w:t>27 573,0</w:t>
            </w:r>
          </w:p>
        </w:tc>
      </w:tr>
      <w:tr w:rsidR="00EB3819" w:rsidRPr="00EB3819" w:rsidTr="00FE7B23">
        <w:trPr>
          <w:trHeight w:val="176"/>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color w:val="000000"/>
                <w:sz w:val="24"/>
                <w:szCs w:val="24"/>
                <w:lang w:eastAsia="ru-RU"/>
              </w:rPr>
            </w:pPr>
            <w:r w:rsidRPr="00EB3819">
              <w:rPr>
                <w:color w:val="000000"/>
                <w:sz w:val="24"/>
                <w:szCs w:val="24"/>
                <w:lang w:eastAsia="ru-RU"/>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12</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color w:val="000000"/>
                <w:sz w:val="24"/>
                <w:szCs w:val="24"/>
                <w:lang w:eastAsia="ru-RU"/>
              </w:rPr>
            </w:pPr>
            <w:r w:rsidRPr="00EB3819">
              <w:rPr>
                <w:color w:val="000000"/>
                <w:sz w:val="24"/>
                <w:szCs w:val="24"/>
                <w:lang w:eastAsia="ru-RU"/>
              </w:rPr>
              <w:t>4 179,9</w:t>
            </w:r>
          </w:p>
        </w:tc>
      </w:tr>
      <w:tr w:rsidR="00EB3819" w:rsidRPr="00EB3819" w:rsidTr="00FE7B23">
        <w:trPr>
          <w:trHeight w:val="93"/>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b/>
                <w:bCs/>
                <w:color w:val="000000"/>
                <w:sz w:val="24"/>
                <w:szCs w:val="24"/>
                <w:lang w:eastAsia="ru-RU"/>
              </w:rPr>
            </w:pPr>
            <w:r w:rsidRPr="00EB3819">
              <w:rPr>
                <w:b/>
                <w:bCs/>
                <w:color w:val="000000"/>
                <w:sz w:val="24"/>
                <w:szCs w:val="24"/>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b/>
                <w:bCs/>
                <w:color w:val="000000"/>
                <w:sz w:val="24"/>
                <w:szCs w:val="24"/>
                <w:lang w:eastAsia="ru-RU"/>
              </w:rPr>
            </w:pPr>
            <w:r w:rsidRPr="00EB3819">
              <w:rPr>
                <w:b/>
                <w:b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b/>
                <w:bCs/>
                <w:color w:val="000000"/>
                <w:sz w:val="24"/>
                <w:szCs w:val="24"/>
                <w:lang w:eastAsia="ru-RU"/>
              </w:rPr>
            </w:pPr>
            <w:r w:rsidRPr="00EB3819">
              <w:rPr>
                <w:b/>
                <w:bCs/>
                <w:color w:val="000000"/>
                <w:sz w:val="24"/>
                <w:szCs w:val="24"/>
                <w:lang w:eastAsia="ru-RU"/>
              </w:rPr>
              <w:t>00</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b/>
                <w:bCs/>
                <w:color w:val="000000"/>
                <w:sz w:val="24"/>
                <w:szCs w:val="24"/>
                <w:lang w:eastAsia="ru-RU"/>
              </w:rPr>
            </w:pPr>
            <w:r w:rsidRPr="00EB3819">
              <w:rPr>
                <w:b/>
                <w:bCs/>
                <w:color w:val="000000"/>
                <w:sz w:val="24"/>
                <w:szCs w:val="24"/>
                <w:lang w:eastAsia="ru-RU"/>
              </w:rPr>
              <w:t>44 385,1</w:t>
            </w:r>
          </w:p>
        </w:tc>
      </w:tr>
      <w:tr w:rsidR="00EB3819" w:rsidRPr="00EB3819" w:rsidTr="00EB3819">
        <w:trPr>
          <w:trHeight w:val="333"/>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color w:val="000000"/>
                <w:sz w:val="24"/>
                <w:szCs w:val="24"/>
                <w:lang w:eastAsia="ru-RU"/>
              </w:rPr>
            </w:pPr>
            <w:r w:rsidRPr="00EB3819">
              <w:rPr>
                <w:color w:val="000000"/>
                <w:sz w:val="24"/>
                <w:szCs w:val="24"/>
                <w:lang w:eastAsia="ru-RU"/>
              </w:rPr>
              <w:t>Жилищное хозяйство</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color w:val="000000"/>
                <w:sz w:val="24"/>
                <w:szCs w:val="24"/>
                <w:lang w:eastAsia="ru-RU"/>
              </w:rPr>
            </w:pPr>
            <w:r w:rsidRPr="00EB3819">
              <w:rPr>
                <w:color w:val="000000"/>
                <w:sz w:val="24"/>
                <w:szCs w:val="24"/>
                <w:lang w:eastAsia="ru-RU"/>
              </w:rPr>
              <w:t>10 338,6</w:t>
            </w:r>
          </w:p>
        </w:tc>
      </w:tr>
      <w:tr w:rsidR="00EB3819" w:rsidRPr="00EB3819" w:rsidTr="00EB3819">
        <w:trPr>
          <w:trHeight w:val="333"/>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color w:val="000000"/>
                <w:sz w:val="24"/>
                <w:szCs w:val="24"/>
                <w:lang w:eastAsia="ru-RU"/>
              </w:rPr>
            </w:pPr>
            <w:r w:rsidRPr="00EB3819">
              <w:rPr>
                <w:color w:val="000000"/>
                <w:sz w:val="24"/>
                <w:szCs w:val="24"/>
                <w:lang w:eastAsia="ru-RU"/>
              </w:rPr>
              <w:t>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02</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color w:val="000000"/>
                <w:sz w:val="24"/>
                <w:szCs w:val="24"/>
                <w:lang w:eastAsia="ru-RU"/>
              </w:rPr>
            </w:pPr>
            <w:r w:rsidRPr="00EB3819">
              <w:rPr>
                <w:color w:val="000000"/>
                <w:sz w:val="24"/>
                <w:szCs w:val="24"/>
                <w:lang w:eastAsia="ru-RU"/>
              </w:rPr>
              <w:t>10 225,3</w:t>
            </w:r>
          </w:p>
        </w:tc>
      </w:tr>
      <w:tr w:rsidR="00EB3819" w:rsidRPr="00EB3819" w:rsidTr="00EB3819">
        <w:trPr>
          <w:trHeight w:val="333"/>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color w:val="000000"/>
                <w:sz w:val="24"/>
                <w:szCs w:val="24"/>
                <w:lang w:eastAsia="ru-RU"/>
              </w:rPr>
            </w:pPr>
            <w:r w:rsidRPr="00EB3819">
              <w:rPr>
                <w:color w:val="000000"/>
                <w:sz w:val="24"/>
                <w:szCs w:val="24"/>
                <w:lang w:eastAsia="ru-RU"/>
              </w:rPr>
              <w:t>Благоустройство</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color w:val="000000"/>
                <w:sz w:val="24"/>
                <w:szCs w:val="24"/>
                <w:lang w:eastAsia="ru-RU"/>
              </w:rPr>
            </w:pPr>
            <w:r w:rsidRPr="00EB3819">
              <w:rPr>
                <w:color w:val="000000"/>
                <w:sz w:val="24"/>
                <w:szCs w:val="24"/>
                <w:lang w:eastAsia="ru-RU"/>
              </w:rPr>
              <w:t>23 821,2</w:t>
            </w:r>
          </w:p>
        </w:tc>
      </w:tr>
      <w:tr w:rsidR="00EB3819" w:rsidRPr="00EB3819" w:rsidTr="00EB3819">
        <w:trPr>
          <w:trHeight w:val="333"/>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b/>
                <w:bCs/>
                <w:color w:val="000000"/>
                <w:sz w:val="24"/>
                <w:szCs w:val="24"/>
                <w:lang w:eastAsia="ru-RU"/>
              </w:rPr>
            </w:pPr>
            <w:r w:rsidRPr="00EB3819">
              <w:rPr>
                <w:b/>
                <w:bCs/>
                <w:color w:val="000000"/>
                <w:sz w:val="24"/>
                <w:szCs w:val="24"/>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b/>
                <w:bCs/>
                <w:color w:val="000000"/>
                <w:sz w:val="24"/>
                <w:szCs w:val="24"/>
                <w:lang w:eastAsia="ru-RU"/>
              </w:rPr>
            </w:pPr>
            <w:r w:rsidRPr="00EB3819">
              <w:rPr>
                <w:b/>
                <w:bCs/>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b/>
                <w:bCs/>
                <w:color w:val="000000"/>
                <w:sz w:val="24"/>
                <w:szCs w:val="24"/>
                <w:lang w:eastAsia="ru-RU"/>
              </w:rPr>
            </w:pPr>
            <w:r w:rsidRPr="00EB3819">
              <w:rPr>
                <w:b/>
                <w:bCs/>
                <w:color w:val="000000"/>
                <w:sz w:val="24"/>
                <w:szCs w:val="24"/>
                <w:lang w:eastAsia="ru-RU"/>
              </w:rPr>
              <w:t>00</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b/>
                <w:bCs/>
                <w:color w:val="000000"/>
                <w:sz w:val="24"/>
                <w:szCs w:val="24"/>
                <w:lang w:eastAsia="ru-RU"/>
              </w:rPr>
            </w:pPr>
            <w:r w:rsidRPr="00EB3819">
              <w:rPr>
                <w:b/>
                <w:bCs/>
                <w:color w:val="000000"/>
                <w:sz w:val="24"/>
                <w:szCs w:val="24"/>
                <w:lang w:eastAsia="ru-RU"/>
              </w:rPr>
              <w:t>59 484,6</w:t>
            </w:r>
          </w:p>
        </w:tc>
      </w:tr>
      <w:tr w:rsidR="00EB3819" w:rsidRPr="00EB3819" w:rsidTr="00FE7B23">
        <w:trPr>
          <w:trHeight w:val="131"/>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color w:val="000000"/>
                <w:sz w:val="24"/>
                <w:szCs w:val="24"/>
                <w:lang w:eastAsia="ru-RU"/>
              </w:rPr>
            </w:pPr>
            <w:r w:rsidRPr="00EB3819">
              <w:rPr>
                <w:color w:val="000000"/>
                <w:sz w:val="24"/>
                <w:szCs w:val="24"/>
                <w:lang w:eastAsia="ru-RU"/>
              </w:rPr>
              <w:t>Культура</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color w:val="000000"/>
                <w:sz w:val="24"/>
                <w:szCs w:val="24"/>
                <w:lang w:eastAsia="ru-RU"/>
              </w:rPr>
            </w:pPr>
            <w:r w:rsidRPr="00EB3819">
              <w:rPr>
                <w:color w:val="000000"/>
                <w:sz w:val="24"/>
                <w:szCs w:val="24"/>
                <w:lang w:eastAsia="ru-RU"/>
              </w:rPr>
              <w:t>59 085,4</w:t>
            </w:r>
          </w:p>
        </w:tc>
      </w:tr>
      <w:tr w:rsidR="00EB3819" w:rsidRPr="00EB3819" w:rsidTr="00FE7B23">
        <w:trPr>
          <w:trHeight w:val="60"/>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color w:val="000000"/>
                <w:sz w:val="24"/>
                <w:szCs w:val="24"/>
                <w:lang w:eastAsia="ru-RU"/>
              </w:rPr>
            </w:pPr>
            <w:r w:rsidRPr="00EB3819">
              <w:rPr>
                <w:color w:val="000000"/>
                <w:sz w:val="24"/>
                <w:szCs w:val="24"/>
                <w:lang w:eastAsia="ru-RU"/>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04</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color w:val="000000"/>
                <w:sz w:val="24"/>
                <w:szCs w:val="24"/>
                <w:lang w:eastAsia="ru-RU"/>
              </w:rPr>
            </w:pPr>
            <w:r w:rsidRPr="00EB3819">
              <w:rPr>
                <w:color w:val="000000"/>
                <w:sz w:val="24"/>
                <w:szCs w:val="24"/>
                <w:lang w:eastAsia="ru-RU"/>
              </w:rPr>
              <w:t>399,2</w:t>
            </w:r>
          </w:p>
        </w:tc>
      </w:tr>
      <w:tr w:rsidR="00EB3819" w:rsidRPr="00EB3819" w:rsidTr="00FE7B23">
        <w:trPr>
          <w:trHeight w:val="60"/>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b/>
                <w:bCs/>
                <w:color w:val="000000"/>
                <w:sz w:val="24"/>
                <w:szCs w:val="24"/>
                <w:lang w:eastAsia="ru-RU"/>
              </w:rPr>
            </w:pPr>
            <w:r w:rsidRPr="00EB3819">
              <w:rPr>
                <w:b/>
                <w:bCs/>
                <w:color w:val="000000"/>
                <w:sz w:val="24"/>
                <w:szCs w:val="24"/>
                <w:lang w:eastAsia="ru-RU"/>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b/>
                <w:bCs/>
                <w:color w:val="000000"/>
                <w:sz w:val="24"/>
                <w:szCs w:val="24"/>
                <w:lang w:eastAsia="ru-RU"/>
              </w:rPr>
            </w:pPr>
            <w:r w:rsidRPr="00EB3819">
              <w:rPr>
                <w:b/>
                <w:bCs/>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b/>
                <w:bCs/>
                <w:color w:val="000000"/>
                <w:sz w:val="24"/>
                <w:szCs w:val="24"/>
                <w:lang w:eastAsia="ru-RU"/>
              </w:rPr>
            </w:pPr>
            <w:r w:rsidRPr="00EB3819">
              <w:rPr>
                <w:b/>
                <w:bCs/>
                <w:color w:val="000000"/>
                <w:sz w:val="24"/>
                <w:szCs w:val="24"/>
                <w:lang w:eastAsia="ru-RU"/>
              </w:rPr>
              <w:t>00</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b/>
                <w:bCs/>
                <w:color w:val="000000"/>
                <w:sz w:val="24"/>
                <w:szCs w:val="24"/>
                <w:lang w:eastAsia="ru-RU"/>
              </w:rPr>
            </w:pPr>
            <w:r w:rsidRPr="00EB3819">
              <w:rPr>
                <w:b/>
                <w:bCs/>
                <w:color w:val="000000"/>
                <w:sz w:val="24"/>
                <w:szCs w:val="24"/>
                <w:lang w:eastAsia="ru-RU"/>
              </w:rPr>
              <w:t>1 215,3</w:t>
            </w:r>
          </w:p>
        </w:tc>
      </w:tr>
      <w:tr w:rsidR="00EB3819" w:rsidRPr="00EB3819" w:rsidTr="00FE7B23">
        <w:trPr>
          <w:trHeight w:val="60"/>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color w:val="000000"/>
                <w:sz w:val="24"/>
                <w:szCs w:val="24"/>
                <w:lang w:eastAsia="ru-RU"/>
              </w:rPr>
            </w:pPr>
            <w:r w:rsidRPr="00EB3819">
              <w:rPr>
                <w:color w:val="000000"/>
                <w:sz w:val="24"/>
                <w:szCs w:val="24"/>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color w:val="000000"/>
                <w:sz w:val="24"/>
                <w:szCs w:val="24"/>
                <w:lang w:eastAsia="ru-RU"/>
              </w:rPr>
            </w:pPr>
            <w:r w:rsidRPr="00EB3819">
              <w:rPr>
                <w:color w:val="000000"/>
                <w:sz w:val="24"/>
                <w:szCs w:val="24"/>
                <w:lang w:eastAsia="ru-RU"/>
              </w:rPr>
              <w:t>873,7</w:t>
            </w:r>
          </w:p>
        </w:tc>
      </w:tr>
      <w:tr w:rsidR="00EB3819" w:rsidRPr="00EB3819" w:rsidTr="00EB3819">
        <w:trPr>
          <w:trHeight w:val="333"/>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color w:val="000000"/>
                <w:sz w:val="24"/>
                <w:szCs w:val="24"/>
                <w:lang w:eastAsia="ru-RU"/>
              </w:rPr>
            </w:pPr>
            <w:r w:rsidRPr="00EB3819">
              <w:rPr>
                <w:color w:val="000000"/>
                <w:sz w:val="24"/>
                <w:szCs w:val="24"/>
                <w:lang w:eastAsia="ru-RU"/>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03</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color w:val="000000"/>
                <w:sz w:val="24"/>
                <w:szCs w:val="24"/>
                <w:lang w:eastAsia="ru-RU"/>
              </w:rPr>
            </w:pPr>
            <w:r w:rsidRPr="00EB3819">
              <w:rPr>
                <w:color w:val="000000"/>
                <w:sz w:val="24"/>
                <w:szCs w:val="24"/>
                <w:lang w:eastAsia="ru-RU"/>
              </w:rPr>
              <w:t>341,6</w:t>
            </w:r>
          </w:p>
        </w:tc>
      </w:tr>
      <w:tr w:rsidR="00EB3819" w:rsidRPr="00EB3819" w:rsidTr="00FE7B23">
        <w:trPr>
          <w:trHeight w:val="60"/>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b/>
                <w:bCs/>
                <w:color w:val="000000"/>
                <w:sz w:val="24"/>
                <w:szCs w:val="24"/>
                <w:lang w:eastAsia="ru-RU"/>
              </w:rPr>
            </w:pPr>
            <w:r w:rsidRPr="00EB3819">
              <w:rPr>
                <w:b/>
                <w:bCs/>
                <w:color w:val="000000"/>
                <w:sz w:val="24"/>
                <w:szCs w:val="24"/>
                <w:lang w:eastAsia="ru-RU"/>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b/>
                <w:bCs/>
                <w:color w:val="000000"/>
                <w:sz w:val="24"/>
                <w:szCs w:val="24"/>
                <w:lang w:eastAsia="ru-RU"/>
              </w:rPr>
            </w:pPr>
            <w:r w:rsidRPr="00EB3819">
              <w:rPr>
                <w:b/>
                <w:bCs/>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b/>
                <w:bCs/>
                <w:color w:val="000000"/>
                <w:sz w:val="24"/>
                <w:szCs w:val="24"/>
                <w:lang w:eastAsia="ru-RU"/>
              </w:rPr>
            </w:pPr>
            <w:r w:rsidRPr="00EB3819">
              <w:rPr>
                <w:b/>
                <w:bCs/>
                <w:color w:val="000000"/>
                <w:sz w:val="24"/>
                <w:szCs w:val="24"/>
                <w:lang w:eastAsia="ru-RU"/>
              </w:rPr>
              <w:t>00</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b/>
                <w:bCs/>
                <w:color w:val="000000"/>
                <w:sz w:val="24"/>
                <w:szCs w:val="24"/>
                <w:lang w:eastAsia="ru-RU"/>
              </w:rPr>
            </w:pPr>
            <w:r w:rsidRPr="00EB3819">
              <w:rPr>
                <w:b/>
                <w:bCs/>
                <w:color w:val="000000"/>
                <w:sz w:val="24"/>
                <w:szCs w:val="24"/>
                <w:lang w:eastAsia="ru-RU"/>
              </w:rPr>
              <w:t>3 000,0</w:t>
            </w:r>
          </w:p>
        </w:tc>
      </w:tr>
      <w:tr w:rsidR="00EB3819" w:rsidRPr="00EB3819" w:rsidTr="00FE7B23">
        <w:trPr>
          <w:trHeight w:val="60"/>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color w:val="000000"/>
                <w:sz w:val="24"/>
                <w:szCs w:val="24"/>
                <w:lang w:eastAsia="ru-RU"/>
              </w:rPr>
            </w:pPr>
            <w:r w:rsidRPr="00EB3819">
              <w:rPr>
                <w:color w:val="000000"/>
                <w:sz w:val="24"/>
                <w:szCs w:val="24"/>
                <w:lang w:eastAsia="ru-RU"/>
              </w:rPr>
              <w:t>Физическая культура</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color w:val="000000"/>
                <w:sz w:val="24"/>
                <w:szCs w:val="24"/>
                <w:lang w:eastAsia="ru-RU"/>
              </w:rPr>
            </w:pPr>
            <w:r w:rsidRPr="00EB3819">
              <w:rPr>
                <w:color w:val="000000"/>
                <w:sz w:val="24"/>
                <w:szCs w:val="24"/>
                <w:lang w:eastAsia="ru-RU"/>
              </w:rPr>
              <w:t>3 000,0</w:t>
            </w:r>
          </w:p>
        </w:tc>
      </w:tr>
      <w:tr w:rsidR="00EB3819" w:rsidRPr="00EB3819" w:rsidTr="00FE7B23">
        <w:trPr>
          <w:trHeight w:val="60"/>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b/>
                <w:bCs/>
                <w:color w:val="000000"/>
                <w:sz w:val="24"/>
                <w:szCs w:val="24"/>
                <w:lang w:eastAsia="ru-RU"/>
              </w:rPr>
            </w:pPr>
            <w:r w:rsidRPr="00EB3819">
              <w:rPr>
                <w:b/>
                <w:bCs/>
                <w:color w:val="000000"/>
                <w:sz w:val="24"/>
                <w:szCs w:val="24"/>
                <w:lang w:eastAsia="ru-RU"/>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b/>
                <w:bCs/>
                <w:color w:val="000000"/>
                <w:sz w:val="24"/>
                <w:szCs w:val="24"/>
                <w:lang w:eastAsia="ru-RU"/>
              </w:rPr>
            </w:pPr>
            <w:r w:rsidRPr="00EB3819">
              <w:rPr>
                <w:b/>
                <w:bCs/>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b/>
                <w:bCs/>
                <w:color w:val="000000"/>
                <w:sz w:val="24"/>
                <w:szCs w:val="24"/>
                <w:lang w:eastAsia="ru-RU"/>
              </w:rPr>
            </w:pPr>
            <w:r w:rsidRPr="00EB3819">
              <w:rPr>
                <w:b/>
                <w:bCs/>
                <w:color w:val="000000"/>
                <w:sz w:val="24"/>
                <w:szCs w:val="24"/>
                <w:lang w:eastAsia="ru-RU"/>
              </w:rPr>
              <w:t>00</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b/>
                <w:bCs/>
                <w:color w:val="000000"/>
                <w:sz w:val="24"/>
                <w:szCs w:val="24"/>
                <w:lang w:eastAsia="ru-RU"/>
              </w:rPr>
            </w:pPr>
            <w:r w:rsidRPr="00EB3819">
              <w:rPr>
                <w:b/>
                <w:bCs/>
                <w:color w:val="000000"/>
                <w:sz w:val="24"/>
                <w:szCs w:val="24"/>
                <w:lang w:eastAsia="ru-RU"/>
              </w:rPr>
              <w:t>65,1</w:t>
            </w:r>
          </w:p>
        </w:tc>
      </w:tr>
      <w:tr w:rsidR="00EB3819" w:rsidRPr="00EB3819" w:rsidTr="00132C09">
        <w:trPr>
          <w:trHeight w:val="201"/>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color w:val="000000"/>
                <w:sz w:val="24"/>
                <w:szCs w:val="24"/>
                <w:lang w:eastAsia="ru-RU"/>
              </w:rPr>
            </w:pPr>
            <w:r w:rsidRPr="00EB3819">
              <w:rPr>
                <w:color w:val="000000"/>
                <w:sz w:val="24"/>
                <w:szCs w:val="24"/>
                <w:lang w:eastAsia="ru-RU"/>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color w:val="000000"/>
                <w:sz w:val="24"/>
                <w:szCs w:val="24"/>
                <w:lang w:eastAsia="ru-RU"/>
              </w:rPr>
            </w:pPr>
            <w:r w:rsidRPr="00EB3819">
              <w:rPr>
                <w:color w:val="000000"/>
                <w:sz w:val="24"/>
                <w:szCs w:val="24"/>
                <w:lang w:eastAsia="ru-RU"/>
              </w:rPr>
              <w:t>01</w:t>
            </w: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color w:val="000000"/>
                <w:sz w:val="24"/>
                <w:szCs w:val="24"/>
                <w:lang w:eastAsia="ru-RU"/>
              </w:rPr>
            </w:pPr>
            <w:r w:rsidRPr="00EB3819">
              <w:rPr>
                <w:color w:val="000000"/>
                <w:sz w:val="24"/>
                <w:szCs w:val="24"/>
                <w:lang w:eastAsia="ru-RU"/>
              </w:rPr>
              <w:t>65,1</w:t>
            </w:r>
          </w:p>
        </w:tc>
      </w:tr>
      <w:tr w:rsidR="00EB3819" w:rsidRPr="00EB3819" w:rsidTr="00132C09">
        <w:trPr>
          <w:trHeight w:val="58"/>
        </w:trPr>
        <w:tc>
          <w:tcPr>
            <w:tcW w:w="6663" w:type="dxa"/>
            <w:tcBorders>
              <w:top w:val="nil"/>
              <w:left w:val="single" w:sz="4" w:space="0" w:color="auto"/>
              <w:bottom w:val="single" w:sz="4" w:space="0" w:color="auto"/>
              <w:right w:val="single" w:sz="4" w:space="0" w:color="auto"/>
            </w:tcBorders>
            <w:shd w:val="clear" w:color="auto" w:fill="auto"/>
            <w:hideMark/>
          </w:tcPr>
          <w:p w:rsidR="00EB3819" w:rsidRPr="00EB3819" w:rsidRDefault="00EB3819" w:rsidP="00EB3819">
            <w:pPr>
              <w:suppressAutoHyphens w:val="0"/>
              <w:jc w:val="both"/>
              <w:rPr>
                <w:b/>
                <w:bCs/>
                <w:color w:val="000000"/>
                <w:sz w:val="24"/>
                <w:szCs w:val="24"/>
                <w:lang w:eastAsia="ru-RU"/>
              </w:rPr>
            </w:pPr>
            <w:r w:rsidRPr="00EB3819">
              <w:rPr>
                <w:b/>
                <w:bCs/>
                <w:color w:val="000000"/>
                <w:sz w:val="24"/>
                <w:szCs w:val="24"/>
                <w:lang w:eastAsia="ru-RU"/>
              </w:rPr>
              <w:t>Всего</w:t>
            </w:r>
          </w:p>
        </w:tc>
        <w:tc>
          <w:tcPr>
            <w:tcW w:w="708"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b/>
                <w:bCs/>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hideMark/>
          </w:tcPr>
          <w:p w:rsidR="00EB3819" w:rsidRPr="00EB3819" w:rsidRDefault="00EB3819" w:rsidP="00EB3819">
            <w:pPr>
              <w:suppressAutoHyphens w:val="0"/>
              <w:jc w:val="center"/>
              <w:rPr>
                <w:b/>
                <w:bCs/>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EB3819" w:rsidRPr="00EB3819" w:rsidRDefault="00EB3819" w:rsidP="00FE7B23">
            <w:pPr>
              <w:suppressAutoHyphens w:val="0"/>
              <w:jc w:val="right"/>
              <w:rPr>
                <w:b/>
                <w:bCs/>
                <w:color w:val="000000"/>
                <w:sz w:val="24"/>
                <w:szCs w:val="24"/>
                <w:lang w:eastAsia="ru-RU"/>
              </w:rPr>
            </w:pPr>
            <w:r w:rsidRPr="00EB3819">
              <w:rPr>
                <w:b/>
                <w:bCs/>
                <w:color w:val="000000"/>
                <w:sz w:val="24"/>
                <w:szCs w:val="24"/>
                <w:lang w:eastAsia="ru-RU"/>
              </w:rPr>
              <w:t>142 092,2</w:t>
            </w:r>
          </w:p>
        </w:tc>
      </w:tr>
    </w:tbl>
    <w:p w:rsidR="00FE7B23" w:rsidRDefault="00FE7B23">
      <w:pPr>
        <w:suppressAutoHyphens w:val="0"/>
        <w:spacing w:after="160" w:line="259" w:lineRule="auto"/>
        <w:rPr>
          <w:sz w:val="24"/>
          <w:szCs w:val="24"/>
        </w:rPr>
      </w:pPr>
      <w:r>
        <w:rPr>
          <w:sz w:val="24"/>
          <w:szCs w:val="24"/>
        </w:rPr>
        <w:br w:type="page"/>
      </w:r>
    </w:p>
    <w:p w:rsidR="00FE7B23" w:rsidRPr="00FE7B23" w:rsidRDefault="00FE7B23" w:rsidP="00FE7B23">
      <w:pPr>
        <w:jc w:val="right"/>
        <w:rPr>
          <w:sz w:val="24"/>
          <w:szCs w:val="24"/>
        </w:rPr>
      </w:pPr>
      <w:r w:rsidRPr="00FE7B23">
        <w:rPr>
          <w:sz w:val="24"/>
          <w:szCs w:val="24"/>
        </w:rPr>
        <w:t>УТВЕРЖДЕНО</w:t>
      </w:r>
    </w:p>
    <w:p w:rsidR="00FE7B23" w:rsidRPr="00FE7B23" w:rsidRDefault="00FE7B23" w:rsidP="00FE7B23">
      <w:pPr>
        <w:jc w:val="right"/>
        <w:rPr>
          <w:sz w:val="24"/>
          <w:szCs w:val="24"/>
        </w:rPr>
      </w:pPr>
      <w:r w:rsidRPr="00FE7B23">
        <w:rPr>
          <w:sz w:val="24"/>
          <w:szCs w:val="24"/>
        </w:rPr>
        <w:t>решением Совета депутатов</w:t>
      </w:r>
    </w:p>
    <w:p w:rsidR="00FE7B23" w:rsidRPr="00FE7B23" w:rsidRDefault="00FE7B23" w:rsidP="00FE7B23">
      <w:pPr>
        <w:jc w:val="right"/>
        <w:rPr>
          <w:sz w:val="24"/>
          <w:szCs w:val="24"/>
        </w:rPr>
      </w:pPr>
      <w:r w:rsidRPr="00FE7B23">
        <w:rPr>
          <w:sz w:val="24"/>
          <w:szCs w:val="24"/>
        </w:rPr>
        <w:t>муниципального образования</w:t>
      </w:r>
    </w:p>
    <w:p w:rsidR="00FE7B23" w:rsidRPr="00FE7B23" w:rsidRDefault="00FE7B23" w:rsidP="00FE7B23">
      <w:pPr>
        <w:jc w:val="right"/>
        <w:rPr>
          <w:sz w:val="24"/>
          <w:szCs w:val="24"/>
        </w:rPr>
      </w:pPr>
      <w:r w:rsidRPr="00FE7B23">
        <w:rPr>
          <w:sz w:val="24"/>
          <w:szCs w:val="24"/>
        </w:rPr>
        <w:t>Приозерское городское поселение</w:t>
      </w:r>
    </w:p>
    <w:p w:rsidR="00FE7B23" w:rsidRPr="00FE7B23" w:rsidRDefault="00FE7B23" w:rsidP="00FE7B23">
      <w:pPr>
        <w:jc w:val="right"/>
        <w:rPr>
          <w:sz w:val="24"/>
          <w:szCs w:val="24"/>
        </w:rPr>
      </w:pPr>
      <w:r w:rsidRPr="00FE7B23">
        <w:rPr>
          <w:sz w:val="24"/>
          <w:szCs w:val="24"/>
        </w:rPr>
        <w:t>муниципального образования</w:t>
      </w:r>
    </w:p>
    <w:p w:rsidR="00FE7B23" w:rsidRPr="00FE7B23" w:rsidRDefault="00FE7B23" w:rsidP="00FE7B23">
      <w:pPr>
        <w:jc w:val="right"/>
        <w:rPr>
          <w:sz w:val="24"/>
          <w:szCs w:val="24"/>
        </w:rPr>
      </w:pPr>
      <w:r w:rsidRPr="00FE7B23">
        <w:rPr>
          <w:sz w:val="24"/>
          <w:szCs w:val="24"/>
        </w:rPr>
        <w:t>Приозерский муниципальный район</w:t>
      </w:r>
    </w:p>
    <w:p w:rsidR="00FE7B23" w:rsidRPr="00FE7B23" w:rsidRDefault="00FE7B23" w:rsidP="00FE7B23">
      <w:pPr>
        <w:jc w:val="right"/>
        <w:rPr>
          <w:sz w:val="24"/>
          <w:szCs w:val="24"/>
        </w:rPr>
      </w:pPr>
      <w:r w:rsidRPr="00FE7B23">
        <w:rPr>
          <w:sz w:val="24"/>
          <w:szCs w:val="24"/>
        </w:rPr>
        <w:t>Ленинградской области</w:t>
      </w:r>
    </w:p>
    <w:p w:rsidR="00FE7B23" w:rsidRPr="00FE7B23" w:rsidRDefault="00FE7B23" w:rsidP="00FE7B23">
      <w:pPr>
        <w:jc w:val="right"/>
        <w:rPr>
          <w:sz w:val="24"/>
          <w:szCs w:val="24"/>
        </w:rPr>
      </w:pPr>
      <w:r w:rsidRPr="00FE7B23">
        <w:rPr>
          <w:sz w:val="24"/>
          <w:szCs w:val="24"/>
        </w:rPr>
        <w:t>от _________________ № ___</w:t>
      </w:r>
    </w:p>
    <w:p w:rsidR="00FE7B23" w:rsidRPr="00FE7B23" w:rsidRDefault="00FE7B23" w:rsidP="00FE7B23">
      <w:pPr>
        <w:jc w:val="right"/>
        <w:rPr>
          <w:sz w:val="24"/>
          <w:szCs w:val="24"/>
        </w:rPr>
      </w:pPr>
      <w:r w:rsidRPr="00FE7B23">
        <w:rPr>
          <w:sz w:val="24"/>
          <w:szCs w:val="24"/>
        </w:rPr>
        <w:t>приложение 12</w:t>
      </w:r>
    </w:p>
    <w:p w:rsidR="00FE7B23" w:rsidRPr="00FE7B23" w:rsidRDefault="00FE7B23" w:rsidP="00FE7B23">
      <w:pPr>
        <w:jc w:val="right"/>
        <w:rPr>
          <w:sz w:val="24"/>
          <w:szCs w:val="24"/>
        </w:rPr>
      </w:pPr>
    </w:p>
    <w:p w:rsidR="00EB3819" w:rsidRDefault="00FE7B23" w:rsidP="00466AAC">
      <w:pPr>
        <w:jc w:val="center"/>
        <w:rPr>
          <w:b/>
          <w:bCs/>
          <w:color w:val="000000"/>
          <w:sz w:val="24"/>
          <w:szCs w:val="24"/>
          <w:lang w:eastAsia="ru-RU"/>
        </w:rPr>
      </w:pPr>
      <w:r w:rsidRPr="00FE7B23">
        <w:rPr>
          <w:b/>
          <w:bCs/>
          <w:color w:val="000000"/>
          <w:sz w:val="24"/>
          <w:szCs w:val="24"/>
          <w:lang w:eastAsia="ru-RU"/>
        </w:rPr>
        <w:t>Распределение расходов, функциональная классификация расходов бюджетных ассигнований по разделам, подразделам</w:t>
      </w:r>
      <w:bookmarkStart w:id="0" w:name="_GoBack"/>
      <w:bookmarkEnd w:id="0"/>
      <w:r w:rsidRPr="00FE7B23">
        <w:rPr>
          <w:b/>
          <w:bCs/>
          <w:color w:val="000000"/>
          <w:sz w:val="24"/>
          <w:szCs w:val="24"/>
          <w:lang w:eastAsia="ru-RU"/>
        </w:rPr>
        <w:t xml:space="preserve"> классификации расходов бюджета </w:t>
      </w:r>
      <w:r>
        <w:rPr>
          <w:b/>
          <w:bCs/>
          <w:color w:val="000000"/>
          <w:sz w:val="24"/>
          <w:szCs w:val="24"/>
          <w:lang w:eastAsia="ru-RU"/>
        </w:rPr>
        <w:t xml:space="preserve">муниципального образования </w:t>
      </w:r>
      <w:r w:rsidRPr="00FE7B23">
        <w:rPr>
          <w:b/>
          <w:bCs/>
          <w:color w:val="000000"/>
          <w:sz w:val="24"/>
          <w:szCs w:val="24"/>
          <w:lang w:eastAsia="ru-RU"/>
        </w:rPr>
        <w:t xml:space="preserve">Приозерское городское поселение </w:t>
      </w:r>
      <w:r>
        <w:rPr>
          <w:b/>
          <w:bCs/>
          <w:color w:val="000000"/>
          <w:sz w:val="24"/>
          <w:szCs w:val="24"/>
          <w:lang w:eastAsia="ru-RU"/>
        </w:rPr>
        <w:t xml:space="preserve">муниципального образования </w:t>
      </w:r>
      <w:r w:rsidRPr="00FE7B23">
        <w:rPr>
          <w:b/>
          <w:bCs/>
          <w:color w:val="000000"/>
          <w:sz w:val="24"/>
          <w:szCs w:val="24"/>
          <w:lang w:eastAsia="ru-RU"/>
        </w:rPr>
        <w:t>Приозерский муниципальный район Ленинградской области на 2019 и 2020 годы</w:t>
      </w:r>
    </w:p>
    <w:p w:rsidR="002C5637" w:rsidRPr="00FE7B23" w:rsidRDefault="002C5637" w:rsidP="00466AAC">
      <w:pPr>
        <w:jc w:val="center"/>
        <w:rPr>
          <w:b/>
          <w:bCs/>
          <w:color w:val="000000"/>
          <w:sz w:val="24"/>
          <w:szCs w:val="24"/>
          <w:lang w:eastAsia="ru-RU"/>
        </w:rPr>
      </w:pPr>
    </w:p>
    <w:p w:rsidR="00FE7B23" w:rsidRPr="00FE7B23" w:rsidRDefault="002C5637" w:rsidP="002C5637">
      <w:pPr>
        <w:jc w:val="right"/>
        <w:rPr>
          <w:sz w:val="24"/>
          <w:szCs w:val="24"/>
        </w:rPr>
      </w:pPr>
      <w:r>
        <w:rPr>
          <w:sz w:val="24"/>
          <w:szCs w:val="24"/>
        </w:rPr>
        <w:t>Тысяч рублей</w:t>
      </w:r>
    </w:p>
    <w:tbl>
      <w:tblPr>
        <w:tblW w:w="9498" w:type="dxa"/>
        <w:tblInd w:w="-5" w:type="dxa"/>
        <w:tblLayout w:type="fixed"/>
        <w:tblLook w:val="04A0" w:firstRow="1" w:lastRow="0" w:firstColumn="1" w:lastColumn="0" w:noHBand="0" w:noVBand="1"/>
      </w:tblPr>
      <w:tblGrid>
        <w:gridCol w:w="5529"/>
        <w:gridCol w:w="567"/>
        <w:gridCol w:w="708"/>
        <w:gridCol w:w="1418"/>
        <w:gridCol w:w="1276"/>
      </w:tblGrid>
      <w:tr w:rsidR="00484CA5" w:rsidRPr="00FE7B23" w:rsidTr="00484CA5">
        <w:trPr>
          <w:trHeight w:val="39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484CA5" w:rsidRPr="00FE7B23" w:rsidRDefault="00484CA5" w:rsidP="00484CA5">
            <w:pPr>
              <w:suppressAutoHyphens w:val="0"/>
              <w:jc w:val="center"/>
              <w:rPr>
                <w:b/>
                <w:bCs/>
                <w:color w:val="000000"/>
                <w:sz w:val="24"/>
                <w:szCs w:val="24"/>
                <w:lang w:eastAsia="ru-RU"/>
              </w:rPr>
            </w:pPr>
            <w:r w:rsidRPr="00FE7B23">
              <w:rPr>
                <w:b/>
                <w:bCs/>
                <w:color w:val="000000"/>
                <w:sz w:val="24"/>
                <w:szCs w:val="24"/>
                <w:lang w:eastAsia="ru-RU"/>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84CA5" w:rsidRPr="00FE7B23" w:rsidRDefault="00484CA5" w:rsidP="00484CA5">
            <w:pPr>
              <w:suppressAutoHyphens w:val="0"/>
              <w:jc w:val="center"/>
              <w:rPr>
                <w:b/>
                <w:bCs/>
                <w:color w:val="000000"/>
                <w:sz w:val="24"/>
                <w:szCs w:val="24"/>
                <w:lang w:eastAsia="ru-RU"/>
              </w:rPr>
            </w:pPr>
            <w:proofErr w:type="spellStart"/>
            <w:r w:rsidRPr="00FE7B23">
              <w:rPr>
                <w:b/>
                <w:bCs/>
                <w:color w:val="000000"/>
                <w:sz w:val="24"/>
                <w:szCs w:val="24"/>
                <w:lang w:eastAsia="ru-RU"/>
              </w:rPr>
              <w:t>Рз</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484CA5" w:rsidRPr="00FE7B23" w:rsidRDefault="00484CA5" w:rsidP="00484CA5">
            <w:pPr>
              <w:suppressAutoHyphens w:val="0"/>
              <w:jc w:val="center"/>
              <w:rPr>
                <w:b/>
                <w:bCs/>
                <w:color w:val="000000"/>
                <w:sz w:val="24"/>
                <w:szCs w:val="24"/>
                <w:lang w:eastAsia="ru-RU"/>
              </w:rPr>
            </w:pPr>
            <w:r w:rsidRPr="00FE7B23">
              <w:rPr>
                <w:b/>
                <w:bCs/>
                <w:color w:val="000000"/>
                <w:sz w:val="24"/>
                <w:szCs w:val="24"/>
                <w:lang w:eastAsia="ru-RU"/>
              </w:rPr>
              <w:t>ПР</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4CA5" w:rsidRPr="00FE7B23" w:rsidRDefault="00484CA5" w:rsidP="00484CA5">
            <w:pPr>
              <w:suppressAutoHyphens w:val="0"/>
              <w:jc w:val="center"/>
              <w:rPr>
                <w:b/>
                <w:bCs/>
                <w:color w:val="000000"/>
                <w:sz w:val="24"/>
                <w:szCs w:val="24"/>
                <w:lang w:eastAsia="ru-RU"/>
              </w:rPr>
            </w:pPr>
            <w:r w:rsidRPr="00FE7B23">
              <w:rPr>
                <w:b/>
                <w:bCs/>
                <w:color w:val="000000"/>
                <w:sz w:val="24"/>
                <w:szCs w:val="24"/>
                <w:lang w:eastAsia="ru-RU"/>
              </w:rPr>
              <w:t>2019 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84CA5" w:rsidRPr="00FE7B23" w:rsidRDefault="00484CA5" w:rsidP="00484CA5">
            <w:pPr>
              <w:suppressAutoHyphens w:val="0"/>
              <w:jc w:val="center"/>
              <w:rPr>
                <w:b/>
                <w:bCs/>
                <w:color w:val="000000"/>
                <w:sz w:val="24"/>
                <w:szCs w:val="24"/>
                <w:lang w:eastAsia="ru-RU"/>
              </w:rPr>
            </w:pPr>
            <w:r w:rsidRPr="00FE7B23">
              <w:rPr>
                <w:b/>
                <w:bCs/>
                <w:color w:val="000000"/>
                <w:sz w:val="24"/>
                <w:szCs w:val="24"/>
                <w:lang w:eastAsia="ru-RU"/>
              </w:rPr>
              <w:t>2020 г.</w:t>
            </w:r>
          </w:p>
        </w:tc>
      </w:tr>
      <w:tr w:rsidR="00FE7B23" w:rsidRPr="00FE7B23" w:rsidTr="00484CA5">
        <w:trPr>
          <w:trHeight w:val="60"/>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b/>
                <w:bCs/>
                <w:color w:val="000000"/>
                <w:sz w:val="24"/>
                <w:szCs w:val="24"/>
                <w:lang w:eastAsia="ru-RU"/>
              </w:rPr>
            </w:pPr>
            <w:r w:rsidRPr="00FE7B23">
              <w:rPr>
                <w:b/>
                <w:bCs/>
                <w:color w:val="000000"/>
                <w:sz w:val="24"/>
                <w:szCs w:val="24"/>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b/>
                <w:bCs/>
                <w:color w:val="000000"/>
                <w:sz w:val="24"/>
                <w:szCs w:val="24"/>
                <w:lang w:eastAsia="ru-RU"/>
              </w:rPr>
            </w:pPr>
            <w:r w:rsidRPr="00FE7B23">
              <w:rPr>
                <w:b/>
                <w:bCs/>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b/>
                <w:bCs/>
                <w:color w:val="000000"/>
                <w:sz w:val="24"/>
                <w:szCs w:val="24"/>
                <w:lang w:eastAsia="ru-RU"/>
              </w:rPr>
            </w:pPr>
            <w:r w:rsidRPr="00FE7B23">
              <w:rPr>
                <w:b/>
                <w:bCs/>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b/>
                <w:bCs/>
                <w:color w:val="000000"/>
                <w:sz w:val="24"/>
                <w:szCs w:val="24"/>
                <w:lang w:eastAsia="ru-RU"/>
              </w:rPr>
            </w:pPr>
            <w:r w:rsidRPr="00FE7B23">
              <w:rPr>
                <w:b/>
                <w:bCs/>
                <w:color w:val="000000"/>
                <w:sz w:val="24"/>
                <w:szCs w:val="24"/>
                <w:lang w:eastAsia="ru-RU"/>
              </w:rPr>
              <w:t>1 575,0</w:t>
            </w:r>
          </w:p>
        </w:tc>
        <w:tc>
          <w:tcPr>
            <w:tcW w:w="1276" w:type="dxa"/>
            <w:tcBorders>
              <w:top w:val="single" w:sz="4" w:space="0" w:color="auto"/>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b/>
                <w:bCs/>
                <w:color w:val="000000"/>
                <w:sz w:val="24"/>
                <w:szCs w:val="24"/>
                <w:lang w:eastAsia="ru-RU"/>
              </w:rPr>
            </w:pPr>
            <w:r w:rsidRPr="00FE7B23">
              <w:rPr>
                <w:b/>
                <w:bCs/>
                <w:color w:val="000000"/>
                <w:sz w:val="24"/>
                <w:szCs w:val="24"/>
                <w:lang w:eastAsia="ru-RU"/>
              </w:rPr>
              <w:t>1 585,0</w:t>
            </w:r>
          </w:p>
        </w:tc>
      </w:tr>
      <w:tr w:rsidR="00FE7B23" w:rsidRPr="00FE7B23" w:rsidTr="002C5637">
        <w:trPr>
          <w:trHeight w:val="830"/>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color w:val="000000"/>
                <w:sz w:val="24"/>
                <w:szCs w:val="24"/>
                <w:lang w:eastAsia="ru-RU"/>
              </w:rPr>
            </w:pPr>
            <w:r w:rsidRPr="00FE7B23">
              <w:rPr>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03</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660,0</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670,0</w:t>
            </w:r>
          </w:p>
        </w:tc>
      </w:tr>
      <w:tr w:rsidR="00FE7B23" w:rsidRPr="00FE7B23" w:rsidTr="00FE7B23">
        <w:trPr>
          <w:trHeight w:val="60"/>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color w:val="000000"/>
                <w:sz w:val="24"/>
                <w:szCs w:val="24"/>
                <w:lang w:eastAsia="ru-RU"/>
              </w:rPr>
            </w:pPr>
            <w:r w:rsidRPr="00FE7B23">
              <w:rPr>
                <w:color w:val="000000"/>
                <w:sz w:val="24"/>
                <w:szCs w:val="24"/>
                <w:lang w:eastAsia="ru-RU"/>
              </w:rPr>
              <w:t>Резервные фонды</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11</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30,0</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30,0</w:t>
            </w:r>
          </w:p>
        </w:tc>
      </w:tr>
      <w:tr w:rsidR="00FE7B23" w:rsidRPr="00FE7B23" w:rsidTr="00FE7B23">
        <w:trPr>
          <w:trHeight w:val="60"/>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color w:val="000000"/>
                <w:sz w:val="24"/>
                <w:szCs w:val="24"/>
                <w:lang w:eastAsia="ru-RU"/>
              </w:rPr>
            </w:pPr>
            <w:r w:rsidRPr="00FE7B23">
              <w:rPr>
                <w:color w:val="000000"/>
                <w:sz w:val="24"/>
                <w:szCs w:val="24"/>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01</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13</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885,0</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885,0</w:t>
            </w:r>
          </w:p>
        </w:tc>
      </w:tr>
      <w:tr w:rsidR="00FE7B23" w:rsidRPr="00FE7B23" w:rsidTr="00FE7B23">
        <w:trPr>
          <w:trHeight w:val="66"/>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b/>
                <w:bCs/>
                <w:color w:val="000000"/>
                <w:sz w:val="24"/>
                <w:szCs w:val="24"/>
                <w:lang w:eastAsia="ru-RU"/>
              </w:rPr>
            </w:pPr>
            <w:r w:rsidRPr="00FE7B23">
              <w:rPr>
                <w:b/>
                <w:bCs/>
                <w:color w:val="000000"/>
                <w:sz w:val="24"/>
                <w:szCs w:val="24"/>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b/>
                <w:bCs/>
                <w:color w:val="000000"/>
                <w:sz w:val="24"/>
                <w:szCs w:val="24"/>
                <w:lang w:eastAsia="ru-RU"/>
              </w:rPr>
            </w:pPr>
            <w:r w:rsidRPr="00FE7B23">
              <w:rPr>
                <w:b/>
                <w:bCs/>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b/>
                <w:bCs/>
                <w:color w:val="000000"/>
                <w:sz w:val="24"/>
                <w:szCs w:val="24"/>
                <w:lang w:eastAsia="ru-RU"/>
              </w:rPr>
            </w:pPr>
            <w:r w:rsidRPr="00FE7B23">
              <w:rPr>
                <w:b/>
                <w:bCs/>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b/>
                <w:bCs/>
                <w:color w:val="000000"/>
                <w:sz w:val="24"/>
                <w:szCs w:val="24"/>
                <w:lang w:eastAsia="ru-RU"/>
              </w:rPr>
            </w:pPr>
            <w:r w:rsidRPr="00FE7B23">
              <w:rPr>
                <w:b/>
                <w:bCs/>
                <w:color w:val="000000"/>
                <w:sz w:val="24"/>
                <w:szCs w:val="24"/>
                <w:lang w:eastAsia="ru-RU"/>
              </w:rPr>
              <w:t>32 470,1</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b/>
                <w:bCs/>
                <w:color w:val="000000"/>
                <w:sz w:val="24"/>
                <w:szCs w:val="24"/>
                <w:lang w:eastAsia="ru-RU"/>
              </w:rPr>
            </w:pPr>
            <w:r w:rsidRPr="00FE7B23">
              <w:rPr>
                <w:b/>
                <w:bCs/>
                <w:color w:val="000000"/>
                <w:sz w:val="24"/>
                <w:szCs w:val="24"/>
                <w:lang w:eastAsia="ru-RU"/>
              </w:rPr>
              <w:t>33 195,0</w:t>
            </w:r>
          </w:p>
        </w:tc>
      </w:tr>
      <w:tr w:rsidR="00FE7B23" w:rsidRPr="00FE7B23" w:rsidTr="00FE7B23">
        <w:trPr>
          <w:trHeight w:val="60"/>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color w:val="000000"/>
                <w:sz w:val="24"/>
                <w:szCs w:val="24"/>
                <w:lang w:eastAsia="ru-RU"/>
              </w:rPr>
            </w:pPr>
            <w:r w:rsidRPr="00FE7B23">
              <w:rPr>
                <w:color w:val="000000"/>
                <w:sz w:val="24"/>
                <w:szCs w:val="24"/>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09</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27 370,1</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28 095,0</w:t>
            </w:r>
          </w:p>
        </w:tc>
      </w:tr>
      <w:tr w:rsidR="00FE7B23" w:rsidRPr="00FE7B23" w:rsidTr="00FE7B23">
        <w:trPr>
          <w:trHeight w:val="60"/>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color w:val="000000"/>
                <w:sz w:val="24"/>
                <w:szCs w:val="24"/>
                <w:lang w:eastAsia="ru-RU"/>
              </w:rPr>
            </w:pPr>
            <w:r w:rsidRPr="00FE7B23">
              <w:rPr>
                <w:color w:val="000000"/>
                <w:sz w:val="24"/>
                <w:szCs w:val="24"/>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04</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12</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5 100,0</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5 100,0</w:t>
            </w:r>
          </w:p>
        </w:tc>
      </w:tr>
      <w:tr w:rsidR="00FE7B23" w:rsidRPr="00FE7B23" w:rsidTr="00FE7B23">
        <w:trPr>
          <w:trHeight w:val="60"/>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b/>
                <w:bCs/>
                <w:color w:val="000000"/>
                <w:sz w:val="24"/>
                <w:szCs w:val="24"/>
                <w:lang w:eastAsia="ru-RU"/>
              </w:rPr>
            </w:pPr>
            <w:r w:rsidRPr="00FE7B23">
              <w:rPr>
                <w:b/>
                <w:bCs/>
                <w:color w:val="000000"/>
                <w:sz w:val="24"/>
                <w:szCs w:val="24"/>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b/>
                <w:bCs/>
                <w:color w:val="000000"/>
                <w:sz w:val="24"/>
                <w:szCs w:val="24"/>
                <w:lang w:eastAsia="ru-RU"/>
              </w:rPr>
            </w:pPr>
            <w:r w:rsidRPr="00FE7B23">
              <w:rPr>
                <w:b/>
                <w:bCs/>
                <w:color w:val="000000"/>
                <w:sz w:val="24"/>
                <w:szCs w:val="24"/>
                <w:lang w:eastAsia="ru-RU"/>
              </w:rPr>
              <w:t>05</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b/>
                <w:bCs/>
                <w:color w:val="000000"/>
                <w:sz w:val="24"/>
                <w:szCs w:val="24"/>
                <w:lang w:eastAsia="ru-RU"/>
              </w:rPr>
            </w:pPr>
            <w:r w:rsidRPr="00FE7B23">
              <w:rPr>
                <w:b/>
                <w:bCs/>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b/>
                <w:bCs/>
                <w:color w:val="000000"/>
                <w:sz w:val="24"/>
                <w:szCs w:val="24"/>
                <w:lang w:eastAsia="ru-RU"/>
              </w:rPr>
            </w:pPr>
            <w:r w:rsidRPr="00FE7B23">
              <w:rPr>
                <w:b/>
                <w:bCs/>
                <w:color w:val="000000"/>
                <w:sz w:val="24"/>
                <w:szCs w:val="24"/>
                <w:lang w:eastAsia="ru-RU"/>
              </w:rPr>
              <w:t>37 269,9</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b/>
                <w:bCs/>
                <w:color w:val="000000"/>
                <w:sz w:val="24"/>
                <w:szCs w:val="24"/>
                <w:lang w:eastAsia="ru-RU"/>
              </w:rPr>
            </w:pPr>
            <w:r w:rsidRPr="00FE7B23">
              <w:rPr>
                <w:b/>
                <w:bCs/>
                <w:color w:val="000000"/>
                <w:sz w:val="24"/>
                <w:szCs w:val="24"/>
                <w:lang w:eastAsia="ru-RU"/>
              </w:rPr>
              <w:t>38 085,0</w:t>
            </w:r>
          </w:p>
        </w:tc>
      </w:tr>
      <w:tr w:rsidR="00FE7B23" w:rsidRPr="00FE7B23" w:rsidTr="00FE7B23">
        <w:trPr>
          <w:trHeight w:val="71"/>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color w:val="000000"/>
                <w:sz w:val="24"/>
                <w:szCs w:val="24"/>
                <w:lang w:eastAsia="ru-RU"/>
              </w:rPr>
            </w:pPr>
            <w:r w:rsidRPr="00FE7B23">
              <w:rPr>
                <w:color w:val="000000"/>
                <w:sz w:val="24"/>
                <w:szCs w:val="24"/>
                <w:lang w:eastAsia="ru-RU"/>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05</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01</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6 909,9</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6 775,0</w:t>
            </w:r>
          </w:p>
        </w:tc>
      </w:tr>
      <w:tr w:rsidR="00FE7B23" w:rsidRPr="00FE7B23" w:rsidTr="00FE7B23">
        <w:trPr>
          <w:trHeight w:val="60"/>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color w:val="000000"/>
                <w:sz w:val="24"/>
                <w:szCs w:val="24"/>
                <w:lang w:eastAsia="ru-RU"/>
              </w:rPr>
            </w:pPr>
            <w:r w:rsidRPr="00FE7B23">
              <w:rPr>
                <w:color w:val="000000"/>
                <w:sz w:val="24"/>
                <w:szCs w:val="24"/>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05</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02</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4 980,0</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4 760,0</w:t>
            </w:r>
          </w:p>
        </w:tc>
      </w:tr>
      <w:tr w:rsidR="00FE7B23" w:rsidRPr="00FE7B23" w:rsidTr="00FE7B23">
        <w:trPr>
          <w:trHeight w:val="60"/>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color w:val="000000"/>
                <w:sz w:val="24"/>
                <w:szCs w:val="24"/>
                <w:lang w:eastAsia="ru-RU"/>
              </w:rPr>
            </w:pPr>
            <w:r w:rsidRPr="00FE7B23">
              <w:rPr>
                <w:color w:val="000000"/>
                <w:sz w:val="24"/>
                <w:szCs w:val="24"/>
                <w:lang w:eastAsia="ru-RU"/>
              </w:rPr>
              <w:t>Благоустройство</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05</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03</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25 380,0</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26 550,0</w:t>
            </w:r>
          </w:p>
        </w:tc>
      </w:tr>
      <w:tr w:rsidR="00FE7B23" w:rsidRPr="00FE7B23" w:rsidTr="00FE7B23">
        <w:trPr>
          <w:trHeight w:val="60"/>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b/>
                <w:bCs/>
                <w:color w:val="000000"/>
                <w:sz w:val="24"/>
                <w:szCs w:val="24"/>
                <w:lang w:eastAsia="ru-RU"/>
              </w:rPr>
            </w:pPr>
            <w:r w:rsidRPr="00FE7B23">
              <w:rPr>
                <w:b/>
                <w:bCs/>
                <w:color w:val="000000"/>
                <w:sz w:val="24"/>
                <w:szCs w:val="24"/>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b/>
                <w:bCs/>
                <w:color w:val="000000"/>
                <w:sz w:val="24"/>
                <w:szCs w:val="24"/>
                <w:lang w:eastAsia="ru-RU"/>
              </w:rPr>
            </w:pPr>
            <w:r w:rsidRPr="00FE7B23">
              <w:rPr>
                <w:b/>
                <w:bCs/>
                <w:color w:val="000000"/>
                <w:sz w:val="24"/>
                <w:szCs w:val="24"/>
                <w:lang w:eastAsia="ru-RU"/>
              </w:rPr>
              <w:t>08</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b/>
                <w:bCs/>
                <w:color w:val="000000"/>
                <w:sz w:val="24"/>
                <w:szCs w:val="24"/>
                <w:lang w:eastAsia="ru-RU"/>
              </w:rPr>
            </w:pPr>
            <w:r w:rsidRPr="00FE7B23">
              <w:rPr>
                <w:b/>
                <w:bCs/>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b/>
                <w:bCs/>
                <w:color w:val="000000"/>
                <w:sz w:val="24"/>
                <w:szCs w:val="24"/>
                <w:lang w:eastAsia="ru-RU"/>
              </w:rPr>
            </w:pPr>
            <w:r w:rsidRPr="00FE7B23">
              <w:rPr>
                <w:b/>
                <w:bCs/>
                <w:color w:val="000000"/>
                <w:sz w:val="24"/>
                <w:szCs w:val="24"/>
                <w:lang w:eastAsia="ru-RU"/>
              </w:rPr>
              <w:t>25 369,9</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b/>
                <w:bCs/>
                <w:color w:val="000000"/>
                <w:sz w:val="24"/>
                <w:szCs w:val="24"/>
                <w:lang w:eastAsia="ru-RU"/>
              </w:rPr>
            </w:pPr>
            <w:r w:rsidRPr="00FE7B23">
              <w:rPr>
                <w:b/>
                <w:bCs/>
                <w:color w:val="000000"/>
                <w:sz w:val="24"/>
                <w:szCs w:val="24"/>
                <w:lang w:eastAsia="ru-RU"/>
              </w:rPr>
              <w:t>25 680,4</w:t>
            </w:r>
          </w:p>
        </w:tc>
      </w:tr>
      <w:tr w:rsidR="00FE7B23" w:rsidRPr="00FE7B23" w:rsidTr="00FE7B23">
        <w:trPr>
          <w:trHeight w:val="60"/>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color w:val="000000"/>
                <w:sz w:val="24"/>
                <w:szCs w:val="24"/>
                <w:lang w:eastAsia="ru-RU"/>
              </w:rPr>
            </w:pPr>
            <w:r w:rsidRPr="00FE7B23">
              <w:rPr>
                <w:color w:val="000000"/>
                <w:sz w:val="24"/>
                <w:szCs w:val="24"/>
                <w:lang w:eastAsia="ru-RU"/>
              </w:rPr>
              <w:t>Культура</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08</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01</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25 069,9</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25 380,4</w:t>
            </w:r>
          </w:p>
        </w:tc>
      </w:tr>
      <w:tr w:rsidR="00FE7B23" w:rsidRPr="00FE7B23" w:rsidTr="00FE7B23">
        <w:trPr>
          <w:trHeight w:val="60"/>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color w:val="000000"/>
                <w:sz w:val="24"/>
                <w:szCs w:val="24"/>
                <w:lang w:eastAsia="ru-RU"/>
              </w:rPr>
            </w:pPr>
            <w:r w:rsidRPr="00FE7B23">
              <w:rPr>
                <w:color w:val="000000"/>
                <w:sz w:val="24"/>
                <w:szCs w:val="24"/>
                <w:lang w:eastAsia="ru-RU"/>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08</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04</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300,0</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300,0</w:t>
            </w:r>
          </w:p>
        </w:tc>
      </w:tr>
      <w:tr w:rsidR="00FE7B23" w:rsidRPr="00FE7B23" w:rsidTr="00FE7B23">
        <w:trPr>
          <w:trHeight w:val="333"/>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b/>
                <w:bCs/>
                <w:color w:val="000000"/>
                <w:sz w:val="24"/>
                <w:szCs w:val="24"/>
                <w:lang w:eastAsia="ru-RU"/>
              </w:rPr>
            </w:pPr>
            <w:r w:rsidRPr="00FE7B23">
              <w:rPr>
                <w:b/>
                <w:bCs/>
                <w:color w:val="000000"/>
                <w:sz w:val="24"/>
                <w:szCs w:val="24"/>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b/>
                <w:bCs/>
                <w:color w:val="000000"/>
                <w:sz w:val="24"/>
                <w:szCs w:val="24"/>
                <w:lang w:eastAsia="ru-RU"/>
              </w:rPr>
            </w:pPr>
            <w:r w:rsidRPr="00FE7B23">
              <w:rPr>
                <w:b/>
                <w:bCs/>
                <w:color w:val="000000"/>
                <w:sz w:val="24"/>
                <w:szCs w:val="24"/>
                <w:lang w:eastAsia="ru-RU"/>
              </w:rPr>
              <w:t>10</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b/>
                <w:bCs/>
                <w:color w:val="000000"/>
                <w:sz w:val="24"/>
                <w:szCs w:val="24"/>
                <w:lang w:eastAsia="ru-RU"/>
              </w:rPr>
            </w:pPr>
            <w:r w:rsidRPr="00FE7B23">
              <w:rPr>
                <w:b/>
                <w:bCs/>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b/>
                <w:bCs/>
                <w:color w:val="000000"/>
                <w:sz w:val="24"/>
                <w:szCs w:val="24"/>
                <w:lang w:eastAsia="ru-RU"/>
              </w:rPr>
            </w:pPr>
            <w:r w:rsidRPr="00FE7B23">
              <w:rPr>
                <w:b/>
                <w:bCs/>
                <w:color w:val="000000"/>
                <w:sz w:val="24"/>
                <w:szCs w:val="24"/>
                <w:lang w:eastAsia="ru-RU"/>
              </w:rPr>
              <w:t>1 258,7</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b/>
                <w:bCs/>
                <w:color w:val="000000"/>
                <w:sz w:val="24"/>
                <w:szCs w:val="24"/>
                <w:lang w:eastAsia="ru-RU"/>
              </w:rPr>
            </w:pPr>
            <w:r w:rsidRPr="00FE7B23">
              <w:rPr>
                <w:b/>
                <w:bCs/>
                <w:color w:val="000000"/>
                <w:sz w:val="24"/>
                <w:szCs w:val="24"/>
                <w:lang w:eastAsia="ru-RU"/>
              </w:rPr>
              <w:t>1 273,7</w:t>
            </w:r>
          </w:p>
        </w:tc>
      </w:tr>
      <w:tr w:rsidR="00FE7B23" w:rsidRPr="00FE7B23" w:rsidTr="00FE7B23">
        <w:trPr>
          <w:trHeight w:val="333"/>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color w:val="000000"/>
                <w:sz w:val="24"/>
                <w:szCs w:val="24"/>
                <w:lang w:eastAsia="ru-RU"/>
              </w:rPr>
            </w:pPr>
            <w:r w:rsidRPr="00FE7B23">
              <w:rPr>
                <w:color w:val="000000"/>
                <w:sz w:val="24"/>
                <w:szCs w:val="24"/>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10</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01</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873,7</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873,7</w:t>
            </w:r>
          </w:p>
        </w:tc>
      </w:tr>
      <w:tr w:rsidR="00FE7B23" w:rsidRPr="00FE7B23" w:rsidTr="00FE7B23">
        <w:trPr>
          <w:trHeight w:val="60"/>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color w:val="000000"/>
                <w:sz w:val="24"/>
                <w:szCs w:val="24"/>
                <w:lang w:eastAsia="ru-RU"/>
              </w:rPr>
            </w:pPr>
            <w:r w:rsidRPr="00FE7B23">
              <w:rPr>
                <w:color w:val="000000"/>
                <w:sz w:val="24"/>
                <w:szCs w:val="24"/>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10</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03</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385,0</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400,0</w:t>
            </w:r>
          </w:p>
        </w:tc>
      </w:tr>
      <w:tr w:rsidR="00FE7B23" w:rsidRPr="00FE7B23" w:rsidTr="00FE7B23">
        <w:trPr>
          <w:trHeight w:val="60"/>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b/>
                <w:bCs/>
                <w:color w:val="000000"/>
                <w:sz w:val="24"/>
                <w:szCs w:val="24"/>
                <w:lang w:eastAsia="ru-RU"/>
              </w:rPr>
            </w:pPr>
            <w:r w:rsidRPr="00FE7B23">
              <w:rPr>
                <w:b/>
                <w:bCs/>
                <w:color w:val="000000"/>
                <w:sz w:val="24"/>
                <w:szCs w:val="24"/>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b/>
                <w:bCs/>
                <w:color w:val="000000"/>
                <w:sz w:val="24"/>
                <w:szCs w:val="24"/>
                <w:lang w:eastAsia="ru-RU"/>
              </w:rPr>
            </w:pPr>
            <w:r w:rsidRPr="00FE7B23">
              <w:rPr>
                <w:b/>
                <w:bCs/>
                <w:color w:val="000000"/>
                <w:sz w:val="24"/>
                <w:szCs w:val="24"/>
                <w:lang w:eastAsia="ru-RU"/>
              </w:rPr>
              <w:t>11</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b/>
                <w:bCs/>
                <w:color w:val="000000"/>
                <w:sz w:val="24"/>
                <w:szCs w:val="24"/>
                <w:lang w:eastAsia="ru-RU"/>
              </w:rPr>
            </w:pPr>
            <w:r w:rsidRPr="00FE7B23">
              <w:rPr>
                <w:b/>
                <w:bCs/>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b/>
                <w:bCs/>
                <w:color w:val="000000"/>
                <w:sz w:val="24"/>
                <w:szCs w:val="24"/>
                <w:lang w:eastAsia="ru-RU"/>
              </w:rPr>
            </w:pPr>
            <w:r w:rsidRPr="00FE7B23">
              <w:rPr>
                <w:b/>
                <w:bCs/>
                <w:color w:val="000000"/>
                <w:sz w:val="24"/>
                <w:szCs w:val="24"/>
                <w:lang w:eastAsia="ru-RU"/>
              </w:rPr>
              <w:t>1 000,0</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b/>
                <w:bCs/>
                <w:color w:val="000000"/>
                <w:sz w:val="24"/>
                <w:szCs w:val="24"/>
                <w:lang w:eastAsia="ru-RU"/>
              </w:rPr>
            </w:pPr>
            <w:r w:rsidRPr="00FE7B23">
              <w:rPr>
                <w:b/>
                <w:bCs/>
                <w:color w:val="000000"/>
                <w:sz w:val="24"/>
                <w:szCs w:val="24"/>
                <w:lang w:eastAsia="ru-RU"/>
              </w:rPr>
              <w:t>1 000,0</w:t>
            </w:r>
          </w:p>
        </w:tc>
      </w:tr>
      <w:tr w:rsidR="00FE7B23" w:rsidRPr="00FE7B23" w:rsidTr="00FE7B23">
        <w:trPr>
          <w:trHeight w:val="60"/>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color w:val="000000"/>
                <w:sz w:val="24"/>
                <w:szCs w:val="24"/>
                <w:lang w:eastAsia="ru-RU"/>
              </w:rPr>
            </w:pPr>
            <w:r w:rsidRPr="00FE7B23">
              <w:rPr>
                <w:color w:val="000000"/>
                <w:sz w:val="24"/>
                <w:szCs w:val="24"/>
                <w:lang w:eastAsia="ru-RU"/>
              </w:rPr>
              <w:t>Физическая культура</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11</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01</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1 000,0</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1 000,0</w:t>
            </w:r>
          </w:p>
        </w:tc>
      </w:tr>
      <w:tr w:rsidR="00FE7B23" w:rsidRPr="00FE7B23" w:rsidTr="00FE7B23">
        <w:trPr>
          <w:trHeight w:val="60"/>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b/>
                <w:bCs/>
                <w:color w:val="000000"/>
                <w:sz w:val="24"/>
                <w:szCs w:val="24"/>
                <w:lang w:eastAsia="ru-RU"/>
              </w:rPr>
            </w:pPr>
            <w:r w:rsidRPr="00FE7B23">
              <w:rPr>
                <w:b/>
                <w:bCs/>
                <w:color w:val="000000"/>
                <w:sz w:val="24"/>
                <w:szCs w:val="24"/>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b/>
                <w:bCs/>
                <w:color w:val="000000"/>
                <w:sz w:val="24"/>
                <w:szCs w:val="24"/>
                <w:lang w:eastAsia="ru-RU"/>
              </w:rPr>
            </w:pPr>
            <w:r w:rsidRPr="00FE7B23">
              <w:rPr>
                <w:b/>
                <w:bCs/>
                <w:color w:val="000000"/>
                <w:sz w:val="24"/>
                <w:szCs w:val="24"/>
                <w:lang w:eastAsia="ru-RU"/>
              </w:rPr>
              <w:t>13</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b/>
                <w:bCs/>
                <w:color w:val="000000"/>
                <w:sz w:val="24"/>
                <w:szCs w:val="24"/>
                <w:lang w:eastAsia="ru-RU"/>
              </w:rPr>
            </w:pPr>
            <w:r w:rsidRPr="00FE7B23">
              <w:rPr>
                <w:b/>
                <w:bCs/>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b/>
                <w:bCs/>
                <w:color w:val="000000"/>
                <w:sz w:val="24"/>
                <w:szCs w:val="24"/>
                <w:lang w:eastAsia="ru-RU"/>
              </w:rPr>
            </w:pPr>
            <w:r w:rsidRPr="00FE7B23">
              <w:rPr>
                <w:b/>
                <w:bCs/>
                <w:color w:val="000000"/>
                <w:sz w:val="24"/>
                <w:szCs w:val="24"/>
                <w:lang w:eastAsia="ru-RU"/>
              </w:rPr>
              <w:t>63,0</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b/>
                <w:bCs/>
                <w:color w:val="000000"/>
                <w:sz w:val="24"/>
                <w:szCs w:val="24"/>
                <w:lang w:eastAsia="ru-RU"/>
              </w:rPr>
            </w:pPr>
            <w:r w:rsidRPr="00FE7B23">
              <w:rPr>
                <w:b/>
                <w:bCs/>
                <w:color w:val="000000"/>
                <w:sz w:val="24"/>
                <w:szCs w:val="24"/>
                <w:lang w:eastAsia="ru-RU"/>
              </w:rPr>
              <w:t>60,0</w:t>
            </w:r>
          </w:p>
        </w:tc>
      </w:tr>
      <w:tr w:rsidR="00FE7B23" w:rsidRPr="00FE7B23" w:rsidTr="002C5637">
        <w:trPr>
          <w:trHeight w:val="153"/>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color w:val="000000"/>
                <w:sz w:val="24"/>
                <w:szCs w:val="24"/>
                <w:lang w:eastAsia="ru-RU"/>
              </w:rPr>
            </w:pPr>
            <w:r w:rsidRPr="00FE7B23">
              <w:rPr>
                <w:color w:val="000000"/>
                <w:sz w:val="24"/>
                <w:szCs w:val="24"/>
                <w:lang w:eastAsia="ru-RU"/>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13</w:t>
            </w: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color w:val="000000"/>
                <w:sz w:val="24"/>
                <w:szCs w:val="24"/>
                <w:lang w:eastAsia="ru-RU"/>
              </w:rPr>
            </w:pPr>
            <w:r w:rsidRPr="00FE7B23">
              <w:rPr>
                <w:color w:val="000000"/>
                <w:sz w:val="24"/>
                <w:szCs w:val="24"/>
                <w:lang w:eastAsia="ru-RU"/>
              </w:rPr>
              <w:t>01</w:t>
            </w: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63,0</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color w:val="000000"/>
                <w:sz w:val="24"/>
                <w:szCs w:val="24"/>
                <w:lang w:eastAsia="ru-RU"/>
              </w:rPr>
            </w:pPr>
            <w:r w:rsidRPr="00FE7B23">
              <w:rPr>
                <w:color w:val="000000"/>
                <w:sz w:val="24"/>
                <w:szCs w:val="24"/>
                <w:lang w:eastAsia="ru-RU"/>
              </w:rPr>
              <w:t>60,0</w:t>
            </w:r>
          </w:p>
        </w:tc>
      </w:tr>
      <w:tr w:rsidR="00FE7B23" w:rsidRPr="00FE7B23" w:rsidTr="00FE7B23">
        <w:trPr>
          <w:trHeight w:val="333"/>
        </w:trPr>
        <w:tc>
          <w:tcPr>
            <w:tcW w:w="5529" w:type="dxa"/>
            <w:tcBorders>
              <w:top w:val="nil"/>
              <w:left w:val="single" w:sz="4" w:space="0" w:color="auto"/>
              <w:bottom w:val="single" w:sz="4" w:space="0" w:color="auto"/>
              <w:right w:val="single" w:sz="4" w:space="0" w:color="auto"/>
            </w:tcBorders>
            <w:shd w:val="clear" w:color="auto" w:fill="auto"/>
            <w:hideMark/>
          </w:tcPr>
          <w:p w:rsidR="00FE7B23" w:rsidRPr="00FE7B23" w:rsidRDefault="00FE7B23" w:rsidP="00FE7B23">
            <w:pPr>
              <w:suppressAutoHyphens w:val="0"/>
              <w:jc w:val="both"/>
              <w:rPr>
                <w:b/>
                <w:bCs/>
                <w:color w:val="000000"/>
                <w:sz w:val="24"/>
                <w:szCs w:val="24"/>
                <w:lang w:eastAsia="ru-RU"/>
              </w:rPr>
            </w:pPr>
            <w:r w:rsidRPr="00FE7B23">
              <w:rPr>
                <w:b/>
                <w:bCs/>
                <w:color w:val="000000"/>
                <w:sz w:val="24"/>
                <w:szCs w:val="24"/>
                <w:lang w:eastAsia="ru-RU"/>
              </w:rPr>
              <w:t>Всего</w:t>
            </w:r>
          </w:p>
        </w:tc>
        <w:tc>
          <w:tcPr>
            <w:tcW w:w="567"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b/>
                <w:bCs/>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hideMark/>
          </w:tcPr>
          <w:p w:rsidR="00FE7B23" w:rsidRPr="00FE7B23" w:rsidRDefault="00FE7B23" w:rsidP="00FE7B23">
            <w:pPr>
              <w:suppressAutoHyphens w:val="0"/>
              <w:jc w:val="center"/>
              <w:rPr>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b/>
                <w:bCs/>
                <w:color w:val="000000"/>
                <w:sz w:val="24"/>
                <w:szCs w:val="24"/>
                <w:lang w:eastAsia="ru-RU"/>
              </w:rPr>
            </w:pPr>
            <w:r w:rsidRPr="00FE7B23">
              <w:rPr>
                <w:b/>
                <w:bCs/>
                <w:color w:val="000000"/>
                <w:sz w:val="24"/>
                <w:szCs w:val="24"/>
                <w:lang w:eastAsia="ru-RU"/>
              </w:rPr>
              <w:t>99 006,6</w:t>
            </w:r>
          </w:p>
        </w:tc>
        <w:tc>
          <w:tcPr>
            <w:tcW w:w="1276" w:type="dxa"/>
            <w:tcBorders>
              <w:top w:val="nil"/>
              <w:left w:val="nil"/>
              <w:bottom w:val="single" w:sz="4" w:space="0" w:color="auto"/>
              <w:right w:val="single" w:sz="4" w:space="0" w:color="auto"/>
            </w:tcBorders>
            <w:shd w:val="clear" w:color="auto" w:fill="auto"/>
            <w:noWrap/>
            <w:hideMark/>
          </w:tcPr>
          <w:p w:rsidR="00FE7B23" w:rsidRPr="00FE7B23" w:rsidRDefault="00FE7B23" w:rsidP="00FE7B23">
            <w:pPr>
              <w:suppressAutoHyphens w:val="0"/>
              <w:jc w:val="right"/>
              <w:rPr>
                <w:b/>
                <w:bCs/>
                <w:color w:val="000000"/>
                <w:sz w:val="24"/>
                <w:szCs w:val="24"/>
                <w:lang w:eastAsia="ru-RU"/>
              </w:rPr>
            </w:pPr>
            <w:r w:rsidRPr="00FE7B23">
              <w:rPr>
                <w:b/>
                <w:bCs/>
                <w:color w:val="000000"/>
                <w:sz w:val="24"/>
                <w:szCs w:val="24"/>
                <w:lang w:eastAsia="ru-RU"/>
              </w:rPr>
              <w:t>100 879,1</w:t>
            </w:r>
          </w:p>
        </w:tc>
      </w:tr>
    </w:tbl>
    <w:p w:rsidR="00FE7B23" w:rsidRDefault="00FE7B23" w:rsidP="00466AAC">
      <w:pPr>
        <w:jc w:val="center"/>
        <w:rPr>
          <w:sz w:val="24"/>
          <w:szCs w:val="24"/>
        </w:rPr>
      </w:pPr>
    </w:p>
    <w:p w:rsidR="00FE7B23" w:rsidRDefault="00FE7B23">
      <w:pPr>
        <w:suppressAutoHyphens w:val="0"/>
        <w:spacing w:after="160" w:line="259" w:lineRule="auto"/>
        <w:rPr>
          <w:sz w:val="24"/>
          <w:szCs w:val="24"/>
        </w:rPr>
      </w:pPr>
      <w:r>
        <w:rPr>
          <w:sz w:val="24"/>
          <w:szCs w:val="24"/>
        </w:rPr>
        <w:br w:type="page"/>
      </w:r>
    </w:p>
    <w:p w:rsidR="00484CA5" w:rsidRPr="00FE7B23" w:rsidRDefault="00484CA5" w:rsidP="00484CA5">
      <w:pPr>
        <w:jc w:val="right"/>
        <w:rPr>
          <w:sz w:val="24"/>
          <w:szCs w:val="24"/>
        </w:rPr>
      </w:pPr>
      <w:r w:rsidRPr="00FE7B23">
        <w:rPr>
          <w:sz w:val="24"/>
          <w:szCs w:val="24"/>
        </w:rPr>
        <w:t>УТВЕРЖДЕНО</w:t>
      </w:r>
    </w:p>
    <w:p w:rsidR="00484CA5" w:rsidRPr="00FE7B23" w:rsidRDefault="00484CA5" w:rsidP="00484CA5">
      <w:pPr>
        <w:jc w:val="right"/>
        <w:rPr>
          <w:sz w:val="24"/>
          <w:szCs w:val="24"/>
        </w:rPr>
      </w:pPr>
      <w:r w:rsidRPr="00FE7B23">
        <w:rPr>
          <w:sz w:val="24"/>
          <w:szCs w:val="24"/>
        </w:rPr>
        <w:t>решением Совета депутатов</w:t>
      </w:r>
    </w:p>
    <w:p w:rsidR="00484CA5" w:rsidRPr="00FE7B23" w:rsidRDefault="00484CA5" w:rsidP="00484CA5">
      <w:pPr>
        <w:jc w:val="right"/>
        <w:rPr>
          <w:sz w:val="24"/>
          <w:szCs w:val="24"/>
        </w:rPr>
      </w:pPr>
      <w:r w:rsidRPr="00FE7B23">
        <w:rPr>
          <w:sz w:val="24"/>
          <w:szCs w:val="24"/>
        </w:rPr>
        <w:t>муниципального образования</w:t>
      </w:r>
    </w:p>
    <w:p w:rsidR="00484CA5" w:rsidRPr="00FE7B23" w:rsidRDefault="00484CA5" w:rsidP="00484CA5">
      <w:pPr>
        <w:jc w:val="right"/>
        <w:rPr>
          <w:sz w:val="24"/>
          <w:szCs w:val="24"/>
        </w:rPr>
      </w:pPr>
      <w:r w:rsidRPr="00FE7B23">
        <w:rPr>
          <w:sz w:val="24"/>
          <w:szCs w:val="24"/>
        </w:rPr>
        <w:t>Приозерское городское поселение</w:t>
      </w:r>
    </w:p>
    <w:p w:rsidR="00484CA5" w:rsidRPr="00FE7B23" w:rsidRDefault="00484CA5" w:rsidP="00484CA5">
      <w:pPr>
        <w:jc w:val="right"/>
        <w:rPr>
          <w:sz w:val="24"/>
          <w:szCs w:val="24"/>
        </w:rPr>
      </w:pPr>
      <w:r w:rsidRPr="00FE7B23">
        <w:rPr>
          <w:sz w:val="24"/>
          <w:szCs w:val="24"/>
        </w:rPr>
        <w:t>муниципального образования</w:t>
      </w:r>
    </w:p>
    <w:p w:rsidR="00484CA5" w:rsidRPr="00FE7B23" w:rsidRDefault="00484CA5" w:rsidP="00484CA5">
      <w:pPr>
        <w:jc w:val="right"/>
        <w:rPr>
          <w:sz w:val="24"/>
          <w:szCs w:val="24"/>
        </w:rPr>
      </w:pPr>
      <w:r w:rsidRPr="00FE7B23">
        <w:rPr>
          <w:sz w:val="24"/>
          <w:szCs w:val="24"/>
        </w:rPr>
        <w:t>Приозерский муниципальный район</w:t>
      </w:r>
    </w:p>
    <w:p w:rsidR="00484CA5" w:rsidRPr="00FE7B23" w:rsidRDefault="00484CA5" w:rsidP="00484CA5">
      <w:pPr>
        <w:jc w:val="right"/>
        <w:rPr>
          <w:sz w:val="24"/>
          <w:szCs w:val="24"/>
        </w:rPr>
      </w:pPr>
      <w:r w:rsidRPr="00FE7B23">
        <w:rPr>
          <w:sz w:val="24"/>
          <w:szCs w:val="24"/>
        </w:rPr>
        <w:t>Ленинградской области</w:t>
      </w:r>
    </w:p>
    <w:p w:rsidR="00484CA5" w:rsidRPr="00FE7B23" w:rsidRDefault="00484CA5" w:rsidP="00484CA5">
      <w:pPr>
        <w:jc w:val="right"/>
        <w:rPr>
          <w:sz w:val="24"/>
          <w:szCs w:val="24"/>
        </w:rPr>
      </w:pPr>
      <w:r w:rsidRPr="00FE7B23">
        <w:rPr>
          <w:sz w:val="24"/>
          <w:szCs w:val="24"/>
        </w:rPr>
        <w:t>от _________________ № ___</w:t>
      </w:r>
    </w:p>
    <w:p w:rsidR="00484CA5" w:rsidRDefault="00484CA5" w:rsidP="00484CA5">
      <w:pPr>
        <w:jc w:val="right"/>
        <w:rPr>
          <w:sz w:val="24"/>
          <w:szCs w:val="24"/>
        </w:rPr>
      </w:pPr>
      <w:r w:rsidRPr="00FE7B23">
        <w:rPr>
          <w:sz w:val="24"/>
          <w:szCs w:val="24"/>
        </w:rPr>
        <w:t>приложение 1</w:t>
      </w:r>
      <w:r>
        <w:rPr>
          <w:sz w:val="24"/>
          <w:szCs w:val="24"/>
        </w:rPr>
        <w:t>3</w:t>
      </w:r>
    </w:p>
    <w:p w:rsidR="0044765D" w:rsidRPr="00FE7B23" w:rsidRDefault="0044765D" w:rsidP="00484CA5">
      <w:pPr>
        <w:jc w:val="right"/>
        <w:rPr>
          <w:sz w:val="24"/>
          <w:szCs w:val="24"/>
        </w:rPr>
      </w:pPr>
    </w:p>
    <w:p w:rsidR="00FE7B23" w:rsidRDefault="0044765D" w:rsidP="00466AAC">
      <w:pPr>
        <w:jc w:val="center"/>
        <w:rPr>
          <w:sz w:val="24"/>
          <w:szCs w:val="24"/>
        </w:rPr>
      </w:pPr>
      <w:r w:rsidRPr="0044765D">
        <w:rPr>
          <w:b/>
          <w:bCs/>
          <w:color w:val="000000"/>
          <w:sz w:val="24"/>
          <w:szCs w:val="24"/>
          <w:lang w:eastAsia="ru-RU"/>
        </w:rPr>
        <w:t>Ведомственная структура расходов бюджета муниципального образования Приозерское городское поселение муниципа</w:t>
      </w:r>
      <w:r>
        <w:rPr>
          <w:b/>
          <w:bCs/>
          <w:color w:val="000000"/>
          <w:sz w:val="24"/>
          <w:szCs w:val="24"/>
          <w:lang w:eastAsia="ru-RU"/>
        </w:rPr>
        <w:t xml:space="preserve">льного образования Приозерский муниципальный </w:t>
      </w:r>
      <w:r w:rsidRPr="0044765D">
        <w:rPr>
          <w:b/>
          <w:bCs/>
          <w:color w:val="000000"/>
          <w:sz w:val="24"/>
          <w:szCs w:val="24"/>
          <w:lang w:eastAsia="ru-RU"/>
        </w:rPr>
        <w:t>район Ленинградской области на 2018 год</w:t>
      </w:r>
    </w:p>
    <w:p w:rsidR="0044765D" w:rsidRDefault="0044765D" w:rsidP="00466AAC">
      <w:pPr>
        <w:jc w:val="center"/>
        <w:rPr>
          <w:sz w:val="24"/>
          <w:szCs w:val="24"/>
        </w:rPr>
      </w:pPr>
    </w:p>
    <w:p w:rsidR="0044765D" w:rsidRDefault="0044765D" w:rsidP="0044765D">
      <w:pPr>
        <w:jc w:val="right"/>
        <w:rPr>
          <w:sz w:val="24"/>
          <w:szCs w:val="24"/>
        </w:rPr>
      </w:pPr>
      <w:r>
        <w:rPr>
          <w:sz w:val="24"/>
          <w:szCs w:val="24"/>
        </w:rPr>
        <w:t>Тысяч рублей</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709"/>
        <w:gridCol w:w="567"/>
        <w:gridCol w:w="567"/>
        <w:gridCol w:w="1701"/>
        <w:gridCol w:w="709"/>
        <w:gridCol w:w="1134"/>
      </w:tblGrid>
      <w:tr w:rsidR="0044765D" w:rsidRPr="0044765D" w:rsidTr="002C5637">
        <w:trPr>
          <w:trHeight w:val="249"/>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Наименование</w:t>
            </w:r>
          </w:p>
        </w:tc>
        <w:tc>
          <w:tcPr>
            <w:tcW w:w="709" w:type="dxa"/>
            <w:shd w:val="clear" w:color="auto" w:fill="auto"/>
            <w:hideMark/>
          </w:tcPr>
          <w:p w:rsidR="0044765D" w:rsidRPr="0044765D" w:rsidRDefault="0044765D" w:rsidP="0044765D">
            <w:pPr>
              <w:suppressAutoHyphens w:val="0"/>
              <w:ind w:hanging="108"/>
              <w:rPr>
                <w:b/>
                <w:bCs/>
                <w:color w:val="000000"/>
                <w:sz w:val="24"/>
                <w:szCs w:val="24"/>
                <w:lang w:eastAsia="ru-RU"/>
              </w:rPr>
            </w:pPr>
            <w:r w:rsidRPr="0044765D">
              <w:rPr>
                <w:b/>
                <w:bCs/>
                <w:color w:val="000000"/>
                <w:sz w:val="24"/>
                <w:szCs w:val="24"/>
                <w:lang w:eastAsia="ru-RU"/>
              </w:rPr>
              <w:t>Мин</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proofErr w:type="spellStart"/>
            <w:r w:rsidRPr="0044765D">
              <w:rPr>
                <w:b/>
                <w:bCs/>
                <w:color w:val="000000"/>
                <w:sz w:val="24"/>
                <w:szCs w:val="24"/>
                <w:lang w:eastAsia="ru-RU"/>
              </w:rPr>
              <w:t>Рз</w:t>
            </w:r>
            <w:proofErr w:type="spellEnd"/>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ПР</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ЦСР</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ВР</w:t>
            </w:r>
          </w:p>
        </w:tc>
        <w:tc>
          <w:tcPr>
            <w:tcW w:w="1134" w:type="dxa"/>
            <w:shd w:val="clear" w:color="auto" w:fill="auto"/>
            <w:hideMark/>
          </w:tcPr>
          <w:p w:rsidR="0044765D" w:rsidRPr="0044765D" w:rsidRDefault="0044765D" w:rsidP="0044765D">
            <w:pPr>
              <w:suppressAutoHyphens w:val="0"/>
              <w:jc w:val="center"/>
              <w:rPr>
                <w:b/>
                <w:bCs/>
                <w:color w:val="000000"/>
                <w:sz w:val="24"/>
                <w:szCs w:val="24"/>
                <w:lang w:eastAsia="ru-RU"/>
              </w:rPr>
            </w:pPr>
            <w:r w:rsidRPr="0044765D">
              <w:rPr>
                <w:b/>
                <w:bCs/>
                <w:color w:val="000000"/>
                <w:sz w:val="24"/>
                <w:szCs w:val="24"/>
                <w:lang w:eastAsia="ru-RU"/>
              </w:rPr>
              <w:t>Сумма</w:t>
            </w:r>
          </w:p>
        </w:tc>
      </w:tr>
      <w:tr w:rsidR="0044765D" w:rsidRPr="0044765D" w:rsidTr="0044765D">
        <w:trPr>
          <w:trHeight w:val="1121"/>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АДМИНИСТРАЦИЯ МУНИЦИПАЛЬНОГО ОБРАЗОВАНИЯ ПРИОЗЕРСКИЙ МУНИЦИПАЛЬНЫЙ РАЙОН ЛЕНИНГРАДСКОЙ ОБЛАСТИ</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Pr>
                <w:b/>
                <w:bCs/>
                <w:color w:val="000000"/>
                <w:sz w:val="24"/>
                <w:szCs w:val="24"/>
                <w:lang w:eastAsia="ru-RU"/>
              </w:rPr>
              <w:t>141</w:t>
            </w:r>
            <w:r w:rsidRPr="0044765D">
              <w:rPr>
                <w:b/>
                <w:bCs/>
                <w:color w:val="000000"/>
                <w:sz w:val="24"/>
                <w:szCs w:val="24"/>
                <w:lang w:eastAsia="ru-RU"/>
              </w:rPr>
              <w:t>442,2</w:t>
            </w:r>
          </w:p>
        </w:tc>
      </w:tr>
      <w:tr w:rsidR="0044765D" w:rsidRPr="0044765D" w:rsidTr="0044765D">
        <w:trPr>
          <w:trHeight w:val="163"/>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ОБЩЕГОСУДАРСТВЕННЫЕ ВОПРОСЫ</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1 489,2</w:t>
            </w:r>
          </w:p>
        </w:tc>
      </w:tr>
      <w:tr w:rsidR="0044765D" w:rsidRPr="0044765D" w:rsidTr="0044765D">
        <w:trPr>
          <w:trHeight w:val="597"/>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06</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219,2</w:t>
            </w:r>
          </w:p>
        </w:tc>
      </w:tr>
      <w:tr w:rsidR="0044765D" w:rsidRPr="0044765D" w:rsidTr="0044765D">
        <w:trPr>
          <w:trHeight w:val="758"/>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06</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29 2 01 62510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219,2</w:t>
            </w:r>
          </w:p>
        </w:tc>
      </w:tr>
      <w:tr w:rsidR="0044765D" w:rsidRPr="0044765D" w:rsidTr="0044765D">
        <w:trPr>
          <w:trHeight w:val="65"/>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Резервные фонды</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11</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30,0</w:t>
            </w:r>
          </w:p>
        </w:tc>
      </w:tr>
      <w:tr w:rsidR="0044765D" w:rsidRPr="0044765D" w:rsidTr="002C5637">
        <w:trPr>
          <w:trHeight w:val="58"/>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Резервный фонд администрации муниципальных образований</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11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29 3 01 42010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30,0</w:t>
            </w:r>
          </w:p>
        </w:tc>
      </w:tr>
      <w:tr w:rsidR="0044765D" w:rsidRPr="0044765D" w:rsidTr="0044765D">
        <w:trPr>
          <w:trHeight w:val="220"/>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Другие общегосударственные вопросы</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13</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1 240,0</w:t>
            </w:r>
          </w:p>
        </w:tc>
      </w:tr>
      <w:tr w:rsidR="0044765D" w:rsidRPr="0044765D" w:rsidTr="0044765D">
        <w:trPr>
          <w:trHeight w:val="780"/>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13</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29 3 01 42030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250,0</w:t>
            </w:r>
          </w:p>
        </w:tc>
      </w:tr>
      <w:tr w:rsidR="0044765D" w:rsidRPr="0044765D" w:rsidTr="0044765D">
        <w:trPr>
          <w:trHeight w:val="1661"/>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Оценка недвижимости, признание прав и регулирование отношений по государственной и муниципальной собственности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29 3 01 42030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250,0</w:t>
            </w:r>
          </w:p>
        </w:tc>
      </w:tr>
      <w:tr w:rsidR="0044765D" w:rsidRPr="0044765D" w:rsidTr="0044765D">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13</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29 3 01 42040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50,0</w:t>
            </w:r>
          </w:p>
        </w:tc>
      </w:tr>
      <w:tr w:rsidR="0044765D" w:rsidRPr="0044765D" w:rsidTr="002C5637">
        <w:trPr>
          <w:trHeight w:val="1410"/>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29 3 01 42040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50,0</w:t>
            </w:r>
          </w:p>
        </w:tc>
      </w:tr>
      <w:tr w:rsidR="0044765D" w:rsidRPr="0044765D" w:rsidTr="0044765D">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Иные обязательства</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13</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29 3 01 42100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31,5</w:t>
            </w:r>
          </w:p>
        </w:tc>
      </w:tr>
      <w:tr w:rsidR="0044765D" w:rsidRPr="0044765D" w:rsidTr="0044765D">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Иные обязательства, осуществляемые в рамках деятельности органов местного самоуправления</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13</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29 3 01 42110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368,5</w:t>
            </w:r>
          </w:p>
        </w:tc>
      </w:tr>
      <w:tr w:rsidR="0044765D" w:rsidRPr="0044765D" w:rsidTr="0044765D">
        <w:trPr>
          <w:trHeight w:val="349"/>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Иные обязательства, осуществляемые в рамках деятельности органов местного самоуправления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29 3 01 42110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145,0</w:t>
            </w:r>
          </w:p>
        </w:tc>
      </w:tr>
      <w:tr w:rsidR="0044765D" w:rsidRPr="0044765D" w:rsidTr="0044765D">
        <w:trPr>
          <w:trHeight w:val="528"/>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Иные обязательства, осуществляемые в рамках деятельности органов местного самоуправления (Исполнение судебных актов Российской Федерации и мировых соглашений по возмещению причиненного вреда)</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29 3 01 42110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831</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23,5</w:t>
            </w:r>
          </w:p>
        </w:tc>
      </w:tr>
      <w:tr w:rsidR="0044765D" w:rsidRPr="0044765D" w:rsidTr="0044765D">
        <w:trPr>
          <w:trHeight w:val="146"/>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Иные обязательства, осуществляемые в рамках деятельности органов местного самоуправления (Уплата иных платежей)</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29 3 01 42110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853</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200,0</w:t>
            </w:r>
          </w:p>
        </w:tc>
      </w:tr>
      <w:tr w:rsidR="0044765D" w:rsidRPr="0044765D" w:rsidTr="0044765D">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Мероприятия по землеустройству и землепользованию</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13</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29 3 01 42350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540,0</w:t>
            </w:r>
          </w:p>
        </w:tc>
      </w:tr>
      <w:tr w:rsidR="0044765D" w:rsidRPr="0044765D" w:rsidTr="0044765D">
        <w:trPr>
          <w:trHeight w:val="581"/>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Мероприятия по землеустройству и землепользованию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29 3 01 42350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540,0</w:t>
            </w:r>
          </w:p>
        </w:tc>
      </w:tr>
      <w:tr w:rsidR="0044765D" w:rsidRPr="0044765D" w:rsidTr="0044765D">
        <w:trPr>
          <w:trHeight w:val="1002"/>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НАЦИОНАЛЬНАЯ БЕЗОПАСНОСТЬ И ПРАВООХРАНИТЕЛЬНАЯ ДЕЯТЕЛЬНОСТЬ</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03</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50,0</w:t>
            </w:r>
          </w:p>
        </w:tc>
      </w:tr>
      <w:tr w:rsidR="0044765D" w:rsidRPr="0044765D" w:rsidTr="0044765D">
        <w:trPr>
          <w:trHeight w:val="63"/>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Обеспечение пожарной безопасности</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03</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10</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50,0</w:t>
            </w:r>
          </w:p>
        </w:tc>
      </w:tr>
      <w:tr w:rsidR="0044765D" w:rsidRPr="0044765D" w:rsidTr="0044765D">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Осуществление мероприятий в соотве</w:t>
            </w:r>
            <w:r>
              <w:rPr>
                <w:color w:val="000000"/>
                <w:sz w:val="24"/>
                <w:szCs w:val="24"/>
                <w:lang w:eastAsia="ru-RU"/>
              </w:rPr>
              <w:t>тствии с областным законом от</w:t>
            </w:r>
            <w:r w:rsidRPr="0044765D">
              <w:rPr>
                <w:color w:val="000000"/>
                <w:sz w:val="24"/>
                <w:szCs w:val="24"/>
                <w:lang w:eastAsia="ru-RU"/>
              </w:rPr>
              <w:t xml:space="preserve">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03</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10</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30 1 01 42570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15,0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Осуществление мероприятий в соответствии с областным зако</w:t>
            </w:r>
            <w:r>
              <w:rPr>
                <w:iCs/>
                <w:color w:val="000000"/>
                <w:sz w:val="24"/>
                <w:szCs w:val="24"/>
                <w:lang w:eastAsia="ru-RU"/>
              </w:rPr>
              <w:t>ном</w:t>
            </w:r>
            <w:r w:rsidRPr="0044765D">
              <w:rPr>
                <w:iCs/>
                <w:color w:val="000000"/>
                <w:sz w:val="24"/>
                <w:szCs w:val="24"/>
                <w:lang w:eastAsia="ru-RU"/>
              </w:rPr>
              <w:t xml:space="preserve">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03</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10</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30 1 01 42570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15,0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Местный бюджет</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03</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10</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30 1 01 S4390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35,0</w:t>
            </w:r>
          </w:p>
        </w:tc>
      </w:tr>
      <w:tr w:rsidR="0044765D" w:rsidRPr="0044765D" w:rsidTr="00F216C2">
        <w:trPr>
          <w:trHeight w:val="1829"/>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Местный бюджет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03</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10</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30 1 01 S4390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35,0</w:t>
            </w:r>
          </w:p>
        </w:tc>
      </w:tr>
      <w:tr w:rsidR="0044765D" w:rsidRPr="0044765D" w:rsidTr="002C5637">
        <w:trPr>
          <w:trHeight w:val="58"/>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НАЦИОНАЛЬНАЯ ЭКОНОМИКА</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04</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31 752,9</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Дорожное хозяйство (дорожные фонды)</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04</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09</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27 573,0</w:t>
            </w:r>
          </w:p>
        </w:tc>
      </w:tr>
      <w:tr w:rsidR="0044765D" w:rsidRPr="0044765D" w:rsidTr="002C5637">
        <w:trPr>
          <w:trHeight w:val="201"/>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Мероприятия по содержанию автомобильных дорог</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04</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09</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27 1 01 42260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19 200,0</w:t>
            </w:r>
          </w:p>
        </w:tc>
      </w:tr>
      <w:tr w:rsidR="0044765D" w:rsidRPr="0044765D" w:rsidTr="00F216C2">
        <w:trPr>
          <w:trHeight w:val="848"/>
        </w:trPr>
        <w:tc>
          <w:tcPr>
            <w:tcW w:w="4111"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Мероприятия по содержанию автомобильных дорог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001</w:t>
            </w:r>
          </w:p>
        </w:tc>
        <w:tc>
          <w:tcPr>
            <w:tcW w:w="567"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04</w:t>
            </w:r>
          </w:p>
        </w:tc>
        <w:tc>
          <w:tcPr>
            <w:tcW w:w="567"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09</w:t>
            </w:r>
          </w:p>
        </w:tc>
        <w:tc>
          <w:tcPr>
            <w:tcW w:w="1701"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27 1 01 42260</w:t>
            </w:r>
          </w:p>
        </w:tc>
        <w:tc>
          <w:tcPr>
            <w:tcW w:w="709"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244</w:t>
            </w:r>
          </w:p>
        </w:tc>
        <w:tc>
          <w:tcPr>
            <w:tcW w:w="1134" w:type="dxa"/>
            <w:shd w:val="clear" w:color="auto" w:fill="auto"/>
            <w:noWrap/>
            <w:hideMark/>
          </w:tcPr>
          <w:p w:rsidR="0044765D" w:rsidRPr="00F216C2" w:rsidRDefault="0044765D" w:rsidP="0044765D">
            <w:pPr>
              <w:suppressAutoHyphens w:val="0"/>
              <w:jc w:val="right"/>
              <w:rPr>
                <w:iCs/>
                <w:color w:val="000000"/>
                <w:sz w:val="24"/>
                <w:szCs w:val="24"/>
                <w:lang w:eastAsia="ru-RU"/>
              </w:rPr>
            </w:pPr>
            <w:r w:rsidRPr="00F216C2">
              <w:rPr>
                <w:iCs/>
                <w:color w:val="000000"/>
                <w:sz w:val="24"/>
                <w:szCs w:val="24"/>
                <w:lang w:eastAsia="ru-RU"/>
              </w:rPr>
              <w:t>19 200,0</w:t>
            </w:r>
          </w:p>
        </w:tc>
      </w:tr>
      <w:tr w:rsidR="0044765D" w:rsidRPr="0044765D" w:rsidTr="00F216C2">
        <w:trPr>
          <w:trHeight w:val="63"/>
        </w:trPr>
        <w:tc>
          <w:tcPr>
            <w:tcW w:w="4111" w:type="dxa"/>
            <w:shd w:val="clear" w:color="auto" w:fill="auto"/>
            <w:hideMark/>
          </w:tcPr>
          <w:p w:rsidR="0044765D" w:rsidRPr="00F216C2" w:rsidRDefault="0044765D" w:rsidP="0044765D">
            <w:pPr>
              <w:suppressAutoHyphens w:val="0"/>
              <w:rPr>
                <w:color w:val="000000"/>
                <w:sz w:val="24"/>
                <w:szCs w:val="24"/>
                <w:lang w:eastAsia="ru-RU"/>
              </w:rPr>
            </w:pPr>
            <w:r w:rsidRPr="00F216C2">
              <w:rPr>
                <w:color w:val="000000"/>
                <w:sz w:val="24"/>
                <w:szCs w:val="24"/>
                <w:lang w:eastAsia="ru-RU"/>
              </w:rPr>
              <w:t>Мероприятия по капитальному ремонту и ремонту автомобильных дорог</w:t>
            </w:r>
          </w:p>
        </w:tc>
        <w:tc>
          <w:tcPr>
            <w:tcW w:w="709" w:type="dxa"/>
            <w:shd w:val="clear" w:color="auto" w:fill="auto"/>
            <w:hideMark/>
          </w:tcPr>
          <w:p w:rsidR="0044765D" w:rsidRPr="00F216C2" w:rsidRDefault="0044765D" w:rsidP="0044765D">
            <w:pPr>
              <w:suppressAutoHyphens w:val="0"/>
              <w:rPr>
                <w:color w:val="000000"/>
                <w:sz w:val="24"/>
                <w:szCs w:val="24"/>
                <w:lang w:eastAsia="ru-RU"/>
              </w:rPr>
            </w:pPr>
            <w:r w:rsidRPr="00F216C2">
              <w:rPr>
                <w:color w:val="000000"/>
                <w:sz w:val="24"/>
                <w:szCs w:val="24"/>
                <w:lang w:eastAsia="ru-RU"/>
              </w:rPr>
              <w:t>001</w:t>
            </w:r>
          </w:p>
        </w:tc>
        <w:tc>
          <w:tcPr>
            <w:tcW w:w="567" w:type="dxa"/>
            <w:shd w:val="clear" w:color="auto" w:fill="auto"/>
            <w:hideMark/>
          </w:tcPr>
          <w:p w:rsidR="0044765D" w:rsidRPr="00F216C2" w:rsidRDefault="0044765D" w:rsidP="0044765D">
            <w:pPr>
              <w:suppressAutoHyphens w:val="0"/>
              <w:rPr>
                <w:color w:val="000000"/>
                <w:sz w:val="24"/>
                <w:szCs w:val="24"/>
                <w:lang w:eastAsia="ru-RU"/>
              </w:rPr>
            </w:pPr>
            <w:r w:rsidRPr="00F216C2">
              <w:rPr>
                <w:color w:val="000000"/>
                <w:sz w:val="24"/>
                <w:szCs w:val="24"/>
                <w:lang w:eastAsia="ru-RU"/>
              </w:rPr>
              <w:t>04</w:t>
            </w:r>
          </w:p>
        </w:tc>
        <w:tc>
          <w:tcPr>
            <w:tcW w:w="567" w:type="dxa"/>
            <w:shd w:val="clear" w:color="auto" w:fill="auto"/>
            <w:hideMark/>
          </w:tcPr>
          <w:p w:rsidR="0044765D" w:rsidRPr="00F216C2" w:rsidRDefault="0044765D" w:rsidP="0044765D">
            <w:pPr>
              <w:suppressAutoHyphens w:val="0"/>
              <w:rPr>
                <w:color w:val="000000"/>
                <w:sz w:val="24"/>
                <w:szCs w:val="24"/>
                <w:lang w:eastAsia="ru-RU"/>
              </w:rPr>
            </w:pPr>
            <w:r w:rsidRPr="00F216C2">
              <w:rPr>
                <w:color w:val="000000"/>
                <w:sz w:val="24"/>
                <w:szCs w:val="24"/>
                <w:lang w:eastAsia="ru-RU"/>
              </w:rPr>
              <w:t>09</w:t>
            </w:r>
          </w:p>
        </w:tc>
        <w:tc>
          <w:tcPr>
            <w:tcW w:w="1701" w:type="dxa"/>
            <w:shd w:val="clear" w:color="auto" w:fill="auto"/>
            <w:hideMark/>
          </w:tcPr>
          <w:p w:rsidR="0044765D" w:rsidRPr="00F216C2" w:rsidRDefault="0044765D" w:rsidP="0044765D">
            <w:pPr>
              <w:suppressAutoHyphens w:val="0"/>
              <w:rPr>
                <w:color w:val="000000"/>
                <w:sz w:val="24"/>
                <w:szCs w:val="24"/>
                <w:lang w:eastAsia="ru-RU"/>
              </w:rPr>
            </w:pPr>
            <w:r w:rsidRPr="00F216C2">
              <w:rPr>
                <w:color w:val="000000"/>
                <w:sz w:val="24"/>
                <w:szCs w:val="24"/>
                <w:lang w:eastAsia="ru-RU"/>
              </w:rPr>
              <w:t>27 1 02 42270</w:t>
            </w:r>
          </w:p>
        </w:tc>
        <w:tc>
          <w:tcPr>
            <w:tcW w:w="709" w:type="dxa"/>
            <w:shd w:val="clear" w:color="auto" w:fill="auto"/>
            <w:hideMark/>
          </w:tcPr>
          <w:p w:rsidR="0044765D" w:rsidRPr="00F216C2" w:rsidRDefault="0044765D" w:rsidP="0044765D">
            <w:pPr>
              <w:suppressAutoHyphens w:val="0"/>
              <w:rPr>
                <w:color w:val="000000"/>
                <w:sz w:val="24"/>
                <w:szCs w:val="24"/>
                <w:lang w:eastAsia="ru-RU"/>
              </w:rPr>
            </w:pPr>
            <w:r w:rsidRPr="00F216C2">
              <w:rPr>
                <w:color w:val="000000"/>
                <w:sz w:val="24"/>
                <w:szCs w:val="24"/>
                <w:lang w:eastAsia="ru-RU"/>
              </w:rPr>
              <w:t> </w:t>
            </w:r>
          </w:p>
        </w:tc>
        <w:tc>
          <w:tcPr>
            <w:tcW w:w="1134" w:type="dxa"/>
            <w:shd w:val="clear" w:color="auto" w:fill="auto"/>
            <w:noWrap/>
            <w:hideMark/>
          </w:tcPr>
          <w:p w:rsidR="0044765D" w:rsidRPr="00F216C2" w:rsidRDefault="0044765D" w:rsidP="0044765D">
            <w:pPr>
              <w:suppressAutoHyphens w:val="0"/>
              <w:jc w:val="right"/>
              <w:rPr>
                <w:color w:val="000000"/>
                <w:sz w:val="24"/>
                <w:szCs w:val="24"/>
                <w:lang w:eastAsia="ru-RU"/>
              </w:rPr>
            </w:pPr>
            <w:r w:rsidRPr="00F216C2">
              <w:rPr>
                <w:color w:val="000000"/>
                <w:sz w:val="24"/>
                <w:szCs w:val="24"/>
                <w:lang w:eastAsia="ru-RU"/>
              </w:rPr>
              <w:t>550,0</w:t>
            </w:r>
          </w:p>
        </w:tc>
      </w:tr>
      <w:tr w:rsidR="0044765D" w:rsidRPr="0044765D" w:rsidTr="00F216C2">
        <w:trPr>
          <w:trHeight w:val="363"/>
        </w:trPr>
        <w:tc>
          <w:tcPr>
            <w:tcW w:w="4111"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Мероприятия по капитальному ремонту и ремонту автомобильных дорог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001</w:t>
            </w:r>
          </w:p>
        </w:tc>
        <w:tc>
          <w:tcPr>
            <w:tcW w:w="567"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04</w:t>
            </w:r>
          </w:p>
        </w:tc>
        <w:tc>
          <w:tcPr>
            <w:tcW w:w="567"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09</w:t>
            </w:r>
          </w:p>
        </w:tc>
        <w:tc>
          <w:tcPr>
            <w:tcW w:w="1701"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27 1 02 42270</w:t>
            </w:r>
          </w:p>
        </w:tc>
        <w:tc>
          <w:tcPr>
            <w:tcW w:w="709"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244</w:t>
            </w:r>
          </w:p>
        </w:tc>
        <w:tc>
          <w:tcPr>
            <w:tcW w:w="1134" w:type="dxa"/>
            <w:shd w:val="clear" w:color="auto" w:fill="auto"/>
            <w:noWrap/>
            <w:hideMark/>
          </w:tcPr>
          <w:p w:rsidR="0044765D" w:rsidRPr="00F216C2" w:rsidRDefault="0044765D" w:rsidP="0044765D">
            <w:pPr>
              <w:suppressAutoHyphens w:val="0"/>
              <w:jc w:val="right"/>
              <w:rPr>
                <w:iCs/>
                <w:color w:val="000000"/>
                <w:sz w:val="24"/>
                <w:szCs w:val="24"/>
                <w:lang w:eastAsia="ru-RU"/>
              </w:rPr>
            </w:pPr>
            <w:r w:rsidRPr="00F216C2">
              <w:rPr>
                <w:iCs/>
                <w:color w:val="000000"/>
                <w:sz w:val="24"/>
                <w:szCs w:val="24"/>
                <w:lang w:eastAsia="ru-RU"/>
              </w:rPr>
              <w:t>550,0</w:t>
            </w:r>
          </w:p>
        </w:tc>
      </w:tr>
      <w:tr w:rsidR="0044765D" w:rsidRPr="0044765D" w:rsidTr="00F216C2">
        <w:trPr>
          <w:trHeight w:val="63"/>
        </w:trPr>
        <w:tc>
          <w:tcPr>
            <w:tcW w:w="4111" w:type="dxa"/>
            <w:shd w:val="clear" w:color="auto" w:fill="auto"/>
            <w:hideMark/>
          </w:tcPr>
          <w:p w:rsidR="0044765D" w:rsidRPr="00F216C2" w:rsidRDefault="0044765D" w:rsidP="0044765D">
            <w:pPr>
              <w:suppressAutoHyphens w:val="0"/>
              <w:rPr>
                <w:color w:val="000000"/>
                <w:sz w:val="24"/>
                <w:szCs w:val="24"/>
                <w:lang w:eastAsia="ru-RU"/>
              </w:rPr>
            </w:pPr>
            <w:r w:rsidRPr="00F216C2">
              <w:rPr>
                <w:color w:val="000000"/>
                <w:sz w:val="24"/>
                <w:szCs w:val="24"/>
                <w:lang w:eastAsia="ru-RU"/>
              </w:rPr>
              <w:t>Капитальный ремонт и ремонт автомобильных дорог общего пользования местного значения</w:t>
            </w:r>
          </w:p>
        </w:tc>
        <w:tc>
          <w:tcPr>
            <w:tcW w:w="709" w:type="dxa"/>
            <w:shd w:val="clear" w:color="auto" w:fill="auto"/>
            <w:hideMark/>
          </w:tcPr>
          <w:p w:rsidR="0044765D" w:rsidRPr="00F216C2" w:rsidRDefault="0044765D" w:rsidP="0044765D">
            <w:pPr>
              <w:suppressAutoHyphens w:val="0"/>
              <w:rPr>
                <w:color w:val="000000"/>
                <w:sz w:val="24"/>
                <w:szCs w:val="24"/>
                <w:lang w:eastAsia="ru-RU"/>
              </w:rPr>
            </w:pPr>
            <w:r w:rsidRPr="00F216C2">
              <w:rPr>
                <w:color w:val="000000"/>
                <w:sz w:val="24"/>
                <w:szCs w:val="24"/>
                <w:lang w:eastAsia="ru-RU"/>
              </w:rPr>
              <w:t>001</w:t>
            </w:r>
          </w:p>
        </w:tc>
        <w:tc>
          <w:tcPr>
            <w:tcW w:w="567" w:type="dxa"/>
            <w:shd w:val="clear" w:color="auto" w:fill="auto"/>
            <w:hideMark/>
          </w:tcPr>
          <w:p w:rsidR="0044765D" w:rsidRPr="00F216C2" w:rsidRDefault="0044765D" w:rsidP="0044765D">
            <w:pPr>
              <w:suppressAutoHyphens w:val="0"/>
              <w:rPr>
                <w:color w:val="000000"/>
                <w:sz w:val="24"/>
                <w:szCs w:val="24"/>
                <w:lang w:eastAsia="ru-RU"/>
              </w:rPr>
            </w:pPr>
            <w:r w:rsidRPr="00F216C2">
              <w:rPr>
                <w:color w:val="000000"/>
                <w:sz w:val="24"/>
                <w:szCs w:val="24"/>
                <w:lang w:eastAsia="ru-RU"/>
              </w:rPr>
              <w:t>04</w:t>
            </w:r>
          </w:p>
        </w:tc>
        <w:tc>
          <w:tcPr>
            <w:tcW w:w="567" w:type="dxa"/>
            <w:shd w:val="clear" w:color="auto" w:fill="auto"/>
            <w:hideMark/>
          </w:tcPr>
          <w:p w:rsidR="0044765D" w:rsidRPr="00F216C2" w:rsidRDefault="0044765D" w:rsidP="0044765D">
            <w:pPr>
              <w:suppressAutoHyphens w:val="0"/>
              <w:rPr>
                <w:color w:val="000000"/>
                <w:sz w:val="24"/>
                <w:szCs w:val="24"/>
                <w:lang w:eastAsia="ru-RU"/>
              </w:rPr>
            </w:pPr>
            <w:r w:rsidRPr="00F216C2">
              <w:rPr>
                <w:color w:val="000000"/>
                <w:sz w:val="24"/>
                <w:szCs w:val="24"/>
                <w:lang w:eastAsia="ru-RU"/>
              </w:rPr>
              <w:t>09</w:t>
            </w:r>
          </w:p>
        </w:tc>
        <w:tc>
          <w:tcPr>
            <w:tcW w:w="1701" w:type="dxa"/>
            <w:shd w:val="clear" w:color="auto" w:fill="auto"/>
            <w:hideMark/>
          </w:tcPr>
          <w:p w:rsidR="0044765D" w:rsidRPr="00F216C2" w:rsidRDefault="0044765D" w:rsidP="0044765D">
            <w:pPr>
              <w:suppressAutoHyphens w:val="0"/>
              <w:rPr>
                <w:color w:val="000000"/>
                <w:sz w:val="24"/>
                <w:szCs w:val="24"/>
                <w:lang w:eastAsia="ru-RU"/>
              </w:rPr>
            </w:pPr>
            <w:r w:rsidRPr="00F216C2">
              <w:rPr>
                <w:color w:val="000000"/>
                <w:sz w:val="24"/>
                <w:szCs w:val="24"/>
                <w:lang w:eastAsia="ru-RU"/>
              </w:rPr>
              <w:t>27 1 02 70140</w:t>
            </w:r>
          </w:p>
        </w:tc>
        <w:tc>
          <w:tcPr>
            <w:tcW w:w="709" w:type="dxa"/>
            <w:shd w:val="clear" w:color="auto" w:fill="auto"/>
            <w:hideMark/>
          </w:tcPr>
          <w:p w:rsidR="0044765D" w:rsidRPr="00F216C2" w:rsidRDefault="0044765D" w:rsidP="0044765D">
            <w:pPr>
              <w:suppressAutoHyphens w:val="0"/>
              <w:rPr>
                <w:color w:val="000000"/>
                <w:sz w:val="24"/>
                <w:szCs w:val="24"/>
                <w:lang w:eastAsia="ru-RU"/>
              </w:rPr>
            </w:pPr>
            <w:r w:rsidRPr="00F216C2">
              <w:rPr>
                <w:color w:val="000000"/>
                <w:sz w:val="24"/>
                <w:szCs w:val="24"/>
                <w:lang w:eastAsia="ru-RU"/>
              </w:rPr>
              <w:t> </w:t>
            </w:r>
          </w:p>
        </w:tc>
        <w:tc>
          <w:tcPr>
            <w:tcW w:w="1134" w:type="dxa"/>
            <w:shd w:val="clear" w:color="auto" w:fill="auto"/>
            <w:noWrap/>
            <w:hideMark/>
          </w:tcPr>
          <w:p w:rsidR="0044765D" w:rsidRPr="00F216C2" w:rsidRDefault="0044765D" w:rsidP="0044765D">
            <w:pPr>
              <w:suppressAutoHyphens w:val="0"/>
              <w:jc w:val="right"/>
              <w:rPr>
                <w:color w:val="000000"/>
                <w:sz w:val="24"/>
                <w:szCs w:val="24"/>
                <w:lang w:eastAsia="ru-RU"/>
              </w:rPr>
            </w:pPr>
            <w:r w:rsidRPr="00F216C2">
              <w:rPr>
                <w:color w:val="000000"/>
                <w:sz w:val="24"/>
                <w:szCs w:val="24"/>
                <w:lang w:eastAsia="ru-RU"/>
              </w:rPr>
              <w:t>1 719,0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Капитальный ремонт и ремонт автомобильных дорог общего пользования местного значения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04</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09</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27 1 02 70140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1 719,0</w:t>
            </w:r>
          </w:p>
        </w:tc>
      </w:tr>
      <w:tr w:rsidR="0044765D" w:rsidRPr="0044765D" w:rsidTr="00F216C2">
        <w:trPr>
          <w:trHeight w:val="329"/>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Капитальный ремонт и ремонт автомобильных дорог общего пользования местного значения Местный бюджет</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04</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09</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27 1 02 S0140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3 604,0</w:t>
            </w:r>
          </w:p>
        </w:tc>
      </w:tr>
      <w:tr w:rsidR="0044765D" w:rsidRPr="0044765D" w:rsidTr="00F216C2">
        <w:trPr>
          <w:trHeight w:val="487"/>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Капитальный ремонт и ремонт автомобильных дорог общего пользования местного значения Местный бюджет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04</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09</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27 1 02 S0140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3 604,0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Мероприятия, направленные на повышение безопасности дорожного движения</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04</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09</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27 2 01 42280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2 500,0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Мероприятия, направленные на повышение безопасности дорожного движения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04</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09</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27 2 01 42280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2 500,0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Другие вопросы в области национальной экономики</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04</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12</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4 179,9</w:t>
            </w:r>
          </w:p>
        </w:tc>
      </w:tr>
      <w:tr w:rsidR="0044765D" w:rsidRPr="0044765D" w:rsidTr="00F216C2">
        <w:trPr>
          <w:trHeight w:val="431"/>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04</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12</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24 2 01 42430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1 599,1</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04</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12</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24 2 01 42430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1 599,1</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Местный бюджет</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04</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12</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24 2 01 S0780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2 580,8</w:t>
            </w:r>
          </w:p>
        </w:tc>
      </w:tr>
      <w:tr w:rsidR="0044765D" w:rsidRPr="0044765D" w:rsidTr="002C5637">
        <w:trPr>
          <w:trHeight w:val="58"/>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Местный бюджет (Бюджетные инвестиции в объекты капитального строительства государственной (муниципальной) собственности)</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04</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12</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 2 01 S0780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414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2 580,8</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ЖИЛИЩНО-КОММУНАЛЬНОЕ ХОЗЯЙСТВО</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05</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44 385,1</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Жилищное хозяйство</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05</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10 338,6</w:t>
            </w:r>
          </w:p>
        </w:tc>
      </w:tr>
      <w:tr w:rsidR="0044765D" w:rsidRPr="0044765D" w:rsidTr="00F216C2">
        <w:trPr>
          <w:trHeight w:val="774"/>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24 1 01 42430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3 000,0</w:t>
            </w:r>
          </w:p>
        </w:tc>
      </w:tr>
      <w:tr w:rsidR="0044765D" w:rsidRPr="0044765D" w:rsidTr="00F216C2">
        <w:trPr>
          <w:trHeight w:val="670"/>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24 1 01 42430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3 000,0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Оказание поддержки гражданам, пострадавшим в результате пожара муниципального жилищного фонда Местный бюджет</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24 3 01 S0800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358,2</w:t>
            </w:r>
          </w:p>
        </w:tc>
      </w:tr>
      <w:tr w:rsidR="0044765D" w:rsidRPr="0044765D" w:rsidTr="00F216C2">
        <w:trPr>
          <w:trHeight w:val="1020"/>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Оказание поддержки гражданам, пострадавшим в результате пожара муниципального жилищного фонда Местный бюджет (Бюджетные инвестиции на приобретение объектов недвижимого имущества в государственную (муниципальную) собственность)</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 3 01 S0800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412</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358,2</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Обеспечение мероприятий</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24 4 01 42450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1 130,4</w:t>
            </w:r>
          </w:p>
        </w:tc>
      </w:tr>
      <w:tr w:rsidR="0044765D" w:rsidRPr="0044765D" w:rsidTr="00F216C2">
        <w:trPr>
          <w:trHeight w:val="219"/>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мероприятий (Закупка товаров, работ, услуг в целях капитального ремонта государственного (муниципального) имущества)</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24 4 01 42450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243</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1 080,4</w:t>
            </w:r>
          </w:p>
        </w:tc>
      </w:tr>
      <w:tr w:rsidR="0044765D" w:rsidRPr="0044765D" w:rsidTr="00F216C2">
        <w:trPr>
          <w:trHeight w:val="112"/>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мероприятий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24 4 01 42450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50,0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Субсидии юридическим лицам</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25 1 02 46010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50,0</w:t>
            </w:r>
          </w:p>
        </w:tc>
      </w:tr>
      <w:tr w:rsidR="0044765D" w:rsidRPr="0044765D" w:rsidTr="00F216C2">
        <w:trPr>
          <w:trHeight w:val="134"/>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Субсидии юридическим лицам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25 1 02 46010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814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50,0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 Местный бюджет.</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25 1 02 S0810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2 500,0</w:t>
            </w:r>
          </w:p>
        </w:tc>
      </w:tr>
      <w:tr w:rsidR="0044765D" w:rsidRPr="0044765D" w:rsidTr="00F216C2">
        <w:trPr>
          <w:trHeight w:val="1466"/>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 Местный бюджет.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25 1 02 S0810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814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2 500,0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Взнос на капитальный ремонт общего имущества многоквартирных домов региональному оператору</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29 3 01 42370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2 800,0</w:t>
            </w:r>
          </w:p>
        </w:tc>
      </w:tr>
      <w:tr w:rsidR="0044765D" w:rsidRPr="0044765D" w:rsidTr="00F216C2">
        <w:trPr>
          <w:trHeight w:val="289"/>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Взнос на капитальный ремонт общего имущества многоквартирных домов региональному оператору (Уплата иных платежей)</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29 3 01 42370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853</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2 800,0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Субсидии юридическим лицам на компенсацию части затрат при оказании услуг и (или) компенсацию выпадающих доходов</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29 4 01 46010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500,0</w:t>
            </w:r>
          </w:p>
        </w:tc>
      </w:tr>
      <w:tr w:rsidR="0044765D" w:rsidRPr="0044765D" w:rsidTr="00F216C2">
        <w:trPr>
          <w:trHeight w:val="1582"/>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Субсидии юридическим лицам на компенсацию части затрат при оказании услуг и (или) компенсацию выпадающих доходов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29 4 01 46010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814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500,0</w:t>
            </w:r>
          </w:p>
        </w:tc>
      </w:tr>
      <w:tr w:rsidR="0044765D" w:rsidRPr="0044765D" w:rsidTr="0044765D">
        <w:trPr>
          <w:trHeight w:val="333"/>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Коммунальное хозяйство</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05</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02</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10 225,3</w:t>
            </w:r>
          </w:p>
        </w:tc>
      </w:tr>
      <w:tr w:rsidR="0044765D" w:rsidRPr="0044765D" w:rsidTr="00F216C2">
        <w:trPr>
          <w:trHeight w:val="460"/>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Мероприятия по повышению надежности и энергетической эффективности в системах теплоснабжения</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02</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25 1 01 42460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1 299,0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Мероприятия по повышению надежности и энергетической эффективности в системах теплоснабжения (Закупка товаров, работ, услуг в целях капитального ремонта государственного (муниципального) имущества)</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02</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25 1 01 42460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243</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1 000,0</w:t>
            </w:r>
          </w:p>
        </w:tc>
      </w:tr>
      <w:tr w:rsidR="0044765D" w:rsidRPr="0044765D" w:rsidTr="00F216C2">
        <w:trPr>
          <w:trHeight w:val="418"/>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Мероприятия по повышению надежности и энергетической эффективности в системах теплоснабжения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02</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25 1 01 42460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299,0</w:t>
            </w:r>
          </w:p>
        </w:tc>
      </w:tr>
      <w:tr w:rsidR="0044765D" w:rsidRPr="0044765D" w:rsidTr="00F216C2">
        <w:trPr>
          <w:trHeight w:val="30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Реализация мероприятий по повышению надежности и энергетической эффективности в системах теплоснабжения. Местный бюджет.</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02</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25 1 01 S0180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1 200,0</w:t>
            </w:r>
          </w:p>
        </w:tc>
      </w:tr>
      <w:tr w:rsidR="0044765D" w:rsidRPr="0044765D" w:rsidTr="00F216C2">
        <w:trPr>
          <w:trHeight w:val="762"/>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Реализация мероприятий по повышению надежности и энергетической эффективности в системах теплоснабжения. Местный бюджет. (Закупка товаров, работ, услуг в целях капитального ремонта государственного (муниципального) имущества)</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02</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25 1 01 S0180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243</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1 200,0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Мероприятия по газификации</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02</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25 2 01 42480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500,0</w:t>
            </w:r>
          </w:p>
        </w:tc>
      </w:tr>
      <w:tr w:rsidR="0044765D" w:rsidRPr="0044765D" w:rsidTr="00F216C2">
        <w:trPr>
          <w:trHeight w:val="103"/>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Мероприятия по газификации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02</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25 2 01 42480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500,0</w:t>
            </w:r>
          </w:p>
        </w:tc>
      </w:tr>
      <w:tr w:rsidR="0044765D" w:rsidRPr="0044765D" w:rsidTr="00F216C2">
        <w:trPr>
          <w:trHeight w:val="846"/>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02</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25 2 01 S0200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1 500,0</w:t>
            </w:r>
          </w:p>
        </w:tc>
      </w:tr>
      <w:tr w:rsidR="0044765D" w:rsidRPr="0044765D" w:rsidTr="00F216C2">
        <w:trPr>
          <w:trHeight w:val="1721"/>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 (Бюджетные инвестиции в объекты капитального строительства государственной (муниципальной) собственности)</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02</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25 2 01 S0200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414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1 500,0</w:t>
            </w:r>
          </w:p>
        </w:tc>
      </w:tr>
      <w:tr w:rsidR="0044765D" w:rsidRPr="0044765D" w:rsidTr="00F216C2">
        <w:trPr>
          <w:trHeight w:val="938"/>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02</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25 3 01 42490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770,0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Мероприятия по ремонту, капитальному ремонту, строительству и реконструкции объектов водоснабжения, водоотведения и очистки сточных вод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02</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25 3 01 42490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770,0</w:t>
            </w:r>
          </w:p>
        </w:tc>
      </w:tr>
      <w:tr w:rsidR="0044765D" w:rsidRPr="0044765D" w:rsidTr="00F216C2">
        <w:trPr>
          <w:trHeight w:val="146"/>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Мероприятия по строительству и реконструкции объектов водоснабжения, водоотведения и очистки сточных вод Местный бюджет</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02</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25 3 01 S0250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1 500,0</w:t>
            </w:r>
          </w:p>
        </w:tc>
      </w:tr>
      <w:tr w:rsidR="0044765D" w:rsidRPr="0044765D" w:rsidTr="00F216C2">
        <w:trPr>
          <w:trHeight w:val="1016"/>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Мероприятия по строительству и реконструкции объектов водоснабжения, водоотведения и очистки сточных вод Местный бюджет (Бюджетные инвестиции в объекты капитального строительства государственной (муниципальной) собственности)</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02</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25 3 01 S0250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414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1 500,0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Мероприятия, направленные на безаварийную работу объектов водоснабжения и водоотведения Местный бюджет</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02</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25 3 01 S0260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1 200,2</w:t>
            </w:r>
          </w:p>
        </w:tc>
      </w:tr>
      <w:tr w:rsidR="0044765D" w:rsidRPr="0044765D" w:rsidTr="00F216C2">
        <w:trPr>
          <w:trHeight w:val="950"/>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Мероприятия, направленные на безаварийную работу объектов водоснабжения и водоотведения Местный бюджет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02</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25 3 01 S0260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814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1 200,2</w:t>
            </w:r>
          </w:p>
        </w:tc>
      </w:tr>
      <w:tr w:rsidR="0044765D" w:rsidRPr="0044765D" w:rsidTr="00F216C2">
        <w:trPr>
          <w:trHeight w:val="291"/>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Проектирование, строительство и реконструкция сельских объектов. Местный бюджет</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02</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25 3 01 S0660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156,1</w:t>
            </w:r>
          </w:p>
        </w:tc>
      </w:tr>
      <w:tr w:rsidR="0044765D" w:rsidRPr="0044765D" w:rsidTr="00F216C2">
        <w:trPr>
          <w:trHeight w:val="587"/>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Проектирование, строительство и реконструкция сельских объектов. Местный бюджет (Бюджетные инвестиции в объекты капитального строительства государственной (муниципальной) собственности)</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02</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25 3 01 S0660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414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156,1</w:t>
            </w:r>
          </w:p>
        </w:tc>
      </w:tr>
      <w:tr w:rsidR="0044765D" w:rsidRPr="0044765D" w:rsidTr="00F216C2">
        <w:trPr>
          <w:trHeight w:val="908"/>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w:t>
            </w:r>
            <w:r w:rsidR="00F216C2">
              <w:rPr>
                <w:color w:val="000000"/>
                <w:sz w:val="24"/>
                <w:szCs w:val="24"/>
                <w:lang w:eastAsia="ru-RU"/>
              </w:rPr>
              <w:t>,</w:t>
            </w:r>
            <w:r w:rsidRPr="0044765D">
              <w:rPr>
                <w:color w:val="000000"/>
                <w:sz w:val="24"/>
                <w:szCs w:val="24"/>
                <w:lang w:eastAsia="ru-RU"/>
              </w:rPr>
              <w:t xml:space="preserve"> не обеспечивающим возмещение издержек</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02</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25 4 01 46010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2 100,0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w:t>
            </w:r>
            <w:r w:rsidR="00F216C2">
              <w:rPr>
                <w:iCs/>
                <w:color w:val="000000"/>
                <w:sz w:val="24"/>
                <w:szCs w:val="24"/>
                <w:lang w:eastAsia="ru-RU"/>
              </w:rPr>
              <w:t>,</w:t>
            </w:r>
            <w:r w:rsidRPr="0044765D">
              <w:rPr>
                <w:iCs/>
                <w:color w:val="000000"/>
                <w:sz w:val="24"/>
                <w:szCs w:val="24"/>
                <w:lang w:eastAsia="ru-RU"/>
              </w:rPr>
              <w:t xml:space="preserve"> не обеспечивающим возмещение издержек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02</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25 4 01 46010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814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2 100,0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Благоустройство</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05</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03</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23 821,2</w:t>
            </w:r>
          </w:p>
        </w:tc>
      </w:tr>
      <w:tr w:rsidR="0044765D" w:rsidRPr="0044765D" w:rsidTr="00F216C2">
        <w:trPr>
          <w:trHeight w:val="149"/>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Уличное освещение</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03</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26 0 01 42510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5 269,7</w:t>
            </w:r>
          </w:p>
        </w:tc>
      </w:tr>
      <w:tr w:rsidR="0044765D" w:rsidRPr="0044765D" w:rsidTr="00F216C2">
        <w:trPr>
          <w:trHeight w:val="84"/>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Уличное освещение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26 0 01 42510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5 269,7</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Благоустройство и озеленение</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03</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26 0 01 42520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1 975,0</w:t>
            </w:r>
          </w:p>
        </w:tc>
      </w:tr>
      <w:tr w:rsidR="0044765D" w:rsidRPr="0044765D" w:rsidTr="00F216C2">
        <w:trPr>
          <w:trHeight w:val="812"/>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Благоустройство и озеленение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26 0 01 42520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1 975,0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Прочие мероприятия по благоустройству</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03</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26 0 01 42530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14 230,0</w:t>
            </w:r>
          </w:p>
        </w:tc>
      </w:tr>
      <w:tr w:rsidR="0044765D" w:rsidRPr="0044765D" w:rsidTr="00F216C2">
        <w:trPr>
          <w:trHeight w:val="784"/>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Прочие мероприятия по благоустройству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26 0 01 42530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14 230,0</w:t>
            </w:r>
          </w:p>
        </w:tc>
      </w:tr>
      <w:tr w:rsidR="0044765D" w:rsidRPr="0044765D" w:rsidTr="00F216C2">
        <w:trPr>
          <w:trHeight w:val="79"/>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Мероприятия по охране окружающей среды</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03</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26 0 02 42540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500,0</w:t>
            </w:r>
          </w:p>
        </w:tc>
      </w:tr>
      <w:tr w:rsidR="0044765D" w:rsidRPr="0044765D" w:rsidTr="00F216C2">
        <w:trPr>
          <w:trHeight w:val="357"/>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Мероприятия по охране окружающей среды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26 0 02 42540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500,0</w:t>
            </w:r>
          </w:p>
        </w:tc>
      </w:tr>
      <w:tr w:rsidR="0044765D" w:rsidRPr="0044765D" w:rsidTr="00F216C2">
        <w:trPr>
          <w:trHeight w:val="1666"/>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Осуществление мероприятий в соответствии с областным законо</w:t>
            </w:r>
            <w:r w:rsidR="00F216C2">
              <w:rPr>
                <w:color w:val="000000"/>
                <w:sz w:val="24"/>
                <w:szCs w:val="24"/>
                <w:lang w:eastAsia="ru-RU"/>
              </w:rPr>
              <w:t>м</w:t>
            </w:r>
            <w:r w:rsidRPr="0044765D">
              <w:rPr>
                <w:color w:val="000000"/>
                <w:sz w:val="24"/>
                <w:szCs w:val="24"/>
                <w:lang w:eastAsia="ru-RU"/>
              </w:rPr>
              <w:t xml:space="preserve">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03</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30 1 01 42570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26,0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Осуществление мероприятий в соотве</w:t>
            </w:r>
            <w:r w:rsidR="002C5637">
              <w:rPr>
                <w:iCs/>
                <w:color w:val="000000"/>
                <w:sz w:val="24"/>
                <w:szCs w:val="24"/>
                <w:lang w:eastAsia="ru-RU"/>
              </w:rPr>
              <w:t>тствии с областным законом от</w:t>
            </w:r>
            <w:r w:rsidRPr="0044765D">
              <w:rPr>
                <w:iCs/>
                <w:color w:val="000000"/>
                <w:sz w:val="24"/>
                <w:szCs w:val="24"/>
                <w:lang w:eastAsia="ru-RU"/>
              </w:rPr>
              <w:t xml:space="preserve">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30 1 01 42570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26,0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Местный бюджет</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03</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30 1 01 S4390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174,0</w:t>
            </w:r>
          </w:p>
        </w:tc>
      </w:tr>
      <w:tr w:rsidR="0044765D" w:rsidRPr="0044765D" w:rsidTr="00F216C2">
        <w:trPr>
          <w:trHeight w:val="1425"/>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Местный бюджет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30 1 01 S4390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174,0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Осуществление мероприятий по борьбе с борщевиком Сосновского</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03</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30 2 01 42580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100,0</w:t>
            </w:r>
          </w:p>
        </w:tc>
      </w:tr>
      <w:tr w:rsidR="0044765D" w:rsidRPr="0044765D" w:rsidTr="00F216C2">
        <w:trPr>
          <w:trHeight w:val="375"/>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Осуществление мероприятий по борьбе с борщевиком Сосновского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30 2 01 42580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100,0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Формирования современной городской среды за счет средств местного бюджета</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03</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31 0 01 L555F</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1 031,0</w:t>
            </w:r>
          </w:p>
        </w:tc>
      </w:tr>
      <w:tr w:rsidR="0044765D" w:rsidRPr="0044765D" w:rsidTr="00F216C2">
        <w:trPr>
          <w:trHeight w:val="566"/>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Формирования современной городской среды за счет средств местного бюджета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31 0 01 L555F</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1 031,0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Формирования современной городской среды за счет средств местного бюджета</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03</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31 0 02 L555F</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515,5</w:t>
            </w:r>
          </w:p>
        </w:tc>
      </w:tr>
      <w:tr w:rsidR="0044765D" w:rsidRPr="0044765D" w:rsidTr="00F216C2">
        <w:trPr>
          <w:trHeight w:val="475"/>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Формирования современной городской среды за счет средств местного бюджета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31 0 02 L555F</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515,5</w:t>
            </w:r>
          </w:p>
        </w:tc>
      </w:tr>
      <w:tr w:rsidR="0044765D" w:rsidRPr="0044765D" w:rsidTr="0044765D">
        <w:trPr>
          <w:trHeight w:val="333"/>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КУЛЬТУРА, КИНЕМАТОГРАФИЯ</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08</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59 484,6</w:t>
            </w:r>
          </w:p>
        </w:tc>
      </w:tr>
      <w:tr w:rsidR="0044765D" w:rsidRPr="0044765D" w:rsidTr="008039BB">
        <w:trPr>
          <w:trHeight w:val="58"/>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Культура</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08</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59 085,4</w:t>
            </w:r>
          </w:p>
        </w:tc>
      </w:tr>
      <w:tr w:rsidR="0044765D" w:rsidRPr="0044765D" w:rsidTr="00F216C2">
        <w:trPr>
          <w:trHeight w:val="63"/>
        </w:trPr>
        <w:tc>
          <w:tcPr>
            <w:tcW w:w="4111" w:type="dxa"/>
            <w:shd w:val="clear" w:color="auto" w:fill="auto"/>
            <w:hideMark/>
          </w:tcPr>
          <w:p w:rsidR="0044765D" w:rsidRPr="00F216C2" w:rsidRDefault="0044765D" w:rsidP="0044765D">
            <w:pPr>
              <w:suppressAutoHyphens w:val="0"/>
              <w:rPr>
                <w:color w:val="000000"/>
                <w:sz w:val="24"/>
                <w:szCs w:val="24"/>
                <w:lang w:eastAsia="ru-RU"/>
              </w:rPr>
            </w:pPr>
            <w:r w:rsidRPr="00F216C2">
              <w:rPr>
                <w:color w:val="000000"/>
                <w:sz w:val="24"/>
                <w:szCs w:val="24"/>
                <w:lang w:eastAsia="ru-RU"/>
              </w:rPr>
              <w:t>Обеспечение деятельности муниципальных казенных учреждений</w:t>
            </w:r>
          </w:p>
        </w:tc>
        <w:tc>
          <w:tcPr>
            <w:tcW w:w="709" w:type="dxa"/>
            <w:shd w:val="clear" w:color="auto" w:fill="auto"/>
            <w:hideMark/>
          </w:tcPr>
          <w:p w:rsidR="0044765D" w:rsidRPr="00F216C2" w:rsidRDefault="0044765D" w:rsidP="0044765D">
            <w:pPr>
              <w:suppressAutoHyphens w:val="0"/>
              <w:rPr>
                <w:color w:val="000000"/>
                <w:sz w:val="24"/>
                <w:szCs w:val="24"/>
                <w:lang w:eastAsia="ru-RU"/>
              </w:rPr>
            </w:pPr>
            <w:r w:rsidRPr="00F216C2">
              <w:rPr>
                <w:color w:val="000000"/>
                <w:sz w:val="24"/>
                <w:szCs w:val="24"/>
                <w:lang w:eastAsia="ru-RU"/>
              </w:rPr>
              <w:t>001</w:t>
            </w:r>
          </w:p>
        </w:tc>
        <w:tc>
          <w:tcPr>
            <w:tcW w:w="567" w:type="dxa"/>
            <w:shd w:val="clear" w:color="auto" w:fill="auto"/>
            <w:hideMark/>
          </w:tcPr>
          <w:p w:rsidR="0044765D" w:rsidRPr="00F216C2" w:rsidRDefault="0044765D" w:rsidP="0044765D">
            <w:pPr>
              <w:suppressAutoHyphens w:val="0"/>
              <w:rPr>
                <w:color w:val="000000"/>
                <w:sz w:val="24"/>
                <w:szCs w:val="24"/>
                <w:lang w:eastAsia="ru-RU"/>
              </w:rPr>
            </w:pPr>
            <w:r w:rsidRPr="00F216C2">
              <w:rPr>
                <w:color w:val="000000"/>
                <w:sz w:val="24"/>
                <w:szCs w:val="24"/>
                <w:lang w:eastAsia="ru-RU"/>
              </w:rPr>
              <w:t>08</w:t>
            </w:r>
          </w:p>
        </w:tc>
        <w:tc>
          <w:tcPr>
            <w:tcW w:w="567" w:type="dxa"/>
            <w:shd w:val="clear" w:color="auto" w:fill="auto"/>
            <w:hideMark/>
          </w:tcPr>
          <w:p w:rsidR="0044765D" w:rsidRPr="00F216C2" w:rsidRDefault="0044765D" w:rsidP="0044765D">
            <w:pPr>
              <w:suppressAutoHyphens w:val="0"/>
              <w:rPr>
                <w:color w:val="000000"/>
                <w:sz w:val="24"/>
                <w:szCs w:val="24"/>
                <w:lang w:eastAsia="ru-RU"/>
              </w:rPr>
            </w:pPr>
            <w:r w:rsidRPr="00F216C2">
              <w:rPr>
                <w:color w:val="000000"/>
                <w:sz w:val="24"/>
                <w:szCs w:val="24"/>
                <w:lang w:eastAsia="ru-RU"/>
              </w:rPr>
              <w:t>01</w:t>
            </w:r>
          </w:p>
        </w:tc>
        <w:tc>
          <w:tcPr>
            <w:tcW w:w="1701" w:type="dxa"/>
            <w:shd w:val="clear" w:color="auto" w:fill="auto"/>
            <w:hideMark/>
          </w:tcPr>
          <w:p w:rsidR="0044765D" w:rsidRPr="00F216C2" w:rsidRDefault="0044765D" w:rsidP="0044765D">
            <w:pPr>
              <w:suppressAutoHyphens w:val="0"/>
              <w:rPr>
                <w:color w:val="000000"/>
                <w:sz w:val="24"/>
                <w:szCs w:val="24"/>
                <w:lang w:eastAsia="ru-RU"/>
              </w:rPr>
            </w:pPr>
            <w:r w:rsidRPr="00F216C2">
              <w:rPr>
                <w:color w:val="000000"/>
                <w:sz w:val="24"/>
                <w:szCs w:val="24"/>
                <w:lang w:eastAsia="ru-RU"/>
              </w:rPr>
              <w:t>22 1 01 22060</w:t>
            </w:r>
          </w:p>
        </w:tc>
        <w:tc>
          <w:tcPr>
            <w:tcW w:w="709" w:type="dxa"/>
            <w:shd w:val="clear" w:color="auto" w:fill="auto"/>
            <w:hideMark/>
          </w:tcPr>
          <w:p w:rsidR="0044765D" w:rsidRPr="00F216C2" w:rsidRDefault="0044765D" w:rsidP="0044765D">
            <w:pPr>
              <w:suppressAutoHyphens w:val="0"/>
              <w:rPr>
                <w:color w:val="000000"/>
                <w:sz w:val="24"/>
                <w:szCs w:val="24"/>
                <w:lang w:eastAsia="ru-RU"/>
              </w:rPr>
            </w:pPr>
            <w:r w:rsidRPr="00F216C2">
              <w:rPr>
                <w:color w:val="000000"/>
                <w:sz w:val="24"/>
                <w:szCs w:val="24"/>
                <w:lang w:eastAsia="ru-RU"/>
              </w:rPr>
              <w:t> </w:t>
            </w:r>
          </w:p>
        </w:tc>
        <w:tc>
          <w:tcPr>
            <w:tcW w:w="1134" w:type="dxa"/>
            <w:shd w:val="clear" w:color="auto" w:fill="auto"/>
            <w:noWrap/>
            <w:hideMark/>
          </w:tcPr>
          <w:p w:rsidR="0044765D" w:rsidRPr="00F216C2" w:rsidRDefault="0044765D" w:rsidP="0044765D">
            <w:pPr>
              <w:suppressAutoHyphens w:val="0"/>
              <w:jc w:val="right"/>
              <w:rPr>
                <w:color w:val="000000"/>
                <w:sz w:val="24"/>
                <w:szCs w:val="24"/>
                <w:lang w:eastAsia="ru-RU"/>
              </w:rPr>
            </w:pPr>
            <w:r w:rsidRPr="00F216C2">
              <w:rPr>
                <w:color w:val="000000"/>
                <w:sz w:val="24"/>
                <w:szCs w:val="24"/>
                <w:lang w:eastAsia="ru-RU"/>
              </w:rPr>
              <w:t>7 873,0</w:t>
            </w:r>
          </w:p>
        </w:tc>
      </w:tr>
      <w:tr w:rsidR="0044765D" w:rsidRPr="0044765D" w:rsidTr="00F216C2">
        <w:trPr>
          <w:trHeight w:val="275"/>
        </w:trPr>
        <w:tc>
          <w:tcPr>
            <w:tcW w:w="4111"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Обеспечение деятельности муниципальных казенных учреждений (Фонд оплаты труда учреждений)</w:t>
            </w:r>
          </w:p>
        </w:tc>
        <w:tc>
          <w:tcPr>
            <w:tcW w:w="709"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001</w:t>
            </w:r>
          </w:p>
        </w:tc>
        <w:tc>
          <w:tcPr>
            <w:tcW w:w="567"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08</w:t>
            </w:r>
          </w:p>
        </w:tc>
        <w:tc>
          <w:tcPr>
            <w:tcW w:w="567"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01</w:t>
            </w:r>
          </w:p>
        </w:tc>
        <w:tc>
          <w:tcPr>
            <w:tcW w:w="1701"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22 1 01 22060</w:t>
            </w:r>
          </w:p>
        </w:tc>
        <w:tc>
          <w:tcPr>
            <w:tcW w:w="709"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111</w:t>
            </w:r>
          </w:p>
        </w:tc>
        <w:tc>
          <w:tcPr>
            <w:tcW w:w="1134" w:type="dxa"/>
            <w:shd w:val="clear" w:color="auto" w:fill="auto"/>
            <w:noWrap/>
            <w:hideMark/>
          </w:tcPr>
          <w:p w:rsidR="0044765D" w:rsidRPr="00F216C2" w:rsidRDefault="0044765D" w:rsidP="0044765D">
            <w:pPr>
              <w:suppressAutoHyphens w:val="0"/>
              <w:jc w:val="right"/>
              <w:rPr>
                <w:iCs/>
                <w:color w:val="000000"/>
                <w:sz w:val="24"/>
                <w:szCs w:val="24"/>
                <w:lang w:eastAsia="ru-RU"/>
              </w:rPr>
            </w:pPr>
            <w:r w:rsidRPr="00F216C2">
              <w:rPr>
                <w:iCs/>
                <w:color w:val="000000"/>
                <w:sz w:val="24"/>
                <w:szCs w:val="24"/>
                <w:lang w:eastAsia="ru-RU"/>
              </w:rPr>
              <w:t>4 254,0</w:t>
            </w:r>
          </w:p>
        </w:tc>
      </w:tr>
      <w:tr w:rsidR="0044765D" w:rsidRPr="0044765D" w:rsidTr="008039BB">
        <w:trPr>
          <w:trHeight w:val="58"/>
        </w:trPr>
        <w:tc>
          <w:tcPr>
            <w:tcW w:w="4111"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Обеспечение деятельности муниципальных казенных учреждений (Иные выплаты персоналу учреждений, за исключением фонда оплаты труда)</w:t>
            </w:r>
          </w:p>
        </w:tc>
        <w:tc>
          <w:tcPr>
            <w:tcW w:w="709"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001</w:t>
            </w:r>
          </w:p>
        </w:tc>
        <w:tc>
          <w:tcPr>
            <w:tcW w:w="567"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08</w:t>
            </w:r>
          </w:p>
        </w:tc>
        <w:tc>
          <w:tcPr>
            <w:tcW w:w="567"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01</w:t>
            </w:r>
          </w:p>
        </w:tc>
        <w:tc>
          <w:tcPr>
            <w:tcW w:w="1701"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22 1 01 22060</w:t>
            </w:r>
          </w:p>
        </w:tc>
        <w:tc>
          <w:tcPr>
            <w:tcW w:w="709" w:type="dxa"/>
            <w:shd w:val="clear" w:color="auto" w:fill="auto"/>
            <w:hideMark/>
          </w:tcPr>
          <w:p w:rsidR="0044765D" w:rsidRPr="00F216C2" w:rsidRDefault="0044765D" w:rsidP="0044765D">
            <w:pPr>
              <w:suppressAutoHyphens w:val="0"/>
              <w:rPr>
                <w:iCs/>
                <w:color w:val="000000"/>
                <w:sz w:val="24"/>
                <w:szCs w:val="24"/>
                <w:lang w:eastAsia="ru-RU"/>
              </w:rPr>
            </w:pPr>
            <w:r w:rsidRPr="00F216C2">
              <w:rPr>
                <w:iCs/>
                <w:color w:val="000000"/>
                <w:sz w:val="24"/>
                <w:szCs w:val="24"/>
                <w:lang w:eastAsia="ru-RU"/>
              </w:rPr>
              <w:t>112</w:t>
            </w:r>
          </w:p>
        </w:tc>
        <w:tc>
          <w:tcPr>
            <w:tcW w:w="1134" w:type="dxa"/>
            <w:shd w:val="clear" w:color="auto" w:fill="auto"/>
            <w:noWrap/>
            <w:hideMark/>
          </w:tcPr>
          <w:p w:rsidR="0044765D" w:rsidRPr="00F216C2" w:rsidRDefault="0044765D" w:rsidP="0044765D">
            <w:pPr>
              <w:suppressAutoHyphens w:val="0"/>
              <w:jc w:val="right"/>
              <w:rPr>
                <w:iCs/>
                <w:color w:val="000000"/>
                <w:sz w:val="24"/>
                <w:szCs w:val="24"/>
                <w:lang w:eastAsia="ru-RU"/>
              </w:rPr>
            </w:pPr>
            <w:r w:rsidRPr="00F216C2">
              <w:rPr>
                <w:iCs/>
                <w:color w:val="000000"/>
                <w:sz w:val="24"/>
                <w:szCs w:val="24"/>
                <w:lang w:eastAsia="ru-RU"/>
              </w:rPr>
              <w:t>9,0</w:t>
            </w:r>
          </w:p>
        </w:tc>
      </w:tr>
      <w:tr w:rsidR="0044765D" w:rsidRPr="0044765D" w:rsidTr="00F216C2">
        <w:trPr>
          <w:trHeight w:val="713"/>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деятельности муниципальных казенных учреждений (Взносы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22 1 01 22060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119</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1 285,0</w:t>
            </w:r>
          </w:p>
        </w:tc>
      </w:tr>
      <w:tr w:rsidR="0044765D" w:rsidRPr="0044765D" w:rsidTr="00F216C2">
        <w:trPr>
          <w:trHeight w:val="1038"/>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деятельности муниципальных казенных учреждений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22 1 01 22060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2 325,0</w:t>
            </w:r>
          </w:p>
        </w:tc>
      </w:tr>
      <w:tr w:rsidR="0044765D" w:rsidRPr="0044765D" w:rsidTr="00F216C2">
        <w:trPr>
          <w:trHeight w:val="225"/>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08</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22 1 01 70360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1 966,4</w:t>
            </w:r>
          </w:p>
        </w:tc>
      </w:tr>
      <w:tr w:rsidR="0044765D" w:rsidRPr="0044765D" w:rsidTr="00F216C2">
        <w:trPr>
          <w:trHeight w:val="245"/>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 (Фонд оплаты труда учреждений)</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22 1 01 70360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111</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1 510,3</w:t>
            </w:r>
          </w:p>
        </w:tc>
      </w:tr>
      <w:tr w:rsidR="0044765D" w:rsidRPr="0044765D" w:rsidTr="00F216C2">
        <w:trPr>
          <w:trHeight w:val="1700"/>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 (Взносы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22 1 01 70360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119</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456,1</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Прочие мероприятия в области культуры</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08</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22 1 02 42810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1 000,0</w:t>
            </w:r>
          </w:p>
        </w:tc>
      </w:tr>
      <w:tr w:rsidR="0044765D" w:rsidRPr="0044765D" w:rsidTr="00F216C2">
        <w:trPr>
          <w:trHeight w:val="199"/>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Прочие мероприятия в области культуры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22 1 02 42810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1 000,0</w:t>
            </w:r>
          </w:p>
        </w:tc>
      </w:tr>
      <w:tr w:rsidR="0044765D" w:rsidRPr="0044765D" w:rsidTr="00F216C2">
        <w:trPr>
          <w:trHeight w:val="23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Капитальный ремонт объектов культуры городских поселений Ленинградской области</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08</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22 1 02 70350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30 000,0</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Капитальный ремонт объектов культуры городских поселений Ленинградской области (Закупка товаров, работ, услуг в целях капитального ремонта государственного (муниципального) имущества)</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22 1 02 70350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243</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30 000,0</w:t>
            </w:r>
          </w:p>
        </w:tc>
      </w:tr>
      <w:tr w:rsidR="0044765D" w:rsidRPr="0044765D" w:rsidTr="008039BB">
        <w:trPr>
          <w:trHeight w:val="58"/>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Капитальный ремонт объектов культуры городских поселений Ленинградской области. Местный бюджет.</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08</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22 1 02 S0350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10 000,0</w:t>
            </w:r>
          </w:p>
        </w:tc>
      </w:tr>
      <w:tr w:rsidR="0044765D" w:rsidRPr="0044765D" w:rsidTr="00F216C2">
        <w:trPr>
          <w:trHeight w:val="858"/>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Капитальный ремонт объектов культуры городских поселений Ленинградской области. Местный бюджет. (Закупка товаров, работ, услуг в целях капитального ремонта государственного (муниципального) имущества)</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1 02 S0350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243</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10 000,0</w:t>
            </w:r>
          </w:p>
        </w:tc>
      </w:tr>
      <w:tr w:rsidR="0044765D" w:rsidRPr="0044765D" w:rsidTr="00F216C2">
        <w:trPr>
          <w:trHeight w:val="474"/>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Обеспечение деятельности творческих коллективов муниципальных казенных учреждений</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08</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22 2 01 22060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3 925,0</w:t>
            </w:r>
          </w:p>
        </w:tc>
      </w:tr>
      <w:tr w:rsidR="0044765D" w:rsidRPr="0044765D" w:rsidTr="00F216C2">
        <w:trPr>
          <w:trHeight w:val="348"/>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деятельности творческих коллективов муниципальных казенных учреждений (Фонд оплаты труда учреждений)</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22 2 01 22060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111</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3 014,0</w:t>
            </w:r>
          </w:p>
        </w:tc>
      </w:tr>
      <w:tr w:rsidR="0044765D" w:rsidRPr="0044765D" w:rsidTr="00F216C2">
        <w:trPr>
          <w:trHeight w:val="666"/>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деятельности творческих коллективов муниципальных казенных учреждений (Иные выплаты персоналу учреждений, за исключением фонда оплаты труда)</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22 2 01 22060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112</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1,0</w:t>
            </w:r>
          </w:p>
        </w:tc>
      </w:tr>
      <w:tr w:rsidR="0044765D" w:rsidRPr="0044765D" w:rsidTr="00F216C2">
        <w:trPr>
          <w:trHeight w:val="1272"/>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деятельности творческих коллективов муниципальных казенных учреждений (Взносы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22 2 01 22060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119</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910,0</w:t>
            </w:r>
          </w:p>
        </w:tc>
      </w:tr>
      <w:tr w:rsidR="0044765D" w:rsidRPr="0044765D" w:rsidTr="00F216C2">
        <w:trPr>
          <w:trHeight w:val="609"/>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08</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22 2 01 70360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1 311,0</w:t>
            </w:r>
          </w:p>
        </w:tc>
      </w:tr>
      <w:tr w:rsidR="0044765D" w:rsidRPr="0044765D" w:rsidTr="003203CE">
        <w:trPr>
          <w:trHeight w:val="642"/>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 (Фонд оплаты труда учреждений)</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22 2 01 70360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111</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1 006,9</w:t>
            </w:r>
          </w:p>
        </w:tc>
      </w:tr>
      <w:tr w:rsidR="0044765D" w:rsidRPr="0044765D" w:rsidTr="00F216C2">
        <w:trPr>
          <w:trHeight w:val="63"/>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 (Взносы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22 2 01 70360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119</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304,1</w:t>
            </w:r>
          </w:p>
        </w:tc>
      </w:tr>
      <w:tr w:rsidR="0044765D" w:rsidRPr="0044765D" w:rsidTr="008039BB">
        <w:trPr>
          <w:trHeight w:val="58"/>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Обеспечение библиотечной деятельности муниципальных казенных учреждений</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08</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22 3 01 22060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2 440,0</w:t>
            </w:r>
          </w:p>
        </w:tc>
      </w:tr>
      <w:tr w:rsidR="0044765D" w:rsidRPr="0044765D" w:rsidTr="003203CE">
        <w:trPr>
          <w:trHeight w:val="146"/>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библиотечной деятельности муниципальных казенных учреждений (Фонд оплаты труда учреждений)</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22 3 01 22060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111</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1 278,0</w:t>
            </w:r>
          </w:p>
        </w:tc>
      </w:tr>
      <w:tr w:rsidR="0044765D" w:rsidRPr="0044765D" w:rsidTr="003203CE">
        <w:trPr>
          <w:trHeight w:val="728"/>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библиотечной деятельности муниципальных казенных учреждений (Иные выплаты персоналу учреждений, за исключением фонда оплаты труда)</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22 3 01 22060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112</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20,0</w:t>
            </w:r>
          </w:p>
        </w:tc>
      </w:tr>
      <w:tr w:rsidR="0044765D" w:rsidRPr="0044765D" w:rsidTr="003203CE">
        <w:trPr>
          <w:trHeight w:val="748"/>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библиотечной деятельности муниципальных казенных учреждений (Взносы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22 3 01 22060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119</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386,0</w:t>
            </w:r>
          </w:p>
        </w:tc>
      </w:tr>
      <w:tr w:rsidR="0044765D" w:rsidRPr="0044765D" w:rsidTr="003203CE">
        <w:trPr>
          <w:trHeight w:val="804"/>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библиотечной деятельности муниципальных казенных учреждений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22 3 01 22060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754,0</w:t>
            </w:r>
          </w:p>
        </w:tc>
      </w:tr>
      <w:tr w:rsidR="0044765D" w:rsidRPr="0044765D" w:rsidTr="003203CE">
        <w:trPr>
          <w:trHeight w:val="275"/>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библиотечной деятельности муниципальных казенных учреждений (Уплата иных платежей)</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22 3 01 22060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853</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2,0</w:t>
            </w:r>
          </w:p>
        </w:tc>
      </w:tr>
      <w:tr w:rsidR="0044765D" w:rsidRPr="0044765D" w:rsidTr="003203CE">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08</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22 3 01 70360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570,0</w:t>
            </w:r>
          </w:p>
        </w:tc>
      </w:tr>
      <w:tr w:rsidR="0044765D" w:rsidRPr="0044765D" w:rsidTr="003203CE">
        <w:trPr>
          <w:trHeight w:val="453"/>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 (Фонд оплаты труда учреждений)</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22 3 01 70360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111</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437,8</w:t>
            </w:r>
          </w:p>
        </w:tc>
      </w:tr>
      <w:tr w:rsidR="0044765D" w:rsidRPr="0044765D" w:rsidTr="003203CE">
        <w:trPr>
          <w:trHeight w:val="491"/>
        </w:trPr>
        <w:tc>
          <w:tcPr>
            <w:tcW w:w="4111" w:type="dxa"/>
            <w:shd w:val="clear" w:color="auto" w:fill="auto"/>
            <w:hideMark/>
          </w:tcPr>
          <w:p w:rsidR="0044765D" w:rsidRPr="003203CE" w:rsidRDefault="0044765D" w:rsidP="0044765D">
            <w:pPr>
              <w:suppressAutoHyphens w:val="0"/>
              <w:rPr>
                <w:iCs/>
                <w:color w:val="000000"/>
                <w:sz w:val="24"/>
                <w:szCs w:val="24"/>
                <w:lang w:eastAsia="ru-RU"/>
              </w:rPr>
            </w:pPr>
            <w:r w:rsidRPr="003203CE">
              <w:rPr>
                <w:i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 (Взносы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hideMark/>
          </w:tcPr>
          <w:p w:rsidR="0044765D" w:rsidRPr="003203CE" w:rsidRDefault="0044765D" w:rsidP="0044765D">
            <w:pPr>
              <w:suppressAutoHyphens w:val="0"/>
              <w:rPr>
                <w:iCs/>
                <w:color w:val="000000"/>
                <w:sz w:val="24"/>
                <w:szCs w:val="24"/>
                <w:lang w:eastAsia="ru-RU"/>
              </w:rPr>
            </w:pPr>
            <w:r w:rsidRPr="003203CE">
              <w:rPr>
                <w:iCs/>
                <w:color w:val="000000"/>
                <w:sz w:val="24"/>
                <w:szCs w:val="24"/>
                <w:lang w:eastAsia="ru-RU"/>
              </w:rPr>
              <w:t>001</w:t>
            </w:r>
          </w:p>
        </w:tc>
        <w:tc>
          <w:tcPr>
            <w:tcW w:w="567" w:type="dxa"/>
            <w:shd w:val="clear" w:color="auto" w:fill="auto"/>
            <w:hideMark/>
          </w:tcPr>
          <w:p w:rsidR="0044765D" w:rsidRPr="003203CE" w:rsidRDefault="0044765D" w:rsidP="0044765D">
            <w:pPr>
              <w:suppressAutoHyphens w:val="0"/>
              <w:rPr>
                <w:iCs/>
                <w:color w:val="000000"/>
                <w:sz w:val="24"/>
                <w:szCs w:val="24"/>
                <w:lang w:eastAsia="ru-RU"/>
              </w:rPr>
            </w:pPr>
            <w:r w:rsidRPr="003203CE">
              <w:rPr>
                <w:iCs/>
                <w:color w:val="000000"/>
                <w:sz w:val="24"/>
                <w:szCs w:val="24"/>
                <w:lang w:eastAsia="ru-RU"/>
              </w:rPr>
              <w:t>08</w:t>
            </w:r>
          </w:p>
        </w:tc>
        <w:tc>
          <w:tcPr>
            <w:tcW w:w="567" w:type="dxa"/>
            <w:shd w:val="clear" w:color="auto" w:fill="auto"/>
            <w:hideMark/>
          </w:tcPr>
          <w:p w:rsidR="0044765D" w:rsidRPr="003203CE" w:rsidRDefault="0044765D" w:rsidP="0044765D">
            <w:pPr>
              <w:suppressAutoHyphens w:val="0"/>
              <w:rPr>
                <w:iCs/>
                <w:color w:val="000000"/>
                <w:sz w:val="24"/>
                <w:szCs w:val="24"/>
                <w:lang w:eastAsia="ru-RU"/>
              </w:rPr>
            </w:pPr>
            <w:r w:rsidRPr="003203CE">
              <w:rPr>
                <w:iCs/>
                <w:color w:val="000000"/>
                <w:sz w:val="24"/>
                <w:szCs w:val="24"/>
                <w:lang w:eastAsia="ru-RU"/>
              </w:rPr>
              <w:t>01</w:t>
            </w:r>
          </w:p>
        </w:tc>
        <w:tc>
          <w:tcPr>
            <w:tcW w:w="1701" w:type="dxa"/>
            <w:shd w:val="clear" w:color="auto" w:fill="auto"/>
            <w:hideMark/>
          </w:tcPr>
          <w:p w:rsidR="0044765D" w:rsidRPr="003203CE" w:rsidRDefault="0044765D" w:rsidP="0044765D">
            <w:pPr>
              <w:suppressAutoHyphens w:val="0"/>
              <w:rPr>
                <w:iCs/>
                <w:color w:val="000000"/>
                <w:sz w:val="24"/>
                <w:szCs w:val="24"/>
                <w:lang w:eastAsia="ru-RU"/>
              </w:rPr>
            </w:pPr>
            <w:r w:rsidRPr="003203CE">
              <w:rPr>
                <w:iCs/>
                <w:color w:val="000000"/>
                <w:sz w:val="24"/>
                <w:szCs w:val="24"/>
                <w:lang w:eastAsia="ru-RU"/>
              </w:rPr>
              <w:t>22 3 01 70360</w:t>
            </w:r>
          </w:p>
        </w:tc>
        <w:tc>
          <w:tcPr>
            <w:tcW w:w="709" w:type="dxa"/>
            <w:shd w:val="clear" w:color="auto" w:fill="auto"/>
            <w:hideMark/>
          </w:tcPr>
          <w:p w:rsidR="0044765D" w:rsidRPr="003203CE" w:rsidRDefault="0044765D" w:rsidP="0044765D">
            <w:pPr>
              <w:suppressAutoHyphens w:val="0"/>
              <w:rPr>
                <w:iCs/>
                <w:color w:val="000000"/>
                <w:sz w:val="24"/>
                <w:szCs w:val="24"/>
                <w:lang w:eastAsia="ru-RU"/>
              </w:rPr>
            </w:pPr>
            <w:r w:rsidRPr="003203CE">
              <w:rPr>
                <w:iCs/>
                <w:color w:val="000000"/>
                <w:sz w:val="24"/>
                <w:szCs w:val="24"/>
                <w:lang w:eastAsia="ru-RU"/>
              </w:rPr>
              <w:t>119</w:t>
            </w:r>
          </w:p>
        </w:tc>
        <w:tc>
          <w:tcPr>
            <w:tcW w:w="1134" w:type="dxa"/>
            <w:shd w:val="clear" w:color="auto" w:fill="auto"/>
            <w:noWrap/>
            <w:hideMark/>
          </w:tcPr>
          <w:p w:rsidR="0044765D" w:rsidRPr="003203CE" w:rsidRDefault="0044765D" w:rsidP="0044765D">
            <w:pPr>
              <w:suppressAutoHyphens w:val="0"/>
              <w:jc w:val="right"/>
              <w:rPr>
                <w:iCs/>
                <w:color w:val="000000"/>
                <w:sz w:val="24"/>
                <w:szCs w:val="24"/>
                <w:lang w:eastAsia="ru-RU"/>
              </w:rPr>
            </w:pPr>
            <w:r w:rsidRPr="003203CE">
              <w:rPr>
                <w:iCs/>
                <w:color w:val="000000"/>
                <w:sz w:val="24"/>
                <w:szCs w:val="24"/>
                <w:lang w:eastAsia="ru-RU"/>
              </w:rPr>
              <w:t>132,2</w:t>
            </w:r>
          </w:p>
        </w:tc>
      </w:tr>
      <w:tr w:rsidR="0044765D" w:rsidRPr="0044765D" w:rsidTr="003203CE">
        <w:trPr>
          <w:trHeight w:val="63"/>
        </w:trPr>
        <w:tc>
          <w:tcPr>
            <w:tcW w:w="4111" w:type="dxa"/>
            <w:shd w:val="clear" w:color="auto" w:fill="auto"/>
            <w:hideMark/>
          </w:tcPr>
          <w:p w:rsidR="0044765D" w:rsidRPr="003203CE" w:rsidRDefault="0044765D" w:rsidP="0044765D">
            <w:pPr>
              <w:suppressAutoHyphens w:val="0"/>
              <w:rPr>
                <w:b/>
                <w:bCs/>
                <w:color w:val="000000"/>
                <w:sz w:val="24"/>
                <w:szCs w:val="24"/>
                <w:lang w:eastAsia="ru-RU"/>
              </w:rPr>
            </w:pPr>
            <w:r w:rsidRPr="003203CE">
              <w:rPr>
                <w:b/>
                <w:bCs/>
                <w:color w:val="000000"/>
                <w:sz w:val="24"/>
                <w:szCs w:val="24"/>
                <w:lang w:eastAsia="ru-RU"/>
              </w:rPr>
              <w:t>Другие вопросы в области культуры, кинематографии</w:t>
            </w:r>
          </w:p>
        </w:tc>
        <w:tc>
          <w:tcPr>
            <w:tcW w:w="709" w:type="dxa"/>
            <w:shd w:val="clear" w:color="auto" w:fill="auto"/>
            <w:hideMark/>
          </w:tcPr>
          <w:p w:rsidR="0044765D" w:rsidRPr="003203CE" w:rsidRDefault="0044765D" w:rsidP="0044765D">
            <w:pPr>
              <w:suppressAutoHyphens w:val="0"/>
              <w:rPr>
                <w:b/>
                <w:bCs/>
                <w:color w:val="000000"/>
                <w:sz w:val="24"/>
                <w:szCs w:val="24"/>
                <w:lang w:eastAsia="ru-RU"/>
              </w:rPr>
            </w:pPr>
            <w:r w:rsidRPr="003203CE">
              <w:rPr>
                <w:b/>
                <w:bCs/>
                <w:color w:val="000000"/>
                <w:sz w:val="24"/>
                <w:szCs w:val="24"/>
                <w:lang w:eastAsia="ru-RU"/>
              </w:rPr>
              <w:t>001</w:t>
            </w:r>
          </w:p>
        </w:tc>
        <w:tc>
          <w:tcPr>
            <w:tcW w:w="567" w:type="dxa"/>
            <w:shd w:val="clear" w:color="auto" w:fill="auto"/>
            <w:hideMark/>
          </w:tcPr>
          <w:p w:rsidR="0044765D" w:rsidRPr="003203CE" w:rsidRDefault="0044765D" w:rsidP="0044765D">
            <w:pPr>
              <w:suppressAutoHyphens w:val="0"/>
              <w:rPr>
                <w:b/>
                <w:bCs/>
                <w:color w:val="000000"/>
                <w:sz w:val="24"/>
                <w:szCs w:val="24"/>
                <w:lang w:eastAsia="ru-RU"/>
              </w:rPr>
            </w:pPr>
            <w:r w:rsidRPr="003203CE">
              <w:rPr>
                <w:b/>
                <w:bCs/>
                <w:color w:val="000000"/>
                <w:sz w:val="24"/>
                <w:szCs w:val="24"/>
                <w:lang w:eastAsia="ru-RU"/>
              </w:rPr>
              <w:t>08</w:t>
            </w:r>
          </w:p>
        </w:tc>
        <w:tc>
          <w:tcPr>
            <w:tcW w:w="567" w:type="dxa"/>
            <w:shd w:val="clear" w:color="auto" w:fill="auto"/>
            <w:hideMark/>
          </w:tcPr>
          <w:p w:rsidR="0044765D" w:rsidRPr="003203CE" w:rsidRDefault="0044765D" w:rsidP="0044765D">
            <w:pPr>
              <w:suppressAutoHyphens w:val="0"/>
              <w:rPr>
                <w:b/>
                <w:bCs/>
                <w:color w:val="000000"/>
                <w:sz w:val="24"/>
                <w:szCs w:val="24"/>
                <w:lang w:eastAsia="ru-RU"/>
              </w:rPr>
            </w:pPr>
            <w:r w:rsidRPr="003203CE">
              <w:rPr>
                <w:b/>
                <w:bCs/>
                <w:color w:val="000000"/>
                <w:sz w:val="24"/>
                <w:szCs w:val="24"/>
                <w:lang w:eastAsia="ru-RU"/>
              </w:rPr>
              <w:t>04</w:t>
            </w:r>
          </w:p>
        </w:tc>
        <w:tc>
          <w:tcPr>
            <w:tcW w:w="1701" w:type="dxa"/>
            <w:shd w:val="clear" w:color="auto" w:fill="auto"/>
            <w:hideMark/>
          </w:tcPr>
          <w:p w:rsidR="0044765D" w:rsidRPr="003203CE" w:rsidRDefault="0044765D" w:rsidP="0044765D">
            <w:pPr>
              <w:suppressAutoHyphens w:val="0"/>
              <w:rPr>
                <w:b/>
                <w:bCs/>
                <w:color w:val="000000"/>
                <w:sz w:val="24"/>
                <w:szCs w:val="24"/>
                <w:lang w:eastAsia="ru-RU"/>
              </w:rPr>
            </w:pPr>
            <w:r w:rsidRPr="003203CE">
              <w:rPr>
                <w:b/>
                <w:bCs/>
                <w:color w:val="000000"/>
                <w:sz w:val="24"/>
                <w:szCs w:val="24"/>
                <w:lang w:eastAsia="ru-RU"/>
              </w:rPr>
              <w:t> </w:t>
            </w:r>
          </w:p>
        </w:tc>
        <w:tc>
          <w:tcPr>
            <w:tcW w:w="709" w:type="dxa"/>
            <w:shd w:val="clear" w:color="auto" w:fill="auto"/>
            <w:hideMark/>
          </w:tcPr>
          <w:p w:rsidR="0044765D" w:rsidRPr="003203CE" w:rsidRDefault="0044765D" w:rsidP="0044765D">
            <w:pPr>
              <w:suppressAutoHyphens w:val="0"/>
              <w:rPr>
                <w:b/>
                <w:bCs/>
                <w:color w:val="000000"/>
                <w:sz w:val="24"/>
                <w:szCs w:val="24"/>
                <w:lang w:eastAsia="ru-RU"/>
              </w:rPr>
            </w:pPr>
            <w:r w:rsidRPr="003203CE">
              <w:rPr>
                <w:b/>
                <w:bCs/>
                <w:color w:val="000000"/>
                <w:sz w:val="24"/>
                <w:szCs w:val="24"/>
                <w:lang w:eastAsia="ru-RU"/>
              </w:rPr>
              <w:t> </w:t>
            </w:r>
          </w:p>
        </w:tc>
        <w:tc>
          <w:tcPr>
            <w:tcW w:w="1134" w:type="dxa"/>
            <w:shd w:val="clear" w:color="auto" w:fill="auto"/>
            <w:noWrap/>
            <w:hideMark/>
          </w:tcPr>
          <w:p w:rsidR="0044765D" w:rsidRPr="003203CE" w:rsidRDefault="0044765D" w:rsidP="0044765D">
            <w:pPr>
              <w:suppressAutoHyphens w:val="0"/>
              <w:jc w:val="right"/>
              <w:rPr>
                <w:b/>
                <w:bCs/>
                <w:color w:val="000000"/>
                <w:sz w:val="24"/>
                <w:szCs w:val="24"/>
                <w:lang w:eastAsia="ru-RU"/>
              </w:rPr>
            </w:pPr>
            <w:r w:rsidRPr="003203CE">
              <w:rPr>
                <w:b/>
                <w:bCs/>
                <w:color w:val="000000"/>
                <w:sz w:val="24"/>
                <w:szCs w:val="24"/>
                <w:lang w:eastAsia="ru-RU"/>
              </w:rPr>
              <w:t>399,2</w:t>
            </w:r>
          </w:p>
        </w:tc>
      </w:tr>
      <w:tr w:rsidR="0044765D" w:rsidRPr="0044765D" w:rsidTr="003203CE">
        <w:trPr>
          <w:trHeight w:val="63"/>
        </w:trPr>
        <w:tc>
          <w:tcPr>
            <w:tcW w:w="4111" w:type="dxa"/>
            <w:shd w:val="clear" w:color="auto" w:fill="auto"/>
            <w:hideMark/>
          </w:tcPr>
          <w:p w:rsidR="0044765D" w:rsidRPr="003203CE" w:rsidRDefault="0044765D" w:rsidP="0044765D">
            <w:pPr>
              <w:suppressAutoHyphens w:val="0"/>
              <w:rPr>
                <w:color w:val="000000"/>
                <w:sz w:val="24"/>
                <w:szCs w:val="24"/>
                <w:lang w:eastAsia="ru-RU"/>
              </w:rPr>
            </w:pPr>
            <w:r w:rsidRPr="003203CE">
              <w:rPr>
                <w:color w:val="000000"/>
                <w:sz w:val="24"/>
                <w:szCs w:val="24"/>
                <w:lang w:eastAsia="ru-RU"/>
              </w:rPr>
              <w:t>Проведение культурно-досуговых мероприятий</w:t>
            </w:r>
          </w:p>
        </w:tc>
        <w:tc>
          <w:tcPr>
            <w:tcW w:w="709" w:type="dxa"/>
            <w:shd w:val="clear" w:color="auto" w:fill="auto"/>
            <w:hideMark/>
          </w:tcPr>
          <w:p w:rsidR="0044765D" w:rsidRPr="003203CE" w:rsidRDefault="0044765D" w:rsidP="0044765D">
            <w:pPr>
              <w:suppressAutoHyphens w:val="0"/>
              <w:rPr>
                <w:color w:val="000000"/>
                <w:sz w:val="24"/>
                <w:szCs w:val="24"/>
                <w:lang w:eastAsia="ru-RU"/>
              </w:rPr>
            </w:pPr>
            <w:r w:rsidRPr="003203CE">
              <w:rPr>
                <w:color w:val="000000"/>
                <w:sz w:val="24"/>
                <w:szCs w:val="24"/>
                <w:lang w:eastAsia="ru-RU"/>
              </w:rPr>
              <w:t>001</w:t>
            </w:r>
          </w:p>
        </w:tc>
        <w:tc>
          <w:tcPr>
            <w:tcW w:w="567" w:type="dxa"/>
            <w:shd w:val="clear" w:color="auto" w:fill="auto"/>
            <w:hideMark/>
          </w:tcPr>
          <w:p w:rsidR="0044765D" w:rsidRPr="003203CE" w:rsidRDefault="0044765D" w:rsidP="0044765D">
            <w:pPr>
              <w:suppressAutoHyphens w:val="0"/>
              <w:rPr>
                <w:color w:val="000000"/>
                <w:sz w:val="24"/>
                <w:szCs w:val="24"/>
                <w:lang w:eastAsia="ru-RU"/>
              </w:rPr>
            </w:pPr>
            <w:r w:rsidRPr="003203CE">
              <w:rPr>
                <w:color w:val="000000"/>
                <w:sz w:val="24"/>
                <w:szCs w:val="24"/>
                <w:lang w:eastAsia="ru-RU"/>
              </w:rPr>
              <w:t>08</w:t>
            </w:r>
          </w:p>
        </w:tc>
        <w:tc>
          <w:tcPr>
            <w:tcW w:w="567" w:type="dxa"/>
            <w:shd w:val="clear" w:color="auto" w:fill="auto"/>
            <w:hideMark/>
          </w:tcPr>
          <w:p w:rsidR="0044765D" w:rsidRPr="003203CE" w:rsidRDefault="0044765D" w:rsidP="0044765D">
            <w:pPr>
              <w:suppressAutoHyphens w:val="0"/>
              <w:rPr>
                <w:color w:val="000000"/>
                <w:sz w:val="24"/>
                <w:szCs w:val="24"/>
                <w:lang w:eastAsia="ru-RU"/>
              </w:rPr>
            </w:pPr>
            <w:r w:rsidRPr="003203CE">
              <w:rPr>
                <w:color w:val="000000"/>
                <w:sz w:val="24"/>
                <w:szCs w:val="24"/>
                <w:lang w:eastAsia="ru-RU"/>
              </w:rPr>
              <w:t>04</w:t>
            </w:r>
          </w:p>
        </w:tc>
        <w:tc>
          <w:tcPr>
            <w:tcW w:w="1701" w:type="dxa"/>
            <w:shd w:val="clear" w:color="auto" w:fill="auto"/>
            <w:hideMark/>
          </w:tcPr>
          <w:p w:rsidR="0044765D" w:rsidRPr="003203CE" w:rsidRDefault="0044765D" w:rsidP="0044765D">
            <w:pPr>
              <w:suppressAutoHyphens w:val="0"/>
              <w:rPr>
                <w:color w:val="000000"/>
                <w:sz w:val="24"/>
                <w:szCs w:val="24"/>
                <w:lang w:eastAsia="ru-RU"/>
              </w:rPr>
            </w:pPr>
            <w:r w:rsidRPr="003203CE">
              <w:rPr>
                <w:color w:val="000000"/>
                <w:sz w:val="24"/>
                <w:szCs w:val="24"/>
                <w:lang w:eastAsia="ru-RU"/>
              </w:rPr>
              <w:t>22 1 01 42800</w:t>
            </w:r>
          </w:p>
        </w:tc>
        <w:tc>
          <w:tcPr>
            <w:tcW w:w="709" w:type="dxa"/>
            <w:shd w:val="clear" w:color="auto" w:fill="auto"/>
            <w:hideMark/>
          </w:tcPr>
          <w:p w:rsidR="0044765D" w:rsidRPr="003203CE" w:rsidRDefault="0044765D" w:rsidP="0044765D">
            <w:pPr>
              <w:suppressAutoHyphens w:val="0"/>
              <w:rPr>
                <w:color w:val="000000"/>
                <w:sz w:val="24"/>
                <w:szCs w:val="24"/>
                <w:lang w:eastAsia="ru-RU"/>
              </w:rPr>
            </w:pPr>
            <w:r w:rsidRPr="003203CE">
              <w:rPr>
                <w:color w:val="000000"/>
                <w:sz w:val="24"/>
                <w:szCs w:val="24"/>
                <w:lang w:eastAsia="ru-RU"/>
              </w:rPr>
              <w:t> </w:t>
            </w:r>
          </w:p>
        </w:tc>
        <w:tc>
          <w:tcPr>
            <w:tcW w:w="1134" w:type="dxa"/>
            <w:shd w:val="clear" w:color="auto" w:fill="auto"/>
            <w:noWrap/>
            <w:hideMark/>
          </w:tcPr>
          <w:p w:rsidR="0044765D" w:rsidRPr="003203CE" w:rsidRDefault="0044765D" w:rsidP="0044765D">
            <w:pPr>
              <w:suppressAutoHyphens w:val="0"/>
              <w:jc w:val="right"/>
              <w:rPr>
                <w:color w:val="000000"/>
                <w:sz w:val="24"/>
                <w:szCs w:val="24"/>
                <w:lang w:eastAsia="ru-RU"/>
              </w:rPr>
            </w:pPr>
            <w:r w:rsidRPr="003203CE">
              <w:rPr>
                <w:color w:val="000000"/>
                <w:sz w:val="24"/>
                <w:szCs w:val="24"/>
                <w:lang w:eastAsia="ru-RU"/>
              </w:rPr>
              <w:t>300,0</w:t>
            </w:r>
          </w:p>
        </w:tc>
      </w:tr>
      <w:tr w:rsidR="0044765D" w:rsidRPr="0044765D" w:rsidTr="008039BB">
        <w:trPr>
          <w:trHeight w:val="58"/>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Проведение культурно-досуговых мероприятий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08</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04</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22 1 01 42800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300,0</w:t>
            </w:r>
          </w:p>
        </w:tc>
      </w:tr>
      <w:tr w:rsidR="0044765D" w:rsidRPr="0044765D" w:rsidTr="003203CE">
        <w:trPr>
          <w:trHeight w:val="308"/>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Иные межбюджетные трансферты на исполнение части полномочий поселений в сфере культуры, физической культуры</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08</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04</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29 3 01 62580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99,2</w:t>
            </w:r>
          </w:p>
        </w:tc>
      </w:tr>
      <w:tr w:rsidR="0044765D" w:rsidRPr="0044765D" w:rsidTr="003203CE">
        <w:trPr>
          <w:trHeight w:val="63"/>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СОЦИАЛЬНАЯ ПОЛИТИКА</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10</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1 215,3</w:t>
            </w:r>
          </w:p>
        </w:tc>
      </w:tr>
      <w:tr w:rsidR="0044765D" w:rsidRPr="0044765D" w:rsidTr="003203CE">
        <w:trPr>
          <w:trHeight w:val="63"/>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Пенсионное обеспечение</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10</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873,7</w:t>
            </w:r>
          </w:p>
        </w:tc>
      </w:tr>
      <w:tr w:rsidR="0044765D" w:rsidRPr="0044765D" w:rsidTr="003203CE">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Пенсии за выслугу лет и доплаты к пенсиям лицам, замещавшим муниципальные должности</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10</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29 3 01 43010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873,7</w:t>
            </w:r>
          </w:p>
        </w:tc>
      </w:tr>
      <w:tr w:rsidR="0044765D" w:rsidRPr="0044765D" w:rsidTr="003203CE">
        <w:trPr>
          <w:trHeight w:val="1167"/>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Пенсии за выслугу лет и доплаты к пенсиям лицам, замещавшим муниципальные должности (Пособия, компенсации и иные социальные выплаты гражданам, кроме публичных нормативных обязательств)</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10</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29 3 01 43010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321</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873,7</w:t>
            </w:r>
          </w:p>
        </w:tc>
      </w:tr>
      <w:tr w:rsidR="0044765D" w:rsidRPr="0044765D" w:rsidTr="003203CE">
        <w:trPr>
          <w:trHeight w:val="63"/>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Социальное обеспечение населения</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10</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03</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341,6</w:t>
            </w:r>
          </w:p>
        </w:tc>
      </w:tr>
      <w:tr w:rsidR="0044765D" w:rsidRPr="0044765D" w:rsidTr="003203CE">
        <w:trPr>
          <w:trHeight w:val="788"/>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Мероприятия подпрограммы "Обеспечение жильем молодых семей" федеральной целевой программы "Жилище" на 2016 - 2020 годы. Софинансирование местный бюджет.</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10</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03</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24 5 01 L0200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34,9</w:t>
            </w:r>
          </w:p>
        </w:tc>
      </w:tr>
      <w:tr w:rsidR="0044765D" w:rsidRPr="0044765D" w:rsidTr="003203CE">
        <w:trPr>
          <w:trHeight w:val="826"/>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Мероприятия подпрограммы "Обеспечение жильем молодых семей" федеральной целевой программы "Жилище" на 2016 - 2020 годы. Софинансирование местный бюджет. (Субсидии гражданам на приобретение жилья)</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10</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 5 01 L0200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322</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34,9</w:t>
            </w:r>
          </w:p>
        </w:tc>
      </w:tr>
      <w:tr w:rsidR="0044765D" w:rsidRPr="0044765D" w:rsidTr="003203CE">
        <w:trPr>
          <w:trHeight w:val="159"/>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Предоставление социальных выплат и дополнительных социальных выплат молодым гражданам (молодым семьям) на жилье за счет средств местного бюджета</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10</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03</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24 5 01 S0750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228,1</w:t>
            </w:r>
          </w:p>
        </w:tc>
      </w:tr>
      <w:tr w:rsidR="0044765D" w:rsidRPr="0044765D" w:rsidTr="003203CE">
        <w:trPr>
          <w:trHeight w:val="1328"/>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Предоставление социальных выплат и дополнительных социальных выплат молодым гражданам (молодым семьям) на жилье за счет средств местного бюджета (Субсидии гражданам на приобретение жилья)</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10</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 5 01 S0750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322</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228,1</w:t>
            </w:r>
          </w:p>
        </w:tc>
      </w:tr>
      <w:tr w:rsidR="0044765D" w:rsidRPr="0044765D" w:rsidTr="003203CE">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Софинансирование местный бюджет.</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10</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03</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24 5 02 S0740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78,6</w:t>
            </w:r>
          </w:p>
        </w:tc>
      </w:tr>
      <w:tr w:rsidR="0044765D" w:rsidRPr="0044765D" w:rsidTr="003203CE">
        <w:trPr>
          <w:trHeight w:val="1268"/>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Софинансирование местный бюджет. (Субсидии гражданам на приобретение жилья)</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10</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 5 02 S0740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322</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78,6</w:t>
            </w:r>
          </w:p>
        </w:tc>
      </w:tr>
      <w:tr w:rsidR="0044765D" w:rsidRPr="0044765D" w:rsidTr="0044765D">
        <w:trPr>
          <w:trHeight w:val="333"/>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ФИЗИЧЕСКАЯ КУЛЬТУРА И СПОРТ</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11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3 000,0</w:t>
            </w:r>
          </w:p>
        </w:tc>
      </w:tr>
      <w:tr w:rsidR="0044765D" w:rsidRPr="0044765D" w:rsidTr="003203CE">
        <w:trPr>
          <w:trHeight w:val="63"/>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Физическая культура</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11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3 000,0</w:t>
            </w:r>
          </w:p>
        </w:tc>
      </w:tr>
      <w:tr w:rsidR="0044765D" w:rsidRPr="0044765D" w:rsidTr="003203CE">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Обеспечение деятельности муниципальных казенных учреждений</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11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21 0 01 22060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3 000,0</w:t>
            </w:r>
          </w:p>
        </w:tc>
      </w:tr>
      <w:tr w:rsidR="0044765D" w:rsidRPr="0044765D" w:rsidTr="003203CE">
        <w:trPr>
          <w:trHeight w:val="63"/>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деятельности муниципальных казенных учреждений (Фонд оплаты труда учреждений)</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21 0 01 22060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111</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1 277,6</w:t>
            </w:r>
          </w:p>
        </w:tc>
      </w:tr>
      <w:tr w:rsidR="0044765D" w:rsidRPr="0044765D" w:rsidTr="003203CE">
        <w:trPr>
          <w:trHeight w:val="506"/>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деятельности муниципальных казенных учреждений (Иные выплаты персоналу учреждений, за исключением фонда оплаты труда)</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21 0 01 22060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112</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10,0</w:t>
            </w:r>
          </w:p>
        </w:tc>
      </w:tr>
      <w:tr w:rsidR="0044765D" w:rsidRPr="0044765D" w:rsidTr="003203CE">
        <w:trPr>
          <w:trHeight w:val="399"/>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деятельности муниципальных казенных учреждений (Взносы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21 0 01 22060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119</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385,4</w:t>
            </w:r>
          </w:p>
        </w:tc>
      </w:tr>
      <w:tr w:rsidR="0044765D" w:rsidRPr="0044765D" w:rsidTr="003203CE">
        <w:trPr>
          <w:trHeight w:val="710"/>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деятельности муниципальных казенных учреждений (Прочая закупка товаров, работ и услуг для обеспечения государственных (муниципальных) нужд)</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21 0 01 22060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244</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1 325,0</w:t>
            </w:r>
          </w:p>
        </w:tc>
      </w:tr>
      <w:tr w:rsidR="0044765D" w:rsidRPr="0044765D" w:rsidTr="003203CE">
        <w:trPr>
          <w:trHeight w:val="63"/>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деятельности муниципальных казенных учреждений (Уплата прочих налогов, сборов)</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21 0 01 22060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852</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2,0</w:t>
            </w:r>
          </w:p>
        </w:tc>
      </w:tr>
      <w:tr w:rsidR="0044765D" w:rsidRPr="0044765D" w:rsidTr="003203CE">
        <w:trPr>
          <w:trHeight w:val="63"/>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ОБСЛУЖИВАНИЕ ГОСУДАРСТВЕННОГО И МУНИЦИПАЛЬНОГО ДОЛГА</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13</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65,1</w:t>
            </w:r>
          </w:p>
        </w:tc>
      </w:tr>
      <w:tr w:rsidR="0044765D" w:rsidRPr="0044765D" w:rsidTr="003203CE">
        <w:trPr>
          <w:trHeight w:val="63"/>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Обслуживание государственного внутреннего и муниципального долга</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13</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01</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65,1</w:t>
            </w:r>
          </w:p>
        </w:tc>
      </w:tr>
      <w:tr w:rsidR="0044765D" w:rsidRPr="0044765D" w:rsidTr="003203CE">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Процентные платежи по муниципальному долгу</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13</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29 3 01 62000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65,1</w:t>
            </w:r>
          </w:p>
        </w:tc>
      </w:tr>
      <w:tr w:rsidR="0044765D" w:rsidRPr="0044765D" w:rsidTr="008039BB">
        <w:trPr>
          <w:trHeight w:val="58"/>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СОВЕТ ДЕПУТАТОВ МУНИЦИПАЛЬНОГО ОБРАЗОВАНИЯ ПРИОЗЕРСКОЕ ГОРОДСКОЕ ПОСЕЛЕНИЕ МУНИЦИПАЛЬНОГО ОБРАЗОВАНИЯ ПРИОЗЕРСКИЙ МУНИЦИПАЛЬНЫЙ РАЙОН ЛЕНИНРАДСКОЙ ОБЛАСТИ</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235</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650,0</w:t>
            </w:r>
          </w:p>
        </w:tc>
      </w:tr>
      <w:tr w:rsidR="0044765D" w:rsidRPr="0044765D" w:rsidTr="003203CE">
        <w:trPr>
          <w:trHeight w:val="63"/>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ОБЩЕГОСУДАРСТВЕННЫЕ ВОПРОСЫ</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235</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00</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650,0</w:t>
            </w:r>
          </w:p>
        </w:tc>
      </w:tr>
      <w:tr w:rsidR="0044765D" w:rsidRPr="0044765D" w:rsidTr="003203CE">
        <w:trPr>
          <w:trHeight w:val="720"/>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235</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01</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03</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b/>
                <w:bCs/>
                <w:color w:val="000000"/>
                <w:sz w:val="24"/>
                <w:szCs w:val="24"/>
                <w:lang w:eastAsia="ru-RU"/>
              </w:rPr>
            </w:pPr>
            <w:r w:rsidRPr="0044765D">
              <w:rPr>
                <w:b/>
                <w:bCs/>
                <w:color w:val="000000"/>
                <w:sz w:val="24"/>
                <w:szCs w:val="24"/>
                <w:lang w:eastAsia="ru-RU"/>
              </w:rPr>
              <w:t>650,0</w:t>
            </w:r>
          </w:p>
        </w:tc>
      </w:tr>
      <w:tr w:rsidR="0044765D" w:rsidRPr="0044765D" w:rsidTr="003203CE">
        <w:trPr>
          <w:trHeight w:val="63"/>
        </w:trPr>
        <w:tc>
          <w:tcPr>
            <w:tcW w:w="411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Обеспечение деятельности муниципальных служащих Совета депутатов муниципальных образований</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235</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01</w:t>
            </w:r>
          </w:p>
        </w:tc>
        <w:tc>
          <w:tcPr>
            <w:tcW w:w="567"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03</w:t>
            </w:r>
          </w:p>
        </w:tc>
        <w:tc>
          <w:tcPr>
            <w:tcW w:w="1701"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29 1 01 22010</w:t>
            </w:r>
          </w:p>
        </w:tc>
        <w:tc>
          <w:tcPr>
            <w:tcW w:w="709" w:type="dxa"/>
            <w:shd w:val="clear" w:color="auto" w:fill="auto"/>
            <w:hideMark/>
          </w:tcPr>
          <w:p w:rsidR="0044765D" w:rsidRPr="0044765D" w:rsidRDefault="0044765D" w:rsidP="0044765D">
            <w:pPr>
              <w:suppressAutoHyphens w:val="0"/>
              <w:rPr>
                <w:color w:val="000000"/>
                <w:sz w:val="24"/>
                <w:szCs w:val="24"/>
                <w:lang w:eastAsia="ru-RU"/>
              </w:rPr>
            </w:pPr>
            <w:r w:rsidRPr="0044765D">
              <w:rPr>
                <w:color w:val="000000"/>
                <w:sz w:val="24"/>
                <w:szCs w:val="24"/>
                <w:lang w:eastAsia="ru-RU"/>
              </w:rPr>
              <w:t> </w:t>
            </w:r>
          </w:p>
        </w:tc>
        <w:tc>
          <w:tcPr>
            <w:tcW w:w="1134" w:type="dxa"/>
            <w:shd w:val="clear" w:color="auto" w:fill="auto"/>
            <w:noWrap/>
            <w:hideMark/>
          </w:tcPr>
          <w:p w:rsidR="0044765D" w:rsidRPr="0044765D" w:rsidRDefault="0044765D" w:rsidP="0044765D">
            <w:pPr>
              <w:suppressAutoHyphens w:val="0"/>
              <w:jc w:val="right"/>
              <w:rPr>
                <w:color w:val="000000"/>
                <w:sz w:val="24"/>
                <w:szCs w:val="24"/>
                <w:lang w:eastAsia="ru-RU"/>
              </w:rPr>
            </w:pPr>
            <w:r w:rsidRPr="0044765D">
              <w:rPr>
                <w:color w:val="000000"/>
                <w:sz w:val="24"/>
                <w:szCs w:val="24"/>
                <w:lang w:eastAsia="ru-RU"/>
              </w:rPr>
              <w:t>650,0</w:t>
            </w:r>
          </w:p>
        </w:tc>
      </w:tr>
      <w:tr w:rsidR="0044765D" w:rsidRPr="0044765D" w:rsidTr="003203CE">
        <w:trPr>
          <w:trHeight w:val="2050"/>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деятельности муниципальных служащих Совета депутатов муниципальных образований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235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29 1 01 22010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123</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600,0</w:t>
            </w:r>
          </w:p>
        </w:tc>
      </w:tr>
      <w:tr w:rsidR="0044765D" w:rsidRPr="0044765D" w:rsidTr="003203CE">
        <w:trPr>
          <w:trHeight w:val="257"/>
        </w:trPr>
        <w:tc>
          <w:tcPr>
            <w:tcW w:w="411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Обеспечение деятельности муниципальных служащих Совета депутатов муниципальных образований (Уплата иных платежей)</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235</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01</w:t>
            </w:r>
          </w:p>
        </w:tc>
        <w:tc>
          <w:tcPr>
            <w:tcW w:w="567"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03</w:t>
            </w:r>
          </w:p>
        </w:tc>
        <w:tc>
          <w:tcPr>
            <w:tcW w:w="1701"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29 1 01 22010</w:t>
            </w:r>
          </w:p>
        </w:tc>
        <w:tc>
          <w:tcPr>
            <w:tcW w:w="709" w:type="dxa"/>
            <w:shd w:val="clear" w:color="auto" w:fill="auto"/>
            <w:hideMark/>
          </w:tcPr>
          <w:p w:rsidR="0044765D" w:rsidRPr="0044765D" w:rsidRDefault="0044765D" w:rsidP="0044765D">
            <w:pPr>
              <w:suppressAutoHyphens w:val="0"/>
              <w:rPr>
                <w:iCs/>
                <w:color w:val="000000"/>
                <w:sz w:val="24"/>
                <w:szCs w:val="24"/>
                <w:lang w:eastAsia="ru-RU"/>
              </w:rPr>
            </w:pPr>
            <w:r w:rsidRPr="0044765D">
              <w:rPr>
                <w:iCs/>
                <w:color w:val="000000"/>
                <w:sz w:val="24"/>
                <w:szCs w:val="24"/>
                <w:lang w:eastAsia="ru-RU"/>
              </w:rPr>
              <w:t>853</w:t>
            </w:r>
          </w:p>
        </w:tc>
        <w:tc>
          <w:tcPr>
            <w:tcW w:w="1134" w:type="dxa"/>
            <w:shd w:val="clear" w:color="auto" w:fill="auto"/>
            <w:noWrap/>
            <w:hideMark/>
          </w:tcPr>
          <w:p w:rsidR="0044765D" w:rsidRPr="0044765D" w:rsidRDefault="0044765D" w:rsidP="0044765D">
            <w:pPr>
              <w:suppressAutoHyphens w:val="0"/>
              <w:jc w:val="right"/>
              <w:rPr>
                <w:iCs/>
                <w:color w:val="000000"/>
                <w:sz w:val="24"/>
                <w:szCs w:val="24"/>
                <w:lang w:eastAsia="ru-RU"/>
              </w:rPr>
            </w:pPr>
            <w:r w:rsidRPr="0044765D">
              <w:rPr>
                <w:iCs/>
                <w:color w:val="000000"/>
                <w:sz w:val="24"/>
                <w:szCs w:val="24"/>
                <w:lang w:eastAsia="ru-RU"/>
              </w:rPr>
              <w:t>50,0</w:t>
            </w:r>
          </w:p>
        </w:tc>
      </w:tr>
      <w:tr w:rsidR="0044765D" w:rsidRPr="0044765D" w:rsidTr="0044765D">
        <w:trPr>
          <w:trHeight w:val="333"/>
        </w:trPr>
        <w:tc>
          <w:tcPr>
            <w:tcW w:w="411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Всего</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567"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701"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709" w:type="dxa"/>
            <w:shd w:val="clear" w:color="auto" w:fill="auto"/>
            <w:hideMark/>
          </w:tcPr>
          <w:p w:rsidR="0044765D" w:rsidRPr="0044765D" w:rsidRDefault="0044765D" w:rsidP="0044765D">
            <w:pPr>
              <w:suppressAutoHyphens w:val="0"/>
              <w:rPr>
                <w:b/>
                <w:bCs/>
                <w:color w:val="000000"/>
                <w:sz w:val="24"/>
                <w:szCs w:val="24"/>
                <w:lang w:eastAsia="ru-RU"/>
              </w:rPr>
            </w:pPr>
            <w:r w:rsidRPr="0044765D">
              <w:rPr>
                <w:b/>
                <w:bCs/>
                <w:color w:val="000000"/>
                <w:sz w:val="24"/>
                <w:szCs w:val="24"/>
                <w:lang w:eastAsia="ru-RU"/>
              </w:rPr>
              <w:t> </w:t>
            </w:r>
          </w:p>
        </w:tc>
        <w:tc>
          <w:tcPr>
            <w:tcW w:w="1134" w:type="dxa"/>
            <w:shd w:val="clear" w:color="auto" w:fill="auto"/>
            <w:noWrap/>
            <w:hideMark/>
          </w:tcPr>
          <w:p w:rsidR="0044765D" w:rsidRPr="0044765D" w:rsidRDefault="003203CE" w:rsidP="0044765D">
            <w:pPr>
              <w:suppressAutoHyphens w:val="0"/>
              <w:jc w:val="right"/>
              <w:rPr>
                <w:b/>
                <w:bCs/>
                <w:color w:val="000000"/>
                <w:sz w:val="24"/>
                <w:szCs w:val="24"/>
                <w:lang w:eastAsia="ru-RU"/>
              </w:rPr>
            </w:pPr>
            <w:r>
              <w:rPr>
                <w:b/>
                <w:bCs/>
                <w:color w:val="000000"/>
                <w:sz w:val="24"/>
                <w:szCs w:val="24"/>
                <w:lang w:eastAsia="ru-RU"/>
              </w:rPr>
              <w:t>142</w:t>
            </w:r>
            <w:r w:rsidR="0044765D" w:rsidRPr="0044765D">
              <w:rPr>
                <w:b/>
                <w:bCs/>
                <w:color w:val="000000"/>
                <w:sz w:val="24"/>
                <w:szCs w:val="24"/>
                <w:lang w:eastAsia="ru-RU"/>
              </w:rPr>
              <w:t>092,2</w:t>
            </w:r>
          </w:p>
        </w:tc>
      </w:tr>
    </w:tbl>
    <w:p w:rsidR="003203CE" w:rsidRDefault="003203CE" w:rsidP="00466AAC">
      <w:pPr>
        <w:jc w:val="center"/>
        <w:rPr>
          <w:sz w:val="24"/>
          <w:szCs w:val="24"/>
        </w:rPr>
      </w:pPr>
    </w:p>
    <w:p w:rsidR="003203CE" w:rsidRDefault="003203CE">
      <w:pPr>
        <w:suppressAutoHyphens w:val="0"/>
        <w:spacing w:after="160" w:line="259" w:lineRule="auto"/>
        <w:rPr>
          <w:sz w:val="24"/>
          <w:szCs w:val="24"/>
        </w:rPr>
      </w:pPr>
      <w:r>
        <w:rPr>
          <w:sz w:val="24"/>
          <w:szCs w:val="24"/>
        </w:rPr>
        <w:br w:type="page"/>
      </w:r>
    </w:p>
    <w:p w:rsidR="003203CE" w:rsidRPr="00FE7B23" w:rsidRDefault="003203CE" w:rsidP="003203CE">
      <w:pPr>
        <w:jc w:val="right"/>
        <w:rPr>
          <w:sz w:val="24"/>
          <w:szCs w:val="24"/>
        </w:rPr>
      </w:pPr>
      <w:r w:rsidRPr="00FE7B23">
        <w:rPr>
          <w:sz w:val="24"/>
          <w:szCs w:val="24"/>
        </w:rPr>
        <w:t>УТВЕРЖДЕНО</w:t>
      </w:r>
    </w:p>
    <w:p w:rsidR="003203CE" w:rsidRPr="00FE7B23" w:rsidRDefault="003203CE" w:rsidP="003203CE">
      <w:pPr>
        <w:jc w:val="right"/>
        <w:rPr>
          <w:sz w:val="24"/>
          <w:szCs w:val="24"/>
        </w:rPr>
      </w:pPr>
      <w:r w:rsidRPr="00FE7B23">
        <w:rPr>
          <w:sz w:val="24"/>
          <w:szCs w:val="24"/>
        </w:rPr>
        <w:t>решением Совета депутатов</w:t>
      </w:r>
    </w:p>
    <w:p w:rsidR="003203CE" w:rsidRPr="00FE7B23" w:rsidRDefault="003203CE" w:rsidP="003203CE">
      <w:pPr>
        <w:jc w:val="right"/>
        <w:rPr>
          <w:sz w:val="24"/>
          <w:szCs w:val="24"/>
        </w:rPr>
      </w:pPr>
      <w:r w:rsidRPr="00FE7B23">
        <w:rPr>
          <w:sz w:val="24"/>
          <w:szCs w:val="24"/>
        </w:rPr>
        <w:t>муниципального образования</w:t>
      </w:r>
    </w:p>
    <w:p w:rsidR="003203CE" w:rsidRPr="00FE7B23" w:rsidRDefault="003203CE" w:rsidP="003203CE">
      <w:pPr>
        <w:jc w:val="right"/>
        <w:rPr>
          <w:sz w:val="24"/>
          <w:szCs w:val="24"/>
        </w:rPr>
      </w:pPr>
      <w:r w:rsidRPr="00FE7B23">
        <w:rPr>
          <w:sz w:val="24"/>
          <w:szCs w:val="24"/>
        </w:rPr>
        <w:t>Приозерское городское поселение</w:t>
      </w:r>
    </w:p>
    <w:p w:rsidR="003203CE" w:rsidRPr="00FE7B23" w:rsidRDefault="003203CE" w:rsidP="003203CE">
      <w:pPr>
        <w:jc w:val="right"/>
        <w:rPr>
          <w:sz w:val="24"/>
          <w:szCs w:val="24"/>
        </w:rPr>
      </w:pPr>
      <w:r w:rsidRPr="00FE7B23">
        <w:rPr>
          <w:sz w:val="24"/>
          <w:szCs w:val="24"/>
        </w:rPr>
        <w:t>муниципального образования</w:t>
      </w:r>
    </w:p>
    <w:p w:rsidR="003203CE" w:rsidRPr="00FE7B23" w:rsidRDefault="003203CE" w:rsidP="003203CE">
      <w:pPr>
        <w:jc w:val="right"/>
        <w:rPr>
          <w:sz w:val="24"/>
          <w:szCs w:val="24"/>
        </w:rPr>
      </w:pPr>
      <w:r w:rsidRPr="00FE7B23">
        <w:rPr>
          <w:sz w:val="24"/>
          <w:szCs w:val="24"/>
        </w:rPr>
        <w:t>Приозерский муниципальный район</w:t>
      </w:r>
    </w:p>
    <w:p w:rsidR="003203CE" w:rsidRPr="00FE7B23" w:rsidRDefault="003203CE" w:rsidP="003203CE">
      <w:pPr>
        <w:jc w:val="right"/>
        <w:rPr>
          <w:sz w:val="24"/>
          <w:szCs w:val="24"/>
        </w:rPr>
      </w:pPr>
      <w:r w:rsidRPr="00FE7B23">
        <w:rPr>
          <w:sz w:val="24"/>
          <w:szCs w:val="24"/>
        </w:rPr>
        <w:t>Ленинградской области</w:t>
      </w:r>
    </w:p>
    <w:p w:rsidR="003203CE" w:rsidRPr="00FE7B23" w:rsidRDefault="003203CE" w:rsidP="003203CE">
      <w:pPr>
        <w:jc w:val="right"/>
        <w:rPr>
          <w:sz w:val="24"/>
          <w:szCs w:val="24"/>
        </w:rPr>
      </w:pPr>
      <w:r w:rsidRPr="00FE7B23">
        <w:rPr>
          <w:sz w:val="24"/>
          <w:szCs w:val="24"/>
        </w:rPr>
        <w:t>от _________________ № ___</w:t>
      </w:r>
    </w:p>
    <w:p w:rsidR="003203CE" w:rsidRDefault="003203CE" w:rsidP="003203CE">
      <w:pPr>
        <w:jc w:val="right"/>
        <w:rPr>
          <w:sz w:val="24"/>
          <w:szCs w:val="24"/>
        </w:rPr>
      </w:pPr>
      <w:r w:rsidRPr="00FE7B23">
        <w:rPr>
          <w:sz w:val="24"/>
          <w:szCs w:val="24"/>
        </w:rPr>
        <w:t>приложение 1</w:t>
      </w:r>
      <w:r w:rsidR="00AC565C">
        <w:rPr>
          <w:sz w:val="24"/>
          <w:szCs w:val="24"/>
        </w:rPr>
        <w:t>4</w:t>
      </w:r>
    </w:p>
    <w:p w:rsidR="003203CE" w:rsidRPr="00FE7B23" w:rsidRDefault="003203CE" w:rsidP="003203CE">
      <w:pPr>
        <w:jc w:val="right"/>
        <w:rPr>
          <w:sz w:val="24"/>
          <w:szCs w:val="24"/>
        </w:rPr>
      </w:pPr>
    </w:p>
    <w:p w:rsidR="003203CE" w:rsidRDefault="003203CE" w:rsidP="003203CE">
      <w:pPr>
        <w:jc w:val="center"/>
        <w:rPr>
          <w:sz w:val="24"/>
          <w:szCs w:val="24"/>
        </w:rPr>
      </w:pPr>
      <w:r w:rsidRPr="0044765D">
        <w:rPr>
          <w:b/>
          <w:bCs/>
          <w:color w:val="000000"/>
          <w:sz w:val="24"/>
          <w:szCs w:val="24"/>
          <w:lang w:eastAsia="ru-RU"/>
        </w:rPr>
        <w:t>Ведомственная структура расходов бюджета муниципального образования Приозерское городское поселение муниципа</w:t>
      </w:r>
      <w:r>
        <w:rPr>
          <w:b/>
          <w:bCs/>
          <w:color w:val="000000"/>
          <w:sz w:val="24"/>
          <w:szCs w:val="24"/>
          <w:lang w:eastAsia="ru-RU"/>
        </w:rPr>
        <w:t xml:space="preserve">льного образования Приозерский муниципальный </w:t>
      </w:r>
      <w:r w:rsidRPr="0044765D">
        <w:rPr>
          <w:b/>
          <w:bCs/>
          <w:color w:val="000000"/>
          <w:sz w:val="24"/>
          <w:szCs w:val="24"/>
          <w:lang w:eastAsia="ru-RU"/>
        </w:rPr>
        <w:t>рай</w:t>
      </w:r>
      <w:r>
        <w:rPr>
          <w:b/>
          <w:bCs/>
          <w:color w:val="000000"/>
          <w:sz w:val="24"/>
          <w:szCs w:val="24"/>
          <w:lang w:eastAsia="ru-RU"/>
        </w:rPr>
        <w:t>он Ленинградской области на 2019 и 2020</w:t>
      </w:r>
      <w:r w:rsidRPr="0044765D">
        <w:rPr>
          <w:b/>
          <w:bCs/>
          <w:color w:val="000000"/>
          <w:sz w:val="24"/>
          <w:szCs w:val="24"/>
          <w:lang w:eastAsia="ru-RU"/>
        </w:rPr>
        <w:t xml:space="preserve"> год</w:t>
      </w:r>
      <w:r>
        <w:rPr>
          <w:b/>
          <w:bCs/>
          <w:color w:val="000000"/>
          <w:sz w:val="24"/>
          <w:szCs w:val="24"/>
          <w:lang w:eastAsia="ru-RU"/>
        </w:rPr>
        <w:t>ы</w:t>
      </w:r>
    </w:p>
    <w:p w:rsidR="00484CA5" w:rsidRDefault="00484CA5" w:rsidP="00466AAC">
      <w:pPr>
        <w:jc w:val="center"/>
        <w:rPr>
          <w:sz w:val="24"/>
          <w:szCs w:val="24"/>
        </w:rPr>
      </w:pPr>
    </w:p>
    <w:p w:rsidR="003203CE" w:rsidRDefault="003203CE" w:rsidP="003203CE">
      <w:pPr>
        <w:jc w:val="right"/>
        <w:rPr>
          <w:sz w:val="24"/>
          <w:szCs w:val="24"/>
        </w:rPr>
      </w:pPr>
      <w:r>
        <w:rPr>
          <w:sz w:val="24"/>
          <w:szCs w:val="24"/>
        </w:rPr>
        <w:t>Тысяч рублей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08"/>
        <w:gridCol w:w="567"/>
        <w:gridCol w:w="567"/>
        <w:gridCol w:w="1701"/>
        <w:gridCol w:w="582"/>
        <w:gridCol w:w="996"/>
        <w:gridCol w:w="1116"/>
      </w:tblGrid>
      <w:tr w:rsidR="00AC565C" w:rsidRPr="00AC565C" w:rsidTr="00AC565C">
        <w:trPr>
          <w:trHeight w:val="391"/>
        </w:trPr>
        <w:tc>
          <w:tcPr>
            <w:tcW w:w="3256" w:type="dxa"/>
            <w:shd w:val="clear" w:color="auto" w:fill="auto"/>
            <w:hideMark/>
          </w:tcPr>
          <w:p w:rsidR="00AC565C" w:rsidRPr="00AC565C" w:rsidRDefault="00AC565C" w:rsidP="00AC565C">
            <w:pPr>
              <w:suppressAutoHyphens w:val="0"/>
              <w:jc w:val="center"/>
              <w:rPr>
                <w:b/>
                <w:bCs/>
                <w:color w:val="000000"/>
                <w:sz w:val="24"/>
                <w:szCs w:val="24"/>
                <w:lang w:eastAsia="ru-RU"/>
              </w:rPr>
            </w:pPr>
            <w:r w:rsidRPr="00AC565C">
              <w:rPr>
                <w:b/>
                <w:bCs/>
                <w:color w:val="000000"/>
                <w:sz w:val="24"/>
                <w:szCs w:val="24"/>
                <w:lang w:eastAsia="ru-RU"/>
              </w:rPr>
              <w:t>Наименование</w:t>
            </w:r>
          </w:p>
        </w:tc>
        <w:tc>
          <w:tcPr>
            <w:tcW w:w="708" w:type="dxa"/>
            <w:shd w:val="clear" w:color="auto" w:fill="auto"/>
            <w:hideMark/>
          </w:tcPr>
          <w:p w:rsidR="00AC565C" w:rsidRPr="00AC565C" w:rsidRDefault="00AC565C" w:rsidP="00AC565C">
            <w:pPr>
              <w:suppressAutoHyphens w:val="0"/>
              <w:ind w:hanging="108"/>
              <w:jc w:val="center"/>
              <w:rPr>
                <w:b/>
                <w:bCs/>
                <w:color w:val="000000"/>
                <w:sz w:val="24"/>
                <w:szCs w:val="24"/>
                <w:lang w:eastAsia="ru-RU"/>
              </w:rPr>
            </w:pPr>
            <w:r w:rsidRPr="00AC565C">
              <w:rPr>
                <w:b/>
                <w:bCs/>
                <w:color w:val="000000"/>
                <w:sz w:val="24"/>
                <w:szCs w:val="24"/>
                <w:lang w:eastAsia="ru-RU"/>
              </w:rPr>
              <w:t>Мин</w:t>
            </w:r>
          </w:p>
        </w:tc>
        <w:tc>
          <w:tcPr>
            <w:tcW w:w="567" w:type="dxa"/>
            <w:shd w:val="clear" w:color="auto" w:fill="auto"/>
            <w:hideMark/>
          </w:tcPr>
          <w:p w:rsidR="00AC565C" w:rsidRPr="00AC565C" w:rsidRDefault="00AC565C" w:rsidP="00AC565C">
            <w:pPr>
              <w:suppressAutoHyphens w:val="0"/>
              <w:jc w:val="center"/>
              <w:rPr>
                <w:b/>
                <w:bCs/>
                <w:color w:val="000000"/>
                <w:sz w:val="24"/>
                <w:szCs w:val="24"/>
                <w:lang w:eastAsia="ru-RU"/>
              </w:rPr>
            </w:pPr>
            <w:proofErr w:type="spellStart"/>
            <w:r w:rsidRPr="00AC565C">
              <w:rPr>
                <w:b/>
                <w:bCs/>
                <w:color w:val="000000"/>
                <w:sz w:val="24"/>
                <w:szCs w:val="24"/>
                <w:lang w:eastAsia="ru-RU"/>
              </w:rPr>
              <w:t>Рз</w:t>
            </w:r>
            <w:proofErr w:type="spellEnd"/>
          </w:p>
        </w:tc>
        <w:tc>
          <w:tcPr>
            <w:tcW w:w="567" w:type="dxa"/>
            <w:shd w:val="clear" w:color="auto" w:fill="auto"/>
            <w:hideMark/>
          </w:tcPr>
          <w:p w:rsidR="00AC565C" w:rsidRPr="00AC565C" w:rsidRDefault="00AC565C" w:rsidP="00AC565C">
            <w:pPr>
              <w:suppressAutoHyphens w:val="0"/>
              <w:jc w:val="center"/>
              <w:rPr>
                <w:b/>
                <w:bCs/>
                <w:color w:val="000000"/>
                <w:sz w:val="24"/>
                <w:szCs w:val="24"/>
                <w:lang w:eastAsia="ru-RU"/>
              </w:rPr>
            </w:pPr>
            <w:r w:rsidRPr="00AC565C">
              <w:rPr>
                <w:b/>
                <w:bCs/>
                <w:color w:val="000000"/>
                <w:sz w:val="24"/>
                <w:szCs w:val="24"/>
                <w:lang w:eastAsia="ru-RU"/>
              </w:rPr>
              <w:t>ПР</w:t>
            </w:r>
          </w:p>
        </w:tc>
        <w:tc>
          <w:tcPr>
            <w:tcW w:w="1701" w:type="dxa"/>
            <w:shd w:val="clear" w:color="auto" w:fill="auto"/>
            <w:hideMark/>
          </w:tcPr>
          <w:p w:rsidR="00AC565C" w:rsidRPr="00AC565C" w:rsidRDefault="00AC565C" w:rsidP="00AC565C">
            <w:pPr>
              <w:suppressAutoHyphens w:val="0"/>
              <w:jc w:val="center"/>
              <w:rPr>
                <w:b/>
                <w:bCs/>
                <w:color w:val="000000"/>
                <w:sz w:val="24"/>
                <w:szCs w:val="24"/>
                <w:lang w:eastAsia="ru-RU"/>
              </w:rPr>
            </w:pPr>
            <w:r w:rsidRPr="00AC565C">
              <w:rPr>
                <w:b/>
                <w:bCs/>
                <w:color w:val="000000"/>
                <w:sz w:val="24"/>
                <w:szCs w:val="24"/>
                <w:lang w:eastAsia="ru-RU"/>
              </w:rPr>
              <w:t>ЦСР</w:t>
            </w:r>
          </w:p>
        </w:tc>
        <w:tc>
          <w:tcPr>
            <w:tcW w:w="582" w:type="dxa"/>
            <w:shd w:val="clear" w:color="auto" w:fill="auto"/>
            <w:hideMark/>
          </w:tcPr>
          <w:p w:rsidR="00AC565C" w:rsidRPr="00AC565C" w:rsidRDefault="00AC565C" w:rsidP="00AC565C">
            <w:pPr>
              <w:suppressAutoHyphens w:val="0"/>
              <w:jc w:val="center"/>
              <w:rPr>
                <w:b/>
                <w:bCs/>
                <w:color w:val="000000"/>
                <w:sz w:val="24"/>
                <w:szCs w:val="24"/>
                <w:lang w:eastAsia="ru-RU"/>
              </w:rPr>
            </w:pPr>
            <w:r w:rsidRPr="00AC565C">
              <w:rPr>
                <w:b/>
                <w:bCs/>
                <w:color w:val="000000"/>
                <w:sz w:val="24"/>
                <w:szCs w:val="24"/>
                <w:lang w:eastAsia="ru-RU"/>
              </w:rPr>
              <w:t>ВР</w:t>
            </w:r>
          </w:p>
        </w:tc>
        <w:tc>
          <w:tcPr>
            <w:tcW w:w="996" w:type="dxa"/>
            <w:shd w:val="clear" w:color="auto" w:fill="auto"/>
            <w:hideMark/>
          </w:tcPr>
          <w:p w:rsidR="00AC565C" w:rsidRPr="00AC565C" w:rsidRDefault="00AC565C" w:rsidP="00AC565C">
            <w:pPr>
              <w:suppressAutoHyphens w:val="0"/>
              <w:jc w:val="center"/>
              <w:rPr>
                <w:b/>
                <w:bCs/>
                <w:color w:val="000000"/>
                <w:sz w:val="24"/>
                <w:szCs w:val="24"/>
                <w:lang w:eastAsia="ru-RU"/>
              </w:rPr>
            </w:pPr>
            <w:r w:rsidRPr="00AC565C">
              <w:rPr>
                <w:b/>
                <w:bCs/>
                <w:color w:val="000000"/>
                <w:sz w:val="24"/>
                <w:szCs w:val="24"/>
                <w:lang w:eastAsia="ru-RU"/>
              </w:rPr>
              <w:t>2019 г.</w:t>
            </w:r>
          </w:p>
        </w:tc>
        <w:tc>
          <w:tcPr>
            <w:tcW w:w="1116" w:type="dxa"/>
            <w:shd w:val="clear" w:color="auto" w:fill="auto"/>
            <w:hideMark/>
          </w:tcPr>
          <w:p w:rsidR="00AC565C" w:rsidRPr="00AC565C" w:rsidRDefault="00AC565C" w:rsidP="00AC565C">
            <w:pPr>
              <w:suppressAutoHyphens w:val="0"/>
              <w:jc w:val="center"/>
              <w:rPr>
                <w:b/>
                <w:bCs/>
                <w:color w:val="000000"/>
                <w:sz w:val="24"/>
                <w:szCs w:val="24"/>
                <w:lang w:eastAsia="ru-RU"/>
              </w:rPr>
            </w:pPr>
            <w:r w:rsidRPr="00AC565C">
              <w:rPr>
                <w:b/>
                <w:bCs/>
                <w:color w:val="000000"/>
                <w:sz w:val="24"/>
                <w:szCs w:val="24"/>
                <w:lang w:eastAsia="ru-RU"/>
              </w:rPr>
              <w:t>2020 г.</w:t>
            </w:r>
          </w:p>
        </w:tc>
      </w:tr>
      <w:tr w:rsidR="003203CE" w:rsidRPr="00AC565C" w:rsidTr="00AC565C">
        <w:trPr>
          <w:trHeight w:val="1674"/>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АДМИНИСТРАЦИЯ МУНИЦИПАЛЬНОГО ОБРАЗОВАНИЯ ПРИОЗЕРСКИЙ МУНИЦИПАЛЬНЫЙ РАЙОН ЛЕНИНГРАДСКОЙ ОБЛАСТИ</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98346,6</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100209,1</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ОБЩЕГОСУДАРСТВЕННЫЕ ВОПРОСЫ</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915,0</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915,0</w:t>
            </w:r>
          </w:p>
        </w:tc>
      </w:tr>
      <w:tr w:rsidR="003203CE" w:rsidRPr="00AC565C" w:rsidTr="008039BB">
        <w:trPr>
          <w:trHeight w:val="58"/>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Резервные фонды</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11</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30,0</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30,0</w:t>
            </w:r>
          </w:p>
        </w:tc>
      </w:tr>
      <w:tr w:rsidR="003203CE" w:rsidRPr="00AC565C" w:rsidTr="00AC565C">
        <w:trPr>
          <w:trHeight w:val="171"/>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Резервный фонд администрации муниципальных образований</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11</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29 3 01 42010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30,0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30,0</w:t>
            </w:r>
          </w:p>
        </w:tc>
      </w:tr>
      <w:tr w:rsidR="003203CE" w:rsidRPr="00AC565C" w:rsidTr="00AC565C">
        <w:trPr>
          <w:trHeight w:val="669"/>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Другие общегосударственные вопросы</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13</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885,0</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885,0</w:t>
            </w:r>
          </w:p>
        </w:tc>
      </w:tr>
      <w:tr w:rsidR="003203CE" w:rsidRPr="00AC565C" w:rsidTr="00AC565C">
        <w:trPr>
          <w:trHeight w:val="133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13</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29 3 01 42030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250,0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250,0</w:t>
            </w:r>
          </w:p>
        </w:tc>
      </w:tr>
      <w:tr w:rsidR="003203CE" w:rsidRPr="00AC565C" w:rsidTr="00AC565C">
        <w:trPr>
          <w:trHeight w:val="2673"/>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Оценка недвижимости, признание прав и регулирование отношений по государственной и муниципальной собственности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13</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29 3 01 42030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250,0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250,0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13</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29 3 01 42040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50,0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50,0</w:t>
            </w:r>
          </w:p>
        </w:tc>
      </w:tr>
      <w:tr w:rsidR="003203CE" w:rsidRPr="00AC565C" w:rsidTr="00AC565C">
        <w:trPr>
          <w:trHeight w:val="3009"/>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13</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29 3 01 42040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50,0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50,0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Иные обязательства</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13</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29 3 01 42100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35,0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35,0</w:t>
            </w:r>
          </w:p>
        </w:tc>
      </w:tr>
      <w:tr w:rsidR="003203CE" w:rsidRPr="00AC565C" w:rsidTr="00AC565C">
        <w:trPr>
          <w:trHeight w:val="371"/>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Иные обязательства, осуществляемые в рамках деятельности органов местного самоуправления</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13</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29 3 01 42110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250,0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250,0</w:t>
            </w:r>
          </w:p>
        </w:tc>
      </w:tr>
      <w:tr w:rsidR="003203CE" w:rsidRPr="00AC565C" w:rsidTr="00AC565C">
        <w:trPr>
          <w:trHeight w:val="2340"/>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Иные обязательства, осуществляемые в рамках деятельности органов местного самоуправления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13</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29 3 01 42110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150,0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150,0</w:t>
            </w:r>
          </w:p>
        </w:tc>
      </w:tr>
      <w:tr w:rsidR="003203CE" w:rsidRPr="00AC565C" w:rsidTr="00AC565C">
        <w:trPr>
          <w:trHeight w:val="876"/>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Иные обязательства, осуществляемые в рамках деятельности органов местного самоуправления (Уплата иных платежей)</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13</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29 3 01 42110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853</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100,0</w:t>
            </w:r>
          </w:p>
        </w:tc>
      </w:tr>
      <w:tr w:rsidR="003203CE" w:rsidRPr="00AC565C" w:rsidTr="00AC565C">
        <w:trPr>
          <w:trHeight w:val="669"/>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Мероприятия по землеустройству и землепользованию</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13</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29 3 01 42350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300,0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300,0</w:t>
            </w:r>
          </w:p>
        </w:tc>
      </w:tr>
      <w:tr w:rsidR="003203CE" w:rsidRPr="00AC565C" w:rsidTr="00AC565C">
        <w:trPr>
          <w:trHeight w:val="1674"/>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Мероприятия по землеустройству и землепользованию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13</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29 3 01 42350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300,0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300,0</w:t>
            </w:r>
          </w:p>
        </w:tc>
      </w:tr>
      <w:tr w:rsidR="003203CE" w:rsidRPr="00AC565C" w:rsidTr="00AC565C">
        <w:trPr>
          <w:trHeight w:val="333"/>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НАЦИОНАЛЬНАЯ ЭКОНОМИКА</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04</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AC565C" w:rsidP="00AC565C">
            <w:pPr>
              <w:suppressAutoHyphens w:val="0"/>
              <w:jc w:val="right"/>
              <w:rPr>
                <w:b/>
                <w:bCs/>
                <w:color w:val="000000"/>
                <w:sz w:val="24"/>
                <w:szCs w:val="24"/>
                <w:lang w:eastAsia="ru-RU"/>
              </w:rPr>
            </w:pPr>
            <w:r>
              <w:rPr>
                <w:b/>
                <w:bCs/>
                <w:color w:val="000000"/>
                <w:sz w:val="24"/>
                <w:szCs w:val="24"/>
                <w:lang w:eastAsia="ru-RU"/>
              </w:rPr>
              <w:t>32</w:t>
            </w:r>
            <w:r w:rsidR="003203CE" w:rsidRPr="00AC565C">
              <w:rPr>
                <w:b/>
                <w:bCs/>
                <w:color w:val="000000"/>
                <w:sz w:val="24"/>
                <w:szCs w:val="24"/>
                <w:lang w:eastAsia="ru-RU"/>
              </w:rPr>
              <w:t>470,1</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33 195,0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Дорожное хозяйство (дорожные фонды)</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04</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09</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AC565C" w:rsidP="00AC565C">
            <w:pPr>
              <w:suppressAutoHyphens w:val="0"/>
              <w:jc w:val="right"/>
              <w:rPr>
                <w:b/>
                <w:bCs/>
                <w:color w:val="000000"/>
                <w:sz w:val="24"/>
                <w:szCs w:val="24"/>
                <w:lang w:eastAsia="ru-RU"/>
              </w:rPr>
            </w:pPr>
            <w:r>
              <w:rPr>
                <w:b/>
                <w:bCs/>
                <w:color w:val="000000"/>
                <w:sz w:val="24"/>
                <w:szCs w:val="24"/>
                <w:lang w:eastAsia="ru-RU"/>
              </w:rPr>
              <w:t>27</w:t>
            </w:r>
            <w:r w:rsidR="003203CE" w:rsidRPr="00AC565C">
              <w:rPr>
                <w:b/>
                <w:bCs/>
                <w:color w:val="000000"/>
                <w:sz w:val="24"/>
                <w:szCs w:val="24"/>
                <w:lang w:eastAsia="ru-RU"/>
              </w:rPr>
              <w:t>370,1</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28 095,0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Мероприятия по содержанию автомобильных дорог</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04</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09</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27 1 01 42260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AC565C" w:rsidP="00AC565C">
            <w:pPr>
              <w:suppressAutoHyphens w:val="0"/>
              <w:jc w:val="right"/>
              <w:rPr>
                <w:color w:val="000000"/>
                <w:sz w:val="24"/>
                <w:szCs w:val="24"/>
                <w:lang w:eastAsia="ru-RU"/>
              </w:rPr>
            </w:pPr>
            <w:r>
              <w:rPr>
                <w:color w:val="000000"/>
                <w:sz w:val="24"/>
                <w:szCs w:val="24"/>
                <w:lang w:eastAsia="ru-RU"/>
              </w:rPr>
              <w:t>20</w:t>
            </w:r>
            <w:r w:rsidR="003203CE" w:rsidRPr="00AC565C">
              <w:rPr>
                <w:color w:val="000000"/>
                <w:sz w:val="24"/>
                <w:szCs w:val="24"/>
                <w:lang w:eastAsia="ru-RU"/>
              </w:rPr>
              <w:t>900,0</w:t>
            </w:r>
          </w:p>
        </w:tc>
        <w:tc>
          <w:tcPr>
            <w:tcW w:w="1116" w:type="dxa"/>
            <w:shd w:val="clear" w:color="auto" w:fill="auto"/>
            <w:noWrap/>
            <w:hideMark/>
          </w:tcPr>
          <w:p w:rsidR="003203CE" w:rsidRPr="00AC565C" w:rsidRDefault="00AC565C" w:rsidP="00AC565C">
            <w:pPr>
              <w:suppressAutoHyphens w:val="0"/>
              <w:jc w:val="right"/>
              <w:rPr>
                <w:color w:val="000000"/>
                <w:sz w:val="24"/>
                <w:szCs w:val="24"/>
                <w:lang w:eastAsia="ru-RU"/>
              </w:rPr>
            </w:pPr>
            <w:r>
              <w:rPr>
                <w:color w:val="000000"/>
                <w:sz w:val="24"/>
                <w:szCs w:val="24"/>
                <w:lang w:eastAsia="ru-RU"/>
              </w:rPr>
              <w:t>21</w:t>
            </w:r>
            <w:r w:rsidR="003203CE" w:rsidRPr="00AC565C">
              <w:rPr>
                <w:color w:val="000000"/>
                <w:sz w:val="24"/>
                <w:szCs w:val="24"/>
                <w:lang w:eastAsia="ru-RU"/>
              </w:rPr>
              <w:t>500,0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Мероприятия по содержанию автомобильных дорог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04</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09</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27 1 01 42260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20 900,0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21 500,0</w:t>
            </w:r>
          </w:p>
        </w:tc>
      </w:tr>
      <w:tr w:rsidR="003203CE" w:rsidRPr="00AC565C" w:rsidTr="00AC565C">
        <w:trPr>
          <w:trHeight w:val="1002"/>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Мероприятия по капитальному ремонту и ремонту автомобильных дорог</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04</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09</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27 1 02 42270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600,0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600,0</w:t>
            </w:r>
          </w:p>
        </w:tc>
      </w:tr>
      <w:tr w:rsidR="003203CE" w:rsidRPr="00AC565C" w:rsidTr="00AC565C">
        <w:trPr>
          <w:trHeight w:val="2007"/>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Мероприятия по капитальному ремонту и ремонту автомобильных дорог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04</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09</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27 1 02 42270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600,0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600,0</w:t>
            </w:r>
          </w:p>
        </w:tc>
      </w:tr>
      <w:tr w:rsidR="003203CE" w:rsidRPr="00AC565C" w:rsidTr="00AC565C">
        <w:trPr>
          <w:trHeight w:val="133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Капитальный ремонт и ремонт автомобильных дорог общего пользования местного значения Местный бюджет</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04</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09</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27 1 02 S0140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3 770,1</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3 795,0</w:t>
            </w:r>
          </w:p>
        </w:tc>
      </w:tr>
      <w:tr w:rsidR="003203CE" w:rsidRPr="00AC565C" w:rsidTr="00AC565C">
        <w:trPr>
          <w:trHeight w:val="2340"/>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Капитальный ремонт и ремонт автомобильных дорог общего пользования местного значения Местный бюджет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04</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09</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27 1 02 S0140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3 770,1</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3 795,0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Мероприятия, направленные на повышение безопасности дорожного движения</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04</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09</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27 2 01 42280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2 100,0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2 200,0</w:t>
            </w:r>
          </w:p>
        </w:tc>
      </w:tr>
      <w:tr w:rsidR="003203CE" w:rsidRPr="00AC565C" w:rsidTr="00AC565C">
        <w:trPr>
          <w:trHeight w:val="604"/>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Мероприятия, направленные на повышение безопасности дорожного движения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04</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09</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27 2 01 42280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2 100,0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2 200,0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Другие вопросы в области национальной экономики</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04</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12</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5 100,0</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5 100,0</w:t>
            </w:r>
          </w:p>
        </w:tc>
      </w:tr>
      <w:tr w:rsidR="003203CE" w:rsidRPr="00AC565C" w:rsidTr="00AC565C">
        <w:trPr>
          <w:trHeight w:val="1349"/>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04</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12</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24 2 01 42430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2 100,0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2 100,0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04</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12</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24 2 01 42430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2 100,0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2 100,0</w:t>
            </w:r>
          </w:p>
        </w:tc>
      </w:tr>
      <w:tr w:rsidR="003203CE" w:rsidRPr="00AC565C" w:rsidTr="00AC565C">
        <w:trPr>
          <w:trHeight w:val="2340"/>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Местный бюджет</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04</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12</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24 2 01 S0780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3 000,0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3 000,0</w:t>
            </w:r>
          </w:p>
        </w:tc>
      </w:tr>
      <w:tr w:rsidR="003203CE" w:rsidRPr="00AC565C" w:rsidTr="00AC565C">
        <w:trPr>
          <w:trHeight w:val="3342"/>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Местный бюджет (Бюджетные инвестиции в объекты капитального строительства государственной (муниципальной) собственности)</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04</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12</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 2 01 S0780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414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3 000,0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3 000,0</w:t>
            </w:r>
          </w:p>
        </w:tc>
      </w:tr>
      <w:tr w:rsidR="003203CE" w:rsidRPr="00AC565C" w:rsidTr="00AC565C">
        <w:trPr>
          <w:trHeight w:val="669"/>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ЖИЛИЩНО-КОММУНАЛЬНОЕ ХОЗЯЙСТВО</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37 269,9</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38 085,0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Жилищное хозяйство</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6 909,9</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6 775,0</w:t>
            </w:r>
          </w:p>
        </w:tc>
      </w:tr>
      <w:tr w:rsidR="003203CE" w:rsidRPr="00AC565C" w:rsidTr="008039BB">
        <w:trPr>
          <w:trHeight w:val="656"/>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24 1 01 42430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2 000,0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2 000,0</w:t>
            </w:r>
          </w:p>
        </w:tc>
      </w:tr>
      <w:tr w:rsidR="003203CE" w:rsidRPr="00AC565C" w:rsidTr="008039BB">
        <w:trPr>
          <w:trHeight w:val="58"/>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24 1 01 42430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2 000,0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2 000,0</w:t>
            </w:r>
          </w:p>
        </w:tc>
      </w:tr>
      <w:tr w:rsidR="003203CE" w:rsidRPr="00AC565C" w:rsidTr="00AC565C">
        <w:trPr>
          <w:trHeight w:val="133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Оказание поддержки гражданам, пострадавшим в результате пожара муниципального жилищного фонда Местный бюджет</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24 3 01 S0800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299,9</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165,0</w:t>
            </w:r>
          </w:p>
        </w:tc>
      </w:tr>
      <w:tr w:rsidR="003203CE" w:rsidRPr="00AC565C" w:rsidTr="00AC565C">
        <w:trPr>
          <w:trHeight w:val="2673"/>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Оказание поддержки гражданам, пострадавшим в результате пожара муниципального жилищного фонда Местный бюджет (Бюджетные инвестиции на приобретение объектов недвижимого имущества в государственную (муниципальную) собственность)</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 3 01 S0800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412</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299,9</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165,0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Обеспечение мероприятий</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24 4 01 42450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1 250,0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1 450,0</w:t>
            </w:r>
          </w:p>
        </w:tc>
      </w:tr>
      <w:tr w:rsidR="003203CE" w:rsidRPr="00AC565C" w:rsidTr="00AC565C">
        <w:trPr>
          <w:trHeight w:val="1674"/>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мероприятий (Закупка товаров, работ, услуг в целях капитального ремонта государственного (муниципального) имущества)</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24 4 01 42450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243</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1 200,0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1 400,0</w:t>
            </w:r>
          </w:p>
        </w:tc>
      </w:tr>
      <w:tr w:rsidR="003203CE" w:rsidRPr="00AC565C" w:rsidTr="00AC565C">
        <w:trPr>
          <w:trHeight w:val="1338"/>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мероприятий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24 4 01 42450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50,0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50,0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Субсидии юридическим лицам</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25 1 02 46010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80,0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80,0</w:t>
            </w:r>
          </w:p>
        </w:tc>
      </w:tr>
      <w:tr w:rsidR="003203CE" w:rsidRPr="00AC565C" w:rsidTr="00AC565C">
        <w:trPr>
          <w:trHeight w:val="2340"/>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Субсидии юридическим лицам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25 1 02 46010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814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80,0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80,0</w:t>
            </w:r>
          </w:p>
        </w:tc>
      </w:tr>
      <w:tr w:rsidR="003203CE" w:rsidRPr="00AC565C" w:rsidTr="00AC565C">
        <w:trPr>
          <w:trHeight w:val="1674"/>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 Местный бюджет.</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25 1 02 S0810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80,0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80,0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 Местный бюджет.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25 1 02 S0810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814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80,0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80,0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Взнос на капитальный ремонт общего имущества многоквартирных домов региональному оператору</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29 3 01 42370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2 600,0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2 300,0</w:t>
            </w:r>
          </w:p>
        </w:tc>
      </w:tr>
      <w:tr w:rsidR="003203CE" w:rsidRPr="00AC565C" w:rsidTr="00AC565C">
        <w:trPr>
          <w:trHeight w:val="87"/>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Взнос на капитальный ремонт общего имущества многоквартирных домов региональному оператору (Уплата иных платежей)</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29 3 01 42370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853</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2 600,0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2 300,0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Субсидии юридическим лицам на компенсацию части затрат при оказании услуг и (или) компенсацию выпадающих доходов</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29 4 01 46010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600,0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700,0</w:t>
            </w:r>
          </w:p>
        </w:tc>
      </w:tr>
      <w:tr w:rsidR="003203CE" w:rsidRPr="00AC565C" w:rsidTr="00AC565C">
        <w:trPr>
          <w:trHeight w:val="3678"/>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Субсидии юридическим лицам на компенсацию части затрат при оказании услуг и (или) компенсацию выпадающих доходов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29 4 01 46010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814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600,0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700,0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Коммунальное хозяйство</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02</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4 980,0</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4 760,0</w:t>
            </w:r>
          </w:p>
        </w:tc>
      </w:tr>
      <w:tr w:rsidR="003203CE" w:rsidRPr="00AC565C" w:rsidTr="00AC565C">
        <w:trPr>
          <w:trHeight w:val="385"/>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Мероприятия по повышению надежности и энергетической эффективности в системах теплоснабжения</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02</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25 1 01 42460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200,0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Мероприятия по повышению надежности и энергетической эффективности в системах теплоснабжения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02</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25 1 01 42460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200,0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Мероприятия по газификации</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02</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25 2 01 42480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300,0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300,0</w:t>
            </w:r>
          </w:p>
        </w:tc>
      </w:tr>
      <w:tr w:rsidR="003203CE" w:rsidRPr="00AC565C" w:rsidTr="00AC565C">
        <w:trPr>
          <w:trHeight w:val="1674"/>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Мероприятия по газификации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02</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25 2 01 42480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300,0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300,0</w:t>
            </w:r>
          </w:p>
        </w:tc>
      </w:tr>
      <w:tr w:rsidR="003203CE" w:rsidRPr="00AC565C" w:rsidTr="00AC565C">
        <w:trPr>
          <w:trHeight w:val="2007"/>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02</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25 2 01 S0200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1 100,0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1 000,0</w:t>
            </w:r>
          </w:p>
        </w:tc>
      </w:tr>
      <w:tr w:rsidR="003203CE" w:rsidRPr="00AC565C" w:rsidTr="00AC565C">
        <w:trPr>
          <w:trHeight w:val="3342"/>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 (Бюджетные инвестиции в объекты капитального строительства государственной (муниципальной) собственности)</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02</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25 2 01 S0200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414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1 100,0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1 000,0</w:t>
            </w:r>
          </w:p>
        </w:tc>
      </w:tr>
      <w:tr w:rsidR="003203CE" w:rsidRPr="00AC565C" w:rsidTr="00AC565C">
        <w:trPr>
          <w:trHeight w:val="2007"/>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02</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25 3 01 42490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300,0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300,0</w:t>
            </w:r>
          </w:p>
        </w:tc>
      </w:tr>
      <w:tr w:rsidR="003203CE" w:rsidRPr="00AC565C" w:rsidTr="00AC565C">
        <w:trPr>
          <w:trHeight w:val="3009"/>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Мероприятия по ремонту, капитальному ремонту, строительству и реконструкции объектов водоснабжения, водоотведения и очистки сточных вод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02</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25 3 01 42490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300,0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300,0</w:t>
            </w:r>
          </w:p>
        </w:tc>
      </w:tr>
      <w:tr w:rsidR="003203CE" w:rsidRPr="00AC565C" w:rsidTr="008039BB">
        <w:trPr>
          <w:trHeight w:val="134"/>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Мероприятия по строительству и реконструкции объектов водоснабжения, водоотведения и очистки сточных вод Местный бюджет</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02</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25 3 01 S0250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800,0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600,0</w:t>
            </w:r>
          </w:p>
        </w:tc>
      </w:tr>
      <w:tr w:rsidR="003203CE" w:rsidRPr="00AC565C" w:rsidTr="00AC565C">
        <w:trPr>
          <w:trHeight w:val="2673"/>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Мероприятия по строительству и реконструкции объектов водоснабжения, водоотведения и очистки сточных вод Местный бюджет (Бюджетные инвестиции в объекты капитального строительства государственной (муниципальной) собственности)</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02</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25 3 01 S0250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414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800,0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600,0</w:t>
            </w:r>
          </w:p>
        </w:tc>
      </w:tr>
      <w:tr w:rsidR="003203CE" w:rsidRPr="00AC565C" w:rsidTr="00AC565C">
        <w:trPr>
          <w:trHeight w:val="1002"/>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Проектирование, строительство и реконструкция сельских объектов. Местный бюджет</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02</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25 3 01 S0660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80,0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60,0</w:t>
            </w:r>
          </w:p>
        </w:tc>
      </w:tr>
      <w:tr w:rsidR="003203CE" w:rsidRPr="00AC565C" w:rsidTr="00AC565C">
        <w:trPr>
          <w:trHeight w:val="2007"/>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Проектирование, строительство и реконструкция сельских объектов. Местный бюджет (Бюджетные инвестиции в объекты капитального строительства государственной (муниципальной) собственности)</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02</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25 3 01 S0660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414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80,0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60,0</w:t>
            </w:r>
          </w:p>
        </w:tc>
      </w:tr>
      <w:tr w:rsidR="003203CE" w:rsidRPr="00AC565C" w:rsidTr="00AC565C">
        <w:trPr>
          <w:trHeight w:val="1152"/>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w:t>
            </w:r>
            <w:r w:rsidR="00AC565C">
              <w:rPr>
                <w:color w:val="000000"/>
                <w:sz w:val="24"/>
                <w:szCs w:val="24"/>
                <w:lang w:eastAsia="ru-RU"/>
              </w:rPr>
              <w:t>,</w:t>
            </w:r>
            <w:r w:rsidRPr="00AC565C">
              <w:rPr>
                <w:color w:val="000000"/>
                <w:sz w:val="24"/>
                <w:szCs w:val="24"/>
                <w:lang w:eastAsia="ru-RU"/>
              </w:rPr>
              <w:t xml:space="preserve"> не обеспечивающим возмещение издержек</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02</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25 4 01 46010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2 200,0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2 300,0</w:t>
            </w:r>
          </w:p>
        </w:tc>
      </w:tr>
      <w:tr w:rsidR="003203CE" w:rsidRPr="00AC565C" w:rsidTr="00AC565C">
        <w:trPr>
          <w:trHeight w:val="4347"/>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w:t>
            </w:r>
            <w:r w:rsidR="00AC565C">
              <w:rPr>
                <w:iCs/>
                <w:color w:val="000000"/>
                <w:sz w:val="24"/>
                <w:szCs w:val="24"/>
                <w:lang w:eastAsia="ru-RU"/>
              </w:rPr>
              <w:t>,</w:t>
            </w:r>
            <w:r w:rsidRPr="00AC565C">
              <w:rPr>
                <w:iCs/>
                <w:color w:val="000000"/>
                <w:sz w:val="24"/>
                <w:szCs w:val="24"/>
                <w:lang w:eastAsia="ru-RU"/>
              </w:rPr>
              <w:t xml:space="preserve"> не обеспечивающим возмещение издержек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02</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25 4 01 46010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814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2 200,0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2 300,0</w:t>
            </w:r>
          </w:p>
        </w:tc>
      </w:tr>
      <w:tr w:rsidR="003203CE" w:rsidRPr="00AC565C" w:rsidTr="00AC565C">
        <w:trPr>
          <w:trHeight w:val="333"/>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Благоустройство</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AC565C" w:rsidP="00AC565C">
            <w:pPr>
              <w:suppressAutoHyphens w:val="0"/>
              <w:jc w:val="right"/>
              <w:rPr>
                <w:b/>
                <w:bCs/>
                <w:color w:val="000000"/>
                <w:sz w:val="24"/>
                <w:szCs w:val="24"/>
                <w:lang w:eastAsia="ru-RU"/>
              </w:rPr>
            </w:pPr>
            <w:r>
              <w:rPr>
                <w:b/>
                <w:bCs/>
                <w:color w:val="000000"/>
                <w:sz w:val="24"/>
                <w:szCs w:val="24"/>
                <w:lang w:eastAsia="ru-RU"/>
              </w:rPr>
              <w:t>25</w:t>
            </w:r>
            <w:r w:rsidR="003203CE" w:rsidRPr="00AC565C">
              <w:rPr>
                <w:b/>
                <w:bCs/>
                <w:color w:val="000000"/>
                <w:sz w:val="24"/>
                <w:szCs w:val="24"/>
                <w:lang w:eastAsia="ru-RU"/>
              </w:rPr>
              <w:t>380,0</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26 550,0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Уличное освещение</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26 0 01 42510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7 400,0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7 400,0</w:t>
            </w:r>
          </w:p>
        </w:tc>
      </w:tr>
      <w:tr w:rsidR="003203CE" w:rsidRPr="00AC565C" w:rsidTr="00AC565C">
        <w:trPr>
          <w:trHeight w:val="1338"/>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Уличное освещение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26 0 01 42510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7 400,0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7 400,0</w:t>
            </w:r>
          </w:p>
        </w:tc>
      </w:tr>
      <w:tr w:rsidR="003203CE" w:rsidRPr="00AC565C" w:rsidTr="00AC565C">
        <w:trPr>
          <w:trHeight w:val="157"/>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Благоустройство и озеленение</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26 0 01 42520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AC565C" w:rsidP="00AC565C">
            <w:pPr>
              <w:suppressAutoHyphens w:val="0"/>
              <w:jc w:val="right"/>
              <w:rPr>
                <w:color w:val="000000"/>
                <w:sz w:val="24"/>
                <w:szCs w:val="24"/>
                <w:lang w:eastAsia="ru-RU"/>
              </w:rPr>
            </w:pPr>
            <w:r>
              <w:rPr>
                <w:color w:val="000000"/>
                <w:sz w:val="24"/>
                <w:szCs w:val="24"/>
                <w:lang w:eastAsia="ru-RU"/>
              </w:rPr>
              <w:t>1</w:t>
            </w:r>
            <w:r w:rsidR="003203CE" w:rsidRPr="00AC565C">
              <w:rPr>
                <w:color w:val="000000"/>
                <w:sz w:val="24"/>
                <w:szCs w:val="24"/>
                <w:lang w:eastAsia="ru-RU"/>
              </w:rPr>
              <w:t>700,0</w:t>
            </w:r>
          </w:p>
        </w:tc>
        <w:tc>
          <w:tcPr>
            <w:tcW w:w="1116" w:type="dxa"/>
            <w:shd w:val="clear" w:color="auto" w:fill="auto"/>
            <w:noWrap/>
            <w:hideMark/>
          </w:tcPr>
          <w:p w:rsidR="003203CE" w:rsidRPr="00AC565C" w:rsidRDefault="00AC565C" w:rsidP="00AC565C">
            <w:pPr>
              <w:suppressAutoHyphens w:val="0"/>
              <w:jc w:val="right"/>
              <w:rPr>
                <w:color w:val="000000"/>
                <w:sz w:val="24"/>
                <w:szCs w:val="24"/>
                <w:lang w:eastAsia="ru-RU"/>
              </w:rPr>
            </w:pPr>
            <w:r>
              <w:rPr>
                <w:color w:val="000000"/>
                <w:sz w:val="24"/>
                <w:szCs w:val="24"/>
                <w:lang w:eastAsia="ru-RU"/>
              </w:rPr>
              <w:t>1</w:t>
            </w:r>
            <w:r w:rsidR="003203CE" w:rsidRPr="00AC565C">
              <w:rPr>
                <w:color w:val="000000"/>
                <w:sz w:val="24"/>
                <w:szCs w:val="24"/>
                <w:lang w:eastAsia="ru-RU"/>
              </w:rPr>
              <w:t>800,0</w:t>
            </w:r>
          </w:p>
        </w:tc>
      </w:tr>
      <w:tr w:rsidR="003203CE" w:rsidRPr="00AC565C" w:rsidTr="00AC565C">
        <w:trPr>
          <w:trHeight w:val="1674"/>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Благоустройство и озеленение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26 0 01 42520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AC565C" w:rsidP="00AC565C">
            <w:pPr>
              <w:suppressAutoHyphens w:val="0"/>
              <w:jc w:val="right"/>
              <w:rPr>
                <w:iCs/>
                <w:color w:val="000000"/>
                <w:sz w:val="24"/>
                <w:szCs w:val="24"/>
                <w:lang w:eastAsia="ru-RU"/>
              </w:rPr>
            </w:pPr>
            <w:r>
              <w:rPr>
                <w:iCs/>
                <w:color w:val="000000"/>
                <w:sz w:val="24"/>
                <w:szCs w:val="24"/>
                <w:lang w:eastAsia="ru-RU"/>
              </w:rPr>
              <w:t>1</w:t>
            </w:r>
            <w:r w:rsidR="003203CE" w:rsidRPr="00AC565C">
              <w:rPr>
                <w:iCs/>
                <w:color w:val="000000"/>
                <w:sz w:val="24"/>
                <w:szCs w:val="24"/>
                <w:lang w:eastAsia="ru-RU"/>
              </w:rPr>
              <w:t>700,0</w:t>
            </w:r>
          </w:p>
        </w:tc>
        <w:tc>
          <w:tcPr>
            <w:tcW w:w="1116" w:type="dxa"/>
            <w:shd w:val="clear" w:color="auto" w:fill="auto"/>
            <w:noWrap/>
            <w:hideMark/>
          </w:tcPr>
          <w:p w:rsidR="003203CE" w:rsidRPr="00AC565C" w:rsidRDefault="00AC565C" w:rsidP="00AC565C">
            <w:pPr>
              <w:suppressAutoHyphens w:val="0"/>
              <w:jc w:val="right"/>
              <w:rPr>
                <w:iCs/>
                <w:color w:val="000000"/>
                <w:sz w:val="24"/>
                <w:szCs w:val="24"/>
                <w:lang w:eastAsia="ru-RU"/>
              </w:rPr>
            </w:pPr>
            <w:r>
              <w:rPr>
                <w:iCs/>
                <w:color w:val="000000"/>
                <w:sz w:val="24"/>
                <w:szCs w:val="24"/>
                <w:lang w:eastAsia="ru-RU"/>
              </w:rPr>
              <w:t>1</w:t>
            </w:r>
            <w:r w:rsidR="003203CE" w:rsidRPr="00AC565C">
              <w:rPr>
                <w:iCs/>
                <w:color w:val="000000"/>
                <w:sz w:val="24"/>
                <w:szCs w:val="24"/>
                <w:lang w:eastAsia="ru-RU"/>
              </w:rPr>
              <w:t>800,0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Прочие мероприятия по благоустройству</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26 0 01 42530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AC565C" w:rsidP="00AC565C">
            <w:pPr>
              <w:suppressAutoHyphens w:val="0"/>
              <w:jc w:val="right"/>
              <w:rPr>
                <w:color w:val="000000"/>
                <w:sz w:val="24"/>
                <w:szCs w:val="24"/>
                <w:lang w:eastAsia="ru-RU"/>
              </w:rPr>
            </w:pPr>
            <w:r>
              <w:rPr>
                <w:color w:val="000000"/>
                <w:sz w:val="24"/>
                <w:szCs w:val="24"/>
                <w:lang w:eastAsia="ru-RU"/>
              </w:rPr>
              <w:t>14</w:t>
            </w:r>
            <w:r w:rsidR="003203CE" w:rsidRPr="00AC565C">
              <w:rPr>
                <w:color w:val="000000"/>
                <w:sz w:val="24"/>
                <w:szCs w:val="24"/>
                <w:lang w:eastAsia="ru-RU"/>
              </w:rPr>
              <w:t>050,0</w:t>
            </w:r>
          </w:p>
        </w:tc>
        <w:tc>
          <w:tcPr>
            <w:tcW w:w="1116" w:type="dxa"/>
            <w:shd w:val="clear" w:color="auto" w:fill="auto"/>
            <w:noWrap/>
            <w:hideMark/>
          </w:tcPr>
          <w:p w:rsidR="003203CE" w:rsidRPr="00AC565C" w:rsidRDefault="00AC565C" w:rsidP="00AC565C">
            <w:pPr>
              <w:suppressAutoHyphens w:val="0"/>
              <w:jc w:val="right"/>
              <w:rPr>
                <w:color w:val="000000"/>
                <w:sz w:val="24"/>
                <w:szCs w:val="24"/>
                <w:lang w:eastAsia="ru-RU"/>
              </w:rPr>
            </w:pPr>
            <w:r>
              <w:rPr>
                <w:color w:val="000000"/>
                <w:sz w:val="24"/>
                <w:szCs w:val="24"/>
                <w:lang w:eastAsia="ru-RU"/>
              </w:rPr>
              <w:t>14</w:t>
            </w:r>
            <w:r w:rsidR="003203CE" w:rsidRPr="00AC565C">
              <w:rPr>
                <w:color w:val="000000"/>
                <w:sz w:val="24"/>
                <w:szCs w:val="24"/>
                <w:lang w:eastAsia="ru-RU"/>
              </w:rPr>
              <w:t>950,0</w:t>
            </w:r>
          </w:p>
        </w:tc>
      </w:tr>
      <w:tr w:rsidR="003203CE" w:rsidRPr="00AC565C" w:rsidTr="00AC565C">
        <w:trPr>
          <w:trHeight w:val="1674"/>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Прочие мероприятия по благоустройству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26 0 01 42530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AC565C" w:rsidP="00AC565C">
            <w:pPr>
              <w:suppressAutoHyphens w:val="0"/>
              <w:jc w:val="right"/>
              <w:rPr>
                <w:iCs/>
                <w:color w:val="000000"/>
                <w:sz w:val="24"/>
                <w:szCs w:val="24"/>
                <w:lang w:eastAsia="ru-RU"/>
              </w:rPr>
            </w:pPr>
            <w:r>
              <w:rPr>
                <w:iCs/>
                <w:color w:val="000000"/>
                <w:sz w:val="24"/>
                <w:szCs w:val="24"/>
                <w:lang w:eastAsia="ru-RU"/>
              </w:rPr>
              <w:t>14</w:t>
            </w:r>
            <w:r w:rsidR="003203CE" w:rsidRPr="00AC565C">
              <w:rPr>
                <w:iCs/>
                <w:color w:val="000000"/>
                <w:sz w:val="24"/>
                <w:szCs w:val="24"/>
                <w:lang w:eastAsia="ru-RU"/>
              </w:rPr>
              <w:t>050,0</w:t>
            </w:r>
          </w:p>
        </w:tc>
        <w:tc>
          <w:tcPr>
            <w:tcW w:w="1116" w:type="dxa"/>
            <w:shd w:val="clear" w:color="auto" w:fill="auto"/>
            <w:noWrap/>
            <w:hideMark/>
          </w:tcPr>
          <w:p w:rsidR="003203CE" w:rsidRPr="00AC565C" w:rsidRDefault="00AC565C" w:rsidP="00AC565C">
            <w:pPr>
              <w:suppressAutoHyphens w:val="0"/>
              <w:jc w:val="right"/>
              <w:rPr>
                <w:iCs/>
                <w:color w:val="000000"/>
                <w:sz w:val="24"/>
                <w:szCs w:val="24"/>
                <w:lang w:eastAsia="ru-RU"/>
              </w:rPr>
            </w:pPr>
            <w:r>
              <w:rPr>
                <w:iCs/>
                <w:color w:val="000000"/>
                <w:sz w:val="24"/>
                <w:szCs w:val="24"/>
                <w:lang w:eastAsia="ru-RU"/>
              </w:rPr>
              <w:t>14</w:t>
            </w:r>
            <w:r w:rsidR="003203CE" w:rsidRPr="00AC565C">
              <w:rPr>
                <w:iCs/>
                <w:color w:val="000000"/>
                <w:sz w:val="24"/>
                <w:szCs w:val="24"/>
                <w:lang w:eastAsia="ru-RU"/>
              </w:rPr>
              <w:t>950,0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Мероприятия по охране окружающей среды</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26 0 02 42540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550,0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600,0</w:t>
            </w:r>
          </w:p>
        </w:tc>
      </w:tr>
      <w:tr w:rsidR="003203CE" w:rsidRPr="00AC565C" w:rsidTr="00AC565C">
        <w:trPr>
          <w:trHeight w:val="1674"/>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Мероприятия по охране окружающей среды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26 0 02 42540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550,0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600,0</w:t>
            </w:r>
          </w:p>
        </w:tc>
      </w:tr>
      <w:tr w:rsidR="003203CE" w:rsidRPr="00AC565C" w:rsidTr="00AC565C">
        <w:trPr>
          <w:trHeight w:val="669"/>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Осуществление мероприятий по борьбе с борщевиком Сосновского</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30 2 01 42580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50,0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50,0</w:t>
            </w:r>
          </w:p>
        </w:tc>
      </w:tr>
      <w:tr w:rsidR="003203CE" w:rsidRPr="00AC565C" w:rsidTr="00AC565C">
        <w:trPr>
          <w:trHeight w:val="946"/>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Осуществление мероприятий по борьбе с борщевиком Сосновского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30 2 01 42580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50,0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50,0</w:t>
            </w:r>
          </w:p>
        </w:tc>
      </w:tr>
      <w:tr w:rsidR="003203CE" w:rsidRPr="00AC565C" w:rsidTr="008039BB">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Формирования современной городской среды за счет средств местного бюджета</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31 0 01 L555F</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1 100,0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1 200,0</w:t>
            </w:r>
          </w:p>
        </w:tc>
      </w:tr>
      <w:tr w:rsidR="003203CE" w:rsidRPr="00AC565C" w:rsidTr="00AC565C">
        <w:trPr>
          <w:trHeight w:val="2007"/>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Формирования современной городской среды за счет средств местного бюджета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31 0 01 L555F</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1 100,0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1 200,0</w:t>
            </w:r>
          </w:p>
        </w:tc>
      </w:tr>
      <w:tr w:rsidR="003203CE" w:rsidRPr="00AC565C" w:rsidTr="00AC565C">
        <w:trPr>
          <w:trHeight w:val="276"/>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Формирования современной городской среды за счет средств местного бюджета</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31 0 02 L555F</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530,0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550,0</w:t>
            </w:r>
          </w:p>
        </w:tc>
      </w:tr>
      <w:tr w:rsidR="003203CE" w:rsidRPr="00AC565C" w:rsidTr="008039BB">
        <w:trPr>
          <w:trHeight w:val="1552"/>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Формирования современной городской среды за счет средств местного бюджета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31 0 02 L555F</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530,0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550,0</w:t>
            </w:r>
          </w:p>
        </w:tc>
      </w:tr>
      <w:tr w:rsidR="003203CE" w:rsidRPr="00AC565C" w:rsidTr="00AC565C">
        <w:trPr>
          <w:trHeight w:val="333"/>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КУЛЬТУРА, КИНЕМАТОГРАФИЯ</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AC565C" w:rsidP="00AC565C">
            <w:pPr>
              <w:suppressAutoHyphens w:val="0"/>
              <w:jc w:val="right"/>
              <w:rPr>
                <w:b/>
                <w:bCs/>
                <w:color w:val="000000"/>
                <w:sz w:val="24"/>
                <w:szCs w:val="24"/>
                <w:lang w:eastAsia="ru-RU"/>
              </w:rPr>
            </w:pPr>
            <w:r>
              <w:rPr>
                <w:b/>
                <w:bCs/>
                <w:color w:val="000000"/>
                <w:sz w:val="24"/>
                <w:szCs w:val="24"/>
                <w:lang w:eastAsia="ru-RU"/>
              </w:rPr>
              <w:t>25</w:t>
            </w:r>
            <w:r w:rsidR="003203CE" w:rsidRPr="00AC565C">
              <w:rPr>
                <w:b/>
                <w:bCs/>
                <w:color w:val="000000"/>
                <w:sz w:val="24"/>
                <w:szCs w:val="24"/>
                <w:lang w:eastAsia="ru-RU"/>
              </w:rPr>
              <w:t>369,9</w:t>
            </w:r>
          </w:p>
        </w:tc>
        <w:tc>
          <w:tcPr>
            <w:tcW w:w="1116" w:type="dxa"/>
            <w:shd w:val="clear" w:color="auto" w:fill="auto"/>
            <w:noWrap/>
            <w:hideMark/>
          </w:tcPr>
          <w:p w:rsidR="003203CE" w:rsidRPr="00AC565C" w:rsidRDefault="00AC565C" w:rsidP="00AC565C">
            <w:pPr>
              <w:suppressAutoHyphens w:val="0"/>
              <w:jc w:val="right"/>
              <w:rPr>
                <w:b/>
                <w:bCs/>
                <w:color w:val="000000"/>
                <w:sz w:val="24"/>
                <w:szCs w:val="24"/>
                <w:lang w:eastAsia="ru-RU"/>
              </w:rPr>
            </w:pPr>
            <w:r>
              <w:rPr>
                <w:b/>
                <w:bCs/>
                <w:color w:val="000000"/>
                <w:sz w:val="24"/>
                <w:szCs w:val="24"/>
                <w:lang w:eastAsia="ru-RU"/>
              </w:rPr>
              <w:t>25</w:t>
            </w:r>
            <w:r w:rsidR="003203CE" w:rsidRPr="00AC565C">
              <w:rPr>
                <w:b/>
                <w:bCs/>
                <w:color w:val="000000"/>
                <w:sz w:val="24"/>
                <w:szCs w:val="24"/>
                <w:lang w:eastAsia="ru-RU"/>
              </w:rPr>
              <w:t>680,4</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Культура</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AC565C" w:rsidP="00AC565C">
            <w:pPr>
              <w:suppressAutoHyphens w:val="0"/>
              <w:jc w:val="right"/>
              <w:rPr>
                <w:b/>
                <w:bCs/>
                <w:color w:val="000000"/>
                <w:sz w:val="24"/>
                <w:szCs w:val="24"/>
                <w:lang w:eastAsia="ru-RU"/>
              </w:rPr>
            </w:pPr>
            <w:r>
              <w:rPr>
                <w:b/>
                <w:bCs/>
                <w:color w:val="000000"/>
                <w:sz w:val="24"/>
                <w:szCs w:val="24"/>
                <w:lang w:eastAsia="ru-RU"/>
              </w:rPr>
              <w:t>25</w:t>
            </w:r>
            <w:r w:rsidR="003203CE" w:rsidRPr="00AC565C">
              <w:rPr>
                <w:b/>
                <w:bCs/>
                <w:color w:val="000000"/>
                <w:sz w:val="24"/>
                <w:szCs w:val="24"/>
                <w:lang w:eastAsia="ru-RU"/>
              </w:rPr>
              <w:t>069,9</w:t>
            </w:r>
          </w:p>
        </w:tc>
        <w:tc>
          <w:tcPr>
            <w:tcW w:w="1116" w:type="dxa"/>
            <w:shd w:val="clear" w:color="auto" w:fill="auto"/>
            <w:noWrap/>
            <w:hideMark/>
          </w:tcPr>
          <w:p w:rsidR="003203CE" w:rsidRPr="00AC565C" w:rsidRDefault="00AC565C" w:rsidP="00AC565C">
            <w:pPr>
              <w:suppressAutoHyphens w:val="0"/>
              <w:jc w:val="right"/>
              <w:rPr>
                <w:b/>
                <w:bCs/>
                <w:color w:val="000000"/>
                <w:sz w:val="24"/>
                <w:szCs w:val="24"/>
                <w:lang w:eastAsia="ru-RU"/>
              </w:rPr>
            </w:pPr>
            <w:r>
              <w:rPr>
                <w:b/>
                <w:bCs/>
                <w:color w:val="000000"/>
                <w:sz w:val="24"/>
                <w:szCs w:val="24"/>
                <w:lang w:eastAsia="ru-RU"/>
              </w:rPr>
              <w:t>25</w:t>
            </w:r>
            <w:r w:rsidR="003203CE" w:rsidRPr="00AC565C">
              <w:rPr>
                <w:b/>
                <w:bCs/>
                <w:color w:val="000000"/>
                <w:sz w:val="24"/>
                <w:szCs w:val="24"/>
                <w:lang w:eastAsia="ru-RU"/>
              </w:rPr>
              <w:t>380,4</w:t>
            </w:r>
          </w:p>
        </w:tc>
      </w:tr>
      <w:tr w:rsidR="003203CE" w:rsidRPr="00AC565C" w:rsidTr="00AC565C">
        <w:trPr>
          <w:trHeight w:val="345"/>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Обеспечение деятельности муниципальных казенных учреждений</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22 1 01 22060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8 357,1</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8 383,0</w:t>
            </w:r>
          </w:p>
        </w:tc>
      </w:tr>
      <w:tr w:rsidR="003203CE" w:rsidRPr="00AC565C" w:rsidTr="00AC565C">
        <w:trPr>
          <w:trHeight w:val="357"/>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деятельности муниципальных казенных учреждений (Фонд оплаты труда учреждений)</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22 1 01 22060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111</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4 424,0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4 400,0</w:t>
            </w:r>
          </w:p>
        </w:tc>
      </w:tr>
      <w:tr w:rsidR="003203CE" w:rsidRPr="00AC565C" w:rsidTr="00AC565C">
        <w:trPr>
          <w:trHeight w:val="1674"/>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деятельности муниципальных казенных учреждений (Иные выплаты персоналу учреждений, за исключением фонда оплаты труда)</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22 1 01 22060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112</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9,0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9,0</w:t>
            </w:r>
          </w:p>
        </w:tc>
      </w:tr>
      <w:tr w:rsidR="003203CE" w:rsidRPr="00AC565C" w:rsidTr="00AC565C">
        <w:trPr>
          <w:trHeight w:val="1389"/>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деятельности муниципальных казенных учреждений (Взносы по обязательному социальному страхованию на выплаты по оплате труда работников и иные выплаты работникам учреждений)</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22 1 01 22060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119</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1 336,0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1 300,0</w:t>
            </w:r>
          </w:p>
        </w:tc>
      </w:tr>
      <w:tr w:rsidR="003203CE" w:rsidRPr="00AC565C" w:rsidTr="00AC565C">
        <w:trPr>
          <w:trHeight w:val="1009"/>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деятельности муниципальных казенных учреждений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22 1 01 22060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2 588,1</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2 674,0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Прочие мероприятия в области культуры</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22 1 02 42810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1 000,0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1 000,0</w:t>
            </w:r>
          </w:p>
        </w:tc>
      </w:tr>
      <w:tr w:rsidR="003203CE" w:rsidRPr="00AC565C" w:rsidTr="00AC565C">
        <w:trPr>
          <w:trHeight w:val="1674"/>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Прочие мероприятия в области культуры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22 1 02 42810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1 000,0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1 000,0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Капитальный ремонт объектов культуры городских поселений Ленинградской области. Местный бюджет.</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22 1 02 S0350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AC565C" w:rsidP="00AC565C">
            <w:pPr>
              <w:suppressAutoHyphens w:val="0"/>
              <w:jc w:val="right"/>
              <w:rPr>
                <w:color w:val="000000"/>
                <w:sz w:val="24"/>
                <w:szCs w:val="24"/>
                <w:lang w:eastAsia="ru-RU"/>
              </w:rPr>
            </w:pPr>
            <w:r>
              <w:rPr>
                <w:color w:val="000000"/>
                <w:sz w:val="24"/>
                <w:szCs w:val="24"/>
                <w:lang w:eastAsia="ru-RU"/>
              </w:rPr>
              <w:t>10</w:t>
            </w:r>
            <w:r w:rsidR="003203CE" w:rsidRPr="00AC565C">
              <w:rPr>
                <w:color w:val="000000"/>
                <w:sz w:val="24"/>
                <w:szCs w:val="24"/>
                <w:lang w:eastAsia="ru-RU"/>
              </w:rPr>
              <w:t>000,0</w:t>
            </w:r>
          </w:p>
        </w:tc>
        <w:tc>
          <w:tcPr>
            <w:tcW w:w="1116" w:type="dxa"/>
            <w:shd w:val="clear" w:color="auto" w:fill="auto"/>
            <w:noWrap/>
            <w:hideMark/>
          </w:tcPr>
          <w:p w:rsidR="003203CE" w:rsidRPr="00AC565C" w:rsidRDefault="00AC565C" w:rsidP="00AC565C">
            <w:pPr>
              <w:suppressAutoHyphens w:val="0"/>
              <w:jc w:val="right"/>
              <w:rPr>
                <w:color w:val="000000"/>
                <w:sz w:val="24"/>
                <w:szCs w:val="24"/>
                <w:lang w:eastAsia="ru-RU"/>
              </w:rPr>
            </w:pPr>
            <w:r>
              <w:rPr>
                <w:color w:val="000000"/>
                <w:sz w:val="24"/>
                <w:szCs w:val="24"/>
                <w:lang w:eastAsia="ru-RU"/>
              </w:rPr>
              <w:t>10</w:t>
            </w:r>
            <w:r w:rsidR="003203CE" w:rsidRPr="00AC565C">
              <w:rPr>
                <w:color w:val="000000"/>
                <w:sz w:val="24"/>
                <w:szCs w:val="24"/>
                <w:lang w:eastAsia="ru-RU"/>
              </w:rPr>
              <w:t>000,0</w:t>
            </w:r>
          </w:p>
        </w:tc>
      </w:tr>
      <w:tr w:rsidR="003203CE" w:rsidRPr="00AC565C" w:rsidTr="008039BB">
        <w:trPr>
          <w:trHeight w:val="58"/>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Капитальный ремонт объектов культуры городских поселений Ленинградской области. Местный бюджет. (Закупка товаров, работ, услуг в целях капитального ремонта государственного (муниципального) имущества)</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22 1 02 S0350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243</w:t>
            </w:r>
          </w:p>
        </w:tc>
        <w:tc>
          <w:tcPr>
            <w:tcW w:w="996" w:type="dxa"/>
            <w:shd w:val="clear" w:color="auto" w:fill="auto"/>
            <w:noWrap/>
            <w:hideMark/>
          </w:tcPr>
          <w:p w:rsidR="003203CE" w:rsidRPr="00AC565C" w:rsidRDefault="00AC565C" w:rsidP="00AC565C">
            <w:pPr>
              <w:suppressAutoHyphens w:val="0"/>
              <w:jc w:val="right"/>
              <w:rPr>
                <w:iCs/>
                <w:color w:val="000000"/>
                <w:sz w:val="24"/>
                <w:szCs w:val="24"/>
                <w:lang w:eastAsia="ru-RU"/>
              </w:rPr>
            </w:pPr>
            <w:r>
              <w:rPr>
                <w:iCs/>
                <w:color w:val="000000"/>
                <w:sz w:val="24"/>
                <w:szCs w:val="24"/>
                <w:lang w:eastAsia="ru-RU"/>
              </w:rPr>
              <w:t>10</w:t>
            </w:r>
            <w:r w:rsidR="003203CE" w:rsidRPr="00AC565C">
              <w:rPr>
                <w:iCs/>
                <w:color w:val="000000"/>
                <w:sz w:val="24"/>
                <w:szCs w:val="24"/>
                <w:lang w:eastAsia="ru-RU"/>
              </w:rPr>
              <w:t>000,0</w:t>
            </w:r>
          </w:p>
        </w:tc>
        <w:tc>
          <w:tcPr>
            <w:tcW w:w="1116" w:type="dxa"/>
            <w:shd w:val="clear" w:color="auto" w:fill="auto"/>
            <w:noWrap/>
            <w:hideMark/>
          </w:tcPr>
          <w:p w:rsidR="003203CE" w:rsidRPr="00AC565C" w:rsidRDefault="00AC565C" w:rsidP="00AC565C">
            <w:pPr>
              <w:suppressAutoHyphens w:val="0"/>
              <w:jc w:val="right"/>
              <w:rPr>
                <w:iCs/>
                <w:color w:val="000000"/>
                <w:sz w:val="24"/>
                <w:szCs w:val="24"/>
                <w:lang w:eastAsia="ru-RU"/>
              </w:rPr>
            </w:pPr>
            <w:r>
              <w:rPr>
                <w:iCs/>
                <w:color w:val="000000"/>
                <w:sz w:val="24"/>
                <w:szCs w:val="24"/>
                <w:lang w:eastAsia="ru-RU"/>
              </w:rPr>
              <w:t>10</w:t>
            </w:r>
            <w:r w:rsidR="003203CE" w:rsidRPr="00AC565C">
              <w:rPr>
                <w:iCs/>
                <w:color w:val="000000"/>
                <w:sz w:val="24"/>
                <w:szCs w:val="24"/>
                <w:lang w:eastAsia="ru-RU"/>
              </w:rPr>
              <w:t>000,0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Обеспечение деятельности творческих коллективов муниципальных казенных учреждений</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22 2 01 22060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3 641,0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3 796,0</w:t>
            </w:r>
          </w:p>
        </w:tc>
      </w:tr>
      <w:tr w:rsidR="003203CE" w:rsidRPr="00AC565C" w:rsidTr="00AC565C">
        <w:trPr>
          <w:trHeight w:val="650"/>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деятельности творческих коллективов муниципальных казенных учреждений (Фонд оплаты труда учреждений)</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22 2 01 22060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111</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3 135,0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3 260,0</w:t>
            </w:r>
          </w:p>
        </w:tc>
      </w:tr>
      <w:tr w:rsidR="003203CE" w:rsidRPr="00AC565C" w:rsidTr="008039BB">
        <w:trPr>
          <w:trHeight w:val="371"/>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деятельности творческих коллективов муниципальных казенных учреждений (Иные выплаты персоналу учреждений, за исключением фонда оплаты труда)</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22 2 01 22060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112</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1,0</w:t>
            </w:r>
          </w:p>
        </w:tc>
      </w:tr>
      <w:tr w:rsidR="003203CE" w:rsidRPr="00AC565C" w:rsidTr="00AC565C">
        <w:trPr>
          <w:trHeight w:val="1068"/>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деятельности творческих коллективов муниципальных казенных учреждений (Взносы по обязательному социальному страхованию на выплаты по оплате труда работников и иные выплаты работникам учреждений)</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22 2 01 22060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119</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505,0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535,0</w:t>
            </w:r>
          </w:p>
        </w:tc>
      </w:tr>
      <w:tr w:rsidR="003203CE" w:rsidRPr="00AC565C" w:rsidTr="00AC565C">
        <w:trPr>
          <w:trHeight w:val="1002"/>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Обеспечение библиотечной деятельности муниципальных казенных учреждений</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22 3 01 22060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2 071,8</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2 201,4</w:t>
            </w:r>
          </w:p>
        </w:tc>
      </w:tr>
      <w:tr w:rsidR="003203CE" w:rsidRPr="00AC565C" w:rsidTr="00AC565C">
        <w:trPr>
          <w:trHeight w:val="1338"/>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библиотечной деятельности муниципальных казенных учреждений (Фонд оплаты труда учреждений)</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22 3 01 22060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111</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975,0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1 035,0</w:t>
            </w:r>
          </w:p>
        </w:tc>
      </w:tr>
      <w:tr w:rsidR="003203CE" w:rsidRPr="00AC565C" w:rsidTr="00AC565C">
        <w:trPr>
          <w:trHeight w:val="1674"/>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библиотечной деятельности муниципальных казенных учреждений (Иные выплаты персоналу учреждений, за исключением фонда оплаты труда)</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22 3 01 22060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112</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библиотечной деятельности муниципальных казенных учреждений (Взносы по обязательному социальному страхованию на выплаты по оплате труда работников и иные выплаты работникам учреждений)</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22 3 01 22060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119</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295,0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315,0</w:t>
            </w:r>
          </w:p>
        </w:tc>
      </w:tr>
      <w:tr w:rsidR="003203CE" w:rsidRPr="00AC565C" w:rsidTr="00AC565C">
        <w:trPr>
          <w:trHeight w:val="2007"/>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библиотечной деятельности муниципальных казенных учреждений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22 3 01 22060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779,8</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829,4</w:t>
            </w:r>
          </w:p>
        </w:tc>
      </w:tr>
      <w:tr w:rsidR="003203CE" w:rsidRPr="00AC565C" w:rsidTr="00AC565C">
        <w:trPr>
          <w:trHeight w:val="1338"/>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библиотечной деятельности муниципальных казенных учреждений (Уплата иных платежей)</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22 3 01 22060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853</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Другие вопросы в области культуры, кинематографии</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04</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300,0</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300,0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Проведение культурно-досуговых мероприятий</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04</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22 1 01 42800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300,0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300,0</w:t>
            </w:r>
          </w:p>
        </w:tc>
      </w:tr>
      <w:tr w:rsidR="003203CE" w:rsidRPr="00AC565C" w:rsidTr="00AC565C">
        <w:trPr>
          <w:trHeight w:val="1674"/>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Проведение культурно-досуговых мероприятий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08</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04</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22 1 01 42800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300,0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300,0</w:t>
            </w:r>
          </w:p>
        </w:tc>
      </w:tr>
      <w:tr w:rsidR="003203CE" w:rsidRPr="00AC565C" w:rsidTr="008039BB">
        <w:trPr>
          <w:trHeight w:val="145"/>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СОЦИАЛЬНАЯ ПОЛИТИКА</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10</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1 258,7</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1 273,7</w:t>
            </w:r>
          </w:p>
        </w:tc>
      </w:tr>
      <w:tr w:rsidR="003203CE" w:rsidRPr="00AC565C" w:rsidTr="008039BB">
        <w:trPr>
          <w:trHeight w:val="58"/>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Пенсионное обеспечение</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10</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873,7</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873,7</w:t>
            </w:r>
          </w:p>
        </w:tc>
      </w:tr>
      <w:tr w:rsidR="003203CE" w:rsidRPr="00AC565C" w:rsidTr="00AC565C">
        <w:trPr>
          <w:trHeight w:val="1002"/>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Пенсии за выслугу лет и доплаты к пенсиям лицам, замещавшим муниципальные должности</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10</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29 3 01 43010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873,7</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873,7</w:t>
            </w:r>
          </w:p>
        </w:tc>
      </w:tr>
      <w:tr w:rsidR="003203CE" w:rsidRPr="00AC565C" w:rsidTr="00AC565C">
        <w:trPr>
          <w:trHeight w:val="860"/>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Пенсии за выслугу лет и доплаты к пенсиям лицам, замещавшим муниципальные должности (Пособия, компенсации и иные социальные выплаты гражданам, кроме публичных нормативных обязательств)</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10</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29 3 01 43010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321</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873,7</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873,7</w:t>
            </w:r>
          </w:p>
        </w:tc>
      </w:tr>
      <w:tr w:rsidR="003203CE" w:rsidRPr="00AC565C" w:rsidTr="008039BB">
        <w:trPr>
          <w:trHeight w:val="58"/>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Социальное обеспечение населения</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10</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385,0</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400,0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Мероприятия подпрограммы "Обеспечение жильем молодых семей" федеральной целевой программы "Жилище" на 2016 - 2020 годы. Софинансирование местный бюджет.</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10</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24 5 01 L0200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45,0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50,0</w:t>
            </w:r>
          </w:p>
        </w:tc>
      </w:tr>
      <w:tr w:rsidR="003203CE" w:rsidRPr="00AC565C" w:rsidTr="008039BB">
        <w:trPr>
          <w:trHeight w:val="58"/>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Мероприятия подпрограммы "Обеспечение жильем молодых семей" федеральной целевой программы "Жилище" на 2016 - 2020 годы. Софинансирование местный бюджет. (Субсидии гражданам на приобретение жилья)</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10</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 5 01 L0200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322</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45,0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50,0</w:t>
            </w:r>
          </w:p>
        </w:tc>
      </w:tr>
      <w:tr w:rsidR="003203CE" w:rsidRPr="00AC565C" w:rsidTr="00AC565C">
        <w:trPr>
          <w:trHeight w:val="1674"/>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Предоставление социальных выплат и дополнительных социальных выплат молодым гражданам (молодым семьям) на жилье за счет средств местного бюджета</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10</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24 5 01 S0750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240,0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250,0</w:t>
            </w:r>
          </w:p>
        </w:tc>
      </w:tr>
      <w:tr w:rsidR="003203CE" w:rsidRPr="00AC565C" w:rsidTr="00AC565C">
        <w:trPr>
          <w:trHeight w:val="1637"/>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Предоставление социальных выплат и дополнительных социальных выплат молодым гражданам (молодым семьям) на жилье за счет средств местного бюджета (Субсидии гражданам на приобретение жилья)</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10</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 5 01 S0750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322</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240,0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250,0</w:t>
            </w:r>
          </w:p>
        </w:tc>
      </w:tr>
      <w:tr w:rsidR="003203CE" w:rsidRPr="00AC565C" w:rsidTr="00AC565C">
        <w:trPr>
          <w:trHeight w:val="2673"/>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Софинансирование местный бюджет.</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10</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24 5 02 S0740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100,0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100,0</w:t>
            </w:r>
          </w:p>
        </w:tc>
      </w:tr>
      <w:tr w:rsidR="003203CE" w:rsidRPr="00AC565C" w:rsidTr="00AC565C">
        <w:trPr>
          <w:trHeight w:val="1329"/>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Софинансирование местный бюджет. (Субсидии гражданам на приобретение жилья)</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10</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 5 02 S0740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322</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100,0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ФИЗИЧЕСКАЯ КУЛЬТУРА И СПОРТ</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11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1 000,0</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1 000,0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Физическая культура</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11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1 000,0</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1 000,0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Обеспечение деятельности муниципальных казенных учреждений</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11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21 0 01 22060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1 000,0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1 000,0</w:t>
            </w:r>
          </w:p>
        </w:tc>
      </w:tr>
      <w:tr w:rsidR="003203CE" w:rsidRPr="00AC565C" w:rsidTr="00AC565C">
        <w:trPr>
          <w:trHeight w:val="287"/>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деятельности муниципальных казенных учреждений (Фонд оплаты труда учреждений)</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21 0 01 22060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111</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100,0</w:t>
            </w:r>
          </w:p>
        </w:tc>
      </w:tr>
      <w:tr w:rsidR="003203CE" w:rsidRPr="00AC565C" w:rsidTr="00AC565C">
        <w:trPr>
          <w:trHeight w:val="1578"/>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деятельности муниципальных казенных учреждений (Взносы по обязательному социальному страхованию на выплаты по оплате труда работников и иные выплаты работникам учреждений)</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21 0 01 22060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119</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30,0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30,0</w:t>
            </w:r>
          </w:p>
        </w:tc>
      </w:tr>
      <w:tr w:rsidR="003203CE" w:rsidRPr="00AC565C" w:rsidTr="00AC565C">
        <w:trPr>
          <w:trHeight w:val="1497"/>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деятельности муниципальных казенных учреждений (Прочая закупка товаров, работ и услуг для обеспечения государственных (муниципальных) нужд)</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21 0 01 22060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244</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870,0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870,0</w:t>
            </w:r>
          </w:p>
        </w:tc>
      </w:tr>
      <w:tr w:rsidR="003203CE" w:rsidRPr="00AC565C" w:rsidTr="00AC565C">
        <w:trPr>
          <w:trHeight w:val="1002"/>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ОБСЛУЖИВАНИЕ ГОСУДАРСТВЕННОГО И МУНИЦИПАЛЬНОГО ДОЛГА</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13</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63,0</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60,0</w:t>
            </w:r>
          </w:p>
        </w:tc>
      </w:tr>
      <w:tr w:rsidR="003203CE" w:rsidRPr="00AC565C" w:rsidTr="00AC565C">
        <w:trPr>
          <w:trHeight w:val="1002"/>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Обслуживание государственного внутреннего и муниципального долга</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13</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63,0</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60,0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Процентные платежи по муниципальному долгу</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13</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29 3 01 62000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63,0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60,0</w:t>
            </w:r>
          </w:p>
        </w:tc>
      </w:tr>
      <w:tr w:rsidR="003203CE" w:rsidRPr="00AC565C" w:rsidTr="00AC565C">
        <w:trPr>
          <w:trHeight w:val="1012"/>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СОВЕТ ДЕПУТАТОВ МУНИЦИПАЛЬНОГО ОБРАЗОВАНИЯ ПРИОЗЕРСКОЕ ГОРОДСКОЕ ПОСЕЛЕНИЕ МУНИЦИПАЛЬНОГО ОБРАЗОВАНИЯ ПРИОЗЕРСКИЙ МУНИЦИПАЛЬНЫЙ РАЙОН ЛЕНИНРАДСКОЙ ОБЛАСТИ</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235</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660,0</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670,0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ОБЩЕГОСУДАРСТВЕННЫЕ ВОПРОСЫ</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235</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00</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660,0</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670,0</w:t>
            </w:r>
          </w:p>
        </w:tc>
      </w:tr>
      <w:tr w:rsidR="003203CE" w:rsidRPr="00AC565C" w:rsidTr="00AC565C">
        <w:trPr>
          <w:trHeight w:val="570"/>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235</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r w:rsidRPr="00AC565C">
              <w:rPr>
                <w:b/>
                <w:bCs/>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660,0</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670,0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color w:val="000000"/>
                <w:sz w:val="24"/>
                <w:szCs w:val="24"/>
                <w:lang w:eastAsia="ru-RU"/>
              </w:rPr>
            </w:pPr>
            <w:r w:rsidRPr="00AC565C">
              <w:rPr>
                <w:color w:val="000000"/>
                <w:sz w:val="24"/>
                <w:szCs w:val="24"/>
                <w:lang w:eastAsia="ru-RU"/>
              </w:rPr>
              <w:t>Обеспечение деятельности муниципальных служащих Совета депутатов муниципальных образований</w:t>
            </w:r>
          </w:p>
        </w:tc>
        <w:tc>
          <w:tcPr>
            <w:tcW w:w="708"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235</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color w:val="000000"/>
                <w:sz w:val="24"/>
                <w:szCs w:val="24"/>
                <w:lang w:eastAsia="ru-RU"/>
              </w:rPr>
            </w:pPr>
            <w:r w:rsidRPr="00AC565C">
              <w:rPr>
                <w:color w:val="000000"/>
                <w:sz w:val="24"/>
                <w:szCs w:val="24"/>
                <w:lang w:eastAsia="ru-RU"/>
              </w:rPr>
              <w:t>29 1 01 22010</w:t>
            </w:r>
          </w:p>
        </w:tc>
        <w:tc>
          <w:tcPr>
            <w:tcW w:w="582" w:type="dxa"/>
            <w:shd w:val="clear" w:color="auto" w:fill="auto"/>
            <w:hideMark/>
          </w:tcPr>
          <w:p w:rsidR="003203CE" w:rsidRPr="00AC565C" w:rsidRDefault="003203CE" w:rsidP="00AC565C">
            <w:pPr>
              <w:suppressAutoHyphens w:val="0"/>
              <w:jc w:val="center"/>
              <w:rPr>
                <w:color w:val="000000"/>
                <w:sz w:val="24"/>
                <w:szCs w:val="24"/>
                <w:lang w:eastAsia="ru-RU"/>
              </w:rPr>
            </w:pPr>
          </w:p>
        </w:tc>
        <w:tc>
          <w:tcPr>
            <w:tcW w:w="99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660,0</w:t>
            </w:r>
          </w:p>
        </w:tc>
        <w:tc>
          <w:tcPr>
            <w:tcW w:w="1116" w:type="dxa"/>
            <w:shd w:val="clear" w:color="auto" w:fill="auto"/>
            <w:noWrap/>
            <w:hideMark/>
          </w:tcPr>
          <w:p w:rsidR="003203CE" w:rsidRPr="00AC565C" w:rsidRDefault="003203CE" w:rsidP="00AC565C">
            <w:pPr>
              <w:suppressAutoHyphens w:val="0"/>
              <w:jc w:val="right"/>
              <w:rPr>
                <w:color w:val="000000"/>
                <w:sz w:val="24"/>
                <w:szCs w:val="24"/>
                <w:lang w:eastAsia="ru-RU"/>
              </w:rPr>
            </w:pPr>
            <w:r w:rsidRPr="00AC565C">
              <w:rPr>
                <w:color w:val="000000"/>
                <w:sz w:val="24"/>
                <w:szCs w:val="24"/>
                <w:lang w:eastAsia="ru-RU"/>
              </w:rPr>
              <w:t>670,0</w:t>
            </w:r>
          </w:p>
        </w:tc>
      </w:tr>
      <w:tr w:rsidR="003203CE" w:rsidRPr="00AC565C" w:rsidTr="00AC565C">
        <w:trPr>
          <w:trHeight w:val="58"/>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деятельности муниципальных служащих Совета депутатов муниципальных образований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235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29 1 01 22010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123</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600,0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600,0</w:t>
            </w:r>
          </w:p>
        </w:tc>
      </w:tr>
      <w:tr w:rsidR="003203CE" w:rsidRPr="00AC565C" w:rsidTr="00367DEF">
        <w:trPr>
          <w:trHeight w:val="650"/>
        </w:trPr>
        <w:tc>
          <w:tcPr>
            <w:tcW w:w="3256" w:type="dxa"/>
            <w:shd w:val="clear" w:color="auto" w:fill="auto"/>
            <w:hideMark/>
          </w:tcPr>
          <w:p w:rsidR="003203CE" w:rsidRPr="00AC565C" w:rsidRDefault="003203CE" w:rsidP="00AC565C">
            <w:pPr>
              <w:suppressAutoHyphens w:val="0"/>
              <w:jc w:val="both"/>
              <w:rPr>
                <w:iCs/>
                <w:color w:val="000000"/>
                <w:sz w:val="24"/>
                <w:szCs w:val="24"/>
                <w:lang w:eastAsia="ru-RU"/>
              </w:rPr>
            </w:pPr>
            <w:r w:rsidRPr="00AC565C">
              <w:rPr>
                <w:iCs/>
                <w:color w:val="000000"/>
                <w:sz w:val="24"/>
                <w:szCs w:val="24"/>
                <w:lang w:eastAsia="ru-RU"/>
              </w:rPr>
              <w:t>Обеспечение деятельности муниципальных служащих Совета депутатов муниципальных образований (Уплата иных платежей)</w:t>
            </w:r>
          </w:p>
        </w:tc>
        <w:tc>
          <w:tcPr>
            <w:tcW w:w="708"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235</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01</w:t>
            </w:r>
          </w:p>
        </w:tc>
        <w:tc>
          <w:tcPr>
            <w:tcW w:w="567"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03</w:t>
            </w:r>
          </w:p>
        </w:tc>
        <w:tc>
          <w:tcPr>
            <w:tcW w:w="1701"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29 1 01 22010</w:t>
            </w:r>
          </w:p>
        </w:tc>
        <w:tc>
          <w:tcPr>
            <w:tcW w:w="582" w:type="dxa"/>
            <w:shd w:val="clear" w:color="auto" w:fill="auto"/>
            <w:hideMark/>
          </w:tcPr>
          <w:p w:rsidR="003203CE" w:rsidRPr="00AC565C" w:rsidRDefault="003203CE" w:rsidP="00AC565C">
            <w:pPr>
              <w:suppressAutoHyphens w:val="0"/>
              <w:jc w:val="center"/>
              <w:rPr>
                <w:iCs/>
                <w:color w:val="000000"/>
                <w:sz w:val="24"/>
                <w:szCs w:val="24"/>
                <w:lang w:eastAsia="ru-RU"/>
              </w:rPr>
            </w:pPr>
            <w:r w:rsidRPr="00AC565C">
              <w:rPr>
                <w:iCs/>
                <w:color w:val="000000"/>
                <w:sz w:val="24"/>
                <w:szCs w:val="24"/>
                <w:lang w:eastAsia="ru-RU"/>
              </w:rPr>
              <w:t>853</w:t>
            </w:r>
          </w:p>
        </w:tc>
        <w:tc>
          <w:tcPr>
            <w:tcW w:w="99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60,0</w:t>
            </w:r>
          </w:p>
        </w:tc>
        <w:tc>
          <w:tcPr>
            <w:tcW w:w="1116" w:type="dxa"/>
            <w:shd w:val="clear" w:color="auto" w:fill="auto"/>
            <w:noWrap/>
            <w:hideMark/>
          </w:tcPr>
          <w:p w:rsidR="003203CE" w:rsidRPr="00AC565C" w:rsidRDefault="003203CE" w:rsidP="00AC565C">
            <w:pPr>
              <w:suppressAutoHyphens w:val="0"/>
              <w:jc w:val="right"/>
              <w:rPr>
                <w:iCs/>
                <w:color w:val="000000"/>
                <w:sz w:val="24"/>
                <w:szCs w:val="24"/>
                <w:lang w:eastAsia="ru-RU"/>
              </w:rPr>
            </w:pPr>
            <w:r w:rsidRPr="00AC565C">
              <w:rPr>
                <w:iCs/>
                <w:color w:val="000000"/>
                <w:sz w:val="24"/>
                <w:szCs w:val="24"/>
                <w:lang w:eastAsia="ru-RU"/>
              </w:rPr>
              <w:t>70,0</w:t>
            </w:r>
          </w:p>
        </w:tc>
      </w:tr>
      <w:tr w:rsidR="003203CE" w:rsidRPr="00AC565C" w:rsidTr="00367DEF">
        <w:trPr>
          <w:trHeight w:val="58"/>
        </w:trPr>
        <w:tc>
          <w:tcPr>
            <w:tcW w:w="3256" w:type="dxa"/>
            <w:shd w:val="clear" w:color="auto" w:fill="auto"/>
            <w:hideMark/>
          </w:tcPr>
          <w:p w:rsidR="003203CE" w:rsidRPr="00AC565C" w:rsidRDefault="003203CE" w:rsidP="00AC565C">
            <w:pPr>
              <w:suppressAutoHyphens w:val="0"/>
              <w:jc w:val="both"/>
              <w:rPr>
                <w:b/>
                <w:bCs/>
                <w:color w:val="000000"/>
                <w:sz w:val="24"/>
                <w:szCs w:val="24"/>
                <w:lang w:eastAsia="ru-RU"/>
              </w:rPr>
            </w:pPr>
            <w:r w:rsidRPr="00AC565C">
              <w:rPr>
                <w:b/>
                <w:bCs/>
                <w:color w:val="000000"/>
                <w:sz w:val="24"/>
                <w:szCs w:val="24"/>
                <w:lang w:eastAsia="ru-RU"/>
              </w:rPr>
              <w:t>Всего</w:t>
            </w:r>
          </w:p>
        </w:tc>
        <w:tc>
          <w:tcPr>
            <w:tcW w:w="708"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67"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1701"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582" w:type="dxa"/>
            <w:shd w:val="clear" w:color="auto" w:fill="auto"/>
            <w:hideMark/>
          </w:tcPr>
          <w:p w:rsidR="003203CE" w:rsidRPr="00AC565C" w:rsidRDefault="003203CE" w:rsidP="00AC565C">
            <w:pPr>
              <w:suppressAutoHyphens w:val="0"/>
              <w:jc w:val="center"/>
              <w:rPr>
                <w:b/>
                <w:bCs/>
                <w:color w:val="000000"/>
                <w:sz w:val="24"/>
                <w:szCs w:val="24"/>
                <w:lang w:eastAsia="ru-RU"/>
              </w:rPr>
            </w:pPr>
          </w:p>
        </w:tc>
        <w:tc>
          <w:tcPr>
            <w:tcW w:w="996" w:type="dxa"/>
            <w:shd w:val="clear" w:color="auto" w:fill="auto"/>
            <w:noWrap/>
            <w:hideMark/>
          </w:tcPr>
          <w:p w:rsidR="003203CE" w:rsidRPr="00AC565C" w:rsidRDefault="00367DEF" w:rsidP="00AC565C">
            <w:pPr>
              <w:suppressAutoHyphens w:val="0"/>
              <w:jc w:val="right"/>
              <w:rPr>
                <w:b/>
                <w:bCs/>
                <w:color w:val="000000"/>
                <w:sz w:val="24"/>
                <w:szCs w:val="24"/>
                <w:lang w:eastAsia="ru-RU"/>
              </w:rPr>
            </w:pPr>
            <w:r>
              <w:rPr>
                <w:b/>
                <w:bCs/>
                <w:color w:val="000000"/>
                <w:sz w:val="24"/>
                <w:szCs w:val="24"/>
                <w:lang w:eastAsia="ru-RU"/>
              </w:rPr>
              <w:t>99</w:t>
            </w:r>
            <w:r w:rsidR="003203CE" w:rsidRPr="00AC565C">
              <w:rPr>
                <w:b/>
                <w:bCs/>
                <w:color w:val="000000"/>
                <w:sz w:val="24"/>
                <w:szCs w:val="24"/>
                <w:lang w:eastAsia="ru-RU"/>
              </w:rPr>
              <w:t>006,6</w:t>
            </w:r>
          </w:p>
        </w:tc>
        <w:tc>
          <w:tcPr>
            <w:tcW w:w="1116" w:type="dxa"/>
            <w:shd w:val="clear" w:color="auto" w:fill="auto"/>
            <w:noWrap/>
            <w:hideMark/>
          </w:tcPr>
          <w:p w:rsidR="003203CE" w:rsidRPr="00AC565C" w:rsidRDefault="003203CE" w:rsidP="00AC565C">
            <w:pPr>
              <w:suppressAutoHyphens w:val="0"/>
              <w:jc w:val="right"/>
              <w:rPr>
                <w:b/>
                <w:bCs/>
                <w:color w:val="000000"/>
                <w:sz w:val="24"/>
                <w:szCs w:val="24"/>
                <w:lang w:eastAsia="ru-RU"/>
              </w:rPr>
            </w:pPr>
            <w:r w:rsidRPr="00AC565C">
              <w:rPr>
                <w:b/>
                <w:bCs/>
                <w:color w:val="000000"/>
                <w:sz w:val="24"/>
                <w:szCs w:val="24"/>
                <w:lang w:eastAsia="ru-RU"/>
              </w:rPr>
              <w:t>100879,1</w:t>
            </w:r>
          </w:p>
        </w:tc>
      </w:tr>
    </w:tbl>
    <w:p w:rsidR="00367DEF" w:rsidRDefault="00367DEF" w:rsidP="003203CE">
      <w:pPr>
        <w:jc w:val="right"/>
        <w:rPr>
          <w:sz w:val="24"/>
          <w:szCs w:val="24"/>
        </w:rPr>
      </w:pPr>
    </w:p>
    <w:p w:rsidR="00367DEF" w:rsidRDefault="00367DEF">
      <w:pPr>
        <w:suppressAutoHyphens w:val="0"/>
        <w:spacing w:after="160" w:line="259" w:lineRule="auto"/>
        <w:rPr>
          <w:sz w:val="24"/>
          <w:szCs w:val="24"/>
        </w:rPr>
      </w:pPr>
      <w:r>
        <w:rPr>
          <w:sz w:val="24"/>
          <w:szCs w:val="24"/>
        </w:rPr>
        <w:br w:type="page"/>
      </w:r>
    </w:p>
    <w:p w:rsidR="00367DEF" w:rsidRPr="00FE7B23" w:rsidRDefault="00367DEF" w:rsidP="00367DEF">
      <w:pPr>
        <w:jc w:val="right"/>
        <w:rPr>
          <w:sz w:val="24"/>
          <w:szCs w:val="24"/>
        </w:rPr>
      </w:pPr>
      <w:r w:rsidRPr="00FE7B23">
        <w:rPr>
          <w:sz w:val="24"/>
          <w:szCs w:val="24"/>
        </w:rPr>
        <w:t>УТВЕРЖДЕНО</w:t>
      </w:r>
    </w:p>
    <w:p w:rsidR="00367DEF" w:rsidRPr="00FE7B23" w:rsidRDefault="00367DEF" w:rsidP="00367DEF">
      <w:pPr>
        <w:jc w:val="right"/>
        <w:rPr>
          <w:sz w:val="24"/>
          <w:szCs w:val="24"/>
        </w:rPr>
      </w:pPr>
      <w:r w:rsidRPr="00FE7B23">
        <w:rPr>
          <w:sz w:val="24"/>
          <w:szCs w:val="24"/>
        </w:rPr>
        <w:t>решением Совета депутатов</w:t>
      </w:r>
    </w:p>
    <w:p w:rsidR="00367DEF" w:rsidRPr="00FE7B23" w:rsidRDefault="00367DEF" w:rsidP="00367DEF">
      <w:pPr>
        <w:jc w:val="right"/>
        <w:rPr>
          <w:sz w:val="24"/>
          <w:szCs w:val="24"/>
        </w:rPr>
      </w:pPr>
      <w:r w:rsidRPr="00FE7B23">
        <w:rPr>
          <w:sz w:val="24"/>
          <w:szCs w:val="24"/>
        </w:rPr>
        <w:t>муниципального образования</w:t>
      </w:r>
    </w:p>
    <w:p w:rsidR="00367DEF" w:rsidRPr="00FE7B23" w:rsidRDefault="00367DEF" w:rsidP="00367DEF">
      <w:pPr>
        <w:jc w:val="right"/>
        <w:rPr>
          <w:sz w:val="24"/>
          <w:szCs w:val="24"/>
        </w:rPr>
      </w:pPr>
      <w:r w:rsidRPr="00FE7B23">
        <w:rPr>
          <w:sz w:val="24"/>
          <w:szCs w:val="24"/>
        </w:rPr>
        <w:t>Приозерское городское поселение</w:t>
      </w:r>
    </w:p>
    <w:p w:rsidR="00367DEF" w:rsidRPr="00FE7B23" w:rsidRDefault="00367DEF" w:rsidP="00367DEF">
      <w:pPr>
        <w:jc w:val="right"/>
        <w:rPr>
          <w:sz w:val="24"/>
          <w:szCs w:val="24"/>
        </w:rPr>
      </w:pPr>
      <w:r w:rsidRPr="00FE7B23">
        <w:rPr>
          <w:sz w:val="24"/>
          <w:szCs w:val="24"/>
        </w:rPr>
        <w:t>муниципального образования</w:t>
      </w:r>
    </w:p>
    <w:p w:rsidR="00367DEF" w:rsidRPr="00FE7B23" w:rsidRDefault="00367DEF" w:rsidP="00367DEF">
      <w:pPr>
        <w:jc w:val="right"/>
        <w:rPr>
          <w:sz w:val="24"/>
          <w:szCs w:val="24"/>
        </w:rPr>
      </w:pPr>
      <w:r w:rsidRPr="00FE7B23">
        <w:rPr>
          <w:sz w:val="24"/>
          <w:szCs w:val="24"/>
        </w:rPr>
        <w:t>Приозерский муниципальный район</w:t>
      </w:r>
    </w:p>
    <w:p w:rsidR="00367DEF" w:rsidRPr="00FE7B23" w:rsidRDefault="00367DEF" w:rsidP="00367DEF">
      <w:pPr>
        <w:jc w:val="right"/>
        <w:rPr>
          <w:sz w:val="24"/>
          <w:szCs w:val="24"/>
        </w:rPr>
      </w:pPr>
      <w:r w:rsidRPr="00FE7B23">
        <w:rPr>
          <w:sz w:val="24"/>
          <w:szCs w:val="24"/>
        </w:rPr>
        <w:t>Ленинградской области</w:t>
      </w:r>
    </w:p>
    <w:p w:rsidR="00367DEF" w:rsidRPr="00FE7B23" w:rsidRDefault="00367DEF" w:rsidP="00367DEF">
      <w:pPr>
        <w:jc w:val="right"/>
        <w:rPr>
          <w:sz w:val="24"/>
          <w:szCs w:val="24"/>
        </w:rPr>
      </w:pPr>
      <w:r w:rsidRPr="00FE7B23">
        <w:rPr>
          <w:sz w:val="24"/>
          <w:szCs w:val="24"/>
        </w:rPr>
        <w:t>от _________________ № ___</w:t>
      </w:r>
    </w:p>
    <w:p w:rsidR="003203CE" w:rsidRDefault="00367DEF" w:rsidP="00367DEF">
      <w:pPr>
        <w:jc w:val="right"/>
        <w:rPr>
          <w:sz w:val="24"/>
          <w:szCs w:val="24"/>
        </w:rPr>
      </w:pPr>
      <w:r w:rsidRPr="00FE7B23">
        <w:rPr>
          <w:sz w:val="24"/>
          <w:szCs w:val="24"/>
        </w:rPr>
        <w:t>приложение 1</w:t>
      </w:r>
      <w:r>
        <w:rPr>
          <w:sz w:val="24"/>
          <w:szCs w:val="24"/>
        </w:rPr>
        <w:t>5</w:t>
      </w:r>
    </w:p>
    <w:p w:rsidR="00367DEF" w:rsidRDefault="00367DEF" w:rsidP="00367DEF">
      <w:pPr>
        <w:jc w:val="right"/>
        <w:rPr>
          <w:sz w:val="24"/>
          <w:szCs w:val="24"/>
        </w:rPr>
      </w:pPr>
    </w:p>
    <w:p w:rsidR="00367DEF" w:rsidRPr="00367DEF" w:rsidRDefault="00367DEF" w:rsidP="00367DEF">
      <w:pPr>
        <w:jc w:val="center"/>
        <w:rPr>
          <w:sz w:val="24"/>
          <w:szCs w:val="24"/>
        </w:rPr>
      </w:pPr>
      <w:r w:rsidRPr="00367DEF">
        <w:rPr>
          <w:sz w:val="24"/>
          <w:szCs w:val="24"/>
        </w:rPr>
        <w:t>Программа</w:t>
      </w:r>
    </w:p>
    <w:p w:rsidR="00367DEF" w:rsidRDefault="00367DEF" w:rsidP="00367DEF">
      <w:pPr>
        <w:jc w:val="center"/>
        <w:rPr>
          <w:sz w:val="24"/>
          <w:szCs w:val="24"/>
        </w:rPr>
      </w:pPr>
      <w:r>
        <w:rPr>
          <w:sz w:val="24"/>
          <w:szCs w:val="24"/>
        </w:rPr>
        <w:t xml:space="preserve">муниципальных </w:t>
      </w:r>
      <w:r w:rsidRPr="00367DEF">
        <w:rPr>
          <w:sz w:val="24"/>
          <w:szCs w:val="24"/>
        </w:rPr>
        <w:t>внутренних заимствов</w:t>
      </w:r>
      <w:r>
        <w:rPr>
          <w:sz w:val="24"/>
          <w:szCs w:val="24"/>
        </w:rPr>
        <w:t>аний муниципального образования</w:t>
      </w:r>
      <w:r w:rsidRPr="00367DEF">
        <w:rPr>
          <w:sz w:val="24"/>
          <w:szCs w:val="24"/>
        </w:rPr>
        <w:t xml:space="preserve"> Приозерское городское поселение </w:t>
      </w:r>
      <w:r>
        <w:rPr>
          <w:sz w:val="24"/>
          <w:szCs w:val="24"/>
        </w:rPr>
        <w:t xml:space="preserve">муниципального образования </w:t>
      </w:r>
      <w:r w:rsidRPr="00367DEF">
        <w:rPr>
          <w:sz w:val="24"/>
          <w:szCs w:val="24"/>
        </w:rPr>
        <w:t>Приозерский муниципальный район Ленинградской области на 2018 год</w:t>
      </w:r>
    </w:p>
    <w:p w:rsidR="00367DEF" w:rsidRPr="00367DEF" w:rsidRDefault="00367DEF" w:rsidP="00367DEF">
      <w:pPr>
        <w:jc w:val="center"/>
        <w:rPr>
          <w:sz w:val="24"/>
          <w:szCs w:val="24"/>
        </w:rPr>
      </w:pPr>
    </w:p>
    <w:tbl>
      <w:tblPr>
        <w:tblW w:w="92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1964"/>
        <w:gridCol w:w="1546"/>
        <w:gridCol w:w="1467"/>
        <w:gridCol w:w="1933"/>
      </w:tblGrid>
      <w:tr w:rsidR="00367DEF" w:rsidRPr="00367DEF" w:rsidTr="00367DEF">
        <w:tc>
          <w:tcPr>
            <w:tcW w:w="2684" w:type="dxa"/>
            <w:shd w:val="clear" w:color="auto" w:fill="auto"/>
          </w:tcPr>
          <w:p w:rsidR="00367DEF" w:rsidRPr="00367DEF" w:rsidRDefault="00367DEF" w:rsidP="00367DEF">
            <w:pPr>
              <w:jc w:val="center"/>
              <w:rPr>
                <w:sz w:val="24"/>
                <w:szCs w:val="24"/>
              </w:rPr>
            </w:pPr>
            <w:r w:rsidRPr="00367DEF">
              <w:rPr>
                <w:sz w:val="24"/>
                <w:szCs w:val="24"/>
              </w:rPr>
              <w:t>Обязательства</w:t>
            </w:r>
          </w:p>
        </w:tc>
        <w:tc>
          <w:tcPr>
            <w:tcW w:w="1985" w:type="dxa"/>
            <w:shd w:val="clear" w:color="auto" w:fill="auto"/>
          </w:tcPr>
          <w:p w:rsidR="00367DEF" w:rsidRPr="00367DEF" w:rsidRDefault="00367DEF" w:rsidP="00367DEF">
            <w:pPr>
              <w:jc w:val="center"/>
              <w:rPr>
                <w:sz w:val="24"/>
                <w:szCs w:val="24"/>
              </w:rPr>
            </w:pPr>
            <w:r w:rsidRPr="00367DEF">
              <w:rPr>
                <w:sz w:val="24"/>
                <w:szCs w:val="24"/>
              </w:rPr>
              <w:t>Предельная величина муниципального долга на 01 января 2018 года</w:t>
            </w:r>
          </w:p>
          <w:p w:rsidR="00367DEF" w:rsidRPr="00367DEF" w:rsidRDefault="00367DEF" w:rsidP="00367DEF">
            <w:pPr>
              <w:jc w:val="center"/>
              <w:rPr>
                <w:sz w:val="24"/>
                <w:szCs w:val="24"/>
              </w:rPr>
            </w:pPr>
            <w:r w:rsidRPr="00367DEF">
              <w:rPr>
                <w:sz w:val="24"/>
                <w:szCs w:val="24"/>
              </w:rPr>
              <w:t>(тыс. р</w:t>
            </w:r>
            <w:r>
              <w:rPr>
                <w:sz w:val="24"/>
                <w:szCs w:val="24"/>
              </w:rPr>
              <w:t>уб.)</w:t>
            </w:r>
          </w:p>
        </w:tc>
        <w:tc>
          <w:tcPr>
            <w:tcW w:w="1559" w:type="dxa"/>
            <w:shd w:val="clear" w:color="auto" w:fill="auto"/>
          </w:tcPr>
          <w:p w:rsidR="00367DEF" w:rsidRPr="00367DEF" w:rsidRDefault="00367DEF" w:rsidP="00367DEF">
            <w:pPr>
              <w:jc w:val="center"/>
              <w:rPr>
                <w:sz w:val="24"/>
                <w:szCs w:val="24"/>
              </w:rPr>
            </w:pPr>
            <w:r w:rsidRPr="00367DEF">
              <w:rPr>
                <w:sz w:val="24"/>
                <w:szCs w:val="24"/>
              </w:rPr>
              <w:t>Объем привлечения в 2017 году</w:t>
            </w:r>
          </w:p>
          <w:p w:rsidR="00367DEF" w:rsidRPr="00367DEF" w:rsidRDefault="00367DEF" w:rsidP="00367DEF">
            <w:pPr>
              <w:jc w:val="center"/>
              <w:rPr>
                <w:sz w:val="24"/>
                <w:szCs w:val="24"/>
              </w:rPr>
            </w:pPr>
            <w:r w:rsidRPr="00367DEF">
              <w:rPr>
                <w:sz w:val="24"/>
                <w:szCs w:val="24"/>
              </w:rPr>
              <w:t>(тыс. руб.)</w:t>
            </w:r>
          </w:p>
        </w:tc>
        <w:tc>
          <w:tcPr>
            <w:tcW w:w="1559" w:type="dxa"/>
            <w:shd w:val="clear" w:color="auto" w:fill="auto"/>
          </w:tcPr>
          <w:p w:rsidR="00367DEF" w:rsidRPr="00367DEF" w:rsidRDefault="00367DEF" w:rsidP="00367DEF">
            <w:pPr>
              <w:jc w:val="center"/>
              <w:rPr>
                <w:sz w:val="24"/>
                <w:szCs w:val="24"/>
              </w:rPr>
            </w:pPr>
            <w:r w:rsidRPr="00367DEF">
              <w:rPr>
                <w:sz w:val="24"/>
                <w:szCs w:val="24"/>
              </w:rPr>
              <w:t>Объем погашения в 2017 году</w:t>
            </w:r>
          </w:p>
          <w:p w:rsidR="00367DEF" w:rsidRPr="00367DEF" w:rsidRDefault="00367DEF" w:rsidP="00367DEF">
            <w:pPr>
              <w:jc w:val="center"/>
              <w:rPr>
                <w:sz w:val="24"/>
                <w:szCs w:val="24"/>
              </w:rPr>
            </w:pPr>
            <w:r w:rsidRPr="00367DEF">
              <w:rPr>
                <w:sz w:val="24"/>
                <w:szCs w:val="24"/>
              </w:rPr>
              <w:t>(тыс. руб.)</w:t>
            </w:r>
          </w:p>
        </w:tc>
        <w:tc>
          <w:tcPr>
            <w:tcW w:w="1504" w:type="dxa"/>
            <w:shd w:val="clear" w:color="auto" w:fill="auto"/>
          </w:tcPr>
          <w:p w:rsidR="00367DEF" w:rsidRPr="00367DEF" w:rsidRDefault="00367DEF" w:rsidP="00367DEF">
            <w:pPr>
              <w:jc w:val="center"/>
              <w:rPr>
                <w:sz w:val="24"/>
                <w:szCs w:val="24"/>
              </w:rPr>
            </w:pPr>
            <w:r w:rsidRPr="00367DEF">
              <w:rPr>
                <w:sz w:val="24"/>
                <w:szCs w:val="24"/>
              </w:rPr>
              <w:t>Предельная величина муниципального долга на 01.01.2019</w:t>
            </w:r>
            <w:r>
              <w:rPr>
                <w:sz w:val="24"/>
                <w:szCs w:val="24"/>
              </w:rPr>
              <w:t xml:space="preserve"> </w:t>
            </w:r>
            <w:r w:rsidRPr="00367DEF">
              <w:rPr>
                <w:sz w:val="24"/>
                <w:szCs w:val="24"/>
              </w:rPr>
              <w:t>г</w:t>
            </w:r>
          </w:p>
          <w:p w:rsidR="00367DEF" w:rsidRPr="00367DEF" w:rsidRDefault="00367DEF" w:rsidP="00367DEF">
            <w:pPr>
              <w:jc w:val="center"/>
              <w:rPr>
                <w:sz w:val="24"/>
                <w:szCs w:val="24"/>
              </w:rPr>
            </w:pPr>
            <w:r w:rsidRPr="00367DEF">
              <w:rPr>
                <w:sz w:val="24"/>
                <w:szCs w:val="24"/>
              </w:rPr>
              <w:t>(тыс. руб.)</w:t>
            </w:r>
          </w:p>
        </w:tc>
      </w:tr>
      <w:tr w:rsidR="00367DEF" w:rsidRPr="00367DEF" w:rsidTr="00367DEF">
        <w:tc>
          <w:tcPr>
            <w:tcW w:w="2684" w:type="dxa"/>
            <w:shd w:val="clear" w:color="auto" w:fill="auto"/>
          </w:tcPr>
          <w:p w:rsidR="00367DEF" w:rsidRPr="00367DEF" w:rsidRDefault="00367DEF" w:rsidP="00367DEF">
            <w:pPr>
              <w:jc w:val="both"/>
              <w:rPr>
                <w:sz w:val="24"/>
                <w:szCs w:val="24"/>
              </w:rPr>
            </w:pPr>
            <w:r w:rsidRPr="00367DEF">
              <w:rPr>
                <w:sz w:val="24"/>
                <w:szCs w:val="24"/>
              </w:rPr>
              <w:t>Внутренний долг всего:</w:t>
            </w:r>
          </w:p>
        </w:tc>
        <w:tc>
          <w:tcPr>
            <w:tcW w:w="1985" w:type="dxa"/>
            <w:shd w:val="clear" w:color="auto" w:fill="auto"/>
          </w:tcPr>
          <w:p w:rsidR="00367DEF" w:rsidRPr="00367DEF" w:rsidRDefault="00367DEF" w:rsidP="00367DEF">
            <w:pPr>
              <w:jc w:val="right"/>
              <w:rPr>
                <w:sz w:val="24"/>
                <w:szCs w:val="24"/>
              </w:rPr>
            </w:pPr>
            <w:r w:rsidRPr="00367DEF">
              <w:rPr>
                <w:sz w:val="24"/>
                <w:szCs w:val="24"/>
              </w:rPr>
              <w:t>3 857,2</w:t>
            </w:r>
          </w:p>
        </w:tc>
        <w:tc>
          <w:tcPr>
            <w:tcW w:w="1559" w:type="dxa"/>
            <w:shd w:val="clear" w:color="auto" w:fill="auto"/>
          </w:tcPr>
          <w:p w:rsidR="00367DEF" w:rsidRPr="00367DEF" w:rsidRDefault="00367DEF" w:rsidP="00367DEF">
            <w:pPr>
              <w:jc w:val="right"/>
              <w:rPr>
                <w:sz w:val="24"/>
                <w:szCs w:val="24"/>
              </w:rPr>
            </w:pPr>
            <w:r w:rsidRPr="00367DEF">
              <w:rPr>
                <w:sz w:val="24"/>
                <w:szCs w:val="24"/>
              </w:rPr>
              <w:t>0,00</w:t>
            </w:r>
          </w:p>
        </w:tc>
        <w:tc>
          <w:tcPr>
            <w:tcW w:w="1559" w:type="dxa"/>
            <w:shd w:val="clear" w:color="auto" w:fill="auto"/>
          </w:tcPr>
          <w:p w:rsidR="00367DEF" w:rsidRPr="00367DEF" w:rsidRDefault="00367DEF" w:rsidP="00367DEF">
            <w:pPr>
              <w:jc w:val="right"/>
              <w:rPr>
                <w:sz w:val="24"/>
                <w:szCs w:val="24"/>
              </w:rPr>
            </w:pPr>
            <w:r w:rsidRPr="00367DEF">
              <w:rPr>
                <w:sz w:val="24"/>
                <w:szCs w:val="24"/>
              </w:rPr>
              <w:t>1 285,7</w:t>
            </w:r>
          </w:p>
        </w:tc>
        <w:tc>
          <w:tcPr>
            <w:tcW w:w="1504" w:type="dxa"/>
            <w:shd w:val="clear" w:color="auto" w:fill="auto"/>
          </w:tcPr>
          <w:p w:rsidR="00367DEF" w:rsidRPr="00367DEF" w:rsidRDefault="00367DEF" w:rsidP="00367DEF">
            <w:pPr>
              <w:jc w:val="right"/>
              <w:rPr>
                <w:sz w:val="24"/>
                <w:szCs w:val="24"/>
              </w:rPr>
            </w:pPr>
            <w:r w:rsidRPr="00367DEF">
              <w:rPr>
                <w:sz w:val="24"/>
                <w:szCs w:val="24"/>
              </w:rPr>
              <w:t>2 571,5</w:t>
            </w:r>
          </w:p>
        </w:tc>
      </w:tr>
      <w:tr w:rsidR="00367DEF" w:rsidRPr="00367DEF" w:rsidTr="00367DEF">
        <w:tc>
          <w:tcPr>
            <w:tcW w:w="2684" w:type="dxa"/>
            <w:shd w:val="clear" w:color="auto" w:fill="auto"/>
          </w:tcPr>
          <w:p w:rsidR="00367DEF" w:rsidRPr="00367DEF" w:rsidRDefault="00367DEF" w:rsidP="00367DEF">
            <w:pPr>
              <w:jc w:val="both"/>
              <w:rPr>
                <w:sz w:val="24"/>
                <w:szCs w:val="24"/>
              </w:rPr>
            </w:pPr>
            <w:r w:rsidRPr="00367DEF">
              <w:rPr>
                <w:sz w:val="24"/>
                <w:szCs w:val="24"/>
              </w:rPr>
              <w:t>Бюджетные кредиты, полученные из других бюджетов бюджетной системы РФ</w:t>
            </w:r>
          </w:p>
        </w:tc>
        <w:tc>
          <w:tcPr>
            <w:tcW w:w="1985" w:type="dxa"/>
            <w:shd w:val="clear" w:color="auto" w:fill="auto"/>
          </w:tcPr>
          <w:p w:rsidR="00367DEF" w:rsidRPr="00367DEF" w:rsidRDefault="00367DEF" w:rsidP="00367DEF">
            <w:pPr>
              <w:jc w:val="right"/>
              <w:rPr>
                <w:sz w:val="24"/>
                <w:szCs w:val="24"/>
              </w:rPr>
            </w:pPr>
            <w:r w:rsidRPr="00367DEF">
              <w:rPr>
                <w:sz w:val="24"/>
                <w:szCs w:val="24"/>
              </w:rPr>
              <w:t>3 857,2</w:t>
            </w:r>
          </w:p>
        </w:tc>
        <w:tc>
          <w:tcPr>
            <w:tcW w:w="1559" w:type="dxa"/>
            <w:shd w:val="clear" w:color="auto" w:fill="auto"/>
          </w:tcPr>
          <w:p w:rsidR="00367DEF" w:rsidRPr="00367DEF" w:rsidRDefault="00367DEF" w:rsidP="00367DEF">
            <w:pPr>
              <w:jc w:val="right"/>
              <w:rPr>
                <w:sz w:val="24"/>
                <w:szCs w:val="24"/>
              </w:rPr>
            </w:pPr>
            <w:r w:rsidRPr="00367DEF">
              <w:rPr>
                <w:sz w:val="24"/>
                <w:szCs w:val="24"/>
              </w:rPr>
              <w:t>0,00</w:t>
            </w:r>
          </w:p>
        </w:tc>
        <w:tc>
          <w:tcPr>
            <w:tcW w:w="1559" w:type="dxa"/>
            <w:shd w:val="clear" w:color="auto" w:fill="auto"/>
          </w:tcPr>
          <w:p w:rsidR="00367DEF" w:rsidRPr="00367DEF" w:rsidRDefault="00367DEF" w:rsidP="00367DEF">
            <w:pPr>
              <w:jc w:val="right"/>
              <w:rPr>
                <w:sz w:val="24"/>
                <w:szCs w:val="24"/>
              </w:rPr>
            </w:pPr>
            <w:r w:rsidRPr="00367DEF">
              <w:rPr>
                <w:sz w:val="24"/>
                <w:szCs w:val="24"/>
              </w:rPr>
              <w:t>1 285,7</w:t>
            </w:r>
          </w:p>
        </w:tc>
        <w:tc>
          <w:tcPr>
            <w:tcW w:w="1504" w:type="dxa"/>
            <w:shd w:val="clear" w:color="auto" w:fill="auto"/>
          </w:tcPr>
          <w:p w:rsidR="00367DEF" w:rsidRPr="00367DEF" w:rsidRDefault="00367DEF" w:rsidP="00367DEF">
            <w:pPr>
              <w:jc w:val="right"/>
              <w:rPr>
                <w:sz w:val="24"/>
                <w:szCs w:val="24"/>
              </w:rPr>
            </w:pPr>
            <w:r w:rsidRPr="00367DEF">
              <w:rPr>
                <w:sz w:val="24"/>
                <w:szCs w:val="24"/>
              </w:rPr>
              <w:t>2 571,5</w:t>
            </w:r>
          </w:p>
        </w:tc>
      </w:tr>
      <w:tr w:rsidR="00367DEF" w:rsidRPr="00367DEF" w:rsidTr="00367DEF">
        <w:tc>
          <w:tcPr>
            <w:tcW w:w="2684" w:type="dxa"/>
            <w:shd w:val="clear" w:color="auto" w:fill="auto"/>
          </w:tcPr>
          <w:p w:rsidR="00367DEF" w:rsidRPr="00367DEF" w:rsidRDefault="00367DEF" w:rsidP="00367DEF">
            <w:pPr>
              <w:jc w:val="both"/>
              <w:rPr>
                <w:sz w:val="24"/>
                <w:szCs w:val="24"/>
              </w:rPr>
            </w:pPr>
            <w:r w:rsidRPr="00367DEF">
              <w:rPr>
                <w:sz w:val="24"/>
                <w:szCs w:val="24"/>
              </w:rPr>
              <w:t>Муниципальные гарантии и ранее выданные поручительства</w:t>
            </w:r>
          </w:p>
        </w:tc>
        <w:tc>
          <w:tcPr>
            <w:tcW w:w="1985" w:type="dxa"/>
            <w:shd w:val="clear" w:color="auto" w:fill="auto"/>
          </w:tcPr>
          <w:p w:rsidR="00367DEF" w:rsidRPr="00367DEF" w:rsidRDefault="00367DEF" w:rsidP="00367DEF">
            <w:pPr>
              <w:jc w:val="right"/>
              <w:rPr>
                <w:sz w:val="24"/>
                <w:szCs w:val="24"/>
              </w:rPr>
            </w:pPr>
            <w:r w:rsidRPr="00367DEF">
              <w:rPr>
                <w:sz w:val="24"/>
                <w:szCs w:val="24"/>
              </w:rPr>
              <w:t>0,00</w:t>
            </w:r>
          </w:p>
        </w:tc>
        <w:tc>
          <w:tcPr>
            <w:tcW w:w="1559" w:type="dxa"/>
            <w:shd w:val="clear" w:color="auto" w:fill="auto"/>
          </w:tcPr>
          <w:p w:rsidR="00367DEF" w:rsidRPr="00367DEF" w:rsidRDefault="00367DEF" w:rsidP="00367DEF">
            <w:pPr>
              <w:jc w:val="right"/>
              <w:rPr>
                <w:sz w:val="24"/>
                <w:szCs w:val="24"/>
              </w:rPr>
            </w:pPr>
            <w:r w:rsidRPr="00367DEF">
              <w:rPr>
                <w:sz w:val="24"/>
                <w:szCs w:val="24"/>
              </w:rPr>
              <w:t>0,00</w:t>
            </w:r>
          </w:p>
          <w:p w:rsidR="00367DEF" w:rsidRPr="00367DEF" w:rsidRDefault="00367DEF" w:rsidP="00367DEF">
            <w:pPr>
              <w:jc w:val="right"/>
              <w:rPr>
                <w:sz w:val="24"/>
                <w:szCs w:val="24"/>
              </w:rPr>
            </w:pPr>
          </w:p>
        </w:tc>
        <w:tc>
          <w:tcPr>
            <w:tcW w:w="1559" w:type="dxa"/>
            <w:shd w:val="clear" w:color="auto" w:fill="auto"/>
          </w:tcPr>
          <w:p w:rsidR="00367DEF" w:rsidRPr="00367DEF" w:rsidRDefault="00367DEF" w:rsidP="00367DEF">
            <w:pPr>
              <w:jc w:val="right"/>
              <w:rPr>
                <w:sz w:val="24"/>
                <w:szCs w:val="24"/>
              </w:rPr>
            </w:pPr>
            <w:r w:rsidRPr="00367DEF">
              <w:rPr>
                <w:sz w:val="24"/>
                <w:szCs w:val="24"/>
              </w:rPr>
              <w:t>0,00</w:t>
            </w:r>
          </w:p>
        </w:tc>
        <w:tc>
          <w:tcPr>
            <w:tcW w:w="1504" w:type="dxa"/>
            <w:shd w:val="clear" w:color="auto" w:fill="auto"/>
          </w:tcPr>
          <w:p w:rsidR="00367DEF" w:rsidRPr="00367DEF" w:rsidRDefault="00367DEF" w:rsidP="00367DEF">
            <w:pPr>
              <w:jc w:val="right"/>
              <w:rPr>
                <w:sz w:val="24"/>
                <w:szCs w:val="24"/>
              </w:rPr>
            </w:pPr>
            <w:r w:rsidRPr="00367DEF">
              <w:rPr>
                <w:sz w:val="24"/>
                <w:szCs w:val="24"/>
              </w:rPr>
              <w:t>0,00</w:t>
            </w:r>
          </w:p>
        </w:tc>
      </w:tr>
    </w:tbl>
    <w:p w:rsidR="00367DEF" w:rsidRDefault="00367DEF" w:rsidP="00367DEF">
      <w:pPr>
        <w:jc w:val="right"/>
        <w:rPr>
          <w:sz w:val="24"/>
          <w:szCs w:val="24"/>
        </w:rPr>
      </w:pPr>
    </w:p>
    <w:p w:rsidR="00367DEF" w:rsidRDefault="00367DEF">
      <w:pPr>
        <w:suppressAutoHyphens w:val="0"/>
        <w:spacing w:after="160" w:line="259" w:lineRule="auto"/>
        <w:rPr>
          <w:sz w:val="24"/>
          <w:szCs w:val="24"/>
        </w:rPr>
      </w:pPr>
      <w:r>
        <w:rPr>
          <w:sz w:val="24"/>
          <w:szCs w:val="24"/>
        </w:rPr>
        <w:br w:type="page"/>
      </w:r>
    </w:p>
    <w:p w:rsidR="00BD57A8" w:rsidRDefault="00BD57A8" w:rsidP="00367DEF">
      <w:pPr>
        <w:jc w:val="right"/>
        <w:rPr>
          <w:sz w:val="24"/>
          <w:szCs w:val="24"/>
        </w:rPr>
        <w:sectPr w:rsidR="00BD57A8" w:rsidSect="00C87100">
          <w:pgSz w:w="11906" w:h="16838"/>
          <w:pgMar w:top="851" w:right="851" w:bottom="851" w:left="1701" w:header="397" w:footer="397" w:gutter="0"/>
          <w:cols w:space="708"/>
          <w:titlePg/>
          <w:docGrid w:linePitch="272"/>
        </w:sectPr>
      </w:pPr>
    </w:p>
    <w:p w:rsidR="00367DEF" w:rsidRPr="00FE7B23" w:rsidRDefault="00367DEF" w:rsidP="00367DEF">
      <w:pPr>
        <w:jc w:val="right"/>
        <w:rPr>
          <w:sz w:val="24"/>
          <w:szCs w:val="24"/>
        </w:rPr>
      </w:pPr>
      <w:r w:rsidRPr="00FE7B23">
        <w:rPr>
          <w:sz w:val="24"/>
          <w:szCs w:val="24"/>
        </w:rPr>
        <w:t>УТВЕРЖДЕНО</w:t>
      </w:r>
    </w:p>
    <w:p w:rsidR="00367DEF" w:rsidRPr="00FE7B23" w:rsidRDefault="00367DEF" w:rsidP="00367DEF">
      <w:pPr>
        <w:jc w:val="right"/>
        <w:rPr>
          <w:sz w:val="24"/>
          <w:szCs w:val="24"/>
        </w:rPr>
      </w:pPr>
      <w:r w:rsidRPr="00FE7B23">
        <w:rPr>
          <w:sz w:val="24"/>
          <w:szCs w:val="24"/>
        </w:rPr>
        <w:t>решением Совета депутатов</w:t>
      </w:r>
    </w:p>
    <w:p w:rsidR="00367DEF" w:rsidRPr="00FE7B23" w:rsidRDefault="00367DEF" w:rsidP="00367DEF">
      <w:pPr>
        <w:jc w:val="right"/>
        <w:rPr>
          <w:sz w:val="24"/>
          <w:szCs w:val="24"/>
        </w:rPr>
      </w:pPr>
      <w:r w:rsidRPr="00FE7B23">
        <w:rPr>
          <w:sz w:val="24"/>
          <w:szCs w:val="24"/>
        </w:rPr>
        <w:t>муниципального образования</w:t>
      </w:r>
    </w:p>
    <w:p w:rsidR="00367DEF" w:rsidRPr="00FE7B23" w:rsidRDefault="00367DEF" w:rsidP="00367DEF">
      <w:pPr>
        <w:jc w:val="right"/>
        <w:rPr>
          <w:sz w:val="24"/>
          <w:szCs w:val="24"/>
        </w:rPr>
      </w:pPr>
      <w:r w:rsidRPr="00FE7B23">
        <w:rPr>
          <w:sz w:val="24"/>
          <w:szCs w:val="24"/>
        </w:rPr>
        <w:t>Приозерское городское поселение</w:t>
      </w:r>
    </w:p>
    <w:p w:rsidR="00367DEF" w:rsidRPr="00FE7B23" w:rsidRDefault="00367DEF" w:rsidP="00367DEF">
      <w:pPr>
        <w:jc w:val="right"/>
        <w:rPr>
          <w:sz w:val="24"/>
          <w:szCs w:val="24"/>
        </w:rPr>
      </w:pPr>
      <w:r w:rsidRPr="00FE7B23">
        <w:rPr>
          <w:sz w:val="24"/>
          <w:szCs w:val="24"/>
        </w:rPr>
        <w:t>муниципального образования</w:t>
      </w:r>
    </w:p>
    <w:p w:rsidR="00367DEF" w:rsidRPr="00FE7B23" w:rsidRDefault="00367DEF" w:rsidP="00367DEF">
      <w:pPr>
        <w:jc w:val="right"/>
        <w:rPr>
          <w:sz w:val="24"/>
          <w:szCs w:val="24"/>
        </w:rPr>
      </w:pPr>
      <w:r w:rsidRPr="00FE7B23">
        <w:rPr>
          <w:sz w:val="24"/>
          <w:szCs w:val="24"/>
        </w:rPr>
        <w:t>Приозерский муниципальный район</w:t>
      </w:r>
    </w:p>
    <w:p w:rsidR="00367DEF" w:rsidRPr="00FE7B23" w:rsidRDefault="00367DEF" w:rsidP="00367DEF">
      <w:pPr>
        <w:jc w:val="right"/>
        <w:rPr>
          <w:sz w:val="24"/>
          <w:szCs w:val="24"/>
        </w:rPr>
      </w:pPr>
      <w:r w:rsidRPr="00FE7B23">
        <w:rPr>
          <w:sz w:val="24"/>
          <w:szCs w:val="24"/>
        </w:rPr>
        <w:t>Ленинградской области</w:t>
      </w:r>
    </w:p>
    <w:p w:rsidR="00367DEF" w:rsidRPr="00FE7B23" w:rsidRDefault="00367DEF" w:rsidP="00367DEF">
      <w:pPr>
        <w:jc w:val="right"/>
        <w:rPr>
          <w:sz w:val="24"/>
          <w:szCs w:val="24"/>
        </w:rPr>
      </w:pPr>
      <w:r w:rsidRPr="00FE7B23">
        <w:rPr>
          <w:sz w:val="24"/>
          <w:szCs w:val="24"/>
        </w:rPr>
        <w:t>от _________________ № ___</w:t>
      </w:r>
    </w:p>
    <w:p w:rsidR="00367DEF" w:rsidRDefault="00367DEF" w:rsidP="00367DEF">
      <w:pPr>
        <w:jc w:val="right"/>
        <w:rPr>
          <w:sz w:val="24"/>
          <w:szCs w:val="24"/>
        </w:rPr>
      </w:pPr>
      <w:r w:rsidRPr="00FE7B23">
        <w:rPr>
          <w:sz w:val="24"/>
          <w:szCs w:val="24"/>
        </w:rPr>
        <w:t>приложение 1</w:t>
      </w:r>
      <w:r>
        <w:rPr>
          <w:sz w:val="24"/>
          <w:szCs w:val="24"/>
        </w:rPr>
        <w:t>6</w:t>
      </w:r>
    </w:p>
    <w:p w:rsidR="00367DEF" w:rsidRDefault="00367DEF" w:rsidP="00367DEF">
      <w:pPr>
        <w:jc w:val="right"/>
        <w:rPr>
          <w:sz w:val="24"/>
          <w:szCs w:val="24"/>
        </w:rPr>
      </w:pPr>
    </w:p>
    <w:p w:rsidR="00BD57A8" w:rsidRPr="00BD57A8" w:rsidRDefault="00BD57A8" w:rsidP="00BD57A8">
      <w:pPr>
        <w:jc w:val="center"/>
        <w:rPr>
          <w:sz w:val="24"/>
          <w:szCs w:val="24"/>
        </w:rPr>
      </w:pPr>
      <w:r w:rsidRPr="00BD57A8">
        <w:rPr>
          <w:sz w:val="24"/>
          <w:szCs w:val="24"/>
        </w:rPr>
        <w:t>Программа</w:t>
      </w:r>
    </w:p>
    <w:p w:rsidR="00BD57A8" w:rsidRPr="00BD57A8" w:rsidRDefault="00BD57A8" w:rsidP="00BD57A8">
      <w:pPr>
        <w:ind w:firstLine="709"/>
        <w:jc w:val="center"/>
        <w:rPr>
          <w:sz w:val="24"/>
          <w:szCs w:val="24"/>
        </w:rPr>
      </w:pPr>
      <w:r w:rsidRPr="00BD57A8">
        <w:rPr>
          <w:sz w:val="24"/>
          <w:szCs w:val="24"/>
        </w:rPr>
        <w:t xml:space="preserve">муниципальных внутренних заимствований муниципального образования Приозерское городское поселение муниципального образования Приозерский муниципальный район Ленинградской области </w:t>
      </w:r>
    </w:p>
    <w:p w:rsidR="00BD57A8" w:rsidRDefault="00BD57A8" w:rsidP="00BD57A8">
      <w:pPr>
        <w:ind w:firstLine="426"/>
        <w:jc w:val="center"/>
        <w:rPr>
          <w:sz w:val="24"/>
          <w:szCs w:val="24"/>
        </w:rPr>
      </w:pPr>
      <w:r w:rsidRPr="00BD57A8">
        <w:rPr>
          <w:sz w:val="24"/>
          <w:szCs w:val="24"/>
        </w:rPr>
        <w:t>на 2019 - 2020 годы</w:t>
      </w:r>
    </w:p>
    <w:p w:rsidR="00BD57A8" w:rsidRPr="00BD57A8" w:rsidRDefault="00BD57A8" w:rsidP="00BD57A8">
      <w:pPr>
        <w:ind w:firstLine="426"/>
        <w:jc w:val="center"/>
        <w:rPr>
          <w:sz w:val="24"/>
          <w:szCs w:val="24"/>
        </w:rPr>
      </w:pPr>
    </w:p>
    <w:tbl>
      <w:tblPr>
        <w:tblW w:w="147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1933"/>
        <w:gridCol w:w="1527"/>
        <w:gridCol w:w="1406"/>
        <w:gridCol w:w="1980"/>
        <w:gridCol w:w="1527"/>
        <w:gridCol w:w="1481"/>
        <w:gridCol w:w="1933"/>
      </w:tblGrid>
      <w:tr w:rsidR="00BD57A8" w:rsidRPr="00BD57A8" w:rsidTr="00F7013E">
        <w:trPr>
          <w:trHeight w:val="2120"/>
        </w:trPr>
        <w:tc>
          <w:tcPr>
            <w:tcW w:w="3786" w:type="dxa"/>
            <w:shd w:val="clear" w:color="auto" w:fill="auto"/>
          </w:tcPr>
          <w:p w:rsidR="00BD57A8" w:rsidRPr="00BD57A8" w:rsidRDefault="00BD57A8" w:rsidP="00F7013E">
            <w:pPr>
              <w:jc w:val="center"/>
              <w:rPr>
                <w:sz w:val="24"/>
                <w:szCs w:val="24"/>
              </w:rPr>
            </w:pPr>
            <w:r w:rsidRPr="00BD57A8">
              <w:rPr>
                <w:sz w:val="24"/>
                <w:szCs w:val="24"/>
              </w:rPr>
              <w:t>Обязательства</w:t>
            </w:r>
          </w:p>
        </w:tc>
        <w:tc>
          <w:tcPr>
            <w:tcW w:w="1504" w:type="dxa"/>
            <w:shd w:val="clear" w:color="auto" w:fill="auto"/>
          </w:tcPr>
          <w:p w:rsidR="00BD57A8" w:rsidRPr="00BD57A8" w:rsidRDefault="00BD57A8" w:rsidP="00F7013E">
            <w:pPr>
              <w:jc w:val="center"/>
              <w:rPr>
                <w:sz w:val="24"/>
                <w:szCs w:val="24"/>
              </w:rPr>
            </w:pPr>
            <w:r w:rsidRPr="00BD57A8">
              <w:rPr>
                <w:sz w:val="24"/>
                <w:szCs w:val="24"/>
              </w:rPr>
              <w:t>Предельная величина муниципального долга на 01.01.2019</w:t>
            </w:r>
            <w:r>
              <w:rPr>
                <w:sz w:val="24"/>
                <w:szCs w:val="24"/>
              </w:rPr>
              <w:t xml:space="preserve"> </w:t>
            </w:r>
            <w:r w:rsidRPr="00BD57A8">
              <w:rPr>
                <w:sz w:val="24"/>
                <w:szCs w:val="24"/>
              </w:rPr>
              <w:t>г</w:t>
            </w:r>
            <w:r>
              <w:rPr>
                <w:sz w:val="24"/>
                <w:szCs w:val="24"/>
              </w:rPr>
              <w:t>.</w:t>
            </w:r>
          </w:p>
          <w:p w:rsidR="00BD57A8" w:rsidRPr="00BD57A8" w:rsidRDefault="00BD57A8" w:rsidP="00F7013E">
            <w:pPr>
              <w:jc w:val="center"/>
              <w:rPr>
                <w:sz w:val="24"/>
                <w:szCs w:val="24"/>
              </w:rPr>
            </w:pPr>
            <w:r w:rsidRPr="00BD57A8">
              <w:rPr>
                <w:sz w:val="24"/>
                <w:szCs w:val="24"/>
              </w:rPr>
              <w:t>(тыс. руб.)</w:t>
            </w:r>
          </w:p>
        </w:tc>
        <w:tc>
          <w:tcPr>
            <w:tcW w:w="1481" w:type="dxa"/>
            <w:shd w:val="clear" w:color="auto" w:fill="auto"/>
          </w:tcPr>
          <w:p w:rsidR="00BD57A8" w:rsidRPr="00BD57A8" w:rsidRDefault="00BD57A8" w:rsidP="00F7013E">
            <w:pPr>
              <w:jc w:val="center"/>
              <w:rPr>
                <w:sz w:val="24"/>
                <w:szCs w:val="24"/>
              </w:rPr>
            </w:pPr>
            <w:r w:rsidRPr="00BD57A8">
              <w:rPr>
                <w:sz w:val="24"/>
                <w:szCs w:val="24"/>
              </w:rPr>
              <w:t>Объем привлечения в 2019 году</w:t>
            </w:r>
          </w:p>
          <w:p w:rsidR="00BD57A8" w:rsidRPr="00BD57A8" w:rsidRDefault="00BD57A8" w:rsidP="00F7013E">
            <w:pPr>
              <w:jc w:val="center"/>
              <w:rPr>
                <w:sz w:val="24"/>
                <w:szCs w:val="24"/>
              </w:rPr>
            </w:pPr>
            <w:r w:rsidRPr="00BD57A8">
              <w:rPr>
                <w:sz w:val="24"/>
                <w:szCs w:val="24"/>
              </w:rPr>
              <w:t>(тыс. руб.)</w:t>
            </w:r>
          </w:p>
        </w:tc>
        <w:tc>
          <w:tcPr>
            <w:tcW w:w="1470" w:type="dxa"/>
            <w:shd w:val="clear" w:color="auto" w:fill="auto"/>
          </w:tcPr>
          <w:p w:rsidR="00BD57A8" w:rsidRPr="00BD57A8" w:rsidRDefault="00BD57A8" w:rsidP="00F7013E">
            <w:pPr>
              <w:jc w:val="center"/>
              <w:rPr>
                <w:sz w:val="24"/>
                <w:szCs w:val="24"/>
              </w:rPr>
            </w:pPr>
            <w:r w:rsidRPr="00BD57A8">
              <w:rPr>
                <w:sz w:val="24"/>
                <w:szCs w:val="24"/>
              </w:rPr>
              <w:t>Объем погашения в 2019 году</w:t>
            </w:r>
          </w:p>
          <w:p w:rsidR="00BD57A8" w:rsidRPr="00BD57A8" w:rsidRDefault="00BD57A8" w:rsidP="00F7013E">
            <w:pPr>
              <w:jc w:val="center"/>
              <w:rPr>
                <w:sz w:val="24"/>
                <w:szCs w:val="24"/>
              </w:rPr>
            </w:pPr>
            <w:r w:rsidRPr="00BD57A8">
              <w:rPr>
                <w:sz w:val="24"/>
                <w:szCs w:val="24"/>
              </w:rPr>
              <w:t>(тыс. руб.)</w:t>
            </w:r>
          </w:p>
        </w:tc>
        <w:tc>
          <w:tcPr>
            <w:tcW w:w="2019" w:type="dxa"/>
            <w:shd w:val="clear" w:color="auto" w:fill="auto"/>
          </w:tcPr>
          <w:p w:rsidR="00BD57A8" w:rsidRPr="00BD57A8" w:rsidRDefault="00BD57A8" w:rsidP="00F7013E">
            <w:pPr>
              <w:jc w:val="center"/>
              <w:rPr>
                <w:sz w:val="24"/>
                <w:szCs w:val="24"/>
              </w:rPr>
            </w:pPr>
            <w:r w:rsidRPr="00BD57A8">
              <w:rPr>
                <w:sz w:val="24"/>
                <w:szCs w:val="24"/>
              </w:rPr>
              <w:t>Предельная величина муниципального долга на 01.01.2020</w:t>
            </w:r>
            <w:r>
              <w:rPr>
                <w:sz w:val="24"/>
                <w:szCs w:val="24"/>
              </w:rPr>
              <w:t xml:space="preserve"> г.</w:t>
            </w:r>
          </w:p>
          <w:p w:rsidR="00BD57A8" w:rsidRPr="00BD57A8" w:rsidRDefault="00BD57A8" w:rsidP="00F7013E">
            <w:pPr>
              <w:jc w:val="center"/>
              <w:rPr>
                <w:sz w:val="24"/>
                <w:szCs w:val="24"/>
              </w:rPr>
            </w:pPr>
            <w:r w:rsidRPr="00BD57A8">
              <w:rPr>
                <w:sz w:val="24"/>
                <w:szCs w:val="24"/>
              </w:rPr>
              <w:t>(тыс. руб.)</w:t>
            </w:r>
          </w:p>
        </w:tc>
        <w:tc>
          <w:tcPr>
            <w:tcW w:w="1260" w:type="dxa"/>
            <w:shd w:val="clear" w:color="auto" w:fill="auto"/>
          </w:tcPr>
          <w:p w:rsidR="00BD57A8" w:rsidRPr="00BD57A8" w:rsidRDefault="00BD57A8" w:rsidP="00F7013E">
            <w:pPr>
              <w:jc w:val="center"/>
              <w:rPr>
                <w:sz w:val="24"/>
                <w:szCs w:val="24"/>
              </w:rPr>
            </w:pPr>
            <w:r w:rsidRPr="00BD57A8">
              <w:rPr>
                <w:sz w:val="24"/>
                <w:szCs w:val="24"/>
              </w:rPr>
              <w:t>Объем привлечения в 2020 году</w:t>
            </w:r>
          </w:p>
          <w:p w:rsidR="00BD57A8" w:rsidRPr="00BD57A8" w:rsidRDefault="00BD57A8" w:rsidP="00F7013E">
            <w:pPr>
              <w:jc w:val="center"/>
              <w:rPr>
                <w:sz w:val="24"/>
                <w:szCs w:val="24"/>
              </w:rPr>
            </w:pPr>
            <w:r w:rsidRPr="00BD57A8">
              <w:rPr>
                <w:sz w:val="24"/>
                <w:szCs w:val="24"/>
              </w:rPr>
              <w:t>(тыс. руб.)</w:t>
            </w:r>
          </w:p>
        </w:tc>
        <w:tc>
          <w:tcPr>
            <w:tcW w:w="1606" w:type="dxa"/>
            <w:shd w:val="clear" w:color="auto" w:fill="auto"/>
          </w:tcPr>
          <w:p w:rsidR="00BD57A8" w:rsidRPr="00BD57A8" w:rsidRDefault="00BD57A8" w:rsidP="00F7013E">
            <w:pPr>
              <w:jc w:val="center"/>
              <w:rPr>
                <w:sz w:val="24"/>
                <w:szCs w:val="24"/>
              </w:rPr>
            </w:pPr>
            <w:r w:rsidRPr="00BD57A8">
              <w:rPr>
                <w:sz w:val="24"/>
                <w:szCs w:val="24"/>
              </w:rPr>
              <w:t>Объем погашения в 2020 году</w:t>
            </w:r>
          </w:p>
          <w:p w:rsidR="00BD57A8" w:rsidRPr="00BD57A8" w:rsidRDefault="00BD57A8" w:rsidP="00F7013E">
            <w:pPr>
              <w:jc w:val="center"/>
              <w:rPr>
                <w:sz w:val="24"/>
                <w:szCs w:val="24"/>
              </w:rPr>
            </w:pPr>
            <w:r w:rsidRPr="00BD57A8">
              <w:rPr>
                <w:sz w:val="24"/>
                <w:szCs w:val="24"/>
              </w:rPr>
              <w:t>(тыс. руб.)</w:t>
            </w:r>
          </w:p>
        </w:tc>
        <w:tc>
          <w:tcPr>
            <w:tcW w:w="1606" w:type="dxa"/>
            <w:shd w:val="clear" w:color="auto" w:fill="auto"/>
          </w:tcPr>
          <w:p w:rsidR="00BD57A8" w:rsidRPr="00BD57A8" w:rsidRDefault="00BD57A8" w:rsidP="00F7013E">
            <w:pPr>
              <w:jc w:val="center"/>
              <w:rPr>
                <w:sz w:val="24"/>
                <w:szCs w:val="24"/>
              </w:rPr>
            </w:pPr>
            <w:r w:rsidRPr="00BD57A8">
              <w:rPr>
                <w:sz w:val="24"/>
                <w:szCs w:val="24"/>
              </w:rPr>
              <w:t>Предельная величина муниципального долга на 01.01.2021 г</w:t>
            </w:r>
            <w:r>
              <w:rPr>
                <w:sz w:val="24"/>
                <w:szCs w:val="24"/>
              </w:rPr>
              <w:t>.</w:t>
            </w:r>
          </w:p>
          <w:p w:rsidR="00BD57A8" w:rsidRPr="00BD57A8" w:rsidRDefault="00BD57A8" w:rsidP="00F7013E">
            <w:pPr>
              <w:jc w:val="center"/>
              <w:rPr>
                <w:sz w:val="24"/>
                <w:szCs w:val="24"/>
              </w:rPr>
            </w:pPr>
            <w:r w:rsidRPr="00BD57A8">
              <w:rPr>
                <w:sz w:val="24"/>
                <w:szCs w:val="24"/>
              </w:rPr>
              <w:t>(тыс. руб.)</w:t>
            </w:r>
          </w:p>
        </w:tc>
      </w:tr>
      <w:tr w:rsidR="00BD57A8" w:rsidRPr="00BD57A8" w:rsidTr="00F7013E">
        <w:tc>
          <w:tcPr>
            <w:tcW w:w="3786" w:type="dxa"/>
            <w:shd w:val="clear" w:color="auto" w:fill="auto"/>
          </w:tcPr>
          <w:p w:rsidR="00BD57A8" w:rsidRPr="00BD57A8" w:rsidRDefault="00BD57A8" w:rsidP="00F7013E">
            <w:pPr>
              <w:rPr>
                <w:sz w:val="24"/>
                <w:szCs w:val="24"/>
              </w:rPr>
            </w:pPr>
            <w:r w:rsidRPr="00BD57A8">
              <w:rPr>
                <w:sz w:val="24"/>
                <w:szCs w:val="24"/>
              </w:rPr>
              <w:t>Внутренний долг всего:</w:t>
            </w:r>
          </w:p>
        </w:tc>
        <w:tc>
          <w:tcPr>
            <w:tcW w:w="1504" w:type="dxa"/>
            <w:shd w:val="clear" w:color="auto" w:fill="auto"/>
          </w:tcPr>
          <w:p w:rsidR="00BD57A8" w:rsidRPr="00BD57A8" w:rsidRDefault="00BD57A8" w:rsidP="00F7013E">
            <w:pPr>
              <w:jc w:val="center"/>
              <w:rPr>
                <w:sz w:val="24"/>
                <w:szCs w:val="24"/>
              </w:rPr>
            </w:pPr>
            <w:r w:rsidRPr="00BD57A8">
              <w:rPr>
                <w:sz w:val="24"/>
                <w:szCs w:val="24"/>
              </w:rPr>
              <w:t>2 571,5</w:t>
            </w:r>
          </w:p>
        </w:tc>
        <w:tc>
          <w:tcPr>
            <w:tcW w:w="1481" w:type="dxa"/>
            <w:shd w:val="clear" w:color="auto" w:fill="auto"/>
          </w:tcPr>
          <w:p w:rsidR="00BD57A8" w:rsidRPr="00BD57A8" w:rsidRDefault="00BD57A8" w:rsidP="00F7013E">
            <w:pPr>
              <w:jc w:val="center"/>
              <w:rPr>
                <w:sz w:val="24"/>
                <w:szCs w:val="24"/>
              </w:rPr>
            </w:pPr>
            <w:r w:rsidRPr="00BD57A8">
              <w:rPr>
                <w:sz w:val="24"/>
                <w:szCs w:val="24"/>
              </w:rPr>
              <w:t>0</w:t>
            </w:r>
          </w:p>
        </w:tc>
        <w:tc>
          <w:tcPr>
            <w:tcW w:w="1470" w:type="dxa"/>
            <w:shd w:val="clear" w:color="auto" w:fill="auto"/>
          </w:tcPr>
          <w:p w:rsidR="00BD57A8" w:rsidRPr="00BD57A8" w:rsidRDefault="00BD57A8" w:rsidP="00F7013E">
            <w:pPr>
              <w:jc w:val="center"/>
              <w:rPr>
                <w:sz w:val="24"/>
                <w:szCs w:val="24"/>
              </w:rPr>
            </w:pPr>
            <w:r w:rsidRPr="00BD57A8">
              <w:rPr>
                <w:sz w:val="24"/>
                <w:szCs w:val="24"/>
              </w:rPr>
              <w:t>1 285,7</w:t>
            </w:r>
          </w:p>
        </w:tc>
        <w:tc>
          <w:tcPr>
            <w:tcW w:w="2019" w:type="dxa"/>
            <w:shd w:val="clear" w:color="auto" w:fill="auto"/>
          </w:tcPr>
          <w:p w:rsidR="00BD57A8" w:rsidRPr="00BD57A8" w:rsidRDefault="00BD57A8" w:rsidP="00F7013E">
            <w:pPr>
              <w:jc w:val="center"/>
              <w:rPr>
                <w:sz w:val="24"/>
                <w:szCs w:val="24"/>
              </w:rPr>
            </w:pPr>
            <w:r w:rsidRPr="00BD57A8">
              <w:rPr>
                <w:sz w:val="24"/>
                <w:szCs w:val="24"/>
              </w:rPr>
              <w:t>1 285,8</w:t>
            </w:r>
          </w:p>
        </w:tc>
        <w:tc>
          <w:tcPr>
            <w:tcW w:w="1260" w:type="dxa"/>
            <w:shd w:val="clear" w:color="auto" w:fill="auto"/>
          </w:tcPr>
          <w:p w:rsidR="00BD57A8" w:rsidRPr="00BD57A8" w:rsidRDefault="00BD57A8" w:rsidP="00F7013E">
            <w:pPr>
              <w:jc w:val="center"/>
              <w:rPr>
                <w:sz w:val="24"/>
                <w:szCs w:val="24"/>
              </w:rPr>
            </w:pPr>
            <w:r w:rsidRPr="00BD57A8">
              <w:rPr>
                <w:sz w:val="24"/>
                <w:szCs w:val="24"/>
              </w:rPr>
              <w:t>0</w:t>
            </w:r>
          </w:p>
        </w:tc>
        <w:tc>
          <w:tcPr>
            <w:tcW w:w="1606" w:type="dxa"/>
            <w:shd w:val="clear" w:color="auto" w:fill="auto"/>
          </w:tcPr>
          <w:p w:rsidR="00BD57A8" w:rsidRPr="00BD57A8" w:rsidRDefault="00BD57A8" w:rsidP="00F7013E">
            <w:pPr>
              <w:jc w:val="center"/>
              <w:rPr>
                <w:sz w:val="24"/>
                <w:szCs w:val="24"/>
              </w:rPr>
            </w:pPr>
            <w:r w:rsidRPr="00BD57A8">
              <w:rPr>
                <w:sz w:val="24"/>
                <w:szCs w:val="24"/>
              </w:rPr>
              <w:t>1 285,8</w:t>
            </w:r>
          </w:p>
        </w:tc>
        <w:tc>
          <w:tcPr>
            <w:tcW w:w="1606" w:type="dxa"/>
            <w:shd w:val="clear" w:color="auto" w:fill="auto"/>
          </w:tcPr>
          <w:p w:rsidR="00BD57A8" w:rsidRPr="00BD57A8" w:rsidRDefault="00BD57A8" w:rsidP="00F7013E">
            <w:pPr>
              <w:jc w:val="center"/>
              <w:rPr>
                <w:sz w:val="24"/>
                <w:szCs w:val="24"/>
              </w:rPr>
            </w:pPr>
            <w:r w:rsidRPr="00BD57A8">
              <w:rPr>
                <w:sz w:val="24"/>
                <w:szCs w:val="24"/>
              </w:rPr>
              <w:t>0</w:t>
            </w:r>
          </w:p>
        </w:tc>
      </w:tr>
      <w:tr w:rsidR="00BD57A8" w:rsidRPr="00BD57A8" w:rsidTr="00F7013E">
        <w:trPr>
          <w:trHeight w:val="583"/>
        </w:trPr>
        <w:tc>
          <w:tcPr>
            <w:tcW w:w="3786" w:type="dxa"/>
            <w:shd w:val="clear" w:color="auto" w:fill="auto"/>
          </w:tcPr>
          <w:p w:rsidR="00BD57A8" w:rsidRPr="00BD57A8" w:rsidRDefault="00BD57A8" w:rsidP="00F7013E">
            <w:pPr>
              <w:rPr>
                <w:sz w:val="24"/>
                <w:szCs w:val="24"/>
              </w:rPr>
            </w:pPr>
            <w:r w:rsidRPr="00BD57A8">
              <w:rPr>
                <w:sz w:val="24"/>
                <w:szCs w:val="24"/>
              </w:rPr>
              <w:t>Бюджетные кредиты, полученные из других бюджетов бюджетной системы РФ</w:t>
            </w:r>
          </w:p>
        </w:tc>
        <w:tc>
          <w:tcPr>
            <w:tcW w:w="1504" w:type="dxa"/>
            <w:shd w:val="clear" w:color="auto" w:fill="auto"/>
          </w:tcPr>
          <w:p w:rsidR="00BD57A8" w:rsidRPr="00BD57A8" w:rsidRDefault="00BD57A8" w:rsidP="00F7013E">
            <w:pPr>
              <w:jc w:val="center"/>
              <w:rPr>
                <w:sz w:val="24"/>
                <w:szCs w:val="24"/>
              </w:rPr>
            </w:pPr>
            <w:r w:rsidRPr="00BD57A8">
              <w:rPr>
                <w:sz w:val="24"/>
                <w:szCs w:val="24"/>
              </w:rPr>
              <w:t>2 571,5</w:t>
            </w:r>
          </w:p>
        </w:tc>
        <w:tc>
          <w:tcPr>
            <w:tcW w:w="1481" w:type="dxa"/>
            <w:shd w:val="clear" w:color="auto" w:fill="auto"/>
          </w:tcPr>
          <w:p w:rsidR="00BD57A8" w:rsidRPr="00BD57A8" w:rsidRDefault="00BD57A8" w:rsidP="00F7013E">
            <w:pPr>
              <w:jc w:val="center"/>
              <w:rPr>
                <w:sz w:val="24"/>
                <w:szCs w:val="24"/>
              </w:rPr>
            </w:pPr>
            <w:r w:rsidRPr="00BD57A8">
              <w:rPr>
                <w:sz w:val="24"/>
                <w:szCs w:val="24"/>
              </w:rPr>
              <w:t>0</w:t>
            </w:r>
          </w:p>
        </w:tc>
        <w:tc>
          <w:tcPr>
            <w:tcW w:w="1470" w:type="dxa"/>
            <w:shd w:val="clear" w:color="auto" w:fill="auto"/>
          </w:tcPr>
          <w:p w:rsidR="00BD57A8" w:rsidRPr="00BD57A8" w:rsidRDefault="00BD57A8" w:rsidP="00F7013E">
            <w:pPr>
              <w:jc w:val="center"/>
              <w:rPr>
                <w:sz w:val="24"/>
                <w:szCs w:val="24"/>
              </w:rPr>
            </w:pPr>
            <w:r w:rsidRPr="00BD57A8">
              <w:rPr>
                <w:sz w:val="24"/>
                <w:szCs w:val="24"/>
              </w:rPr>
              <w:t>1 285,7</w:t>
            </w:r>
          </w:p>
        </w:tc>
        <w:tc>
          <w:tcPr>
            <w:tcW w:w="2019" w:type="dxa"/>
            <w:shd w:val="clear" w:color="auto" w:fill="auto"/>
          </w:tcPr>
          <w:p w:rsidR="00BD57A8" w:rsidRPr="00BD57A8" w:rsidRDefault="00BD57A8" w:rsidP="00F7013E">
            <w:pPr>
              <w:jc w:val="center"/>
              <w:rPr>
                <w:sz w:val="24"/>
                <w:szCs w:val="24"/>
              </w:rPr>
            </w:pPr>
            <w:r w:rsidRPr="00BD57A8">
              <w:rPr>
                <w:sz w:val="24"/>
                <w:szCs w:val="24"/>
              </w:rPr>
              <w:t>1 285,8</w:t>
            </w:r>
          </w:p>
        </w:tc>
        <w:tc>
          <w:tcPr>
            <w:tcW w:w="1260" w:type="dxa"/>
            <w:shd w:val="clear" w:color="auto" w:fill="auto"/>
          </w:tcPr>
          <w:p w:rsidR="00BD57A8" w:rsidRPr="00BD57A8" w:rsidRDefault="00BD57A8" w:rsidP="00F7013E">
            <w:pPr>
              <w:jc w:val="center"/>
              <w:rPr>
                <w:sz w:val="24"/>
                <w:szCs w:val="24"/>
              </w:rPr>
            </w:pPr>
            <w:r w:rsidRPr="00BD57A8">
              <w:rPr>
                <w:sz w:val="24"/>
                <w:szCs w:val="24"/>
              </w:rPr>
              <w:t>0</w:t>
            </w:r>
          </w:p>
        </w:tc>
        <w:tc>
          <w:tcPr>
            <w:tcW w:w="1606" w:type="dxa"/>
            <w:shd w:val="clear" w:color="auto" w:fill="auto"/>
          </w:tcPr>
          <w:p w:rsidR="00BD57A8" w:rsidRPr="00BD57A8" w:rsidRDefault="00BD57A8" w:rsidP="00F7013E">
            <w:pPr>
              <w:jc w:val="center"/>
              <w:rPr>
                <w:sz w:val="24"/>
                <w:szCs w:val="24"/>
              </w:rPr>
            </w:pPr>
            <w:r w:rsidRPr="00BD57A8">
              <w:rPr>
                <w:sz w:val="24"/>
                <w:szCs w:val="24"/>
              </w:rPr>
              <w:t>1 285,8</w:t>
            </w:r>
          </w:p>
        </w:tc>
        <w:tc>
          <w:tcPr>
            <w:tcW w:w="1606" w:type="dxa"/>
            <w:shd w:val="clear" w:color="auto" w:fill="auto"/>
          </w:tcPr>
          <w:p w:rsidR="00BD57A8" w:rsidRPr="00BD57A8" w:rsidRDefault="00BD57A8" w:rsidP="00F7013E">
            <w:pPr>
              <w:jc w:val="center"/>
              <w:rPr>
                <w:sz w:val="24"/>
                <w:szCs w:val="24"/>
              </w:rPr>
            </w:pPr>
            <w:r w:rsidRPr="00BD57A8">
              <w:rPr>
                <w:sz w:val="24"/>
                <w:szCs w:val="24"/>
              </w:rPr>
              <w:t>0</w:t>
            </w:r>
          </w:p>
        </w:tc>
      </w:tr>
      <w:tr w:rsidR="00BD57A8" w:rsidRPr="00BD57A8" w:rsidTr="00F7013E">
        <w:trPr>
          <w:trHeight w:val="583"/>
        </w:trPr>
        <w:tc>
          <w:tcPr>
            <w:tcW w:w="3786" w:type="dxa"/>
            <w:shd w:val="clear" w:color="auto" w:fill="auto"/>
          </w:tcPr>
          <w:p w:rsidR="00BD57A8" w:rsidRPr="00BD57A8" w:rsidRDefault="00BD57A8" w:rsidP="00F7013E">
            <w:pPr>
              <w:rPr>
                <w:sz w:val="24"/>
                <w:szCs w:val="24"/>
              </w:rPr>
            </w:pPr>
            <w:r w:rsidRPr="00BD57A8">
              <w:rPr>
                <w:sz w:val="24"/>
                <w:szCs w:val="24"/>
              </w:rPr>
              <w:t>Муниципальные гарантии и ранее выданные поручительства</w:t>
            </w:r>
          </w:p>
        </w:tc>
        <w:tc>
          <w:tcPr>
            <w:tcW w:w="1504" w:type="dxa"/>
            <w:shd w:val="clear" w:color="auto" w:fill="auto"/>
          </w:tcPr>
          <w:p w:rsidR="00BD57A8" w:rsidRPr="00BD57A8" w:rsidRDefault="00BD57A8" w:rsidP="00F7013E">
            <w:pPr>
              <w:jc w:val="center"/>
              <w:rPr>
                <w:sz w:val="24"/>
                <w:szCs w:val="24"/>
              </w:rPr>
            </w:pPr>
            <w:r w:rsidRPr="00BD57A8">
              <w:rPr>
                <w:sz w:val="24"/>
                <w:szCs w:val="24"/>
              </w:rPr>
              <w:t>0</w:t>
            </w:r>
          </w:p>
        </w:tc>
        <w:tc>
          <w:tcPr>
            <w:tcW w:w="1481" w:type="dxa"/>
            <w:shd w:val="clear" w:color="auto" w:fill="auto"/>
          </w:tcPr>
          <w:p w:rsidR="00BD57A8" w:rsidRPr="00BD57A8" w:rsidRDefault="00BD57A8" w:rsidP="00F7013E">
            <w:pPr>
              <w:jc w:val="center"/>
              <w:rPr>
                <w:sz w:val="24"/>
                <w:szCs w:val="24"/>
              </w:rPr>
            </w:pPr>
            <w:r w:rsidRPr="00BD57A8">
              <w:rPr>
                <w:sz w:val="24"/>
                <w:szCs w:val="24"/>
              </w:rPr>
              <w:t>0</w:t>
            </w:r>
          </w:p>
        </w:tc>
        <w:tc>
          <w:tcPr>
            <w:tcW w:w="1470" w:type="dxa"/>
            <w:shd w:val="clear" w:color="auto" w:fill="auto"/>
          </w:tcPr>
          <w:p w:rsidR="00BD57A8" w:rsidRPr="00BD57A8" w:rsidRDefault="00BD57A8" w:rsidP="00F7013E">
            <w:pPr>
              <w:jc w:val="center"/>
              <w:rPr>
                <w:sz w:val="24"/>
                <w:szCs w:val="24"/>
              </w:rPr>
            </w:pPr>
            <w:r w:rsidRPr="00BD57A8">
              <w:rPr>
                <w:sz w:val="24"/>
                <w:szCs w:val="24"/>
              </w:rPr>
              <w:t>0</w:t>
            </w:r>
          </w:p>
        </w:tc>
        <w:tc>
          <w:tcPr>
            <w:tcW w:w="2019" w:type="dxa"/>
            <w:shd w:val="clear" w:color="auto" w:fill="auto"/>
          </w:tcPr>
          <w:p w:rsidR="00BD57A8" w:rsidRPr="00BD57A8" w:rsidRDefault="00BD57A8" w:rsidP="00F7013E">
            <w:pPr>
              <w:jc w:val="center"/>
              <w:rPr>
                <w:sz w:val="24"/>
                <w:szCs w:val="24"/>
              </w:rPr>
            </w:pPr>
            <w:r w:rsidRPr="00BD57A8">
              <w:rPr>
                <w:sz w:val="24"/>
                <w:szCs w:val="24"/>
              </w:rPr>
              <w:t>0</w:t>
            </w:r>
          </w:p>
        </w:tc>
        <w:tc>
          <w:tcPr>
            <w:tcW w:w="1260" w:type="dxa"/>
            <w:shd w:val="clear" w:color="auto" w:fill="auto"/>
          </w:tcPr>
          <w:p w:rsidR="00BD57A8" w:rsidRPr="00BD57A8" w:rsidRDefault="00BD57A8" w:rsidP="00F7013E">
            <w:pPr>
              <w:jc w:val="center"/>
              <w:rPr>
                <w:sz w:val="24"/>
                <w:szCs w:val="24"/>
              </w:rPr>
            </w:pPr>
            <w:r w:rsidRPr="00BD57A8">
              <w:rPr>
                <w:sz w:val="24"/>
                <w:szCs w:val="24"/>
              </w:rPr>
              <w:t>0</w:t>
            </w:r>
          </w:p>
        </w:tc>
        <w:tc>
          <w:tcPr>
            <w:tcW w:w="1606" w:type="dxa"/>
            <w:shd w:val="clear" w:color="auto" w:fill="auto"/>
          </w:tcPr>
          <w:p w:rsidR="00BD57A8" w:rsidRPr="00BD57A8" w:rsidRDefault="00BD57A8" w:rsidP="00F7013E">
            <w:pPr>
              <w:jc w:val="center"/>
              <w:rPr>
                <w:sz w:val="24"/>
                <w:szCs w:val="24"/>
              </w:rPr>
            </w:pPr>
            <w:r w:rsidRPr="00BD57A8">
              <w:rPr>
                <w:sz w:val="24"/>
                <w:szCs w:val="24"/>
              </w:rPr>
              <w:t>0</w:t>
            </w:r>
          </w:p>
        </w:tc>
        <w:tc>
          <w:tcPr>
            <w:tcW w:w="1606" w:type="dxa"/>
            <w:shd w:val="clear" w:color="auto" w:fill="auto"/>
          </w:tcPr>
          <w:p w:rsidR="00BD57A8" w:rsidRPr="00BD57A8" w:rsidRDefault="00BD57A8" w:rsidP="00F7013E">
            <w:pPr>
              <w:jc w:val="center"/>
              <w:rPr>
                <w:sz w:val="24"/>
                <w:szCs w:val="24"/>
              </w:rPr>
            </w:pPr>
            <w:r w:rsidRPr="00BD57A8">
              <w:rPr>
                <w:sz w:val="24"/>
                <w:szCs w:val="24"/>
              </w:rPr>
              <w:t>0</w:t>
            </w:r>
          </w:p>
        </w:tc>
      </w:tr>
    </w:tbl>
    <w:p w:rsidR="00BD57A8" w:rsidRDefault="00BD57A8">
      <w:pPr>
        <w:suppressAutoHyphens w:val="0"/>
        <w:spacing w:after="160" w:line="259" w:lineRule="auto"/>
        <w:rPr>
          <w:sz w:val="24"/>
          <w:szCs w:val="24"/>
        </w:rPr>
        <w:sectPr w:rsidR="00BD57A8" w:rsidSect="00BD57A8">
          <w:pgSz w:w="16838" w:h="11906" w:orient="landscape"/>
          <w:pgMar w:top="1701" w:right="851" w:bottom="851" w:left="851" w:header="397" w:footer="397" w:gutter="0"/>
          <w:cols w:space="708"/>
          <w:titlePg/>
          <w:docGrid w:linePitch="272"/>
        </w:sectPr>
      </w:pPr>
    </w:p>
    <w:p w:rsidR="00BD57A8" w:rsidRPr="00FE7B23" w:rsidRDefault="00BD57A8" w:rsidP="00BD57A8">
      <w:pPr>
        <w:jc w:val="right"/>
        <w:rPr>
          <w:sz w:val="24"/>
          <w:szCs w:val="24"/>
        </w:rPr>
      </w:pPr>
      <w:r w:rsidRPr="00FE7B23">
        <w:rPr>
          <w:sz w:val="24"/>
          <w:szCs w:val="24"/>
        </w:rPr>
        <w:t>УТВЕРЖДЕНО</w:t>
      </w:r>
    </w:p>
    <w:p w:rsidR="00BD57A8" w:rsidRPr="00FE7B23" w:rsidRDefault="00BD57A8" w:rsidP="00BD57A8">
      <w:pPr>
        <w:jc w:val="right"/>
        <w:rPr>
          <w:sz w:val="24"/>
          <w:szCs w:val="24"/>
        </w:rPr>
      </w:pPr>
      <w:r w:rsidRPr="00FE7B23">
        <w:rPr>
          <w:sz w:val="24"/>
          <w:szCs w:val="24"/>
        </w:rPr>
        <w:t>решением Совета депутатов</w:t>
      </w:r>
    </w:p>
    <w:p w:rsidR="00BD57A8" w:rsidRPr="00FE7B23" w:rsidRDefault="00BD57A8" w:rsidP="00BD57A8">
      <w:pPr>
        <w:jc w:val="right"/>
        <w:rPr>
          <w:sz w:val="24"/>
          <w:szCs w:val="24"/>
        </w:rPr>
      </w:pPr>
      <w:r w:rsidRPr="00FE7B23">
        <w:rPr>
          <w:sz w:val="24"/>
          <w:szCs w:val="24"/>
        </w:rPr>
        <w:t>муниципального образования</w:t>
      </w:r>
    </w:p>
    <w:p w:rsidR="00BD57A8" w:rsidRPr="00FE7B23" w:rsidRDefault="00BD57A8" w:rsidP="00BD57A8">
      <w:pPr>
        <w:jc w:val="right"/>
        <w:rPr>
          <w:sz w:val="24"/>
          <w:szCs w:val="24"/>
        </w:rPr>
      </w:pPr>
      <w:r w:rsidRPr="00FE7B23">
        <w:rPr>
          <w:sz w:val="24"/>
          <w:szCs w:val="24"/>
        </w:rPr>
        <w:t>Приозерское городское поселение</w:t>
      </w:r>
    </w:p>
    <w:p w:rsidR="00BD57A8" w:rsidRPr="00FE7B23" w:rsidRDefault="00BD57A8" w:rsidP="00BD57A8">
      <w:pPr>
        <w:jc w:val="right"/>
        <w:rPr>
          <w:sz w:val="24"/>
          <w:szCs w:val="24"/>
        </w:rPr>
      </w:pPr>
      <w:r w:rsidRPr="00FE7B23">
        <w:rPr>
          <w:sz w:val="24"/>
          <w:szCs w:val="24"/>
        </w:rPr>
        <w:t>муниципального образования</w:t>
      </w:r>
    </w:p>
    <w:p w:rsidR="00BD57A8" w:rsidRPr="00FE7B23" w:rsidRDefault="00BD57A8" w:rsidP="00BD57A8">
      <w:pPr>
        <w:jc w:val="right"/>
        <w:rPr>
          <w:sz w:val="24"/>
          <w:szCs w:val="24"/>
        </w:rPr>
      </w:pPr>
      <w:r w:rsidRPr="00FE7B23">
        <w:rPr>
          <w:sz w:val="24"/>
          <w:szCs w:val="24"/>
        </w:rPr>
        <w:t>Приозерский муниципальный район</w:t>
      </w:r>
    </w:p>
    <w:p w:rsidR="00BD57A8" w:rsidRPr="00FE7B23" w:rsidRDefault="00BD57A8" w:rsidP="00BD57A8">
      <w:pPr>
        <w:jc w:val="right"/>
        <w:rPr>
          <w:sz w:val="24"/>
          <w:szCs w:val="24"/>
        </w:rPr>
      </w:pPr>
      <w:r w:rsidRPr="00FE7B23">
        <w:rPr>
          <w:sz w:val="24"/>
          <w:szCs w:val="24"/>
        </w:rPr>
        <w:t>Ленинградской области</w:t>
      </w:r>
    </w:p>
    <w:p w:rsidR="00BD57A8" w:rsidRPr="00FE7B23" w:rsidRDefault="00BD57A8" w:rsidP="00BD57A8">
      <w:pPr>
        <w:jc w:val="right"/>
        <w:rPr>
          <w:sz w:val="24"/>
          <w:szCs w:val="24"/>
        </w:rPr>
      </w:pPr>
      <w:r w:rsidRPr="00FE7B23">
        <w:rPr>
          <w:sz w:val="24"/>
          <w:szCs w:val="24"/>
        </w:rPr>
        <w:t>от _________________ № ___</w:t>
      </w:r>
    </w:p>
    <w:p w:rsidR="00367DEF" w:rsidRDefault="00BD57A8" w:rsidP="00BD57A8">
      <w:pPr>
        <w:jc w:val="right"/>
        <w:rPr>
          <w:sz w:val="24"/>
          <w:szCs w:val="24"/>
        </w:rPr>
      </w:pPr>
      <w:r w:rsidRPr="00FE7B23">
        <w:rPr>
          <w:sz w:val="24"/>
          <w:szCs w:val="24"/>
        </w:rPr>
        <w:t>приложение 1</w:t>
      </w:r>
      <w:r>
        <w:rPr>
          <w:sz w:val="24"/>
          <w:szCs w:val="24"/>
        </w:rPr>
        <w:t>7</w:t>
      </w:r>
    </w:p>
    <w:p w:rsidR="00BD57A8" w:rsidRDefault="00BD57A8" w:rsidP="00BD57A8">
      <w:pPr>
        <w:jc w:val="right"/>
        <w:rPr>
          <w:sz w:val="24"/>
          <w:szCs w:val="24"/>
        </w:rPr>
      </w:pPr>
    </w:p>
    <w:p w:rsidR="00BD57A8" w:rsidRPr="00015DB8" w:rsidRDefault="00BD57A8" w:rsidP="00BD57A8">
      <w:pPr>
        <w:jc w:val="center"/>
        <w:rPr>
          <w:sz w:val="24"/>
          <w:szCs w:val="24"/>
        </w:rPr>
      </w:pPr>
      <w:r w:rsidRPr="00015DB8">
        <w:rPr>
          <w:sz w:val="24"/>
          <w:szCs w:val="24"/>
        </w:rPr>
        <w:t>Межбюджетные трансферты,</w:t>
      </w:r>
    </w:p>
    <w:p w:rsidR="00BD57A8" w:rsidRPr="00015DB8" w:rsidRDefault="00BD57A8" w:rsidP="00BD57A8">
      <w:pPr>
        <w:jc w:val="center"/>
        <w:rPr>
          <w:sz w:val="24"/>
          <w:szCs w:val="24"/>
        </w:rPr>
      </w:pPr>
      <w:r w:rsidRPr="00015DB8">
        <w:rPr>
          <w:sz w:val="24"/>
          <w:szCs w:val="24"/>
        </w:rPr>
        <w:t>передаваемые другим бюджетам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район Ленинградской области в 2018 году</w:t>
      </w:r>
    </w:p>
    <w:p w:rsidR="00BD57A8" w:rsidRPr="00015DB8" w:rsidRDefault="00BD57A8" w:rsidP="00BD57A8">
      <w:pPr>
        <w:jc w:val="center"/>
        <w:rPr>
          <w:sz w:val="24"/>
          <w:szCs w:val="24"/>
        </w:rPr>
      </w:pPr>
    </w:p>
    <w:tbl>
      <w:tblPr>
        <w:tblW w:w="9498" w:type="dxa"/>
        <w:tblInd w:w="-8" w:type="dxa"/>
        <w:tblLayout w:type="fixed"/>
        <w:tblCellMar>
          <w:left w:w="40" w:type="dxa"/>
          <w:right w:w="40" w:type="dxa"/>
        </w:tblCellMar>
        <w:tblLook w:val="0000" w:firstRow="0" w:lastRow="0" w:firstColumn="0" w:lastColumn="0" w:noHBand="0" w:noVBand="0"/>
      </w:tblPr>
      <w:tblGrid>
        <w:gridCol w:w="7513"/>
        <w:gridCol w:w="1985"/>
      </w:tblGrid>
      <w:tr w:rsidR="00BD57A8" w:rsidRPr="00015DB8" w:rsidTr="00BD57A8">
        <w:trPr>
          <w:trHeight w:hRule="exact" w:val="604"/>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BD57A8" w:rsidRPr="00015DB8" w:rsidRDefault="00BD57A8" w:rsidP="00BD57A8">
            <w:pPr>
              <w:jc w:val="center"/>
              <w:rPr>
                <w:sz w:val="24"/>
                <w:szCs w:val="24"/>
              </w:rPr>
            </w:pPr>
            <w:r w:rsidRPr="00015DB8">
              <w:rPr>
                <w:sz w:val="24"/>
                <w:szCs w:val="24"/>
              </w:rPr>
              <w:t>Формы межбюджетных трансфертов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D57A8" w:rsidRPr="00015DB8" w:rsidRDefault="00BD57A8" w:rsidP="00BD57A8">
            <w:pPr>
              <w:jc w:val="center"/>
              <w:rPr>
                <w:sz w:val="24"/>
                <w:szCs w:val="24"/>
              </w:rPr>
            </w:pPr>
            <w:r w:rsidRPr="00015DB8">
              <w:rPr>
                <w:sz w:val="24"/>
                <w:szCs w:val="24"/>
              </w:rPr>
              <w:t>Сумма</w:t>
            </w:r>
          </w:p>
          <w:p w:rsidR="00BD57A8" w:rsidRPr="00015DB8" w:rsidRDefault="00BD57A8" w:rsidP="00BD57A8">
            <w:pPr>
              <w:jc w:val="center"/>
              <w:rPr>
                <w:sz w:val="24"/>
                <w:szCs w:val="24"/>
              </w:rPr>
            </w:pPr>
            <w:r w:rsidRPr="00015DB8">
              <w:rPr>
                <w:sz w:val="24"/>
                <w:szCs w:val="24"/>
              </w:rPr>
              <w:t>(тысяч рублей)</w:t>
            </w:r>
          </w:p>
        </w:tc>
      </w:tr>
      <w:tr w:rsidR="00BD57A8" w:rsidRPr="00015DB8" w:rsidTr="00BD57A8">
        <w:trPr>
          <w:trHeight w:hRule="exact" w:val="428"/>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BD57A8" w:rsidRPr="00015DB8" w:rsidRDefault="00BD57A8" w:rsidP="00F7013E">
            <w:pPr>
              <w:rPr>
                <w:sz w:val="24"/>
                <w:szCs w:val="24"/>
              </w:rPr>
            </w:pPr>
            <w:r w:rsidRPr="00015DB8">
              <w:rPr>
                <w:sz w:val="24"/>
                <w:szCs w:val="24"/>
              </w:rPr>
              <w:t>Иные межбюджетные трансферты, в том числе: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D57A8" w:rsidRPr="00015DB8" w:rsidRDefault="00BD57A8" w:rsidP="00BD57A8">
            <w:pPr>
              <w:jc w:val="right"/>
              <w:rPr>
                <w:sz w:val="24"/>
                <w:szCs w:val="24"/>
              </w:rPr>
            </w:pPr>
            <w:r w:rsidRPr="00015DB8">
              <w:rPr>
                <w:sz w:val="24"/>
                <w:szCs w:val="24"/>
              </w:rPr>
              <w:t>318,5</w:t>
            </w:r>
          </w:p>
        </w:tc>
      </w:tr>
      <w:tr w:rsidR="00BD57A8" w:rsidRPr="00015DB8" w:rsidTr="00BD57A8">
        <w:trPr>
          <w:trHeight w:hRule="exact" w:val="1538"/>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BD57A8" w:rsidRPr="00015DB8" w:rsidRDefault="00BD57A8" w:rsidP="00F7013E">
            <w:pPr>
              <w:jc w:val="both"/>
              <w:rPr>
                <w:sz w:val="24"/>
                <w:szCs w:val="24"/>
              </w:rPr>
            </w:pPr>
            <w:r w:rsidRPr="00015DB8">
              <w:rPr>
                <w:sz w:val="24"/>
                <w:szCs w:val="24"/>
              </w:rPr>
              <w:t>Иные межбюджетные трансферты на исполнение полномочий поселений контрольно-счетного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D57A8" w:rsidRPr="00015DB8" w:rsidRDefault="00BD57A8" w:rsidP="00BD57A8">
            <w:pPr>
              <w:jc w:val="right"/>
              <w:rPr>
                <w:sz w:val="24"/>
                <w:szCs w:val="24"/>
              </w:rPr>
            </w:pPr>
            <w:r w:rsidRPr="00015DB8">
              <w:rPr>
                <w:sz w:val="24"/>
                <w:szCs w:val="24"/>
              </w:rPr>
              <w:t>219,2</w:t>
            </w:r>
          </w:p>
        </w:tc>
      </w:tr>
      <w:tr w:rsidR="00BD57A8" w:rsidRPr="00015DB8" w:rsidTr="00BD57A8">
        <w:trPr>
          <w:trHeight w:hRule="exact" w:val="693"/>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BD57A8" w:rsidRPr="00015DB8" w:rsidRDefault="00BD57A8" w:rsidP="00F7013E">
            <w:pPr>
              <w:jc w:val="both"/>
              <w:rPr>
                <w:sz w:val="24"/>
                <w:szCs w:val="24"/>
              </w:rPr>
            </w:pPr>
            <w:r w:rsidRPr="00015DB8">
              <w:rPr>
                <w:sz w:val="24"/>
                <w:szCs w:val="24"/>
              </w:rPr>
              <w:t>Иные межбюджетные трансферты на исполнение части полномочий поселений в сфере культуры, физической культуры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D57A8" w:rsidRPr="00015DB8" w:rsidRDefault="00BD57A8" w:rsidP="00BD57A8">
            <w:pPr>
              <w:jc w:val="right"/>
              <w:rPr>
                <w:sz w:val="24"/>
                <w:szCs w:val="24"/>
              </w:rPr>
            </w:pPr>
            <w:r w:rsidRPr="00015DB8">
              <w:rPr>
                <w:sz w:val="24"/>
                <w:szCs w:val="24"/>
              </w:rPr>
              <w:t>99,3</w:t>
            </w:r>
          </w:p>
        </w:tc>
      </w:tr>
    </w:tbl>
    <w:p w:rsidR="00BD57A8" w:rsidRPr="00015DB8" w:rsidRDefault="00BD57A8" w:rsidP="00BD57A8">
      <w:pPr>
        <w:rPr>
          <w:sz w:val="24"/>
          <w:szCs w:val="24"/>
        </w:rPr>
      </w:pPr>
    </w:p>
    <w:p w:rsidR="00015DB8" w:rsidRDefault="00015DB8">
      <w:pPr>
        <w:suppressAutoHyphens w:val="0"/>
        <w:spacing w:after="160" w:line="259" w:lineRule="auto"/>
        <w:rPr>
          <w:sz w:val="24"/>
          <w:szCs w:val="24"/>
        </w:rPr>
      </w:pPr>
      <w:r>
        <w:rPr>
          <w:sz w:val="24"/>
          <w:szCs w:val="24"/>
        </w:rPr>
        <w:br w:type="page"/>
      </w:r>
    </w:p>
    <w:p w:rsidR="00015DB8" w:rsidRPr="00FE7B23" w:rsidRDefault="00015DB8" w:rsidP="00015DB8">
      <w:pPr>
        <w:jc w:val="right"/>
        <w:rPr>
          <w:sz w:val="24"/>
          <w:szCs w:val="24"/>
        </w:rPr>
      </w:pPr>
      <w:r w:rsidRPr="00FE7B23">
        <w:rPr>
          <w:sz w:val="24"/>
          <w:szCs w:val="24"/>
        </w:rPr>
        <w:t>УТВЕРЖДЕНО</w:t>
      </w:r>
    </w:p>
    <w:p w:rsidR="00015DB8" w:rsidRPr="00FE7B23" w:rsidRDefault="00015DB8" w:rsidP="00015DB8">
      <w:pPr>
        <w:jc w:val="right"/>
        <w:rPr>
          <w:sz w:val="24"/>
          <w:szCs w:val="24"/>
        </w:rPr>
      </w:pPr>
      <w:r w:rsidRPr="00FE7B23">
        <w:rPr>
          <w:sz w:val="24"/>
          <w:szCs w:val="24"/>
        </w:rPr>
        <w:t>решением Совета депутатов</w:t>
      </w:r>
    </w:p>
    <w:p w:rsidR="00015DB8" w:rsidRPr="00FE7B23" w:rsidRDefault="00015DB8" w:rsidP="00015DB8">
      <w:pPr>
        <w:jc w:val="right"/>
        <w:rPr>
          <w:sz w:val="24"/>
          <w:szCs w:val="24"/>
        </w:rPr>
      </w:pPr>
      <w:r w:rsidRPr="00FE7B23">
        <w:rPr>
          <w:sz w:val="24"/>
          <w:szCs w:val="24"/>
        </w:rPr>
        <w:t>муниципального образования</w:t>
      </w:r>
    </w:p>
    <w:p w:rsidR="00015DB8" w:rsidRPr="00FE7B23" w:rsidRDefault="00015DB8" w:rsidP="00015DB8">
      <w:pPr>
        <w:jc w:val="right"/>
        <w:rPr>
          <w:sz w:val="24"/>
          <w:szCs w:val="24"/>
        </w:rPr>
      </w:pPr>
      <w:r w:rsidRPr="00FE7B23">
        <w:rPr>
          <w:sz w:val="24"/>
          <w:szCs w:val="24"/>
        </w:rPr>
        <w:t>Приозерское городское поселение</w:t>
      </w:r>
    </w:p>
    <w:p w:rsidR="00015DB8" w:rsidRPr="00FE7B23" w:rsidRDefault="00015DB8" w:rsidP="00015DB8">
      <w:pPr>
        <w:jc w:val="right"/>
        <w:rPr>
          <w:sz w:val="24"/>
          <w:szCs w:val="24"/>
        </w:rPr>
      </w:pPr>
      <w:r w:rsidRPr="00FE7B23">
        <w:rPr>
          <w:sz w:val="24"/>
          <w:szCs w:val="24"/>
        </w:rPr>
        <w:t>муниципального образования</w:t>
      </w:r>
    </w:p>
    <w:p w:rsidR="00015DB8" w:rsidRPr="00FE7B23" w:rsidRDefault="00015DB8" w:rsidP="00015DB8">
      <w:pPr>
        <w:jc w:val="right"/>
        <w:rPr>
          <w:sz w:val="24"/>
          <w:szCs w:val="24"/>
        </w:rPr>
      </w:pPr>
      <w:r w:rsidRPr="00FE7B23">
        <w:rPr>
          <w:sz w:val="24"/>
          <w:szCs w:val="24"/>
        </w:rPr>
        <w:t>Приозерский муниципальный район</w:t>
      </w:r>
    </w:p>
    <w:p w:rsidR="00015DB8" w:rsidRPr="00FE7B23" w:rsidRDefault="00015DB8" w:rsidP="00015DB8">
      <w:pPr>
        <w:jc w:val="right"/>
        <w:rPr>
          <w:sz w:val="24"/>
          <w:szCs w:val="24"/>
        </w:rPr>
      </w:pPr>
      <w:r w:rsidRPr="00FE7B23">
        <w:rPr>
          <w:sz w:val="24"/>
          <w:szCs w:val="24"/>
        </w:rPr>
        <w:t>Ленинградской области</w:t>
      </w:r>
    </w:p>
    <w:p w:rsidR="00015DB8" w:rsidRPr="00FE7B23" w:rsidRDefault="00015DB8" w:rsidP="00015DB8">
      <w:pPr>
        <w:jc w:val="right"/>
        <w:rPr>
          <w:sz w:val="24"/>
          <w:szCs w:val="24"/>
        </w:rPr>
      </w:pPr>
      <w:r w:rsidRPr="00FE7B23">
        <w:rPr>
          <w:sz w:val="24"/>
          <w:szCs w:val="24"/>
        </w:rPr>
        <w:t>от _________________ № ___</w:t>
      </w:r>
    </w:p>
    <w:p w:rsidR="00BD57A8" w:rsidRDefault="00015DB8" w:rsidP="00015DB8">
      <w:pPr>
        <w:jc w:val="right"/>
        <w:rPr>
          <w:sz w:val="24"/>
          <w:szCs w:val="24"/>
        </w:rPr>
      </w:pPr>
      <w:r w:rsidRPr="00FE7B23">
        <w:rPr>
          <w:sz w:val="24"/>
          <w:szCs w:val="24"/>
        </w:rPr>
        <w:t>приложение 1</w:t>
      </w:r>
      <w:r>
        <w:rPr>
          <w:sz w:val="24"/>
          <w:szCs w:val="24"/>
        </w:rPr>
        <w:t>8</w:t>
      </w:r>
    </w:p>
    <w:p w:rsidR="00015DB8" w:rsidRDefault="00015DB8" w:rsidP="00015DB8">
      <w:pPr>
        <w:pStyle w:val="ConsPlusTitle"/>
        <w:widowControl/>
        <w:jc w:val="center"/>
        <w:rPr>
          <w:rFonts w:ascii="Times New Roman" w:hAnsi="Times New Roman" w:cs="Times New Roman"/>
          <w:sz w:val="24"/>
          <w:szCs w:val="24"/>
        </w:rPr>
      </w:pPr>
    </w:p>
    <w:p w:rsidR="00015DB8" w:rsidRPr="00226B02" w:rsidRDefault="00015DB8" w:rsidP="00DB6232">
      <w:pPr>
        <w:pStyle w:val="ConsPlusTitle"/>
        <w:widowControl/>
        <w:jc w:val="center"/>
        <w:rPr>
          <w:rFonts w:ascii="Times New Roman" w:hAnsi="Times New Roman" w:cs="Times New Roman"/>
          <w:sz w:val="24"/>
          <w:szCs w:val="24"/>
        </w:rPr>
      </w:pPr>
      <w:r w:rsidRPr="00226B02">
        <w:rPr>
          <w:rFonts w:ascii="Times New Roman" w:hAnsi="Times New Roman" w:cs="Times New Roman"/>
          <w:sz w:val="24"/>
          <w:szCs w:val="24"/>
        </w:rPr>
        <w:t>ПОРЯДОК</w:t>
      </w:r>
    </w:p>
    <w:p w:rsidR="00015DB8" w:rsidRPr="00226B02" w:rsidRDefault="00015DB8" w:rsidP="00DB6232">
      <w:pPr>
        <w:pStyle w:val="ConsPlusNormal"/>
        <w:ind w:firstLine="540"/>
        <w:jc w:val="center"/>
        <w:rPr>
          <w:rFonts w:ascii="Times New Roman" w:hAnsi="Times New Roman"/>
          <w:b/>
          <w:bCs/>
          <w:sz w:val="24"/>
          <w:szCs w:val="24"/>
        </w:rPr>
      </w:pPr>
      <w:r w:rsidRPr="00226B02">
        <w:rPr>
          <w:rFonts w:ascii="Times New Roman" w:hAnsi="Times New Roman"/>
          <w:b/>
          <w:bCs/>
          <w:sz w:val="24"/>
          <w:szCs w:val="24"/>
        </w:rPr>
        <w:t>предоставления межбюджетных трансфертов на осуществление функции муниципального образования по осуществлению внешнего муниципального финансового контроля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015DB8" w:rsidRPr="00226B02" w:rsidRDefault="00015DB8" w:rsidP="00DB6232">
      <w:pPr>
        <w:pStyle w:val="ConsPlusNormal"/>
        <w:widowControl/>
        <w:ind w:firstLine="709"/>
        <w:jc w:val="center"/>
        <w:rPr>
          <w:rFonts w:ascii="Times New Roman" w:hAnsi="Times New Roman"/>
          <w:sz w:val="24"/>
          <w:szCs w:val="24"/>
        </w:rPr>
      </w:pPr>
    </w:p>
    <w:p w:rsidR="00015DB8" w:rsidRPr="00226B02" w:rsidRDefault="00015DB8" w:rsidP="00DB6232">
      <w:pPr>
        <w:pStyle w:val="ConsPlusNormal"/>
        <w:widowControl/>
        <w:ind w:firstLine="709"/>
        <w:jc w:val="both"/>
        <w:rPr>
          <w:rFonts w:ascii="Times New Roman" w:hAnsi="Times New Roman"/>
          <w:sz w:val="24"/>
          <w:szCs w:val="24"/>
        </w:rPr>
      </w:pPr>
      <w:r w:rsidRPr="00226B02">
        <w:rPr>
          <w:rFonts w:ascii="Times New Roman" w:hAnsi="Times New Roman"/>
          <w:sz w:val="24"/>
          <w:szCs w:val="24"/>
        </w:rPr>
        <w:t>1. Настоящий Порядок разработан в соответствии с</w:t>
      </w:r>
      <w:r w:rsidR="00DB6232" w:rsidRPr="00226B02">
        <w:rPr>
          <w:rFonts w:ascii="Times New Roman" w:hAnsi="Times New Roman"/>
          <w:sz w:val="24"/>
          <w:szCs w:val="24"/>
        </w:rPr>
        <w:t xml:space="preserve"> п. 4 статьи</w:t>
      </w:r>
      <w:r w:rsidR="00226B02">
        <w:rPr>
          <w:rFonts w:ascii="Times New Roman" w:hAnsi="Times New Roman"/>
          <w:sz w:val="24"/>
          <w:szCs w:val="24"/>
        </w:rPr>
        <w:t xml:space="preserve"> 15 </w:t>
      </w:r>
      <w:r w:rsidRPr="00226B02">
        <w:rPr>
          <w:rFonts w:ascii="Times New Roman" w:hAnsi="Times New Roman"/>
          <w:sz w:val="24"/>
          <w:szCs w:val="24"/>
        </w:rPr>
        <w:t xml:space="preserve">закона Российской Федерации от </w:t>
      </w:r>
      <w:r w:rsidR="00DB6232" w:rsidRPr="00226B02">
        <w:rPr>
          <w:rFonts w:ascii="Times New Roman" w:hAnsi="Times New Roman"/>
          <w:sz w:val="24"/>
          <w:szCs w:val="24"/>
        </w:rPr>
        <w:t>6 октября 2003 года №</w:t>
      </w:r>
      <w:r w:rsidRPr="00226B02">
        <w:rPr>
          <w:rFonts w:ascii="Times New Roman" w:hAnsi="Times New Roman"/>
          <w:sz w:val="24"/>
          <w:szCs w:val="24"/>
        </w:rPr>
        <w:t xml:space="preserve"> 131</w:t>
      </w:r>
      <w:r w:rsidR="00DB6232" w:rsidRPr="00226B02">
        <w:rPr>
          <w:rFonts w:ascii="Times New Roman" w:hAnsi="Times New Roman"/>
          <w:sz w:val="24"/>
          <w:szCs w:val="24"/>
        </w:rPr>
        <w:t>-ФЗ</w:t>
      </w:r>
      <w:r w:rsidRPr="00226B02">
        <w:rPr>
          <w:rFonts w:ascii="Times New Roman" w:hAnsi="Times New Roman"/>
          <w:sz w:val="24"/>
          <w:szCs w:val="24"/>
        </w:rPr>
        <w:t xml:space="preserve"> "Об общих принципах организации местного самоуправления в Российской Федерации".</w:t>
      </w:r>
    </w:p>
    <w:p w:rsidR="00015DB8" w:rsidRPr="00226B02" w:rsidRDefault="00015DB8" w:rsidP="00DB6232">
      <w:pPr>
        <w:ind w:firstLine="709"/>
        <w:jc w:val="both"/>
        <w:rPr>
          <w:sz w:val="24"/>
          <w:szCs w:val="24"/>
        </w:rPr>
      </w:pPr>
      <w:r w:rsidRPr="00226B02">
        <w:rPr>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Приозерское городское поселение (далее – бюджет поселения)</w:t>
      </w:r>
      <w:r w:rsidR="00DB6232" w:rsidRPr="00226B02">
        <w:rPr>
          <w:sz w:val="24"/>
          <w:szCs w:val="24"/>
        </w:rPr>
        <w:t>,</w:t>
      </w:r>
      <w:r w:rsidRPr="00226B02">
        <w:rPr>
          <w:sz w:val="24"/>
          <w:szCs w:val="24"/>
        </w:rPr>
        <w:t xml:space="preserve"> </w:t>
      </w:r>
      <w:r w:rsidR="00DB6232" w:rsidRPr="00226B02">
        <w:rPr>
          <w:sz w:val="24"/>
          <w:szCs w:val="24"/>
        </w:rPr>
        <w:t xml:space="preserve">на осуществление внешнего муниципального финансового </w:t>
      </w:r>
      <w:r w:rsidRPr="00226B02">
        <w:rPr>
          <w:sz w:val="24"/>
          <w:szCs w:val="24"/>
        </w:rPr>
        <w:t>контроля бюджета муниципального образования Приозерское городское поселение.</w:t>
      </w:r>
    </w:p>
    <w:p w:rsidR="00015DB8" w:rsidRPr="00226B02" w:rsidRDefault="00015DB8" w:rsidP="00DB6232">
      <w:pPr>
        <w:pStyle w:val="ConsPlusNormal"/>
        <w:widowControl/>
        <w:ind w:firstLine="709"/>
        <w:jc w:val="both"/>
        <w:rPr>
          <w:rFonts w:ascii="Times New Roman" w:hAnsi="Times New Roman"/>
          <w:sz w:val="24"/>
          <w:szCs w:val="24"/>
        </w:rPr>
      </w:pPr>
      <w:r w:rsidRPr="00226B02">
        <w:rPr>
          <w:rFonts w:ascii="Times New Roman" w:hAnsi="Times New Roman"/>
          <w:sz w:val="24"/>
          <w:szCs w:val="24"/>
        </w:rPr>
        <w:t>3. Предоставл</w:t>
      </w:r>
      <w:r w:rsidR="00DB6232" w:rsidRPr="00226B02">
        <w:rPr>
          <w:rFonts w:ascii="Times New Roman" w:hAnsi="Times New Roman"/>
          <w:sz w:val="24"/>
          <w:szCs w:val="24"/>
        </w:rPr>
        <w:t xml:space="preserve">ение межбюджетных трансфертов </w:t>
      </w:r>
      <w:r w:rsidRPr="00226B02">
        <w:rPr>
          <w:rFonts w:ascii="Times New Roman" w:hAnsi="Times New Roman"/>
          <w:sz w:val="24"/>
          <w:szCs w:val="24"/>
        </w:rPr>
        <w:t>бюджету муни</w:t>
      </w:r>
      <w:r w:rsidR="00DB6232" w:rsidRPr="00226B02">
        <w:rPr>
          <w:rFonts w:ascii="Times New Roman" w:hAnsi="Times New Roman"/>
          <w:sz w:val="24"/>
          <w:szCs w:val="24"/>
        </w:rPr>
        <w:t>ципального образования Приозерский</w:t>
      </w:r>
      <w:r w:rsidRPr="00226B02">
        <w:rPr>
          <w:rFonts w:ascii="Times New Roman" w:hAnsi="Times New Roman"/>
          <w:sz w:val="24"/>
          <w:szCs w:val="24"/>
        </w:rPr>
        <w:t xml:space="preserve"> муниц</w:t>
      </w:r>
      <w:r w:rsidR="00DB6232" w:rsidRPr="00226B02">
        <w:rPr>
          <w:rFonts w:ascii="Times New Roman" w:hAnsi="Times New Roman"/>
          <w:sz w:val="24"/>
          <w:szCs w:val="24"/>
        </w:rPr>
        <w:t>ипальный район Ленинградской области на осуществление внешнего</w:t>
      </w:r>
      <w:r w:rsidRPr="00226B02">
        <w:rPr>
          <w:rFonts w:ascii="Times New Roman" w:hAnsi="Times New Roman"/>
          <w:sz w:val="24"/>
          <w:szCs w:val="24"/>
        </w:rPr>
        <w:t xml:space="preserve"> муниципального финансового контроля</w:t>
      </w:r>
      <w:r w:rsidR="00DB6232" w:rsidRPr="00226B02">
        <w:rPr>
          <w:rFonts w:ascii="Times New Roman" w:hAnsi="Times New Roman"/>
          <w:sz w:val="24"/>
          <w:szCs w:val="24"/>
        </w:rPr>
        <w:t xml:space="preserve"> поселения осуществляется в объеме средств, предусмотренных решением о бюджете </w:t>
      </w:r>
      <w:r w:rsidRPr="00226B02">
        <w:rPr>
          <w:rFonts w:ascii="Times New Roman" w:hAnsi="Times New Roman"/>
          <w:sz w:val="24"/>
          <w:szCs w:val="24"/>
        </w:rPr>
        <w:t>на соответствующий финансовый год.</w:t>
      </w:r>
    </w:p>
    <w:p w:rsidR="00015DB8" w:rsidRPr="00226B02" w:rsidRDefault="00015DB8" w:rsidP="00DB6232">
      <w:pPr>
        <w:widowControl w:val="0"/>
        <w:shd w:val="clear" w:color="auto" w:fill="FFFFFF"/>
        <w:tabs>
          <w:tab w:val="left" w:pos="1162"/>
        </w:tabs>
        <w:autoSpaceDE w:val="0"/>
        <w:ind w:firstLine="709"/>
        <w:jc w:val="both"/>
        <w:rPr>
          <w:sz w:val="24"/>
          <w:szCs w:val="24"/>
        </w:rPr>
      </w:pPr>
      <w:r w:rsidRPr="00226B02">
        <w:rPr>
          <w:color w:val="000000"/>
          <w:sz w:val="24"/>
          <w:szCs w:val="24"/>
        </w:rPr>
        <w:t>4.</w:t>
      </w:r>
      <w:r w:rsidR="00226B02" w:rsidRPr="00226B02">
        <w:rPr>
          <w:color w:val="000000"/>
          <w:sz w:val="24"/>
          <w:szCs w:val="24"/>
        </w:rPr>
        <w:t xml:space="preserve"> </w:t>
      </w:r>
      <w:r w:rsidR="00DB6232" w:rsidRPr="00226B02">
        <w:rPr>
          <w:color w:val="000000"/>
          <w:sz w:val="24"/>
          <w:szCs w:val="24"/>
        </w:rPr>
        <w:t xml:space="preserve">Межбюджетные трансферты на осуществление </w:t>
      </w:r>
      <w:r w:rsidRPr="00226B02">
        <w:rPr>
          <w:color w:val="000000"/>
          <w:sz w:val="24"/>
          <w:szCs w:val="24"/>
        </w:rPr>
        <w:t xml:space="preserve">внешнего </w:t>
      </w:r>
      <w:r w:rsidR="00DB6232" w:rsidRPr="00226B02">
        <w:rPr>
          <w:color w:val="000000"/>
          <w:sz w:val="24"/>
          <w:szCs w:val="24"/>
        </w:rPr>
        <w:t xml:space="preserve">муниципального финансового контроля поселения </w:t>
      </w:r>
      <w:r w:rsidRPr="00226B02">
        <w:rPr>
          <w:color w:val="000000"/>
          <w:sz w:val="24"/>
          <w:szCs w:val="24"/>
        </w:rPr>
        <w:t xml:space="preserve">предоставляются </w:t>
      </w:r>
      <w:r w:rsidR="00DB6232" w:rsidRPr="00226B02">
        <w:rPr>
          <w:color w:val="000000"/>
          <w:sz w:val="24"/>
          <w:szCs w:val="24"/>
        </w:rPr>
        <w:t xml:space="preserve">контрольно-счетному органу муниципального образования </w:t>
      </w:r>
      <w:r w:rsidRPr="00226B02">
        <w:rPr>
          <w:color w:val="000000"/>
          <w:sz w:val="24"/>
          <w:szCs w:val="24"/>
        </w:rPr>
        <w:t>Приозерский муниципальный район Ленинградской области в соответствии со сводной бюджетной росписью, ежеквартально</w:t>
      </w:r>
      <w:r w:rsidR="00DB6232" w:rsidRPr="00226B02">
        <w:rPr>
          <w:color w:val="000000"/>
          <w:sz w:val="24"/>
          <w:szCs w:val="24"/>
        </w:rPr>
        <w:t xml:space="preserve"> в сроки до 1 апреля -</w:t>
      </w:r>
      <w:r w:rsidRPr="00226B02">
        <w:rPr>
          <w:color w:val="000000"/>
          <w:sz w:val="24"/>
          <w:szCs w:val="24"/>
        </w:rPr>
        <w:t xml:space="preserve"> не менее </w:t>
      </w:r>
      <w:r w:rsidRPr="00226B02">
        <w:rPr>
          <w:iCs/>
          <w:color w:val="000000"/>
          <w:sz w:val="24"/>
          <w:szCs w:val="24"/>
        </w:rPr>
        <w:t>1/4</w:t>
      </w:r>
      <w:r w:rsidR="00DB6232" w:rsidRPr="00226B02">
        <w:rPr>
          <w:i/>
          <w:iCs/>
          <w:color w:val="000000"/>
          <w:sz w:val="24"/>
          <w:szCs w:val="24"/>
          <w:vertAlign w:val="superscript"/>
        </w:rPr>
        <w:t xml:space="preserve"> </w:t>
      </w:r>
      <w:r w:rsidRPr="00226B02">
        <w:rPr>
          <w:color w:val="000000"/>
          <w:sz w:val="24"/>
          <w:szCs w:val="24"/>
        </w:rPr>
        <w:t xml:space="preserve">годового объема межбюджетных трансфертов, до 01 июля </w:t>
      </w:r>
      <w:r w:rsidR="00DB6232" w:rsidRPr="00226B02">
        <w:rPr>
          <w:color w:val="000000"/>
          <w:sz w:val="24"/>
          <w:szCs w:val="24"/>
        </w:rPr>
        <w:t xml:space="preserve">- не менее 1/4 </w:t>
      </w:r>
      <w:r w:rsidRPr="00226B02">
        <w:rPr>
          <w:color w:val="000000"/>
          <w:sz w:val="24"/>
          <w:szCs w:val="24"/>
        </w:rPr>
        <w:t>годового объема межбюджетных трансфертов, до 1 октября —</w:t>
      </w:r>
      <w:r w:rsidRPr="00226B02">
        <w:rPr>
          <w:sz w:val="24"/>
          <w:szCs w:val="24"/>
        </w:rPr>
        <w:t xml:space="preserve"> </w:t>
      </w:r>
      <w:r w:rsidR="00DB6232" w:rsidRPr="00226B02">
        <w:rPr>
          <w:color w:val="000000"/>
          <w:sz w:val="24"/>
          <w:szCs w:val="24"/>
        </w:rPr>
        <w:t xml:space="preserve">не менее 1/4 </w:t>
      </w:r>
      <w:r w:rsidRPr="00226B02">
        <w:rPr>
          <w:color w:val="000000"/>
          <w:sz w:val="24"/>
          <w:szCs w:val="24"/>
        </w:rPr>
        <w:t xml:space="preserve">годового объема межбюджетных трансфертов, до 20 декабря - оставшаяся </w:t>
      </w:r>
      <w:r w:rsidR="00DB6232" w:rsidRPr="00226B02">
        <w:rPr>
          <w:color w:val="000000"/>
          <w:sz w:val="24"/>
          <w:szCs w:val="24"/>
        </w:rPr>
        <w:t xml:space="preserve">часть межбюджетных трансфертов. Межбюджетные трансферты на </w:t>
      </w:r>
      <w:r w:rsidRPr="00226B02">
        <w:rPr>
          <w:color w:val="000000"/>
          <w:sz w:val="24"/>
          <w:szCs w:val="24"/>
        </w:rPr>
        <w:t xml:space="preserve">осуществление внешнего муниципального финансового контроля поселения перечисляются на лицевой счет, открытый в территориальном отделении </w:t>
      </w:r>
      <w:r w:rsidR="00DB6232" w:rsidRPr="00226B02">
        <w:rPr>
          <w:color w:val="000000"/>
          <w:sz w:val="24"/>
          <w:szCs w:val="24"/>
        </w:rPr>
        <w:t xml:space="preserve">Управления Федерального казначейства по Ленинградской </w:t>
      </w:r>
      <w:r w:rsidRPr="00226B02">
        <w:rPr>
          <w:color w:val="000000"/>
          <w:sz w:val="24"/>
          <w:szCs w:val="24"/>
        </w:rPr>
        <w:t>области, в бюджет МО Приозерский муниципальный район Ленинградской области</w:t>
      </w:r>
      <w:r w:rsidR="00DB6232" w:rsidRPr="00226B02">
        <w:rPr>
          <w:color w:val="000000"/>
          <w:sz w:val="24"/>
          <w:szCs w:val="24"/>
        </w:rPr>
        <w:t>.</w:t>
      </w:r>
    </w:p>
    <w:p w:rsidR="00015DB8" w:rsidRPr="00226B02" w:rsidRDefault="00015DB8" w:rsidP="00DB6232">
      <w:pPr>
        <w:widowControl w:val="0"/>
        <w:shd w:val="clear" w:color="auto" w:fill="FFFFFF"/>
        <w:tabs>
          <w:tab w:val="left" w:pos="0"/>
        </w:tabs>
        <w:autoSpaceDE w:val="0"/>
        <w:ind w:firstLine="709"/>
        <w:jc w:val="both"/>
        <w:rPr>
          <w:color w:val="000000"/>
          <w:sz w:val="24"/>
          <w:szCs w:val="24"/>
        </w:rPr>
      </w:pPr>
      <w:r w:rsidRPr="00226B02">
        <w:rPr>
          <w:color w:val="000000"/>
          <w:sz w:val="24"/>
          <w:szCs w:val="24"/>
        </w:rPr>
        <w:t>5.</w:t>
      </w:r>
      <w:r w:rsidR="00226B02" w:rsidRPr="00226B02">
        <w:rPr>
          <w:color w:val="000000"/>
          <w:sz w:val="24"/>
          <w:szCs w:val="24"/>
        </w:rPr>
        <w:t xml:space="preserve"> </w:t>
      </w:r>
      <w:r w:rsidRPr="00226B02">
        <w:rPr>
          <w:color w:val="000000"/>
          <w:sz w:val="24"/>
          <w:szCs w:val="24"/>
        </w:rPr>
        <w:t>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w:t>
      </w:r>
      <w:r w:rsidR="00DB6232" w:rsidRPr="00226B02">
        <w:rPr>
          <w:color w:val="000000"/>
          <w:sz w:val="24"/>
          <w:szCs w:val="24"/>
        </w:rPr>
        <w:t xml:space="preserve">вления которых осуществляют переданное им </w:t>
      </w:r>
      <w:r w:rsidRPr="00226B02">
        <w:rPr>
          <w:color w:val="000000"/>
          <w:sz w:val="24"/>
          <w:szCs w:val="24"/>
        </w:rPr>
        <w:t>отдельное полномочие, рассчитывается по следующей формуле:</w:t>
      </w:r>
    </w:p>
    <w:p w:rsidR="00015DB8" w:rsidRPr="00226B02" w:rsidRDefault="00015DB8" w:rsidP="00DB6232">
      <w:pPr>
        <w:widowControl w:val="0"/>
        <w:shd w:val="clear" w:color="auto" w:fill="FFFFFF"/>
        <w:autoSpaceDE w:val="0"/>
        <w:ind w:firstLine="709"/>
        <w:rPr>
          <w:color w:val="000000"/>
          <w:sz w:val="24"/>
          <w:szCs w:val="24"/>
        </w:rPr>
      </w:pPr>
      <w:proofErr w:type="spellStart"/>
      <w:r w:rsidRPr="00226B02">
        <w:rPr>
          <w:color w:val="000000"/>
          <w:sz w:val="24"/>
          <w:szCs w:val="24"/>
        </w:rPr>
        <w:t>Рмб</w:t>
      </w:r>
      <w:proofErr w:type="spellEnd"/>
      <w:r w:rsidRPr="00226B02">
        <w:rPr>
          <w:color w:val="000000"/>
          <w:sz w:val="24"/>
          <w:szCs w:val="24"/>
        </w:rPr>
        <w:t xml:space="preserve"> = ФОТ * </w:t>
      </w:r>
      <w:proofErr w:type="spellStart"/>
      <w:r w:rsidRPr="00226B02">
        <w:rPr>
          <w:color w:val="000000"/>
          <w:sz w:val="24"/>
          <w:szCs w:val="24"/>
        </w:rPr>
        <w:t>Уч</w:t>
      </w:r>
      <w:proofErr w:type="spellEnd"/>
      <w:r w:rsidRPr="00226B02">
        <w:rPr>
          <w:color w:val="000000"/>
          <w:sz w:val="24"/>
          <w:szCs w:val="24"/>
        </w:rPr>
        <w:t>/100,</w:t>
      </w:r>
    </w:p>
    <w:p w:rsidR="00015DB8" w:rsidRPr="00226B02" w:rsidRDefault="00015DB8" w:rsidP="00DB6232">
      <w:pPr>
        <w:widowControl w:val="0"/>
        <w:shd w:val="clear" w:color="auto" w:fill="FFFFFF"/>
        <w:autoSpaceDE w:val="0"/>
        <w:ind w:firstLine="709"/>
        <w:rPr>
          <w:color w:val="000000"/>
          <w:sz w:val="24"/>
          <w:szCs w:val="24"/>
        </w:rPr>
      </w:pPr>
      <w:r w:rsidRPr="00226B02">
        <w:rPr>
          <w:color w:val="000000"/>
          <w:sz w:val="24"/>
          <w:szCs w:val="24"/>
        </w:rPr>
        <w:t>где:</w:t>
      </w:r>
    </w:p>
    <w:p w:rsidR="00015DB8" w:rsidRPr="00226B02" w:rsidRDefault="00015DB8" w:rsidP="00DB6232">
      <w:pPr>
        <w:widowControl w:val="0"/>
        <w:shd w:val="clear" w:color="auto" w:fill="FFFFFF"/>
        <w:autoSpaceDE w:val="0"/>
        <w:ind w:right="10" w:firstLine="709"/>
        <w:jc w:val="both"/>
        <w:rPr>
          <w:color w:val="000000"/>
          <w:sz w:val="24"/>
          <w:szCs w:val="24"/>
        </w:rPr>
      </w:pPr>
      <w:r w:rsidRPr="00226B02">
        <w:rPr>
          <w:color w:val="000000"/>
          <w:sz w:val="24"/>
          <w:szCs w:val="24"/>
        </w:rPr>
        <w:t>ФОТ – годовой фонд оплаты труда главного специалиста, руб.;</w:t>
      </w:r>
    </w:p>
    <w:p w:rsidR="00015DB8" w:rsidRPr="00226B02" w:rsidRDefault="00015DB8" w:rsidP="00DB6232">
      <w:pPr>
        <w:widowControl w:val="0"/>
        <w:shd w:val="clear" w:color="auto" w:fill="FFFFFF"/>
        <w:autoSpaceDE w:val="0"/>
        <w:ind w:firstLine="709"/>
        <w:rPr>
          <w:color w:val="000000"/>
          <w:sz w:val="24"/>
          <w:szCs w:val="24"/>
        </w:rPr>
      </w:pPr>
      <w:proofErr w:type="spellStart"/>
      <w:r w:rsidRPr="00226B02">
        <w:rPr>
          <w:color w:val="000000"/>
          <w:sz w:val="24"/>
          <w:szCs w:val="24"/>
        </w:rPr>
        <w:t>Уч</w:t>
      </w:r>
      <w:proofErr w:type="spellEnd"/>
      <w:r w:rsidRPr="00226B02">
        <w:rPr>
          <w:color w:val="000000"/>
          <w:sz w:val="24"/>
          <w:szCs w:val="24"/>
        </w:rPr>
        <w:t xml:space="preserve"> – удельный вес численности населени</w:t>
      </w:r>
      <w:r w:rsidR="00DB6232" w:rsidRPr="00226B02">
        <w:rPr>
          <w:color w:val="000000"/>
          <w:sz w:val="24"/>
          <w:szCs w:val="24"/>
        </w:rPr>
        <w:t>я муниципального образования, %</w:t>
      </w:r>
      <w:r w:rsidRPr="00226B02">
        <w:rPr>
          <w:color w:val="000000"/>
          <w:sz w:val="24"/>
          <w:szCs w:val="24"/>
        </w:rPr>
        <w:t>;</w:t>
      </w:r>
    </w:p>
    <w:p w:rsidR="00015DB8" w:rsidRPr="00226B02" w:rsidRDefault="00015DB8" w:rsidP="00DB6232">
      <w:pPr>
        <w:widowControl w:val="0"/>
        <w:shd w:val="clear" w:color="auto" w:fill="FFFFFF"/>
        <w:autoSpaceDE w:val="0"/>
        <w:ind w:right="5" w:firstLine="709"/>
        <w:jc w:val="both"/>
        <w:rPr>
          <w:color w:val="000000"/>
          <w:sz w:val="24"/>
          <w:szCs w:val="24"/>
        </w:rPr>
      </w:pPr>
      <w:r w:rsidRPr="00226B02">
        <w:rPr>
          <w:color w:val="000000"/>
          <w:sz w:val="24"/>
          <w:szCs w:val="24"/>
        </w:rPr>
        <w:t>Удельный вес численности населения муниципального образования рассчитывается по формуле:</w:t>
      </w:r>
    </w:p>
    <w:p w:rsidR="00015DB8" w:rsidRPr="00226B02" w:rsidRDefault="00015DB8" w:rsidP="00DB6232">
      <w:pPr>
        <w:widowControl w:val="0"/>
        <w:shd w:val="clear" w:color="auto" w:fill="FFFFFF"/>
        <w:autoSpaceDE w:val="0"/>
        <w:ind w:right="5" w:firstLine="709"/>
        <w:jc w:val="both"/>
        <w:rPr>
          <w:color w:val="000000"/>
          <w:sz w:val="24"/>
          <w:szCs w:val="24"/>
        </w:rPr>
      </w:pPr>
      <w:proofErr w:type="spellStart"/>
      <w:r w:rsidRPr="00226B02">
        <w:rPr>
          <w:color w:val="000000"/>
          <w:sz w:val="24"/>
          <w:szCs w:val="24"/>
        </w:rPr>
        <w:t>Уч</w:t>
      </w:r>
      <w:proofErr w:type="spellEnd"/>
      <w:r w:rsidRPr="00226B02">
        <w:rPr>
          <w:color w:val="000000"/>
          <w:sz w:val="24"/>
          <w:szCs w:val="24"/>
        </w:rPr>
        <w:t>=</w:t>
      </w:r>
      <w:r w:rsidRPr="00226B02">
        <w:rPr>
          <w:sz w:val="24"/>
          <w:szCs w:val="24"/>
        </w:rPr>
        <w:t xml:space="preserve"> </w:t>
      </w:r>
      <w:proofErr w:type="spellStart"/>
      <w:r w:rsidRPr="00226B02">
        <w:rPr>
          <w:sz w:val="24"/>
          <w:szCs w:val="24"/>
        </w:rPr>
        <w:t>Ч</w:t>
      </w:r>
      <w:r w:rsidRPr="00226B02">
        <w:rPr>
          <w:color w:val="000000"/>
          <w:sz w:val="24"/>
          <w:szCs w:val="24"/>
        </w:rPr>
        <w:t>i</w:t>
      </w:r>
      <w:proofErr w:type="spellEnd"/>
      <w:r w:rsidRPr="00226B02">
        <w:rPr>
          <w:color w:val="000000"/>
          <w:sz w:val="24"/>
          <w:szCs w:val="24"/>
        </w:rPr>
        <w:t xml:space="preserve"> х 100*Ч,</w:t>
      </w:r>
    </w:p>
    <w:p w:rsidR="00015DB8" w:rsidRPr="00226B02" w:rsidRDefault="00015DB8" w:rsidP="00DB6232">
      <w:pPr>
        <w:widowControl w:val="0"/>
        <w:shd w:val="clear" w:color="auto" w:fill="FFFFFF"/>
        <w:autoSpaceDE w:val="0"/>
        <w:ind w:right="5" w:firstLine="709"/>
        <w:jc w:val="both"/>
        <w:rPr>
          <w:color w:val="000000"/>
          <w:sz w:val="24"/>
          <w:szCs w:val="24"/>
        </w:rPr>
      </w:pPr>
      <w:r w:rsidRPr="00226B02">
        <w:rPr>
          <w:color w:val="000000"/>
          <w:sz w:val="24"/>
          <w:szCs w:val="24"/>
        </w:rPr>
        <w:t>где</w:t>
      </w:r>
    </w:p>
    <w:p w:rsidR="00015DB8" w:rsidRPr="00226B02" w:rsidRDefault="00015DB8" w:rsidP="00DB6232">
      <w:pPr>
        <w:widowControl w:val="0"/>
        <w:shd w:val="clear" w:color="auto" w:fill="FFFFFF"/>
        <w:autoSpaceDE w:val="0"/>
        <w:ind w:right="14" w:firstLine="709"/>
        <w:jc w:val="both"/>
        <w:rPr>
          <w:color w:val="000000"/>
          <w:sz w:val="24"/>
          <w:szCs w:val="24"/>
        </w:rPr>
      </w:pPr>
      <w:r w:rsidRPr="00226B02">
        <w:rPr>
          <w:color w:val="000000"/>
          <w:sz w:val="24"/>
          <w:szCs w:val="24"/>
        </w:rPr>
        <w:t>Ч</w:t>
      </w:r>
      <w:proofErr w:type="spellStart"/>
      <w:r w:rsidRPr="00226B02">
        <w:rPr>
          <w:color w:val="000000"/>
          <w:sz w:val="24"/>
          <w:szCs w:val="24"/>
          <w:lang w:val="en-US"/>
        </w:rPr>
        <w:t>i</w:t>
      </w:r>
      <w:proofErr w:type="spellEnd"/>
      <w:r w:rsidRPr="00226B02">
        <w:rPr>
          <w:color w:val="000000"/>
          <w:sz w:val="24"/>
          <w:szCs w:val="24"/>
        </w:rPr>
        <w:t xml:space="preserve"> – численность населения муниципального образования, чел.;</w:t>
      </w:r>
    </w:p>
    <w:p w:rsidR="00015DB8" w:rsidRPr="00226B02" w:rsidRDefault="00015DB8" w:rsidP="00DB6232">
      <w:pPr>
        <w:widowControl w:val="0"/>
        <w:shd w:val="clear" w:color="auto" w:fill="FFFFFF"/>
        <w:autoSpaceDE w:val="0"/>
        <w:ind w:firstLine="709"/>
        <w:rPr>
          <w:color w:val="000000"/>
          <w:sz w:val="24"/>
          <w:szCs w:val="24"/>
        </w:rPr>
      </w:pPr>
      <w:r w:rsidRPr="00226B02">
        <w:rPr>
          <w:color w:val="000000"/>
          <w:sz w:val="24"/>
          <w:szCs w:val="24"/>
        </w:rPr>
        <w:t xml:space="preserve">Ч - численность населения всего по всем поселениям по данным </w:t>
      </w:r>
      <w:proofErr w:type="spellStart"/>
      <w:r w:rsidRPr="00226B02">
        <w:rPr>
          <w:color w:val="000000"/>
          <w:sz w:val="24"/>
          <w:szCs w:val="24"/>
        </w:rPr>
        <w:t>Петростата</w:t>
      </w:r>
      <w:proofErr w:type="spellEnd"/>
      <w:r w:rsidRPr="00226B02">
        <w:rPr>
          <w:color w:val="000000"/>
          <w:sz w:val="24"/>
          <w:szCs w:val="24"/>
        </w:rPr>
        <w:t>, чел.</w:t>
      </w:r>
    </w:p>
    <w:p w:rsidR="00015DB8" w:rsidRPr="00226B02" w:rsidRDefault="00DB6232" w:rsidP="00DB6232">
      <w:pPr>
        <w:widowControl w:val="0"/>
        <w:shd w:val="clear" w:color="auto" w:fill="FFFFFF"/>
        <w:autoSpaceDE w:val="0"/>
        <w:ind w:firstLine="709"/>
        <w:jc w:val="both"/>
        <w:rPr>
          <w:color w:val="000000"/>
          <w:sz w:val="24"/>
          <w:szCs w:val="24"/>
        </w:rPr>
      </w:pPr>
      <w:r w:rsidRPr="00226B02">
        <w:rPr>
          <w:color w:val="000000"/>
          <w:sz w:val="24"/>
          <w:szCs w:val="24"/>
        </w:rPr>
        <w:t>6</w:t>
      </w:r>
      <w:r w:rsidR="00015DB8" w:rsidRPr="00226B02">
        <w:rPr>
          <w:color w:val="000000"/>
          <w:sz w:val="24"/>
          <w:szCs w:val="24"/>
        </w:rPr>
        <w:t xml:space="preserve">. </w:t>
      </w:r>
      <w:r w:rsidR="00015DB8" w:rsidRPr="00226B02">
        <w:rPr>
          <w:color w:val="000000"/>
          <w:sz w:val="24"/>
          <w:szCs w:val="24"/>
        </w:rPr>
        <w:tab/>
      </w:r>
      <w:r w:rsidRPr="00226B02">
        <w:rPr>
          <w:color w:val="000000"/>
          <w:sz w:val="24"/>
          <w:szCs w:val="24"/>
        </w:rPr>
        <w:t xml:space="preserve">Размер межбюджетных трансфертов на </w:t>
      </w:r>
      <w:r w:rsidR="00015DB8" w:rsidRPr="00226B02">
        <w:rPr>
          <w:color w:val="000000"/>
          <w:sz w:val="24"/>
          <w:szCs w:val="24"/>
        </w:rPr>
        <w:t xml:space="preserve">осуществление внешнего </w:t>
      </w:r>
      <w:r w:rsidRPr="00226B02">
        <w:rPr>
          <w:color w:val="000000"/>
          <w:sz w:val="24"/>
          <w:szCs w:val="24"/>
        </w:rPr>
        <w:t xml:space="preserve">муниципального финансового контроля поселения, </w:t>
      </w:r>
      <w:r w:rsidR="00015DB8" w:rsidRPr="00226B02">
        <w:rPr>
          <w:color w:val="000000"/>
          <w:sz w:val="24"/>
          <w:szCs w:val="24"/>
        </w:rPr>
        <w:t xml:space="preserve">выделяемый </w:t>
      </w:r>
      <w:r w:rsidRPr="00226B02">
        <w:rPr>
          <w:color w:val="000000"/>
          <w:sz w:val="24"/>
          <w:szCs w:val="24"/>
        </w:rPr>
        <w:t xml:space="preserve">муниципальному образованию Приозерский муниципальный </w:t>
      </w:r>
      <w:r w:rsidR="00015DB8" w:rsidRPr="00226B02">
        <w:rPr>
          <w:color w:val="000000"/>
          <w:sz w:val="24"/>
          <w:szCs w:val="24"/>
        </w:rPr>
        <w:t xml:space="preserve">район Ленинградской области, может быть изменен не чаще чем один раз в квартал в расчете на следующий квартал в условиях корректировки показателей ФОТ, Уч. Размер межбюджетных трансфертов </w:t>
      </w:r>
      <w:r w:rsidRPr="00226B02">
        <w:rPr>
          <w:color w:val="000000"/>
          <w:sz w:val="24"/>
          <w:szCs w:val="24"/>
        </w:rPr>
        <w:t xml:space="preserve">на </w:t>
      </w:r>
      <w:r w:rsidR="00015DB8" w:rsidRPr="00226B02">
        <w:rPr>
          <w:color w:val="000000"/>
          <w:sz w:val="24"/>
          <w:szCs w:val="24"/>
        </w:rPr>
        <w:t>осуществление внешнег</w:t>
      </w:r>
      <w:r w:rsidRPr="00226B02">
        <w:rPr>
          <w:color w:val="000000"/>
          <w:sz w:val="24"/>
          <w:szCs w:val="24"/>
        </w:rPr>
        <w:t xml:space="preserve">о муниципального финансового контроля </w:t>
      </w:r>
      <w:r w:rsidR="00015DB8" w:rsidRPr="00226B02">
        <w:rPr>
          <w:color w:val="000000"/>
          <w:sz w:val="24"/>
          <w:szCs w:val="24"/>
        </w:rPr>
        <w:t>поселения за год может быть изменен при условии внесения соответствующего изменения в решение о бюджете.</w:t>
      </w:r>
    </w:p>
    <w:p w:rsidR="00015DB8" w:rsidRPr="00226B02" w:rsidRDefault="00DB6232" w:rsidP="00DB6232">
      <w:pPr>
        <w:widowControl w:val="0"/>
        <w:shd w:val="clear" w:color="auto" w:fill="FFFFFF"/>
        <w:autoSpaceDE w:val="0"/>
        <w:ind w:firstLine="709"/>
        <w:jc w:val="both"/>
        <w:rPr>
          <w:color w:val="000000"/>
          <w:sz w:val="24"/>
          <w:szCs w:val="24"/>
        </w:rPr>
      </w:pPr>
      <w:r w:rsidRPr="00226B02">
        <w:rPr>
          <w:color w:val="000000"/>
          <w:sz w:val="24"/>
          <w:szCs w:val="24"/>
        </w:rPr>
        <w:t>7</w:t>
      </w:r>
      <w:r w:rsidR="00015DB8" w:rsidRPr="00226B02">
        <w:rPr>
          <w:color w:val="000000"/>
          <w:sz w:val="24"/>
          <w:szCs w:val="24"/>
        </w:rPr>
        <w:t>.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015DB8" w:rsidRPr="00226B02" w:rsidRDefault="00015DB8" w:rsidP="00DB6232">
      <w:pPr>
        <w:widowControl w:val="0"/>
        <w:shd w:val="clear" w:color="auto" w:fill="FFFFFF"/>
        <w:autoSpaceDE w:val="0"/>
        <w:ind w:firstLine="709"/>
        <w:jc w:val="both"/>
        <w:rPr>
          <w:color w:val="000000"/>
          <w:sz w:val="24"/>
          <w:szCs w:val="24"/>
        </w:rPr>
      </w:pPr>
    </w:p>
    <w:p w:rsidR="00226B02" w:rsidRDefault="00226B02">
      <w:pPr>
        <w:suppressAutoHyphens w:val="0"/>
        <w:spacing w:after="160" w:line="259" w:lineRule="auto"/>
        <w:rPr>
          <w:sz w:val="24"/>
          <w:szCs w:val="24"/>
        </w:rPr>
      </w:pPr>
      <w:r>
        <w:rPr>
          <w:sz w:val="24"/>
          <w:szCs w:val="24"/>
        </w:rPr>
        <w:br w:type="page"/>
      </w:r>
    </w:p>
    <w:p w:rsidR="00226B02" w:rsidRPr="00FE7B23" w:rsidRDefault="00226B02" w:rsidP="00226B02">
      <w:pPr>
        <w:jc w:val="right"/>
        <w:rPr>
          <w:sz w:val="24"/>
          <w:szCs w:val="24"/>
        </w:rPr>
      </w:pPr>
      <w:r w:rsidRPr="00FE7B23">
        <w:rPr>
          <w:sz w:val="24"/>
          <w:szCs w:val="24"/>
        </w:rPr>
        <w:t>УТВЕРЖДЕНО</w:t>
      </w:r>
    </w:p>
    <w:p w:rsidR="00226B02" w:rsidRPr="00FE7B23" w:rsidRDefault="00226B02" w:rsidP="00226B02">
      <w:pPr>
        <w:jc w:val="right"/>
        <w:rPr>
          <w:sz w:val="24"/>
          <w:szCs w:val="24"/>
        </w:rPr>
      </w:pPr>
      <w:r w:rsidRPr="00FE7B23">
        <w:rPr>
          <w:sz w:val="24"/>
          <w:szCs w:val="24"/>
        </w:rPr>
        <w:t>решением Совета депутатов</w:t>
      </w:r>
    </w:p>
    <w:p w:rsidR="00226B02" w:rsidRPr="00FE7B23" w:rsidRDefault="00226B02" w:rsidP="00226B02">
      <w:pPr>
        <w:jc w:val="right"/>
        <w:rPr>
          <w:sz w:val="24"/>
          <w:szCs w:val="24"/>
        </w:rPr>
      </w:pPr>
      <w:r w:rsidRPr="00FE7B23">
        <w:rPr>
          <w:sz w:val="24"/>
          <w:szCs w:val="24"/>
        </w:rPr>
        <w:t>муниципального образования</w:t>
      </w:r>
    </w:p>
    <w:p w:rsidR="00226B02" w:rsidRPr="00226B02" w:rsidRDefault="00226B02" w:rsidP="00226B02">
      <w:pPr>
        <w:ind w:firstLine="709"/>
        <w:jc w:val="right"/>
        <w:rPr>
          <w:sz w:val="24"/>
          <w:szCs w:val="24"/>
        </w:rPr>
      </w:pPr>
      <w:r w:rsidRPr="00226B02">
        <w:rPr>
          <w:sz w:val="24"/>
          <w:szCs w:val="24"/>
        </w:rPr>
        <w:t>Приозерское городское поселение</w:t>
      </w:r>
    </w:p>
    <w:p w:rsidR="00226B02" w:rsidRPr="00226B02" w:rsidRDefault="00226B02" w:rsidP="00226B02">
      <w:pPr>
        <w:ind w:firstLine="709"/>
        <w:jc w:val="right"/>
        <w:rPr>
          <w:sz w:val="24"/>
          <w:szCs w:val="24"/>
        </w:rPr>
      </w:pPr>
      <w:r w:rsidRPr="00226B02">
        <w:rPr>
          <w:sz w:val="24"/>
          <w:szCs w:val="24"/>
        </w:rPr>
        <w:t>муниципального образования</w:t>
      </w:r>
    </w:p>
    <w:p w:rsidR="00226B02" w:rsidRPr="00226B02" w:rsidRDefault="00226B02" w:rsidP="00226B02">
      <w:pPr>
        <w:ind w:firstLine="709"/>
        <w:jc w:val="right"/>
        <w:rPr>
          <w:sz w:val="24"/>
          <w:szCs w:val="24"/>
        </w:rPr>
      </w:pPr>
      <w:r w:rsidRPr="00226B02">
        <w:rPr>
          <w:sz w:val="24"/>
          <w:szCs w:val="24"/>
        </w:rPr>
        <w:t>Приозерский муниципальный район</w:t>
      </w:r>
    </w:p>
    <w:p w:rsidR="00226B02" w:rsidRPr="00226B02" w:rsidRDefault="00226B02" w:rsidP="00226B02">
      <w:pPr>
        <w:ind w:firstLine="709"/>
        <w:jc w:val="right"/>
        <w:rPr>
          <w:sz w:val="24"/>
          <w:szCs w:val="24"/>
        </w:rPr>
      </w:pPr>
      <w:r w:rsidRPr="00226B02">
        <w:rPr>
          <w:sz w:val="24"/>
          <w:szCs w:val="24"/>
        </w:rPr>
        <w:t>Ленинградской области</w:t>
      </w:r>
    </w:p>
    <w:p w:rsidR="00226B02" w:rsidRPr="00226B02" w:rsidRDefault="00226B02" w:rsidP="00226B02">
      <w:pPr>
        <w:ind w:firstLine="709"/>
        <w:jc w:val="right"/>
        <w:rPr>
          <w:sz w:val="24"/>
          <w:szCs w:val="24"/>
        </w:rPr>
      </w:pPr>
      <w:r w:rsidRPr="00226B02">
        <w:rPr>
          <w:sz w:val="24"/>
          <w:szCs w:val="24"/>
        </w:rPr>
        <w:t>от _________________ № ___</w:t>
      </w:r>
    </w:p>
    <w:p w:rsidR="00226B02" w:rsidRPr="00226B02" w:rsidRDefault="00226B02" w:rsidP="00226B02">
      <w:pPr>
        <w:ind w:firstLine="709"/>
        <w:jc w:val="right"/>
        <w:rPr>
          <w:sz w:val="24"/>
          <w:szCs w:val="24"/>
        </w:rPr>
      </w:pPr>
      <w:r w:rsidRPr="00226B02">
        <w:rPr>
          <w:sz w:val="24"/>
          <w:szCs w:val="24"/>
        </w:rPr>
        <w:t>приложение 19</w:t>
      </w:r>
    </w:p>
    <w:p w:rsidR="00015DB8" w:rsidRPr="00226B02" w:rsidRDefault="00015DB8" w:rsidP="00226B02">
      <w:pPr>
        <w:ind w:firstLine="709"/>
        <w:jc w:val="right"/>
        <w:rPr>
          <w:sz w:val="24"/>
          <w:szCs w:val="24"/>
        </w:rPr>
      </w:pPr>
    </w:p>
    <w:p w:rsidR="00226B02" w:rsidRPr="00226B02" w:rsidRDefault="00226B02" w:rsidP="008039BB">
      <w:pPr>
        <w:pStyle w:val="ConsPlusTitle"/>
        <w:widowControl/>
        <w:ind w:firstLine="709"/>
        <w:jc w:val="center"/>
        <w:rPr>
          <w:rFonts w:ascii="Times New Roman" w:hAnsi="Times New Roman" w:cs="Times New Roman"/>
          <w:sz w:val="24"/>
          <w:szCs w:val="24"/>
        </w:rPr>
      </w:pPr>
      <w:r w:rsidRPr="00226B02">
        <w:rPr>
          <w:rFonts w:ascii="Times New Roman" w:hAnsi="Times New Roman" w:cs="Times New Roman"/>
          <w:sz w:val="24"/>
          <w:szCs w:val="24"/>
        </w:rPr>
        <w:t>ПОРЯДОК</w:t>
      </w:r>
    </w:p>
    <w:p w:rsidR="00226B02" w:rsidRPr="00226B02" w:rsidRDefault="00226B02" w:rsidP="008039BB">
      <w:pPr>
        <w:pStyle w:val="ConsPlusNormal"/>
        <w:ind w:firstLine="709"/>
        <w:jc w:val="center"/>
        <w:rPr>
          <w:rFonts w:ascii="Times New Roman" w:hAnsi="Times New Roman"/>
          <w:b/>
          <w:bCs/>
          <w:sz w:val="24"/>
          <w:szCs w:val="24"/>
        </w:rPr>
      </w:pPr>
      <w:r w:rsidRPr="00226B02">
        <w:rPr>
          <w:rFonts w:ascii="Times New Roman" w:hAnsi="Times New Roman"/>
          <w:b/>
          <w:bCs/>
          <w:sz w:val="24"/>
          <w:szCs w:val="24"/>
        </w:rPr>
        <w:t>предоставления межбюджетных трансфертов на исполнение части полномочий поселений в сфере культуры, физической культуры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226B02" w:rsidRPr="00226B02" w:rsidRDefault="00226B02" w:rsidP="008039BB">
      <w:pPr>
        <w:pStyle w:val="ConsPlusNormal"/>
        <w:widowControl/>
        <w:ind w:firstLine="709"/>
        <w:jc w:val="center"/>
        <w:rPr>
          <w:rFonts w:ascii="Times New Roman" w:hAnsi="Times New Roman"/>
          <w:sz w:val="24"/>
          <w:szCs w:val="24"/>
        </w:rPr>
      </w:pPr>
    </w:p>
    <w:p w:rsidR="00226B02" w:rsidRPr="00226B02" w:rsidRDefault="00226B02" w:rsidP="008039BB">
      <w:pPr>
        <w:pStyle w:val="ConsPlusNormal"/>
        <w:widowControl/>
        <w:ind w:firstLine="709"/>
        <w:jc w:val="both"/>
        <w:rPr>
          <w:rFonts w:ascii="Times New Roman" w:hAnsi="Times New Roman"/>
          <w:sz w:val="24"/>
          <w:szCs w:val="24"/>
        </w:rPr>
      </w:pPr>
      <w:r w:rsidRPr="00226B02">
        <w:rPr>
          <w:rFonts w:ascii="Times New Roman" w:hAnsi="Times New Roman"/>
          <w:sz w:val="24"/>
          <w:szCs w:val="24"/>
        </w:rPr>
        <w:t>1. Настоящий Порядок разработан в соответствии с п. 4 статьи</w:t>
      </w:r>
      <w:r>
        <w:rPr>
          <w:rFonts w:ascii="Times New Roman" w:hAnsi="Times New Roman"/>
          <w:sz w:val="24"/>
          <w:szCs w:val="24"/>
        </w:rPr>
        <w:t xml:space="preserve"> 15</w:t>
      </w:r>
      <w:r w:rsidRPr="00226B02">
        <w:rPr>
          <w:rFonts w:ascii="Times New Roman" w:hAnsi="Times New Roman"/>
          <w:sz w:val="24"/>
          <w:szCs w:val="24"/>
        </w:rPr>
        <w:t xml:space="preserve"> закона Российской Федерации от 6 октября 2003 года № 131-ФЗ "Об общих принципах организации местного самоуправления в Российской Федерации".</w:t>
      </w:r>
    </w:p>
    <w:p w:rsidR="00226B02" w:rsidRPr="00226B02" w:rsidRDefault="00226B02" w:rsidP="008039BB">
      <w:pPr>
        <w:ind w:firstLine="709"/>
        <w:jc w:val="both"/>
        <w:rPr>
          <w:sz w:val="24"/>
          <w:szCs w:val="24"/>
        </w:rPr>
      </w:pPr>
      <w:r w:rsidRPr="00226B02">
        <w:rPr>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Приозерское городское поселение (далее – бюджет поселения) на исполнение части полномочий поселений в сфере культуры, физической культуры муниципального образования Приозерское городское поселение.</w:t>
      </w:r>
    </w:p>
    <w:p w:rsidR="00226B02" w:rsidRPr="00226B02" w:rsidRDefault="00226B02" w:rsidP="008039BB">
      <w:pPr>
        <w:pStyle w:val="ConsPlusNormal"/>
        <w:widowControl/>
        <w:ind w:firstLine="709"/>
        <w:jc w:val="both"/>
        <w:rPr>
          <w:rFonts w:ascii="Times New Roman" w:hAnsi="Times New Roman"/>
          <w:sz w:val="24"/>
          <w:szCs w:val="24"/>
        </w:rPr>
      </w:pPr>
      <w:r w:rsidRPr="00226B02">
        <w:rPr>
          <w:rFonts w:ascii="Times New Roman" w:hAnsi="Times New Roman"/>
          <w:sz w:val="24"/>
          <w:szCs w:val="24"/>
        </w:rPr>
        <w:t>3. Предоставл</w:t>
      </w:r>
      <w:r>
        <w:rPr>
          <w:rFonts w:ascii="Times New Roman" w:hAnsi="Times New Roman"/>
          <w:sz w:val="24"/>
          <w:szCs w:val="24"/>
        </w:rPr>
        <w:t xml:space="preserve">ение межбюджетных трансфертов бюджету муниципального образования Приозерский </w:t>
      </w:r>
      <w:r w:rsidRPr="00226B02">
        <w:rPr>
          <w:rFonts w:ascii="Times New Roman" w:hAnsi="Times New Roman"/>
          <w:sz w:val="24"/>
          <w:szCs w:val="24"/>
        </w:rPr>
        <w:t>муниц</w:t>
      </w:r>
      <w:r>
        <w:rPr>
          <w:rFonts w:ascii="Times New Roman" w:hAnsi="Times New Roman"/>
          <w:sz w:val="24"/>
          <w:szCs w:val="24"/>
        </w:rPr>
        <w:t xml:space="preserve">ипальный район Ленинградской области </w:t>
      </w:r>
      <w:r w:rsidRPr="00226B02">
        <w:rPr>
          <w:rFonts w:ascii="Times New Roman" w:hAnsi="Times New Roman"/>
          <w:sz w:val="24"/>
          <w:szCs w:val="24"/>
        </w:rPr>
        <w:t>на исполнение части полномочий поселений в сфере культуры, физической культуры</w:t>
      </w:r>
      <w:r>
        <w:rPr>
          <w:rFonts w:ascii="Times New Roman" w:hAnsi="Times New Roman"/>
          <w:sz w:val="24"/>
          <w:szCs w:val="24"/>
        </w:rPr>
        <w:t xml:space="preserve"> осуществляется в объеме средств, предусмотренных решением о бюджете </w:t>
      </w:r>
      <w:r w:rsidRPr="00226B02">
        <w:rPr>
          <w:rFonts w:ascii="Times New Roman" w:hAnsi="Times New Roman"/>
          <w:sz w:val="24"/>
          <w:szCs w:val="24"/>
        </w:rPr>
        <w:t>на соответствующий финансовый год.</w:t>
      </w:r>
    </w:p>
    <w:p w:rsidR="00226B02" w:rsidRPr="00226B02" w:rsidRDefault="00226B02" w:rsidP="008039BB">
      <w:pPr>
        <w:widowControl w:val="0"/>
        <w:shd w:val="clear" w:color="auto" w:fill="FFFFFF"/>
        <w:tabs>
          <w:tab w:val="left" w:pos="1162"/>
        </w:tabs>
        <w:autoSpaceDE w:val="0"/>
        <w:ind w:firstLine="709"/>
        <w:jc w:val="both"/>
        <w:rPr>
          <w:sz w:val="24"/>
          <w:szCs w:val="24"/>
        </w:rPr>
      </w:pPr>
      <w:r w:rsidRPr="00226B02">
        <w:rPr>
          <w:color w:val="000000"/>
          <w:sz w:val="24"/>
          <w:szCs w:val="24"/>
        </w:rPr>
        <w:t>4.</w:t>
      </w:r>
      <w:r>
        <w:rPr>
          <w:color w:val="000000"/>
          <w:sz w:val="24"/>
          <w:szCs w:val="24"/>
        </w:rPr>
        <w:t xml:space="preserve"> </w:t>
      </w:r>
      <w:r w:rsidRPr="00226B02">
        <w:rPr>
          <w:color w:val="000000"/>
          <w:sz w:val="24"/>
          <w:szCs w:val="24"/>
        </w:rPr>
        <w:t>Межбюджетные трансферты на исполнение части полномочий поселений в сфере культуры, физической культуры муниципального образования Приозерское городское поселение</w:t>
      </w:r>
      <w:r>
        <w:rPr>
          <w:color w:val="000000"/>
          <w:sz w:val="24"/>
          <w:szCs w:val="24"/>
        </w:rPr>
        <w:t xml:space="preserve"> </w:t>
      </w:r>
      <w:r w:rsidRPr="00226B02">
        <w:rPr>
          <w:color w:val="000000"/>
          <w:sz w:val="24"/>
          <w:szCs w:val="24"/>
        </w:rPr>
        <w:t xml:space="preserve">предоставляются </w:t>
      </w:r>
      <w:r w:rsidRPr="00226B02">
        <w:rPr>
          <w:sz w:val="24"/>
          <w:szCs w:val="24"/>
        </w:rPr>
        <w:t>Муниципальному казенному учреждению (Централизованная бухгалтерия учреждений культуры муниципального образования Приозерский муниципальный район Ленинградской области)</w:t>
      </w:r>
      <w:r>
        <w:rPr>
          <w:color w:val="000000"/>
          <w:sz w:val="24"/>
          <w:szCs w:val="24"/>
        </w:rPr>
        <w:t xml:space="preserve"> </w:t>
      </w:r>
      <w:r w:rsidRPr="00226B02">
        <w:rPr>
          <w:color w:val="000000"/>
          <w:sz w:val="24"/>
          <w:szCs w:val="24"/>
        </w:rPr>
        <w:t>в соответствии со сводной бюджетной росписью, ежеквартально</w:t>
      </w:r>
      <w:r>
        <w:rPr>
          <w:color w:val="000000"/>
          <w:sz w:val="24"/>
          <w:szCs w:val="24"/>
        </w:rPr>
        <w:t xml:space="preserve"> в сроки до 1 апреля -</w:t>
      </w:r>
      <w:r w:rsidRPr="00226B02">
        <w:rPr>
          <w:color w:val="000000"/>
          <w:sz w:val="24"/>
          <w:szCs w:val="24"/>
        </w:rPr>
        <w:t xml:space="preserve"> не менее </w:t>
      </w:r>
      <w:r w:rsidRPr="00226B02">
        <w:rPr>
          <w:iCs/>
          <w:color w:val="000000"/>
          <w:sz w:val="24"/>
          <w:szCs w:val="24"/>
        </w:rPr>
        <w:t>1/4</w:t>
      </w:r>
      <w:r>
        <w:rPr>
          <w:iCs/>
          <w:color w:val="000000"/>
          <w:sz w:val="24"/>
          <w:szCs w:val="24"/>
          <w:vertAlign w:val="superscript"/>
        </w:rPr>
        <w:t xml:space="preserve"> </w:t>
      </w:r>
      <w:r w:rsidRPr="00226B02">
        <w:rPr>
          <w:color w:val="000000"/>
          <w:sz w:val="24"/>
          <w:szCs w:val="24"/>
        </w:rPr>
        <w:t xml:space="preserve">годового объема межбюджетных трансфертов, до 01 июля </w:t>
      </w:r>
      <w:r>
        <w:rPr>
          <w:color w:val="000000"/>
          <w:sz w:val="24"/>
          <w:szCs w:val="24"/>
        </w:rPr>
        <w:t>-</w:t>
      </w:r>
      <w:r w:rsidRPr="00226B02">
        <w:rPr>
          <w:color w:val="000000"/>
          <w:sz w:val="24"/>
          <w:szCs w:val="24"/>
        </w:rPr>
        <w:t xml:space="preserve"> не </w:t>
      </w:r>
      <w:r>
        <w:rPr>
          <w:color w:val="000000"/>
          <w:sz w:val="24"/>
          <w:szCs w:val="24"/>
        </w:rPr>
        <w:t>менее 1/4</w:t>
      </w:r>
      <w:r w:rsidRPr="00226B02">
        <w:rPr>
          <w:color w:val="000000"/>
          <w:sz w:val="24"/>
          <w:szCs w:val="24"/>
        </w:rPr>
        <w:t xml:space="preserve"> годового объема межбюджетных трансфертов, </w:t>
      </w:r>
      <w:r>
        <w:rPr>
          <w:color w:val="000000"/>
          <w:sz w:val="24"/>
          <w:szCs w:val="24"/>
        </w:rPr>
        <w:t>до 1 октября -</w:t>
      </w:r>
      <w:r w:rsidRPr="00226B02">
        <w:rPr>
          <w:sz w:val="24"/>
          <w:szCs w:val="24"/>
        </w:rPr>
        <w:t xml:space="preserve"> </w:t>
      </w:r>
      <w:r>
        <w:rPr>
          <w:color w:val="000000"/>
          <w:sz w:val="24"/>
          <w:szCs w:val="24"/>
        </w:rPr>
        <w:t xml:space="preserve">не менее 1/4 </w:t>
      </w:r>
      <w:r w:rsidRPr="00226B02">
        <w:rPr>
          <w:color w:val="000000"/>
          <w:sz w:val="24"/>
          <w:szCs w:val="24"/>
        </w:rPr>
        <w:t xml:space="preserve">годового объема межбюджетных трансфертов, до 20 декабря - оставшаяся </w:t>
      </w:r>
      <w:r>
        <w:rPr>
          <w:color w:val="000000"/>
          <w:sz w:val="24"/>
          <w:szCs w:val="24"/>
        </w:rPr>
        <w:t xml:space="preserve">часть межбюджетных трансфертов. Межбюджетные трансферты </w:t>
      </w:r>
      <w:r w:rsidRPr="00226B02">
        <w:rPr>
          <w:color w:val="000000"/>
          <w:sz w:val="24"/>
          <w:szCs w:val="24"/>
        </w:rPr>
        <w:t xml:space="preserve">на исполнение части полномочий поселений в сфере культуры, физической культуры муниципального образования Приозерское городское поселение перечисляются на лицевой счет, открытый в территориальном </w:t>
      </w:r>
      <w:r w:rsidRPr="00226B02">
        <w:rPr>
          <w:sz w:val="24"/>
          <w:szCs w:val="24"/>
        </w:rPr>
        <w:t xml:space="preserve">отделении </w:t>
      </w:r>
      <w:r>
        <w:rPr>
          <w:sz w:val="24"/>
          <w:szCs w:val="24"/>
        </w:rPr>
        <w:t xml:space="preserve">Управления Федерального казначейства по Ленинградской </w:t>
      </w:r>
      <w:r w:rsidRPr="00226B02">
        <w:rPr>
          <w:sz w:val="24"/>
          <w:szCs w:val="24"/>
        </w:rPr>
        <w:t>области, в бюджет МО Приозерский муниципальный район Ленинградской области</w:t>
      </w:r>
      <w:r>
        <w:rPr>
          <w:sz w:val="24"/>
          <w:szCs w:val="24"/>
        </w:rPr>
        <w:t>.</w:t>
      </w:r>
    </w:p>
    <w:p w:rsidR="00226B02" w:rsidRPr="00226B02" w:rsidRDefault="00226B02" w:rsidP="008039BB">
      <w:pPr>
        <w:widowControl w:val="0"/>
        <w:shd w:val="clear" w:color="auto" w:fill="FFFFFF"/>
        <w:tabs>
          <w:tab w:val="left" w:pos="0"/>
        </w:tabs>
        <w:autoSpaceDE w:val="0"/>
        <w:ind w:firstLine="709"/>
        <w:jc w:val="both"/>
        <w:rPr>
          <w:color w:val="000000"/>
          <w:sz w:val="24"/>
          <w:szCs w:val="24"/>
        </w:rPr>
      </w:pPr>
      <w:r w:rsidRPr="00226B02">
        <w:rPr>
          <w:color w:val="000000"/>
          <w:sz w:val="24"/>
          <w:szCs w:val="24"/>
        </w:rPr>
        <w:t>5.</w:t>
      </w:r>
      <w:r>
        <w:rPr>
          <w:color w:val="000000"/>
          <w:sz w:val="24"/>
          <w:szCs w:val="24"/>
        </w:rPr>
        <w:t xml:space="preserve"> </w:t>
      </w:r>
      <w:r w:rsidRPr="00226B02">
        <w:rPr>
          <w:color w:val="000000"/>
          <w:sz w:val="24"/>
          <w:szCs w:val="24"/>
        </w:rPr>
        <w:t xml:space="preserve">Размер межбюджетных трансфертов на исполнение части полномочий поселений в сфере культуры, физической культуры муниципального образования Приозерское городское поселение, </w:t>
      </w:r>
      <w:r w:rsidRPr="00226B02">
        <w:rPr>
          <w:sz w:val="24"/>
          <w:szCs w:val="24"/>
        </w:rPr>
        <w:t>выделяемых муниципальному образованию Приозерский муниципальный район Ленинградской области, муниципальное казенное учреждение которого осуществляе</w:t>
      </w:r>
      <w:r>
        <w:rPr>
          <w:sz w:val="24"/>
          <w:szCs w:val="24"/>
        </w:rPr>
        <w:t xml:space="preserve">т </w:t>
      </w:r>
      <w:r w:rsidRPr="00226B02">
        <w:rPr>
          <w:sz w:val="24"/>
          <w:szCs w:val="24"/>
        </w:rPr>
        <w:t>переданное</w:t>
      </w:r>
      <w:r>
        <w:rPr>
          <w:color w:val="000000"/>
          <w:sz w:val="24"/>
          <w:szCs w:val="24"/>
        </w:rPr>
        <w:t xml:space="preserve"> им </w:t>
      </w:r>
      <w:r w:rsidRPr="00226B02">
        <w:rPr>
          <w:color w:val="000000"/>
          <w:sz w:val="24"/>
          <w:szCs w:val="24"/>
        </w:rPr>
        <w:t>отдельное полномочие, рассчитывается по следующей формуле:</w:t>
      </w:r>
    </w:p>
    <w:p w:rsidR="00226B02" w:rsidRPr="00226B02" w:rsidRDefault="00226B02" w:rsidP="008039BB">
      <w:pPr>
        <w:widowControl w:val="0"/>
        <w:shd w:val="clear" w:color="auto" w:fill="FFFFFF"/>
        <w:autoSpaceDE w:val="0"/>
        <w:ind w:firstLine="709"/>
        <w:rPr>
          <w:color w:val="000000"/>
          <w:sz w:val="24"/>
          <w:szCs w:val="24"/>
        </w:rPr>
      </w:pPr>
      <w:proofErr w:type="spellStart"/>
      <w:r w:rsidRPr="00226B02">
        <w:rPr>
          <w:color w:val="000000"/>
          <w:sz w:val="24"/>
          <w:szCs w:val="24"/>
        </w:rPr>
        <w:t>Рмб</w:t>
      </w:r>
      <w:proofErr w:type="spellEnd"/>
      <w:r w:rsidRPr="00226B02">
        <w:rPr>
          <w:color w:val="000000"/>
          <w:sz w:val="24"/>
          <w:szCs w:val="24"/>
        </w:rPr>
        <w:t xml:space="preserve"> = ФОТ * 0,25,</w:t>
      </w:r>
    </w:p>
    <w:p w:rsidR="00226B02" w:rsidRPr="00226B02" w:rsidRDefault="00226B02" w:rsidP="008039BB">
      <w:pPr>
        <w:widowControl w:val="0"/>
        <w:shd w:val="clear" w:color="auto" w:fill="FFFFFF"/>
        <w:autoSpaceDE w:val="0"/>
        <w:ind w:firstLine="709"/>
        <w:rPr>
          <w:color w:val="000000"/>
          <w:sz w:val="24"/>
          <w:szCs w:val="24"/>
        </w:rPr>
      </w:pPr>
      <w:r w:rsidRPr="00226B02">
        <w:rPr>
          <w:color w:val="000000"/>
          <w:sz w:val="24"/>
          <w:szCs w:val="24"/>
        </w:rPr>
        <w:t>где:</w:t>
      </w:r>
    </w:p>
    <w:p w:rsidR="00226B02" w:rsidRPr="00226B02" w:rsidRDefault="00226B02" w:rsidP="008039BB">
      <w:pPr>
        <w:widowControl w:val="0"/>
        <w:shd w:val="clear" w:color="auto" w:fill="FFFFFF"/>
        <w:autoSpaceDE w:val="0"/>
        <w:ind w:right="10" w:firstLine="709"/>
        <w:jc w:val="both"/>
        <w:rPr>
          <w:color w:val="000000"/>
          <w:sz w:val="24"/>
          <w:szCs w:val="24"/>
        </w:rPr>
      </w:pPr>
      <w:r w:rsidRPr="00226B02">
        <w:rPr>
          <w:color w:val="000000"/>
          <w:sz w:val="24"/>
          <w:szCs w:val="24"/>
        </w:rPr>
        <w:t>ФОТ – годовой фонд оплаты труда ведущего специалиста, руб</w:t>
      </w:r>
      <w:r w:rsidR="00B034DE">
        <w:rPr>
          <w:color w:val="000000"/>
          <w:sz w:val="24"/>
          <w:szCs w:val="24"/>
        </w:rPr>
        <w:t>.;</w:t>
      </w:r>
    </w:p>
    <w:p w:rsidR="00226B02" w:rsidRPr="00226B02" w:rsidRDefault="00226B02" w:rsidP="008039BB">
      <w:pPr>
        <w:widowControl w:val="0"/>
        <w:shd w:val="clear" w:color="auto" w:fill="FFFFFF"/>
        <w:autoSpaceDE w:val="0"/>
        <w:ind w:firstLine="709"/>
        <w:jc w:val="both"/>
        <w:rPr>
          <w:color w:val="000000"/>
          <w:sz w:val="24"/>
          <w:szCs w:val="24"/>
        </w:rPr>
      </w:pPr>
      <w:r>
        <w:rPr>
          <w:color w:val="000000"/>
          <w:sz w:val="24"/>
          <w:szCs w:val="24"/>
        </w:rPr>
        <w:t>6</w:t>
      </w:r>
      <w:r w:rsidRPr="00226B02">
        <w:rPr>
          <w:color w:val="000000"/>
          <w:sz w:val="24"/>
          <w:szCs w:val="24"/>
        </w:rPr>
        <w:t xml:space="preserve">. </w:t>
      </w:r>
      <w:r w:rsidR="00B034DE">
        <w:rPr>
          <w:color w:val="000000"/>
          <w:sz w:val="24"/>
          <w:szCs w:val="24"/>
        </w:rPr>
        <w:t xml:space="preserve">Размер межбюджетных трансфертов </w:t>
      </w:r>
      <w:r w:rsidRPr="00226B02">
        <w:rPr>
          <w:color w:val="000000"/>
          <w:sz w:val="24"/>
          <w:szCs w:val="24"/>
        </w:rPr>
        <w:t>на исполнение части полномочий поселений в сфере культуры, физической культуры муниципального образования Приозерское городское поселение</w:t>
      </w:r>
      <w:r w:rsidR="00B034DE">
        <w:rPr>
          <w:color w:val="000000"/>
          <w:sz w:val="24"/>
          <w:szCs w:val="24"/>
        </w:rPr>
        <w:t>,</w:t>
      </w:r>
      <w:r w:rsidRPr="00226B02">
        <w:rPr>
          <w:color w:val="000000"/>
          <w:sz w:val="24"/>
          <w:szCs w:val="24"/>
        </w:rPr>
        <w:t xml:space="preserve"> выделяемый </w:t>
      </w:r>
      <w:r w:rsidR="00B034DE">
        <w:rPr>
          <w:color w:val="000000"/>
          <w:sz w:val="24"/>
          <w:szCs w:val="24"/>
        </w:rPr>
        <w:t xml:space="preserve">муниципальному образованию Приозерский муниципальный </w:t>
      </w:r>
      <w:r w:rsidRPr="00226B02">
        <w:rPr>
          <w:color w:val="000000"/>
          <w:sz w:val="24"/>
          <w:szCs w:val="24"/>
        </w:rPr>
        <w:t>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исполнение части полномочий поселений в сфере культуры, физической культуры муниципального образования Приозерское городское поселение за год может быть изменен при условии внесения соответствующего изменения в решение о бюджете.</w:t>
      </w:r>
    </w:p>
    <w:p w:rsidR="00226B02" w:rsidRPr="00226B02" w:rsidRDefault="00226B02" w:rsidP="008039BB">
      <w:pPr>
        <w:widowControl w:val="0"/>
        <w:shd w:val="clear" w:color="auto" w:fill="FFFFFF"/>
        <w:autoSpaceDE w:val="0"/>
        <w:ind w:firstLine="709"/>
        <w:jc w:val="both"/>
        <w:rPr>
          <w:color w:val="000000"/>
          <w:sz w:val="24"/>
          <w:szCs w:val="24"/>
        </w:rPr>
      </w:pPr>
      <w:r w:rsidRPr="00226B02">
        <w:rPr>
          <w:color w:val="000000"/>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0800 "Культура, кинематография".</w:t>
      </w:r>
    </w:p>
    <w:p w:rsidR="00B034DE" w:rsidRDefault="00B034DE" w:rsidP="008039BB">
      <w:pPr>
        <w:suppressAutoHyphens w:val="0"/>
        <w:spacing w:after="160"/>
        <w:rPr>
          <w:color w:val="000000"/>
          <w:sz w:val="24"/>
          <w:szCs w:val="24"/>
        </w:rPr>
      </w:pPr>
      <w:r>
        <w:rPr>
          <w:color w:val="000000"/>
          <w:sz w:val="24"/>
          <w:szCs w:val="24"/>
        </w:rPr>
        <w:br w:type="page"/>
      </w:r>
    </w:p>
    <w:p w:rsidR="00B034DE" w:rsidRPr="00FE7B23" w:rsidRDefault="00B034DE" w:rsidP="00B034DE">
      <w:pPr>
        <w:jc w:val="right"/>
        <w:rPr>
          <w:sz w:val="24"/>
          <w:szCs w:val="24"/>
        </w:rPr>
      </w:pPr>
      <w:r w:rsidRPr="00FE7B23">
        <w:rPr>
          <w:sz w:val="24"/>
          <w:szCs w:val="24"/>
        </w:rPr>
        <w:t>УТВЕРЖДЕНО</w:t>
      </w:r>
    </w:p>
    <w:p w:rsidR="00B034DE" w:rsidRPr="00B034DE" w:rsidRDefault="00B034DE" w:rsidP="00B034DE">
      <w:pPr>
        <w:ind w:firstLine="709"/>
        <w:jc w:val="right"/>
        <w:rPr>
          <w:sz w:val="24"/>
          <w:szCs w:val="24"/>
        </w:rPr>
      </w:pPr>
      <w:r w:rsidRPr="00B034DE">
        <w:rPr>
          <w:sz w:val="24"/>
          <w:szCs w:val="24"/>
        </w:rPr>
        <w:t>решением Совета депутатов</w:t>
      </w:r>
    </w:p>
    <w:p w:rsidR="00B034DE" w:rsidRPr="00B034DE" w:rsidRDefault="00B034DE" w:rsidP="00B034DE">
      <w:pPr>
        <w:ind w:firstLine="709"/>
        <w:jc w:val="right"/>
        <w:rPr>
          <w:sz w:val="24"/>
          <w:szCs w:val="24"/>
        </w:rPr>
      </w:pPr>
      <w:r w:rsidRPr="00B034DE">
        <w:rPr>
          <w:sz w:val="24"/>
          <w:szCs w:val="24"/>
        </w:rPr>
        <w:t>муниципального образования</w:t>
      </w:r>
    </w:p>
    <w:p w:rsidR="00B034DE" w:rsidRPr="00B034DE" w:rsidRDefault="00B034DE" w:rsidP="00B034DE">
      <w:pPr>
        <w:ind w:firstLine="709"/>
        <w:jc w:val="right"/>
        <w:rPr>
          <w:sz w:val="24"/>
          <w:szCs w:val="24"/>
        </w:rPr>
      </w:pPr>
      <w:r w:rsidRPr="00B034DE">
        <w:rPr>
          <w:sz w:val="24"/>
          <w:szCs w:val="24"/>
        </w:rPr>
        <w:t>Приозерское городское поселение</w:t>
      </w:r>
    </w:p>
    <w:p w:rsidR="00B034DE" w:rsidRPr="00B034DE" w:rsidRDefault="00B034DE" w:rsidP="00B034DE">
      <w:pPr>
        <w:ind w:firstLine="709"/>
        <w:jc w:val="right"/>
        <w:rPr>
          <w:sz w:val="24"/>
          <w:szCs w:val="24"/>
        </w:rPr>
      </w:pPr>
      <w:r w:rsidRPr="00B034DE">
        <w:rPr>
          <w:sz w:val="24"/>
          <w:szCs w:val="24"/>
        </w:rPr>
        <w:t>муниципального образования</w:t>
      </w:r>
    </w:p>
    <w:p w:rsidR="00B034DE" w:rsidRPr="00B034DE" w:rsidRDefault="00B034DE" w:rsidP="00B034DE">
      <w:pPr>
        <w:ind w:firstLine="709"/>
        <w:jc w:val="right"/>
        <w:rPr>
          <w:sz w:val="24"/>
          <w:szCs w:val="24"/>
        </w:rPr>
      </w:pPr>
      <w:r w:rsidRPr="00B034DE">
        <w:rPr>
          <w:sz w:val="24"/>
          <w:szCs w:val="24"/>
        </w:rPr>
        <w:t>Приозерский муниципальный район</w:t>
      </w:r>
    </w:p>
    <w:p w:rsidR="00B034DE" w:rsidRPr="00B034DE" w:rsidRDefault="00B034DE" w:rsidP="00B034DE">
      <w:pPr>
        <w:ind w:firstLine="709"/>
        <w:jc w:val="right"/>
        <w:rPr>
          <w:sz w:val="24"/>
          <w:szCs w:val="24"/>
        </w:rPr>
      </w:pPr>
      <w:r w:rsidRPr="00B034DE">
        <w:rPr>
          <w:sz w:val="24"/>
          <w:szCs w:val="24"/>
        </w:rPr>
        <w:t>Ленинградской области</w:t>
      </w:r>
    </w:p>
    <w:p w:rsidR="00B034DE" w:rsidRPr="00B034DE" w:rsidRDefault="00B034DE" w:rsidP="00B034DE">
      <w:pPr>
        <w:ind w:firstLine="709"/>
        <w:jc w:val="right"/>
        <w:rPr>
          <w:sz w:val="24"/>
          <w:szCs w:val="24"/>
        </w:rPr>
      </w:pPr>
      <w:r w:rsidRPr="00B034DE">
        <w:rPr>
          <w:sz w:val="24"/>
          <w:szCs w:val="24"/>
        </w:rPr>
        <w:t>от _________________ № ___</w:t>
      </w:r>
    </w:p>
    <w:p w:rsidR="00B034DE" w:rsidRPr="00B034DE" w:rsidRDefault="00B034DE" w:rsidP="00B034DE">
      <w:pPr>
        <w:ind w:firstLine="709"/>
        <w:jc w:val="right"/>
        <w:rPr>
          <w:sz w:val="24"/>
          <w:szCs w:val="24"/>
        </w:rPr>
      </w:pPr>
      <w:r w:rsidRPr="00B034DE">
        <w:rPr>
          <w:sz w:val="24"/>
          <w:szCs w:val="24"/>
        </w:rPr>
        <w:t>приложение 2</w:t>
      </w:r>
      <w:r w:rsidR="00BF0365">
        <w:rPr>
          <w:sz w:val="24"/>
          <w:szCs w:val="24"/>
        </w:rPr>
        <w:t>0</w:t>
      </w:r>
    </w:p>
    <w:p w:rsidR="00226B02" w:rsidRPr="00B034DE" w:rsidRDefault="00226B02" w:rsidP="00B034DE">
      <w:pPr>
        <w:ind w:firstLine="709"/>
        <w:jc w:val="right"/>
        <w:rPr>
          <w:sz w:val="24"/>
          <w:szCs w:val="24"/>
        </w:rPr>
      </w:pPr>
    </w:p>
    <w:p w:rsidR="00B034DE" w:rsidRPr="00B034DE" w:rsidRDefault="00B034DE" w:rsidP="00B034DE">
      <w:pPr>
        <w:ind w:firstLine="709"/>
        <w:jc w:val="center"/>
        <w:rPr>
          <w:b/>
          <w:bCs/>
          <w:sz w:val="24"/>
          <w:szCs w:val="24"/>
          <w:lang w:eastAsia="ru-RU"/>
        </w:rPr>
      </w:pPr>
      <w:r w:rsidRPr="00B034DE">
        <w:rPr>
          <w:b/>
          <w:bCs/>
          <w:sz w:val="24"/>
          <w:szCs w:val="24"/>
          <w:lang w:eastAsia="ru-RU"/>
        </w:rPr>
        <w:t>Положение</w:t>
      </w:r>
    </w:p>
    <w:p w:rsidR="00B034DE" w:rsidRPr="00B034DE" w:rsidRDefault="00B034DE" w:rsidP="00B034DE">
      <w:pPr>
        <w:ind w:firstLine="709"/>
        <w:jc w:val="center"/>
        <w:rPr>
          <w:sz w:val="24"/>
          <w:szCs w:val="24"/>
          <w:lang w:eastAsia="ru-RU"/>
        </w:rPr>
      </w:pPr>
      <w:r w:rsidRPr="00B034DE">
        <w:rPr>
          <w:b/>
          <w:bCs/>
          <w:sz w:val="24"/>
          <w:szCs w:val="24"/>
          <w:lang w:eastAsia="ru-RU"/>
        </w:rPr>
        <w:t>предоставления субсидий муниципальному предприятию «Городская управляющая компания» на компенсацию выпадающих доходов</w:t>
      </w:r>
      <w:r>
        <w:rPr>
          <w:b/>
          <w:bCs/>
          <w:sz w:val="24"/>
          <w:szCs w:val="24"/>
          <w:lang w:eastAsia="ru-RU"/>
        </w:rPr>
        <w:t xml:space="preserve"> от оказания населению услуг по</w:t>
      </w:r>
      <w:r w:rsidRPr="00B034DE">
        <w:rPr>
          <w:b/>
          <w:bCs/>
          <w:sz w:val="24"/>
          <w:szCs w:val="24"/>
          <w:lang w:eastAsia="ru-RU"/>
        </w:rPr>
        <w:t xml:space="preserve"> помывке в муниципальной бане на территории МО Приозерское городское поселение в 2018 году</w:t>
      </w:r>
    </w:p>
    <w:p w:rsidR="00B034DE" w:rsidRPr="00B034DE" w:rsidRDefault="00B034DE" w:rsidP="00B034DE">
      <w:pPr>
        <w:ind w:firstLine="709"/>
        <w:jc w:val="center"/>
        <w:rPr>
          <w:sz w:val="24"/>
          <w:szCs w:val="24"/>
          <w:lang w:eastAsia="ru-RU"/>
        </w:rPr>
      </w:pPr>
    </w:p>
    <w:p w:rsidR="00B034DE" w:rsidRPr="00B034DE" w:rsidRDefault="00B034DE" w:rsidP="00B034DE">
      <w:pPr>
        <w:ind w:firstLine="709"/>
        <w:jc w:val="center"/>
        <w:rPr>
          <w:sz w:val="24"/>
          <w:szCs w:val="24"/>
          <w:lang w:eastAsia="ru-RU"/>
        </w:rPr>
      </w:pPr>
      <w:r w:rsidRPr="00B034DE">
        <w:rPr>
          <w:b/>
          <w:bCs/>
          <w:sz w:val="24"/>
          <w:szCs w:val="24"/>
          <w:lang w:eastAsia="ru-RU"/>
        </w:rPr>
        <w:t>1. Общие положения</w:t>
      </w:r>
    </w:p>
    <w:p w:rsidR="00B034DE" w:rsidRPr="00B034DE" w:rsidRDefault="00B034DE" w:rsidP="00B034DE">
      <w:pPr>
        <w:ind w:firstLine="709"/>
        <w:jc w:val="both"/>
        <w:rPr>
          <w:sz w:val="24"/>
          <w:szCs w:val="24"/>
          <w:lang w:eastAsia="ru-RU"/>
        </w:rPr>
      </w:pPr>
      <w:r w:rsidRPr="00B034DE">
        <w:rPr>
          <w:sz w:val="24"/>
          <w:szCs w:val="24"/>
          <w:lang w:eastAsia="ru-RU"/>
        </w:rPr>
        <w:t xml:space="preserve">1.1. Положение предоставления субсидий муниципальному предприятию «Городская управляющая компания» на компенсацию выпадающих доходов </w:t>
      </w:r>
      <w:r>
        <w:rPr>
          <w:sz w:val="24"/>
          <w:szCs w:val="24"/>
          <w:lang w:eastAsia="ru-RU"/>
        </w:rPr>
        <w:t xml:space="preserve">от оказания населению услуг по </w:t>
      </w:r>
      <w:r w:rsidRPr="00B034DE">
        <w:rPr>
          <w:sz w:val="24"/>
          <w:szCs w:val="24"/>
          <w:lang w:eastAsia="ru-RU"/>
        </w:rPr>
        <w:t>помывке в муниципальной бане на территории МО Приозерское городское поселение (далее – Положение) разработано в соответствии со статьей 78 Бюджетного кодекса Российской Федерации и в целях социальной защиты населения путем предоставления банных услуг населению по социально-ориентированному тарифу.</w:t>
      </w:r>
    </w:p>
    <w:p w:rsidR="00B034DE" w:rsidRPr="00B034DE" w:rsidRDefault="00B034DE" w:rsidP="00B034DE">
      <w:pPr>
        <w:ind w:firstLine="709"/>
        <w:jc w:val="both"/>
        <w:rPr>
          <w:sz w:val="24"/>
          <w:szCs w:val="24"/>
          <w:lang w:eastAsia="ru-RU"/>
        </w:rPr>
      </w:pPr>
      <w:r w:rsidRPr="00B034DE">
        <w:rPr>
          <w:sz w:val="24"/>
          <w:szCs w:val="24"/>
          <w:lang w:eastAsia="ru-RU"/>
        </w:rPr>
        <w:t>1.2. Настоящее Положение устанавливает правила предоставления субсидий муниципальному предприятию «Городская управляющая компания» на компенсацию выпадающих доходов от оказываемых услуг по помывке в муниципальной бане населения по социально-ориентированному тарифу, а также определяет условия и Положение предоставления и возврата субсидии.</w:t>
      </w:r>
    </w:p>
    <w:p w:rsidR="00B034DE" w:rsidRPr="00B034DE" w:rsidRDefault="00B034DE" w:rsidP="00B034DE">
      <w:pPr>
        <w:ind w:firstLine="709"/>
        <w:rPr>
          <w:sz w:val="24"/>
          <w:szCs w:val="24"/>
          <w:lang w:eastAsia="ru-RU"/>
        </w:rPr>
      </w:pPr>
      <w:r w:rsidRPr="00B034DE">
        <w:rPr>
          <w:sz w:val="24"/>
          <w:szCs w:val="24"/>
          <w:lang w:eastAsia="ru-RU"/>
        </w:rPr>
        <w:t>1.3. Основные понятия, используемые в настоящем Положении:</w:t>
      </w:r>
    </w:p>
    <w:p w:rsidR="00B034DE" w:rsidRPr="00B034DE" w:rsidRDefault="00B034DE" w:rsidP="00B034DE">
      <w:pPr>
        <w:ind w:firstLine="709"/>
        <w:jc w:val="both"/>
        <w:rPr>
          <w:sz w:val="24"/>
          <w:szCs w:val="24"/>
          <w:lang w:eastAsia="ru-RU"/>
        </w:rPr>
      </w:pPr>
      <w:r w:rsidRPr="00B034DE">
        <w:rPr>
          <w:sz w:val="24"/>
          <w:szCs w:val="24"/>
          <w:lang w:eastAsia="ru-RU"/>
        </w:rPr>
        <w:t>1.3.1.</w:t>
      </w:r>
      <w:r>
        <w:rPr>
          <w:sz w:val="24"/>
          <w:szCs w:val="24"/>
          <w:lang w:eastAsia="ru-RU"/>
        </w:rPr>
        <w:t xml:space="preserve"> </w:t>
      </w:r>
      <w:r w:rsidRPr="00B034DE">
        <w:rPr>
          <w:b/>
          <w:bCs/>
          <w:sz w:val="24"/>
          <w:szCs w:val="24"/>
          <w:lang w:eastAsia="ru-RU"/>
        </w:rPr>
        <w:t>Субсидия</w:t>
      </w:r>
      <w:r w:rsidRPr="00B034DE">
        <w:rPr>
          <w:sz w:val="24"/>
          <w:szCs w:val="24"/>
          <w:lang w:eastAsia="ru-RU"/>
        </w:rPr>
        <w:t xml:space="preserve"> – средства, предоставляемые из бюджета МО Приозерское городское поселение МО Приозерский муниципальный район Ленинградской области на безвозмездной и безвозвратной основе в целях компенсации выпадающих доходов муниципальному предприятию «Городская управляющая компания» </w:t>
      </w:r>
      <w:r>
        <w:rPr>
          <w:sz w:val="24"/>
          <w:szCs w:val="24"/>
          <w:lang w:eastAsia="ru-RU"/>
        </w:rPr>
        <w:t xml:space="preserve">от оказания населению услуг по </w:t>
      </w:r>
      <w:r w:rsidRPr="00B034DE">
        <w:rPr>
          <w:sz w:val="24"/>
          <w:szCs w:val="24"/>
          <w:lang w:eastAsia="ru-RU"/>
        </w:rPr>
        <w:t>помывке в муниципальной бане на территории МО Приозерское городское поселение по социально-ориентированным тарифам, не обеспечивающим возмещение издержек</w:t>
      </w:r>
      <w:r>
        <w:rPr>
          <w:sz w:val="24"/>
          <w:szCs w:val="24"/>
          <w:lang w:eastAsia="ru-RU"/>
        </w:rPr>
        <w:t>.</w:t>
      </w:r>
    </w:p>
    <w:p w:rsidR="00B034DE" w:rsidRPr="00B034DE" w:rsidRDefault="00B034DE" w:rsidP="00B034DE">
      <w:pPr>
        <w:ind w:firstLine="709"/>
        <w:rPr>
          <w:sz w:val="24"/>
          <w:szCs w:val="24"/>
          <w:lang w:eastAsia="ru-RU"/>
        </w:rPr>
      </w:pPr>
      <w:r w:rsidRPr="00B034DE">
        <w:rPr>
          <w:sz w:val="24"/>
          <w:szCs w:val="24"/>
          <w:lang w:eastAsia="ru-RU"/>
        </w:rPr>
        <w:t>1.3.2.</w:t>
      </w:r>
      <w:r>
        <w:rPr>
          <w:sz w:val="24"/>
          <w:szCs w:val="24"/>
          <w:lang w:eastAsia="ru-RU"/>
        </w:rPr>
        <w:t xml:space="preserve"> </w:t>
      </w:r>
      <w:r w:rsidRPr="00B034DE">
        <w:rPr>
          <w:b/>
          <w:bCs/>
          <w:sz w:val="24"/>
          <w:szCs w:val="24"/>
          <w:lang w:eastAsia="ru-RU"/>
        </w:rPr>
        <w:t>Получатели субсидий</w:t>
      </w:r>
      <w:r w:rsidRPr="00B034DE">
        <w:rPr>
          <w:b/>
          <w:bCs/>
          <w:i/>
          <w:iCs/>
          <w:sz w:val="24"/>
          <w:szCs w:val="24"/>
          <w:lang w:eastAsia="ru-RU"/>
        </w:rPr>
        <w:t xml:space="preserve"> - </w:t>
      </w:r>
      <w:r w:rsidRPr="00B034DE">
        <w:rPr>
          <w:sz w:val="24"/>
          <w:szCs w:val="24"/>
          <w:lang w:eastAsia="ru-RU"/>
        </w:rPr>
        <w:t>юридические лица.</w:t>
      </w:r>
    </w:p>
    <w:p w:rsidR="00B034DE" w:rsidRPr="00B034DE" w:rsidRDefault="00B034DE" w:rsidP="00B034DE">
      <w:pPr>
        <w:ind w:firstLine="709"/>
        <w:rPr>
          <w:sz w:val="24"/>
          <w:szCs w:val="24"/>
          <w:lang w:eastAsia="ru-RU"/>
        </w:rPr>
      </w:pPr>
      <w:r w:rsidRPr="00B034DE">
        <w:rPr>
          <w:sz w:val="24"/>
          <w:szCs w:val="24"/>
          <w:lang w:eastAsia="ru-RU"/>
        </w:rPr>
        <w:t>1.3.3.</w:t>
      </w:r>
      <w:r>
        <w:rPr>
          <w:sz w:val="24"/>
          <w:szCs w:val="24"/>
          <w:lang w:eastAsia="ru-RU"/>
        </w:rPr>
        <w:t xml:space="preserve"> </w:t>
      </w:r>
      <w:r w:rsidRPr="00B034DE">
        <w:rPr>
          <w:b/>
          <w:bCs/>
          <w:sz w:val="24"/>
          <w:szCs w:val="24"/>
          <w:lang w:eastAsia="ru-RU"/>
        </w:rPr>
        <w:t>Банная услуга</w:t>
      </w:r>
      <w:r w:rsidRPr="00B034DE">
        <w:rPr>
          <w:sz w:val="24"/>
          <w:szCs w:val="24"/>
          <w:lang w:eastAsia="ru-RU"/>
        </w:rPr>
        <w:t xml:space="preserve"> – услуга населению по помывке в бане, предоставляемая МП «Городская управляющая компания».</w:t>
      </w:r>
    </w:p>
    <w:p w:rsidR="00B034DE" w:rsidRPr="00B034DE" w:rsidRDefault="00B034DE" w:rsidP="00B034DE">
      <w:pPr>
        <w:ind w:firstLine="709"/>
        <w:jc w:val="both"/>
        <w:rPr>
          <w:sz w:val="24"/>
          <w:szCs w:val="24"/>
          <w:lang w:eastAsia="ru-RU"/>
        </w:rPr>
      </w:pPr>
      <w:r w:rsidRPr="00B034DE">
        <w:rPr>
          <w:sz w:val="24"/>
          <w:szCs w:val="24"/>
          <w:lang w:eastAsia="ru-RU"/>
        </w:rPr>
        <w:t>1.3.4.</w:t>
      </w:r>
      <w:r>
        <w:rPr>
          <w:sz w:val="24"/>
          <w:szCs w:val="24"/>
          <w:lang w:eastAsia="ru-RU"/>
        </w:rPr>
        <w:t xml:space="preserve"> </w:t>
      </w:r>
      <w:r w:rsidRPr="00B034DE">
        <w:rPr>
          <w:b/>
          <w:bCs/>
          <w:sz w:val="24"/>
          <w:szCs w:val="24"/>
          <w:lang w:eastAsia="ru-RU"/>
        </w:rPr>
        <w:t>Экономически обоснованный тариф</w:t>
      </w:r>
      <w:r w:rsidRPr="00B034DE">
        <w:rPr>
          <w:sz w:val="24"/>
          <w:szCs w:val="24"/>
          <w:lang w:eastAsia="ru-RU"/>
        </w:rPr>
        <w:t xml:space="preserve"> </w:t>
      </w:r>
      <w:r w:rsidRPr="00B034DE">
        <w:rPr>
          <w:b/>
          <w:bCs/>
          <w:sz w:val="24"/>
          <w:szCs w:val="24"/>
          <w:lang w:eastAsia="ru-RU"/>
        </w:rPr>
        <w:t>на 1 помывку</w:t>
      </w:r>
      <w:r w:rsidRPr="00B034DE">
        <w:rPr>
          <w:sz w:val="24"/>
          <w:szCs w:val="24"/>
          <w:lang w:eastAsia="ru-RU"/>
        </w:rPr>
        <w:t xml:space="preserve"> – тариф, позволяющий возмещать все расходы на оказание услуг по помывке в бане, а также обеспечивать стабильную и устойчивую работу МП «Городская управляющая компания».</w:t>
      </w:r>
    </w:p>
    <w:p w:rsidR="00B034DE" w:rsidRPr="00B034DE" w:rsidRDefault="00B034DE" w:rsidP="00B034DE">
      <w:pPr>
        <w:ind w:firstLine="709"/>
        <w:jc w:val="both"/>
        <w:rPr>
          <w:sz w:val="24"/>
          <w:szCs w:val="24"/>
          <w:lang w:eastAsia="ru-RU"/>
        </w:rPr>
      </w:pPr>
      <w:r w:rsidRPr="00B034DE">
        <w:rPr>
          <w:sz w:val="24"/>
          <w:szCs w:val="24"/>
          <w:lang w:eastAsia="ru-RU"/>
        </w:rPr>
        <w:t>1.3.5.</w:t>
      </w:r>
      <w:r>
        <w:rPr>
          <w:sz w:val="24"/>
          <w:szCs w:val="24"/>
          <w:lang w:eastAsia="ru-RU"/>
        </w:rPr>
        <w:t xml:space="preserve"> </w:t>
      </w:r>
      <w:r w:rsidRPr="00B034DE">
        <w:rPr>
          <w:b/>
          <w:bCs/>
          <w:sz w:val="24"/>
          <w:szCs w:val="24"/>
          <w:lang w:eastAsia="ru-RU"/>
        </w:rPr>
        <w:t>Социально-ориентированный тариф</w:t>
      </w:r>
      <w:r w:rsidRPr="00B034DE">
        <w:rPr>
          <w:sz w:val="24"/>
          <w:szCs w:val="24"/>
          <w:lang w:eastAsia="ru-RU"/>
        </w:rPr>
        <w:t xml:space="preserve"> – тариф для населения, установленный распоряжением администрации, ориентированный на наиболее полное удовлетворение населением его социально обусловленных потребностей в банных услугах.</w:t>
      </w:r>
    </w:p>
    <w:p w:rsidR="00B034DE" w:rsidRPr="00B034DE" w:rsidRDefault="00B034DE" w:rsidP="00B034DE">
      <w:pPr>
        <w:ind w:firstLine="709"/>
        <w:jc w:val="both"/>
        <w:rPr>
          <w:sz w:val="24"/>
          <w:szCs w:val="24"/>
          <w:lang w:eastAsia="ru-RU"/>
        </w:rPr>
      </w:pPr>
      <w:r w:rsidRPr="00B034DE">
        <w:rPr>
          <w:sz w:val="24"/>
          <w:szCs w:val="24"/>
          <w:lang w:eastAsia="ru-RU"/>
        </w:rPr>
        <w:t>1.4. К получателю субсидий устанавливается требование обязательного ежеквартального предоставления не позднее 15 числа месяца, следующего за истекшим, документов, указанных в пункте 4.6. Порядка, необходимых для предоставления субсидий.</w:t>
      </w:r>
    </w:p>
    <w:p w:rsidR="00B034DE" w:rsidRDefault="00B034DE" w:rsidP="00B034DE">
      <w:pPr>
        <w:ind w:firstLine="709"/>
        <w:jc w:val="both"/>
        <w:rPr>
          <w:sz w:val="24"/>
          <w:szCs w:val="24"/>
          <w:lang w:eastAsia="ru-RU"/>
        </w:rPr>
      </w:pPr>
      <w:r w:rsidRPr="00B034DE">
        <w:rPr>
          <w:sz w:val="24"/>
          <w:szCs w:val="24"/>
          <w:lang w:eastAsia="ru-RU"/>
        </w:rPr>
        <w:t>1.5. При невыполнении условий, указанных в пункте 1.4. Положения, предоставление субсидии со следующего месяца прекращается до предоставления всех необходимых документов и утверждения суммы (корректировки) в бюджете МО Приозерское городское поселение.</w:t>
      </w:r>
    </w:p>
    <w:p w:rsidR="00B034DE" w:rsidRPr="00B034DE" w:rsidRDefault="00B034DE" w:rsidP="00B034DE">
      <w:pPr>
        <w:ind w:firstLine="709"/>
        <w:jc w:val="both"/>
        <w:rPr>
          <w:sz w:val="24"/>
          <w:szCs w:val="24"/>
          <w:lang w:eastAsia="ru-RU"/>
        </w:rPr>
      </w:pPr>
    </w:p>
    <w:p w:rsidR="00B034DE" w:rsidRPr="00B034DE" w:rsidRDefault="00B034DE" w:rsidP="00B034DE">
      <w:pPr>
        <w:ind w:firstLine="709"/>
        <w:jc w:val="center"/>
        <w:rPr>
          <w:sz w:val="24"/>
          <w:szCs w:val="24"/>
          <w:lang w:eastAsia="ru-RU"/>
        </w:rPr>
      </w:pPr>
      <w:r w:rsidRPr="00B034DE">
        <w:rPr>
          <w:b/>
          <w:bCs/>
          <w:sz w:val="24"/>
          <w:szCs w:val="24"/>
          <w:lang w:eastAsia="ru-RU"/>
        </w:rPr>
        <w:t>2. Основные требования для получения субсидий</w:t>
      </w:r>
    </w:p>
    <w:p w:rsidR="00B034DE" w:rsidRPr="00B034DE" w:rsidRDefault="00B034DE" w:rsidP="00B034DE">
      <w:pPr>
        <w:ind w:firstLine="709"/>
        <w:jc w:val="both"/>
        <w:rPr>
          <w:sz w:val="24"/>
          <w:szCs w:val="24"/>
          <w:lang w:eastAsia="ru-RU"/>
        </w:rPr>
      </w:pPr>
      <w:r w:rsidRPr="00B034DE">
        <w:rPr>
          <w:sz w:val="24"/>
          <w:szCs w:val="24"/>
          <w:lang w:eastAsia="ru-RU"/>
        </w:rPr>
        <w:t>2.1.</w:t>
      </w:r>
      <w:r>
        <w:rPr>
          <w:sz w:val="24"/>
          <w:szCs w:val="24"/>
          <w:lang w:eastAsia="ru-RU"/>
        </w:rPr>
        <w:t xml:space="preserve"> </w:t>
      </w:r>
      <w:r w:rsidRPr="00B034DE">
        <w:rPr>
          <w:sz w:val="24"/>
          <w:szCs w:val="24"/>
          <w:lang w:eastAsia="ru-RU"/>
        </w:rPr>
        <w:t>Получателем субсидий из бюджета МО Приозерское городское поселение является МП «Городская управляющая компания», отвечающая следующим требованиям:</w:t>
      </w:r>
    </w:p>
    <w:p w:rsidR="00B034DE" w:rsidRPr="00B034DE" w:rsidRDefault="00B034DE" w:rsidP="00B034DE">
      <w:pPr>
        <w:ind w:firstLine="709"/>
        <w:jc w:val="both"/>
        <w:rPr>
          <w:sz w:val="24"/>
          <w:szCs w:val="24"/>
          <w:lang w:eastAsia="ru-RU"/>
        </w:rPr>
      </w:pPr>
      <w:r w:rsidRPr="00B034DE">
        <w:rPr>
          <w:sz w:val="24"/>
          <w:szCs w:val="24"/>
          <w:lang w:eastAsia="ru-RU"/>
        </w:rPr>
        <w:t>2.1.1. осуществление деятельности по оказанию населению банных услуг;</w:t>
      </w:r>
    </w:p>
    <w:p w:rsidR="00B034DE" w:rsidRPr="00B034DE" w:rsidRDefault="00B034DE" w:rsidP="00B034DE">
      <w:pPr>
        <w:ind w:firstLine="709"/>
        <w:jc w:val="both"/>
        <w:rPr>
          <w:sz w:val="24"/>
          <w:szCs w:val="24"/>
          <w:lang w:eastAsia="ru-RU"/>
        </w:rPr>
      </w:pPr>
      <w:r w:rsidRPr="00B034DE">
        <w:rPr>
          <w:sz w:val="24"/>
          <w:szCs w:val="24"/>
          <w:lang w:eastAsia="ru-RU"/>
        </w:rPr>
        <w:t>2.1.2. предоставление банных услуг гражданам в соответствии с санитарно-эпидемиологическими требованиями к устройству, оборудованию и содержанию бани, а также иными требованиями в области обеспечения санитарно-эпидемиологического благополучия населения;</w:t>
      </w:r>
    </w:p>
    <w:p w:rsidR="00B034DE" w:rsidRDefault="00B034DE" w:rsidP="00B034DE">
      <w:pPr>
        <w:ind w:firstLine="709"/>
        <w:jc w:val="both"/>
        <w:rPr>
          <w:sz w:val="24"/>
          <w:szCs w:val="24"/>
          <w:lang w:eastAsia="ru-RU"/>
        </w:rPr>
      </w:pPr>
      <w:r w:rsidRPr="00B034DE">
        <w:rPr>
          <w:sz w:val="24"/>
          <w:szCs w:val="24"/>
          <w:lang w:eastAsia="ru-RU"/>
        </w:rPr>
        <w:t>2.1.3. наличие объекта для оказания банной услуги (здания бани) на законных</w:t>
      </w:r>
      <w:r>
        <w:rPr>
          <w:sz w:val="24"/>
          <w:szCs w:val="24"/>
          <w:lang w:eastAsia="ru-RU"/>
        </w:rPr>
        <w:t xml:space="preserve"> основаниях.</w:t>
      </w:r>
    </w:p>
    <w:p w:rsidR="00B034DE" w:rsidRPr="00B034DE" w:rsidRDefault="00B034DE" w:rsidP="00B034DE">
      <w:pPr>
        <w:ind w:firstLine="709"/>
        <w:jc w:val="both"/>
        <w:rPr>
          <w:sz w:val="24"/>
          <w:szCs w:val="24"/>
          <w:lang w:eastAsia="ru-RU"/>
        </w:rPr>
      </w:pPr>
    </w:p>
    <w:p w:rsidR="00B034DE" w:rsidRPr="00B034DE" w:rsidRDefault="00B034DE" w:rsidP="00B034DE">
      <w:pPr>
        <w:ind w:firstLine="709"/>
        <w:jc w:val="center"/>
        <w:rPr>
          <w:sz w:val="24"/>
          <w:szCs w:val="24"/>
          <w:lang w:eastAsia="ru-RU"/>
        </w:rPr>
      </w:pPr>
      <w:r w:rsidRPr="00B034DE">
        <w:rPr>
          <w:b/>
          <w:bCs/>
          <w:sz w:val="24"/>
          <w:szCs w:val="24"/>
          <w:lang w:eastAsia="ru-RU"/>
        </w:rPr>
        <w:t>3. Условия предоставления субсидий</w:t>
      </w:r>
      <w:r w:rsidRPr="00B034DE">
        <w:rPr>
          <w:sz w:val="24"/>
          <w:szCs w:val="24"/>
          <w:lang w:eastAsia="ru-RU"/>
        </w:rPr>
        <w:t> </w:t>
      </w:r>
    </w:p>
    <w:p w:rsidR="00B034DE" w:rsidRPr="00B034DE" w:rsidRDefault="00B034DE" w:rsidP="00B034DE">
      <w:pPr>
        <w:ind w:firstLine="709"/>
        <w:jc w:val="both"/>
        <w:rPr>
          <w:sz w:val="24"/>
          <w:szCs w:val="24"/>
          <w:lang w:eastAsia="ru-RU"/>
        </w:rPr>
      </w:pPr>
      <w:r w:rsidRPr="00B034DE">
        <w:rPr>
          <w:sz w:val="24"/>
          <w:szCs w:val="24"/>
          <w:lang w:eastAsia="ru-RU"/>
        </w:rPr>
        <w:t xml:space="preserve">3.1. Субсидии предоставляются муниципальному предприятию «Городская управляющая компания» на компенсацию выпадающих доходов </w:t>
      </w:r>
      <w:r>
        <w:rPr>
          <w:sz w:val="24"/>
          <w:szCs w:val="24"/>
          <w:lang w:eastAsia="ru-RU"/>
        </w:rPr>
        <w:t xml:space="preserve">от оказания населению услуг по </w:t>
      </w:r>
      <w:r w:rsidRPr="00B034DE">
        <w:rPr>
          <w:sz w:val="24"/>
          <w:szCs w:val="24"/>
          <w:lang w:eastAsia="ru-RU"/>
        </w:rPr>
        <w:t>помывке в муниципальной бане на территории МО Приозерское городское поселение:</w:t>
      </w:r>
    </w:p>
    <w:p w:rsidR="00B034DE" w:rsidRPr="00B034DE" w:rsidRDefault="00B034DE" w:rsidP="00B034DE">
      <w:pPr>
        <w:ind w:firstLine="709"/>
        <w:jc w:val="both"/>
        <w:rPr>
          <w:sz w:val="24"/>
          <w:szCs w:val="24"/>
          <w:lang w:eastAsia="ru-RU"/>
        </w:rPr>
      </w:pPr>
      <w:r w:rsidRPr="00B034DE">
        <w:rPr>
          <w:sz w:val="24"/>
          <w:szCs w:val="24"/>
          <w:lang w:eastAsia="ru-RU"/>
        </w:rPr>
        <w:t>3.1.1. на разницу между экономически-обоснованного тарифа и установленного распоряжением администрации социально-ориентированного тарифа.</w:t>
      </w:r>
    </w:p>
    <w:p w:rsidR="00B034DE" w:rsidRPr="00B034DE" w:rsidRDefault="00B034DE" w:rsidP="00B034DE">
      <w:pPr>
        <w:ind w:firstLine="709"/>
        <w:jc w:val="both"/>
        <w:rPr>
          <w:sz w:val="24"/>
          <w:szCs w:val="24"/>
          <w:lang w:eastAsia="ru-RU"/>
        </w:rPr>
      </w:pPr>
      <w:r w:rsidRPr="00B034DE">
        <w:rPr>
          <w:sz w:val="24"/>
          <w:szCs w:val="24"/>
          <w:lang w:eastAsia="ru-RU"/>
        </w:rPr>
        <w:t>3.1.2. на основании заключенных договоров на предоставление субсидии в пределах бюджетных ассигнований, предусмотренных на финансовый год.</w:t>
      </w:r>
    </w:p>
    <w:p w:rsidR="00B034DE" w:rsidRPr="00B034DE" w:rsidRDefault="00B034DE" w:rsidP="00B034DE">
      <w:pPr>
        <w:ind w:firstLine="709"/>
        <w:jc w:val="both"/>
        <w:rPr>
          <w:sz w:val="24"/>
          <w:szCs w:val="24"/>
          <w:lang w:eastAsia="ru-RU"/>
        </w:rPr>
      </w:pPr>
      <w:r w:rsidRPr="00B034DE">
        <w:rPr>
          <w:sz w:val="24"/>
          <w:szCs w:val="24"/>
          <w:lang w:eastAsia="ru-RU"/>
        </w:rPr>
        <w:t>3.1.3. при условии предоставления надлежащим образом оформленной документации, указанной в пункте 4.6.</w:t>
      </w:r>
      <w:r w:rsidR="00BF0365">
        <w:rPr>
          <w:sz w:val="24"/>
          <w:szCs w:val="24"/>
          <w:lang w:eastAsia="ru-RU"/>
        </w:rPr>
        <w:t xml:space="preserve"> </w:t>
      </w:r>
      <w:r w:rsidRPr="00B034DE">
        <w:rPr>
          <w:sz w:val="24"/>
          <w:szCs w:val="24"/>
          <w:lang w:eastAsia="ru-RU"/>
        </w:rPr>
        <w:t>настоящего Порядка.</w:t>
      </w:r>
    </w:p>
    <w:p w:rsidR="00B034DE" w:rsidRPr="00B034DE" w:rsidRDefault="00B034DE" w:rsidP="00B034DE">
      <w:pPr>
        <w:ind w:firstLine="709"/>
        <w:jc w:val="both"/>
        <w:rPr>
          <w:sz w:val="24"/>
          <w:szCs w:val="24"/>
          <w:lang w:eastAsia="ru-RU"/>
        </w:rPr>
      </w:pPr>
      <w:r w:rsidRPr="00B034DE">
        <w:rPr>
          <w:sz w:val="24"/>
          <w:szCs w:val="24"/>
          <w:lang w:eastAsia="ru-RU"/>
        </w:rPr>
        <w:t>3.2. Субсидии не предоставляются МП «Городская управляющая компания»:</w:t>
      </w:r>
    </w:p>
    <w:p w:rsidR="00B034DE" w:rsidRPr="00B034DE" w:rsidRDefault="00B034DE" w:rsidP="00B034DE">
      <w:pPr>
        <w:ind w:firstLine="709"/>
        <w:jc w:val="both"/>
        <w:rPr>
          <w:sz w:val="24"/>
          <w:szCs w:val="24"/>
          <w:lang w:eastAsia="ru-RU"/>
        </w:rPr>
      </w:pPr>
      <w:r w:rsidRPr="00B034DE">
        <w:rPr>
          <w:sz w:val="24"/>
          <w:szCs w:val="24"/>
          <w:lang w:eastAsia="ru-RU"/>
        </w:rPr>
        <w:t>3.2.1</w:t>
      </w:r>
      <w:r w:rsidR="008D16E0">
        <w:rPr>
          <w:sz w:val="24"/>
          <w:szCs w:val="24"/>
          <w:lang w:eastAsia="ru-RU"/>
        </w:rPr>
        <w:t>.</w:t>
      </w:r>
      <w:r w:rsidRPr="00B034DE">
        <w:rPr>
          <w:sz w:val="24"/>
          <w:szCs w:val="24"/>
          <w:lang w:eastAsia="ru-RU"/>
        </w:rPr>
        <w:t xml:space="preserve"> при возникновении стадии ликвидации или банкротства, при условии, что производственная и хозяйственная деятельность предприятия приостановлена;</w:t>
      </w:r>
    </w:p>
    <w:p w:rsidR="00B034DE" w:rsidRPr="00B034DE" w:rsidRDefault="00B034DE" w:rsidP="00B034DE">
      <w:pPr>
        <w:ind w:firstLine="709"/>
        <w:jc w:val="both"/>
        <w:rPr>
          <w:sz w:val="24"/>
          <w:szCs w:val="24"/>
          <w:lang w:eastAsia="ru-RU"/>
        </w:rPr>
      </w:pPr>
      <w:r w:rsidRPr="00B034DE">
        <w:rPr>
          <w:sz w:val="24"/>
          <w:szCs w:val="24"/>
          <w:lang w:eastAsia="ru-RU"/>
        </w:rPr>
        <w:t>3.2.2</w:t>
      </w:r>
      <w:r w:rsidR="008D16E0">
        <w:rPr>
          <w:sz w:val="24"/>
          <w:szCs w:val="24"/>
          <w:lang w:eastAsia="ru-RU"/>
        </w:rPr>
        <w:t>.</w:t>
      </w:r>
      <w:r w:rsidRPr="00B034DE">
        <w:rPr>
          <w:sz w:val="24"/>
          <w:szCs w:val="24"/>
          <w:lang w:eastAsia="ru-RU"/>
        </w:rPr>
        <w:t xml:space="preserve"> при не представлении документов, предусмотренные п.</w:t>
      </w:r>
      <w:r>
        <w:rPr>
          <w:sz w:val="24"/>
          <w:szCs w:val="24"/>
          <w:lang w:eastAsia="ru-RU"/>
        </w:rPr>
        <w:t xml:space="preserve"> </w:t>
      </w:r>
      <w:r w:rsidRPr="00B034DE">
        <w:rPr>
          <w:sz w:val="24"/>
          <w:szCs w:val="24"/>
          <w:lang w:eastAsia="ru-RU"/>
        </w:rPr>
        <w:t>4.6. настоящего Порядка, либо при предоставлении их с нарушением требований, предъявляемых к оформлению документов настоящим Положением.</w:t>
      </w:r>
    </w:p>
    <w:p w:rsidR="00B034DE" w:rsidRPr="00B034DE" w:rsidRDefault="00B034DE" w:rsidP="00B034DE">
      <w:pPr>
        <w:ind w:firstLine="709"/>
        <w:rPr>
          <w:sz w:val="24"/>
          <w:szCs w:val="24"/>
          <w:lang w:eastAsia="ru-RU"/>
        </w:rPr>
      </w:pPr>
    </w:p>
    <w:p w:rsidR="00B034DE" w:rsidRPr="00B034DE" w:rsidRDefault="00B034DE" w:rsidP="00B034DE">
      <w:pPr>
        <w:ind w:firstLine="709"/>
        <w:jc w:val="center"/>
        <w:rPr>
          <w:sz w:val="24"/>
          <w:szCs w:val="24"/>
          <w:lang w:eastAsia="ru-RU"/>
        </w:rPr>
      </w:pPr>
      <w:r w:rsidRPr="00B034DE">
        <w:rPr>
          <w:b/>
          <w:bCs/>
          <w:sz w:val="24"/>
          <w:szCs w:val="24"/>
          <w:lang w:eastAsia="ru-RU"/>
        </w:rPr>
        <w:t>4. Положение предоставления субсидий</w:t>
      </w:r>
      <w:r w:rsidRPr="00B034DE">
        <w:rPr>
          <w:sz w:val="24"/>
          <w:szCs w:val="24"/>
          <w:lang w:eastAsia="ru-RU"/>
        </w:rPr>
        <w:t> </w:t>
      </w:r>
    </w:p>
    <w:p w:rsidR="00B034DE" w:rsidRPr="00B034DE" w:rsidRDefault="00B034DE" w:rsidP="00B034DE">
      <w:pPr>
        <w:ind w:firstLine="709"/>
        <w:jc w:val="both"/>
        <w:rPr>
          <w:sz w:val="24"/>
          <w:szCs w:val="24"/>
          <w:lang w:eastAsia="ru-RU"/>
        </w:rPr>
      </w:pPr>
      <w:r w:rsidRPr="00B034DE">
        <w:rPr>
          <w:sz w:val="24"/>
          <w:szCs w:val="24"/>
          <w:lang w:eastAsia="ru-RU"/>
        </w:rPr>
        <w:t xml:space="preserve">4.1. Субсидии предоставляются в целях компенсации выпадающих доходов муниципальному предприятию «Городская управляющая компания» </w:t>
      </w:r>
      <w:r>
        <w:rPr>
          <w:sz w:val="24"/>
          <w:szCs w:val="24"/>
          <w:lang w:eastAsia="ru-RU"/>
        </w:rPr>
        <w:t xml:space="preserve">от оказания населению услуг по </w:t>
      </w:r>
      <w:r w:rsidRPr="00B034DE">
        <w:rPr>
          <w:sz w:val="24"/>
          <w:szCs w:val="24"/>
          <w:lang w:eastAsia="ru-RU"/>
        </w:rPr>
        <w:t>помывке в муниципальной бане на территории МО Приозерское городское поселение по социально-ориентированному тарифу, не обеспечивающему возмещение затрат.</w:t>
      </w:r>
    </w:p>
    <w:p w:rsidR="00B034DE" w:rsidRPr="00B034DE" w:rsidRDefault="00B034DE" w:rsidP="00B034DE">
      <w:pPr>
        <w:ind w:firstLine="709"/>
        <w:jc w:val="both"/>
        <w:rPr>
          <w:sz w:val="24"/>
          <w:szCs w:val="24"/>
          <w:lang w:eastAsia="ru-RU"/>
        </w:rPr>
      </w:pPr>
      <w:r w:rsidRPr="00B034DE">
        <w:rPr>
          <w:sz w:val="24"/>
          <w:szCs w:val="24"/>
          <w:lang w:eastAsia="ru-RU"/>
        </w:rPr>
        <w:t>4.2. Расчетный объем субсидии на компенсацию выпадающих доходов юридическим лицам, индивидуальным предпринимателям, возникающих в связи с оказанием банных услуг населению по социально-ориентированному тарифу, определяется по формуле:</w:t>
      </w:r>
    </w:p>
    <w:p w:rsidR="00B034DE" w:rsidRPr="00B034DE" w:rsidRDefault="00BF0365" w:rsidP="00B034DE">
      <w:pPr>
        <w:ind w:firstLine="709"/>
        <w:jc w:val="center"/>
        <w:rPr>
          <w:sz w:val="24"/>
          <w:szCs w:val="24"/>
          <w:lang w:eastAsia="ru-RU"/>
        </w:rPr>
      </w:pPr>
      <w:proofErr w:type="spellStart"/>
      <w:r>
        <w:rPr>
          <w:b/>
          <w:bCs/>
          <w:sz w:val="24"/>
          <w:szCs w:val="24"/>
          <w:lang w:eastAsia="ru-RU"/>
        </w:rPr>
        <w:t>Рсуб</w:t>
      </w:r>
      <w:proofErr w:type="spellEnd"/>
      <w:r>
        <w:rPr>
          <w:b/>
          <w:bCs/>
          <w:sz w:val="24"/>
          <w:szCs w:val="24"/>
          <w:lang w:eastAsia="ru-RU"/>
        </w:rPr>
        <w:t>. =</w:t>
      </w:r>
      <w:r w:rsidR="00B034DE" w:rsidRPr="00B034DE">
        <w:rPr>
          <w:b/>
          <w:bCs/>
          <w:sz w:val="24"/>
          <w:szCs w:val="24"/>
          <w:lang w:eastAsia="ru-RU"/>
        </w:rPr>
        <w:t xml:space="preserve"> (</w:t>
      </w:r>
      <w:proofErr w:type="spellStart"/>
      <w:r w:rsidR="00B034DE" w:rsidRPr="00B034DE">
        <w:rPr>
          <w:b/>
          <w:bCs/>
          <w:sz w:val="24"/>
          <w:szCs w:val="24"/>
          <w:lang w:eastAsia="ru-RU"/>
        </w:rPr>
        <w:t>Тэо</w:t>
      </w:r>
      <w:proofErr w:type="spellEnd"/>
      <w:r w:rsidR="00B034DE" w:rsidRPr="00B034DE">
        <w:rPr>
          <w:b/>
          <w:bCs/>
          <w:sz w:val="24"/>
          <w:szCs w:val="24"/>
          <w:lang w:eastAsia="ru-RU"/>
        </w:rPr>
        <w:t xml:space="preserve"> -</w:t>
      </w:r>
      <w:proofErr w:type="spellStart"/>
      <w:proofErr w:type="gramStart"/>
      <w:r w:rsidR="00B034DE" w:rsidRPr="00B034DE">
        <w:rPr>
          <w:b/>
          <w:bCs/>
          <w:sz w:val="24"/>
          <w:szCs w:val="24"/>
          <w:lang w:eastAsia="ru-RU"/>
        </w:rPr>
        <w:t>Тсо</w:t>
      </w:r>
      <w:proofErr w:type="spellEnd"/>
      <w:r w:rsidR="00B034DE" w:rsidRPr="00B034DE">
        <w:rPr>
          <w:b/>
          <w:bCs/>
          <w:sz w:val="24"/>
          <w:szCs w:val="24"/>
          <w:lang w:eastAsia="ru-RU"/>
        </w:rPr>
        <w:t>)*</w:t>
      </w:r>
      <w:proofErr w:type="spellStart"/>
      <w:proofErr w:type="gramEnd"/>
      <w:r w:rsidR="00B034DE" w:rsidRPr="00B034DE">
        <w:rPr>
          <w:b/>
          <w:bCs/>
          <w:sz w:val="24"/>
          <w:szCs w:val="24"/>
          <w:lang w:eastAsia="ru-RU"/>
        </w:rPr>
        <w:t>Vп</w:t>
      </w:r>
      <w:proofErr w:type="spellEnd"/>
      <w:r w:rsidR="00B034DE">
        <w:rPr>
          <w:sz w:val="24"/>
          <w:szCs w:val="24"/>
          <w:lang w:eastAsia="ru-RU"/>
        </w:rPr>
        <w:t>,</w:t>
      </w:r>
      <w:r w:rsidR="00B034DE" w:rsidRPr="00B034DE">
        <w:rPr>
          <w:sz w:val="24"/>
          <w:szCs w:val="24"/>
          <w:lang w:eastAsia="ru-RU"/>
        </w:rPr>
        <w:t xml:space="preserve"> где:</w:t>
      </w:r>
    </w:p>
    <w:p w:rsidR="00B034DE" w:rsidRPr="00B034DE" w:rsidRDefault="00B034DE" w:rsidP="00B034DE">
      <w:pPr>
        <w:ind w:firstLine="709"/>
        <w:jc w:val="both"/>
        <w:rPr>
          <w:sz w:val="24"/>
          <w:szCs w:val="24"/>
          <w:lang w:eastAsia="ru-RU"/>
        </w:rPr>
      </w:pPr>
      <w:proofErr w:type="spellStart"/>
      <w:r w:rsidRPr="00B034DE">
        <w:rPr>
          <w:b/>
          <w:bCs/>
          <w:sz w:val="24"/>
          <w:szCs w:val="24"/>
          <w:lang w:eastAsia="ru-RU"/>
        </w:rPr>
        <w:t>Рсуб</w:t>
      </w:r>
      <w:proofErr w:type="spellEnd"/>
      <w:r w:rsidRPr="00B034DE">
        <w:rPr>
          <w:sz w:val="24"/>
          <w:szCs w:val="24"/>
          <w:lang w:eastAsia="ru-RU"/>
        </w:rPr>
        <w:t>. - расчетный размер субсидии на компенсацию выпадающих доходов МП «Городская управляющая компания», возникающих в связи с оказанием банных услуг населению по социально-ориентированному тарифу, рублей;</w:t>
      </w:r>
    </w:p>
    <w:p w:rsidR="00B034DE" w:rsidRPr="00B034DE" w:rsidRDefault="00B034DE" w:rsidP="00B034DE">
      <w:pPr>
        <w:ind w:firstLine="709"/>
        <w:jc w:val="both"/>
        <w:rPr>
          <w:sz w:val="24"/>
          <w:szCs w:val="24"/>
          <w:lang w:eastAsia="ru-RU"/>
        </w:rPr>
      </w:pPr>
      <w:proofErr w:type="spellStart"/>
      <w:r w:rsidRPr="00B034DE">
        <w:rPr>
          <w:b/>
          <w:bCs/>
          <w:sz w:val="24"/>
          <w:szCs w:val="24"/>
          <w:lang w:eastAsia="ru-RU"/>
        </w:rPr>
        <w:t>Тэо</w:t>
      </w:r>
      <w:proofErr w:type="spellEnd"/>
      <w:r w:rsidRPr="00B034DE">
        <w:rPr>
          <w:sz w:val="24"/>
          <w:szCs w:val="24"/>
          <w:lang w:eastAsia="ru-RU"/>
        </w:rPr>
        <w:t xml:space="preserve"> - экономически обоснованный тариф, рассчитанный на основании представленных расчетов, позволяющий возмещать все расходы на оказание услуг по помывке в бане, а также обеспечивать стабильную и устойчивую работу МП «Городская управляющая компания» (руб./1помывка);</w:t>
      </w:r>
    </w:p>
    <w:p w:rsidR="00B034DE" w:rsidRPr="00B034DE" w:rsidRDefault="00B034DE" w:rsidP="00B034DE">
      <w:pPr>
        <w:ind w:firstLine="709"/>
        <w:jc w:val="both"/>
        <w:rPr>
          <w:sz w:val="24"/>
          <w:szCs w:val="24"/>
          <w:lang w:eastAsia="ru-RU"/>
        </w:rPr>
      </w:pPr>
      <w:proofErr w:type="spellStart"/>
      <w:r w:rsidRPr="00B034DE">
        <w:rPr>
          <w:b/>
          <w:bCs/>
          <w:sz w:val="24"/>
          <w:szCs w:val="24"/>
          <w:lang w:eastAsia="ru-RU"/>
        </w:rPr>
        <w:t>Тсо</w:t>
      </w:r>
      <w:proofErr w:type="spellEnd"/>
      <w:r w:rsidRPr="00B034DE">
        <w:rPr>
          <w:sz w:val="24"/>
          <w:szCs w:val="24"/>
          <w:lang w:eastAsia="ru-RU"/>
        </w:rPr>
        <w:t xml:space="preserve"> - социально-ориентированный тариф, установленный </w:t>
      </w:r>
      <w:r>
        <w:rPr>
          <w:sz w:val="24"/>
          <w:szCs w:val="24"/>
          <w:lang w:eastAsia="ru-RU"/>
        </w:rPr>
        <w:t>распоряжением администрации</w:t>
      </w:r>
      <w:r w:rsidRPr="00B034DE">
        <w:rPr>
          <w:sz w:val="24"/>
          <w:szCs w:val="24"/>
          <w:lang w:eastAsia="ru-RU"/>
        </w:rPr>
        <w:t xml:space="preserve"> МО Приозерский муниципальный район Ленинградской области для населения (руб./1</w:t>
      </w:r>
      <w:r w:rsidR="00BF0365">
        <w:rPr>
          <w:sz w:val="24"/>
          <w:szCs w:val="24"/>
          <w:lang w:eastAsia="ru-RU"/>
        </w:rPr>
        <w:t xml:space="preserve"> </w:t>
      </w:r>
      <w:r w:rsidRPr="00B034DE">
        <w:rPr>
          <w:sz w:val="24"/>
          <w:szCs w:val="24"/>
          <w:lang w:eastAsia="ru-RU"/>
        </w:rPr>
        <w:t>помывка);</w:t>
      </w:r>
    </w:p>
    <w:p w:rsidR="00B034DE" w:rsidRPr="00B034DE" w:rsidRDefault="00B034DE" w:rsidP="00B034DE">
      <w:pPr>
        <w:ind w:firstLine="709"/>
        <w:jc w:val="both"/>
        <w:rPr>
          <w:sz w:val="24"/>
          <w:szCs w:val="24"/>
          <w:lang w:eastAsia="ru-RU"/>
        </w:rPr>
      </w:pPr>
      <w:proofErr w:type="spellStart"/>
      <w:r w:rsidRPr="00B034DE">
        <w:rPr>
          <w:b/>
          <w:bCs/>
          <w:sz w:val="24"/>
          <w:szCs w:val="24"/>
          <w:lang w:eastAsia="ru-RU"/>
        </w:rPr>
        <w:t>Vп</w:t>
      </w:r>
      <w:proofErr w:type="spellEnd"/>
      <w:r w:rsidRPr="00B034DE">
        <w:rPr>
          <w:sz w:val="24"/>
          <w:szCs w:val="24"/>
          <w:lang w:eastAsia="ru-RU"/>
        </w:rPr>
        <w:t xml:space="preserve"> - количе</w:t>
      </w:r>
      <w:r w:rsidR="00BF0365">
        <w:rPr>
          <w:sz w:val="24"/>
          <w:szCs w:val="24"/>
          <w:lang w:eastAsia="ru-RU"/>
        </w:rPr>
        <w:t>ство помывок в месяц (человек).</w:t>
      </w:r>
    </w:p>
    <w:p w:rsidR="00B034DE" w:rsidRPr="00B034DE" w:rsidRDefault="00B034DE" w:rsidP="00B034DE">
      <w:pPr>
        <w:ind w:firstLine="709"/>
        <w:jc w:val="both"/>
        <w:rPr>
          <w:sz w:val="24"/>
          <w:szCs w:val="24"/>
          <w:lang w:eastAsia="ru-RU"/>
        </w:rPr>
      </w:pPr>
      <w:r w:rsidRPr="00B034DE">
        <w:rPr>
          <w:sz w:val="24"/>
          <w:szCs w:val="24"/>
          <w:lang w:eastAsia="ru-RU"/>
        </w:rPr>
        <w:t>4.3. Администрация МО Приозерский муниципальный район Ленинградской области вправе организовывать и проводить проверки финансово-хозяйственной деятельности получателя субсидии с привлечением специалистов для проверки достоверности предоставляемых материалов для расчета размера субсидии.</w:t>
      </w:r>
    </w:p>
    <w:p w:rsidR="00B034DE" w:rsidRPr="00B034DE" w:rsidRDefault="00B034DE" w:rsidP="00B034DE">
      <w:pPr>
        <w:ind w:firstLine="709"/>
        <w:jc w:val="both"/>
        <w:rPr>
          <w:sz w:val="24"/>
          <w:szCs w:val="24"/>
          <w:lang w:eastAsia="ru-RU"/>
        </w:rPr>
      </w:pPr>
      <w:r w:rsidRPr="00B034DE">
        <w:rPr>
          <w:sz w:val="24"/>
          <w:szCs w:val="24"/>
          <w:lang w:eastAsia="ru-RU"/>
        </w:rPr>
        <w:t>4.4. Принятые МО Приозерское городское поселение МО Приозерский муниципальный район Ленинградской области бюджетные обязательства по договору, заключенному между Администрацией МО Приозерский муниципальный район Ленинградской области и получателем субсидии, не должны превышать доведенные лимиты бюджетных средств текущего финансового года.</w:t>
      </w:r>
    </w:p>
    <w:p w:rsidR="00B034DE" w:rsidRPr="00B034DE" w:rsidRDefault="00B034DE" w:rsidP="00B034DE">
      <w:pPr>
        <w:ind w:firstLine="709"/>
        <w:jc w:val="both"/>
        <w:rPr>
          <w:sz w:val="24"/>
          <w:szCs w:val="24"/>
          <w:lang w:eastAsia="ru-RU"/>
        </w:rPr>
      </w:pPr>
      <w:r w:rsidRPr="00B034DE">
        <w:rPr>
          <w:sz w:val="24"/>
          <w:szCs w:val="24"/>
          <w:lang w:eastAsia="ru-RU"/>
        </w:rPr>
        <w:t>4.5. В случае выявления существенных недостатков и ошибок в расчетах субсидий, предоставленных МП «Городская управляющая компания»</w:t>
      </w:r>
      <w:r w:rsidR="008039BB">
        <w:rPr>
          <w:sz w:val="24"/>
          <w:szCs w:val="24"/>
          <w:lang w:eastAsia="ru-RU"/>
        </w:rPr>
        <w:t>,</w:t>
      </w:r>
      <w:r w:rsidRPr="00B034DE">
        <w:rPr>
          <w:sz w:val="24"/>
          <w:szCs w:val="24"/>
          <w:lang w:eastAsia="ru-RU"/>
        </w:rPr>
        <w:t xml:space="preserve"> отдел городского хозяйства Администрации МО Приозерский муниципальный район Ленинградской области направляет в их адрес мотивированный отказ от согласования расчета суммы субсидии с указанием выявленных недостатков в расчетах.</w:t>
      </w:r>
    </w:p>
    <w:p w:rsidR="00B034DE" w:rsidRPr="00B034DE" w:rsidRDefault="00B034DE" w:rsidP="00B034DE">
      <w:pPr>
        <w:ind w:firstLine="709"/>
        <w:jc w:val="both"/>
        <w:rPr>
          <w:sz w:val="24"/>
          <w:szCs w:val="24"/>
          <w:lang w:eastAsia="ru-RU"/>
        </w:rPr>
      </w:pPr>
      <w:r w:rsidRPr="00B034DE">
        <w:rPr>
          <w:sz w:val="24"/>
          <w:szCs w:val="24"/>
          <w:lang w:eastAsia="ru-RU"/>
        </w:rPr>
        <w:t>4.6. Ежеквартально, не позднее 15 числа месяца, следующего за истек</w:t>
      </w:r>
      <w:r w:rsidR="008D16E0">
        <w:rPr>
          <w:sz w:val="24"/>
          <w:szCs w:val="24"/>
          <w:lang w:eastAsia="ru-RU"/>
        </w:rPr>
        <w:t>шим, получатель субсидии обязан</w:t>
      </w:r>
      <w:r w:rsidRPr="00B034DE">
        <w:rPr>
          <w:sz w:val="24"/>
          <w:szCs w:val="24"/>
          <w:lang w:eastAsia="ru-RU"/>
        </w:rPr>
        <w:t xml:space="preserve"> предоставлять в Администрацию МО Приозерский муниципальный район:</w:t>
      </w:r>
    </w:p>
    <w:p w:rsidR="00B034DE" w:rsidRPr="00B034DE" w:rsidRDefault="00B034DE" w:rsidP="00B034DE">
      <w:pPr>
        <w:ind w:firstLine="709"/>
        <w:jc w:val="both"/>
        <w:rPr>
          <w:sz w:val="24"/>
          <w:szCs w:val="24"/>
          <w:lang w:eastAsia="ru-RU"/>
        </w:rPr>
      </w:pPr>
      <w:r w:rsidRPr="00B034DE">
        <w:rPr>
          <w:sz w:val="24"/>
          <w:szCs w:val="24"/>
          <w:lang w:eastAsia="ru-RU"/>
        </w:rPr>
        <w:t>4.6.1. сопроводительное письмо на имя главы Администрации МО Приозерский муниципальный район о компенсации выпадающих доходов за истекший месяц;</w:t>
      </w:r>
    </w:p>
    <w:p w:rsidR="00B034DE" w:rsidRPr="00B034DE" w:rsidRDefault="00B034DE" w:rsidP="00B034DE">
      <w:pPr>
        <w:ind w:firstLine="709"/>
        <w:jc w:val="both"/>
        <w:rPr>
          <w:sz w:val="24"/>
          <w:szCs w:val="24"/>
          <w:lang w:eastAsia="ru-RU"/>
        </w:rPr>
      </w:pPr>
      <w:r w:rsidRPr="00B034DE">
        <w:rPr>
          <w:sz w:val="24"/>
          <w:szCs w:val="24"/>
          <w:lang w:eastAsia="ru-RU"/>
        </w:rPr>
        <w:t>4.6.2. справку-расчет о размере субсидии на компенсацию выпадающих доходов от оказания населению услуг по помывке в муниципальной бане,</w:t>
      </w:r>
    </w:p>
    <w:p w:rsidR="00B034DE" w:rsidRPr="00B034DE" w:rsidRDefault="00B034DE" w:rsidP="008D16E0">
      <w:pPr>
        <w:ind w:firstLine="709"/>
        <w:jc w:val="both"/>
        <w:rPr>
          <w:sz w:val="24"/>
          <w:szCs w:val="24"/>
          <w:lang w:eastAsia="ru-RU"/>
        </w:rPr>
      </w:pPr>
      <w:r w:rsidRPr="00B034DE">
        <w:rPr>
          <w:sz w:val="24"/>
          <w:szCs w:val="24"/>
          <w:lang w:eastAsia="ru-RU"/>
        </w:rPr>
        <w:t>4.6.4. акт оказанных услуг муниципальной бани с указанием суммы субсидий за истекший квартал, в двух экземплярах;</w:t>
      </w:r>
    </w:p>
    <w:p w:rsidR="00B034DE" w:rsidRPr="00B034DE" w:rsidRDefault="00B034DE" w:rsidP="00B034DE">
      <w:pPr>
        <w:ind w:firstLine="709"/>
        <w:rPr>
          <w:sz w:val="24"/>
          <w:szCs w:val="24"/>
          <w:lang w:eastAsia="ru-RU"/>
        </w:rPr>
      </w:pPr>
      <w:r w:rsidRPr="00B034DE">
        <w:rPr>
          <w:sz w:val="24"/>
          <w:szCs w:val="24"/>
          <w:lang w:eastAsia="ru-RU"/>
        </w:rPr>
        <w:t>4.6.5. счет на оплату субсидий.</w:t>
      </w:r>
    </w:p>
    <w:p w:rsidR="00B034DE" w:rsidRPr="00B034DE" w:rsidRDefault="008D16E0" w:rsidP="00B034DE">
      <w:pPr>
        <w:ind w:firstLine="709"/>
        <w:jc w:val="both"/>
        <w:rPr>
          <w:sz w:val="24"/>
          <w:szCs w:val="24"/>
          <w:lang w:eastAsia="ru-RU"/>
        </w:rPr>
      </w:pPr>
      <w:r>
        <w:rPr>
          <w:sz w:val="24"/>
          <w:szCs w:val="24"/>
          <w:lang w:eastAsia="ru-RU"/>
        </w:rPr>
        <w:t xml:space="preserve">4.7. </w:t>
      </w:r>
      <w:r w:rsidR="00B034DE" w:rsidRPr="00B034DE">
        <w:rPr>
          <w:sz w:val="24"/>
          <w:szCs w:val="24"/>
          <w:lang w:eastAsia="ru-RU"/>
        </w:rPr>
        <w:t>Документы, указанные в пункте 4.6. Положения, должны быть подписаны руководителем (лицом им уполномоченным) МП «Городская управляющая компания». Руководитель предприятия несет ответственность за достоверность представленных материалов.</w:t>
      </w:r>
    </w:p>
    <w:p w:rsidR="00B034DE" w:rsidRPr="00B034DE" w:rsidRDefault="00B034DE" w:rsidP="00B034DE">
      <w:pPr>
        <w:ind w:firstLine="709"/>
        <w:jc w:val="both"/>
        <w:rPr>
          <w:sz w:val="24"/>
          <w:szCs w:val="24"/>
          <w:lang w:eastAsia="ru-RU"/>
        </w:rPr>
      </w:pPr>
      <w:r w:rsidRPr="00B034DE">
        <w:rPr>
          <w:sz w:val="24"/>
          <w:szCs w:val="24"/>
          <w:lang w:eastAsia="ru-RU"/>
        </w:rPr>
        <w:t xml:space="preserve">4.8. Документы на субсидию считаются принятыми от даты поступления полного </w:t>
      </w:r>
      <w:r w:rsidR="008D16E0">
        <w:rPr>
          <w:sz w:val="24"/>
          <w:szCs w:val="24"/>
          <w:lang w:eastAsia="ru-RU"/>
        </w:rPr>
        <w:t xml:space="preserve">пакета документов, указанных в </w:t>
      </w:r>
      <w:r w:rsidRPr="00B034DE">
        <w:rPr>
          <w:sz w:val="24"/>
          <w:szCs w:val="24"/>
          <w:lang w:eastAsia="ru-RU"/>
        </w:rPr>
        <w:t>пункте 4.6. настоящего Порядка.</w:t>
      </w:r>
    </w:p>
    <w:p w:rsidR="00B034DE" w:rsidRPr="00B034DE" w:rsidRDefault="00B034DE" w:rsidP="00B034DE">
      <w:pPr>
        <w:ind w:firstLine="709"/>
        <w:rPr>
          <w:sz w:val="24"/>
          <w:szCs w:val="24"/>
          <w:lang w:eastAsia="ru-RU"/>
        </w:rPr>
      </w:pPr>
      <w:r w:rsidRPr="00B034DE">
        <w:rPr>
          <w:sz w:val="24"/>
          <w:szCs w:val="24"/>
          <w:lang w:eastAsia="ru-RU"/>
        </w:rPr>
        <w:t xml:space="preserve">4.9. Предоставленные документы направляются на рассмотрение в отдел городского хозяйства Администрации МО Приозерский муниципальный район. </w:t>
      </w:r>
    </w:p>
    <w:p w:rsidR="00B034DE" w:rsidRPr="00B034DE" w:rsidRDefault="00B034DE" w:rsidP="00B034DE">
      <w:pPr>
        <w:ind w:firstLine="709"/>
        <w:jc w:val="both"/>
        <w:rPr>
          <w:sz w:val="24"/>
          <w:szCs w:val="24"/>
          <w:lang w:eastAsia="ru-RU"/>
        </w:rPr>
      </w:pPr>
      <w:r w:rsidRPr="00B034DE">
        <w:rPr>
          <w:sz w:val="24"/>
          <w:szCs w:val="24"/>
          <w:lang w:eastAsia="ru-RU"/>
        </w:rPr>
        <w:t xml:space="preserve">4.10. Отдел городского хозяйства Администрации МО Приозерский муниципальный район: </w:t>
      </w:r>
    </w:p>
    <w:p w:rsidR="00B034DE" w:rsidRPr="00B034DE" w:rsidRDefault="00B034DE" w:rsidP="00B034DE">
      <w:pPr>
        <w:ind w:firstLine="709"/>
        <w:jc w:val="both"/>
        <w:rPr>
          <w:sz w:val="24"/>
          <w:szCs w:val="24"/>
          <w:lang w:eastAsia="ru-RU"/>
        </w:rPr>
      </w:pPr>
      <w:r w:rsidRPr="00B034DE">
        <w:rPr>
          <w:sz w:val="24"/>
          <w:szCs w:val="24"/>
          <w:lang w:eastAsia="ru-RU"/>
        </w:rPr>
        <w:t>4.10.1. в течение 14 дней проверяет обоснованность расходов;</w:t>
      </w:r>
    </w:p>
    <w:p w:rsidR="00B034DE" w:rsidRPr="00B034DE" w:rsidRDefault="00BF0365" w:rsidP="00B034DE">
      <w:pPr>
        <w:ind w:firstLine="709"/>
        <w:jc w:val="both"/>
        <w:rPr>
          <w:sz w:val="24"/>
          <w:szCs w:val="24"/>
          <w:lang w:eastAsia="ru-RU"/>
        </w:rPr>
      </w:pPr>
      <w:r>
        <w:rPr>
          <w:sz w:val="24"/>
          <w:szCs w:val="24"/>
          <w:lang w:eastAsia="ru-RU"/>
        </w:rPr>
        <w:t xml:space="preserve">4.10.2. </w:t>
      </w:r>
      <w:r w:rsidR="00B034DE" w:rsidRPr="00B034DE">
        <w:rPr>
          <w:sz w:val="24"/>
          <w:szCs w:val="24"/>
          <w:lang w:eastAsia="ru-RU"/>
        </w:rPr>
        <w:t>при необходимости запрашивает у предприятия дополнительную информацию, необходимую для проведения анализа предлагаемых к включению расходов. При этом срок рассмотрения расчетных материалов может быть увеличен, но не более чем на 10 (десять) рабочих дней с момента получения дополнительной информации;</w:t>
      </w:r>
    </w:p>
    <w:p w:rsidR="00B034DE" w:rsidRPr="00B034DE" w:rsidRDefault="00B034DE" w:rsidP="00B034DE">
      <w:pPr>
        <w:ind w:firstLine="709"/>
        <w:jc w:val="both"/>
        <w:rPr>
          <w:sz w:val="24"/>
          <w:szCs w:val="24"/>
          <w:lang w:eastAsia="ru-RU"/>
        </w:rPr>
      </w:pPr>
      <w:r w:rsidRPr="00B034DE">
        <w:rPr>
          <w:sz w:val="24"/>
          <w:szCs w:val="24"/>
          <w:lang w:eastAsia="ru-RU"/>
        </w:rPr>
        <w:t>4.10.3. готовит заключение по итогам проверки.</w:t>
      </w:r>
    </w:p>
    <w:p w:rsidR="00B034DE" w:rsidRPr="00B034DE" w:rsidRDefault="00B034DE" w:rsidP="00B034DE">
      <w:pPr>
        <w:ind w:firstLine="709"/>
        <w:jc w:val="both"/>
        <w:rPr>
          <w:sz w:val="24"/>
          <w:szCs w:val="24"/>
          <w:lang w:eastAsia="ru-RU"/>
        </w:rPr>
      </w:pPr>
      <w:r w:rsidRPr="00B034DE">
        <w:rPr>
          <w:sz w:val="24"/>
          <w:szCs w:val="24"/>
          <w:lang w:eastAsia="ru-RU"/>
        </w:rPr>
        <w:t xml:space="preserve">4.11. После проверки вышеуказанных документов отделом городского хозяйства Администрации МО Приозерский муниципальный район: </w:t>
      </w:r>
    </w:p>
    <w:p w:rsidR="00B034DE" w:rsidRPr="00B034DE" w:rsidRDefault="008D16E0" w:rsidP="00B034DE">
      <w:pPr>
        <w:ind w:firstLine="709"/>
        <w:jc w:val="both"/>
        <w:rPr>
          <w:sz w:val="24"/>
          <w:szCs w:val="24"/>
          <w:lang w:eastAsia="ru-RU"/>
        </w:rPr>
      </w:pPr>
      <w:r>
        <w:rPr>
          <w:sz w:val="24"/>
          <w:szCs w:val="24"/>
          <w:lang w:eastAsia="ru-RU"/>
        </w:rPr>
        <w:t xml:space="preserve">- </w:t>
      </w:r>
      <w:r w:rsidR="00B034DE" w:rsidRPr="00B034DE">
        <w:rPr>
          <w:sz w:val="24"/>
          <w:szCs w:val="24"/>
          <w:lang w:eastAsia="ru-RU"/>
        </w:rPr>
        <w:t>акт оказанных услуг в двух экземплярах подписывается главой Администрации МО Приозерский муниципальный район (заместителем главы администрации муниципального образования), один экземпляр которого возвращается получателю субсидий, и передается вместе со счетом в отдел учета и выплат Администрации МО Приозерский муниципальный район для перечисления денежных средств на счет получателя субсидии,</w:t>
      </w:r>
    </w:p>
    <w:p w:rsidR="00B034DE" w:rsidRPr="00B034DE" w:rsidRDefault="00B034DE" w:rsidP="00B034DE">
      <w:pPr>
        <w:ind w:firstLine="709"/>
        <w:jc w:val="both"/>
        <w:rPr>
          <w:sz w:val="24"/>
          <w:szCs w:val="24"/>
          <w:lang w:eastAsia="ru-RU"/>
        </w:rPr>
      </w:pPr>
      <w:r w:rsidRPr="00B034DE">
        <w:rPr>
          <w:sz w:val="24"/>
          <w:szCs w:val="24"/>
          <w:lang w:eastAsia="ru-RU"/>
        </w:rPr>
        <w:t>- либо получателю субсидий направляется мотивированный отказ от п</w:t>
      </w:r>
      <w:r w:rsidR="00BF0365">
        <w:rPr>
          <w:sz w:val="24"/>
          <w:szCs w:val="24"/>
          <w:lang w:eastAsia="ru-RU"/>
        </w:rPr>
        <w:t>одписания акта оказанных услуг.</w:t>
      </w:r>
    </w:p>
    <w:p w:rsidR="00B034DE" w:rsidRPr="00B034DE" w:rsidRDefault="00B034DE" w:rsidP="00B034DE">
      <w:pPr>
        <w:ind w:firstLine="709"/>
        <w:jc w:val="both"/>
        <w:rPr>
          <w:sz w:val="24"/>
          <w:szCs w:val="24"/>
          <w:lang w:eastAsia="ru-RU"/>
        </w:rPr>
      </w:pPr>
      <w:r w:rsidRPr="00B034DE">
        <w:rPr>
          <w:sz w:val="24"/>
          <w:szCs w:val="24"/>
          <w:lang w:eastAsia="ru-RU"/>
        </w:rPr>
        <w:t>4.12. При наличии отклонений фактических показателей помывок от плановых показателей, учтенных при расчете размера субсидии, МП «Городская управляющая компания» имеет право заявиться на предоставление дополнительного финансирования, при наличии бюджетных средств. Предоставление дополнительного финансирования осуществляется на основании дополнительного соглашения к договору на предоставление субсидии.</w:t>
      </w:r>
    </w:p>
    <w:p w:rsidR="00B034DE" w:rsidRPr="00B034DE" w:rsidRDefault="00B034DE" w:rsidP="00B034DE">
      <w:pPr>
        <w:ind w:firstLine="709"/>
        <w:jc w:val="both"/>
        <w:rPr>
          <w:sz w:val="24"/>
          <w:szCs w:val="24"/>
          <w:lang w:eastAsia="ru-RU"/>
        </w:rPr>
      </w:pPr>
      <w:r w:rsidRPr="00B034DE">
        <w:rPr>
          <w:sz w:val="24"/>
          <w:szCs w:val="24"/>
          <w:lang w:eastAsia="ru-RU"/>
        </w:rPr>
        <w:t xml:space="preserve">4.13. В целях недопущения образования кредиторской задолженности на конец текущего года, отдел учета и выплат Администрации МО Приозерский муниципальный район Ленинградской области имеет право в пределах бюджетных ассигнований, предусмотренных бюджетной росписью на текущий финансовый год, произвести авансовый платеж за последний квартал года на основании плановых расчетов, с последующим перерасчетом суммы субсидии по фактическим </w:t>
      </w:r>
      <w:proofErr w:type="spellStart"/>
      <w:r w:rsidRPr="00B034DE">
        <w:rPr>
          <w:sz w:val="24"/>
          <w:szCs w:val="24"/>
          <w:lang w:eastAsia="ru-RU"/>
        </w:rPr>
        <w:t>помывкам</w:t>
      </w:r>
      <w:proofErr w:type="spellEnd"/>
      <w:r w:rsidRPr="00B034DE">
        <w:rPr>
          <w:sz w:val="24"/>
          <w:szCs w:val="24"/>
          <w:lang w:eastAsia="ru-RU"/>
        </w:rPr>
        <w:t xml:space="preserve"> и окончательным расчетом в следующем финансовом году.</w:t>
      </w:r>
    </w:p>
    <w:p w:rsidR="00B034DE" w:rsidRPr="00B034DE" w:rsidRDefault="00B034DE" w:rsidP="00B034DE">
      <w:pPr>
        <w:ind w:firstLine="709"/>
        <w:jc w:val="both"/>
        <w:rPr>
          <w:sz w:val="24"/>
          <w:szCs w:val="24"/>
          <w:lang w:eastAsia="ru-RU"/>
        </w:rPr>
      </w:pPr>
      <w:r w:rsidRPr="00B034DE">
        <w:rPr>
          <w:sz w:val="24"/>
          <w:szCs w:val="24"/>
          <w:lang w:eastAsia="ru-RU"/>
        </w:rPr>
        <w:t>В случае перефинансирования, излишне выплаченная сумма субсидии подлежит возврату в бюджет МО Приозерское городское поселение в соответствии с пунктом 5.3. настоящего Порядка.</w:t>
      </w:r>
    </w:p>
    <w:p w:rsidR="00B034DE" w:rsidRPr="00B034DE" w:rsidRDefault="00B034DE" w:rsidP="008D16E0">
      <w:pPr>
        <w:ind w:firstLine="709"/>
        <w:jc w:val="both"/>
        <w:rPr>
          <w:sz w:val="24"/>
          <w:szCs w:val="24"/>
          <w:lang w:eastAsia="ru-RU"/>
        </w:rPr>
      </w:pPr>
      <w:r w:rsidRPr="00B034DE">
        <w:rPr>
          <w:sz w:val="24"/>
          <w:szCs w:val="24"/>
          <w:lang w:eastAsia="ru-RU"/>
        </w:rPr>
        <w:t>В случае не предоставления плановых расчетов со стороны получателя субсидий на оплату авансового платежа за четвертый квартал текущего года, полный расчет за четвертый квартал года производится Администрацией МО Приозерский муниципальный район Ленинградской области в следующем финансовом году.</w:t>
      </w:r>
    </w:p>
    <w:p w:rsidR="00B034DE" w:rsidRPr="00B034DE" w:rsidRDefault="008D16E0" w:rsidP="008D16E0">
      <w:pPr>
        <w:ind w:firstLine="709"/>
        <w:jc w:val="both"/>
        <w:rPr>
          <w:sz w:val="24"/>
          <w:szCs w:val="24"/>
          <w:lang w:eastAsia="ru-RU"/>
        </w:rPr>
      </w:pPr>
      <w:r>
        <w:rPr>
          <w:sz w:val="24"/>
          <w:szCs w:val="24"/>
          <w:lang w:eastAsia="ru-RU"/>
        </w:rPr>
        <w:t>4.14.</w:t>
      </w:r>
      <w:r w:rsidR="00B034DE" w:rsidRPr="00B034DE">
        <w:rPr>
          <w:sz w:val="24"/>
          <w:szCs w:val="24"/>
          <w:lang w:eastAsia="ru-RU"/>
        </w:rPr>
        <w:t xml:space="preserve"> Договор о предоставлении субсидии заключается на сумму субсидий, предусмотренных в бюджете МО Приозерское городское поселение, и должен содержать:</w:t>
      </w:r>
    </w:p>
    <w:p w:rsidR="00B034DE" w:rsidRPr="00B034DE" w:rsidRDefault="008D16E0" w:rsidP="008D16E0">
      <w:pPr>
        <w:ind w:firstLine="709"/>
        <w:jc w:val="both"/>
        <w:rPr>
          <w:sz w:val="24"/>
          <w:szCs w:val="24"/>
          <w:lang w:eastAsia="ru-RU"/>
        </w:rPr>
      </w:pPr>
      <w:r>
        <w:rPr>
          <w:sz w:val="24"/>
          <w:szCs w:val="24"/>
          <w:lang w:eastAsia="ru-RU"/>
        </w:rPr>
        <w:t>4.14.1.</w:t>
      </w:r>
      <w:r w:rsidR="00B034DE" w:rsidRPr="00B034DE">
        <w:rPr>
          <w:sz w:val="24"/>
          <w:szCs w:val="24"/>
          <w:lang w:eastAsia="ru-RU"/>
        </w:rPr>
        <w:t xml:space="preserve"> цели, условия, сроки и размер предоставления субсидии;</w:t>
      </w:r>
    </w:p>
    <w:p w:rsidR="00B034DE" w:rsidRPr="00B034DE" w:rsidRDefault="00B034DE" w:rsidP="008D16E0">
      <w:pPr>
        <w:ind w:firstLine="709"/>
        <w:jc w:val="both"/>
        <w:rPr>
          <w:sz w:val="24"/>
          <w:szCs w:val="24"/>
          <w:lang w:eastAsia="ru-RU"/>
        </w:rPr>
      </w:pPr>
      <w:r w:rsidRPr="00B034DE">
        <w:rPr>
          <w:sz w:val="24"/>
          <w:szCs w:val="24"/>
          <w:lang w:eastAsia="ru-RU"/>
        </w:rPr>
        <w:t>4.14.2. Положение и сроки предоставления отчетности о результатах деятельности получателя субсидии;</w:t>
      </w:r>
    </w:p>
    <w:p w:rsidR="00B034DE" w:rsidRPr="00B034DE" w:rsidRDefault="00B034DE" w:rsidP="008D16E0">
      <w:pPr>
        <w:ind w:firstLine="709"/>
        <w:jc w:val="both"/>
        <w:rPr>
          <w:sz w:val="24"/>
          <w:szCs w:val="24"/>
          <w:lang w:eastAsia="ru-RU"/>
        </w:rPr>
      </w:pPr>
      <w:r w:rsidRPr="00B034DE">
        <w:rPr>
          <w:sz w:val="24"/>
          <w:szCs w:val="24"/>
          <w:lang w:eastAsia="ru-RU"/>
        </w:rPr>
        <w:t>4.14.3. Положение перечисления субсидии;</w:t>
      </w:r>
    </w:p>
    <w:p w:rsidR="00B034DE" w:rsidRPr="00B034DE" w:rsidRDefault="00B034DE" w:rsidP="008D16E0">
      <w:pPr>
        <w:ind w:firstLine="709"/>
        <w:jc w:val="both"/>
        <w:rPr>
          <w:sz w:val="24"/>
          <w:szCs w:val="24"/>
          <w:lang w:eastAsia="ru-RU"/>
        </w:rPr>
      </w:pPr>
      <w:r w:rsidRPr="00B034DE">
        <w:rPr>
          <w:sz w:val="24"/>
          <w:szCs w:val="24"/>
          <w:lang w:eastAsia="ru-RU"/>
        </w:rPr>
        <w:t>4.14.4. обязанность получателя субсидии вести раздельный учет доходов и отражать полученные суммы субсидий в бухгалтерском учёте в порядке, установленном законодательством Российской Федерации;</w:t>
      </w:r>
    </w:p>
    <w:p w:rsidR="00B034DE" w:rsidRPr="00B034DE" w:rsidRDefault="00B034DE" w:rsidP="008D16E0">
      <w:pPr>
        <w:ind w:firstLine="709"/>
        <w:jc w:val="both"/>
        <w:rPr>
          <w:sz w:val="24"/>
          <w:szCs w:val="24"/>
          <w:lang w:eastAsia="ru-RU"/>
        </w:rPr>
      </w:pPr>
      <w:r w:rsidRPr="00B034DE">
        <w:rPr>
          <w:sz w:val="24"/>
          <w:szCs w:val="24"/>
          <w:lang w:eastAsia="ru-RU"/>
        </w:rPr>
        <w:t>4.14.5. ответственность за несоблюдение сторонами условий договора, а также обязанность, условия и сроки возврата субсидии в бюджет МО Приозерское городское поселение в случаях, указанных в пункте 5.1. настоящего Порядка.</w:t>
      </w:r>
    </w:p>
    <w:p w:rsidR="00B034DE" w:rsidRPr="00B034DE" w:rsidRDefault="008D16E0" w:rsidP="008D16E0">
      <w:pPr>
        <w:ind w:firstLine="709"/>
        <w:jc w:val="both"/>
        <w:rPr>
          <w:sz w:val="24"/>
          <w:szCs w:val="24"/>
          <w:lang w:eastAsia="ru-RU"/>
        </w:rPr>
      </w:pPr>
      <w:r>
        <w:rPr>
          <w:sz w:val="24"/>
          <w:szCs w:val="24"/>
          <w:lang w:eastAsia="ru-RU"/>
        </w:rPr>
        <w:t xml:space="preserve">4.15. Контроль </w:t>
      </w:r>
      <w:r w:rsidR="00B034DE" w:rsidRPr="00B034DE">
        <w:rPr>
          <w:sz w:val="24"/>
          <w:szCs w:val="24"/>
          <w:lang w:eastAsia="ru-RU"/>
        </w:rPr>
        <w:t>целевого использования бюджетных средств осуществляет сектор по планированию и общим вопросам</w:t>
      </w:r>
      <w:r>
        <w:rPr>
          <w:sz w:val="24"/>
          <w:szCs w:val="24"/>
          <w:lang w:eastAsia="ru-RU"/>
        </w:rPr>
        <w:t xml:space="preserve"> </w:t>
      </w:r>
      <w:r w:rsidR="00B034DE" w:rsidRPr="00B034DE">
        <w:rPr>
          <w:sz w:val="24"/>
          <w:szCs w:val="24"/>
          <w:lang w:eastAsia="ru-RU"/>
        </w:rPr>
        <w:t>администрации в соответствии с бюджетным законодательством.</w:t>
      </w:r>
    </w:p>
    <w:p w:rsidR="00B034DE" w:rsidRDefault="00B034DE" w:rsidP="008D16E0">
      <w:pPr>
        <w:ind w:firstLine="709"/>
        <w:jc w:val="both"/>
        <w:rPr>
          <w:sz w:val="24"/>
          <w:szCs w:val="24"/>
        </w:rPr>
      </w:pPr>
      <w:r w:rsidRPr="00B034DE">
        <w:rPr>
          <w:sz w:val="24"/>
          <w:szCs w:val="24"/>
          <w:lang w:eastAsia="ru-RU"/>
        </w:rPr>
        <w:t>4.1.16.</w:t>
      </w:r>
      <w:r w:rsidR="008D16E0">
        <w:rPr>
          <w:sz w:val="24"/>
          <w:szCs w:val="24"/>
          <w:lang w:eastAsia="ru-RU"/>
        </w:rPr>
        <w:t xml:space="preserve"> </w:t>
      </w:r>
      <w:r w:rsidRPr="00B034DE">
        <w:rPr>
          <w:sz w:val="24"/>
          <w:szCs w:val="24"/>
        </w:rPr>
        <w:t>Денежные средства местного бюджета на возмещение убытков от предоставления услуг бани по помывке могут быть направлены на оплату материальных ресурсов, используемых для осуществления деятельности хозяйствующего субъекта, в том числе на топливо, электроэнергию, водоснабжение и водоотведение, текущий ремонт, а также на ремонт оборудования, инженерных сетей и выплату заработной платы, оплату налогов и сборов в бюджеты.</w:t>
      </w:r>
    </w:p>
    <w:p w:rsidR="008D16E0" w:rsidRPr="00B034DE" w:rsidRDefault="008D16E0" w:rsidP="008D16E0">
      <w:pPr>
        <w:ind w:firstLine="709"/>
        <w:jc w:val="both"/>
        <w:rPr>
          <w:sz w:val="24"/>
          <w:szCs w:val="24"/>
          <w:lang w:eastAsia="ru-RU"/>
        </w:rPr>
      </w:pPr>
    </w:p>
    <w:p w:rsidR="00B034DE" w:rsidRPr="00B034DE" w:rsidRDefault="00B034DE" w:rsidP="008D16E0">
      <w:pPr>
        <w:ind w:firstLine="709"/>
        <w:jc w:val="center"/>
        <w:rPr>
          <w:sz w:val="24"/>
          <w:szCs w:val="24"/>
          <w:lang w:eastAsia="ru-RU"/>
        </w:rPr>
      </w:pPr>
      <w:r w:rsidRPr="00B034DE">
        <w:rPr>
          <w:b/>
          <w:bCs/>
          <w:sz w:val="24"/>
          <w:szCs w:val="24"/>
          <w:lang w:eastAsia="ru-RU"/>
        </w:rPr>
        <w:t>5. Положение возврата субсидии</w:t>
      </w:r>
    </w:p>
    <w:p w:rsidR="00B034DE" w:rsidRPr="00B034DE" w:rsidRDefault="00B034DE" w:rsidP="008D16E0">
      <w:pPr>
        <w:ind w:firstLine="709"/>
        <w:jc w:val="both"/>
        <w:rPr>
          <w:sz w:val="24"/>
          <w:szCs w:val="24"/>
          <w:lang w:eastAsia="ru-RU"/>
        </w:rPr>
      </w:pPr>
      <w:r w:rsidRPr="00B034DE">
        <w:rPr>
          <w:sz w:val="24"/>
          <w:szCs w:val="24"/>
          <w:lang w:eastAsia="ru-RU"/>
        </w:rPr>
        <w:t>5.1. Получатель субсидии обязан вернуть полученные бюджетные средства в случае:</w:t>
      </w:r>
    </w:p>
    <w:p w:rsidR="00B034DE" w:rsidRPr="00B034DE" w:rsidRDefault="00B034DE" w:rsidP="008D16E0">
      <w:pPr>
        <w:ind w:firstLine="709"/>
        <w:jc w:val="both"/>
        <w:rPr>
          <w:sz w:val="24"/>
          <w:szCs w:val="24"/>
          <w:lang w:eastAsia="ru-RU"/>
        </w:rPr>
      </w:pPr>
      <w:r w:rsidRPr="00B034DE">
        <w:rPr>
          <w:sz w:val="24"/>
          <w:szCs w:val="24"/>
          <w:lang w:eastAsia="ru-RU"/>
        </w:rPr>
        <w:t xml:space="preserve">5.1.1. выявления </w:t>
      </w:r>
      <w:proofErr w:type="gramStart"/>
      <w:r w:rsidRPr="00B034DE">
        <w:rPr>
          <w:sz w:val="24"/>
          <w:szCs w:val="24"/>
          <w:lang w:eastAsia="ru-RU"/>
        </w:rPr>
        <w:t>необоснованности</w:t>
      </w:r>
      <w:proofErr w:type="gramEnd"/>
      <w:r w:rsidRPr="00B034DE">
        <w:rPr>
          <w:sz w:val="24"/>
          <w:szCs w:val="24"/>
          <w:lang w:eastAsia="ru-RU"/>
        </w:rPr>
        <w:t xml:space="preserve"> предъявленной в расчетных материалах суммы затрат, установленной по результатам проверки, а также проведения иных контрольных мероприятий – в объеме необоснованного предъявления затрат;</w:t>
      </w:r>
    </w:p>
    <w:p w:rsidR="00B034DE" w:rsidRPr="00B034DE" w:rsidRDefault="00B034DE" w:rsidP="008D16E0">
      <w:pPr>
        <w:ind w:firstLine="709"/>
        <w:jc w:val="both"/>
        <w:rPr>
          <w:sz w:val="24"/>
          <w:szCs w:val="24"/>
          <w:lang w:eastAsia="ru-RU"/>
        </w:rPr>
      </w:pPr>
      <w:r w:rsidRPr="00B034DE">
        <w:rPr>
          <w:sz w:val="24"/>
          <w:szCs w:val="24"/>
          <w:lang w:eastAsia="ru-RU"/>
        </w:rPr>
        <w:t>5.1.2</w:t>
      </w:r>
      <w:r w:rsidR="008D16E0">
        <w:rPr>
          <w:sz w:val="24"/>
          <w:szCs w:val="24"/>
          <w:lang w:eastAsia="ru-RU"/>
        </w:rPr>
        <w:t>.</w:t>
      </w:r>
      <w:r w:rsidRPr="00B034DE">
        <w:rPr>
          <w:sz w:val="24"/>
          <w:szCs w:val="24"/>
          <w:lang w:eastAsia="ru-RU"/>
        </w:rPr>
        <w:t xml:space="preserve"> неисполнения или ненадлежащего исполнения условий, установленных настоящим Порядком;</w:t>
      </w:r>
    </w:p>
    <w:p w:rsidR="00B034DE" w:rsidRPr="00B034DE" w:rsidRDefault="008D16E0" w:rsidP="008D16E0">
      <w:pPr>
        <w:ind w:firstLine="709"/>
        <w:jc w:val="both"/>
        <w:rPr>
          <w:sz w:val="24"/>
          <w:szCs w:val="24"/>
          <w:lang w:eastAsia="ru-RU"/>
        </w:rPr>
      </w:pPr>
      <w:r>
        <w:rPr>
          <w:sz w:val="24"/>
          <w:szCs w:val="24"/>
          <w:lang w:eastAsia="ru-RU"/>
        </w:rPr>
        <w:t>5.1.3.</w:t>
      </w:r>
      <w:r w:rsidR="00B034DE" w:rsidRPr="00B034DE">
        <w:rPr>
          <w:sz w:val="24"/>
          <w:szCs w:val="24"/>
          <w:lang w:eastAsia="ru-RU"/>
        </w:rPr>
        <w:t xml:space="preserve"> реорганизации, ликвидации или банкротства получателя субсидии;</w:t>
      </w:r>
    </w:p>
    <w:p w:rsidR="00B034DE" w:rsidRPr="00B034DE" w:rsidRDefault="008D16E0" w:rsidP="008D16E0">
      <w:pPr>
        <w:ind w:firstLine="709"/>
        <w:jc w:val="both"/>
        <w:rPr>
          <w:sz w:val="24"/>
          <w:szCs w:val="24"/>
          <w:lang w:eastAsia="ru-RU"/>
        </w:rPr>
      </w:pPr>
      <w:r>
        <w:rPr>
          <w:sz w:val="24"/>
          <w:szCs w:val="24"/>
          <w:lang w:eastAsia="ru-RU"/>
        </w:rPr>
        <w:t>5.1.4.</w:t>
      </w:r>
      <w:r w:rsidR="00B034DE" w:rsidRPr="00B034DE">
        <w:rPr>
          <w:sz w:val="24"/>
          <w:szCs w:val="24"/>
          <w:lang w:eastAsia="ru-RU"/>
        </w:rPr>
        <w:t xml:space="preserve"> расторжения договора;</w:t>
      </w:r>
    </w:p>
    <w:p w:rsidR="00B034DE" w:rsidRPr="00B034DE" w:rsidRDefault="008D16E0" w:rsidP="00B034DE">
      <w:pPr>
        <w:ind w:firstLine="709"/>
        <w:jc w:val="both"/>
        <w:rPr>
          <w:sz w:val="24"/>
          <w:szCs w:val="24"/>
          <w:lang w:eastAsia="ru-RU"/>
        </w:rPr>
      </w:pPr>
      <w:r>
        <w:rPr>
          <w:sz w:val="24"/>
          <w:szCs w:val="24"/>
          <w:lang w:eastAsia="ru-RU"/>
        </w:rPr>
        <w:t xml:space="preserve">5.1.5. </w:t>
      </w:r>
      <w:r w:rsidR="00B034DE" w:rsidRPr="00B034DE">
        <w:rPr>
          <w:sz w:val="24"/>
          <w:szCs w:val="24"/>
          <w:lang w:eastAsia="ru-RU"/>
        </w:rPr>
        <w:t>в иных случаях, предусмотренных действующим законодательством Российской Федерации.</w:t>
      </w:r>
    </w:p>
    <w:p w:rsidR="00B034DE" w:rsidRPr="00B034DE" w:rsidRDefault="00B034DE" w:rsidP="00B034DE">
      <w:pPr>
        <w:ind w:firstLine="709"/>
        <w:jc w:val="both"/>
        <w:rPr>
          <w:sz w:val="24"/>
          <w:szCs w:val="24"/>
          <w:lang w:eastAsia="ru-RU"/>
        </w:rPr>
      </w:pPr>
      <w:r w:rsidRPr="00B034DE">
        <w:rPr>
          <w:sz w:val="24"/>
          <w:szCs w:val="24"/>
          <w:lang w:eastAsia="ru-RU"/>
        </w:rPr>
        <w:t>5.2. Администрация МО Приозерский муниципальный район не позднее, чем в десятидневный срок со дня установления</w:t>
      </w:r>
      <w:r w:rsidR="00BF0365">
        <w:rPr>
          <w:sz w:val="24"/>
          <w:szCs w:val="24"/>
          <w:lang w:eastAsia="ru-RU"/>
        </w:rPr>
        <w:t xml:space="preserve"> фактов, указанных в пункте 5.1</w:t>
      </w:r>
      <w:r w:rsidRPr="00B034DE">
        <w:rPr>
          <w:sz w:val="24"/>
          <w:szCs w:val="24"/>
          <w:lang w:eastAsia="ru-RU"/>
        </w:rPr>
        <w:t>, направляет получателю субсидии требование о возврате субсидии в бюджет МО Приозерское городское поселение.</w:t>
      </w:r>
    </w:p>
    <w:p w:rsidR="00B034DE" w:rsidRPr="00B034DE" w:rsidRDefault="00B034DE" w:rsidP="00B034DE">
      <w:pPr>
        <w:ind w:firstLine="709"/>
        <w:jc w:val="both"/>
        <w:rPr>
          <w:sz w:val="24"/>
          <w:szCs w:val="24"/>
          <w:lang w:eastAsia="ru-RU"/>
        </w:rPr>
      </w:pPr>
      <w:r w:rsidRPr="00B034DE">
        <w:rPr>
          <w:sz w:val="24"/>
          <w:szCs w:val="24"/>
          <w:lang w:eastAsia="ru-RU"/>
        </w:rPr>
        <w:t>5.3.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w:t>
      </w:r>
    </w:p>
    <w:p w:rsidR="00BF0365" w:rsidRDefault="00B034DE" w:rsidP="00BF0365">
      <w:pPr>
        <w:ind w:firstLine="709"/>
        <w:jc w:val="both"/>
        <w:rPr>
          <w:sz w:val="24"/>
          <w:szCs w:val="24"/>
          <w:lang w:eastAsia="ru-RU"/>
        </w:rPr>
      </w:pPr>
      <w:r w:rsidRPr="00B034DE">
        <w:rPr>
          <w:sz w:val="24"/>
          <w:szCs w:val="24"/>
          <w:lang w:eastAsia="ru-RU"/>
        </w:rPr>
        <w:t>5.4. При отказе получателя субсидии в добровольном порядке возместить денежные средства в соответствии с пунктом 5.3. настоящего Положения, взыскание производится в судебном порядке в соответствии с законодательством Российской Федерации.</w:t>
      </w:r>
      <w:r w:rsidR="00BF0365">
        <w:rPr>
          <w:sz w:val="24"/>
          <w:szCs w:val="24"/>
          <w:lang w:eastAsia="ru-RU"/>
        </w:rPr>
        <w:br w:type="page"/>
      </w:r>
    </w:p>
    <w:p w:rsidR="00BF0365" w:rsidRPr="00FE7B23" w:rsidRDefault="00BF0365" w:rsidP="00BF0365">
      <w:pPr>
        <w:jc w:val="right"/>
        <w:rPr>
          <w:sz w:val="24"/>
          <w:szCs w:val="24"/>
        </w:rPr>
      </w:pPr>
      <w:r w:rsidRPr="00FE7B23">
        <w:rPr>
          <w:sz w:val="24"/>
          <w:szCs w:val="24"/>
        </w:rPr>
        <w:t>УТВЕРЖДЕНО</w:t>
      </w:r>
    </w:p>
    <w:p w:rsidR="00BF0365" w:rsidRPr="00B034DE" w:rsidRDefault="00BF0365" w:rsidP="00BF0365">
      <w:pPr>
        <w:ind w:firstLine="709"/>
        <w:jc w:val="right"/>
        <w:rPr>
          <w:sz w:val="24"/>
          <w:szCs w:val="24"/>
        </w:rPr>
      </w:pPr>
      <w:r w:rsidRPr="00B034DE">
        <w:rPr>
          <w:sz w:val="24"/>
          <w:szCs w:val="24"/>
        </w:rPr>
        <w:t>решением Совета депутатов</w:t>
      </w:r>
    </w:p>
    <w:p w:rsidR="00BF0365" w:rsidRPr="00B034DE" w:rsidRDefault="00BF0365" w:rsidP="00BF0365">
      <w:pPr>
        <w:ind w:firstLine="709"/>
        <w:jc w:val="right"/>
        <w:rPr>
          <w:sz w:val="24"/>
          <w:szCs w:val="24"/>
        </w:rPr>
      </w:pPr>
      <w:r w:rsidRPr="00B034DE">
        <w:rPr>
          <w:sz w:val="24"/>
          <w:szCs w:val="24"/>
        </w:rPr>
        <w:t>муниципального образования</w:t>
      </w:r>
    </w:p>
    <w:p w:rsidR="00BF0365" w:rsidRPr="00B034DE" w:rsidRDefault="00BF0365" w:rsidP="00BF0365">
      <w:pPr>
        <w:ind w:firstLine="709"/>
        <w:jc w:val="right"/>
        <w:rPr>
          <w:sz w:val="24"/>
          <w:szCs w:val="24"/>
        </w:rPr>
      </w:pPr>
      <w:r w:rsidRPr="00B034DE">
        <w:rPr>
          <w:sz w:val="24"/>
          <w:szCs w:val="24"/>
        </w:rPr>
        <w:t>Приозерское городское поселение</w:t>
      </w:r>
    </w:p>
    <w:p w:rsidR="00BF0365" w:rsidRPr="00B034DE" w:rsidRDefault="00BF0365" w:rsidP="00BF0365">
      <w:pPr>
        <w:ind w:firstLine="709"/>
        <w:jc w:val="right"/>
        <w:rPr>
          <w:sz w:val="24"/>
          <w:szCs w:val="24"/>
        </w:rPr>
      </w:pPr>
      <w:r w:rsidRPr="00B034DE">
        <w:rPr>
          <w:sz w:val="24"/>
          <w:szCs w:val="24"/>
        </w:rPr>
        <w:t>муниципального образования</w:t>
      </w:r>
    </w:p>
    <w:p w:rsidR="00BF0365" w:rsidRPr="00B034DE" w:rsidRDefault="00BF0365" w:rsidP="00BF0365">
      <w:pPr>
        <w:ind w:firstLine="709"/>
        <w:jc w:val="right"/>
        <w:rPr>
          <w:sz w:val="24"/>
          <w:szCs w:val="24"/>
        </w:rPr>
      </w:pPr>
      <w:r w:rsidRPr="00B034DE">
        <w:rPr>
          <w:sz w:val="24"/>
          <w:szCs w:val="24"/>
        </w:rPr>
        <w:t>Приозерский муниципальный район</w:t>
      </w:r>
    </w:p>
    <w:p w:rsidR="00BF0365" w:rsidRPr="00B034DE" w:rsidRDefault="00BF0365" w:rsidP="00BF0365">
      <w:pPr>
        <w:ind w:firstLine="709"/>
        <w:jc w:val="right"/>
        <w:rPr>
          <w:sz w:val="24"/>
          <w:szCs w:val="24"/>
        </w:rPr>
      </w:pPr>
      <w:r w:rsidRPr="00B034DE">
        <w:rPr>
          <w:sz w:val="24"/>
          <w:szCs w:val="24"/>
        </w:rPr>
        <w:t>Ленинградской области</w:t>
      </w:r>
    </w:p>
    <w:p w:rsidR="00BF0365" w:rsidRPr="00B034DE" w:rsidRDefault="00BF0365" w:rsidP="00BF0365">
      <w:pPr>
        <w:ind w:firstLine="709"/>
        <w:jc w:val="right"/>
        <w:rPr>
          <w:sz w:val="24"/>
          <w:szCs w:val="24"/>
        </w:rPr>
      </w:pPr>
      <w:r w:rsidRPr="00B034DE">
        <w:rPr>
          <w:sz w:val="24"/>
          <w:szCs w:val="24"/>
        </w:rPr>
        <w:t>от _________________ № ___</w:t>
      </w:r>
    </w:p>
    <w:p w:rsidR="00B034DE" w:rsidRDefault="00BF0365" w:rsidP="00BF0365">
      <w:pPr>
        <w:ind w:firstLine="709"/>
        <w:jc w:val="right"/>
        <w:rPr>
          <w:sz w:val="24"/>
          <w:szCs w:val="24"/>
        </w:rPr>
      </w:pPr>
      <w:r w:rsidRPr="00B034DE">
        <w:rPr>
          <w:sz w:val="24"/>
          <w:szCs w:val="24"/>
        </w:rPr>
        <w:t>приложение 2</w:t>
      </w:r>
      <w:r>
        <w:rPr>
          <w:sz w:val="24"/>
          <w:szCs w:val="24"/>
        </w:rPr>
        <w:t>1</w:t>
      </w:r>
    </w:p>
    <w:p w:rsidR="00BF0365" w:rsidRDefault="00BF0365" w:rsidP="00BF0365">
      <w:pPr>
        <w:ind w:firstLine="709"/>
        <w:jc w:val="right"/>
        <w:rPr>
          <w:sz w:val="24"/>
          <w:szCs w:val="24"/>
        </w:rPr>
      </w:pPr>
    </w:p>
    <w:p w:rsidR="00BF0365" w:rsidRPr="00BF0365" w:rsidRDefault="00BF0365" w:rsidP="00BF0365">
      <w:pPr>
        <w:ind w:firstLine="709"/>
        <w:jc w:val="center"/>
        <w:rPr>
          <w:rFonts w:eastAsia="Calibri"/>
          <w:b/>
          <w:sz w:val="24"/>
          <w:szCs w:val="24"/>
        </w:rPr>
      </w:pPr>
    </w:p>
    <w:p w:rsidR="00BF0365" w:rsidRPr="00BF0365" w:rsidRDefault="00BF0365" w:rsidP="00BF0365">
      <w:pPr>
        <w:ind w:firstLine="709"/>
        <w:jc w:val="center"/>
        <w:rPr>
          <w:rFonts w:eastAsia="Calibri"/>
          <w:b/>
          <w:sz w:val="24"/>
          <w:szCs w:val="24"/>
        </w:rPr>
      </w:pPr>
      <w:r w:rsidRPr="00BF0365">
        <w:rPr>
          <w:rFonts w:eastAsia="Calibri"/>
          <w:b/>
          <w:sz w:val="24"/>
          <w:szCs w:val="24"/>
        </w:rPr>
        <w:t>Порядок предоставления субсидий на выполнение работ по установке индивидуальных приборов учета в муниципальном жилом фонде муниципального образования Приозерское городское поселение муниципального образования Приозерский муниципальный район Ленинградской области в 2018 году</w:t>
      </w:r>
    </w:p>
    <w:p w:rsidR="00BF0365" w:rsidRPr="00BF0365" w:rsidRDefault="00BF0365" w:rsidP="00BF0365">
      <w:pPr>
        <w:ind w:firstLine="709"/>
        <w:jc w:val="center"/>
        <w:rPr>
          <w:rFonts w:eastAsia="Calibri"/>
          <w:b/>
          <w:sz w:val="24"/>
          <w:szCs w:val="24"/>
        </w:rPr>
      </w:pPr>
    </w:p>
    <w:p w:rsidR="00BF0365" w:rsidRPr="004D6453" w:rsidRDefault="00BF0365" w:rsidP="00BF0365">
      <w:pPr>
        <w:ind w:firstLine="709"/>
        <w:jc w:val="center"/>
        <w:rPr>
          <w:rFonts w:eastAsia="Calibri"/>
          <w:b/>
          <w:sz w:val="24"/>
          <w:szCs w:val="24"/>
        </w:rPr>
      </w:pPr>
      <w:r w:rsidRPr="004D6453">
        <w:rPr>
          <w:rFonts w:eastAsia="Calibri"/>
          <w:b/>
          <w:sz w:val="24"/>
          <w:szCs w:val="24"/>
        </w:rPr>
        <w:t>1. Общие положения</w:t>
      </w:r>
    </w:p>
    <w:p w:rsidR="00BF0365" w:rsidRPr="004D6453" w:rsidRDefault="00BF0365" w:rsidP="00BF0365">
      <w:pPr>
        <w:ind w:firstLine="709"/>
        <w:jc w:val="both"/>
        <w:rPr>
          <w:rFonts w:eastAsia="Calibri"/>
          <w:sz w:val="24"/>
          <w:szCs w:val="24"/>
          <w:shd w:val="clear" w:color="auto" w:fill="FFFFFF"/>
        </w:rPr>
      </w:pPr>
      <w:r w:rsidRPr="004D6453">
        <w:rPr>
          <w:rFonts w:eastAsia="Calibri"/>
          <w:sz w:val="24"/>
          <w:szCs w:val="24"/>
          <w:shd w:val="clear" w:color="auto" w:fill="FFFFFF"/>
        </w:rPr>
        <w:t xml:space="preserve">1.1. Порядок предоставления субсидий на выполнение работ по установке индивидуальных приборов учета </w:t>
      </w:r>
      <w:r w:rsidRPr="004D6453">
        <w:rPr>
          <w:rFonts w:eastAsia="Calibri"/>
          <w:sz w:val="24"/>
          <w:szCs w:val="24"/>
        </w:rPr>
        <w:t>холодного и горячего водоснабжения</w:t>
      </w:r>
      <w:r w:rsidRPr="004D6453">
        <w:rPr>
          <w:rFonts w:eastAsia="Calibri"/>
          <w:sz w:val="24"/>
          <w:szCs w:val="24"/>
          <w:shd w:val="clear" w:color="auto" w:fill="FFFFFF"/>
        </w:rPr>
        <w:t xml:space="preserve"> в муниципальном жилом фонде муниципального образования Приозерское городское поселение муниципального образования Приозерский муниципальный район Ленинградской области (далее – Порядок).</w:t>
      </w:r>
    </w:p>
    <w:p w:rsidR="00BF0365" w:rsidRPr="004D6453" w:rsidRDefault="00BF0365" w:rsidP="00BF0365">
      <w:pPr>
        <w:ind w:firstLine="709"/>
        <w:jc w:val="both"/>
        <w:rPr>
          <w:rFonts w:eastAsia="Calibri"/>
          <w:sz w:val="24"/>
          <w:szCs w:val="24"/>
          <w:lang w:eastAsia="ru-RU"/>
        </w:rPr>
      </w:pPr>
      <w:r w:rsidRPr="004D6453">
        <w:rPr>
          <w:rFonts w:eastAsia="Calibri"/>
          <w:sz w:val="24"/>
          <w:szCs w:val="24"/>
          <w:shd w:val="clear" w:color="auto" w:fill="FFFFFF"/>
        </w:rPr>
        <w:t xml:space="preserve">1.2. Порядок устанавливает условия предоставления и расходования бюджетных средств на установку индивидуальных приборов учета </w:t>
      </w:r>
      <w:r w:rsidRPr="004D6453">
        <w:rPr>
          <w:rFonts w:eastAsia="Calibri"/>
          <w:sz w:val="24"/>
          <w:szCs w:val="24"/>
        </w:rPr>
        <w:t>холодного и горячего водоснабжения</w:t>
      </w:r>
      <w:r w:rsidRPr="004D6453">
        <w:rPr>
          <w:rFonts w:eastAsia="Calibri"/>
          <w:sz w:val="24"/>
          <w:szCs w:val="24"/>
          <w:shd w:val="clear" w:color="auto" w:fill="FFFFFF"/>
        </w:rPr>
        <w:t xml:space="preserve"> (далее – ИПУ) в муниципальном жилом фонде муниципального образования Приозерское городское поселение муниципального образования Приозерский муниципальный район Ленинградской области. Субсидии предоставляются юридическим лицам, осуществляющим управление многоквартирными домами - управляющим организациям, товариществам собственников жилья, жилищным кооперативам или иным специализированным потребительским кооперативам, а также, при непосредственном управлении многоквартирным домом, организациям, осуществляющим услуги по ремонту и содержанию общего имущества многоквартирного дома, </w:t>
      </w:r>
      <w:r w:rsidRPr="004D6453">
        <w:rPr>
          <w:rFonts w:eastAsia="Calibri"/>
          <w:sz w:val="24"/>
          <w:szCs w:val="24"/>
          <w:lang w:eastAsia="ru-RU"/>
        </w:rPr>
        <w:t>возникших в 2018 году, в связи с выполнением работ по установке индивидуальных</w:t>
      </w:r>
      <w:r w:rsidRPr="004D6453">
        <w:rPr>
          <w:rFonts w:eastAsia="Calibri"/>
          <w:b/>
          <w:sz w:val="24"/>
          <w:szCs w:val="24"/>
          <w:lang w:eastAsia="ru-RU"/>
        </w:rPr>
        <w:t xml:space="preserve"> </w:t>
      </w:r>
      <w:r w:rsidRPr="004D6453">
        <w:rPr>
          <w:rFonts w:eastAsia="Calibri"/>
          <w:sz w:val="24"/>
          <w:szCs w:val="24"/>
          <w:lang w:eastAsia="ru-RU"/>
        </w:rPr>
        <w:t>приборов учета в муниципальном жилом фонде.</w:t>
      </w:r>
    </w:p>
    <w:p w:rsidR="004D6453" w:rsidRDefault="00BF0365" w:rsidP="00BF0365">
      <w:pPr>
        <w:ind w:firstLine="709"/>
        <w:jc w:val="both"/>
        <w:rPr>
          <w:rFonts w:eastAsia="Calibri"/>
          <w:sz w:val="24"/>
          <w:szCs w:val="24"/>
        </w:rPr>
      </w:pPr>
      <w:r w:rsidRPr="004D6453">
        <w:rPr>
          <w:rFonts w:eastAsia="Calibri"/>
          <w:sz w:val="24"/>
          <w:szCs w:val="24"/>
          <w:shd w:val="clear" w:color="auto" w:fill="FFFFFF"/>
        </w:rPr>
        <w:t>1.3. В настоящем Порядке используются следующие термины:</w:t>
      </w:r>
    </w:p>
    <w:p w:rsidR="004D6453" w:rsidRDefault="00BF0365" w:rsidP="00BF0365">
      <w:pPr>
        <w:ind w:firstLine="709"/>
        <w:jc w:val="both"/>
        <w:rPr>
          <w:rFonts w:eastAsia="Calibri"/>
          <w:sz w:val="24"/>
          <w:szCs w:val="24"/>
        </w:rPr>
      </w:pPr>
      <w:r w:rsidRPr="004D6453">
        <w:rPr>
          <w:rFonts w:eastAsia="Calibri"/>
          <w:sz w:val="24"/>
          <w:szCs w:val="24"/>
          <w:shd w:val="clear" w:color="auto" w:fill="FFFFFF"/>
        </w:rPr>
        <w:t xml:space="preserve">- субсидия на установку индивидуальных приборов учета </w:t>
      </w:r>
      <w:r w:rsidRPr="004D6453">
        <w:rPr>
          <w:rFonts w:eastAsia="Calibri"/>
          <w:sz w:val="24"/>
          <w:szCs w:val="24"/>
        </w:rPr>
        <w:t>холодного и горячего водоснабжения</w:t>
      </w:r>
      <w:r w:rsidRPr="004D6453">
        <w:rPr>
          <w:rFonts w:eastAsia="Calibri"/>
          <w:sz w:val="24"/>
          <w:szCs w:val="24"/>
          <w:shd w:val="clear" w:color="auto" w:fill="FFFFFF"/>
        </w:rPr>
        <w:t xml:space="preserve"> (далее - субсидия) - целевые бюджетные средства, предоставляемые получателям субсидий в соответствии с настоящим Порядком на проведение работ по установке индивидуальных приборов учета воды в муниципальном жилищном фонде;</w:t>
      </w:r>
    </w:p>
    <w:p w:rsidR="004D6453" w:rsidRDefault="00BF0365" w:rsidP="00BF0365">
      <w:pPr>
        <w:ind w:firstLine="709"/>
        <w:jc w:val="both"/>
        <w:rPr>
          <w:rFonts w:eastAsia="Calibri"/>
          <w:sz w:val="24"/>
          <w:szCs w:val="24"/>
        </w:rPr>
      </w:pPr>
      <w:r w:rsidRPr="004D6453">
        <w:rPr>
          <w:rFonts w:eastAsia="Calibri"/>
          <w:sz w:val="24"/>
          <w:szCs w:val="24"/>
          <w:shd w:val="clear" w:color="auto" w:fill="FFFFFF"/>
        </w:rPr>
        <w:t>- получатели субсидий -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выбранные собственниками помещений в многоквартирных домах, а также, при непосредственном управлении многоквартирным домом, организации, осуществляющие услуги по ремонту и содержанию общего имущества многоквартирного дома, и являющиеся заказчиками работ на установку приборов ИПУ; </w:t>
      </w:r>
    </w:p>
    <w:p w:rsidR="00BF0365" w:rsidRPr="004D6453" w:rsidRDefault="00BF0365" w:rsidP="00BF0365">
      <w:pPr>
        <w:ind w:firstLine="709"/>
        <w:jc w:val="both"/>
        <w:rPr>
          <w:rFonts w:eastAsia="Calibri"/>
          <w:sz w:val="24"/>
          <w:szCs w:val="24"/>
          <w:shd w:val="clear" w:color="auto" w:fill="FFFFFF"/>
        </w:rPr>
      </w:pPr>
      <w:r w:rsidRPr="004D6453">
        <w:rPr>
          <w:rFonts w:eastAsia="Calibri"/>
          <w:sz w:val="24"/>
          <w:szCs w:val="24"/>
          <w:shd w:val="clear" w:color="auto" w:fill="FFFFFF"/>
        </w:rPr>
        <w:t>- подрядная организация - юридическое лицо независимо от организационно-правовой формы или индивидуальный предприниматель, осуществляющие работы по установке ИПУ в муниципальном жилищном фонде.</w:t>
      </w:r>
    </w:p>
    <w:p w:rsidR="00BF0365" w:rsidRPr="004D6453" w:rsidRDefault="00BF0365" w:rsidP="00BF0365">
      <w:pPr>
        <w:ind w:firstLine="709"/>
        <w:jc w:val="both"/>
        <w:rPr>
          <w:rFonts w:eastAsia="Calibri"/>
          <w:sz w:val="24"/>
          <w:szCs w:val="24"/>
          <w:shd w:val="clear" w:color="auto" w:fill="FFFFFF"/>
        </w:rPr>
      </w:pPr>
    </w:p>
    <w:p w:rsidR="00BF0365" w:rsidRPr="004D6453" w:rsidRDefault="00BF0365" w:rsidP="00BF0365">
      <w:pPr>
        <w:ind w:firstLine="709"/>
        <w:jc w:val="center"/>
        <w:rPr>
          <w:rFonts w:eastAsia="Calibri"/>
          <w:sz w:val="24"/>
          <w:szCs w:val="24"/>
          <w:lang w:eastAsia="ru-RU"/>
        </w:rPr>
      </w:pPr>
      <w:r w:rsidRPr="004D6453">
        <w:rPr>
          <w:rFonts w:eastAsia="Calibri"/>
          <w:b/>
          <w:sz w:val="24"/>
          <w:szCs w:val="24"/>
        </w:rPr>
        <w:t>2. Источниками финансирования на выполнение работ по установке индивидуальных приборов учета в муниципальном жилом фонде являются:</w:t>
      </w:r>
    </w:p>
    <w:p w:rsidR="00BF0365" w:rsidRPr="004D6453" w:rsidRDefault="00BF0365" w:rsidP="00BF0365">
      <w:pPr>
        <w:ind w:firstLine="709"/>
        <w:jc w:val="both"/>
        <w:rPr>
          <w:rFonts w:eastAsia="Calibri"/>
          <w:sz w:val="24"/>
          <w:szCs w:val="24"/>
        </w:rPr>
      </w:pPr>
      <w:r w:rsidRPr="004D6453">
        <w:rPr>
          <w:rFonts w:eastAsia="Calibri"/>
          <w:sz w:val="24"/>
          <w:szCs w:val="24"/>
        </w:rPr>
        <w:t>2.1.1. Средства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BF0365" w:rsidRPr="004D6453" w:rsidRDefault="00BF0365" w:rsidP="00BF0365">
      <w:pPr>
        <w:ind w:firstLine="709"/>
        <w:jc w:val="both"/>
        <w:rPr>
          <w:rFonts w:eastAsia="Calibri"/>
          <w:sz w:val="24"/>
          <w:szCs w:val="24"/>
        </w:rPr>
      </w:pPr>
    </w:p>
    <w:p w:rsidR="00BF0365" w:rsidRPr="004D6453" w:rsidRDefault="00BF0365" w:rsidP="00BF0365">
      <w:pPr>
        <w:ind w:firstLine="709"/>
        <w:jc w:val="center"/>
        <w:rPr>
          <w:rFonts w:eastAsia="Calibri"/>
          <w:b/>
          <w:sz w:val="24"/>
          <w:szCs w:val="24"/>
        </w:rPr>
      </w:pPr>
      <w:r w:rsidRPr="004D6453">
        <w:rPr>
          <w:rFonts w:eastAsia="Calibri"/>
          <w:b/>
          <w:sz w:val="24"/>
          <w:szCs w:val="24"/>
        </w:rPr>
        <w:t>3. Порядок выполнения работ по установке индивидуальных приборов учета в муниципальном жилом фонде МО Приозерское городское поселение</w:t>
      </w:r>
    </w:p>
    <w:p w:rsidR="00BF0365" w:rsidRPr="004D6453" w:rsidRDefault="00BF0365" w:rsidP="00BF0365">
      <w:pPr>
        <w:ind w:firstLine="709"/>
        <w:jc w:val="both"/>
        <w:rPr>
          <w:rFonts w:eastAsia="Calibri"/>
          <w:sz w:val="24"/>
          <w:szCs w:val="24"/>
        </w:rPr>
      </w:pPr>
      <w:r w:rsidRPr="004D6453">
        <w:rPr>
          <w:rFonts w:eastAsia="Calibri"/>
          <w:sz w:val="24"/>
          <w:szCs w:val="24"/>
        </w:rPr>
        <w:t>3.1. Планируемые виды и объемы работ на выполнение работ по установке ИПУ в муниципальном жилом фонде формируются специалистами отдела городского хозяйства администрации МО Приозерский муниципальный район.</w:t>
      </w:r>
    </w:p>
    <w:p w:rsidR="00BF0365" w:rsidRPr="004D6453" w:rsidRDefault="00BF0365" w:rsidP="00BF0365">
      <w:pPr>
        <w:ind w:firstLine="709"/>
        <w:jc w:val="both"/>
        <w:rPr>
          <w:rFonts w:eastAsia="Calibri"/>
          <w:sz w:val="24"/>
          <w:szCs w:val="24"/>
        </w:rPr>
      </w:pPr>
      <w:r w:rsidRPr="004D6453">
        <w:rPr>
          <w:rFonts w:eastAsia="Calibri"/>
          <w:sz w:val="24"/>
          <w:szCs w:val="24"/>
        </w:rPr>
        <w:t>3.2. Перечень адресов муниципального жилого фонда по установке ИПУ разрабатывается специалистами отдела городского хозяйства администрации муниципального образования Приозерский муниципальный район в пределах утвержденных ассигнований на финансовый год.</w:t>
      </w:r>
    </w:p>
    <w:p w:rsidR="00BF0365" w:rsidRPr="004D6453" w:rsidRDefault="00BF0365" w:rsidP="00BF0365">
      <w:pPr>
        <w:ind w:firstLine="709"/>
        <w:jc w:val="both"/>
        <w:rPr>
          <w:rFonts w:eastAsia="Calibri"/>
          <w:sz w:val="24"/>
          <w:szCs w:val="24"/>
        </w:rPr>
      </w:pPr>
      <w:r w:rsidRPr="004D6453">
        <w:rPr>
          <w:rFonts w:eastAsia="Calibri"/>
          <w:sz w:val="24"/>
          <w:szCs w:val="24"/>
        </w:rPr>
        <w:t>3.3. Локально-сметные расчеты на выполнение работ по установке ИПУ в муниципальном жилом фонде в соответствии с Перечнем работ разрабатываются управляющими компаниями, проверяются и согласовываются специалистами отдела капитального строительства администрации муниципального образования Приозерский муниципальный район.</w:t>
      </w:r>
    </w:p>
    <w:p w:rsidR="00BF0365" w:rsidRPr="004D6453" w:rsidRDefault="00BF0365" w:rsidP="00BF0365">
      <w:pPr>
        <w:ind w:firstLine="709"/>
        <w:jc w:val="both"/>
        <w:rPr>
          <w:rFonts w:eastAsia="Calibri"/>
          <w:sz w:val="24"/>
          <w:szCs w:val="24"/>
        </w:rPr>
      </w:pPr>
      <w:r w:rsidRPr="004D6453">
        <w:rPr>
          <w:rFonts w:eastAsia="Calibri"/>
          <w:sz w:val="24"/>
          <w:szCs w:val="24"/>
        </w:rPr>
        <w:t>3.4. Проведение работ по установки ИПУ в муниципальном жилом фонде может производиться хозяйственным, подрядным способами, силами управляющих компаний, либо с привлечением субподрядных организаций.</w:t>
      </w:r>
    </w:p>
    <w:p w:rsidR="00BF0365" w:rsidRPr="004D6453" w:rsidRDefault="00BF0365" w:rsidP="00BF0365">
      <w:pPr>
        <w:ind w:firstLine="709"/>
        <w:jc w:val="both"/>
        <w:rPr>
          <w:rFonts w:eastAsia="Calibri"/>
          <w:sz w:val="24"/>
          <w:szCs w:val="24"/>
        </w:rPr>
      </w:pPr>
      <w:r w:rsidRPr="004D6453">
        <w:rPr>
          <w:rFonts w:eastAsia="Calibri"/>
          <w:sz w:val="24"/>
          <w:szCs w:val="24"/>
        </w:rPr>
        <w:t xml:space="preserve">3.5. По окончании работ составляются справки о видах и стоимости выполненных работ и затрат (форма № КС-3), прилагаемые к ним акты выполненных работ (форма № КС-2), акты ввода в эксплуатацию ИПУ. </w:t>
      </w:r>
    </w:p>
    <w:p w:rsidR="00BF0365" w:rsidRPr="004D6453" w:rsidRDefault="00BF0365" w:rsidP="00BF0365">
      <w:pPr>
        <w:ind w:firstLine="709"/>
        <w:jc w:val="both"/>
        <w:rPr>
          <w:rFonts w:eastAsia="Calibri"/>
          <w:sz w:val="24"/>
          <w:szCs w:val="24"/>
        </w:rPr>
      </w:pPr>
      <w:r w:rsidRPr="004D6453">
        <w:rPr>
          <w:rFonts w:eastAsia="Calibri"/>
          <w:sz w:val="24"/>
          <w:szCs w:val="24"/>
        </w:rPr>
        <w:t>3.6. Справки о видах и стоимости выполненных работ и затрат (форма № КС-3), прилагаемые к ним акты (форма № КС-2) проверяются специалистами отдела городского хозяйства администрации на соответствие локально-сметным расчетам.</w:t>
      </w:r>
    </w:p>
    <w:p w:rsidR="00BF0365" w:rsidRPr="004D6453" w:rsidRDefault="00BF0365" w:rsidP="00BF0365">
      <w:pPr>
        <w:ind w:firstLine="709"/>
        <w:jc w:val="both"/>
        <w:rPr>
          <w:sz w:val="24"/>
          <w:szCs w:val="24"/>
          <w:lang w:eastAsia="ru-RU"/>
        </w:rPr>
      </w:pPr>
      <w:r w:rsidRPr="004D6453">
        <w:rPr>
          <w:rFonts w:eastAsia="Calibri"/>
          <w:sz w:val="24"/>
          <w:szCs w:val="24"/>
        </w:rPr>
        <w:t>3.7.</w:t>
      </w:r>
      <w:r w:rsidRPr="004D6453">
        <w:rPr>
          <w:rFonts w:eastAsia="Calibri"/>
          <w:color w:val="FF0000"/>
          <w:sz w:val="24"/>
          <w:szCs w:val="24"/>
        </w:rPr>
        <w:t xml:space="preserve"> </w:t>
      </w:r>
      <w:r w:rsidRPr="004D6453">
        <w:rPr>
          <w:rFonts w:eastAsia="Calibri"/>
          <w:sz w:val="24"/>
          <w:szCs w:val="24"/>
        </w:rPr>
        <w:t xml:space="preserve">Работы по установке ИПУ в муниципальном жилом фонде </w:t>
      </w:r>
      <w:r w:rsidRPr="004D6453">
        <w:rPr>
          <w:sz w:val="24"/>
          <w:szCs w:val="24"/>
          <w:lang w:eastAsia="ru-RU"/>
        </w:rPr>
        <w:t>осуществляется для всех многоквартирных домах (далее – МКД), расположенных на территории муниципального образования Приозерское городское поселение, в объеме денежных средств, предусмотренных на текущий финансовый год.</w:t>
      </w:r>
    </w:p>
    <w:p w:rsidR="00BF0365" w:rsidRPr="004D6453" w:rsidRDefault="00BF0365" w:rsidP="00BF0365">
      <w:pPr>
        <w:widowControl w:val="0"/>
        <w:autoSpaceDE w:val="0"/>
        <w:autoSpaceDN w:val="0"/>
        <w:adjustRightInd w:val="0"/>
        <w:ind w:firstLine="709"/>
        <w:jc w:val="both"/>
        <w:rPr>
          <w:sz w:val="24"/>
          <w:szCs w:val="24"/>
          <w:lang w:eastAsia="ru-RU"/>
        </w:rPr>
      </w:pPr>
    </w:p>
    <w:p w:rsidR="00BF0365" w:rsidRPr="004D6453" w:rsidRDefault="00BF0365" w:rsidP="00BF0365">
      <w:pPr>
        <w:ind w:firstLine="709"/>
        <w:jc w:val="center"/>
        <w:rPr>
          <w:rFonts w:eastAsia="Calibri"/>
          <w:sz w:val="24"/>
          <w:szCs w:val="24"/>
        </w:rPr>
      </w:pPr>
      <w:r w:rsidRPr="004D6453">
        <w:rPr>
          <w:rFonts w:eastAsia="Calibri"/>
          <w:b/>
          <w:sz w:val="24"/>
          <w:szCs w:val="24"/>
        </w:rPr>
        <w:t>4. Условия и порядок предоставления субсидий</w:t>
      </w:r>
    </w:p>
    <w:p w:rsidR="00BF0365" w:rsidRPr="004D6453" w:rsidRDefault="00BF0365" w:rsidP="00BF0365">
      <w:pPr>
        <w:ind w:firstLine="709"/>
        <w:contextualSpacing/>
        <w:jc w:val="both"/>
        <w:rPr>
          <w:rFonts w:eastAsia="Calibri"/>
          <w:sz w:val="24"/>
          <w:szCs w:val="24"/>
        </w:rPr>
      </w:pPr>
      <w:r w:rsidRPr="004D6453">
        <w:rPr>
          <w:rFonts w:eastAsia="Calibri"/>
          <w:sz w:val="24"/>
          <w:szCs w:val="24"/>
        </w:rPr>
        <w:t>4.1. Предоставление субсидий на выполнение работ по установке ИПУ в муниципальном жилом фонде носит строго целевой характер.</w:t>
      </w:r>
    </w:p>
    <w:p w:rsidR="00BF0365" w:rsidRPr="004D6453" w:rsidRDefault="00BF0365" w:rsidP="00BF0365">
      <w:pPr>
        <w:ind w:firstLine="709"/>
        <w:jc w:val="both"/>
        <w:rPr>
          <w:rFonts w:eastAsia="Calibri"/>
          <w:sz w:val="24"/>
          <w:szCs w:val="24"/>
        </w:rPr>
      </w:pPr>
      <w:r w:rsidRPr="004D6453">
        <w:rPr>
          <w:rFonts w:eastAsia="Calibri"/>
          <w:sz w:val="24"/>
          <w:szCs w:val="24"/>
        </w:rPr>
        <w:t>4.2. Предоставление субсидий на выполнение работ по установке ИПУ в муниципальном жилом фонде осуществляется при обязательном заключении договора (приложение 1) на предоставление субсидии с управляющими компаниями, товариществами собственников жилья.</w:t>
      </w:r>
    </w:p>
    <w:p w:rsidR="00BF0365" w:rsidRPr="004D6453" w:rsidRDefault="00BF0365" w:rsidP="00BF0365">
      <w:pPr>
        <w:ind w:firstLine="709"/>
        <w:jc w:val="both"/>
        <w:rPr>
          <w:sz w:val="24"/>
          <w:szCs w:val="24"/>
          <w:lang w:eastAsia="ru-RU"/>
        </w:rPr>
      </w:pPr>
      <w:r w:rsidRPr="004D6453">
        <w:rPr>
          <w:sz w:val="24"/>
          <w:szCs w:val="24"/>
          <w:lang w:eastAsia="ru-RU"/>
        </w:rPr>
        <w:t>В договоре о предоставлении субсидии в соответствии с законодательством Российской Федерации должны быть определены:</w:t>
      </w:r>
    </w:p>
    <w:p w:rsidR="00BF0365" w:rsidRPr="004D6453" w:rsidRDefault="00BF0365" w:rsidP="00BF0365">
      <w:pPr>
        <w:ind w:firstLine="709"/>
        <w:jc w:val="both"/>
        <w:rPr>
          <w:sz w:val="24"/>
          <w:szCs w:val="24"/>
          <w:lang w:eastAsia="ru-RU"/>
        </w:rPr>
      </w:pPr>
      <w:r w:rsidRPr="004D6453">
        <w:rPr>
          <w:sz w:val="24"/>
          <w:szCs w:val="24"/>
          <w:lang w:eastAsia="ru-RU"/>
        </w:rPr>
        <w:t>- размер, сроки предоставления субсидии, цель её предоставления;</w:t>
      </w:r>
    </w:p>
    <w:p w:rsidR="00BF0365" w:rsidRPr="004D6453" w:rsidRDefault="00BF0365" w:rsidP="00BF0365">
      <w:pPr>
        <w:ind w:firstLine="709"/>
        <w:jc w:val="both"/>
        <w:rPr>
          <w:sz w:val="24"/>
          <w:szCs w:val="24"/>
          <w:lang w:eastAsia="ru-RU"/>
        </w:rPr>
      </w:pPr>
      <w:r w:rsidRPr="004D6453">
        <w:rPr>
          <w:sz w:val="24"/>
          <w:szCs w:val="24"/>
          <w:lang w:eastAsia="ru-RU"/>
        </w:rPr>
        <w:t>- перечень документов, необходимых для предоставления субсидии;</w:t>
      </w:r>
    </w:p>
    <w:p w:rsidR="00BF0365" w:rsidRPr="004D6453" w:rsidRDefault="00BF0365" w:rsidP="00BF0365">
      <w:pPr>
        <w:ind w:firstLine="709"/>
        <w:jc w:val="both"/>
        <w:rPr>
          <w:sz w:val="24"/>
          <w:szCs w:val="24"/>
          <w:lang w:eastAsia="ru-RU"/>
        </w:rPr>
      </w:pPr>
      <w:r w:rsidRPr="004D6453">
        <w:rPr>
          <w:sz w:val="24"/>
          <w:szCs w:val="24"/>
          <w:lang w:eastAsia="ru-RU"/>
        </w:rPr>
        <w:t>- условия и порядок перечисления денежных средств;</w:t>
      </w:r>
    </w:p>
    <w:p w:rsidR="00BF0365" w:rsidRPr="004D6453" w:rsidRDefault="00BF0365" w:rsidP="00BF0365">
      <w:pPr>
        <w:ind w:firstLine="709"/>
        <w:jc w:val="both"/>
        <w:rPr>
          <w:sz w:val="24"/>
          <w:szCs w:val="24"/>
          <w:lang w:eastAsia="ru-RU"/>
        </w:rPr>
      </w:pPr>
      <w:r w:rsidRPr="004D6453">
        <w:rPr>
          <w:sz w:val="24"/>
          <w:szCs w:val="24"/>
          <w:lang w:eastAsia="ru-RU"/>
        </w:rPr>
        <w:t>- порядок предоставления отчетности о результатах выполнения получателем субсидии установленных условий;</w:t>
      </w:r>
    </w:p>
    <w:p w:rsidR="00BF0365" w:rsidRPr="004D6453" w:rsidRDefault="00BF0365" w:rsidP="00BF0365">
      <w:pPr>
        <w:ind w:firstLine="709"/>
        <w:jc w:val="both"/>
        <w:rPr>
          <w:sz w:val="24"/>
          <w:szCs w:val="24"/>
          <w:lang w:eastAsia="ru-RU"/>
        </w:rPr>
      </w:pPr>
      <w:r w:rsidRPr="004D6453">
        <w:rPr>
          <w:sz w:val="24"/>
          <w:szCs w:val="24"/>
          <w:lang w:eastAsia="ru-RU"/>
        </w:rPr>
        <w:t>- обязательства получателя субсидии по предоставлению в отдел городского хозяйства администрации МО Приозерский муниципальный необходимых документов для проверки целевого использования и выполнения условий предоставления субсидии;</w:t>
      </w:r>
    </w:p>
    <w:p w:rsidR="00BF0365" w:rsidRPr="004D6453" w:rsidRDefault="00BF0365" w:rsidP="00B37E27">
      <w:pPr>
        <w:ind w:firstLine="709"/>
        <w:jc w:val="both"/>
        <w:rPr>
          <w:sz w:val="24"/>
          <w:szCs w:val="24"/>
          <w:lang w:eastAsia="ru-RU"/>
        </w:rPr>
      </w:pPr>
      <w:r w:rsidRPr="004D6453">
        <w:rPr>
          <w:sz w:val="24"/>
          <w:szCs w:val="24"/>
          <w:lang w:eastAsia="ru-RU"/>
        </w:rPr>
        <w:t>- порядок возврата субсидии в случае нарушений условий, установленных при их предоставлении, и обязательства получателя субсидии по возврату полной суммы средств субсидии, использованных не по целевому назначению;</w:t>
      </w:r>
    </w:p>
    <w:p w:rsidR="00BF0365" w:rsidRPr="004D6453" w:rsidRDefault="00BF0365" w:rsidP="00B37E27">
      <w:pPr>
        <w:ind w:firstLine="709"/>
        <w:jc w:val="both"/>
        <w:rPr>
          <w:sz w:val="24"/>
          <w:szCs w:val="24"/>
          <w:lang w:eastAsia="ru-RU"/>
        </w:rPr>
      </w:pPr>
      <w:r w:rsidRPr="004D6453">
        <w:rPr>
          <w:sz w:val="24"/>
          <w:szCs w:val="24"/>
          <w:lang w:eastAsia="ru-RU"/>
        </w:rPr>
        <w:t>- ответственность за несоблюдение сторонами условий соглашения.</w:t>
      </w:r>
    </w:p>
    <w:p w:rsidR="00BF0365" w:rsidRPr="004D6453" w:rsidRDefault="00BF0365" w:rsidP="00B37E27">
      <w:pPr>
        <w:ind w:firstLine="709"/>
        <w:jc w:val="both"/>
        <w:rPr>
          <w:sz w:val="24"/>
          <w:szCs w:val="24"/>
          <w:lang w:eastAsia="ru-RU"/>
        </w:rPr>
      </w:pPr>
      <w:r w:rsidRPr="004D6453">
        <w:rPr>
          <w:sz w:val="24"/>
          <w:szCs w:val="24"/>
          <w:lang w:eastAsia="ru-RU"/>
        </w:rPr>
        <w:t>Срок действия договора о предоставлении субсидии устанавливается в пределах финансового года.</w:t>
      </w:r>
    </w:p>
    <w:p w:rsidR="00BF0365" w:rsidRPr="004D6453" w:rsidRDefault="00BF0365" w:rsidP="00B37E27">
      <w:pPr>
        <w:ind w:firstLine="709"/>
        <w:jc w:val="both"/>
        <w:rPr>
          <w:sz w:val="24"/>
          <w:szCs w:val="24"/>
          <w:lang w:eastAsia="ru-RU"/>
        </w:rPr>
      </w:pPr>
      <w:r w:rsidRPr="004D6453">
        <w:rPr>
          <w:sz w:val="24"/>
          <w:szCs w:val="24"/>
          <w:lang w:eastAsia="ru-RU"/>
        </w:rPr>
        <w:t>Перечисление субсидий Администраций осуществляется в течение двадцати рабочих дней после подписания актов выполненных работ (КС-2, КС-3) на счет Получателя субсидий.</w:t>
      </w:r>
    </w:p>
    <w:p w:rsidR="00BF0365" w:rsidRPr="004D6453" w:rsidRDefault="00BF0365" w:rsidP="00B37E27">
      <w:pPr>
        <w:ind w:firstLine="709"/>
        <w:jc w:val="both"/>
        <w:rPr>
          <w:rFonts w:eastAsia="Calibri"/>
          <w:sz w:val="24"/>
          <w:szCs w:val="24"/>
        </w:rPr>
      </w:pPr>
      <w:r w:rsidRPr="004D6453">
        <w:rPr>
          <w:rFonts w:eastAsia="Calibri"/>
          <w:sz w:val="24"/>
          <w:szCs w:val="24"/>
        </w:rPr>
        <w:t>4.3. Условием предоставления субсидии на выполнение работ по установке ИПУ в муниципальном жилом фонде является:</w:t>
      </w:r>
    </w:p>
    <w:p w:rsidR="00BF0365" w:rsidRPr="004D6453" w:rsidRDefault="00BF0365" w:rsidP="00B37E27">
      <w:pPr>
        <w:numPr>
          <w:ilvl w:val="0"/>
          <w:numId w:val="4"/>
        </w:numPr>
        <w:tabs>
          <w:tab w:val="left" w:pos="1134"/>
        </w:tabs>
        <w:suppressAutoHyphens w:val="0"/>
        <w:ind w:left="0" w:firstLine="709"/>
        <w:jc w:val="both"/>
        <w:rPr>
          <w:rFonts w:eastAsia="Calibri"/>
          <w:sz w:val="24"/>
          <w:szCs w:val="24"/>
        </w:rPr>
      </w:pPr>
      <w:r w:rsidRPr="004D6453">
        <w:rPr>
          <w:rFonts w:eastAsia="Calibri"/>
          <w:sz w:val="24"/>
          <w:szCs w:val="24"/>
        </w:rPr>
        <w:t>жилье, подлежащее оснащению прибором учета, должно быть муниципальным;</w:t>
      </w:r>
    </w:p>
    <w:p w:rsidR="00BF0365" w:rsidRPr="004D6453" w:rsidRDefault="00BF0365" w:rsidP="00B37E27">
      <w:pPr>
        <w:numPr>
          <w:ilvl w:val="0"/>
          <w:numId w:val="4"/>
        </w:numPr>
        <w:tabs>
          <w:tab w:val="left" w:pos="1134"/>
        </w:tabs>
        <w:suppressAutoHyphens w:val="0"/>
        <w:ind w:left="0" w:firstLine="709"/>
        <w:jc w:val="both"/>
        <w:rPr>
          <w:rFonts w:eastAsia="Calibri"/>
          <w:sz w:val="24"/>
          <w:szCs w:val="24"/>
        </w:rPr>
      </w:pPr>
      <w:r w:rsidRPr="004D6453">
        <w:rPr>
          <w:rFonts w:eastAsia="Calibri"/>
          <w:sz w:val="24"/>
          <w:szCs w:val="24"/>
        </w:rPr>
        <w:t>наличие локальной сметы на проведение работ;</w:t>
      </w:r>
    </w:p>
    <w:p w:rsidR="00BF0365" w:rsidRPr="004D6453" w:rsidRDefault="00BF0365" w:rsidP="00B37E27">
      <w:pPr>
        <w:numPr>
          <w:ilvl w:val="0"/>
          <w:numId w:val="4"/>
        </w:numPr>
        <w:tabs>
          <w:tab w:val="left" w:pos="1134"/>
        </w:tabs>
        <w:suppressAutoHyphens w:val="0"/>
        <w:autoSpaceDE w:val="0"/>
        <w:autoSpaceDN w:val="0"/>
        <w:adjustRightInd w:val="0"/>
        <w:ind w:left="0" w:firstLine="709"/>
        <w:jc w:val="both"/>
        <w:rPr>
          <w:rFonts w:eastAsia="Calibri"/>
          <w:sz w:val="24"/>
          <w:szCs w:val="24"/>
          <w:lang w:eastAsia="ru-RU"/>
        </w:rPr>
      </w:pPr>
      <w:r w:rsidRPr="004D6453">
        <w:rPr>
          <w:rFonts w:eastAsia="Calibri"/>
          <w:sz w:val="24"/>
          <w:szCs w:val="24"/>
          <w:lang w:eastAsia="ru-RU"/>
        </w:rPr>
        <w:t>отсутствие у получателей субсидий задолженности в бюджеты всех уровней и (или) государственные внебюджетные фонды;</w:t>
      </w:r>
    </w:p>
    <w:p w:rsidR="00BF0365" w:rsidRPr="004D6453" w:rsidRDefault="00BF0365" w:rsidP="00B37E27">
      <w:pPr>
        <w:numPr>
          <w:ilvl w:val="0"/>
          <w:numId w:val="4"/>
        </w:numPr>
        <w:tabs>
          <w:tab w:val="left" w:pos="1134"/>
        </w:tabs>
        <w:suppressAutoHyphens w:val="0"/>
        <w:autoSpaceDE w:val="0"/>
        <w:autoSpaceDN w:val="0"/>
        <w:adjustRightInd w:val="0"/>
        <w:ind w:left="0" w:firstLine="709"/>
        <w:jc w:val="both"/>
        <w:rPr>
          <w:rFonts w:eastAsia="Calibri"/>
          <w:sz w:val="24"/>
          <w:szCs w:val="24"/>
          <w:lang w:eastAsia="ru-RU"/>
        </w:rPr>
      </w:pPr>
      <w:r w:rsidRPr="004D6453">
        <w:rPr>
          <w:rFonts w:eastAsia="Calibri"/>
          <w:sz w:val="24"/>
          <w:szCs w:val="24"/>
          <w:lang w:eastAsia="ru-RU"/>
        </w:rPr>
        <w:t>обязательное условие предоставления субсидий, включаемое в договоры о предоставлении субсидий: согласие получателей субсидий на осуществление администрацией контроля соблюдения получателями субсидий условий, целей и порядка их предоставления;</w:t>
      </w:r>
    </w:p>
    <w:p w:rsidR="00BF0365" w:rsidRPr="004D6453" w:rsidRDefault="00BF0365" w:rsidP="00B37E27">
      <w:pPr>
        <w:numPr>
          <w:ilvl w:val="0"/>
          <w:numId w:val="4"/>
        </w:numPr>
        <w:tabs>
          <w:tab w:val="left" w:pos="1134"/>
        </w:tabs>
        <w:suppressAutoHyphens w:val="0"/>
        <w:autoSpaceDE w:val="0"/>
        <w:autoSpaceDN w:val="0"/>
        <w:adjustRightInd w:val="0"/>
        <w:ind w:left="0" w:firstLine="709"/>
        <w:jc w:val="both"/>
        <w:rPr>
          <w:rFonts w:eastAsia="Calibri"/>
          <w:sz w:val="24"/>
          <w:szCs w:val="24"/>
          <w:lang w:eastAsia="ru-RU"/>
        </w:rPr>
      </w:pPr>
      <w:r w:rsidRPr="004D6453">
        <w:rPr>
          <w:rFonts w:eastAsia="Calibri"/>
          <w:sz w:val="24"/>
          <w:szCs w:val="24"/>
          <w:lang w:eastAsia="ru-RU"/>
        </w:rPr>
        <w:t>соблюдение получателями субсидий условий, целей и порядка предоставления субсидий;</w:t>
      </w:r>
    </w:p>
    <w:p w:rsidR="00BF0365" w:rsidRPr="004D6453" w:rsidRDefault="00BF0365" w:rsidP="00B37E27">
      <w:pPr>
        <w:numPr>
          <w:ilvl w:val="0"/>
          <w:numId w:val="5"/>
        </w:numPr>
        <w:tabs>
          <w:tab w:val="left" w:pos="1134"/>
        </w:tabs>
        <w:suppressAutoHyphens w:val="0"/>
        <w:autoSpaceDE w:val="0"/>
        <w:autoSpaceDN w:val="0"/>
        <w:adjustRightInd w:val="0"/>
        <w:ind w:left="0" w:firstLine="709"/>
        <w:jc w:val="both"/>
        <w:rPr>
          <w:rFonts w:eastAsia="Calibri"/>
          <w:sz w:val="24"/>
          <w:szCs w:val="24"/>
          <w:lang w:eastAsia="ru-RU"/>
        </w:rPr>
      </w:pPr>
      <w:r w:rsidRPr="004D6453">
        <w:rPr>
          <w:rFonts w:eastAsia="Calibri"/>
          <w:sz w:val="24"/>
          <w:szCs w:val="24"/>
          <w:lang w:eastAsia="ru-RU"/>
        </w:rPr>
        <w:t>возврат получателями субсидий в бюджет муниципального образования Приозерское городское поселение в срок, определенный договором о предоставлении субсидий, остатков субсидий, не использованных в установленный договором срок;</w:t>
      </w:r>
    </w:p>
    <w:p w:rsidR="00BF0365" w:rsidRPr="004D6453" w:rsidRDefault="00BF0365" w:rsidP="00B37E27">
      <w:pPr>
        <w:numPr>
          <w:ilvl w:val="0"/>
          <w:numId w:val="5"/>
        </w:numPr>
        <w:tabs>
          <w:tab w:val="left" w:pos="1134"/>
        </w:tabs>
        <w:suppressAutoHyphens w:val="0"/>
        <w:autoSpaceDE w:val="0"/>
        <w:autoSpaceDN w:val="0"/>
        <w:adjustRightInd w:val="0"/>
        <w:ind w:left="0" w:firstLine="709"/>
        <w:jc w:val="both"/>
        <w:rPr>
          <w:rFonts w:eastAsia="Calibri"/>
          <w:sz w:val="24"/>
          <w:szCs w:val="24"/>
          <w:lang w:eastAsia="ru-RU"/>
        </w:rPr>
      </w:pPr>
      <w:r w:rsidRPr="004D6453">
        <w:rPr>
          <w:rFonts w:eastAsia="Calibri"/>
          <w:sz w:val="24"/>
          <w:szCs w:val="24"/>
          <w:lang w:eastAsia="ru-RU"/>
        </w:rPr>
        <w:t xml:space="preserve">отсутствие иных бюджетных ассигнований на возмещение затрат, указанных в </w:t>
      </w:r>
      <w:hyperlink r:id="rId5" w:history="1">
        <w:r w:rsidRPr="004D6453">
          <w:rPr>
            <w:rFonts w:eastAsia="Calibri"/>
            <w:sz w:val="24"/>
            <w:szCs w:val="24"/>
            <w:lang w:eastAsia="ru-RU"/>
          </w:rPr>
          <w:t>статье</w:t>
        </w:r>
      </w:hyperlink>
      <w:r w:rsidRPr="004D6453">
        <w:rPr>
          <w:rFonts w:eastAsia="Calibri"/>
          <w:sz w:val="24"/>
          <w:szCs w:val="24"/>
          <w:lang w:eastAsia="ru-RU"/>
        </w:rPr>
        <w:t xml:space="preserve"> 1 настоящего Порядка.</w:t>
      </w:r>
    </w:p>
    <w:p w:rsidR="00BF0365" w:rsidRPr="004D6453" w:rsidRDefault="00BF0365" w:rsidP="00B37E27">
      <w:pPr>
        <w:autoSpaceDE w:val="0"/>
        <w:autoSpaceDN w:val="0"/>
        <w:adjustRightInd w:val="0"/>
        <w:ind w:firstLine="709"/>
        <w:jc w:val="both"/>
        <w:rPr>
          <w:rFonts w:eastAsia="Calibri"/>
          <w:sz w:val="24"/>
          <w:szCs w:val="24"/>
          <w:lang w:eastAsia="ru-RU"/>
        </w:rPr>
      </w:pPr>
    </w:p>
    <w:p w:rsidR="00BF0365" w:rsidRPr="004D6453" w:rsidRDefault="004D6453" w:rsidP="00B37E27">
      <w:pPr>
        <w:ind w:firstLine="709"/>
        <w:jc w:val="center"/>
        <w:rPr>
          <w:rFonts w:eastAsia="Calibri"/>
          <w:b/>
          <w:sz w:val="24"/>
          <w:szCs w:val="24"/>
        </w:rPr>
      </w:pPr>
      <w:r w:rsidRPr="004D6453">
        <w:rPr>
          <w:rFonts w:eastAsia="Calibri"/>
          <w:b/>
          <w:sz w:val="24"/>
          <w:szCs w:val="24"/>
        </w:rPr>
        <w:t xml:space="preserve">5. Ответственность </w:t>
      </w:r>
      <w:r w:rsidR="00BF0365" w:rsidRPr="004D6453">
        <w:rPr>
          <w:rFonts w:eastAsia="Calibri"/>
          <w:b/>
          <w:sz w:val="24"/>
          <w:szCs w:val="24"/>
        </w:rPr>
        <w:t>за нецелевое использование субсидий, предоставленных для проведения работ по установке ИПУ в муниципальном жилом фонде</w:t>
      </w:r>
    </w:p>
    <w:p w:rsidR="00BF0365" w:rsidRPr="004D6453" w:rsidRDefault="00BF0365" w:rsidP="00B37E27">
      <w:pPr>
        <w:ind w:firstLine="709"/>
        <w:jc w:val="both"/>
        <w:rPr>
          <w:rFonts w:eastAsia="Calibri"/>
          <w:sz w:val="24"/>
          <w:szCs w:val="24"/>
        </w:rPr>
      </w:pPr>
      <w:r w:rsidRPr="004D6453">
        <w:rPr>
          <w:rFonts w:eastAsia="Calibri"/>
          <w:sz w:val="24"/>
          <w:szCs w:val="24"/>
        </w:rPr>
        <w:t>5.1. Управляющие компании отвечают за полноту и качество работ на объектах, включенных в Перечень работ, и целевое расходование средств, выделенн</w:t>
      </w:r>
      <w:r w:rsidR="004D6453" w:rsidRPr="004D6453">
        <w:rPr>
          <w:rFonts w:eastAsia="Calibri"/>
          <w:sz w:val="24"/>
          <w:szCs w:val="24"/>
        </w:rPr>
        <w:t xml:space="preserve">ых </w:t>
      </w:r>
      <w:r w:rsidRPr="004D6453">
        <w:rPr>
          <w:rFonts w:eastAsia="Calibri"/>
          <w:sz w:val="24"/>
          <w:szCs w:val="24"/>
        </w:rPr>
        <w:t>на проведение данных работ.</w:t>
      </w:r>
    </w:p>
    <w:p w:rsidR="00BF0365" w:rsidRPr="004D6453" w:rsidRDefault="00BF0365" w:rsidP="00B37E27">
      <w:pPr>
        <w:ind w:firstLine="709"/>
        <w:jc w:val="both"/>
        <w:rPr>
          <w:rFonts w:eastAsia="Calibri"/>
          <w:sz w:val="24"/>
          <w:szCs w:val="24"/>
        </w:rPr>
      </w:pPr>
      <w:r w:rsidRPr="004D6453">
        <w:rPr>
          <w:rFonts w:eastAsia="Calibri"/>
          <w:sz w:val="24"/>
          <w:szCs w:val="24"/>
        </w:rPr>
        <w:t>5.2. При выявлении нецелевого использования средств, выделенных на реализацию Перечня работ, которое выражается в их направлении на цели, не соответствующие условиям предоставления субсидий на выполнение работ по установке ИПУ в муниципальном жилом фонде МО Приозерское городское поселение, могут быть применены следующие меры к управляющим компаниям:</w:t>
      </w:r>
    </w:p>
    <w:p w:rsidR="00BF0365" w:rsidRPr="004D6453" w:rsidRDefault="00BF0365" w:rsidP="00B37E27">
      <w:pPr>
        <w:ind w:firstLine="709"/>
        <w:jc w:val="both"/>
        <w:rPr>
          <w:rFonts w:eastAsia="Calibri"/>
          <w:sz w:val="24"/>
          <w:szCs w:val="24"/>
        </w:rPr>
      </w:pPr>
      <w:r w:rsidRPr="004D6453">
        <w:rPr>
          <w:rFonts w:eastAsia="Calibri"/>
          <w:sz w:val="24"/>
          <w:szCs w:val="24"/>
        </w:rPr>
        <w:t>5.2.1. Приостановка перечисления субсидий.</w:t>
      </w:r>
    </w:p>
    <w:p w:rsidR="00BF0365" w:rsidRPr="004D6453" w:rsidRDefault="00BF0365" w:rsidP="00B37E27">
      <w:pPr>
        <w:ind w:firstLine="709"/>
        <w:jc w:val="both"/>
        <w:rPr>
          <w:rFonts w:eastAsia="Calibri"/>
          <w:sz w:val="24"/>
          <w:szCs w:val="24"/>
        </w:rPr>
      </w:pPr>
      <w:r w:rsidRPr="004D6453">
        <w:rPr>
          <w:rFonts w:eastAsia="Calibri"/>
          <w:sz w:val="24"/>
          <w:szCs w:val="24"/>
        </w:rPr>
        <w:t>5.2.2. Возникает обязательство управляющих компаний по возврату уже полученных субсидий.</w:t>
      </w:r>
    </w:p>
    <w:p w:rsidR="004D6453" w:rsidRPr="004D6453" w:rsidRDefault="004D6453" w:rsidP="00B37E27">
      <w:pPr>
        <w:ind w:firstLine="709"/>
        <w:jc w:val="both"/>
        <w:rPr>
          <w:rFonts w:eastAsia="Calibri"/>
          <w:sz w:val="24"/>
          <w:szCs w:val="24"/>
        </w:rPr>
      </w:pPr>
    </w:p>
    <w:p w:rsidR="00BF0365" w:rsidRPr="004D6453" w:rsidRDefault="00BF0365" w:rsidP="00B37E27">
      <w:pPr>
        <w:ind w:firstLine="709"/>
        <w:jc w:val="center"/>
        <w:rPr>
          <w:b/>
          <w:sz w:val="24"/>
          <w:szCs w:val="24"/>
          <w:lang w:eastAsia="ru-RU"/>
        </w:rPr>
      </w:pPr>
      <w:r w:rsidRPr="004D6453">
        <w:rPr>
          <w:b/>
          <w:sz w:val="24"/>
          <w:szCs w:val="24"/>
          <w:lang w:eastAsia="ru-RU"/>
        </w:rPr>
        <w:t>6.</w:t>
      </w:r>
      <w:r w:rsidR="004D6453" w:rsidRPr="004D6453">
        <w:rPr>
          <w:b/>
          <w:sz w:val="24"/>
          <w:szCs w:val="24"/>
          <w:lang w:eastAsia="ru-RU"/>
        </w:rPr>
        <w:t xml:space="preserve"> </w:t>
      </w:r>
      <w:r w:rsidRPr="004D6453">
        <w:rPr>
          <w:b/>
          <w:sz w:val="24"/>
          <w:szCs w:val="24"/>
          <w:lang w:eastAsia="ru-RU"/>
        </w:rPr>
        <w:t>Порядок возврата субсидий.</w:t>
      </w:r>
    </w:p>
    <w:p w:rsidR="00BF0365" w:rsidRPr="004D6453" w:rsidRDefault="00BF0365" w:rsidP="00B37E27">
      <w:pPr>
        <w:shd w:val="clear" w:color="auto" w:fill="FFFFFF"/>
        <w:ind w:right="19" w:firstLine="709"/>
        <w:jc w:val="both"/>
        <w:rPr>
          <w:color w:val="000000"/>
          <w:sz w:val="24"/>
          <w:szCs w:val="24"/>
          <w:lang w:eastAsia="ru-RU"/>
        </w:rPr>
      </w:pPr>
      <w:r w:rsidRPr="004D6453">
        <w:rPr>
          <w:color w:val="000000"/>
          <w:sz w:val="24"/>
          <w:szCs w:val="24"/>
          <w:lang w:eastAsia="ru-RU"/>
        </w:rPr>
        <w:t xml:space="preserve">6.1. </w:t>
      </w:r>
      <w:r w:rsidRPr="004D6453">
        <w:rPr>
          <w:rFonts w:eastAsia="Calibri"/>
          <w:sz w:val="24"/>
          <w:szCs w:val="24"/>
        </w:rPr>
        <w:t xml:space="preserve">Управляющие компании </w:t>
      </w:r>
      <w:r w:rsidRPr="004D6453">
        <w:rPr>
          <w:color w:val="000000"/>
          <w:sz w:val="24"/>
          <w:szCs w:val="24"/>
          <w:lang w:eastAsia="ru-RU"/>
        </w:rPr>
        <w:t>в соответствии с действующим законодательством Российской Федерации несут ответственность за представление Администрации заведомо недостоверных, подложных сведений, документов, нарушение условий предоставления субсидий по настоящему Договору.</w:t>
      </w:r>
    </w:p>
    <w:p w:rsidR="00BF0365" w:rsidRPr="004D6453" w:rsidRDefault="00BF0365" w:rsidP="00B37E27">
      <w:pPr>
        <w:shd w:val="clear" w:color="auto" w:fill="FFFFFF"/>
        <w:ind w:right="19" w:firstLine="709"/>
        <w:jc w:val="both"/>
        <w:rPr>
          <w:color w:val="000000"/>
          <w:sz w:val="24"/>
          <w:szCs w:val="24"/>
          <w:lang w:eastAsia="ru-RU"/>
        </w:rPr>
      </w:pPr>
      <w:r w:rsidRPr="004D6453">
        <w:rPr>
          <w:color w:val="000000"/>
          <w:sz w:val="24"/>
          <w:szCs w:val="24"/>
          <w:lang w:eastAsia="ru-RU"/>
        </w:rPr>
        <w:t xml:space="preserve">6.2. В случаях выявления фактов представления заведомо недостоверных, подложных сведений, документов, нарушений условий предоставления субсидий, либо в случаях их нецелевого использования, </w:t>
      </w:r>
      <w:r w:rsidRPr="004D6453">
        <w:rPr>
          <w:rFonts w:eastAsia="Calibri"/>
          <w:sz w:val="24"/>
          <w:szCs w:val="24"/>
        </w:rPr>
        <w:t>Управляющие компании</w:t>
      </w:r>
      <w:r w:rsidRPr="004D6453">
        <w:rPr>
          <w:color w:val="000000"/>
          <w:sz w:val="24"/>
          <w:szCs w:val="24"/>
          <w:lang w:eastAsia="ru-RU"/>
        </w:rPr>
        <w:t xml:space="preserve"> обязаны возвратить в бюджет МО Приозерское городское поселение суммы субсидий в части выявленных нарушений по требованию Администрации в случае:</w:t>
      </w:r>
    </w:p>
    <w:p w:rsidR="00BF0365" w:rsidRPr="004D6453" w:rsidRDefault="00BF0365" w:rsidP="00B37E27">
      <w:pPr>
        <w:shd w:val="clear" w:color="auto" w:fill="FFFFFF"/>
        <w:ind w:right="19" w:firstLine="709"/>
        <w:jc w:val="both"/>
        <w:rPr>
          <w:color w:val="000000"/>
          <w:sz w:val="24"/>
          <w:szCs w:val="24"/>
          <w:lang w:eastAsia="ru-RU"/>
        </w:rPr>
      </w:pPr>
      <w:r w:rsidRPr="004D6453">
        <w:rPr>
          <w:color w:val="000000"/>
          <w:sz w:val="24"/>
          <w:szCs w:val="24"/>
          <w:lang w:eastAsia="ru-RU"/>
        </w:rPr>
        <w:t xml:space="preserve">6.2.1. выявления </w:t>
      </w:r>
      <w:proofErr w:type="gramStart"/>
      <w:r w:rsidRPr="004D6453">
        <w:rPr>
          <w:color w:val="000000"/>
          <w:sz w:val="24"/>
          <w:szCs w:val="24"/>
          <w:lang w:eastAsia="ru-RU"/>
        </w:rPr>
        <w:t>необоснованности</w:t>
      </w:r>
      <w:proofErr w:type="gramEnd"/>
      <w:r w:rsidRPr="004D6453">
        <w:rPr>
          <w:color w:val="000000"/>
          <w:sz w:val="24"/>
          <w:szCs w:val="24"/>
          <w:lang w:eastAsia="ru-RU"/>
        </w:rPr>
        <w:t xml:space="preserve"> предъявленной в расчетных материалах суммы затрат, установленной по результатам проверки, а также проведения иных контрольных мероприятий – в объеме необоснованного предъявления затрат;</w:t>
      </w:r>
    </w:p>
    <w:p w:rsidR="00BF0365" w:rsidRPr="004D6453" w:rsidRDefault="00BF0365" w:rsidP="00B37E27">
      <w:pPr>
        <w:shd w:val="clear" w:color="auto" w:fill="FFFFFF"/>
        <w:ind w:right="19" w:firstLine="709"/>
        <w:jc w:val="both"/>
        <w:rPr>
          <w:color w:val="000000"/>
          <w:sz w:val="24"/>
          <w:szCs w:val="24"/>
          <w:lang w:eastAsia="ru-RU"/>
        </w:rPr>
      </w:pPr>
      <w:r w:rsidRPr="004D6453">
        <w:rPr>
          <w:color w:val="000000"/>
          <w:sz w:val="24"/>
          <w:szCs w:val="24"/>
          <w:lang w:eastAsia="ru-RU"/>
        </w:rPr>
        <w:t>6.2.2. неисполнения или ненадлежащего исполнения условий;</w:t>
      </w:r>
    </w:p>
    <w:p w:rsidR="00BF0365" w:rsidRPr="004D6453" w:rsidRDefault="004D6453" w:rsidP="00B37E27">
      <w:pPr>
        <w:shd w:val="clear" w:color="auto" w:fill="FFFFFF"/>
        <w:ind w:right="19" w:firstLine="709"/>
        <w:jc w:val="both"/>
        <w:rPr>
          <w:color w:val="000000"/>
          <w:sz w:val="24"/>
          <w:szCs w:val="24"/>
          <w:lang w:eastAsia="ru-RU"/>
        </w:rPr>
      </w:pPr>
      <w:r w:rsidRPr="004D6453">
        <w:rPr>
          <w:color w:val="000000"/>
          <w:sz w:val="24"/>
          <w:szCs w:val="24"/>
          <w:lang w:eastAsia="ru-RU"/>
        </w:rPr>
        <w:t xml:space="preserve">6.2.3. </w:t>
      </w:r>
      <w:r w:rsidR="00BF0365" w:rsidRPr="004D6453">
        <w:rPr>
          <w:color w:val="000000"/>
          <w:sz w:val="24"/>
          <w:szCs w:val="24"/>
          <w:lang w:eastAsia="ru-RU"/>
        </w:rPr>
        <w:t>ликвидации или банкротства получателя субсидии;</w:t>
      </w:r>
    </w:p>
    <w:p w:rsidR="00BF0365" w:rsidRPr="004D6453" w:rsidRDefault="004D6453" w:rsidP="00B37E27">
      <w:pPr>
        <w:shd w:val="clear" w:color="auto" w:fill="FFFFFF"/>
        <w:ind w:right="19" w:firstLine="709"/>
        <w:jc w:val="both"/>
        <w:rPr>
          <w:color w:val="000000"/>
          <w:sz w:val="24"/>
          <w:szCs w:val="24"/>
          <w:lang w:eastAsia="ru-RU"/>
        </w:rPr>
      </w:pPr>
      <w:r w:rsidRPr="004D6453">
        <w:rPr>
          <w:color w:val="000000"/>
          <w:sz w:val="24"/>
          <w:szCs w:val="24"/>
          <w:lang w:eastAsia="ru-RU"/>
        </w:rPr>
        <w:t>6.2.4.</w:t>
      </w:r>
      <w:r w:rsidR="00BF0365" w:rsidRPr="004D6453">
        <w:rPr>
          <w:color w:val="000000"/>
          <w:sz w:val="24"/>
          <w:szCs w:val="24"/>
          <w:lang w:eastAsia="ru-RU"/>
        </w:rPr>
        <w:t xml:space="preserve"> расторжения договора;</w:t>
      </w:r>
    </w:p>
    <w:p w:rsidR="00BF0365" w:rsidRPr="004D6453" w:rsidRDefault="00BF0365" w:rsidP="00B37E27">
      <w:pPr>
        <w:shd w:val="clear" w:color="auto" w:fill="FFFFFF"/>
        <w:ind w:right="19" w:firstLine="709"/>
        <w:jc w:val="both"/>
        <w:rPr>
          <w:color w:val="000000"/>
          <w:sz w:val="24"/>
          <w:szCs w:val="24"/>
          <w:lang w:eastAsia="ru-RU"/>
        </w:rPr>
      </w:pPr>
      <w:r w:rsidRPr="004D6453">
        <w:rPr>
          <w:color w:val="000000"/>
          <w:sz w:val="24"/>
          <w:szCs w:val="24"/>
          <w:lang w:eastAsia="ru-RU"/>
        </w:rPr>
        <w:t>6.2.5. выявления остатков средств субсидий на расчетном счете Получателя субсидий, неиспользованных в текущем финансовом году, подлежащих возврату в следующем финансовом году;</w:t>
      </w:r>
    </w:p>
    <w:p w:rsidR="00BF0365" w:rsidRPr="004D6453" w:rsidRDefault="00BF0365" w:rsidP="00B37E27">
      <w:pPr>
        <w:shd w:val="clear" w:color="auto" w:fill="FFFFFF"/>
        <w:ind w:right="19" w:firstLine="709"/>
        <w:jc w:val="both"/>
        <w:rPr>
          <w:color w:val="000000"/>
          <w:sz w:val="24"/>
          <w:szCs w:val="24"/>
          <w:lang w:eastAsia="ru-RU"/>
        </w:rPr>
      </w:pPr>
      <w:r w:rsidRPr="004D6453">
        <w:rPr>
          <w:color w:val="000000"/>
          <w:sz w:val="24"/>
          <w:szCs w:val="24"/>
          <w:lang w:eastAsia="ru-RU"/>
        </w:rPr>
        <w:t>6.2.6. в иных случаях, предусмотренных действующим законодательством Российской Федерации.</w:t>
      </w:r>
    </w:p>
    <w:p w:rsidR="00BF0365" w:rsidRPr="004D6453" w:rsidRDefault="00BF0365" w:rsidP="00B37E27">
      <w:pPr>
        <w:shd w:val="clear" w:color="auto" w:fill="FFFFFF"/>
        <w:ind w:right="19" w:firstLine="709"/>
        <w:jc w:val="both"/>
        <w:rPr>
          <w:color w:val="000000"/>
          <w:sz w:val="24"/>
          <w:szCs w:val="24"/>
          <w:lang w:eastAsia="ru-RU"/>
        </w:rPr>
      </w:pPr>
      <w:r w:rsidRPr="004D6453">
        <w:rPr>
          <w:color w:val="000000"/>
          <w:sz w:val="24"/>
          <w:szCs w:val="24"/>
          <w:lang w:eastAsia="ru-RU"/>
        </w:rPr>
        <w:t>6.3. Администрация не позднее, чем в десятидневный срок со дня установления фактов, указанных в пункте 6.2, направляет получателю субсидии требование о возврате субсидии в бюджет МО Приозерское городское поселение.</w:t>
      </w:r>
    </w:p>
    <w:p w:rsidR="00BF0365" w:rsidRPr="004D6453" w:rsidRDefault="00BF0365" w:rsidP="00B37E27">
      <w:pPr>
        <w:shd w:val="clear" w:color="auto" w:fill="FFFFFF"/>
        <w:ind w:right="19" w:firstLine="709"/>
        <w:jc w:val="both"/>
        <w:rPr>
          <w:color w:val="000000"/>
          <w:sz w:val="24"/>
          <w:szCs w:val="24"/>
          <w:lang w:eastAsia="ru-RU"/>
        </w:rPr>
      </w:pPr>
      <w:r w:rsidRPr="004D6453">
        <w:rPr>
          <w:color w:val="000000"/>
          <w:sz w:val="24"/>
          <w:szCs w:val="24"/>
          <w:lang w:eastAsia="ru-RU"/>
        </w:rPr>
        <w:t>6.4.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w:t>
      </w:r>
    </w:p>
    <w:p w:rsidR="00BF0365" w:rsidRPr="004D6453" w:rsidRDefault="00BF0365" w:rsidP="00B37E27">
      <w:pPr>
        <w:shd w:val="clear" w:color="auto" w:fill="FFFFFF"/>
        <w:ind w:right="19" w:firstLine="709"/>
        <w:jc w:val="both"/>
        <w:rPr>
          <w:rFonts w:eastAsia="Calibri"/>
          <w:sz w:val="24"/>
          <w:szCs w:val="24"/>
        </w:rPr>
      </w:pPr>
      <w:r w:rsidRPr="004D6453">
        <w:rPr>
          <w:color w:val="000000"/>
          <w:sz w:val="24"/>
          <w:szCs w:val="24"/>
          <w:lang w:eastAsia="ru-RU"/>
        </w:rPr>
        <w:t>6.5. При отказе получателя субсидии в добровольном порядке возместить денежные средства в соответствии с пунктом 6.4. настоящего Порядка, взыскание производится в судебном порядке в соответствии с законодательством Российской Федерации.</w:t>
      </w:r>
    </w:p>
    <w:p w:rsidR="00BF0365" w:rsidRPr="004D6453" w:rsidRDefault="00BF0365" w:rsidP="00B37E27">
      <w:pPr>
        <w:ind w:firstLine="709"/>
        <w:jc w:val="both"/>
        <w:rPr>
          <w:rFonts w:eastAsia="Calibri"/>
          <w:sz w:val="24"/>
          <w:szCs w:val="24"/>
        </w:rPr>
      </w:pPr>
    </w:p>
    <w:p w:rsidR="00BF0365" w:rsidRPr="004D6453" w:rsidRDefault="004D6453" w:rsidP="00B37E27">
      <w:pPr>
        <w:ind w:firstLine="709"/>
        <w:jc w:val="center"/>
        <w:rPr>
          <w:rFonts w:eastAsia="Calibri"/>
          <w:b/>
          <w:sz w:val="24"/>
          <w:szCs w:val="24"/>
        </w:rPr>
      </w:pPr>
      <w:r w:rsidRPr="004D6453">
        <w:rPr>
          <w:rFonts w:eastAsia="Calibri"/>
          <w:b/>
          <w:sz w:val="24"/>
          <w:szCs w:val="24"/>
        </w:rPr>
        <w:t xml:space="preserve">7. </w:t>
      </w:r>
      <w:r w:rsidR="00BF0365" w:rsidRPr="004D6453">
        <w:rPr>
          <w:rFonts w:eastAsia="Calibri"/>
          <w:b/>
          <w:sz w:val="24"/>
          <w:szCs w:val="24"/>
        </w:rPr>
        <w:t>Контроль за выполнением работ</w:t>
      </w:r>
    </w:p>
    <w:p w:rsidR="00BF0365" w:rsidRPr="004D6453" w:rsidRDefault="00BF0365" w:rsidP="00B37E27">
      <w:pPr>
        <w:ind w:firstLine="709"/>
        <w:jc w:val="both"/>
        <w:rPr>
          <w:rFonts w:eastAsia="Calibri"/>
          <w:sz w:val="24"/>
          <w:szCs w:val="24"/>
        </w:rPr>
      </w:pPr>
      <w:r w:rsidRPr="004D6453">
        <w:rPr>
          <w:rFonts w:eastAsia="Calibri"/>
          <w:sz w:val="24"/>
          <w:szCs w:val="24"/>
        </w:rPr>
        <w:t>7.1. Контроль за целевым использованием субсидий, предоставленных из бюджета муниципального образования Приозерское городское поселение, осуществляет отдел по городскому хозяйству администрации муниципального образования Приозерский муниципальный район Ленинградской области.</w:t>
      </w:r>
    </w:p>
    <w:p w:rsidR="00BF0365" w:rsidRDefault="00BF0365" w:rsidP="00B37E27">
      <w:pPr>
        <w:ind w:firstLine="709"/>
        <w:jc w:val="both"/>
        <w:rPr>
          <w:rFonts w:eastAsia="Calibri"/>
          <w:sz w:val="24"/>
          <w:szCs w:val="24"/>
        </w:rPr>
      </w:pPr>
      <w:r w:rsidRPr="004D6453">
        <w:rPr>
          <w:rFonts w:eastAsia="Calibri"/>
          <w:sz w:val="24"/>
          <w:szCs w:val="24"/>
        </w:rPr>
        <w:t>7.2. Проверку локальных смет, объемы выполненных работ на объектах, осуществляют специалисты администрации или специализированные организации, привлекаемые на договорной основе для ос</w:t>
      </w:r>
      <w:r w:rsidR="004D6453" w:rsidRPr="004D6453">
        <w:rPr>
          <w:rFonts w:eastAsia="Calibri"/>
          <w:sz w:val="24"/>
          <w:szCs w:val="24"/>
        </w:rPr>
        <w:t>уществления данных видов работ.</w:t>
      </w:r>
    </w:p>
    <w:p w:rsidR="004D6453" w:rsidRDefault="004D6453" w:rsidP="00B37E27">
      <w:pPr>
        <w:suppressAutoHyphens w:val="0"/>
        <w:spacing w:after="160"/>
        <w:rPr>
          <w:rFonts w:eastAsia="Calibri"/>
          <w:sz w:val="24"/>
          <w:szCs w:val="24"/>
        </w:rPr>
      </w:pPr>
      <w:r>
        <w:rPr>
          <w:rFonts w:eastAsia="Calibri"/>
          <w:sz w:val="24"/>
          <w:szCs w:val="24"/>
        </w:rPr>
        <w:br w:type="page"/>
      </w:r>
    </w:p>
    <w:p w:rsidR="004D6453" w:rsidRPr="00FE7B23" w:rsidRDefault="004D6453" w:rsidP="004D6453">
      <w:pPr>
        <w:jc w:val="right"/>
        <w:rPr>
          <w:sz w:val="24"/>
          <w:szCs w:val="24"/>
        </w:rPr>
      </w:pPr>
      <w:r w:rsidRPr="00FE7B23">
        <w:rPr>
          <w:sz w:val="24"/>
          <w:szCs w:val="24"/>
        </w:rPr>
        <w:t>УТВЕРЖДЕНО</w:t>
      </w:r>
    </w:p>
    <w:p w:rsidR="004D6453" w:rsidRPr="00B034DE" w:rsidRDefault="004D6453" w:rsidP="004D6453">
      <w:pPr>
        <w:ind w:firstLine="709"/>
        <w:jc w:val="right"/>
        <w:rPr>
          <w:sz w:val="24"/>
          <w:szCs w:val="24"/>
        </w:rPr>
      </w:pPr>
      <w:r w:rsidRPr="00B034DE">
        <w:rPr>
          <w:sz w:val="24"/>
          <w:szCs w:val="24"/>
        </w:rPr>
        <w:t>решением Совета депутатов</w:t>
      </w:r>
    </w:p>
    <w:p w:rsidR="004D6453" w:rsidRPr="00B034DE" w:rsidRDefault="004D6453" w:rsidP="004D6453">
      <w:pPr>
        <w:ind w:firstLine="709"/>
        <w:jc w:val="right"/>
        <w:rPr>
          <w:sz w:val="24"/>
          <w:szCs w:val="24"/>
        </w:rPr>
      </w:pPr>
      <w:r w:rsidRPr="00B034DE">
        <w:rPr>
          <w:sz w:val="24"/>
          <w:szCs w:val="24"/>
        </w:rPr>
        <w:t>муниципального образования</w:t>
      </w:r>
    </w:p>
    <w:p w:rsidR="004D6453" w:rsidRPr="00B034DE" w:rsidRDefault="004D6453" w:rsidP="004D6453">
      <w:pPr>
        <w:ind w:firstLine="709"/>
        <w:jc w:val="right"/>
        <w:rPr>
          <w:sz w:val="24"/>
          <w:szCs w:val="24"/>
        </w:rPr>
      </w:pPr>
      <w:r w:rsidRPr="00B034DE">
        <w:rPr>
          <w:sz w:val="24"/>
          <w:szCs w:val="24"/>
        </w:rPr>
        <w:t>Приозерское городское поселение</w:t>
      </w:r>
    </w:p>
    <w:p w:rsidR="004D6453" w:rsidRPr="00B034DE" w:rsidRDefault="004D6453" w:rsidP="004D6453">
      <w:pPr>
        <w:ind w:firstLine="709"/>
        <w:jc w:val="right"/>
        <w:rPr>
          <w:sz w:val="24"/>
          <w:szCs w:val="24"/>
        </w:rPr>
      </w:pPr>
      <w:r w:rsidRPr="00B034DE">
        <w:rPr>
          <w:sz w:val="24"/>
          <w:szCs w:val="24"/>
        </w:rPr>
        <w:t>муниципального образования</w:t>
      </w:r>
    </w:p>
    <w:p w:rsidR="004D6453" w:rsidRPr="00B034DE" w:rsidRDefault="004D6453" w:rsidP="004D6453">
      <w:pPr>
        <w:ind w:firstLine="709"/>
        <w:jc w:val="right"/>
        <w:rPr>
          <w:sz w:val="24"/>
          <w:szCs w:val="24"/>
        </w:rPr>
      </w:pPr>
      <w:r w:rsidRPr="00B034DE">
        <w:rPr>
          <w:sz w:val="24"/>
          <w:szCs w:val="24"/>
        </w:rPr>
        <w:t>Приозерский муниципальный район</w:t>
      </w:r>
    </w:p>
    <w:p w:rsidR="004D6453" w:rsidRPr="00B034DE" w:rsidRDefault="004D6453" w:rsidP="004D6453">
      <w:pPr>
        <w:ind w:firstLine="709"/>
        <w:jc w:val="right"/>
        <w:rPr>
          <w:sz w:val="24"/>
          <w:szCs w:val="24"/>
        </w:rPr>
      </w:pPr>
      <w:r w:rsidRPr="00B034DE">
        <w:rPr>
          <w:sz w:val="24"/>
          <w:szCs w:val="24"/>
        </w:rPr>
        <w:t>Ленинградской области</w:t>
      </w:r>
    </w:p>
    <w:p w:rsidR="004D6453" w:rsidRPr="00B034DE" w:rsidRDefault="004D6453" w:rsidP="004D6453">
      <w:pPr>
        <w:ind w:firstLine="709"/>
        <w:jc w:val="right"/>
        <w:rPr>
          <w:sz w:val="24"/>
          <w:szCs w:val="24"/>
        </w:rPr>
      </w:pPr>
      <w:r w:rsidRPr="00B034DE">
        <w:rPr>
          <w:sz w:val="24"/>
          <w:szCs w:val="24"/>
        </w:rPr>
        <w:t>от _________________ № ___</w:t>
      </w:r>
    </w:p>
    <w:p w:rsidR="004D6453" w:rsidRDefault="004D6453" w:rsidP="004D6453">
      <w:pPr>
        <w:ind w:firstLine="709"/>
        <w:jc w:val="right"/>
        <w:rPr>
          <w:sz w:val="24"/>
          <w:szCs w:val="24"/>
        </w:rPr>
      </w:pPr>
      <w:r w:rsidRPr="00B034DE">
        <w:rPr>
          <w:sz w:val="24"/>
          <w:szCs w:val="24"/>
        </w:rPr>
        <w:t>приложение 2</w:t>
      </w:r>
      <w:r>
        <w:rPr>
          <w:sz w:val="24"/>
          <w:szCs w:val="24"/>
        </w:rPr>
        <w:t>2</w:t>
      </w:r>
    </w:p>
    <w:p w:rsidR="002C238C" w:rsidRDefault="002C238C" w:rsidP="002C238C">
      <w:pPr>
        <w:jc w:val="center"/>
        <w:rPr>
          <w:b/>
          <w:bCs/>
          <w:color w:val="000000"/>
          <w:sz w:val="24"/>
          <w:szCs w:val="24"/>
        </w:rPr>
      </w:pPr>
    </w:p>
    <w:p w:rsidR="002C238C" w:rsidRDefault="002C238C" w:rsidP="002C238C">
      <w:pPr>
        <w:jc w:val="center"/>
        <w:rPr>
          <w:b/>
          <w:bCs/>
          <w:color w:val="000000"/>
          <w:sz w:val="24"/>
          <w:szCs w:val="24"/>
        </w:rPr>
      </w:pPr>
      <w:r>
        <w:rPr>
          <w:b/>
          <w:bCs/>
          <w:color w:val="000000"/>
          <w:sz w:val="24"/>
          <w:szCs w:val="24"/>
        </w:rPr>
        <w:t>ПОРЯДОК</w:t>
      </w:r>
    </w:p>
    <w:p w:rsidR="002C238C" w:rsidRDefault="002C238C" w:rsidP="002C238C">
      <w:pPr>
        <w:jc w:val="center"/>
        <w:rPr>
          <w:b/>
          <w:bCs/>
          <w:color w:val="000000"/>
          <w:sz w:val="24"/>
          <w:szCs w:val="24"/>
        </w:rPr>
      </w:pPr>
      <w:r>
        <w:rPr>
          <w:b/>
          <w:bCs/>
          <w:sz w:val="24"/>
          <w:szCs w:val="24"/>
        </w:rPr>
        <w:t xml:space="preserve">предоставления субсидий </w:t>
      </w:r>
      <w:r>
        <w:rPr>
          <w:b/>
          <w:sz w:val="24"/>
          <w:szCs w:val="24"/>
        </w:rPr>
        <w:t>юридическим лицам в связи с выполнением работ по разработке проектной документации, установке и вводу в эксплуатацию автоматизированных индивидуальных тепловых пунктов с погодным и часовым регулированием</w:t>
      </w:r>
      <w:r>
        <w:rPr>
          <w:b/>
          <w:bCs/>
          <w:sz w:val="24"/>
          <w:szCs w:val="24"/>
        </w:rPr>
        <w:t xml:space="preserve"> в многоквартирных домах муниципального образования Приозерское городское поселение </w:t>
      </w:r>
      <w:r>
        <w:rPr>
          <w:b/>
          <w:bCs/>
          <w:color w:val="000000"/>
          <w:sz w:val="24"/>
          <w:szCs w:val="24"/>
        </w:rPr>
        <w:t xml:space="preserve">из бюджета </w:t>
      </w:r>
      <w:r w:rsidRPr="003E564C">
        <w:rPr>
          <w:b/>
          <w:bCs/>
          <w:color w:val="000000"/>
          <w:sz w:val="24"/>
          <w:szCs w:val="24"/>
        </w:rPr>
        <w:t>муниципального образования Приозерское городское поселение</w:t>
      </w:r>
      <w:r>
        <w:rPr>
          <w:b/>
          <w:bCs/>
          <w:color w:val="000000"/>
          <w:sz w:val="24"/>
          <w:szCs w:val="24"/>
        </w:rPr>
        <w:t xml:space="preserve"> муниципального образования Приозерский муниципальный район Ленинградской области</w:t>
      </w:r>
    </w:p>
    <w:p w:rsidR="002C238C" w:rsidRDefault="002C238C" w:rsidP="002C238C">
      <w:pPr>
        <w:shd w:val="clear" w:color="auto" w:fill="FFFFFF"/>
        <w:ind w:firstLine="709"/>
        <w:jc w:val="both"/>
        <w:textAlignment w:val="baseline"/>
        <w:rPr>
          <w:sz w:val="24"/>
          <w:szCs w:val="24"/>
        </w:rPr>
      </w:pPr>
    </w:p>
    <w:p w:rsidR="002C238C" w:rsidRDefault="002C238C" w:rsidP="002C238C">
      <w:pPr>
        <w:shd w:val="clear" w:color="auto" w:fill="FFFFFF"/>
        <w:ind w:firstLine="709"/>
        <w:jc w:val="center"/>
        <w:textAlignment w:val="baseline"/>
        <w:rPr>
          <w:b/>
          <w:sz w:val="24"/>
          <w:szCs w:val="24"/>
        </w:rPr>
      </w:pPr>
      <w:r>
        <w:rPr>
          <w:b/>
          <w:sz w:val="24"/>
          <w:szCs w:val="24"/>
        </w:rPr>
        <w:t>1. Общие положения</w:t>
      </w:r>
    </w:p>
    <w:p w:rsidR="002C238C" w:rsidRDefault="002C238C" w:rsidP="002C238C">
      <w:pPr>
        <w:shd w:val="clear" w:color="auto" w:fill="FFFFFF"/>
        <w:ind w:firstLine="709"/>
        <w:jc w:val="both"/>
        <w:textAlignment w:val="baseline"/>
        <w:rPr>
          <w:sz w:val="24"/>
          <w:szCs w:val="24"/>
        </w:rPr>
      </w:pPr>
    </w:p>
    <w:p w:rsidR="002C238C" w:rsidRDefault="002C238C" w:rsidP="002C238C">
      <w:pPr>
        <w:ind w:firstLine="709"/>
        <w:jc w:val="both"/>
        <w:rPr>
          <w:color w:val="000000"/>
          <w:sz w:val="24"/>
          <w:szCs w:val="24"/>
        </w:rPr>
      </w:pPr>
      <w:r>
        <w:rPr>
          <w:sz w:val="24"/>
          <w:szCs w:val="24"/>
        </w:rPr>
        <w:t xml:space="preserve">1.1. Порядок предоставления субсидии на выполнение работ по разработке проектной документации, установке и вводу в эксплуатацию автоматизированных индивидуальных тепловых пунктов с погодным и часовым регулированием в многоквартирных домах </w:t>
      </w:r>
      <w:r w:rsidRPr="003E564C">
        <w:rPr>
          <w:sz w:val="24"/>
          <w:szCs w:val="24"/>
        </w:rPr>
        <w:t xml:space="preserve">муниципального образования Приозерское городское поселение </w:t>
      </w:r>
      <w:r>
        <w:rPr>
          <w:sz w:val="24"/>
          <w:szCs w:val="24"/>
        </w:rPr>
        <w:t xml:space="preserve">(далее - Порядок) определяет цель и условия предоставления и расходования  субсидий, полученных из  областного бюджета Ленинградской области и бюджета </w:t>
      </w:r>
      <w:r w:rsidRPr="003E564C">
        <w:rPr>
          <w:sz w:val="24"/>
          <w:szCs w:val="24"/>
        </w:rPr>
        <w:t xml:space="preserve">муниципального образования Приозерское городское поселение муниципального образования Приозерский муниципальный район Ленинградской области </w:t>
      </w:r>
      <w:r>
        <w:rPr>
          <w:sz w:val="24"/>
          <w:szCs w:val="24"/>
        </w:rPr>
        <w:t xml:space="preserve">(далее - Субсидии) на софинансирование работ в соответствии с постановлением администрации муниципального образования Приозерский муниципальный район Ленинградской области от 30 декабря 2015 года № 3544 </w:t>
      </w:r>
      <w:r>
        <w:rPr>
          <w:color w:val="000000"/>
          <w:sz w:val="24"/>
          <w:szCs w:val="24"/>
        </w:rPr>
        <w:t>«</w:t>
      </w:r>
      <w:r w:rsidRPr="003E564C">
        <w:rPr>
          <w:color w:val="000000"/>
          <w:sz w:val="24"/>
          <w:szCs w:val="24"/>
        </w:rPr>
        <w:t>Об утверждении муниципальной программы муниципального образования Приозерское городское поселение «Обеспечение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муниципального образования Приозерский муниципальный район Ленинградской области</w:t>
      </w:r>
      <w:r>
        <w:rPr>
          <w:color w:val="000000"/>
          <w:sz w:val="24"/>
          <w:szCs w:val="24"/>
        </w:rPr>
        <w:t>».</w:t>
      </w:r>
    </w:p>
    <w:p w:rsidR="002C238C" w:rsidRDefault="002C238C" w:rsidP="002C238C">
      <w:pPr>
        <w:shd w:val="clear" w:color="auto" w:fill="FFFFFF"/>
        <w:ind w:firstLine="709"/>
        <w:jc w:val="both"/>
        <w:textAlignment w:val="baseline"/>
        <w:rPr>
          <w:sz w:val="24"/>
          <w:szCs w:val="24"/>
        </w:rPr>
      </w:pPr>
      <w:r>
        <w:rPr>
          <w:sz w:val="24"/>
          <w:szCs w:val="24"/>
        </w:rPr>
        <w:t>1.2. В настоящем Порядке применяются следующие понятия:</w:t>
      </w:r>
    </w:p>
    <w:p w:rsidR="002C238C" w:rsidRDefault="002C238C" w:rsidP="002C238C">
      <w:pPr>
        <w:ind w:firstLine="709"/>
        <w:jc w:val="both"/>
        <w:rPr>
          <w:color w:val="000000"/>
          <w:sz w:val="24"/>
          <w:szCs w:val="24"/>
        </w:rPr>
      </w:pPr>
      <w:r>
        <w:rPr>
          <w:sz w:val="24"/>
          <w:szCs w:val="24"/>
        </w:rPr>
        <w:t xml:space="preserve">Программа - </w:t>
      </w:r>
      <w:r>
        <w:rPr>
          <w:color w:val="000000"/>
          <w:sz w:val="24"/>
          <w:szCs w:val="24"/>
        </w:rPr>
        <w:t>«</w:t>
      </w:r>
      <w:r w:rsidRPr="009A5595">
        <w:rPr>
          <w:color w:val="000000"/>
          <w:sz w:val="24"/>
          <w:szCs w:val="24"/>
        </w:rPr>
        <w:t>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муниципального образования Приозерский муниципальный район Ленинградской области</w:t>
      </w:r>
      <w:r>
        <w:rPr>
          <w:color w:val="000000"/>
          <w:sz w:val="24"/>
          <w:szCs w:val="24"/>
        </w:rPr>
        <w:t>»</w:t>
      </w:r>
      <w:r>
        <w:rPr>
          <w:sz w:val="24"/>
          <w:szCs w:val="24"/>
        </w:rPr>
        <w:t xml:space="preserve"> (с изменениями и дополнениями);</w:t>
      </w:r>
    </w:p>
    <w:p w:rsidR="002C238C" w:rsidRDefault="002C238C" w:rsidP="002C238C">
      <w:pPr>
        <w:shd w:val="clear" w:color="auto" w:fill="FFFFFF"/>
        <w:ind w:firstLine="709"/>
        <w:jc w:val="both"/>
        <w:textAlignment w:val="baseline"/>
        <w:rPr>
          <w:sz w:val="24"/>
          <w:szCs w:val="24"/>
        </w:rPr>
      </w:pPr>
      <w:r>
        <w:rPr>
          <w:sz w:val="24"/>
          <w:szCs w:val="24"/>
        </w:rPr>
        <w:t xml:space="preserve">Субсидии - средства за счет областного бюджета Ленинградской области и бюджета </w:t>
      </w:r>
      <w:r w:rsidRPr="009A5595">
        <w:rPr>
          <w:sz w:val="24"/>
          <w:szCs w:val="24"/>
        </w:rPr>
        <w:t xml:space="preserve">муниципального образования Приозерское городское поселение муниципального образования Приозерский муниципальный район Ленинградской области </w:t>
      </w:r>
      <w:r>
        <w:rPr>
          <w:sz w:val="24"/>
          <w:szCs w:val="24"/>
        </w:rPr>
        <w:t>(далее – местный бюджет).</w:t>
      </w:r>
    </w:p>
    <w:p w:rsidR="002C238C" w:rsidRDefault="002C238C" w:rsidP="002C238C">
      <w:pPr>
        <w:shd w:val="clear" w:color="auto" w:fill="FFFFFF"/>
        <w:ind w:firstLine="709"/>
        <w:jc w:val="both"/>
        <w:textAlignment w:val="baseline"/>
        <w:rPr>
          <w:sz w:val="24"/>
          <w:szCs w:val="24"/>
        </w:rPr>
      </w:pPr>
      <w:r>
        <w:rPr>
          <w:sz w:val="24"/>
          <w:szCs w:val="24"/>
        </w:rPr>
        <w:t>Получатели Субсидии - товарищества собственников жилья, жилищные, жилищно-строительные кооперативы, иные специализированные потребительские кооперативы и управляющие организации, осуществляющие управление многоквартирными домами.</w:t>
      </w:r>
    </w:p>
    <w:p w:rsidR="002C238C" w:rsidRDefault="002C238C" w:rsidP="002C238C">
      <w:pPr>
        <w:shd w:val="clear" w:color="auto" w:fill="FFFFFF"/>
        <w:ind w:firstLine="709"/>
        <w:jc w:val="both"/>
        <w:textAlignment w:val="baseline"/>
        <w:rPr>
          <w:sz w:val="24"/>
          <w:szCs w:val="24"/>
        </w:rPr>
      </w:pPr>
      <w:r>
        <w:rPr>
          <w:sz w:val="24"/>
          <w:szCs w:val="24"/>
        </w:rPr>
        <w:t>АИТП - автоматизированные индивидуальные тепловые пункты с погодным и часовым регулированием.</w:t>
      </w:r>
    </w:p>
    <w:p w:rsidR="002C238C" w:rsidRDefault="002C238C" w:rsidP="002C238C">
      <w:pPr>
        <w:shd w:val="clear" w:color="auto" w:fill="FFFFFF"/>
        <w:ind w:firstLine="709"/>
        <w:jc w:val="both"/>
        <w:textAlignment w:val="baseline"/>
        <w:rPr>
          <w:sz w:val="24"/>
          <w:szCs w:val="24"/>
        </w:rPr>
      </w:pPr>
      <w:r>
        <w:rPr>
          <w:sz w:val="24"/>
          <w:szCs w:val="24"/>
        </w:rPr>
        <w:t xml:space="preserve">Отдел – отдел городского хозяйства администрации </w:t>
      </w:r>
      <w:r w:rsidRPr="00EE0217">
        <w:rPr>
          <w:sz w:val="24"/>
          <w:szCs w:val="24"/>
        </w:rPr>
        <w:t xml:space="preserve">муниципального образования Приозерский муниципальный район </w:t>
      </w:r>
      <w:r>
        <w:rPr>
          <w:sz w:val="24"/>
          <w:szCs w:val="24"/>
        </w:rPr>
        <w:t>Ленинградской области.</w:t>
      </w:r>
    </w:p>
    <w:p w:rsidR="002C238C" w:rsidRPr="00691FD3" w:rsidRDefault="002C238C" w:rsidP="002C238C">
      <w:pPr>
        <w:shd w:val="clear" w:color="auto" w:fill="FFFFFF"/>
        <w:ind w:firstLine="709"/>
        <w:jc w:val="both"/>
        <w:textAlignment w:val="baseline"/>
        <w:rPr>
          <w:sz w:val="24"/>
          <w:szCs w:val="24"/>
        </w:rPr>
      </w:pPr>
      <w:r>
        <w:rPr>
          <w:sz w:val="24"/>
          <w:szCs w:val="24"/>
        </w:rPr>
        <w:t xml:space="preserve">Администрация - </w:t>
      </w:r>
      <w:r>
        <w:rPr>
          <w:color w:val="000000"/>
          <w:sz w:val="24"/>
          <w:szCs w:val="24"/>
        </w:rPr>
        <w:t xml:space="preserve">администрация </w:t>
      </w:r>
      <w:r w:rsidRPr="00EE0217">
        <w:rPr>
          <w:color w:val="000000"/>
          <w:sz w:val="24"/>
          <w:szCs w:val="24"/>
        </w:rPr>
        <w:t>муниципального образования Приозерский муниципальный район Ленинградской области</w:t>
      </w:r>
      <w:r>
        <w:rPr>
          <w:color w:val="000000"/>
          <w:sz w:val="24"/>
          <w:szCs w:val="24"/>
        </w:rPr>
        <w:t>,</w:t>
      </w:r>
      <w:r>
        <w:rPr>
          <w:sz w:val="24"/>
          <w:szCs w:val="24"/>
        </w:rPr>
        <w:t xml:space="preserve"> исполняющая полномочия исполнительно-распорядительного органа </w:t>
      </w:r>
      <w:r w:rsidRPr="00EE0217">
        <w:rPr>
          <w:sz w:val="24"/>
          <w:szCs w:val="24"/>
        </w:rPr>
        <w:t xml:space="preserve">муниципального образования Приозерское городское поселение муниципального образования Приозерский муниципальный район Ленинградской области </w:t>
      </w:r>
      <w:r>
        <w:rPr>
          <w:sz w:val="24"/>
          <w:szCs w:val="24"/>
        </w:rPr>
        <w:t xml:space="preserve">в </w:t>
      </w:r>
      <w:r w:rsidRPr="00691FD3">
        <w:rPr>
          <w:sz w:val="24"/>
          <w:szCs w:val="24"/>
        </w:rPr>
        <w:t>соответствии с ч.</w:t>
      </w:r>
      <w:r>
        <w:rPr>
          <w:sz w:val="24"/>
          <w:szCs w:val="24"/>
        </w:rPr>
        <w:t xml:space="preserve"> </w:t>
      </w:r>
      <w:r w:rsidRPr="00691FD3">
        <w:rPr>
          <w:sz w:val="24"/>
          <w:szCs w:val="24"/>
        </w:rPr>
        <w:t>1 ст. 52 Устава муниципального образования Приозерское городское поселение муниципального образования Приозерский муниципальный район Ленинградской области, принятого ре</w:t>
      </w:r>
      <w:r>
        <w:rPr>
          <w:sz w:val="24"/>
          <w:szCs w:val="24"/>
        </w:rPr>
        <w:t>шением С</w:t>
      </w:r>
      <w:r w:rsidRPr="00691FD3">
        <w:rPr>
          <w:sz w:val="24"/>
          <w:szCs w:val="24"/>
        </w:rPr>
        <w:t>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14 ноября 2012</w:t>
      </w:r>
      <w:r>
        <w:rPr>
          <w:sz w:val="24"/>
          <w:szCs w:val="24"/>
        </w:rPr>
        <w:t xml:space="preserve"> </w:t>
      </w:r>
      <w:r w:rsidRPr="00691FD3">
        <w:rPr>
          <w:sz w:val="24"/>
          <w:szCs w:val="24"/>
        </w:rPr>
        <w:t>года № 160 (новая редакция), ч.</w:t>
      </w:r>
      <w:r>
        <w:rPr>
          <w:sz w:val="24"/>
          <w:szCs w:val="24"/>
        </w:rPr>
        <w:t xml:space="preserve"> </w:t>
      </w:r>
      <w:r w:rsidRPr="00691FD3">
        <w:rPr>
          <w:sz w:val="24"/>
          <w:szCs w:val="24"/>
        </w:rPr>
        <w:t>2 ст. 35 Устава муниципального образования Приозерский муниципальный район Ленинградской области</w:t>
      </w:r>
      <w:r>
        <w:rPr>
          <w:sz w:val="24"/>
          <w:szCs w:val="24"/>
        </w:rPr>
        <w:t>, принятого решением С</w:t>
      </w:r>
      <w:r w:rsidRPr="00691FD3">
        <w:rPr>
          <w:sz w:val="24"/>
          <w:szCs w:val="24"/>
        </w:rPr>
        <w:t xml:space="preserve">овета депутатов муниципального образования Приозерский муниципальный район Ленинградской области от </w:t>
      </w:r>
      <w:r>
        <w:rPr>
          <w:sz w:val="24"/>
          <w:szCs w:val="24"/>
        </w:rPr>
        <w:t>13 ноября 2012</w:t>
      </w:r>
      <w:r w:rsidRPr="00691FD3">
        <w:rPr>
          <w:sz w:val="24"/>
          <w:szCs w:val="24"/>
        </w:rPr>
        <w:t xml:space="preserve"> года № 225 (новая редакция).</w:t>
      </w:r>
    </w:p>
    <w:p w:rsidR="002C238C" w:rsidRPr="00691FD3" w:rsidRDefault="002C238C" w:rsidP="002C238C">
      <w:pPr>
        <w:shd w:val="clear" w:color="auto" w:fill="FFFFFF"/>
        <w:ind w:firstLine="709"/>
        <w:jc w:val="both"/>
        <w:textAlignment w:val="baseline"/>
        <w:rPr>
          <w:sz w:val="24"/>
          <w:szCs w:val="24"/>
        </w:rPr>
      </w:pPr>
      <w:r w:rsidRPr="00691FD3">
        <w:rPr>
          <w:sz w:val="24"/>
          <w:szCs w:val="24"/>
        </w:rPr>
        <w:t>Договор - договор о предоставлении Субсидии между Администрацией и Получателем Субсидии.</w:t>
      </w:r>
    </w:p>
    <w:p w:rsidR="002C238C" w:rsidRDefault="002C238C" w:rsidP="002C238C">
      <w:pPr>
        <w:shd w:val="clear" w:color="auto" w:fill="FFFFFF"/>
        <w:ind w:firstLine="709"/>
        <w:jc w:val="both"/>
        <w:textAlignment w:val="baseline"/>
        <w:rPr>
          <w:sz w:val="24"/>
          <w:szCs w:val="24"/>
        </w:rPr>
      </w:pPr>
    </w:p>
    <w:p w:rsidR="002C238C" w:rsidRDefault="002C238C" w:rsidP="002C238C">
      <w:pPr>
        <w:shd w:val="clear" w:color="auto" w:fill="FFFFFF"/>
        <w:ind w:firstLine="709"/>
        <w:jc w:val="center"/>
        <w:textAlignment w:val="baseline"/>
        <w:rPr>
          <w:b/>
          <w:sz w:val="24"/>
          <w:szCs w:val="24"/>
        </w:rPr>
      </w:pPr>
      <w:r>
        <w:rPr>
          <w:b/>
          <w:sz w:val="24"/>
          <w:szCs w:val="24"/>
        </w:rPr>
        <w:t>2. Цели предоставления Субсидии</w:t>
      </w:r>
    </w:p>
    <w:p w:rsidR="002C238C" w:rsidRDefault="002C238C" w:rsidP="002C238C">
      <w:pPr>
        <w:shd w:val="clear" w:color="auto" w:fill="FFFFFF"/>
        <w:ind w:firstLine="709"/>
        <w:jc w:val="both"/>
        <w:textAlignment w:val="baseline"/>
        <w:rPr>
          <w:b/>
          <w:sz w:val="24"/>
          <w:szCs w:val="24"/>
        </w:rPr>
      </w:pPr>
    </w:p>
    <w:p w:rsidR="002C238C" w:rsidRDefault="002C238C" w:rsidP="002C238C">
      <w:pPr>
        <w:shd w:val="clear" w:color="auto" w:fill="FFFFFF"/>
        <w:ind w:firstLine="709"/>
        <w:jc w:val="both"/>
        <w:textAlignment w:val="baseline"/>
        <w:rPr>
          <w:sz w:val="24"/>
          <w:szCs w:val="24"/>
        </w:rPr>
      </w:pPr>
      <w:r>
        <w:rPr>
          <w:sz w:val="24"/>
          <w:szCs w:val="24"/>
        </w:rPr>
        <w:t>2.1. Субсидии предоставляются юридическим лицам - товариществам собственников жилья, жилищным, жилищно-строительным кооперативам, иным специализированным потребительским кооперативам и управляющим организациям, выбранными собственниками помещений в многоквартирных домах, осуществляющим управление многоквартирными домами, на безвозмездной и безвозвратной основе в целях финансового обеспечения (возмещения) затрат, связанных с выполнением работ по разработке проектной документации, установке и вводу в эксплуатацию АИТП.</w:t>
      </w:r>
    </w:p>
    <w:p w:rsidR="002C238C" w:rsidRDefault="002C238C" w:rsidP="002C238C">
      <w:pPr>
        <w:shd w:val="clear" w:color="auto" w:fill="FFFFFF"/>
        <w:ind w:firstLine="709"/>
        <w:jc w:val="both"/>
        <w:textAlignment w:val="baseline"/>
        <w:rPr>
          <w:sz w:val="24"/>
          <w:szCs w:val="24"/>
        </w:rPr>
      </w:pPr>
    </w:p>
    <w:p w:rsidR="002C238C" w:rsidRDefault="002C238C" w:rsidP="002C238C">
      <w:pPr>
        <w:shd w:val="clear" w:color="auto" w:fill="FFFFFF"/>
        <w:ind w:firstLine="709"/>
        <w:jc w:val="center"/>
        <w:textAlignment w:val="baseline"/>
        <w:rPr>
          <w:b/>
          <w:sz w:val="24"/>
          <w:szCs w:val="24"/>
        </w:rPr>
      </w:pPr>
      <w:r>
        <w:rPr>
          <w:b/>
          <w:sz w:val="24"/>
          <w:szCs w:val="24"/>
        </w:rPr>
        <w:t>3. Критерии отбора получателей Субсидии</w:t>
      </w:r>
    </w:p>
    <w:p w:rsidR="002C238C" w:rsidRDefault="002C238C" w:rsidP="002C238C">
      <w:pPr>
        <w:shd w:val="clear" w:color="auto" w:fill="FFFFFF"/>
        <w:ind w:firstLine="709"/>
        <w:jc w:val="both"/>
        <w:textAlignment w:val="baseline"/>
        <w:rPr>
          <w:b/>
          <w:sz w:val="24"/>
          <w:szCs w:val="24"/>
        </w:rPr>
      </w:pPr>
    </w:p>
    <w:p w:rsidR="002C238C" w:rsidRDefault="002C238C" w:rsidP="002C238C">
      <w:pPr>
        <w:shd w:val="clear" w:color="auto" w:fill="FFFFFF"/>
        <w:ind w:firstLine="709"/>
        <w:jc w:val="both"/>
        <w:textAlignment w:val="baseline"/>
        <w:rPr>
          <w:sz w:val="24"/>
          <w:szCs w:val="24"/>
        </w:rPr>
      </w:pPr>
      <w:r>
        <w:rPr>
          <w:sz w:val="24"/>
          <w:szCs w:val="24"/>
        </w:rPr>
        <w:t xml:space="preserve">3.1. В перечень многоквартирных домов, в которых необходимо проведение работ по установке АИТП в рамках Программы, могут быть включены только многоквартирные дома, находящиеся на территории </w:t>
      </w:r>
      <w:r w:rsidRPr="00B75CFE">
        <w:rPr>
          <w:sz w:val="24"/>
          <w:szCs w:val="24"/>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r>
        <w:rPr>
          <w:sz w:val="24"/>
          <w:szCs w:val="24"/>
        </w:rPr>
        <w:t>.</w:t>
      </w:r>
    </w:p>
    <w:p w:rsidR="002C238C" w:rsidRDefault="002C238C" w:rsidP="002C238C">
      <w:pPr>
        <w:shd w:val="clear" w:color="auto" w:fill="FFFFFF"/>
        <w:ind w:firstLine="709"/>
        <w:jc w:val="both"/>
        <w:textAlignment w:val="baseline"/>
        <w:rPr>
          <w:sz w:val="24"/>
          <w:szCs w:val="24"/>
        </w:rPr>
      </w:pPr>
      <w:r>
        <w:rPr>
          <w:sz w:val="24"/>
          <w:szCs w:val="24"/>
        </w:rPr>
        <w:t>3.2. Условиями включения в перечень многоквартирных домов для установки АИТП являются:</w:t>
      </w:r>
    </w:p>
    <w:p w:rsidR="002C238C" w:rsidRDefault="002C238C" w:rsidP="002C238C">
      <w:pPr>
        <w:ind w:firstLine="709"/>
        <w:jc w:val="both"/>
        <w:rPr>
          <w:sz w:val="24"/>
          <w:szCs w:val="24"/>
        </w:rPr>
      </w:pPr>
      <w:r>
        <w:rPr>
          <w:sz w:val="24"/>
          <w:szCs w:val="24"/>
        </w:rPr>
        <w:t xml:space="preserve">3.2.1. необходимость проведения работ по установке АИТП в жилищном фонде муниципального образования в связи с комплексностью проведения работ в соответствии с Концепцией теплоснабжения </w:t>
      </w:r>
      <w:r w:rsidRPr="00B75CFE">
        <w:rPr>
          <w:sz w:val="24"/>
          <w:szCs w:val="24"/>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r>
        <w:rPr>
          <w:sz w:val="24"/>
          <w:szCs w:val="24"/>
        </w:rPr>
        <w:t>, включающую работы по замене (ремонту) тепловых сетей, строительству котельной, переводу системы ГВС на закрытую систему;</w:t>
      </w:r>
    </w:p>
    <w:p w:rsidR="002C238C" w:rsidRDefault="002C238C" w:rsidP="002C238C">
      <w:pPr>
        <w:shd w:val="clear" w:color="auto" w:fill="FFFFFF"/>
        <w:ind w:firstLine="709"/>
        <w:jc w:val="both"/>
        <w:textAlignment w:val="baseline"/>
        <w:rPr>
          <w:sz w:val="24"/>
          <w:szCs w:val="24"/>
        </w:rPr>
      </w:pPr>
      <w:r>
        <w:rPr>
          <w:sz w:val="24"/>
          <w:szCs w:val="24"/>
        </w:rPr>
        <w:t xml:space="preserve">3.2.2. наличие протоколов решения общего собрания собственников помещений многоквартирного дома об установке АИТП; </w:t>
      </w:r>
    </w:p>
    <w:p w:rsidR="002C238C" w:rsidRDefault="002C238C" w:rsidP="002C238C">
      <w:pPr>
        <w:shd w:val="clear" w:color="auto" w:fill="FFFFFF"/>
        <w:ind w:firstLine="709"/>
        <w:jc w:val="both"/>
        <w:textAlignment w:val="baseline"/>
        <w:rPr>
          <w:sz w:val="24"/>
          <w:szCs w:val="24"/>
        </w:rPr>
      </w:pPr>
      <w:r>
        <w:rPr>
          <w:sz w:val="24"/>
          <w:szCs w:val="24"/>
        </w:rPr>
        <w:t>3.2.3. готовность подвальных помещений многоквартирных домов под установку АИТП.</w:t>
      </w:r>
    </w:p>
    <w:p w:rsidR="002C238C" w:rsidRDefault="002C238C" w:rsidP="002C238C">
      <w:pPr>
        <w:shd w:val="clear" w:color="auto" w:fill="FFFFFF"/>
        <w:ind w:firstLine="709"/>
        <w:jc w:val="both"/>
        <w:textAlignment w:val="baseline"/>
        <w:rPr>
          <w:sz w:val="24"/>
          <w:szCs w:val="24"/>
        </w:rPr>
      </w:pPr>
    </w:p>
    <w:p w:rsidR="002C238C" w:rsidRDefault="002C238C" w:rsidP="002C238C">
      <w:pPr>
        <w:shd w:val="clear" w:color="auto" w:fill="FFFFFF"/>
        <w:ind w:firstLine="709"/>
        <w:jc w:val="center"/>
        <w:textAlignment w:val="baseline"/>
        <w:rPr>
          <w:b/>
          <w:sz w:val="24"/>
          <w:szCs w:val="24"/>
        </w:rPr>
      </w:pPr>
      <w:r>
        <w:rPr>
          <w:b/>
          <w:sz w:val="24"/>
          <w:szCs w:val="24"/>
        </w:rPr>
        <w:t>4. Условия и порядок предоставления Субсидий</w:t>
      </w:r>
    </w:p>
    <w:p w:rsidR="002C238C" w:rsidRDefault="002C238C" w:rsidP="002C238C">
      <w:pPr>
        <w:shd w:val="clear" w:color="auto" w:fill="FFFFFF"/>
        <w:ind w:firstLine="709"/>
        <w:jc w:val="both"/>
        <w:textAlignment w:val="baseline"/>
        <w:rPr>
          <w:b/>
          <w:sz w:val="24"/>
          <w:szCs w:val="24"/>
        </w:rPr>
      </w:pPr>
    </w:p>
    <w:p w:rsidR="002C238C" w:rsidRDefault="002C238C" w:rsidP="002C238C">
      <w:pPr>
        <w:shd w:val="clear" w:color="auto" w:fill="FFFFFF"/>
        <w:tabs>
          <w:tab w:val="left" w:pos="709"/>
        </w:tabs>
        <w:ind w:firstLine="709"/>
        <w:jc w:val="both"/>
        <w:textAlignment w:val="baseline"/>
        <w:rPr>
          <w:sz w:val="24"/>
          <w:szCs w:val="24"/>
        </w:rPr>
      </w:pPr>
      <w:r>
        <w:rPr>
          <w:sz w:val="24"/>
          <w:szCs w:val="24"/>
        </w:rPr>
        <w:t>4.1. Субсидия предоставляется Получателю Субсидии на условиях безвозмездности и безвозвратности и может использоваться в целях финансового обеспечения (возмещения) затрат, связанных с проведением работ связанных с выполнением работ по разработке проектной документации, установке и вводу в эксплуатацию АИТП:</w:t>
      </w:r>
    </w:p>
    <w:p w:rsidR="002C238C" w:rsidRDefault="002C238C" w:rsidP="002C238C">
      <w:pPr>
        <w:shd w:val="clear" w:color="auto" w:fill="FFFFFF"/>
        <w:tabs>
          <w:tab w:val="left" w:pos="709"/>
        </w:tabs>
        <w:ind w:firstLine="709"/>
        <w:jc w:val="both"/>
        <w:textAlignment w:val="baseline"/>
        <w:rPr>
          <w:sz w:val="24"/>
          <w:szCs w:val="24"/>
        </w:rPr>
      </w:pPr>
      <w:r>
        <w:rPr>
          <w:sz w:val="24"/>
          <w:szCs w:val="24"/>
        </w:rPr>
        <w:t>- разработка проектной документации на установку АИТП выполняется за счет средств местного бюджета;</w:t>
      </w:r>
    </w:p>
    <w:p w:rsidR="002C238C" w:rsidRDefault="002C238C" w:rsidP="002C238C">
      <w:pPr>
        <w:shd w:val="clear" w:color="auto" w:fill="FFFFFF"/>
        <w:tabs>
          <w:tab w:val="left" w:pos="709"/>
        </w:tabs>
        <w:ind w:firstLine="709"/>
        <w:jc w:val="both"/>
        <w:textAlignment w:val="baseline"/>
        <w:rPr>
          <w:sz w:val="24"/>
          <w:szCs w:val="24"/>
        </w:rPr>
      </w:pPr>
      <w:r>
        <w:rPr>
          <w:sz w:val="24"/>
          <w:szCs w:val="24"/>
        </w:rPr>
        <w:t>- установка АИТП выполняется за счет средств областного бюджета Ленинградской области.</w:t>
      </w:r>
    </w:p>
    <w:p w:rsidR="002C238C" w:rsidRDefault="002C238C" w:rsidP="002C238C">
      <w:pPr>
        <w:shd w:val="clear" w:color="auto" w:fill="FFFFFF"/>
        <w:tabs>
          <w:tab w:val="left" w:pos="709"/>
        </w:tabs>
        <w:ind w:firstLine="709"/>
        <w:jc w:val="both"/>
        <w:textAlignment w:val="baseline"/>
        <w:rPr>
          <w:sz w:val="24"/>
          <w:szCs w:val="24"/>
        </w:rPr>
      </w:pPr>
      <w:r>
        <w:rPr>
          <w:sz w:val="24"/>
          <w:szCs w:val="24"/>
        </w:rPr>
        <w:t>Проведение общестроительных работ по подготовке помещений, в которых планируется установка АИТП, осуществляется за счет собственных средств Получателя Субсидии.</w:t>
      </w:r>
    </w:p>
    <w:p w:rsidR="002C238C" w:rsidRDefault="002C238C" w:rsidP="002C238C">
      <w:pPr>
        <w:shd w:val="clear" w:color="auto" w:fill="FFFFFF"/>
        <w:tabs>
          <w:tab w:val="left" w:pos="709"/>
        </w:tabs>
        <w:ind w:firstLine="709"/>
        <w:jc w:val="both"/>
        <w:textAlignment w:val="baseline"/>
        <w:rPr>
          <w:sz w:val="24"/>
          <w:szCs w:val="24"/>
        </w:rPr>
      </w:pPr>
      <w:r>
        <w:rPr>
          <w:sz w:val="24"/>
          <w:szCs w:val="24"/>
        </w:rPr>
        <w:t>Предоставляемая Субсидия носит целевой характер и не может быть использована на другие цели.</w:t>
      </w:r>
    </w:p>
    <w:p w:rsidR="002C238C" w:rsidRDefault="002C238C" w:rsidP="002C238C">
      <w:pPr>
        <w:ind w:firstLine="709"/>
        <w:jc w:val="both"/>
        <w:rPr>
          <w:sz w:val="24"/>
          <w:szCs w:val="24"/>
        </w:rPr>
      </w:pPr>
      <w:r>
        <w:rPr>
          <w:sz w:val="24"/>
          <w:szCs w:val="24"/>
        </w:rPr>
        <w:t>4.2. Главным распорядителем бюджетных средств, предоставляющим Субсидию, является Администрация.</w:t>
      </w:r>
    </w:p>
    <w:p w:rsidR="002C238C" w:rsidRDefault="002C238C" w:rsidP="002C238C">
      <w:pPr>
        <w:ind w:firstLine="709"/>
        <w:jc w:val="both"/>
        <w:rPr>
          <w:sz w:val="24"/>
          <w:szCs w:val="24"/>
        </w:rPr>
      </w:pPr>
      <w:r>
        <w:rPr>
          <w:sz w:val="24"/>
          <w:szCs w:val="24"/>
        </w:rPr>
        <w:t xml:space="preserve">4.3. Предоставление Субсидии осуществляется в соответствии со сводной бюджетной росписью бюджета </w:t>
      </w:r>
      <w:r w:rsidRPr="00764B59">
        <w:rPr>
          <w:sz w:val="24"/>
          <w:szCs w:val="24"/>
        </w:rPr>
        <w:t xml:space="preserve">муниципального образования Приозерское городское поселение муниципального образования Приозерский муниципальный район Ленинградской области </w:t>
      </w:r>
      <w:r>
        <w:rPr>
          <w:sz w:val="24"/>
          <w:szCs w:val="24"/>
        </w:rPr>
        <w:t>в пределах бюджетных ассигнований и лимитов бюджетных обязательств, утвержденных на текущий финансовый год для главного распорядителя бюджетных средств.</w:t>
      </w:r>
    </w:p>
    <w:p w:rsidR="002C238C" w:rsidRDefault="002C238C" w:rsidP="002C238C">
      <w:pPr>
        <w:ind w:firstLine="709"/>
        <w:jc w:val="both"/>
        <w:rPr>
          <w:sz w:val="24"/>
          <w:szCs w:val="24"/>
        </w:rPr>
      </w:pPr>
      <w:r>
        <w:rPr>
          <w:sz w:val="24"/>
          <w:szCs w:val="24"/>
        </w:rPr>
        <w:t>4.4. Юридическим лицам, находящимся в любой из процедур банкротства, в том числе в случае добровольной ликвидации, в отношении которых возбуждены дела о несостоятельности (банкротстве), Субсидии не предоставляются.</w:t>
      </w:r>
    </w:p>
    <w:p w:rsidR="002C238C" w:rsidRDefault="002C238C" w:rsidP="002C238C">
      <w:pPr>
        <w:autoSpaceDE w:val="0"/>
        <w:autoSpaceDN w:val="0"/>
        <w:adjustRightInd w:val="0"/>
        <w:ind w:firstLine="709"/>
        <w:jc w:val="both"/>
        <w:rPr>
          <w:sz w:val="24"/>
          <w:szCs w:val="24"/>
        </w:rPr>
      </w:pPr>
      <w:r>
        <w:rPr>
          <w:sz w:val="24"/>
          <w:szCs w:val="24"/>
        </w:rPr>
        <w:t>4.5. Размер Субсидий определяется исходя из объема работ по установке АИТП, в соответствии с утвержденной Получателем Субсидии и согласованной с Администрацией сметой, в пределах лимитов бюджетных ассигнований.</w:t>
      </w:r>
    </w:p>
    <w:p w:rsidR="002C238C" w:rsidRDefault="002C238C" w:rsidP="002C238C">
      <w:pPr>
        <w:shd w:val="clear" w:color="auto" w:fill="FFFFFF"/>
        <w:ind w:firstLine="709"/>
        <w:jc w:val="both"/>
        <w:textAlignment w:val="baseline"/>
        <w:rPr>
          <w:sz w:val="24"/>
          <w:szCs w:val="24"/>
        </w:rPr>
      </w:pPr>
      <w:r>
        <w:rPr>
          <w:sz w:val="24"/>
          <w:szCs w:val="24"/>
        </w:rPr>
        <w:t>4.6. С момента поступления средств областного бюджета Ленинградской области на счет местного бюджета (и/или получения уведомления по расчетам между бюджетами о предоставлении межбюджетных трансфертов из областного бюджета Ленинградской области), Администрация готовит распоряжение о распределении Субсидии с указанием перечня Получателей субсидии, объектов по установке АИТП и объема средств, предусмотренных на проведение работ по установке АИТП в многоквартирных домах.</w:t>
      </w:r>
    </w:p>
    <w:p w:rsidR="002C238C" w:rsidRDefault="002C238C" w:rsidP="002C238C">
      <w:pPr>
        <w:shd w:val="clear" w:color="auto" w:fill="FFFFFF"/>
        <w:ind w:firstLine="709"/>
        <w:jc w:val="both"/>
        <w:textAlignment w:val="baseline"/>
        <w:rPr>
          <w:sz w:val="24"/>
          <w:szCs w:val="24"/>
        </w:rPr>
      </w:pPr>
      <w:r>
        <w:rPr>
          <w:sz w:val="24"/>
          <w:szCs w:val="24"/>
        </w:rPr>
        <w:t>4.7. В течение пяти рабочих дней со дня издания распоряжения, Администрация уведомляет Получателей Субсидии об утверждении перечня объектов по установке АИТП с указанием объема средств, предусмотренных на проведение работ по установке АИТП в многоквартирном доме.</w:t>
      </w:r>
    </w:p>
    <w:p w:rsidR="002C238C" w:rsidRDefault="002C238C" w:rsidP="002C238C">
      <w:pPr>
        <w:shd w:val="clear" w:color="auto" w:fill="FFFFFF"/>
        <w:ind w:firstLine="709"/>
        <w:jc w:val="both"/>
        <w:textAlignment w:val="baseline"/>
        <w:rPr>
          <w:sz w:val="24"/>
          <w:szCs w:val="24"/>
        </w:rPr>
      </w:pPr>
      <w:r>
        <w:rPr>
          <w:sz w:val="24"/>
          <w:szCs w:val="24"/>
        </w:rPr>
        <w:t>4.8. Получатель Субсидии открывает отдельный банковский счет и направляет в Администрацию:</w:t>
      </w:r>
    </w:p>
    <w:p w:rsidR="002C238C" w:rsidRDefault="002C238C" w:rsidP="002C238C">
      <w:pPr>
        <w:shd w:val="clear" w:color="auto" w:fill="FFFFFF"/>
        <w:ind w:firstLine="709"/>
        <w:jc w:val="both"/>
        <w:textAlignment w:val="baseline"/>
        <w:rPr>
          <w:sz w:val="24"/>
          <w:szCs w:val="24"/>
        </w:rPr>
      </w:pPr>
      <w:r>
        <w:rPr>
          <w:sz w:val="24"/>
          <w:szCs w:val="24"/>
        </w:rPr>
        <w:t>-  уведомление об открытии такого счета с указанием его реквизитов;</w:t>
      </w:r>
    </w:p>
    <w:p w:rsidR="002C238C" w:rsidRDefault="002C238C" w:rsidP="002C238C">
      <w:pPr>
        <w:shd w:val="clear" w:color="auto" w:fill="FFFFFF"/>
        <w:ind w:firstLine="709"/>
        <w:jc w:val="both"/>
        <w:textAlignment w:val="baseline"/>
        <w:rPr>
          <w:sz w:val="24"/>
          <w:szCs w:val="24"/>
        </w:rPr>
      </w:pPr>
      <w:r>
        <w:rPr>
          <w:sz w:val="24"/>
          <w:szCs w:val="24"/>
        </w:rPr>
        <w:t xml:space="preserve">- </w:t>
      </w:r>
      <w:r w:rsidRPr="002C238C">
        <w:rPr>
          <w:sz w:val="24"/>
          <w:szCs w:val="24"/>
        </w:rPr>
        <w:t>с</w:t>
      </w:r>
      <w:r>
        <w:rPr>
          <w:sz w:val="24"/>
          <w:szCs w:val="24"/>
        </w:rPr>
        <w:t xml:space="preserve">мету расходов на проведение работ по установке АИТП, утвержденных товариществом собственников жилья, жилищным, жилищно-строительным кооперативом, управляющей организацией, выбранной собственниками помещений в многоквартирном доме, и согласованных со специализированной организацией, основным видом деятельности которой является экспертиза сметной документации; </w:t>
      </w:r>
    </w:p>
    <w:p w:rsidR="002C238C" w:rsidRDefault="002C238C" w:rsidP="002C238C">
      <w:pPr>
        <w:shd w:val="clear" w:color="auto" w:fill="FFFFFF"/>
        <w:ind w:firstLine="709"/>
        <w:jc w:val="both"/>
        <w:textAlignment w:val="baseline"/>
        <w:rPr>
          <w:sz w:val="24"/>
          <w:szCs w:val="24"/>
        </w:rPr>
      </w:pPr>
      <w:r>
        <w:rPr>
          <w:sz w:val="24"/>
          <w:szCs w:val="24"/>
        </w:rPr>
        <w:t>- заверенную копию протокола решения общего собрания собственников помещений многоквартирного дома об установке АИТП, о выборе подрядной организации для установки и ввода в эксплуатацию АИТП, об определении лиц для участия в приемке работ.</w:t>
      </w:r>
    </w:p>
    <w:p w:rsidR="002C238C" w:rsidRDefault="002C238C" w:rsidP="002C238C">
      <w:pPr>
        <w:shd w:val="clear" w:color="auto" w:fill="FFFFFF"/>
        <w:ind w:firstLine="709"/>
        <w:jc w:val="both"/>
        <w:textAlignment w:val="baseline"/>
        <w:rPr>
          <w:sz w:val="24"/>
          <w:szCs w:val="24"/>
        </w:rPr>
      </w:pPr>
      <w:r>
        <w:rPr>
          <w:sz w:val="24"/>
          <w:szCs w:val="24"/>
        </w:rPr>
        <w:t xml:space="preserve">4.9. После выполнения действий, указанных в </w:t>
      </w:r>
      <w:r w:rsidRPr="0018490D">
        <w:rPr>
          <w:sz w:val="24"/>
          <w:szCs w:val="24"/>
        </w:rPr>
        <w:t>пункте 4.8.</w:t>
      </w:r>
      <w:r>
        <w:rPr>
          <w:sz w:val="24"/>
          <w:szCs w:val="24"/>
        </w:rPr>
        <w:t xml:space="preserve"> настоящего Порядка, Администрация и Получатель Субсидии заключают Договор о предоставлении Субсидии, в котором предусматриваются:</w:t>
      </w:r>
    </w:p>
    <w:p w:rsidR="002C238C" w:rsidRDefault="002C238C" w:rsidP="002C238C">
      <w:pPr>
        <w:widowControl w:val="0"/>
        <w:ind w:firstLine="709"/>
        <w:jc w:val="both"/>
        <w:rPr>
          <w:sz w:val="24"/>
          <w:szCs w:val="24"/>
        </w:rPr>
      </w:pPr>
      <w:r>
        <w:rPr>
          <w:sz w:val="24"/>
          <w:szCs w:val="24"/>
        </w:rPr>
        <w:t>- предмет Договора, в котором определяется цель предоставления Субсидии;</w:t>
      </w:r>
    </w:p>
    <w:p w:rsidR="002C238C" w:rsidRDefault="002C238C" w:rsidP="002C238C">
      <w:pPr>
        <w:widowControl w:val="0"/>
        <w:autoSpaceDE w:val="0"/>
        <w:autoSpaceDN w:val="0"/>
        <w:adjustRightInd w:val="0"/>
        <w:ind w:firstLine="709"/>
        <w:jc w:val="both"/>
        <w:rPr>
          <w:sz w:val="24"/>
          <w:szCs w:val="24"/>
        </w:rPr>
      </w:pPr>
      <w:r>
        <w:rPr>
          <w:sz w:val="24"/>
          <w:szCs w:val="24"/>
        </w:rPr>
        <w:t>- обязательства сторон, в которых перечисляются условия и сроки предоставления Субсидии, размер Субсидии, обязательства по целевому использованию Субсидии;</w:t>
      </w:r>
    </w:p>
    <w:p w:rsidR="002C238C" w:rsidRDefault="002C238C" w:rsidP="002C238C">
      <w:pPr>
        <w:widowControl w:val="0"/>
        <w:autoSpaceDE w:val="0"/>
        <w:autoSpaceDN w:val="0"/>
        <w:adjustRightInd w:val="0"/>
        <w:ind w:firstLine="709"/>
        <w:jc w:val="both"/>
        <w:rPr>
          <w:sz w:val="24"/>
          <w:szCs w:val="24"/>
        </w:rPr>
      </w:pPr>
      <w:r>
        <w:rPr>
          <w:sz w:val="24"/>
          <w:szCs w:val="24"/>
        </w:rPr>
        <w:t xml:space="preserve">- ответственность за несоблюдением условий Договора, предусматривающая возврат в бюджет </w:t>
      </w:r>
      <w:r w:rsidRPr="00764B59">
        <w:rPr>
          <w:sz w:val="24"/>
          <w:szCs w:val="24"/>
        </w:rPr>
        <w:t xml:space="preserve">муниципального образования Приозерское городское поселение муниципального образования Приозерский муниципальный район Ленинградской области </w:t>
      </w:r>
      <w:r>
        <w:rPr>
          <w:sz w:val="24"/>
          <w:szCs w:val="24"/>
        </w:rPr>
        <w:t>суммы Субсидии в случаях нецелевого использования в установленные сроки;</w:t>
      </w:r>
    </w:p>
    <w:p w:rsidR="002C238C" w:rsidRDefault="002C238C" w:rsidP="002C238C">
      <w:pPr>
        <w:autoSpaceDE w:val="0"/>
        <w:autoSpaceDN w:val="0"/>
        <w:adjustRightInd w:val="0"/>
        <w:ind w:firstLine="709"/>
        <w:jc w:val="both"/>
        <w:rPr>
          <w:color w:val="000000"/>
          <w:sz w:val="24"/>
          <w:szCs w:val="24"/>
        </w:rPr>
      </w:pPr>
      <w:r>
        <w:rPr>
          <w:sz w:val="24"/>
          <w:szCs w:val="24"/>
        </w:rPr>
        <w:t xml:space="preserve">- </w:t>
      </w:r>
      <w:r>
        <w:rPr>
          <w:color w:val="000000"/>
          <w:sz w:val="24"/>
          <w:szCs w:val="24"/>
        </w:rPr>
        <w:t>согласие Получателей субсидий на осуществление главным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2C238C" w:rsidRDefault="002C238C" w:rsidP="002C238C">
      <w:pPr>
        <w:shd w:val="clear" w:color="auto" w:fill="FFFFFF"/>
        <w:ind w:firstLine="709"/>
        <w:jc w:val="both"/>
        <w:textAlignment w:val="baseline"/>
        <w:rPr>
          <w:sz w:val="24"/>
          <w:szCs w:val="24"/>
        </w:rPr>
      </w:pPr>
      <w:r>
        <w:rPr>
          <w:sz w:val="24"/>
          <w:szCs w:val="24"/>
        </w:rPr>
        <w:t>4.10. После подписания Договора Получатель Субсидии предоставляет в Администрацию:</w:t>
      </w:r>
    </w:p>
    <w:p w:rsidR="002C238C" w:rsidRDefault="002C238C" w:rsidP="002C238C">
      <w:pPr>
        <w:shd w:val="clear" w:color="auto" w:fill="FFFFFF"/>
        <w:ind w:firstLine="709"/>
        <w:jc w:val="both"/>
        <w:textAlignment w:val="baseline"/>
        <w:rPr>
          <w:sz w:val="24"/>
          <w:szCs w:val="24"/>
        </w:rPr>
      </w:pPr>
      <w:r>
        <w:rPr>
          <w:sz w:val="24"/>
          <w:szCs w:val="24"/>
        </w:rPr>
        <w:t xml:space="preserve">- заявку на получение Субсидии; </w:t>
      </w:r>
    </w:p>
    <w:p w:rsidR="002C238C" w:rsidRDefault="002C238C" w:rsidP="002C238C">
      <w:pPr>
        <w:shd w:val="clear" w:color="auto" w:fill="FFFFFF"/>
        <w:ind w:firstLine="709"/>
        <w:jc w:val="both"/>
        <w:textAlignment w:val="baseline"/>
        <w:rPr>
          <w:sz w:val="24"/>
          <w:szCs w:val="24"/>
        </w:rPr>
      </w:pPr>
      <w:r>
        <w:rPr>
          <w:sz w:val="24"/>
          <w:szCs w:val="24"/>
        </w:rPr>
        <w:t xml:space="preserve">- копию договора на выполнение проектно-сметной документации и копию договора по установке АИТП между Получателем Субсидии и подрядной организацией. </w:t>
      </w:r>
    </w:p>
    <w:p w:rsidR="002C238C" w:rsidRDefault="002C238C" w:rsidP="002C238C">
      <w:pPr>
        <w:shd w:val="clear" w:color="auto" w:fill="FFFFFF"/>
        <w:tabs>
          <w:tab w:val="left" w:pos="709"/>
        </w:tabs>
        <w:ind w:firstLine="709"/>
        <w:jc w:val="both"/>
        <w:textAlignment w:val="baseline"/>
        <w:rPr>
          <w:sz w:val="24"/>
          <w:szCs w:val="24"/>
        </w:rPr>
      </w:pPr>
      <w:r>
        <w:rPr>
          <w:sz w:val="24"/>
          <w:szCs w:val="24"/>
        </w:rPr>
        <w:t>4.11. Предоставление Субсидии осуществляется в безналичной форме путем перечисления денежных средств на отдельный банковский счет Получателя Субсидии.</w:t>
      </w:r>
    </w:p>
    <w:p w:rsidR="002C238C" w:rsidRDefault="002C238C" w:rsidP="002C238C">
      <w:pPr>
        <w:shd w:val="clear" w:color="auto" w:fill="FFFFFF"/>
        <w:tabs>
          <w:tab w:val="left" w:pos="709"/>
        </w:tabs>
        <w:ind w:firstLine="709"/>
        <w:jc w:val="both"/>
        <w:textAlignment w:val="baseline"/>
        <w:rPr>
          <w:sz w:val="24"/>
          <w:szCs w:val="24"/>
        </w:rPr>
      </w:pPr>
      <w:r>
        <w:rPr>
          <w:sz w:val="24"/>
          <w:szCs w:val="24"/>
        </w:rPr>
        <w:t xml:space="preserve">4.12. </w:t>
      </w:r>
      <w:r>
        <w:rPr>
          <w:bCs/>
          <w:sz w:val="24"/>
          <w:szCs w:val="24"/>
        </w:rPr>
        <w:t xml:space="preserve">Субсидии за счет </w:t>
      </w:r>
      <w:r>
        <w:rPr>
          <w:sz w:val="24"/>
          <w:szCs w:val="24"/>
        </w:rPr>
        <w:t>средств областного бюджета Ленинградской области</w:t>
      </w:r>
      <w:r>
        <w:rPr>
          <w:bCs/>
          <w:sz w:val="24"/>
          <w:szCs w:val="24"/>
        </w:rPr>
        <w:t xml:space="preserve"> предоставляются Получателю Субсидии с</w:t>
      </w:r>
      <w:r>
        <w:rPr>
          <w:sz w:val="24"/>
          <w:szCs w:val="24"/>
        </w:rPr>
        <w:t xml:space="preserve"> момента поступления средств областного бюджета Ленинградской области на счет местного бюджета.</w:t>
      </w:r>
    </w:p>
    <w:p w:rsidR="002C238C" w:rsidRDefault="002C238C" w:rsidP="002C238C">
      <w:pPr>
        <w:shd w:val="clear" w:color="auto" w:fill="FFFFFF"/>
        <w:ind w:firstLine="709"/>
        <w:jc w:val="both"/>
        <w:textAlignment w:val="baseline"/>
        <w:rPr>
          <w:sz w:val="24"/>
          <w:szCs w:val="24"/>
        </w:rPr>
      </w:pPr>
      <w:r>
        <w:rPr>
          <w:sz w:val="24"/>
          <w:szCs w:val="24"/>
        </w:rPr>
        <w:t xml:space="preserve">4.13. В предоставлении Субсидии может быть отказано в случаях: </w:t>
      </w:r>
    </w:p>
    <w:p w:rsidR="002C238C" w:rsidRDefault="002C238C" w:rsidP="002C238C">
      <w:pPr>
        <w:shd w:val="clear" w:color="auto" w:fill="FFFFFF"/>
        <w:ind w:firstLine="709"/>
        <w:jc w:val="both"/>
        <w:textAlignment w:val="baseline"/>
        <w:rPr>
          <w:sz w:val="24"/>
          <w:szCs w:val="24"/>
        </w:rPr>
      </w:pPr>
      <w:r>
        <w:rPr>
          <w:sz w:val="24"/>
          <w:szCs w:val="24"/>
        </w:rPr>
        <w:t>- наличия признаков банкротства Получателя Субсидии;</w:t>
      </w:r>
    </w:p>
    <w:p w:rsidR="002C238C" w:rsidRDefault="002C238C" w:rsidP="002C238C">
      <w:pPr>
        <w:shd w:val="clear" w:color="auto" w:fill="FFFFFF"/>
        <w:ind w:firstLine="709"/>
        <w:jc w:val="both"/>
        <w:textAlignment w:val="baseline"/>
        <w:rPr>
          <w:sz w:val="24"/>
          <w:szCs w:val="24"/>
        </w:rPr>
      </w:pPr>
      <w:r>
        <w:rPr>
          <w:sz w:val="24"/>
          <w:szCs w:val="24"/>
        </w:rPr>
        <w:t>- реорганизации Получателя Субсидии;</w:t>
      </w:r>
    </w:p>
    <w:p w:rsidR="002C238C" w:rsidRDefault="002C238C" w:rsidP="002C238C">
      <w:pPr>
        <w:shd w:val="clear" w:color="auto" w:fill="FFFFFF"/>
        <w:ind w:firstLine="709"/>
        <w:jc w:val="both"/>
        <w:textAlignment w:val="baseline"/>
        <w:rPr>
          <w:sz w:val="24"/>
          <w:szCs w:val="24"/>
        </w:rPr>
      </w:pPr>
      <w:r>
        <w:rPr>
          <w:sz w:val="24"/>
          <w:szCs w:val="24"/>
        </w:rPr>
        <w:t>- отсутствия на банковском счете денежных средств, предусмотренных на выполнение работ по установке АИТП;</w:t>
      </w:r>
    </w:p>
    <w:p w:rsidR="002C238C" w:rsidRDefault="002C238C" w:rsidP="002C238C">
      <w:pPr>
        <w:shd w:val="clear" w:color="auto" w:fill="FFFFFF"/>
        <w:ind w:firstLine="709"/>
        <w:jc w:val="both"/>
        <w:textAlignment w:val="baseline"/>
        <w:rPr>
          <w:sz w:val="24"/>
          <w:szCs w:val="24"/>
        </w:rPr>
      </w:pPr>
      <w:r>
        <w:rPr>
          <w:sz w:val="24"/>
          <w:szCs w:val="24"/>
        </w:rPr>
        <w:t>- представления документов, установленных настоящим Порядком, не в полном объеме.</w:t>
      </w:r>
    </w:p>
    <w:p w:rsidR="002C238C" w:rsidRDefault="002C238C" w:rsidP="002C238C">
      <w:pPr>
        <w:shd w:val="clear" w:color="auto" w:fill="FFFFFF"/>
        <w:ind w:firstLine="709"/>
        <w:jc w:val="both"/>
        <w:textAlignment w:val="baseline"/>
        <w:rPr>
          <w:sz w:val="24"/>
          <w:szCs w:val="24"/>
        </w:rPr>
      </w:pPr>
      <w:r>
        <w:rPr>
          <w:sz w:val="24"/>
          <w:szCs w:val="24"/>
        </w:rPr>
        <w:t>4.14. Получатель Субсидии представляет в Администрацию ежемесячно отчет о расходовании Субсидии по установленной Администрацией форме, а также заверенные копии:</w:t>
      </w:r>
    </w:p>
    <w:p w:rsidR="002C238C" w:rsidRDefault="002C238C" w:rsidP="002C238C">
      <w:pPr>
        <w:shd w:val="clear" w:color="auto" w:fill="FFFFFF"/>
        <w:ind w:firstLine="709"/>
        <w:jc w:val="both"/>
        <w:textAlignment w:val="baseline"/>
        <w:rPr>
          <w:sz w:val="24"/>
          <w:szCs w:val="24"/>
        </w:rPr>
      </w:pPr>
      <w:r>
        <w:rPr>
          <w:sz w:val="24"/>
          <w:szCs w:val="24"/>
        </w:rPr>
        <w:t>- акта сдачи - приемки выполненных работ по форме КС-2;</w:t>
      </w:r>
    </w:p>
    <w:p w:rsidR="002C238C" w:rsidRDefault="002C238C" w:rsidP="002C238C">
      <w:pPr>
        <w:shd w:val="clear" w:color="auto" w:fill="FFFFFF"/>
        <w:ind w:firstLine="709"/>
        <w:jc w:val="both"/>
        <w:textAlignment w:val="baseline"/>
        <w:rPr>
          <w:sz w:val="24"/>
          <w:szCs w:val="24"/>
        </w:rPr>
      </w:pPr>
      <w:r>
        <w:rPr>
          <w:sz w:val="24"/>
          <w:szCs w:val="24"/>
        </w:rPr>
        <w:t>- справки о стоимости выполненных работ и затрат по форме КС-3;</w:t>
      </w:r>
    </w:p>
    <w:p w:rsidR="002C238C" w:rsidRDefault="002C238C" w:rsidP="002C238C">
      <w:pPr>
        <w:ind w:firstLine="709"/>
        <w:jc w:val="both"/>
        <w:rPr>
          <w:sz w:val="24"/>
          <w:szCs w:val="24"/>
        </w:rPr>
      </w:pPr>
      <w:r>
        <w:rPr>
          <w:sz w:val="24"/>
          <w:szCs w:val="24"/>
        </w:rPr>
        <w:t xml:space="preserve">- документов, подтверждающих выполнение соответствующих мероприятий за счет средств субсидии (товарные накладные, платежные поручения с отметкой банка и пр.) и реестр документов, подтверждающих выполнение мероприятий. </w:t>
      </w:r>
    </w:p>
    <w:p w:rsidR="002C238C" w:rsidRDefault="002C238C" w:rsidP="002C238C">
      <w:pPr>
        <w:shd w:val="clear" w:color="auto" w:fill="FFFFFF"/>
        <w:ind w:firstLine="709"/>
        <w:jc w:val="both"/>
        <w:textAlignment w:val="baseline"/>
        <w:rPr>
          <w:sz w:val="24"/>
          <w:szCs w:val="24"/>
        </w:rPr>
      </w:pPr>
    </w:p>
    <w:p w:rsidR="002C238C" w:rsidRDefault="002C238C" w:rsidP="002C238C">
      <w:pPr>
        <w:shd w:val="clear" w:color="auto" w:fill="FFFFFF"/>
        <w:ind w:firstLine="709"/>
        <w:jc w:val="center"/>
        <w:textAlignment w:val="baseline"/>
        <w:rPr>
          <w:b/>
          <w:sz w:val="24"/>
          <w:szCs w:val="24"/>
        </w:rPr>
      </w:pPr>
      <w:r>
        <w:rPr>
          <w:b/>
          <w:sz w:val="24"/>
          <w:szCs w:val="24"/>
        </w:rPr>
        <w:t>5. Контроль за использованием субсидий</w:t>
      </w:r>
    </w:p>
    <w:p w:rsidR="002C238C" w:rsidRDefault="002C238C" w:rsidP="002C238C">
      <w:pPr>
        <w:shd w:val="clear" w:color="auto" w:fill="FFFFFF"/>
        <w:ind w:firstLine="709"/>
        <w:jc w:val="both"/>
        <w:textAlignment w:val="baseline"/>
        <w:rPr>
          <w:b/>
          <w:sz w:val="24"/>
          <w:szCs w:val="24"/>
        </w:rPr>
      </w:pPr>
    </w:p>
    <w:p w:rsidR="002C238C" w:rsidRDefault="002C238C" w:rsidP="002C238C">
      <w:pPr>
        <w:ind w:firstLine="709"/>
        <w:jc w:val="both"/>
        <w:rPr>
          <w:sz w:val="24"/>
          <w:szCs w:val="24"/>
        </w:rPr>
      </w:pPr>
      <w:r>
        <w:rPr>
          <w:sz w:val="24"/>
          <w:szCs w:val="24"/>
        </w:rPr>
        <w:t>5.1. Администрация - г</w:t>
      </w:r>
      <w:r>
        <w:rPr>
          <w:color w:val="000000"/>
          <w:sz w:val="24"/>
          <w:szCs w:val="24"/>
        </w:rPr>
        <w:t xml:space="preserve">лавный распорядитель бюджетных средств, предоставляющий Субсидию, и орган муниципального финансового контроля </w:t>
      </w:r>
      <w:r>
        <w:rPr>
          <w:sz w:val="24"/>
          <w:szCs w:val="24"/>
        </w:rPr>
        <w:t>осуществляют обязательную проверку соблюдения условий, целей и порядка предоставления Субсидии.</w:t>
      </w:r>
    </w:p>
    <w:p w:rsidR="002C238C" w:rsidRDefault="002C238C" w:rsidP="002C238C">
      <w:pPr>
        <w:autoSpaceDE w:val="0"/>
        <w:autoSpaceDN w:val="0"/>
        <w:adjustRightInd w:val="0"/>
        <w:ind w:firstLine="709"/>
        <w:jc w:val="both"/>
        <w:rPr>
          <w:sz w:val="24"/>
          <w:szCs w:val="24"/>
        </w:rPr>
      </w:pPr>
      <w:r>
        <w:rPr>
          <w:sz w:val="24"/>
          <w:szCs w:val="24"/>
        </w:rPr>
        <w:t xml:space="preserve">5.2. Администрация осуществляет контроль за целевым использованием Субсидии, выполнением условий договоров, а также возвратом Субсидий в бюджет </w:t>
      </w:r>
      <w:r w:rsidRPr="00764B59">
        <w:rPr>
          <w:sz w:val="24"/>
          <w:szCs w:val="24"/>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r>
        <w:rPr>
          <w:sz w:val="24"/>
          <w:szCs w:val="24"/>
        </w:rPr>
        <w:t>.</w:t>
      </w:r>
    </w:p>
    <w:p w:rsidR="002C238C" w:rsidRDefault="002C238C" w:rsidP="002C238C">
      <w:pPr>
        <w:widowControl w:val="0"/>
        <w:autoSpaceDE w:val="0"/>
        <w:autoSpaceDN w:val="0"/>
        <w:adjustRightInd w:val="0"/>
        <w:ind w:firstLine="709"/>
        <w:jc w:val="both"/>
        <w:rPr>
          <w:sz w:val="24"/>
          <w:szCs w:val="24"/>
        </w:rPr>
      </w:pPr>
      <w:r>
        <w:rPr>
          <w:sz w:val="24"/>
          <w:szCs w:val="24"/>
        </w:rPr>
        <w:t>5.3. 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документов несет Получатель Субсидии.</w:t>
      </w:r>
    </w:p>
    <w:p w:rsidR="002C238C" w:rsidRDefault="002C238C" w:rsidP="002C238C">
      <w:pPr>
        <w:widowControl w:val="0"/>
        <w:ind w:firstLine="709"/>
        <w:jc w:val="both"/>
        <w:rPr>
          <w:color w:val="000000"/>
          <w:sz w:val="24"/>
          <w:szCs w:val="24"/>
        </w:rPr>
      </w:pPr>
      <w:r>
        <w:rPr>
          <w:sz w:val="24"/>
          <w:szCs w:val="24"/>
        </w:rPr>
        <w:t xml:space="preserve">5.4. В случае нарушения условий, установленных при предоставлении субсидии, соответствующие средства взыскиваются в бюджет </w:t>
      </w:r>
      <w:r w:rsidRPr="00764B59">
        <w:rPr>
          <w:sz w:val="24"/>
          <w:szCs w:val="24"/>
        </w:rPr>
        <w:t xml:space="preserve">муниципального образования Приозерское городское поселение муниципального образования Приозерский муниципальный район Ленинградской области </w:t>
      </w:r>
      <w:r>
        <w:rPr>
          <w:sz w:val="24"/>
          <w:szCs w:val="24"/>
        </w:rPr>
        <w:t>в порядке, установленном действующим законодательством.</w:t>
      </w:r>
    </w:p>
    <w:p w:rsidR="002C238C" w:rsidRDefault="002C238C" w:rsidP="002C238C">
      <w:pPr>
        <w:ind w:firstLine="709"/>
        <w:jc w:val="both"/>
        <w:rPr>
          <w:sz w:val="24"/>
          <w:szCs w:val="24"/>
        </w:rPr>
      </w:pPr>
    </w:p>
    <w:p w:rsidR="002C238C" w:rsidRDefault="002C238C" w:rsidP="002C238C">
      <w:pPr>
        <w:shd w:val="clear" w:color="auto" w:fill="FFFFFF"/>
        <w:ind w:firstLine="709"/>
        <w:jc w:val="center"/>
        <w:textAlignment w:val="baseline"/>
        <w:rPr>
          <w:b/>
          <w:sz w:val="24"/>
          <w:szCs w:val="24"/>
        </w:rPr>
      </w:pPr>
      <w:r>
        <w:rPr>
          <w:b/>
          <w:sz w:val="24"/>
          <w:szCs w:val="24"/>
        </w:rPr>
        <w:t>6. Порядок возврата Субсидии</w:t>
      </w:r>
    </w:p>
    <w:p w:rsidR="002C238C" w:rsidRDefault="002C238C" w:rsidP="002C238C">
      <w:pPr>
        <w:shd w:val="clear" w:color="auto" w:fill="FFFFFF"/>
        <w:ind w:firstLine="709"/>
        <w:jc w:val="both"/>
        <w:textAlignment w:val="baseline"/>
        <w:rPr>
          <w:b/>
          <w:sz w:val="24"/>
          <w:szCs w:val="24"/>
        </w:rPr>
      </w:pPr>
    </w:p>
    <w:p w:rsidR="002C238C" w:rsidRDefault="002C238C" w:rsidP="002C238C">
      <w:pPr>
        <w:shd w:val="clear" w:color="auto" w:fill="FFFFFF"/>
        <w:ind w:firstLine="709"/>
        <w:jc w:val="both"/>
        <w:textAlignment w:val="baseline"/>
        <w:rPr>
          <w:sz w:val="24"/>
          <w:szCs w:val="24"/>
        </w:rPr>
      </w:pPr>
      <w:r>
        <w:rPr>
          <w:sz w:val="24"/>
          <w:szCs w:val="24"/>
        </w:rPr>
        <w:t>6.1. Субсидия подлежит возврату в следующих случаях:</w:t>
      </w:r>
    </w:p>
    <w:p w:rsidR="002C238C" w:rsidRDefault="002C238C" w:rsidP="002C238C">
      <w:pPr>
        <w:shd w:val="clear" w:color="auto" w:fill="FFFFFF"/>
        <w:ind w:firstLine="709"/>
        <w:jc w:val="both"/>
        <w:textAlignment w:val="baseline"/>
        <w:rPr>
          <w:sz w:val="24"/>
          <w:szCs w:val="24"/>
        </w:rPr>
      </w:pPr>
      <w:r>
        <w:rPr>
          <w:sz w:val="24"/>
          <w:szCs w:val="24"/>
        </w:rPr>
        <w:t>- представления Получателем Субсидии недостоверных сведений, документов, предусмотренных настоящим Порядком;</w:t>
      </w:r>
    </w:p>
    <w:p w:rsidR="002C238C" w:rsidRDefault="002C238C" w:rsidP="002C238C">
      <w:pPr>
        <w:shd w:val="clear" w:color="auto" w:fill="FFFFFF"/>
        <w:ind w:firstLine="709"/>
        <w:jc w:val="both"/>
        <w:textAlignment w:val="baseline"/>
        <w:rPr>
          <w:sz w:val="24"/>
          <w:szCs w:val="24"/>
        </w:rPr>
      </w:pPr>
      <w:r>
        <w:rPr>
          <w:sz w:val="24"/>
          <w:szCs w:val="24"/>
        </w:rPr>
        <w:t>- неисполнения или ненадлежащего исполнения обязательств по Соглашению;</w:t>
      </w:r>
    </w:p>
    <w:p w:rsidR="002C238C" w:rsidRDefault="002C238C" w:rsidP="002C238C">
      <w:pPr>
        <w:shd w:val="clear" w:color="auto" w:fill="FFFFFF"/>
        <w:ind w:firstLine="709"/>
        <w:jc w:val="both"/>
        <w:textAlignment w:val="baseline"/>
        <w:rPr>
          <w:sz w:val="24"/>
          <w:szCs w:val="24"/>
        </w:rPr>
      </w:pPr>
      <w:r>
        <w:rPr>
          <w:sz w:val="24"/>
          <w:szCs w:val="24"/>
        </w:rPr>
        <w:t>- нецелевого использования Субсидии, в том числе выявленного по результатам технического надзора;</w:t>
      </w:r>
    </w:p>
    <w:p w:rsidR="002C238C" w:rsidRDefault="002C238C" w:rsidP="002C238C">
      <w:pPr>
        <w:shd w:val="clear" w:color="auto" w:fill="FFFFFF"/>
        <w:ind w:firstLine="709"/>
        <w:jc w:val="both"/>
        <w:textAlignment w:val="baseline"/>
        <w:rPr>
          <w:sz w:val="24"/>
          <w:szCs w:val="24"/>
        </w:rPr>
      </w:pPr>
      <w:r>
        <w:rPr>
          <w:sz w:val="24"/>
          <w:szCs w:val="24"/>
        </w:rPr>
        <w:t>- расторжения Договора;</w:t>
      </w:r>
    </w:p>
    <w:p w:rsidR="002C238C" w:rsidRDefault="002C238C" w:rsidP="002C238C">
      <w:pPr>
        <w:shd w:val="clear" w:color="auto" w:fill="FFFFFF"/>
        <w:ind w:firstLine="709"/>
        <w:jc w:val="both"/>
        <w:textAlignment w:val="baseline"/>
        <w:rPr>
          <w:sz w:val="24"/>
          <w:szCs w:val="24"/>
        </w:rPr>
      </w:pPr>
      <w:r>
        <w:rPr>
          <w:sz w:val="24"/>
          <w:szCs w:val="24"/>
        </w:rPr>
        <w:t>- расторжения договора на выполнение подрядных работ по установке АИТП.</w:t>
      </w:r>
    </w:p>
    <w:p w:rsidR="002C238C" w:rsidRDefault="002C238C" w:rsidP="002C238C">
      <w:pPr>
        <w:shd w:val="clear" w:color="auto" w:fill="FFFFFF"/>
        <w:ind w:firstLine="709"/>
        <w:jc w:val="both"/>
        <w:textAlignment w:val="baseline"/>
        <w:rPr>
          <w:sz w:val="24"/>
          <w:szCs w:val="24"/>
        </w:rPr>
      </w:pPr>
      <w:r>
        <w:rPr>
          <w:sz w:val="24"/>
          <w:szCs w:val="24"/>
        </w:rPr>
        <w:t xml:space="preserve">6.2. В случае выявления нарушений требований настоящего порядка и (или) условий, предусмотренных Договором о предоставлении Субсидий, Администрация в течение пяти рабочих дней со дня обнаружения нарушения направляет Получателю субсидий письменное требование о возврате субсидии. </w:t>
      </w:r>
    </w:p>
    <w:p w:rsidR="002C238C" w:rsidRDefault="002C238C" w:rsidP="002C238C">
      <w:pPr>
        <w:autoSpaceDE w:val="0"/>
        <w:autoSpaceDN w:val="0"/>
        <w:adjustRightInd w:val="0"/>
        <w:ind w:firstLine="709"/>
        <w:jc w:val="both"/>
        <w:rPr>
          <w:sz w:val="24"/>
          <w:szCs w:val="24"/>
        </w:rPr>
      </w:pPr>
      <w:r>
        <w:rPr>
          <w:sz w:val="24"/>
          <w:szCs w:val="24"/>
        </w:rPr>
        <w:t xml:space="preserve">Получатель Субсидии в месячный срок со дня получения письменного требования о возврате Субсидий обеспечивает их возврат в бюджет </w:t>
      </w:r>
      <w:r w:rsidRPr="00764B59">
        <w:rPr>
          <w:sz w:val="24"/>
          <w:szCs w:val="24"/>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r>
        <w:rPr>
          <w:sz w:val="24"/>
          <w:szCs w:val="24"/>
        </w:rPr>
        <w:t>.</w:t>
      </w:r>
    </w:p>
    <w:p w:rsidR="002C238C" w:rsidRDefault="002C238C" w:rsidP="002C238C">
      <w:pPr>
        <w:shd w:val="clear" w:color="auto" w:fill="FFFFFF"/>
        <w:ind w:firstLine="709"/>
        <w:jc w:val="both"/>
        <w:textAlignment w:val="baseline"/>
        <w:rPr>
          <w:sz w:val="24"/>
          <w:szCs w:val="24"/>
        </w:rPr>
      </w:pPr>
      <w:r>
        <w:rPr>
          <w:sz w:val="24"/>
          <w:szCs w:val="24"/>
        </w:rPr>
        <w:t xml:space="preserve">6.3. Субсидия должна быть использована Получателем Субсидии до конца финансового года. Остатки средств Субсидий, неиспользованных в отчетном финансовом году, подлежат возврату в бюджет </w:t>
      </w:r>
      <w:r w:rsidRPr="00764B59">
        <w:rPr>
          <w:sz w:val="24"/>
          <w:szCs w:val="24"/>
        </w:rPr>
        <w:t xml:space="preserve">муниципального образования Приозерское городское поселение муниципального образования Приозерский муниципальный район Ленинградской области </w:t>
      </w:r>
      <w:r>
        <w:rPr>
          <w:sz w:val="24"/>
          <w:szCs w:val="24"/>
        </w:rPr>
        <w:t xml:space="preserve">в сроки, установленные Администрацией. </w:t>
      </w:r>
    </w:p>
    <w:p w:rsidR="002C238C" w:rsidRDefault="002C238C" w:rsidP="002C238C">
      <w:pPr>
        <w:ind w:firstLine="709"/>
        <w:jc w:val="both"/>
        <w:rPr>
          <w:sz w:val="24"/>
          <w:szCs w:val="24"/>
        </w:rPr>
      </w:pPr>
      <w:r>
        <w:rPr>
          <w:sz w:val="24"/>
          <w:szCs w:val="24"/>
        </w:rPr>
        <w:t>6.4. Контроль за своевременностью и полнотой возврата неиспользованных остатков Субсидий осуществляет Администрация.</w:t>
      </w:r>
    </w:p>
    <w:p w:rsidR="002C238C" w:rsidRDefault="002C238C" w:rsidP="002C238C">
      <w:pPr>
        <w:autoSpaceDE w:val="0"/>
        <w:autoSpaceDN w:val="0"/>
        <w:adjustRightInd w:val="0"/>
        <w:ind w:firstLine="709"/>
        <w:jc w:val="both"/>
        <w:rPr>
          <w:sz w:val="24"/>
          <w:szCs w:val="24"/>
        </w:rPr>
      </w:pPr>
      <w:r>
        <w:rPr>
          <w:sz w:val="24"/>
          <w:szCs w:val="24"/>
        </w:rPr>
        <w:t>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w:t>
      </w:r>
    </w:p>
    <w:p w:rsidR="002C238C" w:rsidRDefault="002C238C">
      <w:pPr>
        <w:suppressAutoHyphens w:val="0"/>
        <w:spacing w:after="160" w:line="259" w:lineRule="auto"/>
        <w:rPr>
          <w:rFonts w:eastAsia="Calibri"/>
          <w:sz w:val="24"/>
          <w:szCs w:val="24"/>
        </w:rPr>
      </w:pPr>
      <w:r>
        <w:rPr>
          <w:rFonts w:eastAsia="Calibri"/>
          <w:sz w:val="24"/>
          <w:szCs w:val="24"/>
        </w:rPr>
        <w:br w:type="page"/>
      </w:r>
    </w:p>
    <w:p w:rsidR="002C238C" w:rsidRPr="00FE7B23" w:rsidRDefault="002C238C" w:rsidP="002C238C">
      <w:pPr>
        <w:jc w:val="right"/>
        <w:rPr>
          <w:sz w:val="24"/>
          <w:szCs w:val="24"/>
        </w:rPr>
      </w:pPr>
      <w:r w:rsidRPr="00FE7B23">
        <w:rPr>
          <w:sz w:val="24"/>
          <w:szCs w:val="24"/>
        </w:rPr>
        <w:t>УТВЕРЖДЕНО</w:t>
      </w:r>
    </w:p>
    <w:p w:rsidR="002C238C" w:rsidRPr="00B034DE" w:rsidRDefault="002C238C" w:rsidP="002C238C">
      <w:pPr>
        <w:ind w:firstLine="709"/>
        <w:jc w:val="right"/>
        <w:rPr>
          <w:sz w:val="24"/>
          <w:szCs w:val="24"/>
        </w:rPr>
      </w:pPr>
      <w:r w:rsidRPr="00B034DE">
        <w:rPr>
          <w:sz w:val="24"/>
          <w:szCs w:val="24"/>
        </w:rPr>
        <w:t>решением Совета депутатов</w:t>
      </w:r>
    </w:p>
    <w:p w:rsidR="002C238C" w:rsidRPr="00B034DE" w:rsidRDefault="002C238C" w:rsidP="002C238C">
      <w:pPr>
        <w:ind w:firstLine="709"/>
        <w:jc w:val="right"/>
        <w:rPr>
          <w:sz w:val="24"/>
          <w:szCs w:val="24"/>
        </w:rPr>
      </w:pPr>
      <w:r w:rsidRPr="00B034DE">
        <w:rPr>
          <w:sz w:val="24"/>
          <w:szCs w:val="24"/>
        </w:rPr>
        <w:t>муниципального образования</w:t>
      </w:r>
    </w:p>
    <w:p w:rsidR="002C238C" w:rsidRPr="00B034DE" w:rsidRDefault="002C238C" w:rsidP="002C238C">
      <w:pPr>
        <w:ind w:firstLine="709"/>
        <w:jc w:val="right"/>
        <w:rPr>
          <w:sz w:val="24"/>
          <w:szCs w:val="24"/>
        </w:rPr>
      </w:pPr>
      <w:r w:rsidRPr="00B034DE">
        <w:rPr>
          <w:sz w:val="24"/>
          <w:szCs w:val="24"/>
        </w:rPr>
        <w:t>Приозерское городское поселение</w:t>
      </w:r>
    </w:p>
    <w:p w:rsidR="002C238C" w:rsidRPr="00B034DE" w:rsidRDefault="002C238C" w:rsidP="002C238C">
      <w:pPr>
        <w:ind w:firstLine="709"/>
        <w:jc w:val="right"/>
        <w:rPr>
          <w:sz w:val="24"/>
          <w:szCs w:val="24"/>
        </w:rPr>
      </w:pPr>
      <w:r w:rsidRPr="00B034DE">
        <w:rPr>
          <w:sz w:val="24"/>
          <w:szCs w:val="24"/>
        </w:rPr>
        <w:t>муниципального образования</w:t>
      </w:r>
    </w:p>
    <w:p w:rsidR="002C238C" w:rsidRPr="00B034DE" w:rsidRDefault="002C238C" w:rsidP="002C238C">
      <w:pPr>
        <w:ind w:firstLine="709"/>
        <w:jc w:val="right"/>
        <w:rPr>
          <w:sz w:val="24"/>
          <w:szCs w:val="24"/>
        </w:rPr>
      </w:pPr>
      <w:r w:rsidRPr="00B034DE">
        <w:rPr>
          <w:sz w:val="24"/>
          <w:szCs w:val="24"/>
        </w:rPr>
        <w:t>Приозерский муниципальный район</w:t>
      </w:r>
    </w:p>
    <w:p w:rsidR="002C238C" w:rsidRPr="00B034DE" w:rsidRDefault="002C238C" w:rsidP="002C238C">
      <w:pPr>
        <w:ind w:firstLine="709"/>
        <w:jc w:val="right"/>
        <w:rPr>
          <w:sz w:val="24"/>
          <w:szCs w:val="24"/>
        </w:rPr>
      </w:pPr>
      <w:r w:rsidRPr="00B034DE">
        <w:rPr>
          <w:sz w:val="24"/>
          <w:szCs w:val="24"/>
        </w:rPr>
        <w:t>Ленинградской области</w:t>
      </w:r>
    </w:p>
    <w:p w:rsidR="002C238C" w:rsidRPr="00B034DE" w:rsidRDefault="002C238C" w:rsidP="002C238C">
      <w:pPr>
        <w:ind w:firstLine="709"/>
        <w:jc w:val="right"/>
        <w:rPr>
          <w:sz w:val="24"/>
          <w:szCs w:val="24"/>
        </w:rPr>
      </w:pPr>
      <w:r w:rsidRPr="00B034DE">
        <w:rPr>
          <w:sz w:val="24"/>
          <w:szCs w:val="24"/>
        </w:rPr>
        <w:t>от _________________ № ___</w:t>
      </w:r>
    </w:p>
    <w:p w:rsidR="004D6453" w:rsidRDefault="002C238C" w:rsidP="002C238C">
      <w:pPr>
        <w:ind w:firstLine="709"/>
        <w:jc w:val="right"/>
        <w:rPr>
          <w:sz w:val="24"/>
          <w:szCs w:val="24"/>
        </w:rPr>
      </w:pPr>
      <w:r w:rsidRPr="00B034DE">
        <w:rPr>
          <w:sz w:val="24"/>
          <w:szCs w:val="24"/>
        </w:rPr>
        <w:t>приложение 2</w:t>
      </w:r>
      <w:r>
        <w:rPr>
          <w:sz w:val="24"/>
          <w:szCs w:val="24"/>
        </w:rPr>
        <w:t>3</w:t>
      </w:r>
    </w:p>
    <w:p w:rsidR="002C238C" w:rsidRDefault="002C238C" w:rsidP="002C238C">
      <w:pPr>
        <w:ind w:firstLine="709"/>
        <w:jc w:val="right"/>
        <w:rPr>
          <w:sz w:val="24"/>
          <w:szCs w:val="24"/>
        </w:rPr>
      </w:pPr>
    </w:p>
    <w:p w:rsidR="002C238C" w:rsidRPr="002C238C" w:rsidRDefault="002C238C" w:rsidP="00B37E27">
      <w:pPr>
        <w:pStyle w:val="ConsPlusTitle"/>
        <w:jc w:val="center"/>
        <w:rPr>
          <w:rFonts w:ascii="Times New Roman" w:hAnsi="Times New Roman" w:cs="Times New Roman"/>
          <w:sz w:val="24"/>
          <w:szCs w:val="24"/>
        </w:rPr>
      </w:pPr>
      <w:r w:rsidRPr="002C238C">
        <w:rPr>
          <w:rFonts w:ascii="Times New Roman" w:hAnsi="Times New Roman" w:cs="Times New Roman"/>
          <w:sz w:val="24"/>
          <w:szCs w:val="24"/>
        </w:rPr>
        <w:t>Порядок</w:t>
      </w:r>
    </w:p>
    <w:p w:rsidR="002C238C" w:rsidRPr="002C238C" w:rsidRDefault="002C238C" w:rsidP="00B37E27">
      <w:pPr>
        <w:pStyle w:val="ConsPlusNormal"/>
        <w:ind w:firstLine="540"/>
        <w:jc w:val="center"/>
        <w:rPr>
          <w:rFonts w:ascii="Times New Roman" w:hAnsi="Times New Roman"/>
          <w:b/>
          <w:sz w:val="24"/>
          <w:szCs w:val="24"/>
        </w:rPr>
      </w:pPr>
      <w:r w:rsidRPr="002C238C">
        <w:rPr>
          <w:rFonts w:ascii="Times New Roman" w:hAnsi="Times New Roman"/>
          <w:b/>
          <w:sz w:val="24"/>
          <w:szCs w:val="24"/>
        </w:rPr>
        <w:t>предоставления субсидий юридическим лицам в целях реализации мероприятий, направленных на безаварийную работу объектов водоснабжения и водоотведения в системах водоснабжения и водоотведения на территории муниципального образования Приозерское городское поселение,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2C238C" w:rsidRPr="002C238C" w:rsidRDefault="002C238C" w:rsidP="00B37E27">
      <w:pPr>
        <w:pStyle w:val="ConsPlusNormal"/>
        <w:ind w:firstLine="540"/>
        <w:jc w:val="both"/>
        <w:rPr>
          <w:rFonts w:ascii="Times New Roman" w:hAnsi="Times New Roman"/>
          <w:sz w:val="24"/>
          <w:szCs w:val="24"/>
        </w:rPr>
      </w:pPr>
    </w:p>
    <w:p w:rsidR="002C238C" w:rsidRPr="002C238C" w:rsidRDefault="002C238C" w:rsidP="002C238C">
      <w:pPr>
        <w:pStyle w:val="ConsPlusNormal"/>
        <w:ind w:firstLine="709"/>
        <w:jc w:val="both"/>
        <w:rPr>
          <w:rFonts w:ascii="Times New Roman" w:hAnsi="Times New Roman"/>
          <w:sz w:val="24"/>
          <w:szCs w:val="24"/>
        </w:rPr>
      </w:pPr>
      <w:r w:rsidRPr="002C238C">
        <w:rPr>
          <w:rFonts w:ascii="Times New Roman" w:hAnsi="Times New Roman"/>
          <w:sz w:val="24"/>
          <w:szCs w:val="24"/>
        </w:rPr>
        <w:t>1. Настоящий Порядок устанавливает цели и условия предоставления и расходования субсидий юридическим лицам в целях реализации мероприятий, направленных на безаварийную работу объектов водоснабжения и водоотведения в системах водоснабжения и водоотведения на территории муниципального образования Приозерское городское поселение,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в рамках подпрограммы "Водоснабжение и водоотведение муниципального образования Приозерское городское поселение» муниципальной программы МО Приозерское городское поселение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 утвержденной постановлением администрации муниципального образования Приозерский муниципальный район Ленинградской области (далее - субсидии).</w:t>
      </w:r>
    </w:p>
    <w:p w:rsidR="002C238C" w:rsidRPr="002C238C" w:rsidRDefault="002C238C" w:rsidP="002C238C">
      <w:pPr>
        <w:shd w:val="clear" w:color="auto" w:fill="FFFFFF"/>
        <w:ind w:firstLine="709"/>
        <w:jc w:val="both"/>
        <w:textAlignment w:val="baseline"/>
        <w:rPr>
          <w:sz w:val="24"/>
          <w:szCs w:val="24"/>
        </w:rPr>
      </w:pPr>
      <w:r w:rsidRPr="002C238C">
        <w:rPr>
          <w:sz w:val="24"/>
          <w:szCs w:val="24"/>
        </w:rPr>
        <w:t>1.1. В настоящем Порядке применяются следующие понятия:</w:t>
      </w:r>
    </w:p>
    <w:p w:rsidR="002C238C" w:rsidRPr="002C238C" w:rsidRDefault="002C238C" w:rsidP="002C238C">
      <w:pPr>
        <w:ind w:firstLine="709"/>
        <w:jc w:val="both"/>
        <w:rPr>
          <w:color w:val="000000"/>
          <w:sz w:val="24"/>
          <w:szCs w:val="24"/>
        </w:rPr>
      </w:pPr>
      <w:r w:rsidRPr="002C238C">
        <w:rPr>
          <w:sz w:val="24"/>
          <w:szCs w:val="24"/>
        </w:rPr>
        <w:t xml:space="preserve">Программа - </w:t>
      </w:r>
      <w:r w:rsidRPr="002C238C">
        <w:rPr>
          <w:color w:val="000000"/>
          <w:sz w:val="24"/>
          <w:szCs w:val="24"/>
        </w:rPr>
        <w:t>«Обеспечение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муниципального образования Приозерский муниципальный район Ленинградской области»</w:t>
      </w:r>
      <w:r w:rsidRPr="002C238C">
        <w:rPr>
          <w:sz w:val="24"/>
          <w:szCs w:val="24"/>
        </w:rPr>
        <w:t xml:space="preserve"> (с изменениями и дополнениями);</w:t>
      </w:r>
    </w:p>
    <w:p w:rsidR="002C238C" w:rsidRPr="002C238C" w:rsidRDefault="002C238C" w:rsidP="002C238C">
      <w:pPr>
        <w:shd w:val="clear" w:color="auto" w:fill="FFFFFF"/>
        <w:ind w:firstLine="709"/>
        <w:jc w:val="both"/>
        <w:textAlignment w:val="baseline"/>
        <w:rPr>
          <w:sz w:val="24"/>
          <w:szCs w:val="24"/>
        </w:rPr>
      </w:pPr>
      <w:r w:rsidRPr="002C238C">
        <w:rPr>
          <w:sz w:val="24"/>
          <w:szCs w:val="24"/>
        </w:rPr>
        <w:t>Субсидии - средства за счет областного бюджета Ленинградской области 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(далее – местный бюджет).</w:t>
      </w:r>
    </w:p>
    <w:p w:rsidR="002C238C" w:rsidRPr="002C238C" w:rsidRDefault="002C238C" w:rsidP="002C238C">
      <w:pPr>
        <w:shd w:val="clear" w:color="auto" w:fill="FFFFFF"/>
        <w:ind w:firstLine="709"/>
        <w:jc w:val="both"/>
        <w:textAlignment w:val="baseline"/>
        <w:rPr>
          <w:sz w:val="24"/>
          <w:szCs w:val="24"/>
        </w:rPr>
      </w:pPr>
      <w:r w:rsidRPr="002C238C">
        <w:rPr>
          <w:sz w:val="24"/>
          <w:szCs w:val="24"/>
        </w:rPr>
        <w:t>Получатели Субсидии – муниц</w:t>
      </w:r>
      <w:r w:rsidR="00F7013E">
        <w:rPr>
          <w:sz w:val="24"/>
          <w:szCs w:val="24"/>
        </w:rPr>
        <w:t xml:space="preserve">ипальные унитарные предприятия </w:t>
      </w:r>
      <w:r w:rsidRPr="002C238C">
        <w:rPr>
          <w:sz w:val="24"/>
          <w:szCs w:val="24"/>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2C238C" w:rsidRPr="002C238C" w:rsidRDefault="002C238C" w:rsidP="002C238C">
      <w:pPr>
        <w:shd w:val="clear" w:color="auto" w:fill="FFFFFF"/>
        <w:ind w:firstLine="709"/>
        <w:jc w:val="both"/>
        <w:textAlignment w:val="baseline"/>
        <w:rPr>
          <w:sz w:val="24"/>
          <w:szCs w:val="24"/>
        </w:rPr>
      </w:pPr>
      <w:r w:rsidRPr="002C238C">
        <w:rPr>
          <w:color w:val="000000"/>
          <w:sz w:val="24"/>
          <w:szCs w:val="24"/>
        </w:rPr>
        <w:t>Администрация - администрация муниципального образования Приозерский муниципальный район Ленинградской области,</w:t>
      </w:r>
      <w:r w:rsidRPr="002C238C">
        <w:rPr>
          <w:sz w:val="24"/>
          <w:szCs w:val="24"/>
        </w:rPr>
        <w:t xml:space="preserve"> исполняющая полномочия исполнительно-распорядительного органа муниципального образования Приозерское городское поселение муниципального образования Приозерский муниципальный район Ленинградской области в соответствии с ч.</w:t>
      </w:r>
      <w:r w:rsidR="00F7013E">
        <w:rPr>
          <w:sz w:val="24"/>
          <w:szCs w:val="24"/>
        </w:rPr>
        <w:t xml:space="preserve"> </w:t>
      </w:r>
      <w:r w:rsidRPr="002C238C">
        <w:rPr>
          <w:sz w:val="24"/>
          <w:szCs w:val="24"/>
        </w:rPr>
        <w:t>1 ст. 52 Устава муниципального образования Приозерское городское поселение муниципального образования Приозерский муниципальный район Ленинградской области, принятого 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w:t>
      </w:r>
      <w:r w:rsidR="00F7013E">
        <w:rPr>
          <w:sz w:val="24"/>
          <w:szCs w:val="24"/>
        </w:rPr>
        <w:t>ти от 14 ноября 2012</w:t>
      </w:r>
      <w:r w:rsidRPr="002C238C">
        <w:rPr>
          <w:sz w:val="24"/>
          <w:szCs w:val="24"/>
        </w:rPr>
        <w:t xml:space="preserve"> года № 160 (новая редакция), ч.</w:t>
      </w:r>
      <w:r w:rsidR="00F7013E">
        <w:rPr>
          <w:sz w:val="24"/>
          <w:szCs w:val="24"/>
        </w:rPr>
        <w:t xml:space="preserve"> </w:t>
      </w:r>
      <w:r w:rsidRPr="002C238C">
        <w:rPr>
          <w:sz w:val="24"/>
          <w:szCs w:val="24"/>
        </w:rPr>
        <w:t>2 ст. 35 Устава муниципального образования Приозерский муниципальный район Ленинградской области, принятого решением совета депутатов муниципального образования Приозерский муниципальный район Ленинградс</w:t>
      </w:r>
      <w:r w:rsidR="00F7013E">
        <w:rPr>
          <w:sz w:val="24"/>
          <w:szCs w:val="24"/>
        </w:rPr>
        <w:t>кой области от 13 ноября 2012</w:t>
      </w:r>
      <w:r w:rsidRPr="002C238C">
        <w:rPr>
          <w:sz w:val="24"/>
          <w:szCs w:val="24"/>
        </w:rPr>
        <w:t xml:space="preserve"> года № 225 (новая редакция).</w:t>
      </w:r>
    </w:p>
    <w:p w:rsidR="002C238C" w:rsidRPr="002C238C" w:rsidRDefault="002C238C" w:rsidP="00F7013E">
      <w:pPr>
        <w:shd w:val="clear" w:color="auto" w:fill="FFFFFF"/>
        <w:ind w:firstLine="709"/>
        <w:jc w:val="both"/>
        <w:textAlignment w:val="baseline"/>
        <w:rPr>
          <w:sz w:val="24"/>
          <w:szCs w:val="24"/>
        </w:rPr>
      </w:pPr>
      <w:r w:rsidRPr="002C238C">
        <w:rPr>
          <w:sz w:val="24"/>
          <w:szCs w:val="24"/>
        </w:rPr>
        <w:t>Соглашение - соглашение о предоставлении Субсидии между Администрацией и Получателем Субсидии.</w:t>
      </w:r>
    </w:p>
    <w:p w:rsidR="002C238C" w:rsidRPr="002C238C" w:rsidRDefault="002C238C" w:rsidP="002C238C">
      <w:pPr>
        <w:shd w:val="clear" w:color="auto" w:fill="FFFFFF"/>
        <w:ind w:firstLine="709"/>
        <w:jc w:val="both"/>
        <w:textAlignment w:val="baseline"/>
        <w:rPr>
          <w:sz w:val="24"/>
          <w:szCs w:val="24"/>
        </w:rPr>
      </w:pPr>
    </w:p>
    <w:p w:rsidR="002C238C" w:rsidRPr="002C238C" w:rsidRDefault="002C238C" w:rsidP="002C238C">
      <w:pPr>
        <w:shd w:val="clear" w:color="auto" w:fill="FFFFFF"/>
        <w:ind w:firstLine="709"/>
        <w:jc w:val="center"/>
        <w:textAlignment w:val="baseline"/>
        <w:rPr>
          <w:b/>
          <w:sz w:val="24"/>
          <w:szCs w:val="24"/>
        </w:rPr>
      </w:pPr>
      <w:r w:rsidRPr="002C238C">
        <w:rPr>
          <w:b/>
          <w:sz w:val="24"/>
          <w:szCs w:val="24"/>
        </w:rPr>
        <w:t>2. Цели предоставления Субсидии</w:t>
      </w:r>
    </w:p>
    <w:p w:rsidR="002C238C" w:rsidRPr="002C238C" w:rsidRDefault="002C238C" w:rsidP="002C238C">
      <w:pPr>
        <w:shd w:val="clear" w:color="auto" w:fill="FFFFFF"/>
        <w:ind w:firstLine="709"/>
        <w:jc w:val="center"/>
        <w:textAlignment w:val="baseline"/>
        <w:rPr>
          <w:b/>
          <w:sz w:val="24"/>
          <w:szCs w:val="24"/>
        </w:rPr>
      </w:pPr>
    </w:p>
    <w:p w:rsidR="002C238C" w:rsidRPr="002C238C" w:rsidRDefault="002C238C" w:rsidP="002C238C">
      <w:pPr>
        <w:shd w:val="clear" w:color="auto" w:fill="FFFFFF"/>
        <w:ind w:firstLine="709"/>
        <w:jc w:val="both"/>
        <w:textAlignment w:val="baseline"/>
        <w:rPr>
          <w:sz w:val="24"/>
          <w:szCs w:val="24"/>
        </w:rPr>
      </w:pPr>
      <w:r w:rsidRPr="002C238C">
        <w:rPr>
          <w:sz w:val="24"/>
          <w:szCs w:val="24"/>
        </w:rPr>
        <w:t>2.1. Субсидии предоставляются юридическим лицам - муниципальным унитарным предприятиям муниципального образования Приозерское городское поселение муниципального образования Приозерский муниципальный район Ленинградской области на безвозмездной и безвозвратной основе в целях финансового обеспечения расходных обязательств, направленных на безаварийную работу объектов водоснабжения и водоотведения на территории муниципального образования Приозерское городское поселение (далее-мероприятия).</w:t>
      </w:r>
    </w:p>
    <w:p w:rsidR="002C238C" w:rsidRPr="002C238C" w:rsidRDefault="002C238C" w:rsidP="002C238C">
      <w:pPr>
        <w:pStyle w:val="ConsPlusNormal"/>
        <w:ind w:firstLine="709"/>
        <w:jc w:val="both"/>
        <w:rPr>
          <w:rFonts w:ascii="Times New Roman" w:hAnsi="Times New Roman"/>
          <w:sz w:val="24"/>
          <w:szCs w:val="24"/>
        </w:rPr>
      </w:pPr>
      <w:r w:rsidRPr="002C238C">
        <w:rPr>
          <w:rFonts w:ascii="Times New Roman" w:hAnsi="Times New Roman"/>
          <w:sz w:val="24"/>
          <w:szCs w:val="24"/>
        </w:rPr>
        <w:t>2.2. Предоставление субсидий осуществляется в соответствии с решением Совета депутатов МО Приозерское городское поселение на текущий финансовый год в пределах бюджетных ассигнований и лимитов бюджетных обязательств.</w:t>
      </w:r>
    </w:p>
    <w:p w:rsidR="002C238C" w:rsidRPr="002C238C" w:rsidRDefault="002C238C" w:rsidP="002C238C">
      <w:pPr>
        <w:pStyle w:val="ConsPlusNormal"/>
        <w:ind w:firstLine="709"/>
        <w:jc w:val="both"/>
        <w:rPr>
          <w:rFonts w:ascii="Times New Roman" w:hAnsi="Times New Roman"/>
          <w:sz w:val="24"/>
          <w:szCs w:val="24"/>
        </w:rPr>
      </w:pPr>
      <w:r w:rsidRPr="002C238C">
        <w:rPr>
          <w:rFonts w:ascii="Times New Roman" w:hAnsi="Times New Roman"/>
          <w:sz w:val="24"/>
          <w:szCs w:val="24"/>
        </w:rPr>
        <w:t>2.3. Предоставление субсидий Получателям субсидий носит строго целевой характер.</w:t>
      </w:r>
    </w:p>
    <w:p w:rsidR="002C238C" w:rsidRPr="002C238C" w:rsidRDefault="002C238C" w:rsidP="002C238C">
      <w:pPr>
        <w:pStyle w:val="ConsPlusNormal"/>
        <w:ind w:firstLine="709"/>
        <w:jc w:val="both"/>
        <w:rPr>
          <w:rFonts w:ascii="Times New Roman" w:hAnsi="Times New Roman"/>
          <w:sz w:val="24"/>
          <w:szCs w:val="24"/>
        </w:rPr>
      </w:pPr>
    </w:p>
    <w:p w:rsidR="002C238C" w:rsidRPr="002C238C" w:rsidRDefault="002C238C" w:rsidP="002C238C">
      <w:pPr>
        <w:shd w:val="clear" w:color="auto" w:fill="FFFFFF"/>
        <w:ind w:firstLine="709"/>
        <w:jc w:val="center"/>
        <w:textAlignment w:val="baseline"/>
        <w:rPr>
          <w:b/>
          <w:sz w:val="24"/>
          <w:szCs w:val="24"/>
        </w:rPr>
      </w:pPr>
      <w:r w:rsidRPr="002C238C">
        <w:rPr>
          <w:b/>
          <w:sz w:val="24"/>
          <w:szCs w:val="24"/>
        </w:rPr>
        <w:t>3. Критерии отбора получателей Субсидии</w:t>
      </w:r>
    </w:p>
    <w:p w:rsidR="002C238C" w:rsidRPr="002C238C" w:rsidRDefault="002C238C" w:rsidP="002C238C">
      <w:pPr>
        <w:shd w:val="clear" w:color="auto" w:fill="FFFFFF"/>
        <w:ind w:firstLine="709"/>
        <w:jc w:val="center"/>
        <w:textAlignment w:val="baseline"/>
        <w:rPr>
          <w:b/>
          <w:sz w:val="24"/>
          <w:szCs w:val="24"/>
        </w:rPr>
      </w:pPr>
    </w:p>
    <w:p w:rsidR="002C238C" w:rsidRPr="002C238C" w:rsidRDefault="002C238C" w:rsidP="002C238C">
      <w:pPr>
        <w:shd w:val="clear" w:color="auto" w:fill="FFFFFF"/>
        <w:ind w:firstLine="709"/>
        <w:jc w:val="both"/>
        <w:textAlignment w:val="baseline"/>
        <w:rPr>
          <w:sz w:val="24"/>
          <w:szCs w:val="24"/>
        </w:rPr>
      </w:pPr>
      <w:r w:rsidRPr="002C238C">
        <w:rPr>
          <w:sz w:val="24"/>
          <w:szCs w:val="24"/>
        </w:rPr>
        <w:t>3.1. На получение субсидий в рамках проведения работ на осуществление мероприятий, направленных на безаварийную работу объектов водоснабжения и водоотведения в системах водоснабжения и водоотведения, могут претендовать муниципальные унитарные предприятия муниципального образования Приозерское городское поселение муниципального образования Приозерский муниципальный район Ленинградской области, которым переданы в безвозмездное пользование (хозяйственное ведение) объекты коммунальной инфраструктуры, подлежащие ремонту на основании заключенных договоров.</w:t>
      </w:r>
    </w:p>
    <w:p w:rsidR="002C238C" w:rsidRPr="002C238C" w:rsidRDefault="002C238C" w:rsidP="002C238C">
      <w:pPr>
        <w:pStyle w:val="ConsPlusNormal"/>
        <w:ind w:firstLine="709"/>
        <w:jc w:val="both"/>
        <w:rPr>
          <w:rFonts w:ascii="Times New Roman" w:hAnsi="Times New Roman"/>
          <w:sz w:val="24"/>
          <w:szCs w:val="24"/>
        </w:rPr>
      </w:pPr>
    </w:p>
    <w:p w:rsidR="002C238C" w:rsidRPr="002C238C" w:rsidRDefault="002C238C" w:rsidP="002C238C">
      <w:pPr>
        <w:shd w:val="clear" w:color="auto" w:fill="FFFFFF"/>
        <w:ind w:firstLine="709"/>
        <w:jc w:val="center"/>
        <w:textAlignment w:val="baseline"/>
        <w:rPr>
          <w:b/>
          <w:sz w:val="24"/>
          <w:szCs w:val="24"/>
        </w:rPr>
      </w:pPr>
      <w:r w:rsidRPr="002C238C">
        <w:rPr>
          <w:b/>
          <w:sz w:val="24"/>
          <w:szCs w:val="24"/>
        </w:rPr>
        <w:t xml:space="preserve">4. Условия и порядок предоставления Субсидий </w:t>
      </w:r>
    </w:p>
    <w:p w:rsidR="002C238C" w:rsidRPr="002C238C" w:rsidRDefault="002C238C" w:rsidP="002C238C">
      <w:pPr>
        <w:shd w:val="clear" w:color="auto" w:fill="FFFFFF"/>
        <w:ind w:firstLine="709"/>
        <w:jc w:val="center"/>
        <w:textAlignment w:val="baseline"/>
        <w:rPr>
          <w:b/>
          <w:sz w:val="24"/>
          <w:szCs w:val="24"/>
        </w:rPr>
      </w:pPr>
    </w:p>
    <w:p w:rsidR="002C238C" w:rsidRPr="002C238C" w:rsidRDefault="002C238C" w:rsidP="002C238C">
      <w:pPr>
        <w:shd w:val="clear" w:color="auto" w:fill="FFFFFF"/>
        <w:tabs>
          <w:tab w:val="left" w:pos="709"/>
        </w:tabs>
        <w:ind w:firstLine="709"/>
        <w:jc w:val="both"/>
        <w:textAlignment w:val="baseline"/>
        <w:rPr>
          <w:sz w:val="24"/>
          <w:szCs w:val="24"/>
        </w:rPr>
      </w:pPr>
      <w:r w:rsidRPr="002C238C">
        <w:rPr>
          <w:sz w:val="24"/>
          <w:szCs w:val="24"/>
        </w:rPr>
        <w:t>4.1. Субсидия предоставляется Получателю Субсидии на условиях безвозмездности и безвозвратности и может использоваться в целях финансового обеспечения расходных обязательств, направленных на безаварийную работу объектов водоснабжения и водоотведения в системах водоснабжения и водоотведения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Pr="002C238C">
        <w:rPr>
          <w:sz w:val="24"/>
          <w:szCs w:val="24"/>
        </w:rPr>
        <w:tab/>
      </w:r>
    </w:p>
    <w:p w:rsidR="002C238C" w:rsidRPr="002C238C" w:rsidRDefault="002C238C" w:rsidP="002C238C">
      <w:pPr>
        <w:shd w:val="clear" w:color="auto" w:fill="FFFFFF"/>
        <w:tabs>
          <w:tab w:val="left" w:pos="709"/>
        </w:tabs>
        <w:ind w:firstLine="709"/>
        <w:jc w:val="both"/>
        <w:textAlignment w:val="baseline"/>
        <w:rPr>
          <w:sz w:val="24"/>
          <w:szCs w:val="24"/>
        </w:rPr>
      </w:pPr>
      <w:r w:rsidRPr="002C238C">
        <w:rPr>
          <w:sz w:val="24"/>
          <w:szCs w:val="24"/>
        </w:rPr>
        <w:t>Предоставляемая Субсидия носит целевой характер и не может быть использована на другие цели.</w:t>
      </w:r>
    </w:p>
    <w:p w:rsidR="002C238C" w:rsidRPr="002C238C" w:rsidRDefault="002C238C" w:rsidP="002C238C">
      <w:pPr>
        <w:ind w:firstLine="709"/>
        <w:jc w:val="both"/>
        <w:rPr>
          <w:sz w:val="24"/>
          <w:szCs w:val="24"/>
        </w:rPr>
      </w:pPr>
      <w:r w:rsidRPr="002C238C">
        <w:rPr>
          <w:sz w:val="24"/>
          <w:szCs w:val="24"/>
        </w:rPr>
        <w:t>4.2. Главным распорядителем бюджетных средств, предоставляющим Субсидию, является Администрация.</w:t>
      </w:r>
    </w:p>
    <w:p w:rsidR="002C238C" w:rsidRPr="002C238C" w:rsidRDefault="002C238C" w:rsidP="002C238C">
      <w:pPr>
        <w:ind w:firstLine="709"/>
        <w:jc w:val="both"/>
        <w:rPr>
          <w:sz w:val="24"/>
          <w:szCs w:val="24"/>
        </w:rPr>
      </w:pPr>
      <w:r w:rsidRPr="002C238C">
        <w:rPr>
          <w:sz w:val="24"/>
          <w:szCs w:val="24"/>
        </w:rPr>
        <w:t>4.3. Предоставление Субсидии осуществляется в соответствии со сводной бюджетной росписью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в пределах бюджетных ассигнований и лимитов бюджетных обязательств, утвержденных на текущий финансовый год для главного распорядителя бюджетных средств.</w:t>
      </w:r>
    </w:p>
    <w:p w:rsidR="002C238C" w:rsidRPr="002C238C" w:rsidRDefault="002C238C" w:rsidP="002C238C">
      <w:pPr>
        <w:ind w:firstLine="709"/>
        <w:jc w:val="both"/>
        <w:rPr>
          <w:sz w:val="24"/>
          <w:szCs w:val="24"/>
        </w:rPr>
      </w:pPr>
      <w:r w:rsidRPr="002C238C">
        <w:rPr>
          <w:sz w:val="24"/>
          <w:szCs w:val="24"/>
        </w:rPr>
        <w:t>4.4. Юридическим лицам, находящимся в любой из процедур банкротства, в том числе в случае добровольной ликвидации, в отношении которых возбуждены дела о несостоятельности (банкротстве), Субсидии не предоставляются.</w:t>
      </w:r>
    </w:p>
    <w:p w:rsidR="002C238C" w:rsidRPr="002C238C" w:rsidRDefault="002C238C" w:rsidP="002C238C">
      <w:pPr>
        <w:shd w:val="clear" w:color="auto" w:fill="FFFFFF"/>
        <w:ind w:firstLine="709"/>
        <w:jc w:val="both"/>
        <w:textAlignment w:val="baseline"/>
        <w:rPr>
          <w:sz w:val="24"/>
          <w:szCs w:val="24"/>
        </w:rPr>
      </w:pPr>
      <w:r w:rsidRPr="002C238C">
        <w:rPr>
          <w:sz w:val="24"/>
          <w:szCs w:val="24"/>
        </w:rPr>
        <w:t>4.5. Получатель субсидии обязан соблюдать при использовании субсидии положения, установленные законодательством Российской Федерации о закупках товаров, работ, услуг отдельными видами юридических лиц, т.е. провести конкурсную процедуру по отбору Подрядчика на проведение работ в рамках Мероприятия в соответствии с действующим законодательством Российской Федерации о закупках товаров, работ, услуг отдельными видами юридических лиц.</w:t>
      </w:r>
    </w:p>
    <w:p w:rsidR="002C238C" w:rsidRPr="002C238C" w:rsidRDefault="002C238C" w:rsidP="002C238C">
      <w:pPr>
        <w:autoSpaceDE w:val="0"/>
        <w:autoSpaceDN w:val="0"/>
        <w:adjustRightInd w:val="0"/>
        <w:ind w:firstLine="709"/>
        <w:jc w:val="both"/>
        <w:rPr>
          <w:sz w:val="24"/>
          <w:szCs w:val="24"/>
        </w:rPr>
      </w:pPr>
      <w:r w:rsidRPr="002C238C">
        <w:rPr>
          <w:sz w:val="24"/>
          <w:szCs w:val="24"/>
        </w:rPr>
        <w:t>4.6. Размер Субсидий определяется исходя из результатов конкурсной процедуры по отбору Подрядчика на проведение работ в рамках Мероприятия, проведенной муниципальным унитарным предприятием.</w:t>
      </w:r>
    </w:p>
    <w:p w:rsidR="002C238C" w:rsidRPr="002C238C" w:rsidRDefault="002C238C" w:rsidP="002C238C">
      <w:pPr>
        <w:shd w:val="clear" w:color="auto" w:fill="FFFFFF"/>
        <w:ind w:firstLine="709"/>
        <w:jc w:val="both"/>
        <w:textAlignment w:val="baseline"/>
        <w:rPr>
          <w:sz w:val="24"/>
          <w:szCs w:val="24"/>
        </w:rPr>
      </w:pPr>
      <w:r w:rsidRPr="002C238C">
        <w:rPr>
          <w:sz w:val="24"/>
          <w:szCs w:val="24"/>
        </w:rPr>
        <w:t>4.7. Администрация и Получатель Субсидии заключают Соглашение о предоставлении Субсидии, в котором предусматриваются:</w:t>
      </w:r>
    </w:p>
    <w:p w:rsidR="002C238C" w:rsidRPr="002C238C" w:rsidRDefault="002C238C" w:rsidP="002C238C">
      <w:pPr>
        <w:widowControl w:val="0"/>
        <w:ind w:firstLine="709"/>
        <w:jc w:val="both"/>
        <w:rPr>
          <w:sz w:val="24"/>
          <w:szCs w:val="24"/>
        </w:rPr>
      </w:pPr>
      <w:r w:rsidRPr="002C238C">
        <w:rPr>
          <w:sz w:val="24"/>
          <w:szCs w:val="24"/>
        </w:rPr>
        <w:t>- предмет Соглашения, в котором определяется цель предоставления Субсидии;</w:t>
      </w:r>
    </w:p>
    <w:p w:rsidR="002C238C" w:rsidRPr="002C238C" w:rsidRDefault="002C238C" w:rsidP="002C238C">
      <w:pPr>
        <w:widowControl w:val="0"/>
        <w:autoSpaceDE w:val="0"/>
        <w:autoSpaceDN w:val="0"/>
        <w:adjustRightInd w:val="0"/>
        <w:ind w:firstLine="709"/>
        <w:jc w:val="both"/>
        <w:rPr>
          <w:sz w:val="24"/>
          <w:szCs w:val="24"/>
        </w:rPr>
      </w:pPr>
      <w:r w:rsidRPr="002C238C">
        <w:rPr>
          <w:sz w:val="24"/>
          <w:szCs w:val="24"/>
        </w:rPr>
        <w:t>- обязательства сторон, в которых перечисляются условия и сроки предоставления Субсидии, размер Субсидии, обязательства по целевому использованию Субсидии;</w:t>
      </w:r>
    </w:p>
    <w:p w:rsidR="002C238C" w:rsidRPr="002C238C" w:rsidRDefault="002C238C" w:rsidP="002C238C">
      <w:pPr>
        <w:widowControl w:val="0"/>
        <w:autoSpaceDE w:val="0"/>
        <w:autoSpaceDN w:val="0"/>
        <w:adjustRightInd w:val="0"/>
        <w:ind w:firstLine="709"/>
        <w:jc w:val="both"/>
        <w:rPr>
          <w:sz w:val="24"/>
          <w:szCs w:val="24"/>
        </w:rPr>
      </w:pPr>
      <w:r w:rsidRPr="002C238C">
        <w:rPr>
          <w:sz w:val="24"/>
          <w:szCs w:val="24"/>
        </w:rPr>
        <w:t>- ответственность за несоблюдением условий Соглашения, предусматривающая возврат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суммы Субсидии в случаях нецелевого использования в установленные сроки;</w:t>
      </w:r>
    </w:p>
    <w:p w:rsidR="002C238C" w:rsidRPr="002C238C" w:rsidRDefault="002C238C" w:rsidP="002C238C">
      <w:pPr>
        <w:autoSpaceDE w:val="0"/>
        <w:autoSpaceDN w:val="0"/>
        <w:adjustRightInd w:val="0"/>
        <w:ind w:firstLine="709"/>
        <w:jc w:val="both"/>
        <w:rPr>
          <w:sz w:val="24"/>
          <w:szCs w:val="24"/>
        </w:rPr>
      </w:pPr>
      <w:r w:rsidRPr="002C238C">
        <w:rPr>
          <w:sz w:val="24"/>
          <w:szCs w:val="24"/>
        </w:rPr>
        <w:t xml:space="preserve">- </w:t>
      </w:r>
      <w:r w:rsidRPr="002C238C">
        <w:rPr>
          <w:color w:val="000000"/>
          <w:sz w:val="24"/>
          <w:szCs w:val="24"/>
        </w:rPr>
        <w:t>согласие Получателей субсидий на осуществление главным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2C238C" w:rsidRPr="002C238C" w:rsidRDefault="002C238C" w:rsidP="002C238C">
      <w:pPr>
        <w:shd w:val="clear" w:color="auto" w:fill="FFFFFF"/>
        <w:ind w:firstLine="709"/>
        <w:jc w:val="both"/>
        <w:textAlignment w:val="baseline"/>
        <w:rPr>
          <w:sz w:val="24"/>
          <w:szCs w:val="24"/>
        </w:rPr>
      </w:pPr>
      <w:r w:rsidRPr="002C238C">
        <w:rPr>
          <w:sz w:val="24"/>
          <w:szCs w:val="24"/>
        </w:rPr>
        <w:t>4.8. Получатель Субсидии предоставляет Администрации следующие документы:</w:t>
      </w:r>
    </w:p>
    <w:p w:rsidR="002C238C" w:rsidRPr="002C238C" w:rsidRDefault="002C238C" w:rsidP="002C238C">
      <w:pPr>
        <w:shd w:val="clear" w:color="auto" w:fill="FFFFFF"/>
        <w:ind w:firstLine="709"/>
        <w:jc w:val="both"/>
        <w:textAlignment w:val="baseline"/>
        <w:rPr>
          <w:sz w:val="24"/>
          <w:szCs w:val="24"/>
        </w:rPr>
      </w:pPr>
      <w:r w:rsidRPr="002C238C">
        <w:rPr>
          <w:sz w:val="24"/>
          <w:szCs w:val="24"/>
        </w:rPr>
        <w:t>- протокол заседания конкурсной комиссии по выбору подрядной организации на выполнение работ;</w:t>
      </w:r>
    </w:p>
    <w:p w:rsidR="002C238C" w:rsidRPr="002C238C" w:rsidRDefault="002C238C" w:rsidP="002C238C">
      <w:pPr>
        <w:shd w:val="clear" w:color="auto" w:fill="FFFFFF"/>
        <w:ind w:firstLine="709"/>
        <w:jc w:val="both"/>
        <w:textAlignment w:val="baseline"/>
        <w:rPr>
          <w:sz w:val="24"/>
          <w:szCs w:val="24"/>
        </w:rPr>
      </w:pPr>
      <w:r w:rsidRPr="002C238C">
        <w:rPr>
          <w:sz w:val="24"/>
          <w:szCs w:val="24"/>
        </w:rPr>
        <w:t xml:space="preserve">- копию договоров в соответствии с требованиями действующего законодательства, муниципальных контрактов, гражданско-правовых договоров на поставку товаров, выполнение работ и оказание услуг; </w:t>
      </w:r>
    </w:p>
    <w:p w:rsidR="002C238C" w:rsidRPr="002C238C" w:rsidRDefault="002C238C" w:rsidP="002C238C">
      <w:pPr>
        <w:shd w:val="clear" w:color="auto" w:fill="FFFFFF"/>
        <w:ind w:firstLine="709"/>
        <w:jc w:val="both"/>
        <w:textAlignment w:val="baseline"/>
        <w:rPr>
          <w:sz w:val="24"/>
          <w:szCs w:val="24"/>
        </w:rPr>
      </w:pPr>
      <w:r w:rsidRPr="002C238C">
        <w:rPr>
          <w:sz w:val="24"/>
          <w:szCs w:val="24"/>
        </w:rPr>
        <w:t>- положительное заключение специализированной организации, имеющей лицензию (аккредитацию) на право проведения проверки сметной стоимости, о проверке сметной стоимости работ;</w:t>
      </w:r>
    </w:p>
    <w:p w:rsidR="002C238C" w:rsidRPr="002C238C" w:rsidRDefault="002C238C" w:rsidP="002C238C">
      <w:pPr>
        <w:shd w:val="clear" w:color="auto" w:fill="FFFFFF"/>
        <w:ind w:firstLine="709"/>
        <w:jc w:val="both"/>
        <w:textAlignment w:val="baseline"/>
        <w:rPr>
          <w:sz w:val="24"/>
          <w:szCs w:val="24"/>
        </w:rPr>
      </w:pPr>
      <w:r w:rsidRPr="002C238C">
        <w:rPr>
          <w:sz w:val="24"/>
          <w:szCs w:val="24"/>
        </w:rPr>
        <w:t>- документы, подтверждающие фактические затраты при ремонте, капитальном ремонте объектов муниципальной собственности или приобретении объектов недвижимого имущества в муниципальную собственность, оформленные в соответствии с действующим законодательством Российской Федерации. Справки формы КС-2, КС-3 составленные по ремонту, строительству каждого объекта;</w:t>
      </w:r>
    </w:p>
    <w:p w:rsidR="002C238C" w:rsidRPr="002C238C" w:rsidRDefault="002C238C" w:rsidP="002C238C">
      <w:pPr>
        <w:shd w:val="clear" w:color="auto" w:fill="FFFFFF"/>
        <w:ind w:firstLine="709"/>
        <w:jc w:val="both"/>
        <w:textAlignment w:val="baseline"/>
        <w:rPr>
          <w:sz w:val="24"/>
          <w:szCs w:val="24"/>
        </w:rPr>
      </w:pPr>
      <w:r w:rsidRPr="002C238C">
        <w:rPr>
          <w:sz w:val="24"/>
          <w:szCs w:val="24"/>
        </w:rPr>
        <w:t>- заявку на получение субсидий.</w:t>
      </w:r>
    </w:p>
    <w:p w:rsidR="002C238C" w:rsidRPr="002C238C" w:rsidRDefault="002C238C" w:rsidP="002C238C">
      <w:pPr>
        <w:shd w:val="clear" w:color="auto" w:fill="FFFFFF"/>
        <w:tabs>
          <w:tab w:val="left" w:pos="709"/>
        </w:tabs>
        <w:ind w:firstLine="709"/>
        <w:jc w:val="both"/>
        <w:textAlignment w:val="baseline"/>
        <w:rPr>
          <w:sz w:val="24"/>
          <w:szCs w:val="24"/>
        </w:rPr>
      </w:pPr>
      <w:r w:rsidRPr="002C238C">
        <w:rPr>
          <w:sz w:val="24"/>
          <w:szCs w:val="24"/>
        </w:rPr>
        <w:t>4.9. Предоставление Субсидии осуществляется в безналичной форме путем перечисления денежных средств на расчетный банковский счет Получателя Субсидии в течении 15 банковских дней с момента предоставления полного пакета документов.</w:t>
      </w:r>
    </w:p>
    <w:p w:rsidR="002C238C" w:rsidRPr="002C238C" w:rsidRDefault="002C238C" w:rsidP="002C238C">
      <w:pPr>
        <w:shd w:val="clear" w:color="auto" w:fill="FFFFFF"/>
        <w:tabs>
          <w:tab w:val="left" w:pos="709"/>
        </w:tabs>
        <w:ind w:firstLine="709"/>
        <w:jc w:val="both"/>
        <w:textAlignment w:val="baseline"/>
        <w:rPr>
          <w:sz w:val="24"/>
          <w:szCs w:val="24"/>
        </w:rPr>
      </w:pPr>
      <w:r w:rsidRPr="002C238C">
        <w:rPr>
          <w:sz w:val="24"/>
          <w:szCs w:val="24"/>
        </w:rPr>
        <w:t xml:space="preserve">4.10. В предоставлении Субсидии может быть отказано в случаях: </w:t>
      </w:r>
    </w:p>
    <w:p w:rsidR="002C238C" w:rsidRPr="002C238C" w:rsidRDefault="002C238C" w:rsidP="002C238C">
      <w:pPr>
        <w:shd w:val="clear" w:color="auto" w:fill="FFFFFF"/>
        <w:ind w:firstLine="709"/>
        <w:jc w:val="both"/>
        <w:textAlignment w:val="baseline"/>
        <w:rPr>
          <w:sz w:val="24"/>
          <w:szCs w:val="24"/>
        </w:rPr>
      </w:pPr>
      <w:r w:rsidRPr="002C238C">
        <w:rPr>
          <w:sz w:val="24"/>
          <w:szCs w:val="24"/>
        </w:rPr>
        <w:t>- наличия признаков банкротства Получателя Субсидии;</w:t>
      </w:r>
    </w:p>
    <w:p w:rsidR="002C238C" w:rsidRPr="002C238C" w:rsidRDefault="002C238C" w:rsidP="002C238C">
      <w:pPr>
        <w:shd w:val="clear" w:color="auto" w:fill="FFFFFF"/>
        <w:ind w:firstLine="709"/>
        <w:jc w:val="both"/>
        <w:textAlignment w:val="baseline"/>
        <w:rPr>
          <w:sz w:val="24"/>
          <w:szCs w:val="24"/>
        </w:rPr>
      </w:pPr>
      <w:r w:rsidRPr="002C238C">
        <w:rPr>
          <w:sz w:val="24"/>
          <w:szCs w:val="24"/>
        </w:rPr>
        <w:t>- реорганизации Получателя Субсидии;</w:t>
      </w:r>
    </w:p>
    <w:p w:rsidR="002C238C" w:rsidRPr="002C238C" w:rsidRDefault="002C238C" w:rsidP="002C238C">
      <w:pPr>
        <w:shd w:val="clear" w:color="auto" w:fill="FFFFFF"/>
        <w:ind w:firstLine="709"/>
        <w:jc w:val="both"/>
        <w:textAlignment w:val="baseline"/>
        <w:rPr>
          <w:sz w:val="24"/>
          <w:szCs w:val="24"/>
        </w:rPr>
      </w:pPr>
      <w:r w:rsidRPr="002C238C">
        <w:rPr>
          <w:sz w:val="24"/>
          <w:szCs w:val="24"/>
        </w:rPr>
        <w:t>- представления документов, установленных настоящим Порядком, не в полном объеме.</w:t>
      </w:r>
    </w:p>
    <w:p w:rsidR="002C238C" w:rsidRPr="002C238C" w:rsidRDefault="002C238C" w:rsidP="002C238C">
      <w:pPr>
        <w:shd w:val="clear" w:color="auto" w:fill="FFFFFF"/>
        <w:ind w:firstLine="709"/>
        <w:jc w:val="both"/>
        <w:textAlignment w:val="baseline"/>
        <w:rPr>
          <w:sz w:val="24"/>
          <w:szCs w:val="24"/>
        </w:rPr>
      </w:pPr>
      <w:r w:rsidRPr="002C238C">
        <w:rPr>
          <w:sz w:val="24"/>
          <w:szCs w:val="24"/>
        </w:rPr>
        <w:t>4.11. Получатель Субсидии представляет в Администрацию отчет о расходовании Субсидии по установлен</w:t>
      </w:r>
      <w:r w:rsidR="00F7013E">
        <w:rPr>
          <w:sz w:val="24"/>
          <w:szCs w:val="24"/>
        </w:rPr>
        <w:t>ной Администрацией форме, а так</w:t>
      </w:r>
      <w:r w:rsidRPr="002C238C">
        <w:rPr>
          <w:sz w:val="24"/>
          <w:szCs w:val="24"/>
        </w:rPr>
        <w:t>же заверенные копии:</w:t>
      </w:r>
    </w:p>
    <w:p w:rsidR="002C238C" w:rsidRPr="002C238C" w:rsidRDefault="002C238C" w:rsidP="002C238C">
      <w:pPr>
        <w:shd w:val="clear" w:color="auto" w:fill="FFFFFF"/>
        <w:ind w:firstLine="709"/>
        <w:jc w:val="both"/>
        <w:textAlignment w:val="baseline"/>
        <w:rPr>
          <w:sz w:val="24"/>
          <w:szCs w:val="24"/>
        </w:rPr>
      </w:pPr>
      <w:r w:rsidRPr="002C238C">
        <w:rPr>
          <w:sz w:val="24"/>
          <w:szCs w:val="24"/>
        </w:rPr>
        <w:t>- акта сдачи - приемки выполненных работ по форме КС-2;</w:t>
      </w:r>
    </w:p>
    <w:p w:rsidR="002C238C" w:rsidRPr="002C238C" w:rsidRDefault="002C238C" w:rsidP="002C238C">
      <w:pPr>
        <w:shd w:val="clear" w:color="auto" w:fill="FFFFFF"/>
        <w:ind w:firstLine="709"/>
        <w:jc w:val="both"/>
        <w:textAlignment w:val="baseline"/>
        <w:rPr>
          <w:sz w:val="24"/>
          <w:szCs w:val="24"/>
        </w:rPr>
      </w:pPr>
      <w:r w:rsidRPr="002C238C">
        <w:rPr>
          <w:sz w:val="24"/>
          <w:szCs w:val="24"/>
        </w:rPr>
        <w:t>-  справки о стоимости выполненных работ и затрат по форме КС-3;</w:t>
      </w:r>
    </w:p>
    <w:p w:rsidR="002C238C" w:rsidRPr="002C238C" w:rsidRDefault="002C238C" w:rsidP="002C238C">
      <w:pPr>
        <w:ind w:firstLine="709"/>
        <w:jc w:val="both"/>
        <w:rPr>
          <w:sz w:val="24"/>
          <w:szCs w:val="24"/>
        </w:rPr>
      </w:pPr>
      <w:r w:rsidRPr="002C238C">
        <w:rPr>
          <w:sz w:val="24"/>
          <w:szCs w:val="24"/>
        </w:rPr>
        <w:t>- документов, подтверждающих выполнение соответствующих мероприятий за счет средств субсидии (товарные накладные, платежные поручения с отметкой банка и пр.) и реестр документов, подтверждающих выполнение мероприятий;</w:t>
      </w:r>
    </w:p>
    <w:p w:rsidR="002C238C" w:rsidRPr="002C238C" w:rsidRDefault="002C238C" w:rsidP="002C238C">
      <w:pPr>
        <w:ind w:firstLine="709"/>
        <w:jc w:val="both"/>
        <w:rPr>
          <w:sz w:val="24"/>
          <w:szCs w:val="24"/>
        </w:rPr>
      </w:pPr>
      <w:r w:rsidRPr="002C238C">
        <w:rPr>
          <w:sz w:val="24"/>
          <w:szCs w:val="24"/>
        </w:rPr>
        <w:t>- акт готовности объекта к эксплуатации после ремонта;</w:t>
      </w:r>
    </w:p>
    <w:p w:rsidR="002C238C" w:rsidRPr="002C238C" w:rsidRDefault="002C238C" w:rsidP="002C238C">
      <w:pPr>
        <w:ind w:firstLine="709"/>
        <w:jc w:val="both"/>
        <w:rPr>
          <w:sz w:val="24"/>
          <w:szCs w:val="24"/>
        </w:rPr>
      </w:pPr>
      <w:r w:rsidRPr="002C238C">
        <w:rPr>
          <w:sz w:val="24"/>
          <w:szCs w:val="24"/>
        </w:rPr>
        <w:t xml:space="preserve">- материалы </w:t>
      </w:r>
      <w:proofErr w:type="spellStart"/>
      <w:r w:rsidRPr="002C238C">
        <w:rPr>
          <w:sz w:val="24"/>
          <w:szCs w:val="24"/>
        </w:rPr>
        <w:t>фотофиксации</w:t>
      </w:r>
      <w:proofErr w:type="spellEnd"/>
      <w:r w:rsidRPr="002C238C">
        <w:rPr>
          <w:sz w:val="24"/>
          <w:szCs w:val="24"/>
        </w:rPr>
        <w:t>;</w:t>
      </w:r>
    </w:p>
    <w:p w:rsidR="002C238C" w:rsidRPr="002C238C" w:rsidRDefault="002C238C" w:rsidP="00F7013E">
      <w:pPr>
        <w:ind w:firstLine="709"/>
        <w:jc w:val="both"/>
        <w:rPr>
          <w:sz w:val="24"/>
          <w:szCs w:val="24"/>
        </w:rPr>
      </w:pPr>
      <w:r w:rsidRPr="002C238C">
        <w:rPr>
          <w:sz w:val="24"/>
          <w:szCs w:val="24"/>
        </w:rPr>
        <w:t>- платежные поручения</w:t>
      </w:r>
      <w:r w:rsidR="00F7013E">
        <w:rPr>
          <w:sz w:val="24"/>
          <w:szCs w:val="24"/>
        </w:rPr>
        <w:t>.</w:t>
      </w:r>
    </w:p>
    <w:p w:rsidR="002C238C" w:rsidRPr="002C238C" w:rsidRDefault="002C238C" w:rsidP="002C238C">
      <w:pPr>
        <w:pStyle w:val="ConsPlusNormal"/>
        <w:ind w:firstLine="709"/>
        <w:jc w:val="both"/>
        <w:rPr>
          <w:rFonts w:ascii="Times New Roman" w:hAnsi="Times New Roman"/>
          <w:sz w:val="24"/>
          <w:szCs w:val="24"/>
        </w:rPr>
      </w:pPr>
    </w:p>
    <w:p w:rsidR="002C238C" w:rsidRPr="002C238C" w:rsidRDefault="002C238C" w:rsidP="002C238C">
      <w:pPr>
        <w:shd w:val="clear" w:color="auto" w:fill="FFFFFF"/>
        <w:ind w:firstLine="709"/>
        <w:jc w:val="center"/>
        <w:textAlignment w:val="baseline"/>
        <w:rPr>
          <w:b/>
          <w:sz w:val="24"/>
          <w:szCs w:val="24"/>
        </w:rPr>
      </w:pPr>
      <w:bookmarkStart w:id="1" w:name="P59"/>
      <w:bookmarkEnd w:id="1"/>
      <w:r w:rsidRPr="002C238C">
        <w:rPr>
          <w:b/>
          <w:sz w:val="24"/>
          <w:szCs w:val="24"/>
        </w:rPr>
        <w:t>5. Контроль за использованием субсидий</w:t>
      </w:r>
    </w:p>
    <w:p w:rsidR="002C238C" w:rsidRPr="002C238C" w:rsidRDefault="002C238C" w:rsidP="002C238C">
      <w:pPr>
        <w:shd w:val="clear" w:color="auto" w:fill="FFFFFF"/>
        <w:ind w:firstLine="709"/>
        <w:jc w:val="center"/>
        <w:textAlignment w:val="baseline"/>
        <w:rPr>
          <w:b/>
          <w:sz w:val="24"/>
          <w:szCs w:val="24"/>
        </w:rPr>
      </w:pPr>
    </w:p>
    <w:p w:rsidR="002C238C" w:rsidRPr="002C238C" w:rsidRDefault="002C238C" w:rsidP="002C238C">
      <w:pPr>
        <w:ind w:firstLine="709"/>
        <w:jc w:val="both"/>
        <w:rPr>
          <w:sz w:val="24"/>
          <w:szCs w:val="24"/>
        </w:rPr>
      </w:pPr>
      <w:r w:rsidRPr="002C238C">
        <w:rPr>
          <w:sz w:val="24"/>
          <w:szCs w:val="24"/>
        </w:rPr>
        <w:t>5.1. Администрация - г</w:t>
      </w:r>
      <w:r w:rsidRPr="002C238C">
        <w:rPr>
          <w:color w:val="000000"/>
          <w:sz w:val="24"/>
          <w:szCs w:val="24"/>
        </w:rPr>
        <w:t xml:space="preserve">лавный распорядитель бюджетных средств, предоставляющий Субсидию, и орган муниципального финансового контроля </w:t>
      </w:r>
      <w:r w:rsidRPr="002C238C">
        <w:rPr>
          <w:sz w:val="24"/>
          <w:szCs w:val="24"/>
        </w:rPr>
        <w:t>осуществляют обязательную проверку соблюдения условий, целей и порядка предоставления Субсидии.</w:t>
      </w:r>
    </w:p>
    <w:p w:rsidR="002C238C" w:rsidRPr="002C238C" w:rsidRDefault="002C238C" w:rsidP="002C238C">
      <w:pPr>
        <w:autoSpaceDE w:val="0"/>
        <w:autoSpaceDN w:val="0"/>
        <w:adjustRightInd w:val="0"/>
        <w:ind w:firstLine="709"/>
        <w:jc w:val="both"/>
        <w:rPr>
          <w:sz w:val="24"/>
          <w:szCs w:val="24"/>
        </w:rPr>
      </w:pPr>
      <w:r w:rsidRPr="002C238C">
        <w:rPr>
          <w:sz w:val="24"/>
          <w:szCs w:val="24"/>
        </w:rPr>
        <w:t>5.2. Администрация осуществляет контроль за целевым использованием Субсидии, выполнением условий договоров, а также возвратом Субсидий в бюджет муниципального образования Приозерское городское поселение муниципального образования Приозерский муниципальный р</w:t>
      </w:r>
      <w:r w:rsidR="00F7013E">
        <w:rPr>
          <w:sz w:val="24"/>
          <w:szCs w:val="24"/>
        </w:rPr>
        <w:t>айон Ленинградской области.</w:t>
      </w:r>
    </w:p>
    <w:p w:rsidR="002C238C" w:rsidRPr="002C238C" w:rsidRDefault="002C238C" w:rsidP="002C238C">
      <w:pPr>
        <w:widowControl w:val="0"/>
        <w:autoSpaceDE w:val="0"/>
        <w:autoSpaceDN w:val="0"/>
        <w:adjustRightInd w:val="0"/>
        <w:ind w:firstLine="709"/>
        <w:jc w:val="both"/>
        <w:rPr>
          <w:sz w:val="24"/>
          <w:szCs w:val="24"/>
        </w:rPr>
      </w:pPr>
      <w:r w:rsidRPr="002C238C">
        <w:rPr>
          <w:sz w:val="24"/>
          <w:szCs w:val="24"/>
        </w:rPr>
        <w:t>5.3. 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w:t>
      </w:r>
      <w:r w:rsidR="00F7013E">
        <w:rPr>
          <w:sz w:val="24"/>
          <w:szCs w:val="24"/>
        </w:rPr>
        <w:t>тов несет Получатель Субсидии.</w:t>
      </w:r>
    </w:p>
    <w:p w:rsidR="002C238C" w:rsidRPr="002C238C" w:rsidRDefault="002C238C" w:rsidP="002C238C">
      <w:pPr>
        <w:widowControl w:val="0"/>
        <w:ind w:firstLine="709"/>
        <w:jc w:val="both"/>
        <w:rPr>
          <w:color w:val="000000"/>
          <w:sz w:val="24"/>
          <w:szCs w:val="24"/>
        </w:rPr>
      </w:pPr>
      <w:r w:rsidRPr="002C238C">
        <w:rPr>
          <w:sz w:val="24"/>
          <w:szCs w:val="24"/>
        </w:rPr>
        <w:t>5.2. В случае нарушения условий, установленных при предоставлении субсидии, соответствующие средства взыскиваются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в порядке, установленном действующим законодательством.</w:t>
      </w:r>
    </w:p>
    <w:p w:rsidR="002C238C" w:rsidRPr="002C238C" w:rsidRDefault="002C238C" w:rsidP="002C238C">
      <w:pPr>
        <w:ind w:firstLine="709"/>
        <w:jc w:val="both"/>
        <w:rPr>
          <w:sz w:val="24"/>
          <w:szCs w:val="24"/>
        </w:rPr>
      </w:pPr>
    </w:p>
    <w:p w:rsidR="002C238C" w:rsidRPr="002C238C" w:rsidRDefault="002C238C" w:rsidP="002C238C">
      <w:pPr>
        <w:shd w:val="clear" w:color="auto" w:fill="FFFFFF"/>
        <w:ind w:firstLine="709"/>
        <w:jc w:val="center"/>
        <w:textAlignment w:val="baseline"/>
        <w:rPr>
          <w:b/>
          <w:sz w:val="24"/>
          <w:szCs w:val="24"/>
        </w:rPr>
      </w:pPr>
      <w:r w:rsidRPr="002C238C">
        <w:rPr>
          <w:b/>
          <w:sz w:val="24"/>
          <w:szCs w:val="24"/>
        </w:rPr>
        <w:t>6. Порядок возврата Субсидии</w:t>
      </w:r>
    </w:p>
    <w:p w:rsidR="002C238C" w:rsidRPr="002C238C" w:rsidRDefault="002C238C" w:rsidP="002C238C">
      <w:pPr>
        <w:shd w:val="clear" w:color="auto" w:fill="FFFFFF"/>
        <w:ind w:firstLine="709"/>
        <w:jc w:val="center"/>
        <w:textAlignment w:val="baseline"/>
        <w:rPr>
          <w:b/>
          <w:sz w:val="24"/>
          <w:szCs w:val="24"/>
        </w:rPr>
      </w:pPr>
    </w:p>
    <w:p w:rsidR="002C238C" w:rsidRPr="002C238C" w:rsidRDefault="002C238C" w:rsidP="002C238C">
      <w:pPr>
        <w:shd w:val="clear" w:color="auto" w:fill="FFFFFF"/>
        <w:ind w:firstLine="709"/>
        <w:jc w:val="both"/>
        <w:textAlignment w:val="baseline"/>
        <w:rPr>
          <w:sz w:val="24"/>
          <w:szCs w:val="24"/>
        </w:rPr>
      </w:pPr>
      <w:r w:rsidRPr="002C238C">
        <w:rPr>
          <w:sz w:val="24"/>
          <w:szCs w:val="24"/>
        </w:rPr>
        <w:t>6.1. Субсидия подлежит возврату в следующих случаях:</w:t>
      </w:r>
    </w:p>
    <w:p w:rsidR="002C238C" w:rsidRPr="002C238C" w:rsidRDefault="002C238C" w:rsidP="002C238C">
      <w:pPr>
        <w:shd w:val="clear" w:color="auto" w:fill="FFFFFF"/>
        <w:ind w:firstLine="709"/>
        <w:jc w:val="both"/>
        <w:textAlignment w:val="baseline"/>
        <w:rPr>
          <w:sz w:val="24"/>
          <w:szCs w:val="24"/>
        </w:rPr>
      </w:pPr>
      <w:r w:rsidRPr="002C238C">
        <w:rPr>
          <w:sz w:val="24"/>
          <w:szCs w:val="24"/>
        </w:rPr>
        <w:t>- представления Получателем Субсидии недостоверных сведений, документов, предусмотренных настоящим Порядком;</w:t>
      </w:r>
    </w:p>
    <w:p w:rsidR="002C238C" w:rsidRPr="002C238C" w:rsidRDefault="002C238C" w:rsidP="002C238C">
      <w:pPr>
        <w:shd w:val="clear" w:color="auto" w:fill="FFFFFF"/>
        <w:ind w:firstLine="709"/>
        <w:jc w:val="both"/>
        <w:textAlignment w:val="baseline"/>
        <w:rPr>
          <w:sz w:val="24"/>
          <w:szCs w:val="24"/>
        </w:rPr>
      </w:pPr>
      <w:r w:rsidRPr="002C238C">
        <w:rPr>
          <w:sz w:val="24"/>
          <w:szCs w:val="24"/>
        </w:rPr>
        <w:t>- неисполнения или ненадлежащего исполнения обязательств по Согла</w:t>
      </w:r>
      <w:r w:rsidR="00F7013E">
        <w:rPr>
          <w:sz w:val="24"/>
          <w:szCs w:val="24"/>
        </w:rPr>
        <w:t>шению;</w:t>
      </w:r>
    </w:p>
    <w:p w:rsidR="002C238C" w:rsidRPr="002C238C" w:rsidRDefault="002C238C" w:rsidP="002C238C">
      <w:pPr>
        <w:shd w:val="clear" w:color="auto" w:fill="FFFFFF"/>
        <w:ind w:firstLine="709"/>
        <w:jc w:val="both"/>
        <w:textAlignment w:val="baseline"/>
        <w:rPr>
          <w:sz w:val="24"/>
          <w:szCs w:val="24"/>
        </w:rPr>
      </w:pPr>
      <w:r w:rsidRPr="002C238C">
        <w:rPr>
          <w:sz w:val="24"/>
          <w:szCs w:val="24"/>
        </w:rPr>
        <w:t>- нецелевого использования Субсидии, в том числе выявленного по результатам технического надзора;</w:t>
      </w:r>
    </w:p>
    <w:p w:rsidR="002C238C" w:rsidRPr="002C238C" w:rsidRDefault="002C238C" w:rsidP="002C238C">
      <w:pPr>
        <w:shd w:val="clear" w:color="auto" w:fill="FFFFFF"/>
        <w:ind w:firstLine="709"/>
        <w:jc w:val="both"/>
        <w:textAlignment w:val="baseline"/>
        <w:rPr>
          <w:sz w:val="24"/>
          <w:szCs w:val="24"/>
        </w:rPr>
      </w:pPr>
      <w:r w:rsidRPr="002C238C">
        <w:rPr>
          <w:sz w:val="24"/>
          <w:szCs w:val="24"/>
        </w:rPr>
        <w:t>- расторжения Договора;</w:t>
      </w:r>
    </w:p>
    <w:p w:rsidR="002C238C" w:rsidRPr="002C238C" w:rsidRDefault="002C238C" w:rsidP="002C238C">
      <w:pPr>
        <w:shd w:val="clear" w:color="auto" w:fill="FFFFFF"/>
        <w:ind w:firstLine="709"/>
        <w:jc w:val="both"/>
        <w:textAlignment w:val="baseline"/>
        <w:rPr>
          <w:sz w:val="24"/>
          <w:szCs w:val="24"/>
        </w:rPr>
      </w:pPr>
      <w:r w:rsidRPr="002C238C">
        <w:rPr>
          <w:sz w:val="24"/>
          <w:szCs w:val="24"/>
        </w:rPr>
        <w:t>- расторжения договора на выполнение подрядных работ между Получателем Субсидий и Подрядчиком</w:t>
      </w:r>
      <w:r w:rsidR="00F7013E">
        <w:rPr>
          <w:sz w:val="24"/>
          <w:szCs w:val="24"/>
        </w:rPr>
        <w:t>.</w:t>
      </w:r>
    </w:p>
    <w:p w:rsidR="002C238C" w:rsidRPr="002C238C" w:rsidRDefault="002C238C" w:rsidP="002C238C">
      <w:pPr>
        <w:shd w:val="clear" w:color="auto" w:fill="FFFFFF"/>
        <w:ind w:firstLine="709"/>
        <w:jc w:val="both"/>
        <w:textAlignment w:val="baseline"/>
        <w:rPr>
          <w:sz w:val="24"/>
          <w:szCs w:val="24"/>
        </w:rPr>
      </w:pPr>
      <w:r w:rsidRPr="002C238C">
        <w:rPr>
          <w:sz w:val="24"/>
          <w:szCs w:val="24"/>
        </w:rPr>
        <w:t xml:space="preserve">6.2. В случае выявления нарушений требований настоящего порядка и (или) условий, предусмотренных Договором о предоставлении Субсидий, Администрация в течение пяти рабочих дней со дня обнаружения нарушения направляет Получателю субсидий письменное </w:t>
      </w:r>
      <w:r w:rsidR="00F7013E">
        <w:rPr>
          <w:sz w:val="24"/>
          <w:szCs w:val="24"/>
        </w:rPr>
        <w:t>требование о возврате субсидии.</w:t>
      </w:r>
    </w:p>
    <w:p w:rsidR="002C238C" w:rsidRPr="002C238C" w:rsidRDefault="002C238C" w:rsidP="002C238C">
      <w:pPr>
        <w:autoSpaceDE w:val="0"/>
        <w:autoSpaceDN w:val="0"/>
        <w:adjustRightInd w:val="0"/>
        <w:ind w:firstLine="709"/>
        <w:jc w:val="both"/>
        <w:rPr>
          <w:sz w:val="24"/>
          <w:szCs w:val="24"/>
        </w:rPr>
      </w:pPr>
      <w:r w:rsidRPr="002C238C">
        <w:rPr>
          <w:sz w:val="24"/>
          <w:szCs w:val="24"/>
        </w:rPr>
        <w:t>Получатель Субсидии в месячный срок со дня получения письменного требования о возврате Субсидий обеспечивает их возврат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2C238C" w:rsidRPr="002C238C" w:rsidRDefault="002C238C" w:rsidP="002C238C">
      <w:pPr>
        <w:shd w:val="clear" w:color="auto" w:fill="FFFFFF"/>
        <w:ind w:firstLine="709"/>
        <w:jc w:val="both"/>
        <w:textAlignment w:val="baseline"/>
        <w:rPr>
          <w:sz w:val="24"/>
          <w:szCs w:val="24"/>
        </w:rPr>
      </w:pPr>
      <w:r w:rsidRPr="002C238C">
        <w:rPr>
          <w:sz w:val="24"/>
          <w:szCs w:val="24"/>
        </w:rPr>
        <w:t xml:space="preserve">6.3. Субсидия должна быть использована Получателем Субсидии до конца финансового года. Остатки средств Субсидий, неиспользованных в отчетном финансовом году, подлежат возврату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в сроки, установленные Администрацией. </w:t>
      </w:r>
    </w:p>
    <w:p w:rsidR="002C238C" w:rsidRPr="002C238C" w:rsidRDefault="002C238C" w:rsidP="002C238C">
      <w:pPr>
        <w:ind w:firstLine="709"/>
        <w:jc w:val="both"/>
        <w:rPr>
          <w:sz w:val="24"/>
          <w:szCs w:val="24"/>
        </w:rPr>
      </w:pPr>
      <w:r w:rsidRPr="002C238C">
        <w:rPr>
          <w:sz w:val="24"/>
          <w:szCs w:val="24"/>
        </w:rPr>
        <w:t>6.4. Контроль за своевременностью и полнотой возврата неиспользованных остатков Субсидий осуществляет Администрация.</w:t>
      </w:r>
    </w:p>
    <w:p w:rsidR="002C238C" w:rsidRPr="002C238C" w:rsidRDefault="002C238C" w:rsidP="002C238C">
      <w:pPr>
        <w:autoSpaceDE w:val="0"/>
        <w:autoSpaceDN w:val="0"/>
        <w:adjustRightInd w:val="0"/>
        <w:ind w:firstLine="709"/>
        <w:jc w:val="both"/>
        <w:rPr>
          <w:sz w:val="24"/>
          <w:szCs w:val="24"/>
        </w:rPr>
      </w:pPr>
      <w:r w:rsidRPr="002C238C">
        <w:rPr>
          <w:sz w:val="24"/>
          <w:szCs w:val="24"/>
        </w:rPr>
        <w:t>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w:t>
      </w:r>
    </w:p>
    <w:p w:rsidR="00F7013E" w:rsidRDefault="00F7013E">
      <w:pPr>
        <w:suppressAutoHyphens w:val="0"/>
        <w:spacing w:after="160" w:line="259" w:lineRule="auto"/>
        <w:rPr>
          <w:sz w:val="24"/>
          <w:szCs w:val="24"/>
        </w:rPr>
      </w:pPr>
      <w:r>
        <w:rPr>
          <w:sz w:val="24"/>
          <w:szCs w:val="24"/>
        </w:rPr>
        <w:br w:type="page"/>
      </w:r>
    </w:p>
    <w:p w:rsidR="00F7013E" w:rsidRPr="00FE7B23" w:rsidRDefault="00F7013E" w:rsidP="00F7013E">
      <w:pPr>
        <w:jc w:val="right"/>
        <w:rPr>
          <w:sz w:val="24"/>
          <w:szCs w:val="24"/>
        </w:rPr>
      </w:pPr>
      <w:r w:rsidRPr="00FE7B23">
        <w:rPr>
          <w:sz w:val="24"/>
          <w:szCs w:val="24"/>
        </w:rPr>
        <w:t>УТВЕРЖДЕНО</w:t>
      </w:r>
    </w:p>
    <w:p w:rsidR="00F7013E" w:rsidRPr="00B034DE" w:rsidRDefault="00F7013E" w:rsidP="00F7013E">
      <w:pPr>
        <w:ind w:firstLine="709"/>
        <w:jc w:val="right"/>
        <w:rPr>
          <w:sz w:val="24"/>
          <w:szCs w:val="24"/>
        </w:rPr>
      </w:pPr>
      <w:r w:rsidRPr="00B034DE">
        <w:rPr>
          <w:sz w:val="24"/>
          <w:szCs w:val="24"/>
        </w:rPr>
        <w:t>решением Совета депутатов</w:t>
      </w:r>
    </w:p>
    <w:p w:rsidR="00F7013E" w:rsidRPr="00B034DE" w:rsidRDefault="00F7013E" w:rsidP="00F7013E">
      <w:pPr>
        <w:ind w:firstLine="709"/>
        <w:jc w:val="right"/>
        <w:rPr>
          <w:sz w:val="24"/>
          <w:szCs w:val="24"/>
        </w:rPr>
      </w:pPr>
      <w:r w:rsidRPr="00B034DE">
        <w:rPr>
          <w:sz w:val="24"/>
          <w:szCs w:val="24"/>
        </w:rPr>
        <w:t>муниципального образования</w:t>
      </w:r>
    </w:p>
    <w:p w:rsidR="00F7013E" w:rsidRPr="00B034DE" w:rsidRDefault="00F7013E" w:rsidP="00F7013E">
      <w:pPr>
        <w:ind w:firstLine="709"/>
        <w:jc w:val="right"/>
        <w:rPr>
          <w:sz w:val="24"/>
          <w:szCs w:val="24"/>
        </w:rPr>
      </w:pPr>
      <w:r w:rsidRPr="00B034DE">
        <w:rPr>
          <w:sz w:val="24"/>
          <w:szCs w:val="24"/>
        </w:rPr>
        <w:t>Приозерское городское поселение</w:t>
      </w:r>
    </w:p>
    <w:p w:rsidR="00F7013E" w:rsidRPr="00B034DE" w:rsidRDefault="00F7013E" w:rsidP="00F7013E">
      <w:pPr>
        <w:ind w:firstLine="709"/>
        <w:jc w:val="right"/>
        <w:rPr>
          <w:sz w:val="24"/>
          <w:szCs w:val="24"/>
        </w:rPr>
      </w:pPr>
      <w:r w:rsidRPr="00B034DE">
        <w:rPr>
          <w:sz w:val="24"/>
          <w:szCs w:val="24"/>
        </w:rPr>
        <w:t>муниципального образования</w:t>
      </w:r>
    </w:p>
    <w:p w:rsidR="00F7013E" w:rsidRPr="00B034DE" w:rsidRDefault="00F7013E" w:rsidP="00F7013E">
      <w:pPr>
        <w:ind w:firstLine="709"/>
        <w:jc w:val="right"/>
        <w:rPr>
          <w:sz w:val="24"/>
          <w:szCs w:val="24"/>
        </w:rPr>
      </w:pPr>
      <w:r w:rsidRPr="00B034DE">
        <w:rPr>
          <w:sz w:val="24"/>
          <w:szCs w:val="24"/>
        </w:rPr>
        <w:t>Приозерский муниципальный район</w:t>
      </w:r>
    </w:p>
    <w:p w:rsidR="00F7013E" w:rsidRPr="00B034DE" w:rsidRDefault="00F7013E" w:rsidP="00F7013E">
      <w:pPr>
        <w:ind w:firstLine="709"/>
        <w:jc w:val="right"/>
        <w:rPr>
          <w:sz w:val="24"/>
          <w:szCs w:val="24"/>
        </w:rPr>
      </w:pPr>
      <w:r w:rsidRPr="00B034DE">
        <w:rPr>
          <w:sz w:val="24"/>
          <w:szCs w:val="24"/>
        </w:rPr>
        <w:t>Ленинградской области</w:t>
      </w:r>
    </w:p>
    <w:p w:rsidR="00F7013E" w:rsidRPr="00B034DE" w:rsidRDefault="00F7013E" w:rsidP="00F7013E">
      <w:pPr>
        <w:ind w:firstLine="709"/>
        <w:jc w:val="right"/>
        <w:rPr>
          <w:sz w:val="24"/>
          <w:szCs w:val="24"/>
        </w:rPr>
      </w:pPr>
      <w:r w:rsidRPr="00B034DE">
        <w:rPr>
          <w:sz w:val="24"/>
          <w:szCs w:val="24"/>
        </w:rPr>
        <w:t>от _________________ № ___</w:t>
      </w:r>
    </w:p>
    <w:p w:rsidR="00F7013E" w:rsidRDefault="00F7013E" w:rsidP="00F7013E">
      <w:pPr>
        <w:ind w:firstLine="709"/>
        <w:jc w:val="right"/>
        <w:rPr>
          <w:sz w:val="24"/>
          <w:szCs w:val="24"/>
        </w:rPr>
      </w:pPr>
      <w:r w:rsidRPr="00B034DE">
        <w:rPr>
          <w:sz w:val="24"/>
          <w:szCs w:val="24"/>
        </w:rPr>
        <w:t>приложение 2</w:t>
      </w:r>
      <w:r>
        <w:rPr>
          <w:sz w:val="24"/>
          <w:szCs w:val="24"/>
        </w:rPr>
        <w:t>4</w:t>
      </w:r>
    </w:p>
    <w:p w:rsidR="002C238C" w:rsidRDefault="002C238C" w:rsidP="00F7013E">
      <w:pPr>
        <w:rPr>
          <w:rFonts w:eastAsia="Calibri"/>
          <w:sz w:val="24"/>
          <w:szCs w:val="24"/>
        </w:rPr>
      </w:pPr>
    </w:p>
    <w:p w:rsidR="00F7013E" w:rsidRPr="00F7013E" w:rsidRDefault="00F7013E" w:rsidP="00F7013E">
      <w:pPr>
        <w:pStyle w:val="a6"/>
        <w:spacing w:after="0"/>
        <w:jc w:val="center"/>
        <w:rPr>
          <w:b/>
          <w:sz w:val="24"/>
          <w:szCs w:val="24"/>
        </w:rPr>
      </w:pPr>
      <w:r w:rsidRPr="00F7013E">
        <w:rPr>
          <w:b/>
          <w:sz w:val="24"/>
          <w:szCs w:val="24"/>
        </w:rPr>
        <w:t>ПОРЯДОК</w:t>
      </w:r>
    </w:p>
    <w:p w:rsidR="00F7013E" w:rsidRPr="00F7013E" w:rsidRDefault="00F7013E" w:rsidP="00F7013E">
      <w:pPr>
        <w:pStyle w:val="a6"/>
        <w:tabs>
          <w:tab w:val="left" w:pos="0"/>
        </w:tabs>
        <w:spacing w:after="0"/>
        <w:jc w:val="center"/>
        <w:rPr>
          <w:b/>
          <w:sz w:val="24"/>
          <w:szCs w:val="24"/>
        </w:rPr>
      </w:pPr>
      <w:r w:rsidRPr="00F7013E">
        <w:rPr>
          <w:b/>
          <w:sz w:val="24"/>
          <w:szCs w:val="24"/>
        </w:rPr>
        <w:t>возмещения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расходов, связанных с содержанием временно свободных (незаселенных) жилых помещений муниципального специализированного жилищного фонда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F7013E" w:rsidRPr="00F7013E" w:rsidRDefault="00F7013E" w:rsidP="00F7013E">
      <w:pPr>
        <w:pStyle w:val="a6"/>
        <w:spacing w:after="0"/>
        <w:ind w:firstLine="709"/>
        <w:jc w:val="both"/>
        <w:rPr>
          <w:sz w:val="24"/>
          <w:szCs w:val="24"/>
        </w:rPr>
      </w:pPr>
    </w:p>
    <w:p w:rsidR="00F7013E" w:rsidRPr="00F7013E" w:rsidRDefault="00F7013E" w:rsidP="00F7013E">
      <w:pPr>
        <w:pStyle w:val="a6"/>
        <w:spacing w:after="0"/>
        <w:ind w:firstLine="709"/>
        <w:jc w:val="both"/>
        <w:rPr>
          <w:sz w:val="24"/>
          <w:szCs w:val="24"/>
        </w:rPr>
      </w:pPr>
      <w:r w:rsidRPr="00F7013E">
        <w:rPr>
          <w:sz w:val="24"/>
          <w:szCs w:val="24"/>
        </w:rPr>
        <w:t>1. Настоящий Порядок возмещения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расходов, связанных с содержанием временно свободных (незаселенных) жилых помещений муниципального специализированного жилищного фонда муниципального образования Приозерское городское поселение муниципального образования Приозерский муниципальный район Ленинградской области (далее</w:t>
      </w:r>
      <w:r w:rsidR="004B4538">
        <w:rPr>
          <w:sz w:val="24"/>
          <w:szCs w:val="24"/>
        </w:rPr>
        <w:t xml:space="preserve"> </w:t>
      </w:r>
      <w:r w:rsidRPr="00F7013E">
        <w:rPr>
          <w:sz w:val="24"/>
          <w:szCs w:val="24"/>
        </w:rPr>
        <w:t>-</w:t>
      </w:r>
      <w:r w:rsidR="004B4538">
        <w:rPr>
          <w:sz w:val="24"/>
          <w:szCs w:val="24"/>
        </w:rPr>
        <w:t xml:space="preserve"> </w:t>
      </w:r>
      <w:r w:rsidRPr="00F7013E">
        <w:rPr>
          <w:sz w:val="24"/>
          <w:szCs w:val="24"/>
        </w:rPr>
        <w:t>Порядок), разработан в соответствии с Жилищным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w:t>
      </w:r>
    </w:p>
    <w:p w:rsidR="00F7013E" w:rsidRPr="00F7013E" w:rsidRDefault="00F7013E" w:rsidP="00F7013E">
      <w:pPr>
        <w:pStyle w:val="a6"/>
        <w:spacing w:after="0"/>
        <w:ind w:firstLine="709"/>
        <w:jc w:val="both"/>
        <w:rPr>
          <w:sz w:val="24"/>
          <w:szCs w:val="24"/>
        </w:rPr>
      </w:pPr>
      <w:r w:rsidRPr="00F7013E">
        <w:rPr>
          <w:sz w:val="24"/>
          <w:szCs w:val="24"/>
        </w:rPr>
        <w:t xml:space="preserve">1.1. В настоящем Порядке используются следующие определения: </w:t>
      </w:r>
    </w:p>
    <w:p w:rsidR="00F7013E" w:rsidRPr="00F7013E" w:rsidRDefault="00F7013E" w:rsidP="00F7013E">
      <w:pPr>
        <w:pStyle w:val="a6"/>
        <w:spacing w:after="0"/>
        <w:ind w:firstLine="709"/>
        <w:jc w:val="both"/>
        <w:rPr>
          <w:sz w:val="24"/>
          <w:szCs w:val="24"/>
        </w:rPr>
      </w:pPr>
      <w:r w:rsidRPr="00F7013E">
        <w:rPr>
          <w:sz w:val="24"/>
          <w:szCs w:val="24"/>
        </w:rPr>
        <w:t>- незаселенное жилое помещение – жилое помещение специализированного муниципального жилищного фонда, не переданное физическим лицам на условиях договора найма;</w:t>
      </w:r>
    </w:p>
    <w:p w:rsidR="00F7013E" w:rsidRPr="00F7013E" w:rsidRDefault="00F7013E" w:rsidP="00F7013E">
      <w:pPr>
        <w:pStyle w:val="a6"/>
        <w:spacing w:after="0"/>
        <w:ind w:firstLine="709"/>
        <w:jc w:val="both"/>
        <w:rPr>
          <w:sz w:val="24"/>
          <w:szCs w:val="24"/>
        </w:rPr>
      </w:pPr>
      <w:r w:rsidRPr="00F7013E">
        <w:rPr>
          <w:sz w:val="24"/>
          <w:szCs w:val="24"/>
        </w:rPr>
        <w:t>- освободившиеся жилые помещения специализированного муниципального жилищного фонда – специализированные муниципальные жилые помещения, право пользования которыми прекратилось по основаниям, предусмотренным действующим законодательством;</w:t>
      </w:r>
    </w:p>
    <w:p w:rsidR="00F7013E" w:rsidRPr="00F7013E" w:rsidRDefault="00F7013E" w:rsidP="00F7013E">
      <w:pPr>
        <w:pStyle w:val="a6"/>
        <w:spacing w:after="0"/>
        <w:ind w:firstLine="709"/>
        <w:jc w:val="both"/>
        <w:rPr>
          <w:sz w:val="24"/>
          <w:szCs w:val="24"/>
        </w:rPr>
      </w:pPr>
      <w:r w:rsidRPr="00F7013E">
        <w:rPr>
          <w:sz w:val="24"/>
          <w:szCs w:val="24"/>
        </w:rPr>
        <w:t xml:space="preserve">- расходы, связанные с содержанием специализированных муниципальных жилых помещений – расходы по содержанию и текущему ремонту, отоплению и коммунальным услугам, </w:t>
      </w:r>
      <w:r w:rsidR="004B4538">
        <w:rPr>
          <w:sz w:val="24"/>
          <w:szCs w:val="24"/>
        </w:rPr>
        <w:t xml:space="preserve">в том числе </w:t>
      </w:r>
      <w:r w:rsidRPr="00F7013E">
        <w:rPr>
          <w:sz w:val="24"/>
          <w:szCs w:val="24"/>
        </w:rPr>
        <w:t>потребленным на общедомовые нужды многоквартирного дома;</w:t>
      </w:r>
    </w:p>
    <w:p w:rsidR="00F7013E" w:rsidRPr="00F7013E" w:rsidRDefault="00F7013E" w:rsidP="00F7013E">
      <w:pPr>
        <w:pStyle w:val="a6"/>
        <w:spacing w:after="0"/>
        <w:ind w:firstLine="709"/>
        <w:jc w:val="both"/>
        <w:rPr>
          <w:sz w:val="24"/>
          <w:szCs w:val="24"/>
        </w:rPr>
      </w:pPr>
      <w:r w:rsidRPr="00F7013E">
        <w:rPr>
          <w:sz w:val="24"/>
          <w:szCs w:val="24"/>
        </w:rPr>
        <w:t xml:space="preserve">- субсидия - возмещение расходов по содержанию и текущему ремонту, оплате отопления и коммунальных услуг, </w:t>
      </w:r>
      <w:r w:rsidR="004B4538">
        <w:rPr>
          <w:sz w:val="24"/>
          <w:szCs w:val="24"/>
        </w:rPr>
        <w:t xml:space="preserve">в том числе </w:t>
      </w:r>
      <w:r w:rsidRPr="00F7013E">
        <w:rPr>
          <w:sz w:val="24"/>
          <w:szCs w:val="24"/>
        </w:rPr>
        <w:t xml:space="preserve">потребленных на общедомовые нужды </w:t>
      </w:r>
      <w:proofErr w:type="gramStart"/>
      <w:r w:rsidRPr="00F7013E">
        <w:rPr>
          <w:sz w:val="24"/>
          <w:szCs w:val="24"/>
        </w:rPr>
        <w:t>многоквартирного дома незаселенных жилых помещений</w:t>
      </w:r>
      <w:proofErr w:type="gramEnd"/>
      <w:r w:rsidRPr="00F7013E">
        <w:rPr>
          <w:sz w:val="24"/>
          <w:szCs w:val="24"/>
        </w:rPr>
        <w:t xml:space="preserve"> специализированного муниципального жилищного фонда.</w:t>
      </w:r>
    </w:p>
    <w:p w:rsidR="00F7013E" w:rsidRPr="00F7013E" w:rsidRDefault="00F7013E" w:rsidP="00F7013E">
      <w:pPr>
        <w:shd w:val="clear" w:color="auto" w:fill="FFFFFF"/>
        <w:ind w:firstLine="709"/>
        <w:jc w:val="both"/>
        <w:textAlignment w:val="baseline"/>
        <w:rPr>
          <w:sz w:val="24"/>
          <w:szCs w:val="24"/>
        </w:rPr>
      </w:pPr>
      <w:r w:rsidRPr="00F7013E">
        <w:rPr>
          <w:color w:val="000000"/>
          <w:sz w:val="24"/>
          <w:szCs w:val="24"/>
        </w:rPr>
        <w:t>Администрация - администрация муниципального образования Приозерский муниципальный район Ленинградской области,</w:t>
      </w:r>
      <w:r w:rsidRPr="00F7013E">
        <w:rPr>
          <w:sz w:val="24"/>
          <w:szCs w:val="24"/>
        </w:rPr>
        <w:t xml:space="preserve"> исполняющая полномочия исполнительно-распорядительного органа муниципального образования Приозерское городское поселение муниципального образования Приозерский муниципальный район Ленинградской области в соответствии с ч.</w:t>
      </w:r>
      <w:r>
        <w:rPr>
          <w:sz w:val="24"/>
          <w:szCs w:val="24"/>
        </w:rPr>
        <w:t xml:space="preserve"> </w:t>
      </w:r>
      <w:r w:rsidRPr="00F7013E">
        <w:rPr>
          <w:sz w:val="24"/>
          <w:szCs w:val="24"/>
        </w:rPr>
        <w:t>1 ст. 52 Устава муниципального образования Приозерское городское поселение муниципального образования Приозерский муниципальный район Ленинградск</w:t>
      </w:r>
      <w:r>
        <w:rPr>
          <w:sz w:val="24"/>
          <w:szCs w:val="24"/>
        </w:rPr>
        <w:t>ой области, принятого решением С</w:t>
      </w:r>
      <w:r w:rsidRPr="00F7013E">
        <w:rPr>
          <w:sz w:val="24"/>
          <w:szCs w:val="24"/>
        </w:rPr>
        <w:t>овета депутатов муниципального образования Приозерское городское поселение муниципального образования Приозерский муниципальный район Ленингра</w:t>
      </w:r>
      <w:r>
        <w:rPr>
          <w:sz w:val="24"/>
          <w:szCs w:val="24"/>
        </w:rPr>
        <w:t>дской области от 14 ноября 2012</w:t>
      </w:r>
      <w:r w:rsidRPr="00F7013E">
        <w:rPr>
          <w:sz w:val="24"/>
          <w:szCs w:val="24"/>
        </w:rPr>
        <w:t xml:space="preserve"> года № 160 (новая редакция), ч.</w:t>
      </w:r>
      <w:r>
        <w:rPr>
          <w:sz w:val="24"/>
          <w:szCs w:val="24"/>
        </w:rPr>
        <w:t xml:space="preserve"> </w:t>
      </w:r>
      <w:r w:rsidRPr="00F7013E">
        <w:rPr>
          <w:sz w:val="24"/>
          <w:szCs w:val="24"/>
        </w:rPr>
        <w:t>2 ст. 35 Устава муниципального образования Приозерский муниципальный район Ленинградск</w:t>
      </w:r>
      <w:r>
        <w:rPr>
          <w:sz w:val="24"/>
          <w:szCs w:val="24"/>
        </w:rPr>
        <w:t>ой области, принятого решением С</w:t>
      </w:r>
      <w:r w:rsidRPr="00F7013E">
        <w:rPr>
          <w:sz w:val="24"/>
          <w:szCs w:val="24"/>
        </w:rPr>
        <w:t>овета депутатов муниципального образования Приозерский муниципальный район Ленингра</w:t>
      </w:r>
      <w:r>
        <w:rPr>
          <w:sz w:val="24"/>
          <w:szCs w:val="24"/>
        </w:rPr>
        <w:t>дской области от 13 ноября 2012</w:t>
      </w:r>
      <w:r w:rsidRPr="00F7013E">
        <w:rPr>
          <w:sz w:val="24"/>
          <w:szCs w:val="24"/>
        </w:rPr>
        <w:t xml:space="preserve"> года № 225 (новая редакция).</w:t>
      </w:r>
    </w:p>
    <w:p w:rsidR="00F7013E" w:rsidRPr="00F7013E" w:rsidRDefault="00F7013E" w:rsidP="00F7013E">
      <w:pPr>
        <w:shd w:val="clear" w:color="auto" w:fill="FFFFFF"/>
        <w:ind w:firstLine="709"/>
        <w:jc w:val="both"/>
        <w:textAlignment w:val="baseline"/>
        <w:rPr>
          <w:sz w:val="24"/>
          <w:szCs w:val="24"/>
        </w:rPr>
      </w:pPr>
      <w:r w:rsidRPr="00F7013E">
        <w:rPr>
          <w:sz w:val="24"/>
          <w:szCs w:val="24"/>
        </w:rPr>
        <w:t>Соглашение - соглашение о предоставлении Субсидии между Администрацией и Получателем Субсидии.</w:t>
      </w:r>
    </w:p>
    <w:p w:rsidR="00F7013E" w:rsidRPr="00F7013E" w:rsidRDefault="00F7013E" w:rsidP="00F7013E">
      <w:pPr>
        <w:shd w:val="clear" w:color="auto" w:fill="FFFFFF"/>
        <w:ind w:firstLine="709"/>
        <w:jc w:val="both"/>
        <w:textAlignment w:val="baseline"/>
        <w:rPr>
          <w:sz w:val="24"/>
          <w:szCs w:val="24"/>
        </w:rPr>
      </w:pPr>
    </w:p>
    <w:p w:rsidR="00F7013E" w:rsidRPr="00F7013E" w:rsidRDefault="00F7013E" w:rsidP="00F7013E">
      <w:pPr>
        <w:shd w:val="clear" w:color="auto" w:fill="FFFFFF"/>
        <w:ind w:firstLine="709"/>
        <w:jc w:val="center"/>
        <w:textAlignment w:val="baseline"/>
        <w:rPr>
          <w:b/>
          <w:sz w:val="24"/>
          <w:szCs w:val="24"/>
        </w:rPr>
      </w:pPr>
      <w:r w:rsidRPr="00F7013E">
        <w:rPr>
          <w:b/>
          <w:sz w:val="24"/>
          <w:szCs w:val="24"/>
        </w:rPr>
        <w:t>2. Цели предоставления Субсидии</w:t>
      </w:r>
    </w:p>
    <w:p w:rsidR="00F7013E" w:rsidRPr="00F7013E" w:rsidRDefault="00F7013E" w:rsidP="00F7013E">
      <w:pPr>
        <w:shd w:val="clear" w:color="auto" w:fill="FFFFFF"/>
        <w:ind w:firstLine="709"/>
        <w:jc w:val="both"/>
        <w:textAlignment w:val="baseline"/>
        <w:rPr>
          <w:b/>
          <w:sz w:val="24"/>
          <w:szCs w:val="24"/>
        </w:rPr>
      </w:pPr>
    </w:p>
    <w:p w:rsidR="00F7013E" w:rsidRPr="00F7013E" w:rsidRDefault="00F7013E" w:rsidP="00F7013E">
      <w:pPr>
        <w:shd w:val="clear" w:color="auto" w:fill="FFFFFF"/>
        <w:ind w:firstLine="709"/>
        <w:jc w:val="both"/>
        <w:textAlignment w:val="baseline"/>
        <w:rPr>
          <w:sz w:val="24"/>
          <w:szCs w:val="24"/>
        </w:rPr>
      </w:pPr>
      <w:r w:rsidRPr="00F7013E">
        <w:rPr>
          <w:sz w:val="24"/>
          <w:szCs w:val="24"/>
        </w:rPr>
        <w:t>2.1. Субсидии предоставляются юридическим лицам на безвозмездной и безвозвратной основе в целях финансового обеспечения расходных обязательств, направленных на возмещение расходов, связанных с содержанием незаселенных жилых помещений специализированного муниципального жилищного фонда (далее-мероприятия).</w:t>
      </w:r>
    </w:p>
    <w:p w:rsidR="00F7013E" w:rsidRPr="00F7013E" w:rsidRDefault="00F7013E" w:rsidP="00B37E27">
      <w:pPr>
        <w:widowControl w:val="0"/>
        <w:autoSpaceDE w:val="0"/>
        <w:autoSpaceDN w:val="0"/>
        <w:ind w:firstLine="709"/>
        <w:jc w:val="both"/>
        <w:rPr>
          <w:sz w:val="24"/>
          <w:szCs w:val="24"/>
        </w:rPr>
      </w:pPr>
      <w:r w:rsidRPr="00F7013E">
        <w:rPr>
          <w:sz w:val="24"/>
          <w:szCs w:val="24"/>
        </w:rPr>
        <w:t>2.2. Предоставление субсидий осуществляется в соответствии с решением Совета депутатов МО Приозерское городское поселение на текущий финансовый год в пределах бюджетных ассигнований и лимитов бюджетных обязательств.</w:t>
      </w:r>
    </w:p>
    <w:p w:rsidR="00F7013E" w:rsidRPr="00F7013E" w:rsidRDefault="00F7013E" w:rsidP="00B37E27">
      <w:pPr>
        <w:widowControl w:val="0"/>
        <w:autoSpaceDE w:val="0"/>
        <w:autoSpaceDN w:val="0"/>
        <w:ind w:firstLine="709"/>
        <w:jc w:val="both"/>
        <w:rPr>
          <w:sz w:val="24"/>
          <w:szCs w:val="24"/>
        </w:rPr>
      </w:pPr>
      <w:r w:rsidRPr="00F7013E">
        <w:rPr>
          <w:sz w:val="24"/>
          <w:szCs w:val="24"/>
        </w:rPr>
        <w:t>2.3. Предоставление субсидий Получателям субсидий носит строго целевой характер.</w:t>
      </w:r>
    </w:p>
    <w:p w:rsidR="00F7013E" w:rsidRPr="00F7013E" w:rsidRDefault="00F7013E" w:rsidP="00B37E27">
      <w:pPr>
        <w:widowControl w:val="0"/>
        <w:autoSpaceDE w:val="0"/>
        <w:autoSpaceDN w:val="0"/>
        <w:ind w:firstLine="709"/>
        <w:jc w:val="both"/>
        <w:rPr>
          <w:sz w:val="24"/>
          <w:szCs w:val="24"/>
        </w:rPr>
      </w:pPr>
    </w:p>
    <w:p w:rsidR="00F7013E" w:rsidRPr="00F7013E" w:rsidRDefault="00F7013E" w:rsidP="00B37E27">
      <w:pPr>
        <w:shd w:val="clear" w:color="auto" w:fill="FFFFFF"/>
        <w:ind w:firstLine="709"/>
        <w:jc w:val="center"/>
        <w:textAlignment w:val="baseline"/>
        <w:rPr>
          <w:b/>
          <w:sz w:val="24"/>
          <w:szCs w:val="24"/>
        </w:rPr>
      </w:pPr>
      <w:r w:rsidRPr="00F7013E">
        <w:rPr>
          <w:b/>
          <w:sz w:val="24"/>
          <w:szCs w:val="24"/>
        </w:rPr>
        <w:t>3. Критерии отбора получателей Субсидии</w:t>
      </w:r>
    </w:p>
    <w:p w:rsidR="00F7013E" w:rsidRPr="00F7013E" w:rsidRDefault="00F7013E" w:rsidP="00B37E27">
      <w:pPr>
        <w:shd w:val="clear" w:color="auto" w:fill="FFFFFF"/>
        <w:ind w:firstLine="709"/>
        <w:jc w:val="both"/>
        <w:textAlignment w:val="baseline"/>
        <w:rPr>
          <w:b/>
          <w:sz w:val="24"/>
          <w:szCs w:val="24"/>
        </w:rPr>
      </w:pPr>
    </w:p>
    <w:p w:rsidR="00F7013E" w:rsidRPr="00F7013E" w:rsidRDefault="00F7013E" w:rsidP="00B37E27">
      <w:pPr>
        <w:shd w:val="clear" w:color="auto" w:fill="FFFFFF"/>
        <w:ind w:firstLine="709"/>
        <w:jc w:val="both"/>
        <w:textAlignment w:val="baseline"/>
        <w:rPr>
          <w:sz w:val="24"/>
          <w:szCs w:val="24"/>
        </w:rPr>
      </w:pPr>
      <w:r w:rsidRPr="00F7013E">
        <w:rPr>
          <w:sz w:val="24"/>
          <w:szCs w:val="24"/>
        </w:rPr>
        <w:t>3.1. На получение субсидий на осуществление мероприятий, направленных на возмещение расходов, связанных с содержанием незаселенных жилых помещений специализированного муниципального жилищного фонда, могут претендовать управляющие компании, ТСЖ муниципального образования Приозерское городское поселение муниципального образования Приозерский муниципальный район Ленинградской области, осуществляющие управление многоквартирными домами, в которых имеются незаселенные жилые помещения специализированного муниципального жилищного фонда.</w:t>
      </w:r>
    </w:p>
    <w:p w:rsidR="00F7013E" w:rsidRPr="00F7013E" w:rsidRDefault="00F7013E" w:rsidP="00B37E27">
      <w:pPr>
        <w:widowControl w:val="0"/>
        <w:autoSpaceDE w:val="0"/>
        <w:autoSpaceDN w:val="0"/>
        <w:ind w:firstLine="709"/>
        <w:jc w:val="both"/>
        <w:rPr>
          <w:sz w:val="24"/>
          <w:szCs w:val="24"/>
        </w:rPr>
      </w:pPr>
    </w:p>
    <w:p w:rsidR="00F7013E" w:rsidRPr="00F7013E" w:rsidRDefault="00F7013E" w:rsidP="00B37E27">
      <w:pPr>
        <w:shd w:val="clear" w:color="auto" w:fill="FFFFFF"/>
        <w:ind w:firstLine="709"/>
        <w:jc w:val="center"/>
        <w:textAlignment w:val="baseline"/>
        <w:rPr>
          <w:b/>
          <w:sz w:val="24"/>
          <w:szCs w:val="24"/>
        </w:rPr>
      </w:pPr>
      <w:r w:rsidRPr="00F7013E">
        <w:rPr>
          <w:b/>
          <w:sz w:val="24"/>
          <w:szCs w:val="24"/>
        </w:rPr>
        <w:t>4. Условия и порядок предоставления Субсидий</w:t>
      </w:r>
    </w:p>
    <w:p w:rsidR="00F7013E" w:rsidRPr="00F7013E" w:rsidRDefault="00F7013E" w:rsidP="00B37E27">
      <w:pPr>
        <w:shd w:val="clear" w:color="auto" w:fill="FFFFFF"/>
        <w:ind w:firstLine="709"/>
        <w:jc w:val="both"/>
        <w:textAlignment w:val="baseline"/>
        <w:rPr>
          <w:b/>
          <w:sz w:val="24"/>
          <w:szCs w:val="24"/>
        </w:rPr>
      </w:pPr>
    </w:p>
    <w:p w:rsidR="00F7013E" w:rsidRDefault="00F7013E" w:rsidP="00B37E27">
      <w:pPr>
        <w:shd w:val="clear" w:color="auto" w:fill="FFFFFF"/>
        <w:tabs>
          <w:tab w:val="left" w:pos="709"/>
        </w:tabs>
        <w:ind w:firstLine="709"/>
        <w:jc w:val="both"/>
        <w:textAlignment w:val="baseline"/>
        <w:rPr>
          <w:sz w:val="24"/>
          <w:szCs w:val="24"/>
        </w:rPr>
      </w:pPr>
      <w:r w:rsidRPr="00F7013E">
        <w:rPr>
          <w:sz w:val="24"/>
          <w:szCs w:val="24"/>
        </w:rPr>
        <w:t>4.1. Субсидия предоставляется Получателю Субсидии на условиях безвозмездности и безвозвратности и может использоваться в целях финансового обеспечения расходных обязательств, направленных на возмещение расходов, связанных с содержанием незаселенных жилых помещений специализированного муниципального жилищного фонда на территории муниципального образования Приозерское городское поселение муниципального образования Приозерский муниципальн</w:t>
      </w:r>
      <w:r>
        <w:rPr>
          <w:sz w:val="24"/>
          <w:szCs w:val="24"/>
        </w:rPr>
        <w:t>ый район Ленинградской области.</w:t>
      </w:r>
    </w:p>
    <w:p w:rsidR="00F7013E" w:rsidRPr="00F7013E" w:rsidRDefault="00F7013E" w:rsidP="00B37E27">
      <w:pPr>
        <w:shd w:val="clear" w:color="auto" w:fill="FFFFFF"/>
        <w:tabs>
          <w:tab w:val="left" w:pos="709"/>
        </w:tabs>
        <w:ind w:firstLine="709"/>
        <w:jc w:val="both"/>
        <w:textAlignment w:val="baseline"/>
        <w:rPr>
          <w:sz w:val="24"/>
          <w:szCs w:val="24"/>
        </w:rPr>
      </w:pPr>
      <w:r w:rsidRPr="00F7013E">
        <w:rPr>
          <w:sz w:val="24"/>
          <w:szCs w:val="24"/>
        </w:rPr>
        <w:t>Предоставляемая Субсидия носит целевой характер и не может быть использована на другие цели.</w:t>
      </w:r>
    </w:p>
    <w:p w:rsidR="00F7013E" w:rsidRPr="00F7013E" w:rsidRDefault="00F7013E" w:rsidP="00B37E27">
      <w:pPr>
        <w:pStyle w:val="a6"/>
        <w:spacing w:after="0"/>
        <w:ind w:firstLine="709"/>
        <w:jc w:val="both"/>
        <w:rPr>
          <w:sz w:val="24"/>
          <w:szCs w:val="24"/>
        </w:rPr>
      </w:pPr>
      <w:r w:rsidRPr="00F7013E">
        <w:rPr>
          <w:sz w:val="24"/>
          <w:szCs w:val="24"/>
        </w:rPr>
        <w:t xml:space="preserve">Возмещение расходов по содержанию и ремонту, оплате коммунальных услуг возможно только за период с момента освобождения жилого помещения до даты заключения договора найма специализированного жилищного фонда, согласно которому осуществляется передача </w:t>
      </w:r>
      <w:proofErr w:type="gramStart"/>
      <w:r w:rsidRPr="00F7013E">
        <w:rPr>
          <w:sz w:val="24"/>
          <w:szCs w:val="24"/>
        </w:rPr>
        <w:t>незаселенного жилого помещения</w:t>
      </w:r>
      <w:proofErr w:type="gramEnd"/>
      <w:r w:rsidRPr="00F7013E">
        <w:rPr>
          <w:sz w:val="24"/>
          <w:szCs w:val="24"/>
        </w:rPr>
        <w:t xml:space="preserve"> специализированного муниципального жилищного фонда (освобожденные жилые помещения за выбытием граждан).</w:t>
      </w:r>
    </w:p>
    <w:p w:rsidR="00F7013E" w:rsidRPr="00F7013E" w:rsidRDefault="00F7013E" w:rsidP="00B37E27">
      <w:pPr>
        <w:ind w:firstLine="709"/>
        <w:jc w:val="both"/>
        <w:rPr>
          <w:sz w:val="24"/>
          <w:szCs w:val="24"/>
        </w:rPr>
      </w:pPr>
      <w:r w:rsidRPr="00F7013E">
        <w:rPr>
          <w:sz w:val="24"/>
          <w:szCs w:val="24"/>
        </w:rPr>
        <w:t>4.2. Главным распорядителем бюджетных средств, предоставляющим Субсидию, является Администрация.</w:t>
      </w:r>
    </w:p>
    <w:p w:rsidR="00F7013E" w:rsidRPr="00F7013E" w:rsidRDefault="00F7013E" w:rsidP="00B37E27">
      <w:pPr>
        <w:ind w:firstLine="709"/>
        <w:jc w:val="both"/>
        <w:rPr>
          <w:sz w:val="24"/>
          <w:szCs w:val="24"/>
        </w:rPr>
      </w:pPr>
      <w:r w:rsidRPr="00F7013E">
        <w:rPr>
          <w:sz w:val="24"/>
          <w:szCs w:val="24"/>
        </w:rPr>
        <w:t>4.3. Предоставление Субсидии осуществляется в соответствии со сводной бюджетной росписью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в пределах бюджетных ассигнований и лимитов бюджетных обязательств, утвержденных на текущий финансовый год для главного распорядителя бюджетных средств.</w:t>
      </w:r>
    </w:p>
    <w:p w:rsidR="00F7013E" w:rsidRPr="00F7013E" w:rsidRDefault="00F7013E" w:rsidP="00B37E27">
      <w:pPr>
        <w:ind w:firstLine="709"/>
        <w:jc w:val="both"/>
        <w:rPr>
          <w:sz w:val="24"/>
          <w:szCs w:val="24"/>
        </w:rPr>
      </w:pPr>
      <w:r w:rsidRPr="00F7013E">
        <w:rPr>
          <w:sz w:val="24"/>
          <w:szCs w:val="24"/>
        </w:rPr>
        <w:t>4.4. Юридическим лицам, находящимся в любой из процедур банкротства, в том числе в случае добровольной ликвидации, в отношении которых возбуждены дела о несостоятельности (банкротстве), Субсидии не предоставляются.</w:t>
      </w:r>
    </w:p>
    <w:p w:rsidR="00F7013E" w:rsidRPr="00F7013E" w:rsidRDefault="00F7013E" w:rsidP="00B37E27">
      <w:pPr>
        <w:shd w:val="clear" w:color="auto" w:fill="FFFFFF"/>
        <w:ind w:firstLine="709"/>
        <w:jc w:val="both"/>
        <w:textAlignment w:val="baseline"/>
        <w:rPr>
          <w:sz w:val="24"/>
          <w:szCs w:val="24"/>
        </w:rPr>
      </w:pPr>
      <w:r w:rsidRPr="00F7013E">
        <w:rPr>
          <w:sz w:val="24"/>
          <w:szCs w:val="24"/>
        </w:rPr>
        <w:t>4.5. Получатель субсидии обязан соблюдать при использовании субсидии положения, установленные законодательством Российской Федерации о закупках товаров, работ, услуг отдельными видами юридических лиц, т.е. провести конкурсную процедуру по отбору Подрядчика на проведение работ в рамка</w:t>
      </w:r>
      <w:r>
        <w:rPr>
          <w:sz w:val="24"/>
          <w:szCs w:val="24"/>
        </w:rPr>
        <w:t xml:space="preserve">х Мероприятия в соответствии с </w:t>
      </w:r>
      <w:r w:rsidRPr="00F7013E">
        <w:rPr>
          <w:sz w:val="24"/>
          <w:szCs w:val="24"/>
        </w:rPr>
        <w:t>действующим законодательством Российской Федерации о закупках товаров, работ, услуг отдельными видами юридических лиц.</w:t>
      </w:r>
    </w:p>
    <w:p w:rsidR="00F7013E" w:rsidRPr="00F7013E" w:rsidRDefault="00F7013E" w:rsidP="00B37E27">
      <w:pPr>
        <w:pStyle w:val="a6"/>
        <w:spacing w:after="0"/>
        <w:ind w:firstLine="709"/>
        <w:jc w:val="both"/>
        <w:rPr>
          <w:sz w:val="24"/>
          <w:szCs w:val="24"/>
        </w:rPr>
      </w:pPr>
      <w:r w:rsidRPr="00F7013E">
        <w:rPr>
          <w:sz w:val="24"/>
          <w:szCs w:val="24"/>
        </w:rPr>
        <w:t>4.6. Управляющие компании, ТСЖ предоставляют в отдел городского хозяйства администрации сведения о временно свободных (незаселенных) жилых помещениях специализированного муниципального жилфонда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F7013E" w:rsidRPr="00F7013E" w:rsidRDefault="00F7013E" w:rsidP="00B37E27">
      <w:pPr>
        <w:pStyle w:val="a6"/>
        <w:spacing w:after="0"/>
        <w:ind w:firstLine="709"/>
        <w:jc w:val="both"/>
        <w:rPr>
          <w:sz w:val="24"/>
          <w:szCs w:val="24"/>
        </w:rPr>
      </w:pPr>
      <w:r w:rsidRPr="00F7013E">
        <w:rPr>
          <w:sz w:val="24"/>
          <w:szCs w:val="24"/>
        </w:rPr>
        <w:t>4.7. Учет незаселенных и освободившихся жилых помещений специализированного муниципального жилфонда муниципального образования Приозерское городское поселение муниципального образования Приозерский муниципальный район Ленинградской области осуществляет отдел по жилищной политике администрации муниципального района на основании предоставленных сведений управляющих компаний, ТСЖ.</w:t>
      </w:r>
    </w:p>
    <w:p w:rsidR="00F7013E" w:rsidRPr="00F7013E" w:rsidRDefault="00F7013E" w:rsidP="00B37E27">
      <w:pPr>
        <w:shd w:val="clear" w:color="auto" w:fill="FFFFFF"/>
        <w:ind w:firstLine="709"/>
        <w:jc w:val="both"/>
        <w:textAlignment w:val="baseline"/>
        <w:rPr>
          <w:sz w:val="24"/>
          <w:szCs w:val="24"/>
        </w:rPr>
      </w:pPr>
      <w:r w:rsidRPr="00F7013E">
        <w:rPr>
          <w:sz w:val="24"/>
          <w:szCs w:val="24"/>
        </w:rPr>
        <w:t>4.8. Размер С</w:t>
      </w:r>
      <w:r w:rsidR="00951686">
        <w:rPr>
          <w:sz w:val="24"/>
          <w:szCs w:val="24"/>
        </w:rPr>
        <w:t xml:space="preserve">убсидий определяется исходя из </w:t>
      </w:r>
      <w:r w:rsidRPr="00F7013E">
        <w:rPr>
          <w:sz w:val="24"/>
          <w:szCs w:val="24"/>
        </w:rPr>
        <w:t>представленных в администрацию документов (перечень документов согласно п.</w:t>
      </w:r>
      <w:r w:rsidR="00951686">
        <w:rPr>
          <w:sz w:val="24"/>
          <w:szCs w:val="24"/>
        </w:rPr>
        <w:t xml:space="preserve"> </w:t>
      </w:r>
      <w:r w:rsidRPr="00F7013E">
        <w:rPr>
          <w:sz w:val="24"/>
          <w:szCs w:val="24"/>
        </w:rPr>
        <w:t>4.10). Ответственность за достоверность сведений и расчетов несет Получатель субсидии.</w:t>
      </w:r>
    </w:p>
    <w:p w:rsidR="00F7013E" w:rsidRPr="00F7013E" w:rsidRDefault="00F7013E" w:rsidP="00B37E27">
      <w:pPr>
        <w:shd w:val="clear" w:color="auto" w:fill="FFFFFF"/>
        <w:ind w:firstLine="709"/>
        <w:jc w:val="both"/>
        <w:textAlignment w:val="baseline"/>
        <w:rPr>
          <w:sz w:val="24"/>
          <w:szCs w:val="24"/>
        </w:rPr>
      </w:pPr>
      <w:r w:rsidRPr="00F7013E">
        <w:rPr>
          <w:sz w:val="24"/>
          <w:szCs w:val="24"/>
        </w:rPr>
        <w:t>4.9. Администрация и Получатель Субсидии заключают Соглашение о предоставлении Субсидии, в котором предусматриваются:</w:t>
      </w:r>
    </w:p>
    <w:p w:rsidR="00F7013E" w:rsidRPr="00F7013E" w:rsidRDefault="00F7013E" w:rsidP="00B37E27">
      <w:pPr>
        <w:widowControl w:val="0"/>
        <w:ind w:firstLine="709"/>
        <w:jc w:val="both"/>
        <w:rPr>
          <w:sz w:val="24"/>
          <w:szCs w:val="24"/>
        </w:rPr>
      </w:pPr>
      <w:r w:rsidRPr="00F7013E">
        <w:rPr>
          <w:sz w:val="24"/>
          <w:szCs w:val="24"/>
        </w:rPr>
        <w:t>- предмет Соглашения, в котором определяется цель предоставления Субсидии;</w:t>
      </w:r>
    </w:p>
    <w:p w:rsidR="00F7013E" w:rsidRPr="00F7013E" w:rsidRDefault="00F7013E" w:rsidP="00B37E27">
      <w:pPr>
        <w:widowControl w:val="0"/>
        <w:autoSpaceDE w:val="0"/>
        <w:autoSpaceDN w:val="0"/>
        <w:adjustRightInd w:val="0"/>
        <w:ind w:firstLine="709"/>
        <w:jc w:val="both"/>
        <w:rPr>
          <w:sz w:val="24"/>
          <w:szCs w:val="24"/>
        </w:rPr>
      </w:pPr>
      <w:r w:rsidRPr="00F7013E">
        <w:rPr>
          <w:sz w:val="24"/>
          <w:szCs w:val="24"/>
        </w:rPr>
        <w:t>- обязательства сторон, в которых перечисляются условия и сроки предоставления Субсидии, размер Субсидии, обязательства по целевому использованию Субсидии;</w:t>
      </w:r>
    </w:p>
    <w:p w:rsidR="00F7013E" w:rsidRPr="00F7013E" w:rsidRDefault="00F7013E" w:rsidP="00B37E27">
      <w:pPr>
        <w:widowControl w:val="0"/>
        <w:autoSpaceDE w:val="0"/>
        <w:autoSpaceDN w:val="0"/>
        <w:adjustRightInd w:val="0"/>
        <w:ind w:firstLine="709"/>
        <w:jc w:val="both"/>
        <w:rPr>
          <w:sz w:val="24"/>
          <w:szCs w:val="24"/>
        </w:rPr>
      </w:pPr>
      <w:r w:rsidRPr="00F7013E">
        <w:rPr>
          <w:sz w:val="24"/>
          <w:szCs w:val="24"/>
        </w:rPr>
        <w:t>- ответственность за несоблюдением условий Соглашения, предусматривающая возврат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суммы Субсидии в случаях нецелевого использования в установленные сроки;</w:t>
      </w:r>
    </w:p>
    <w:p w:rsidR="00F7013E" w:rsidRPr="00F7013E" w:rsidRDefault="00F7013E" w:rsidP="00B37E27">
      <w:pPr>
        <w:autoSpaceDE w:val="0"/>
        <w:autoSpaceDN w:val="0"/>
        <w:adjustRightInd w:val="0"/>
        <w:ind w:firstLine="709"/>
        <w:jc w:val="both"/>
        <w:rPr>
          <w:sz w:val="24"/>
          <w:szCs w:val="24"/>
        </w:rPr>
      </w:pPr>
      <w:r w:rsidRPr="00F7013E">
        <w:rPr>
          <w:sz w:val="24"/>
          <w:szCs w:val="24"/>
        </w:rPr>
        <w:t xml:space="preserve">- </w:t>
      </w:r>
      <w:r w:rsidRPr="00F7013E">
        <w:rPr>
          <w:color w:val="000000"/>
          <w:sz w:val="24"/>
          <w:szCs w:val="24"/>
        </w:rPr>
        <w:t>согласие Получателей субсидий на осуществление главным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F7013E" w:rsidRPr="00F7013E" w:rsidRDefault="00F7013E" w:rsidP="00B37E27">
      <w:pPr>
        <w:shd w:val="clear" w:color="auto" w:fill="FFFFFF"/>
        <w:ind w:firstLine="709"/>
        <w:jc w:val="both"/>
        <w:textAlignment w:val="baseline"/>
        <w:rPr>
          <w:sz w:val="24"/>
          <w:szCs w:val="24"/>
        </w:rPr>
      </w:pPr>
      <w:r w:rsidRPr="00F7013E">
        <w:rPr>
          <w:sz w:val="24"/>
          <w:szCs w:val="24"/>
        </w:rPr>
        <w:t>4.10. Получатель Субсидии предоставляет Администрации следующие документы:</w:t>
      </w:r>
    </w:p>
    <w:p w:rsidR="00F7013E" w:rsidRPr="00F7013E" w:rsidRDefault="00F7013E" w:rsidP="00B37E27">
      <w:pPr>
        <w:shd w:val="clear" w:color="auto" w:fill="FFFFFF"/>
        <w:ind w:firstLine="709"/>
        <w:jc w:val="both"/>
        <w:textAlignment w:val="baseline"/>
        <w:rPr>
          <w:sz w:val="24"/>
          <w:szCs w:val="24"/>
        </w:rPr>
      </w:pPr>
      <w:r w:rsidRPr="00F7013E">
        <w:rPr>
          <w:sz w:val="24"/>
          <w:szCs w:val="24"/>
        </w:rPr>
        <w:t xml:space="preserve">- расчет компенсации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расходов, связанных с содержанием незаселенных жилых помещений специализированного муниципального жилищного фонда муниципального образования Приозерское городское поселение муниципального образования Приозерский муниципальный район Ленинградской области; </w:t>
      </w:r>
    </w:p>
    <w:p w:rsidR="00F7013E" w:rsidRPr="00F7013E" w:rsidRDefault="00F7013E" w:rsidP="00B37E27">
      <w:pPr>
        <w:shd w:val="clear" w:color="auto" w:fill="FFFFFF"/>
        <w:ind w:firstLine="709"/>
        <w:jc w:val="both"/>
        <w:textAlignment w:val="baseline"/>
        <w:rPr>
          <w:sz w:val="24"/>
          <w:szCs w:val="24"/>
        </w:rPr>
      </w:pPr>
      <w:r w:rsidRPr="00F7013E">
        <w:rPr>
          <w:sz w:val="24"/>
          <w:szCs w:val="24"/>
        </w:rPr>
        <w:t xml:space="preserve">- справку из АО «ЕИРЦ ЛО» по незаселенным жилым помещениям с подтверждением суммы начисленных коммунальных </w:t>
      </w:r>
      <w:r w:rsidR="000704BD">
        <w:rPr>
          <w:sz w:val="24"/>
          <w:szCs w:val="24"/>
        </w:rPr>
        <w:t xml:space="preserve">и жилищных (содержание и текущий ремонт) </w:t>
      </w:r>
      <w:r w:rsidRPr="00F7013E">
        <w:rPr>
          <w:sz w:val="24"/>
          <w:szCs w:val="24"/>
        </w:rPr>
        <w:t xml:space="preserve">услуг за период </w:t>
      </w:r>
      <w:proofErr w:type="spellStart"/>
      <w:r w:rsidRPr="00F7013E">
        <w:rPr>
          <w:sz w:val="24"/>
          <w:szCs w:val="24"/>
        </w:rPr>
        <w:t>незаселения</w:t>
      </w:r>
      <w:proofErr w:type="spellEnd"/>
      <w:r w:rsidRPr="00F7013E">
        <w:rPr>
          <w:sz w:val="24"/>
          <w:szCs w:val="24"/>
        </w:rPr>
        <w:t xml:space="preserve"> жилых помещений;</w:t>
      </w:r>
    </w:p>
    <w:p w:rsidR="00F7013E" w:rsidRPr="00F7013E" w:rsidRDefault="00F7013E" w:rsidP="00B37E27">
      <w:pPr>
        <w:shd w:val="clear" w:color="auto" w:fill="FFFFFF"/>
        <w:ind w:firstLine="709"/>
        <w:jc w:val="both"/>
        <w:textAlignment w:val="baseline"/>
        <w:rPr>
          <w:sz w:val="24"/>
          <w:szCs w:val="24"/>
        </w:rPr>
      </w:pPr>
      <w:r w:rsidRPr="00F7013E">
        <w:rPr>
          <w:sz w:val="24"/>
          <w:szCs w:val="24"/>
        </w:rPr>
        <w:t>- иные документы по требованию администрации (счет на оплату, акт и т.д.);</w:t>
      </w:r>
    </w:p>
    <w:p w:rsidR="00F7013E" w:rsidRPr="00F7013E" w:rsidRDefault="00F7013E" w:rsidP="00B37E27">
      <w:pPr>
        <w:shd w:val="clear" w:color="auto" w:fill="FFFFFF"/>
        <w:ind w:firstLine="709"/>
        <w:jc w:val="both"/>
        <w:textAlignment w:val="baseline"/>
        <w:rPr>
          <w:sz w:val="24"/>
          <w:szCs w:val="24"/>
        </w:rPr>
      </w:pPr>
      <w:r w:rsidRPr="00F7013E">
        <w:rPr>
          <w:sz w:val="24"/>
          <w:szCs w:val="24"/>
        </w:rPr>
        <w:t>- заявку на получение субсидий.</w:t>
      </w:r>
    </w:p>
    <w:p w:rsidR="00F7013E" w:rsidRPr="00F7013E" w:rsidRDefault="00F7013E" w:rsidP="00B37E27">
      <w:pPr>
        <w:shd w:val="clear" w:color="auto" w:fill="FFFFFF"/>
        <w:tabs>
          <w:tab w:val="left" w:pos="709"/>
        </w:tabs>
        <w:ind w:firstLine="709"/>
        <w:jc w:val="both"/>
        <w:textAlignment w:val="baseline"/>
        <w:rPr>
          <w:sz w:val="24"/>
          <w:szCs w:val="24"/>
        </w:rPr>
      </w:pPr>
      <w:r w:rsidRPr="00F7013E">
        <w:rPr>
          <w:sz w:val="24"/>
          <w:szCs w:val="24"/>
        </w:rPr>
        <w:t>4.11. Предоставление Субсидии осуществляется в безналичной форме путем перечисления денежных средств на расчетный банковский счет Получателя Субсидии в течении 30 банковских дней с момента предоставления полного пакета документов.</w:t>
      </w:r>
    </w:p>
    <w:p w:rsidR="00F7013E" w:rsidRPr="00F7013E" w:rsidRDefault="00F7013E" w:rsidP="00B37E27">
      <w:pPr>
        <w:shd w:val="clear" w:color="auto" w:fill="FFFFFF"/>
        <w:tabs>
          <w:tab w:val="left" w:pos="709"/>
        </w:tabs>
        <w:ind w:firstLine="709"/>
        <w:jc w:val="both"/>
        <w:textAlignment w:val="baseline"/>
        <w:rPr>
          <w:sz w:val="24"/>
          <w:szCs w:val="24"/>
        </w:rPr>
      </w:pPr>
      <w:r w:rsidRPr="00F7013E">
        <w:rPr>
          <w:sz w:val="24"/>
          <w:szCs w:val="24"/>
        </w:rPr>
        <w:t>4.12. В предоставлении Субсидии</w:t>
      </w:r>
      <w:r w:rsidR="00951686">
        <w:rPr>
          <w:sz w:val="24"/>
          <w:szCs w:val="24"/>
        </w:rPr>
        <w:t xml:space="preserve"> может быть отказано в случаях:</w:t>
      </w:r>
    </w:p>
    <w:p w:rsidR="00F7013E" w:rsidRPr="00F7013E" w:rsidRDefault="00F7013E" w:rsidP="00B37E27">
      <w:pPr>
        <w:shd w:val="clear" w:color="auto" w:fill="FFFFFF"/>
        <w:ind w:firstLine="709"/>
        <w:jc w:val="both"/>
        <w:textAlignment w:val="baseline"/>
        <w:rPr>
          <w:sz w:val="24"/>
          <w:szCs w:val="24"/>
        </w:rPr>
      </w:pPr>
      <w:r w:rsidRPr="00F7013E">
        <w:rPr>
          <w:sz w:val="24"/>
          <w:szCs w:val="24"/>
        </w:rPr>
        <w:t>- наличия признаков банкротства Получателя Субсидии;</w:t>
      </w:r>
    </w:p>
    <w:p w:rsidR="00F7013E" w:rsidRPr="00F7013E" w:rsidRDefault="00F7013E" w:rsidP="00B37E27">
      <w:pPr>
        <w:shd w:val="clear" w:color="auto" w:fill="FFFFFF"/>
        <w:ind w:firstLine="709"/>
        <w:jc w:val="both"/>
        <w:textAlignment w:val="baseline"/>
        <w:rPr>
          <w:sz w:val="24"/>
          <w:szCs w:val="24"/>
        </w:rPr>
      </w:pPr>
      <w:r w:rsidRPr="00F7013E">
        <w:rPr>
          <w:sz w:val="24"/>
          <w:szCs w:val="24"/>
        </w:rPr>
        <w:t>- реорганизации Получателя Субсидии;</w:t>
      </w:r>
    </w:p>
    <w:p w:rsidR="00F7013E" w:rsidRPr="00F7013E" w:rsidRDefault="00F7013E" w:rsidP="00B37E27">
      <w:pPr>
        <w:shd w:val="clear" w:color="auto" w:fill="FFFFFF"/>
        <w:ind w:firstLine="709"/>
        <w:jc w:val="both"/>
        <w:textAlignment w:val="baseline"/>
        <w:rPr>
          <w:sz w:val="24"/>
          <w:szCs w:val="24"/>
        </w:rPr>
      </w:pPr>
      <w:r w:rsidRPr="00F7013E">
        <w:rPr>
          <w:sz w:val="24"/>
          <w:szCs w:val="24"/>
        </w:rPr>
        <w:t>- представления документов, установленных настоящим Порядком, не в полном объеме.</w:t>
      </w:r>
    </w:p>
    <w:p w:rsidR="00F7013E" w:rsidRPr="00F7013E" w:rsidRDefault="00F7013E" w:rsidP="00B37E27">
      <w:pPr>
        <w:shd w:val="clear" w:color="auto" w:fill="FFFFFF"/>
        <w:ind w:firstLine="709"/>
        <w:jc w:val="both"/>
        <w:textAlignment w:val="baseline"/>
        <w:rPr>
          <w:sz w:val="24"/>
          <w:szCs w:val="24"/>
        </w:rPr>
      </w:pPr>
      <w:r w:rsidRPr="00F7013E">
        <w:rPr>
          <w:sz w:val="24"/>
          <w:szCs w:val="24"/>
        </w:rPr>
        <w:t>4.13. Получатель Субсидии представляет в Администрацию отчет о расходовании Субсидии по установлен</w:t>
      </w:r>
      <w:r w:rsidR="00951686">
        <w:rPr>
          <w:sz w:val="24"/>
          <w:szCs w:val="24"/>
        </w:rPr>
        <w:t>ной Администрацией форме, а так</w:t>
      </w:r>
      <w:r w:rsidRPr="00F7013E">
        <w:rPr>
          <w:sz w:val="24"/>
          <w:szCs w:val="24"/>
        </w:rPr>
        <w:t>же заверенные копии:</w:t>
      </w:r>
    </w:p>
    <w:p w:rsidR="00F7013E" w:rsidRPr="00F7013E" w:rsidRDefault="00F7013E" w:rsidP="00B37E27">
      <w:pPr>
        <w:ind w:firstLine="709"/>
        <w:jc w:val="both"/>
        <w:rPr>
          <w:sz w:val="24"/>
          <w:szCs w:val="24"/>
        </w:rPr>
      </w:pPr>
      <w:r w:rsidRPr="00F7013E">
        <w:rPr>
          <w:sz w:val="24"/>
          <w:szCs w:val="24"/>
        </w:rPr>
        <w:t>- документов, подтверждающих выполнение соответствующих мероприятий за счет средств субсидии и реестр документов, подтверждающих выполнение мероприятий;</w:t>
      </w:r>
    </w:p>
    <w:p w:rsidR="00F7013E" w:rsidRPr="00F7013E" w:rsidRDefault="00F7013E" w:rsidP="00B37E27">
      <w:pPr>
        <w:ind w:firstLine="709"/>
        <w:jc w:val="both"/>
        <w:rPr>
          <w:sz w:val="24"/>
          <w:szCs w:val="24"/>
        </w:rPr>
      </w:pPr>
      <w:r w:rsidRPr="00F7013E">
        <w:rPr>
          <w:sz w:val="24"/>
          <w:szCs w:val="24"/>
        </w:rPr>
        <w:t xml:space="preserve">- платежные поручения. </w:t>
      </w:r>
    </w:p>
    <w:p w:rsidR="00F7013E" w:rsidRPr="00F7013E" w:rsidRDefault="00F7013E" w:rsidP="00B37E27">
      <w:pPr>
        <w:ind w:firstLine="709"/>
        <w:jc w:val="both"/>
        <w:rPr>
          <w:sz w:val="24"/>
          <w:szCs w:val="24"/>
        </w:rPr>
      </w:pPr>
      <w:r w:rsidRPr="00F7013E">
        <w:rPr>
          <w:sz w:val="24"/>
          <w:szCs w:val="24"/>
        </w:rPr>
        <w:t xml:space="preserve">4.14. Основанием для прекращения предоставления субсидий организациям на содержание незаселенных жилых помещений является оформление договора </w:t>
      </w:r>
      <w:proofErr w:type="gramStart"/>
      <w:r w:rsidRPr="00F7013E">
        <w:rPr>
          <w:sz w:val="24"/>
          <w:szCs w:val="24"/>
        </w:rPr>
        <w:t>найма</w:t>
      </w:r>
      <w:proofErr w:type="gramEnd"/>
      <w:r w:rsidRPr="00F7013E">
        <w:rPr>
          <w:sz w:val="24"/>
          <w:szCs w:val="24"/>
        </w:rPr>
        <w:t xml:space="preserve"> специализированного муниципального жилого помещения, а также прекращение права собственности муниципального образования Приозерское городское поселение муниципального образования Приозерский муниципальн</w:t>
      </w:r>
      <w:r w:rsidR="00951686">
        <w:rPr>
          <w:sz w:val="24"/>
          <w:szCs w:val="24"/>
        </w:rPr>
        <w:t>ый район Ленинградской области.</w:t>
      </w:r>
    </w:p>
    <w:p w:rsidR="00F7013E" w:rsidRPr="00F7013E" w:rsidRDefault="00F7013E" w:rsidP="00B37E27">
      <w:pPr>
        <w:widowControl w:val="0"/>
        <w:autoSpaceDE w:val="0"/>
        <w:autoSpaceDN w:val="0"/>
        <w:ind w:firstLine="709"/>
        <w:jc w:val="both"/>
        <w:rPr>
          <w:sz w:val="24"/>
          <w:szCs w:val="24"/>
        </w:rPr>
      </w:pPr>
    </w:p>
    <w:p w:rsidR="00F7013E" w:rsidRPr="00F7013E" w:rsidRDefault="00F7013E" w:rsidP="00B37E27">
      <w:pPr>
        <w:shd w:val="clear" w:color="auto" w:fill="FFFFFF"/>
        <w:ind w:firstLine="709"/>
        <w:jc w:val="center"/>
        <w:textAlignment w:val="baseline"/>
        <w:rPr>
          <w:b/>
          <w:sz w:val="24"/>
          <w:szCs w:val="24"/>
        </w:rPr>
      </w:pPr>
      <w:r w:rsidRPr="00F7013E">
        <w:rPr>
          <w:b/>
          <w:sz w:val="24"/>
          <w:szCs w:val="24"/>
        </w:rPr>
        <w:t>5. Контроль за использованием субсидий</w:t>
      </w:r>
    </w:p>
    <w:p w:rsidR="00F7013E" w:rsidRPr="00F7013E" w:rsidRDefault="00F7013E" w:rsidP="00B37E27">
      <w:pPr>
        <w:shd w:val="clear" w:color="auto" w:fill="FFFFFF"/>
        <w:ind w:firstLine="709"/>
        <w:jc w:val="both"/>
        <w:textAlignment w:val="baseline"/>
        <w:rPr>
          <w:b/>
          <w:sz w:val="24"/>
          <w:szCs w:val="24"/>
        </w:rPr>
      </w:pPr>
    </w:p>
    <w:p w:rsidR="00F7013E" w:rsidRPr="00F7013E" w:rsidRDefault="00F7013E" w:rsidP="00B37E27">
      <w:pPr>
        <w:ind w:firstLine="709"/>
        <w:jc w:val="both"/>
        <w:rPr>
          <w:sz w:val="24"/>
          <w:szCs w:val="24"/>
        </w:rPr>
      </w:pPr>
      <w:r w:rsidRPr="00F7013E">
        <w:rPr>
          <w:sz w:val="24"/>
          <w:szCs w:val="24"/>
        </w:rPr>
        <w:t>5.1. Администрация - г</w:t>
      </w:r>
      <w:r w:rsidRPr="00F7013E">
        <w:rPr>
          <w:color w:val="000000"/>
          <w:sz w:val="24"/>
          <w:szCs w:val="24"/>
        </w:rPr>
        <w:t xml:space="preserve">лавный распорядитель бюджетных средств, предоставляющий Субсидию, и орган муниципального финансового контроля </w:t>
      </w:r>
      <w:r w:rsidRPr="00F7013E">
        <w:rPr>
          <w:sz w:val="24"/>
          <w:szCs w:val="24"/>
        </w:rPr>
        <w:t>осуществляют обязательную проверку соблюдения условий, целей и порядка предоставления Субсидии.</w:t>
      </w:r>
    </w:p>
    <w:p w:rsidR="00F7013E" w:rsidRPr="00F7013E" w:rsidRDefault="00F7013E" w:rsidP="00B37E27">
      <w:pPr>
        <w:autoSpaceDE w:val="0"/>
        <w:autoSpaceDN w:val="0"/>
        <w:adjustRightInd w:val="0"/>
        <w:ind w:firstLine="709"/>
        <w:jc w:val="both"/>
        <w:rPr>
          <w:sz w:val="24"/>
          <w:szCs w:val="24"/>
        </w:rPr>
      </w:pPr>
      <w:r w:rsidRPr="00F7013E">
        <w:rPr>
          <w:sz w:val="24"/>
          <w:szCs w:val="24"/>
        </w:rPr>
        <w:t>5.2. Администрация осуществляет контроль за целевым использованием Субсидии, выполнением условий договоров, а также возвратом Субсидий в бюджет муниципального образования Приозерское городское поселение муниципального образования Приозерский муниципальный р</w:t>
      </w:r>
      <w:r w:rsidR="00951686">
        <w:rPr>
          <w:sz w:val="24"/>
          <w:szCs w:val="24"/>
        </w:rPr>
        <w:t>айон Ленинградской области.</w:t>
      </w:r>
    </w:p>
    <w:p w:rsidR="00F7013E" w:rsidRPr="00F7013E" w:rsidRDefault="00F7013E" w:rsidP="00B37E27">
      <w:pPr>
        <w:widowControl w:val="0"/>
        <w:autoSpaceDE w:val="0"/>
        <w:autoSpaceDN w:val="0"/>
        <w:adjustRightInd w:val="0"/>
        <w:ind w:firstLine="709"/>
        <w:jc w:val="both"/>
        <w:rPr>
          <w:sz w:val="24"/>
          <w:szCs w:val="24"/>
        </w:rPr>
      </w:pPr>
      <w:r w:rsidRPr="00F7013E">
        <w:rPr>
          <w:sz w:val="24"/>
          <w:szCs w:val="24"/>
        </w:rPr>
        <w:t xml:space="preserve">5.3. 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документов несет Получатель Субсидии.  </w:t>
      </w:r>
    </w:p>
    <w:p w:rsidR="00F7013E" w:rsidRPr="00F7013E" w:rsidRDefault="00F7013E" w:rsidP="00B37E27">
      <w:pPr>
        <w:widowControl w:val="0"/>
        <w:ind w:firstLine="709"/>
        <w:jc w:val="both"/>
        <w:rPr>
          <w:color w:val="000000"/>
          <w:sz w:val="24"/>
          <w:szCs w:val="24"/>
        </w:rPr>
      </w:pPr>
      <w:r w:rsidRPr="00F7013E">
        <w:rPr>
          <w:sz w:val="24"/>
          <w:szCs w:val="24"/>
        </w:rPr>
        <w:t>5.2. В случае нарушения условий, установленных при предоставлении субсидии, соответствующие средства взыскиваются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в порядке, установленном действующим законодательством.</w:t>
      </w:r>
    </w:p>
    <w:p w:rsidR="00F7013E" w:rsidRPr="00F7013E" w:rsidRDefault="00F7013E" w:rsidP="00B37E27">
      <w:pPr>
        <w:ind w:firstLine="709"/>
        <w:jc w:val="both"/>
        <w:rPr>
          <w:sz w:val="24"/>
          <w:szCs w:val="24"/>
        </w:rPr>
      </w:pPr>
    </w:p>
    <w:p w:rsidR="00F7013E" w:rsidRPr="00F7013E" w:rsidRDefault="00F7013E" w:rsidP="00B37E27">
      <w:pPr>
        <w:shd w:val="clear" w:color="auto" w:fill="FFFFFF"/>
        <w:ind w:firstLine="709"/>
        <w:jc w:val="center"/>
        <w:textAlignment w:val="baseline"/>
        <w:rPr>
          <w:b/>
          <w:sz w:val="24"/>
          <w:szCs w:val="24"/>
        </w:rPr>
      </w:pPr>
      <w:r w:rsidRPr="00F7013E">
        <w:rPr>
          <w:b/>
          <w:sz w:val="24"/>
          <w:szCs w:val="24"/>
        </w:rPr>
        <w:t>6. Порядок возврата Субсидии</w:t>
      </w:r>
    </w:p>
    <w:p w:rsidR="00F7013E" w:rsidRPr="00F7013E" w:rsidRDefault="00F7013E" w:rsidP="00B37E27">
      <w:pPr>
        <w:shd w:val="clear" w:color="auto" w:fill="FFFFFF"/>
        <w:ind w:firstLine="709"/>
        <w:jc w:val="both"/>
        <w:textAlignment w:val="baseline"/>
        <w:rPr>
          <w:b/>
          <w:sz w:val="24"/>
          <w:szCs w:val="24"/>
        </w:rPr>
      </w:pPr>
    </w:p>
    <w:p w:rsidR="00F7013E" w:rsidRPr="00F7013E" w:rsidRDefault="00F7013E" w:rsidP="00B37E27">
      <w:pPr>
        <w:shd w:val="clear" w:color="auto" w:fill="FFFFFF"/>
        <w:ind w:firstLine="709"/>
        <w:jc w:val="both"/>
        <w:textAlignment w:val="baseline"/>
        <w:rPr>
          <w:sz w:val="24"/>
          <w:szCs w:val="24"/>
        </w:rPr>
      </w:pPr>
      <w:r w:rsidRPr="00F7013E">
        <w:rPr>
          <w:sz w:val="24"/>
          <w:szCs w:val="24"/>
        </w:rPr>
        <w:t>6.1. Субсидия подлежит возврату в следующих случаях:</w:t>
      </w:r>
    </w:p>
    <w:p w:rsidR="00F7013E" w:rsidRPr="00F7013E" w:rsidRDefault="00F7013E" w:rsidP="00B37E27">
      <w:pPr>
        <w:shd w:val="clear" w:color="auto" w:fill="FFFFFF"/>
        <w:ind w:firstLine="709"/>
        <w:jc w:val="both"/>
        <w:textAlignment w:val="baseline"/>
        <w:rPr>
          <w:sz w:val="24"/>
          <w:szCs w:val="24"/>
        </w:rPr>
      </w:pPr>
      <w:r w:rsidRPr="00F7013E">
        <w:rPr>
          <w:sz w:val="24"/>
          <w:szCs w:val="24"/>
        </w:rPr>
        <w:t>- представления Получателем Субсидии недостоверных сведений, документов, предусмотренных настоящим Порядком;</w:t>
      </w:r>
    </w:p>
    <w:p w:rsidR="00F7013E" w:rsidRPr="00F7013E" w:rsidRDefault="00F7013E" w:rsidP="00B37E27">
      <w:pPr>
        <w:shd w:val="clear" w:color="auto" w:fill="FFFFFF"/>
        <w:ind w:firstLine="709"/>
        <w:jc w:val="both"/>
        <w:textAlignment w:val="baseline"/>
        <w:rPr>
          <w:sz w:val="24"/>
          <w:szCs w:val="24"/>
        </w:rPr>
      </w:pPr>
      <w:r w:rsidRPr="00F7013E">
        <w:rPr>
          <w:sz w:val="24"/>
          <w:szCs w:val="24"/>
        </w:rPr>
        <w:t xml:space="preserve">- неисполнения или ненадлежащего исполнения обязательств по Соглашению; </w:t>
      </w:r>
    </w:p>
    <w:p w:rsidR="00F7013E" w:rsidRPr="00F7013E" w:rsidRDefault="00F7013E" w:rsidP="00B37E27">
      <w:pPr>
        <w:shd w:val="clear" w:color="auto" w:fill="FFFFFF"/>
        <w:ind w:firstLine="709"/>
        <w:jc w:val="both"/>
        <w:textAlignment w:val="baseline"/>
        <w:rPr>
          <w:sz w:val="24"/>
          <w:szCs w:val="24"/>
        </w:rPr>
      </w:pPr>
      <w:r w:rsidRPr="00F7013E">
        <w:rPr>
          <w:sz w:val="24"/>
          <w:szCs w:val="24"/>
        </w:rPr>
        <w:t>- нецелевого использования Субсидии, в том числе выявленного по результатам технического надзора;</w:t>
      </w:r>
    </w:p>
    <w:p w:rsidR="00F7013E" w:rsidRPr="00F7013E" w:rsidRDefault="00F7013E" w:rsidP="00B37E27">
      <w:pPr>
        <w:shd w:val="clear" w:color="auto" w:fill="FFFFFF"/>
        <w:ind w:firstLine="709"/>
        <w:jc w:val="both"/>
        <w:textAlignment w:val="baseline"/>
        <w:rPr>
          <w:sz w:val="24"/>
          <w:szCs w:val="24"/>
        </w:rPr>
      </w:pPr>
      <w:r w:rsidRPr="00F7013E">
        <w:rPr>
          <w:sz w:val="24"/>
          <w:szCs w:val="24"/>
        </w:rPr>
        <w:t>- расторжения Договора;</w:t>
      </w:r>
    </w:p>
    <w:p w:rsidR="00F7013E" w:rsidRPr="00F7013E" w:rsidRDefault="00F7013E" w:rsidP="00B37E27">
      <w:pPr>
        <w:shd w:val="clear" w:color="auto" w:fill="FFFFFF"/>
        <w:ind w:firstLine="709"/>
        <w:jc w:val="both"/>
        <w:textAlignment w:val="baseline"/>
        <w:rPr>
          <w:sz w:val="24"/>
          <w:szCs w:val="24"/>
        </w:rPr>
      </w:pPr>
      <w:r w:rsidRPr="00F7013E">
        <w:rPr>
          <w:sz w:val="24"/>
          <w:szCs w:val="24"/>
        </w:rPr>
        <w:t xml:space="preserve">- расторжения договора на выполнение подрядных работ между Получателем Субсидий и Подрядчиком. </w:t>
      </w:r>
    </w:p>
    <w:p w:rsidR="00F7013E" w:rsidRPr="00F7013E" w:rsidRDefault="00F7013E" w:rsidP="00B37E27">
      <w:pPr>
        <w:shd w:val="clear" w:color="auto" w:fill="FFFFFF"/>
        <w:ind w:firstLine="709"/>
        <w:jc w:val="both"/>
        <w:textAlignment w:val="baseline"/>
        <w:rPr>
          <w:sz w:val="24"/>
          <w:szCs w:val="24"/>
        </w:rPr>
      </w:pPr>
      <w:r w:rsidRPr="00F7013E">
        <w:rPr>
          <w:sz w:val="24"/>
          <w:szCs w:val="24"/>
        </w:rPr>
        <w:t xml:space="preserve">6.2. В случае выявления нарушений требований настоящего порядка и (или) условий, предусмотренных Договором о предоставлении Субсидий, Администрация в течение пяти рабочих дней со дня обнаружения нарушения направляет Получателю субсидий письменное </w:t>
      </w:r>
      <w:r w:rsidR="00951686">
        <w:rPr>
          <w:sz w:val="24"/>
          <w:szCs w:val="24"/>
        </w:rPr>
        <w:t>требование о возврате субсидии.</w:t>
      </w:r>
    </w:p>
    <w:p w:rsidR="00F7013E" w:rsidRPr="00F7013E" w:rsidRDefault="00F7013E" w:rsidP="00B37E27">
      <w:pPr>
        <w:autoSpaceDE w:val="0"/>
        <w:autoSpaceDN w:val="0"/>
        <w:adjustRightInd w:val="0"/>
        <w:ind w:firstLine="709"/>
        <w:jc w:val="both"/>
        <w:rPr>
          <w:sz w:val="24"/>
          <w:szCs w:val="24"/>
        </w:rPr>
      </w:pPr>
      <w:r w:rsidRPr="00F7013E">
        <w:rPr>
          <w:sz w:val="24"/>
          <w:szCs w:val="24"/>
        </w:rPr>
        <w:t>Получатель Субсидии в месячный срок со дня получения письменного требования о возврате Субсидий обеспечивает их возврат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F7013E" w:rsidRPr="00F7013E" w:rsidRDefault="00F7013E" w:rsidP="00B37E27">
      <w:pPr>
        <w:shd w:val="clear" w:color="auto" w:fill="FFFFFF"/>
        <w:ind w:firstLine="709"/>
        <w:jc w:val="both"/>
        <w:textAlignment w:val="baseline"/>
        <w:rPr>
          <w:sz w:val="24"/>
          <w:szCs w:val="24"/>
        </w:rPr>
      </w:pPr>
      <w:r w:rsidRPr="00F7013E">
        <w:rPr>
          <w:sz w:val="24"/>
          <w:szCs w:val="24"/>
        </w:rPr>
        <w:t xml:space="preserve">6.3. Субсидия должна быть использована Получателем Субсидии до конца финансового года. Остатки средств Субсидий, неиспользованных в отчетном финансовом году, подлежат возврату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в сроки, установленные Администрацией. </w:t>
      </w:r>
    </w:p>
    <w:p w:rsidR="00F7013E" w:rsidRPr="00F7013E" w:rsidRDefault="00F7013E" w:rsidP="00B37E27">
      <w:pPr>
        <w:ind w:firstLine="709"/>
        <w:jc w:val="both"/>
        <w:rPr>
          <w:sz w:val="24"/>
          <w:szCs w:val="24"/>
        </w:rPr>
      </w:pPr>
      <w:r w:rsidRPr="00F7013E">
        <w:rPr>
          <w:sz w:val="24"/>
          <w:szCs w:val="24"/>
        </w:rPr>
        <w:t>6.4. Контроль за своевременностью и полнотой возврата неиспользованных остатков Субсидий осуществляет Администрация.</w:t>
      </w:r>
    </w:p>
    <w:p w:rsidR="00F7013E" w:rsidRPr="00F7013E" w:rsidRDefault="00F7013E" w:rsidP="00B37E27">
      <w:pPr>
        <w:autoSpaceDE w:val="0"/>
        <w:autoSpaceDN w:val="0"/>
        <w:adjustRightInd w:val="0"/>
        <w:ind w:firstLine="709"/>
        <w:jc w:val="both"/>
        <w:rPr>
          <w:sz w:val="24"/>
          <w:szCs w:val="24"/>
        </w:rPr>
      </w:pPr>
      <w:r w:rsidRPr="00F7013E">
        <w:rPr>
          <w:sz w:val="24"/>
          <w:szCs w:val="24"/>
        </w:rPr>
        <w:t>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w:t>
      </w:r>
    </w:p>
    <w:p w:rsidR="00951686" w:rsidRDefault="00951686">
      <w:pPr>
        <w:suppressAutoHyphens w:val="0"/>
        <w:spacing w:after="160" w:line="259" w:lineRule="auto"/>
        <w:rPr>
          <w:rFonts w:eastAsia="Calibri"/>
          <w:sz w:val="24"/>
          <w:szCs w:val="24"/>
        </w:rPr>
      </w:pPr>
      <w:r>
        <w:rPr>
          <w:rFonts w:eastAsia="Calibri"/>
          <w:sz w:val="24"/>
          <w:szCs w:val="24"/>
        </w:rPr>
        <w:br w:type="page"/>
      </w:r>
    </w:p>
    <w:p w:rsidR="00951686" w:rsidRDefault="00951686" w:rsidP="00951686">
      <w:pPr>
        <w:jc w:val="right"/>
        <w:rPr>
          <w:sz w:val="24"/>
          <w:szCs w:val="24"/>
        </w:rPr>
        <w:sectPr w:rsidR="00951686" w:rsidSect="00BD57A8">
          <w:pgSz w:w="11906" w:h="16838"/>
          <w:pgMar w:top="851" w:right="851" w:bottom="851" w:left="1701" w:header="397" w:footer="397" w:gutter="0"/>
          <w:cols w:space="708"/>
          <w:titlePg/>
          <w:docGrid w:linePitch="272"/>
        </w:sectPr>
      </w:pPr>
    </w:p>
    <w:p w:rsidR="00951686" w:rsidRPr="00FE7B23" w:rsidRDefault="00951686" w:rsidP="00951686">
      <w:pPr>
        <w:jc w:val="right"/>
        <w:rPr>
          <w:sz w:val="24"/>
          <w:szCs w:val="24"/>
        </w:rPr>
      </w:pPr>
      <w:r w:rsidRPr="00FE7B23">
        <w:rPr>
          <w:sz w:val="24"/>
          <w:szCs w:val="24"/>
        </w:rPr>
        <w:t>УТВЕРЖДЕНО</w:t>
      </w:r>
    </w:p>
    <w:p w:rsidR="00951686" w:rsidRPr="00B034DE" w:rsidRDefault="00951686" w:rsidP="00951686">
      <w:pPr>
        <w:ind w:firstLine="709"/>
        <w:jc w:val="right"/>
        <w:rPr>
          <w:sz w:val="24"/>
          <w:szCs w:val="24"/>
        </w:rPr>
      </w:pPr>
      <w:r w:rsidRPr="00B034DE">
        <w:rPr>
          <w:sz w:val="24"/>
          <w:szCs w:val="24"/>
        </w:rPr>
        <w:t>решением Совета депутатов</w:t>
      </w:r>
    </w:p>
    <w:p w:rsidR="00951686" w:rsidRPr="00B034DE" w:rsidRDefault="00951686" w:rsidP="00951686">
      <w:pPr>
        <w:ind w:firstLine="709"/>
        <w:jc w:val="right"/>
        <w:rPr>
          <w:sz w:val="24"/>
          <w:szCs w:val="24"/>
        </w:rPr>
      </w:pPr>
      <w:r w:rsidRPr="00B034DE">
        <w:rPr>
          <w:sz w:val="24"/>
          <w:szCs w:val="24"/>
        </w:rPr>
        <w:t>муниципального образования</w:t>
      </w:r>
    </w:p>
    <w:p w:rsidR="00951686" w:rsidRPr="00B034DE" w:rsidRDefault="00951686" w:rsidP="00951686">
      <w:pPr>
        <w:ind w:firstLine="709"/>
        <w:jc w:val="right"/>
        <w:rPr>
          <w:sz w:val="24"/>
          <w:szCs w:val="24"/>
        </w:rPr>
      </w:pPr>
      <w:r w:rsidRPr="00B034DE">
        <w:rPr>
          <w:sz w:val="24"/>
          <w:szCs w:val="24"/>
        </w:rPr>
        <w:t>Приозерское городское поселение</w:t>
      </w:r>
    </w:p>
    <w:p w:rsidR="00951686" w:rsidRPr="00B034DE" w:rsidRDefault="00951686" w:rsidP="00951686">
      <w:pPr>
        <w:ind w:firstLine="709"/>
        <w:jc w:val="right"/>
        <w:rPr>
          <w:sz w:val="24"/>
          <w:szCs w:val="24"/>
        </w:rPr>
      </w:pPr>
      <w:r w:rsidRPr="00B034DE">
        <w:rPr>
          <w:sz w:val="24"/>
          <w:szCs w:val="24"/>
        </w:rPr>
        <w:t>муниципального образования</w:t>
      </w:r>
    </w:p>
    <w:p w:rsidR="00951686" w:rsidRPr="00B034DE" w:rsidRDefault="00951686" w:rsidP="00951686">
      <w:pPr>
        <w:ind w:firstLine="709"/>
        <w:jc w:val="right"/>
        <w:rPr>
          <w:sz w:val="24"/>
          <w:szCs w:val="24"/>
        </w:rPr>
      </w:pPr>
      <w:r w:rsidRPr="00B034DE">
        <w:rPr>
          <w:sz w:val="24"/>
          <w:szCs w:val="24"/>
        </w:rPr>
        <w:t>Приозерский муниципальный район</w:t>
      </w:r>
    </w:p>
    <w:p w:rsidR="00951686" w:rsidRPr="00B034DE" w:rsidRDefault="00951686" w:rsidP="00951686">
      <w:pPr>
        <w:ind w:firstLine="709"/>
        <w:jc w:val="right"/>
        <w:rPr>
          <w:sz w:val="24"/>
          <w:szCs w:val="24"/>
        </w:rPr>
      </w:pPr>
      <w:r w:rsidRPr="00B034DE">
        <w:rPr>
          <w:sz w:val="24"/>
          <w:szCs w:val="24"/>
        </w:rPr>
        <w:t>Ленинградской области</w:t>
      </w:r>
    </w:p>
    <w:p w:rsidR="00951686" w:rsidRPr="00B034DE" w:rsidRDefault="00951686" w:rsidP="00951686">
      <w:pPr>
        <w:ind w:firstLine="709"/>
        <w:jc w:val="right"/>
        <w:rPr>
          <w:sz w:val="24"/>
          <w:szCs w:val="24"/>
        </w:rPr>
      </w:pPr>
      <w:r w:rsidRPr="00B034DE">
        <w:rPr>
          <w:sz w:val="24"/>
          <w:szCs w:val="24"/>
        </w:rPr>
        <w:t>от _________________ № ___</w:t>
      </w:r>
    </w:p>
    <w:p w:rsidR="00951686" w:rsidRDefault="00951686" w:rsidP="00951686">
      <w:pPr>
        <w:ind w:firstLine="709"/>
        <w:jc w:val="right"/>
        <w:rPr>
          <w:sz w:val="24"/>
          <w:szCs w:val="24"/>
        </w:rPr>
      </w:pPr>
      <w:r w:rsidRPr="00B034DE">
        <w:rPr>
          <w:sz w:val="24"/>
          <w:szCs w:val="24"/>
        </w:rPr>
        <w:t>приложение 2</w:t>
      </w:r>
      <w:r>
        <w:rPr>
          <w:sz w:val="24"/>
          <w:szCs w:val="24"/>
        </w:rPr>
        <w:t>5</w:t>
      </w:r>
    </w:p>
    <w:p w:rsidR="00951686" w:rsidRDefault="00951686" w:rsidP="00951686">
      <w:pPr>
        <w:ind w:firstLine="709"/>
        <w:jc w:val="right"/>
        <w:rPr>
          <w:sz w:val="24"/>
          <w:szCs w:val="24"/>
        </w:rPr>
      </w:pPr>
    </w:p>
    <w:p w:rsidR="00951686" w:rsidRDefault="00951686" w:rsidP="00951686">
      <w:pPr>
        <w:ind w:firstLine="709"/>
        <w:jc w:val="center"/>
        <w:rPr>
          <w:b/>
          <w:bCs/>
          <w:iCs/>
          <w:sz w:val="24"/>
          <w:szCs w:val="24"/>
          <w:lang w:eastAsia="ru-RU"/>
        </w:rPr>
      </w:pPr>
      <w:r>
        <w:rPr>
          <w:b/>
          <w:bCs/>
          <w:iCs/>
          <w:sz w:val="24"/>
          <w:szCs w:val="24"/>
          <w:lang w:eastAsia="ru-RU"/>
        </w:rPr>
        <w:t>АДРЕСНАЯ ПРОГРАММА</w:t>
      </w:r>
    </w:p>
    <w:p w:rsidR="00951686" w:rsidRDefault="00951686" w:rsidP="00951686">
      <w:pPr>
        <w:ind w:firstLine="709"/>
        <w:jc w:val="center"/>
        <w:rPr>
          <w:b/>
          <w:bCs/>
          <w:iCs/>
          <w:sz w:val="24"/>
          <w:szCs w:val="24"/>
          <w:lang w:eastAsia="ru-RU"/>
        </w:rPr>
      </w:pPr>
      <w:r w:rsidRPr="00951686">
        <w:rPr>
          <w:b/>
          <w:bCs/>
          <w:iCs/>
          <w:sz w:val="24"/>
          <w:szCs w:val="24"/>
          <w:lang w:eastAsia="ru-RU"/>
        </w:rPr>
        <w:t xml:space="preserve">инвестиций и капитального </w:t>
      </w:r>
      <w:r>
        <w:rPr>
          <w:b/>
          <w:bCs/>
          <w:iCs/>
          <w:sz w:val="24"/>
          <w:szCs w:val="24"/>
          <w:lang w:eastAsia="ru-RU"/>
        </w:rPr>
        <w:t xml:space="preserve">ремонта на 2018 г. по объектам </w:t>
      </w:r>
      <w:r w:rsidRPr="00951686">
        <w:rPr>
          <w:b/>
          <w:bCs/>
          <w:iCs/>
          <w:sz w:val="24"/>
          <w:szCs w:val="24"/>
          <w:lang w:eastAsia="ru-RU"/>
        </w:rPr>
        <w:t>жилищно-коммунального назначения и социально-культурной сферы муниципального образования МО Приозерское городское поселение П</w:t>
      </w:r>
      <w:r>
        <w:rPr>
          <w:b/>
          <w:bCs/>
          <w:iCs/>
          <w:sz w:val="24"/>
          <w:szCs w:val="24"/>
          <w:lang w:eastAsia="ru-RU"/>
        </w:rPr>
        <w:t xml:space="preserve">риозерский муниципальный район </w:t>
      </w:r>
      <w:r w:rsidRPr="00951686">
        <w:rPr>
          <w:b/>
          <w:bCs/>
          <w:iCs/>
          <w:sz w:val="24"/>
          <w:szCs w:val="24"/>
          <w:lang w:eastAsia="ru-RU"/>
        </w:rPr>
        <w:t>Ленинградской области</w:t>
      </w:r>
    </w:p>
    <w:p w:rsidR="00951686" w:rsidRDefault="00951686" w:rsidP="00951686">
      <w:pPr>
        <w:ind w:firstLine="709"/>
        <w:jc w:val="center"/>
        <w:rPr>
          <w:sz w:val="24"/>
          <w:szCs w:val="24"/>
        </w:rPr>
      </w:pPr>
    </w:p>
    <w:tbl>
      <w:tblPr>
        <w:tblW w:w="15735" w:type="dxa"/>
        <w:tblInd w:w="-5" w:type="dxa"/>
        <w:tblLayout w:type="fixed"/>
        <w:tblLook w:val="04A0" w:firstRow="1" w:lastRow="0" w:firstColumn="1" w:lastColumn="0" w:noHBand="0" w:noVBand="1"/>
      </w:tblPr>
      <w:tblGrid>
        <w:gridCol w:w="458"/>
        <w:gridCol w:w="2803"/>
        <w:gridCol w:w="2409"/>
        <w:gridCol w:w="1370"/>
        <w:gridCol w:w="1206"/>
        <w:gridCol w:w="1837"/>
        <w:gridCol w:w="1238"/>
        <w:gridCol w:w="1399"/>
        <w:gridCol w:w="1914"/>
        <w:gridCol w:w="1101"/>
      </w:tblGrid>
      <w:tr w:rsidR="00951686" w:rsidRPr="00951686" w:rsidTr="00932AAE">
        <w:trPr>
          <w:trHeight w:val="233"/>
        </w:trPr>
        <w:tc>
          <w:tcPr>
            <w:tcW w:w="4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1686" w:rsidRPr="00951686" w:rsidRDefault="00951686" w:rsidP="00951686">
            <w:pPr>
              <w:suppressAutoHyphens w:val="0"/>
              <w:jc w:val="center"/>
              <w:rPr>
                <w:sz w:val="24"/>
                <w:szCs w:val="24"/>
                <w:lang w:eastAsia="ru-RU"/>
              </w:rPr>
            </w:pPr>
            <w:r w:rsidRPr="00951686">
              <w:rPr>
                <w:sz w:val="24"/>
                <w:szCs w:val="24"/>
                <w:lang w:eastAsia="ru-RU"/>
              </w:rPr>
              <w:t> </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1686" w:rsidRPr="00951686" w:rsidRDefault="00951686" w:rsidP="00951686">
            <w:pPr>
              <w:suppressAutoHyphens w:val="0"/>
              <w:jc w:val="center"/>
              <w:rPr>
                <w:b/>
                <w:bCs/>
                <w:iCs/>
                <w:color w:val="000000"/>
                <w:sz w:val="24"/>
                <w:szCs w:val="24"/>
                <w:lang w:eastAsia="ru-RU"/>
              </w:rPr>
            </w:pPr>
            <w:r w:rsidRPr="00951686">
              <w:rPr>
                <w:b/>
                <w:bCs/>
                <w:iCs/>
                <w:color w:val="000000"/>
                <w:sz w:val="24"/>
                <w:szCs w:val="24"/>
                <w:lang w:eastAsia="ru-RU"/>
              </w:rPr>
              <w:t>Наименование учреждения и видов работ</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1686" w:rsidRPr="00951686" w:rsidRDefault="00951686" w:rsidP="00951686">
            <w:pPr>
              <w:suppressAutoHyphens w:val="0"/>
              <w:jc w:val="center"/>
              <w:rPr>
                <w:b/>
                <w:bCs/>
                <w:iCs/>
                <w:color w:val="000000"/>
                <w:sz w:val="24"/>
                <w:szCs w:val="24"/>
                <w:lang w:eastAsia="ru-RU"/>
              </w:rPr>
            </w:pPr>
            <w:r w:rsidRPr="00951686">
              <w:rPr>
                <w:b/>
                <w:bCs/>
                <w:iCs/>
                <w:color w:val="000000"/>
                <w:sz w:val="24"/>
                <w:szCs w:val="24"/>
                <w:lang w:eastAsia="ru-RU"/>
              </w:rPr>
              <w:t>Месторасположение объекта</w:t>
            </w:r>
          </w:p>
        </w:tc>
        <w:tc>
          <w:tcPr>
            <w:tcW w:w="13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1686" w:rsidRPr="00951686" w:rsidRDefault="00951686" w:rsidP="00951686">
            <w:pPr>
              <w:suppressAutoHyphens w:val="0"/>
              <w:jc w:val="center"/>
              <w:rPr>
                <w:b/>
                <w:bCs/>
                <w:iCs/>
                <w:color w:val="000000"/>
                <w:sz w:val="24"/>
                <w:szCs w:val="24"/>
                <w:lang w:eastAsia="ru-RU"/>
              </w:rPr>
            </w:pPr>
            <w:r w:rsidRPr="00951686">
              <w:rPr>
                <w:b/>
                <w:bCs/>
                <w:iCs/>
                <w:color w:val="000000"/>
                <w:sz w:val="24"/>
                <w:szCs w:val="24"/>
                <w:lang w:eastAsia="ru-RU"/>
              </w:rPr>
              <w:t>Заказчик</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1686" w:rsidRPr="00951686" w:rsidRDefault="00951686" w:rsidP="00951686">
            <w:pPr>
              <w:suppressAutoHyphens w:val="0"/>
              <w:jc w:val="center"/>
              <w:rPr>
                <w:b/>
                <w:bCs/>
                <w:iCs/>
                <w:color w:val="000000"/>
                <w:sz w:val="24"/>
                <w:szCs w:val="24"/>
                <w:lang w:eastAsia="ru-RU"/>
              </w:rPr>
            </w:pPr>
            <w:r w:rsidRPr="00951686">
              <w:rPr>
                <w:b/>
                <w:bCs/>
                <w:iCs/>
                <w:color w:val="000000"/>
                <w:sz w:val="24"/>
                <w:szCs w:val="24"/>
                <w:lang w:eastAsia="ru-RU"/>
              </w:rPr>
              <w:t xml:space="preserve">План освоения на 2018 г. тыс. руб. </w:t>
            </w:r>
            <w:proofErr w:type="gramStart"/>
            <w:r w:rsidRPr="00951686">
              <w:rPr>
                <w:b/>
                <w:bCs/>
                <w:iCs/>
                <w:color w:val="000000"/>
                <w:sz w:val="24"/>
                <w:szCs w:val="24"/>
                <w:lang w:eastAsia="ru-RU"/>
              </w:rPr>
              <w:t>в действ</w:t>
            </w:r>
            <w:proofErr w:type="gramEnd"/>
            <w:r w:rsidRPr="00951686">
              <w:rPr>
                <w:b/>
                <w:bCs/>
                <w:iCs/>
                <w:color w:val="000000"/>
                <w:sz w:val="24"/>
                <w:szCs w:val="24"/>
                <w:lang w:eastAsia="ru-RU"/>
              </w:rPr>
              <w:t>. ценах</w:t>
            </w:r>
          </w:p>
        </w:tc>
        <w:tc>
          <w:tcPr>
            <w:tcW w:w="18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1686" w:rsidRPr="00951686" w:rsidRDefault="00951686" w:rsidP="00951686">
            <w:pPr>
              <w:suppressAutoHyphens w:val="0"/>
              <w:jc w:val="center"/>
              <w:rPr>
                <w:b/>
                <w:bCs/>
                <w:iCs/>
                <w:color w:val="000000"/>
                <w:sz w:val="24"/>
                <w:szCs w:val="24"/>
                <w:lang w:eastAsia="ru-RU"/>
              </w:rPr>
            </w:pPr>
            <w:r w:rsidRPr="00951686">
              <w:rPr>
                <w:b/>
                <w:bCs/>
                <w:iCs/>
                <w:color w:val="000000"/>
                <w:sz w:val="24"/>
                <w:szCs w:val="24"/>
                <w:lang w:eastAsia="ru-RU"/>
              </w:rPr>
              <w:t>Кредиторская задолженность на 01.01.2018 г.</w:t>
            </w:r>
          </w:p>
        </w:tc>
        <w:tc>
          <w:tcPr>
            <w:tcW w:w="5652" w:type="dxa"/>
            <w:gridSpan w:val="4"/>
            <w:tcBorders>
              <w:top w:val="single" w:sz="4" w:space="0" w:color="auto"/>
              <w:left w:val="nil"/>
              <w:bottom w:val="single" w:sz="4" w:space="0" w:color="auto"/>
              <w:right w:val="single" w:sz="4" w:space="0" w:color="000000"/>
            </w:tcBorders>
            <w:shd w:val="clear" w:color="auto" w:fill="auto"/>
            <w:hideMark/>
          </w:tcPr>
          <w:p w:rsidR="00951686" w:rsidRPr="00951686" w:rsidRDefault="00951686" w:rsidP="00951686">
            <w:pPr>
              <w:suppressAutoHyphens w:val="0"/>
              <w:jc w:val="center"/>
              <w:rPr>
                <w:b/>
                <w:bCs/>
                <w:iCs/>
                <w:color w:val="000000"/>
                <w:sz w:val="24"/>
                <w:szCs w:val="24"/>
                <w:lang w:eastAsia="ru-RU"/>
              </w:rPr>
            </w:pPr>
            <w:r w:rsidRPr="00951686">
              <w:rPr>
                <w:b/>
                <w:bCs/>
                <w:iCs/>
                <w:color w:val="000000"/>
                <w:sz w:val="24"/>
                <w:szCs w:val="24"/>
                <w:lang w:eastAsia="ru-RU"/>
              </w:rPr>
              <w:t>Источники финансирования</w:t>
            </w:r>
          </w:p>
        </w:tc>
      </w:tr>
      <w:tr w:rsidR="00951686" w:rsidRPr="00951686" w:rsidTr="00B37E27">
        <w:trPr>
          <w:trHeight w:val="2506"/>
        </w:trPr>
        <w:tc>
          <w:tcPr>
            <w:tcW w:w="458" w:type="dxa"/>
            <w:vMerge/>
            <w:tcBorders>
              <w:top w:val="single" w:sz="4" w:space="0" w:color="auto"/>
              <w:left w:val="single" w:sz="4" w:space="0" w:color="auto"/>
              <w:bottom w:val="single" w:sz="4" w:space="0" w:color="000000"/>
              <w:right w:val="single" w:sz="4" w:space="0" w:color="auto"/>
            </w:tcBorders>
            <w:vAlign w:val="center"/>
            <w:hideMark/>
          </w:tcPr>
          <w:p w:rsidR="00951686" w:rsidRPr="00951686" w:rsidRDefault="00951686" w:rsidP="00951686">
            <w:pPr>
              <w:suppressAutoHyphens w:val="0"/>
              <w:rPr>
                <w:sz w:val="24"/>
                <w:szCs w:val="24"/>
                <w:lang w:eastAsia="ru-RU"/>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51686" w:rsidRPr="00951686" w:rsidRDefault="00951686" w:rsidP="00951686">
            <w:pPr>
              <w:suppressAutoHyphens w:val="0"/>
              <w:rPr>
                <w:b/>
                <w:bCs/>
                <w:iCs/>
                <w:color w:val="000000"/>
                <w:sz w:val="24"/>
                <w:szCs w:val="24"/>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951686" w:rsidRPr="00951686" w:rsidRDefault="00951686" w:rsidP="00951686">
            <w:pPr>
              <w:suppressAutoHyphens w:val="0"/>
              <w:rPr>
                <w:b/>
                <w:bCs/>
                <w:iCs/>
                <w:color w:val="000000"/>
                <w:sz w:val="24"/>
                <w:szCs w:val="24"/>
                <w:lang w:eastAsia="ru-RU"/>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rsidR="00951686" w:rsidRPr="00951686" w:rsidRDefault="00951686" w:rsidP="00951686">
            <w:pPr>
              <w:suppressAutoHyphens w:val="0"/>
              <w:rPr>
                <w:b/>
                <w:bCs/>
                <w:iCs/>
                <w:color w:val="000000"/>
                <w:sz w:val="24"/>
                <w:szCs w:val="24"/>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951686" w:rsidRPr="00951686" w:rsidRDefault="00951686" w:rsidP="00951686">
            <w:pPr>
              <w:suppressAutoHyphens w:val="0"/>
              <w:rPr>
                <w:b/>
                <w:bCs/>
                <w:iCs/>
                <w:color w:val="000000"/>
                <w:sz w:val="24"/>
                <w:szCs w:val="24"/>
                <w:lang w:eastAsia="ru-RU"/>
              </w:rPr>
            </w:pPr>
          </w:p>
        </w:tc>
        <w:tc>
          <w:tcPr>
            <w:tcW w:w="1837" w:type="dxa"/>
            <w:vMerge/>
            <w:tcBorders>
              <w:top w:val="single" w:sz="4" w:space="0" w:color="auto"/>
              <w:left w:val="single" w:sz="4" w:space="0" w:color="auto"/>
              <w:bottom w:val="single" w:sz="4" w:space="0" w:color="000000"/>
              <w:right w:val="single" w:sz="4" w:space="0" w:color="auto"/>
            </w:tcBorders>
            <w:vAlign w:val="center"/>
            <w:hideMark/>
          </w:tcPr>
          <w:p w:rsidR="00951686" w:rsidRPr="00951686" w:rsidRDefault="00951686" w:rsidP="00951686">
            <w:pPr>
              <w:suppressAutoHyphens w:val="0"/>
              <w:rPr>
                <w:b/>
                <w:bCs/>
                <w:iCs/>
                <w:color w:val="000000"/>
                <w:sz w:val="24"/>
                <w:szCs w:val="24"/>
                <w:lang w:eastAsia="ru-RU"/>
              </w:rPr>
            </w:pPr>
          </w:p>
        </w:tc>
        <w:tc>
          <w:tcPr>
            <w:tcW w:w="1238" w:type="dxa"/>
            <w:tcBorders>
              <w:top w:val="nil"/>
              <w:left w:val="single" w:sz="4" w:space="0" w:color="auto"/>
              <w:bottom w:val="single" w:sz="4" w:space="0" w:color="000000"/>
              <w:right w:val="single" w:sz="4" w:space="0" w:color="auto"/>
            </w:tcBorders>
            <w:shd w:val="clear" w:color="000000" w:fill="C0C0C0"/>
            <w:hideMark/>
          </w:tcPr>
          <w:p w:rsidR="00951686" w:rsidRPr="00951686" w:rsidRDefault="00951686" w:rsidP="00951686">
            <w:pPr>
              <w:suppressAutoHyphens w:val="0"/>
              <w:jc w:val="center"/>
              <w:rPr>
                <w:b/>
                <w:bCs/>
                <w:iCs/>
                <w:color w:val="000000"/>
                <w:sz w:val="24"/>
                <w:szCs w:val="24"/>
                <w:lang w:eastAsia="ru-RU"/>
              </w:rPr>
            </w:pPr>
            <w:r w:rsidRPr="00951686">
              <w:rPr>
                <w:b/>
                <w:bCs/>
                <w:iCs/>
                <w:color w:val="000000"/>
                <w:sz w:val="24"/>
                <w:szCs w:val="24"/>
                <w:lang w:eastAsia="ru-RU"/>
              </w:rPr>
              <w:t>Местный бюджет</w:t>
            </w:r>
          </w:p>
        </w:tc>
        <w:tc>
          <w:tcPr>
            <w:tcW w:w="1399" w:type="dxa"/>
            <w:tcBorders>
              <w:top w:val="nil"/>
              <w:left w:val="single" w:sz="4" w:space="0" w:color="auto"/>
              <w:bottom w:val="single" w:sz="4" w:space="0" w:color="000000"/>
              <w:right w:val="single" w:sz="4" w:space="0" w:color="auto"/>
            </w:tcBorders>
            <w:shd w:val="clear" w:color="auto" w:fill="auto"/>
            <w:hideMark/>
          </w:tcPr>
          <w:p w:rsidR="00951686" w:rsidRPr="00951686" w:rsidRDefault="00951686" w:rsidP="00951686">
            <w:pPr>
              <w:suppressAutoHyphens w:val="0"/>
              <w:jc w:val="center"/>
              <w:rPr>
                <w:b/>
                <w:bCs/>
                <w:iCs/>
                <w:color w:val="000000"/>
                <w:sz w:val="24"/>
                <w:szCs w:val="24"/>
                <w:lang w:eastAsia="ru-RU"/>
              </w:rPr>
            </w:pPr>
            <w:r w:rsidRPr="00951686">
              <w:rPr>
                <w:b/>
                <w:bCs/>
                <w:iCs/>
                <w:color w:val="000000"/>
                <w:sz w:val="24"/>
                <w:szCs w:val="24"/>
                <w:lang w:eastAsia="ru-RU"/>
              </w:rPr>
              <w:t xml:space="preserve">Областной бюджет тыс. руб. </w:t>
            </w:r>
          </w:p>
        </w:tc>
        <w:tc>
          <w:tcPr>
            <w:tcW w:w="1914"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center"/>
              <w:rPr>
                <w:b/>
                <w:bCs/>
                <w:iCs/>
                <w:color w:val="000000"/>
                <w:sz w:val="24"/>
                <w:szCs w:val="24"/>
                <w:lang w:eastAsia="ru-RU"/>
              </w:rPr>
            </w:pPr>
            <w:r w:rsidRPr="00951686">
              <w:rPr>
                <w:b/>
                <w:bCs/>
                <w:iCs/>
                <w:color w:val="000000"/>
                <w:sz w:val="24"/>
                <w:szCs w:val="24"/>
                <w:lang w:eastAsia="ru-RU"/>
              </w:rPr>
              <w:t>Федеральный бюджет/Фонд Госкорпорации</w:t>
            </w:r>
          </w:p>
          <w:p w:rsidR="00951686" w:rsidRPr="00951686" w:rsidRDefault="00951686" w:rsidP="00951686">
            <w:pPr>
              <w:jc w:val="center"/>
              <w:rPr>
                <w:b/>
                <w:bCs/>
                <w:iCs/>
                <w:color w:val="000000"/>
                <w:sz w:val="24"/>
                <w:szCs w:val="24"/>
                <w:lang w:eastAsia="ru-RU"/>
              </w:rPr>
            </w:pPr>
            <w:r>
              <w:rPr>
                <w:b/>
                <w:bCs/>
                <w:iCs/>
                <w:color w:val="000000"/>
                <w:sz w:val="24"/>
                <w:szCs w:val="24"/>
                <w:lang w:eastAsia="ru-RU"/>
              </w:rPr>
              <w:t>тыс. руб.</w:t>
            </w:r>
          </w:p>
        </w:tc>
        <w:tc>
          <w:tcPr>
            <w:tcW w:w="1101"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center"/>
              <w:rPr>
                <w:b/>
                <w:bCs/>
                <w:iCs/>
                <w:color w:val="000000"/>
                <w:sz w:val="24"/>
                <w:szCs w:val="24"/>
                <w:lang w:eastAsia="ru-RU"/>
              </w:rPr>
            </w:pPr>
            <w:r w:rsidRPr="00951686">
              <w:rPr>
                <w:b/>
                <w:bCs/>
                <w:iCs/>
                <w:color w:val="000000"/>
                <w:sz w:val="24"/>
                <w:szCs w:val="24"/>
                <w:lang w:eastAsia="ru-RU"/>
              </w:rPr>
              <w:t>Недостающие средства или</w:t>
            </w:r>
          </w:p>
          <w:p w:rsidR="00951686" w:rsidRPr="00951686" w:rsidRDefault="00951686" w:rsidP="00951686">
            <w:pPr>
              <w:jc w:val="center"/>
              <w:rPr>
                <w:b/>
                <w:bCs/>
                <w:iCs/>
                <w:color w:val="000000"/>
                <w:sz w:val="24"/>
                <w:szCs w:val="24"/>
                <w:lang w:eastAsia="ru-RU"/>
              </w:rPr>
            </w:pPr>
            <w:r w:rsidRPr="00951686">
              <w:rPr>
                <w:b/>
                <w:bCs/>
                <w:iCs/>
                <w:color w:val="000000"/>
                <w:sz w:val="24"/>
                <w:szCs w:val="24"/>
                <w:lang w:eastAsia="ru-RU"/>
              </w:rPr>
              <w:t>другие источники тыс. руб.</w:t>
            </w:r>
          </w:p>
        </w:tc>
      </w:tr>
      <w:tr w:rsidR="00951686" w:rsidRPr="00951686" w:rsidTr="00B37E27">
        <w:trPr>
          <w:trHeight w:val="168"/>
        </w:trPr>
        <w:tc>
          <w:tcPr>
            <w:tcW w:w="458" w:type="dxa"/>
            <w:tcBorders>
              <w:top w:val="nil"/>
              <w:left w:val="single" w:sz="4" w:space="0" w:color="auto"/>
              <w:bottom w:val="single" w:sz="4" w:space="0" w:color="auto"/>
              <w:right w:val="single" w:sz="4" w:space="0" w:color="auto"/>
            </w:tcBorders>
            <w:shd w:val="clear" w:color="auto" w:fill="auto"/>
            <w:hideMark/>
          </w:tcPr>
          <w:p w:rsidR="00951686" w:rsidRPr="00951686" w:rsidRDefault="00951686" w:rsidP="00951686">
            <w:pPr>
              <w:suppressAutoHyphens w:val="0"/>
              <w:jc w:val="right"/>
              <w:rPr>
                <w:color w:val="000000"/>
                <w:sz w:val="24"/>
                <w:szCs w:val="24"/>
                <w:lang w:eastAsia="ru-RU"/>
              </w:rPr>
            </w:pPr>
            <w:r w:rsidRPr="00951686">
              <w:rPr>
                <w:color w:val="000000"/>
                <w:sz w:val="24"/>
                <w:szCs w:val="24"/>
                <w:lang w:eastAsia="ru-RU"/>
              </w:rPr>
              <w:t>1</w:t>
            </w:r>
          </w:p>
        </w:tc>
        <w:tc>
          <w:tcPr>
            <w:tcW w:w="2803"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color w:val="000000"/>
                <w:sz w:val="24"/>
                <w:szCs w:val="24"/>
                <w:lang w:eastAsia="ru-RU"/>
              </w:rPr>
            </w:pPr>
            <w:r w:rsidRPr="00951686">
              <w:rPr>
                <w:color w:val="000000"/>
                <w:sz w:val="24"/>
                <w:szCs w:val="24"/>
                <w:lang w:eastAsia="ru-RU"/>
              </w:rPr>
              <w:t>2</w:t>
            </w:r>
          </w:p>
        </w:tc>
        <w:tc>
          <w:tcPr>
            <w:tcW w:w="2409"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color w:val="000000"/>
                <w:sz w:val="24"/>
                <w:szCs w:val="24"/>
                <w:lang w:eastAsia="ru-RU"/>
              </w:rPr>
            </w:pPr>
            <w:r w:rsidRPr="00951686">
              <w:rPr>
                <w:color w:val="000000"/>
                <w:sz w:val="24"/>
                <w:szCs w:val="24"/>
                <w:lang w:eastAsia="ru-RU"/>
              </w:rPr>
              <w:t>3</w:t>
            </w:r>
          </w:p>
        </w:tc>
        <w:tc>
          <w:tcPr>
            <w:tcW w:w="1370"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color w:val="000000"/>
                <w:sz w:val="24"/>
                <w:szCs w:val="24"/>
                <w:lang w:eastAsia="ru-RU"/>
              </w:rPr>
            </w:pPr>
            <w:r w:rsidRPr="00951686">
              <w:rPr>
                <w:color w:val="000000"/>
                <w:sz w:val="24"/>
                <w:szCs w:val="24"/>
                <w:lang w:eastAsia="ru-RU"/>
              </w:rPr>
              <w:t>4</w:t>
            </w:r>
          </w:p>
        </w:tc>
        <w:tc>
          <w:tcPr>
            <w:tcW w:w="1206"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color w:val="000000"/>
                <w:sz w:val="24"/>
                <w:szCs w:val="24"/>
                <w:lang w:eastAsia="ru-RU"/>
              </w:rPr>
            </w:pPr>
            <w:r w:rsidRPr="00951686">
              <w:rPr>
                <w:color w:val="000000"/>
                <w:sz w:val="24"/>
                <w:szCs w:val="24"/>
                <w:lang w:eastAsia="ru-RU"/>
              </w:rPr>
              <w:t>5</w:t>
            </w:r>
          </w:p>
        </w:tc>
        <w:tc>
          <w:tcPr>
            <w:tcW w:w="1837"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color w:val="000000"/>
                <w:sz w:val="24"/>
                <w:szCs w:val="24"/>
                <w:lang w:eastAsia="ru-RU"/>
              </w:rPr>
            </w:pPr>
            <w:r w:rsidRPr="00951686">
              <w:rPr>
                <w:color w:val="000000"/>
                <w:sz w:val="24"/>
                <w:szCs w:val="24"/>
                <w:lang w:eastAsia="ru-RU"/>
              </w:rPr>
              <w:t>6</w:t>
            </w:r>
          </w:p>
        </w:tc>
        <w:tc>
          <w:tcPr>
            <w:tcW w:w="1238" w:type="dxa"/>
            <w:tcBorders>
              <w:top w:val="nil"/>
              <w:left w:val="nil"/>
              <w:bottom w:val="single" w:sz="4" w:space="0" w:color="auto"/>
              <w:right w:val="nil"/>
            </w:tcBorders>
            <w:shd w:val="clear" w:color="000000" w:fill="C0C0C0"/>
            <w:hideMark/>
          </w:tcPr>
          <w:p w:rsidR="00951686" w:rsidRPr="00951686" w:rsidRDefault="00951686" w:rsidP="00951686">
            <w:pPr>
              <w:suppressAutoHyphens w:val="0"/>
              <w:jc w:val="right"/>
              <w:rPr>
                <w:color w:val="000000"/>
                <w:sz w:val="24"/>
                <w:szCs w:val="24"/>
                <w:lang w:eastAsia="ru-RU"/>
              </w:rPr>
            </w:pPr>
            <w:r w:rsidRPr="00951686">
              <w:rPr>
                <w:color w:val="000000"/>
                <w:sz w:val="24"/>
                <w:szCs w:val="24"/>
                <w:lang w:eastAsia="ru-RU"/>
              </w:rPr>
              <w:t>7</w:t>
            </w:r>
          </w:p>
        </w:tc>
        <w:tc>
          <w:tcPr>
            <w:tcW w:w="1399" w:type="dxa"/>
            <w:tcBorders>
              <w:top w:val="nil"/>
              <w:left w:val="single" w:sz="4" w:space="0" w:color="auto"/>
              <w:bottom w:val="single" w:sz="4" w:space="0" w:color="auto"/>
              <w:right w:val="single" w:sz="4" w:space="0" w:color="auto"/>
            </w:tcBorders>
            <w:shd w:val="clear" w:color="auto" w:fill="auto"/>
            <w:hideMark/>
          </w:tcPr>
          <w:p w:rsidR="00951686" w:rsidRPr="00951686" w:rsidRDefault="00951686" w:rsidP="00951686">
            <w:pPr>
              <w:suppressAutoHyphens w:val="0"/>
              <w:jc w:val="right"/>
              <w:rPr>
                <w:color w:val="000000"/>
                <w:sz w:val="24"/>
                <w:szCs w:val="24"/>
                <w:lang w:eastAsia="ru-RU"/>
              </w:rPr>
            </w:pPr>
            <w:r w:rsidRPr="00951686">
              <w:rPr>
                <w:color w:val="000000"/>
                <w:sz w:val="24"/>
                <w:szCs w:val="24"/>
                <w:lang w:eastAsia="ru-RU"/>
              </w:rPr>
              <w:t>8</w:t>
            </w:r>
          </w:p>
        </w:tc>
        <w:tc>
          <w:tcPr>
            <w:tcW w:w="1914" w:type="dxa"/>
            <w:tcBorders>
              <w:top w:val="single" w:sz="4" w:space="0" w:color="auto"/>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color w:val="000000"/>
                <w:sz w:val="24"/>
                <w:szCs w:val="24"/>
                <w:lang w:eastAsia="ru-RU"/>
              </w:rPr>
            </w:pPr>
            <w:r w:rsidRPr="00951686">
              <w:rPr>
                <w:color w:val="000000"/>
                <w:sz w:val="24"/>
                <w:szCs w:val="24"/>
                <w:lang w:eastAsia="ru-RU"/>
              </w:rPr>
              <w:t>9</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951686" w:rsidRPr="00951686" w:rsidRDefault="00951686" w:rsidP="00951686">
            <w:pPr>
              <w:suppressAutoHyphens w:val="0"/>
              <w:jc w:val="right"/>
              <w:rPr>
                <w:sz w:val="24"/>
                <w:szCs w:val="24"/>
                <w:lang w:eastAsia="ru-RU"/>
              </w:rPr>
            </w:pPr>
            <w:r w:rsidRPr="00951686">
              <w:rPr>
                <w:sz w:val="24"/>
                <w:szCs w:val="24"/>
                <w:lang w:eastAsia="ru-RU"/>
              </w:rPr>
              <w:t>10</w:t>
            </w:r>
          </w:p>
        </w:tc>
      </w:tr>
      <w:tr w:rsidR="00951686" w:rsidRPr="00951686" w:rsidTr="00951686">
        <w:trPr>
          <w:trHeight w:val="139"/>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hideMark/>
          </w:tcPr>
          <w:p w:rsidR="00951686" w:rsidRPr="00951686" w:rsidRDefault="00951686" w:rsidP="00951686">
            <w:pPr>
              <w:suppressAutoHyphens w:val="0"/>
              <w:rPr>
                <w:b/>
                <w:bCs/>
                <w:iCs/>
                <w:color w:val="000000"/>
                <w:sz w:val="24"/>
                <w:szCs w:val="24"/>
                <w:lang w:eastAsia="ru-RU"/>
              </w:rPr>
            </w:pPr>
            <w:r w:rsidRPr="00951686">
              <w:rPr>
                <w:b/>
                <w:bCs/>
                <w:iCs/>
                <w:color w:val="000000"/>
                <w:sz w:val="24"/>
                <w:szCs w:val="24"/>
                <w:lang w:eastAsia="ru-RU"/>
              </w:rPr>
              <w:t>Раздел 1. Приобретение машин, оборудования и другой техники, не требующей монтажа.</w:t>
            </w:r>
          </w:p>
        </w:tc>
      </w:tr>
      <w:tr w:rsidR="00951686" w:rsidRPr="00951686" w:rsidTr="00AC7537">
        <w:trPr>
          <w:trHeight w:val="58"/>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hideMark/>
          </w:tcPr>
          <w:p w:rsidR="00951686" w:rsidRPr="00951686" w:rsidRDefault="00951686" w:rsidP="00AC7537">
            <w:pPr>
              <w:suppressAutoHyphens w:val="0"/>
              <w:rPr>
                <w:b/>
                <w:bCs/>
                <w:iCs/>
                <w:color w:val="000000"/>
                <w:sz w:val="24"/>
                <w:szCs w:val="24"/>
                <w:lang w:eastAsia="ru-RU"/>
              </w:rPr>
            </w:pPr>
            <w:r w:rsidRPr="00951686">
              <w:rPr>
                <w:b/>
                <w:bCs/>
                <w:iCs/>
                <w:color w:val="000000"/>
                <w:sz w:val="24"/>
                <w:szCs w:val="24"/>
                <w:lang w:eastAsia="ru-RU"/>
              </w:rPr>
              <w:t>Раздел 2. Строительство, рек</w:t>
            </w:r>
            <w:r>
              <w:rPr>
                <w:b/>
                <w:bCs/>
                <w:iCs/>
                <w:color w:val="000000"/>
                <w:sz w:val="24"/>
                <w:szCs w:val="24"/>
                <w:lang w:eastAsia="ru-RU"/>
              </w:rPr>
              <w:t>онструкция, капитальный ремонт и техническое перевооружение.</w:t>
            </w:r>
          </w:p>
        </w:tc>
      </w:tr>
      <w:tr w:rsidR="00AC7537" w:rsidRPr="00951686" w:rsidTr="00AC7537">
        <w:trPr>
          <w:trHeight w:val="58"/>
        </w:trPr>
        <w:tc>
          <w:tcPr>
            <w:tcW w:w="15735" w:type="dxa"/>
            <w:gridSpan w:val="10"/>
            <w:tcBorders>
              <w:top w:val="nil"/>
              <w:left w:val="single" w:sz="4" w:space="0" w:color="auto"/>
              <w:bottom w:val="single" w:sz="4" w:space="0" w:color="auto"/>
              <w:right w:val="single" w:sz="4" w:space="0" w:color="auto"/>
            </w:tcBorders>
            <w:shd w:val="clear" w:color="auto" w:fill="auto"/>
            <w:hideMark/>
          </w:tcPr>
          <w:p w:rsidR="00AC7537" w:rsidRPr="00951686" w:rsidRDefault="00AC7537" w:rsidP="00AC7537">
            <w:pPr>
              <w:suppressAutoHyphens w:val="0"/>
              <w:jc w:val="center"/>
              <w:rPr>
                <w:b/>
                <w:bCs/>
                <w:iCs/>
                <w:color w:val="000000"/>
                <w:sz w:val="24"/>
                <w:szCs w:val="24"/>
                <w:u w:val="single"/>
                <w:lang w:eastAsia="ru-RU"/>
              </w:rPr>
            </w:pPr>
            <w:r w:rsidRPr="00951686">
              <w:rPr>
                <w:b/>
                <w:bCs/>
                <w:iCs/>
                <w:color w:val="000000"/>
                <w:sz w:val="24"/>
                <w:szCs w:val="24"/>
                <w:u w:val="single"/>
                <w:lang w:eastAsia="ru-RU"/>
              </w:rPr>
              <w:t>Культура</w:t>
            </w:r>
          </w:p>
        </w:tc>
      </w:tr>
      <w:tr w:rsidR="00951686" w:rsidRPr="00951686" w:rsidTr="00AC7537">
        <w:trPr>
          <w:trHeight w:val="58"/>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951686" w:rsidRPr="00951686" w:rsidRDefault="00951686" w:rsidP="00951686">
            <w:pPr>
              <w:suppressAutoHyphens w:val="0"/>
              <w:jc w:val="center"/>
              <w:rPr>
                <w:b/>
                <w:bCs/>
                <w:iCs/>
                <w:color w:val="000000"/>
                <w:sz w:val="24"/>
                <w:szCs w:val="24"/>
                <w:lang w:eastAsia="ru-RU"/>
              </w:rPr>
            </w:pP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Капитальный ремонт здания МКУК "ПКЦ "Карнавал"</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951686" w:rsidRPr="00951686" w:rsidRDefault="00951686" w:rsidP="00951686">
            <w:pPr>
              <w:suppressAutoHyphens w:val="0"/>
              <w:jc w:val="center"/>
              <w:rPr>
                <w:bCs/>
                <w:iCs/>
                <w:color w:val="000000"/>
                <w:sz w:val="24"/>
                <w:szCs w:val="24"/>
                <w:lang w:eastAsia="ru-RU"/>
              </w:rPr>
            </w:pPr>
            <w:r w:rsidRPr="00951686">
              <w:rPr>
                <w:bCs/>
                <w:iCs/>
                <w:color w:val="000000"/>
                <w:sz w:val="24"/>
                <w:szCs w:val="24"/>
                <w:lang w:eastAsia="ru-RU"/>
              </w:rPr>
              <w:t>г.</w:t>
            </w:r>
            <w:r w:rsidR="00AC7537" w:rsidRPr="00AC7537">
              <w:rPr>
                <w:bCs/>
                <w:iCs/>
                <w:color w:val="000000"/>
                <w:sz w:val="24"/>
                <w:szCs w:val="24"/>
                <w:lang w:eastAsia="ru-RU"/>
              </w:rPr>
              <w:t xml:space="preserve"> Приозерск</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 xml:space="preserve">ОКС </w:t>
            </w:r>
          </w:p>
        </w:tc>
        <w:tc>
          <w:tcPr>
            <w:tcW w:w="1206" w:type="dxa"/>
            <w:tcBorders>
              <w:top w:val="single" w:sz="4" w:space="0" w:color="auto"/>
              <w:left w:val="single" w:sz="4" w:space="0" w:color="auto"/>
              <w:bottom w:val="single" w:sz="4" w:space="0" w:color="auto"/>
              <w:right w:val="single" w:sz="4" w:space="0" w:color="auto"/>
            </w:tcBorders>
            <w:shd w:val="clear" w:color="auto" w:fill="auto"/>
            <w:hideMark/>
          </w:tcPr>
          <w:p w:rsidR="00951686" w:rsidRPr="00951686" w:rsidRDefault="00951686" w:rsidP="00951686">
            <w:pPr>
              <w:suppressAutoHyphens w:val="0"/>
              <w:jc w:val="center"/>
              <w:rPr>
                <w:b/>
                <w:bCs/>
                <w:iCs/>
                <w:color w:val="000000"/>
                <w:sz w:val="24"/>
                <w:szCs w:val="24"/>
                <w:u w:val="single"/>
                <w:lang w:eastAsia="ru-RU"/>
              </w:rPr>
            </w:pP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rsidR="00951686" w:rsidRPr="00951686" w:rsidRDefault="00951686" w:rsidP="00951686">
            <w:pPr>
              <w:suppressAutoHyphens w:val="0"/>
              <w:jc w:val="center"/>
              <w:rPr>
                <w:b/>
                <w:bCs/>
                <w:iCs/>
                <w:color w:val="000000"/>
                <w:sz w:val="24"/>
                <w:szCs w:val="24"/>
                <w:u w:val="single"/>
                <w:lang w:eastAsia="ru-RU"/>
              </w:rPr>
            </w:pPr>
          </w:p>
        </w:tc>
        <w:tc>
          <w:tcPr>
            <w:tcW w:w="1238" w:type="dxa"/>
            <w:tcBorders>
              <w:top w:val="single" w:sz="4" w:space="0" w:color="auto"/>
              <w:left w:val="single" w:sz="4" w:space="0" w:color="auto"/>
              <w:bottom w:val="single" w:sz="4" w:space="0" w:color="auto"/>
              <w:right w:val="single" w:sz="4" w:space="0" w:color="auto"/>
            </w:tcBorders>
            <w:shd w:val="clear" w:color="000000" w:fill="BFBFBF"/>
            <w:hideMark/>
          </w:tcPr>
          <w:p w:rsidR="00951686" w:rsidRPr="00951686" w:rsidRDefault="00951686" w:rsidP="00951686">
            <w:pPr>
              <w:suppressAutoHyphens w:val="0"/>
              <w:jc w:val="right"/>
              <w:rPr>
                <w:b/>
                <w:bCs/>
                <w:iCs/>
                <w:color w:val="000000"/>
                <w:sz w:val="24"/>
                <w:szCs w:val="24"/>
                <w:lang w:eastAsia="ru-RU"/>
              </w:rPr>
            </w:pPr>
            <w:r w:rsidRPr="00951686">
              <w:rPr>
                <w:b/>
                <w:bCs/>
                <w:iCs/>
                <w:color w:val="000000"/>
                <w:sz w:val="24"/>
                <w:szCs w:val="24"/>
                <w:lang w:eastAsia="ru-RU"/>
              </w:rPr>
              <w:t>11000,00</w:t>
            </w: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951686" w:rsidRPr="00951686" w:rsidRDefault="00951686" w:rsidP="00951686">
            <w:pPr>
              <w:suppressAutoHyphens w:val="0"/>
              <w:jc w:val="right"/>
              <w:rPr>
                <w:sz w:val="24"/>
                <w:szCs w:val="24"/>
                <w:lang w:eastAsia="ru-RU"/>
              </w:rPr>
            </w:pPr>
            <w:r w:rsidRPr="00951686">
              <w:rPr>
                <w:sz w:val="24"/>
                <w:szCs w:val="24"/>
                <w:lang w:eastAsia="ru-RU"/>
              </w:rPr>
              <w:t>30000</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951686" w:rsidRPr="00951686" w:rsidRDefault="00951686" w:rsidP="00951686">
            <w:pPr>
              <w:suppressAutoHyphens w:val="0"/>
              <w:jc w:val="center"/>
              <w:rPr>
                <w:sz w:val="24"/>
                <w:szCs w:val="24"/>
                <w:lang w:eastAsia="ru-RU"/>
              </w:rPr>
            </w:pPr>
            <w:r w:rsidRPr="00951686">
              <w:rPr>
                <w:sz w:val="24"/>
                <w:szCs w:val="24"/>
                <w:lang w:eastAsia="ru-RU"/>
              </w:rPr>
              <w:t>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686" w:rsidRPr="00951686" w:rsidRDefault="00951686" w:rsidP="00951686">
            <w:pPr>
              <w:suppressAutoHyphens w:val="0"/>
              <w:rPr>
                <w:sz w:val="24"/>
                <w:szCs w:val="24"/>
                <w:lang w:eastAsia="ru-RU"/>
              </w:rPr>
            </w:pPr>
            <w:r w:rsidRPr="00951686">
              <w:rPr>
                <w:sz w:val="24"/>
                <w:szCs w:val="24"/>
                <w:lang w:eastAsia="ru-RU"/>
              </w:rPr>
              <w:t> </w:t>
            </w:r>
          </w:p>
        </w:tc>
      </w:tr>
      <w:tr w:rsidR="00AC7537" w:rsidRPr="00951686" w:rsidTr="00AC7537">
        <w:trPr>
          <w:trHeight w:val="58"/>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951686" w:rsidRPr="00951686" w:rsidRDefault="00951686" w:rsidP="00951686">
            <w:pPr>
              <w:suppressAutoHyphens w:val="0"/>
              <w:jc w:val="right"/>
              <w:rPr>
                <w:color w:val="000000"/>
                <w:sz w:val="24"/>
                <w:szCs w:val="24"/>
                <w:lang w:eastAsia="ru-RU"/>
              </w:rPr>
            </w:pPr>
            <w:r w:rsidRPr="00951686">
              <w:rPr>
                <w:color w:val="000000"/>
                <w:sz w:val="24"/>
                <w:szCs w:val="24"/>
                <w:lang w:eastAsia="ru-RU"/>
              </w:rPr>
              <w:t> </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Итого по разделу</w:t>
            </w:r>
          </w:p>
        </w:tc>
        <w:tc>
          <w:tcPr>
            <w:tcW w:w="2409" w:type="dxa"/>
            <w:tcBorders>
              <w:top w:val="single" w:sz="4" w:space="0" w:color="auto"/>
              <w:left w:val="single" w:sz="4" w:space="0" w:color="auto"/>
              <w:bottom w:val="single" w:sz="4" w:space="0" w:color="auto"/>
              <w:right w:val="single" w:sz="4" w:space="0" w:color="auto"/>
            </w:tcBorders>
            <w:shd w:val="clear" w:color="auto" w:fill="auto"/>
            <w:noWrap/>
            <w:hideMark/>
          </w:tcPr>
          <w:p w:rsidR="00951686" w:rsidRPr="00951686" w:rsidRDefault="00951686" w:rsidP="00951686">
            <w:pPr>
              <w:suppressAutoHyphens w:val="0"/>
              <w:rPr>
                <w:sz w:val="24"/>
                <w:szCs w:val="24"/>
                <w:lang w:eastAsia="ru-RU"/>
              </w:rPr>
            </w:pPr>
            <w:r w:rsidRPr="00951686">
              <w:rPr>
                <w:sz w:val="24"/>
                <w:szCs w:val="24"/>
                <w:lang w:eastAsia="ru-RU"/>
              </w:rPr>
              <w:t>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hideMark/>
          </w:tcPr>
          <w:p w:rsidR="00951686" w:rsidRPr="00951686" w:rsidRDefault="00951686" w:rsidP="00951686">
            <w:pPr>
              <w:suppressAutoHyphens w:val="0"/>
              <w:jc w:val="right"/>
              <w:rPr>
                <w:color w:val="000000"/>
                <w:sz w:val="24"/>
                <w:szCs w:val="24"/>
                <w:lang w:eastAsia="ru-RU"/>
              </w:rPr>
            </w:pPr>
            <w:r w:rsidRPr="00951686">
              <w:rPr>
                <w:color w:val="000000"/>
                <w:sz w:val="24"/>
                <w:szCs w:val="24"/>
                <w:lang w:eastAsia="ru-RU"/>
              </w:rPr>
              <w:t> </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rsidR="00951686" w:rsidRPr="00951686" w:rsidRDefault="00951686" w:rsidP="00951686">
            <w:pPr>
              <w:suppressAutoHyphens w:val="0"/>
              <w:jc w:val="right"/>
              <w:rPr>
                <w:color w:val="000000"/>
                <w:sz w:val="24"/>
                <w:szCs w:val="24"/>
                <w:lang w:eastAsia="ru-RU"/>
              </w:rPr>
            </w:pPr>
            <w:r w:rsidRPr="00951686">
              <w:rPr>
                <w:color w:val="000000"/>
                <w:sz w:val="24"/>
                <w:szCs w:val="24"/>
                <w:lang w:eastAsia="ru-RU"/>
              </w:rPr>
              <w:t> </w:t>
            </w:r>
          </w:p>
        </w:tc>
        <w:tc>
          <w:tcPr>
            <w:tcW w:w="1238" w:type="dxa"/>
            <w:tcBorders>
              <w:top w:val="single" w:sz="4" w:space="0" w:color="auto"/>
              <w:left w:val="single" w:sz="4" w:space="0" w:color="auto"/>
              <w:bottom w:val="single" w:sz="4" w:space="0" w:color="auto"/>
              <w:right w:val="single" w:sz="4" w:space="0" w:color="auto"/>
            </w:tcBorders>
            <w:shd w:val="clear" w:color="000000" w:fill="BFBFBF"/>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11000,00</w:t>
            </w:r>
          </w:p>
        </w:tc>
        <w:tc>
          <w:tcPr>
            <w:tcW w:w="1399" w:type="dxa"/>
            <w:tcBorders>
              <w:top w:val="single" w:sz="4" w:space="0" w:color="auto"/>
              <w:left w:val="single" w:sz="4" w:space="0" w:color="auto"/>
              <w:bottom w:val="single" w:sz="4" w:space="0" w:color="auto"/>
              <w:right w:val="single" w:sz="4" w:space="0" w:color="auto"/>
            </w:tcBorders>
            <w:shd w:val="clear" w:color="000000" w:fill="FFFFFF"/>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30000,00</w:t>
            </w:r>
          </w:p>
        </w:tc>
        <w:tc>
          <w:tcPr>
            <w:tcW w:w="1914" w:type="dxa"/>
            <w:tcBorders>
              <w:top w:val="single" w:sz="4" w:space="0" w:color="auto"/>
              <w:left w:val="single" w:sz="4" w:space="0" w:color="auto"/>
              <w:bottom w:val="single" w:sz="4" w:space="0" w:color="auto"/>
              <w:right w:val="single" w:sz="4" w:space="0" w:color="auto"/>
            </w:tcBorders>
            <w:shd w:val="clear" w:color="000000" w:fill="FFFFFF"/>
            <w:hideMark/>
          </w:tcPr>
          <w:p w:rsidR="00951686" w:rsidRPr="00951686" w:rsidRDefault="00951686" w:rsidP="00951686">
            <w:pPr>
              <w:suppressAutoHyphens w:val="0"/>
              <w:jc w:val="right"/>
              <w:rPr>
                <w:color w:val="000000"/>
                <w:sz w:val="24"/>
                <w:szCs w:val="24"/>
                <w:lang w:eastAsia="ru-RU"/>
              </w:rPr>
            </w:pPr>
            <w:r w:rsidRPr="00951686">
              <w:rPr>
                <w:color w:val="000000"/>
                <w:sz w:val="24"/>
                <w:szCs w:val="24"/>
                <w:lang w:eastAsia="ru-RU"/>
              </w:rPr>
              <w:t>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686" w:rsidRPr="00951686" w:rsidRDefault="00951686" w:rsidP="00951686">
            <w:pPr>
              <w:suppressAutoHyphens w:val="0"/>
              <w:jc w:val="right"/>
              <w:rPr>
                <w:sz w:val="24"/>
                <w:szCs w:val="24"/>
                <w:lang w:eastAsia="ru-RU"/>
              </w:rPr>
            </w:pPr>
            <w:r w:rsidRPr="00951686">
              <w:rPr>
                <w:sz w:val="24"/>
                <w:szCs w:val="24"/>
                <w:lang w:eastAsia="ru-RU"/>
              </w:rPr>
              <w:t> </w:t>
            </w:r>
          </w:p>
        </w:tc>
      </w:tr>
      <w:tr w:rsidR="00AC7537" w:rsidRPr="00951686" w:rsidTr="00AC7537">
        <w:trPr>
          <w:trHeight w:val="58"/>
        </w:trPr>
        <w:tc>
          <w:tcPr>
            <w:tcW w:w="15735" w:type="dxa"/>
            <w:gridSpan w:val="10"/>
            <w:tcBorders>
              <w:top w:val="single" w:sz="4" w:space="0" w:color="auto"/>
              <w:left w:val="single" w:sz="4" w:space="0" w:color="auto"/>
              <w:bottom w:val="single" w:sz="4" w:space="0" w:color="auto"/>
              <w:right w:val="single" w:sz="4" w:space="0" w:color="auto"/>
            </w:tcBorders>
            <w:shd w:val="clear" w:color="auto" w:fill="auto"/>
            <w:hideMark/>
          </w:tcPr>
          <w:p w:rsidR="00AC7537" w:rsidRPr="00951686" w:rsidRDefault="00AC7537" w:rsidP="00AC7537">
            <w:pPr>
              <w:suppressAutoHyphens w:val="0"/>
              <w:jc w:val="center"/>
              <w:rPr>
                <w:b/>
                <w:bCs/>
                <w:iCs/>
                <w:color w:val="000000"/>
                <w:sz w:val="24"/>
                <w:szCs w:val="24"/>
                <w:u w:val="single"/>
                <w:lang w:eastAsia="ru-RU"/>
              </w:rPr>
            </w:pPr>
            <w:r w:rsidRPr="00951686">
              <w:rPr>
                <w:b/>
                <w:bCs/>
                <w:iCs/>
                <w:color w:val="000000"/>
                <w:sz w:val="24"/>
                <w:szCs w:val="24"/>
                <w:u w:val="single"/>
                <w:lang w:eastAsia="ru-RU"/>
              </w:rPr>
              <w:t>Развитие газификации</w:t>
            </w:r>
          </w:p>
        </w:tc>
      </w:tr>
      <w:tr w:rsidR="00951686" w:rsidRPr="00951686" w:rsidTr="00AC7537">
        <w:trPr>
          <w:trHeight w:val="1544"/>
        </w:trPr>
        <w:tc>
          <w:tcPr>
            <w:tcW w:w="458" w:type="dxa"/>
            <w:tcBorders>
              <w:top w:val="nil"/>
              <w:left w:val="single" w:sz="4" w:space="0" w:color="auto"/>
              <w:bottom w:val="single" w:sz="4" w:space="0" w:color="auto"/>
              <w:right w:val="nil"/>
            </w:tcBorders>
            <w:shd w:val="clear" w:color="auto" w:fill="auto"/>
            <w:hideMark/>
          </w:tcPr>
          <w:p w:rsidR="00951686" w:rsidRPr="00951686" w:rsidRDefault="00951686" w:rsidP="00951686">
            <w:pPr>
              <w:suppressAutoHyphens w:val="0"/>
              <w:jc w:val="right"/>
              <w:rPr>
                <w:color w:val="000000"/>
                <w:sz w:val="24"/>
                <w:szCs w:val="24"/>
                <w:lang w:eastAsia="ru-RU"/>
              </w:rPr>
            </w:pPr>
            <w:r w:rsidRPr="00951686">
              <w:rPr>
                <w:color w:val="000000"/>
                <w:sz w:val="24"/>
                <w:szCs w:val="24"/>
                <w:lang w:eastAsia="ru-RU"/>
              </w:rPr>
              <w:t>1</w:t>
            </w:r>
          </w:p>
        </w:tc>
        <w:tc>
          <w:tcPr>
            <w:tcW w:w="2803" w:type="dxa"/>
            <w:tcBorders>
              <w:top w:val="nil"/>
              <w:left w:val="single" w:sz="4" w:space="0" w:color="auto"/>
              <w:bottom w:val="single" w:sz="4" w:space="0" w:color="auto"/>
              <w:right w:val="single" w:sz="4" w:space="0" w:color="auto"/>
            </w:tcBorders>
            <w:shd w:val="clear" w:color="auto" w:fill="auto"/>
            <w:hideMark/>
          </w:tcPr>
          <w:p w:rsidR="00AC7537" w:rsidRDefault="00AC7537" w:rsidP="00951686">
            <w:pPr>
              <w:suppressAutoHyphens w:val="0"/>
              <w:rPr>
                <w:color w:val="000000"/>
                <w:sz w:val="24"/>
                <w:szCs w:val="24"/>
                <w:lang w:eastAsia="ru-RU"/>
              </w:rPr>
            </w:pPr>
            <w:r>
              <w:rPr>
                <w:color w:val="000000"/>
                <w:sz w:val="24"/>
                <w:szCs w:val="24"/>
                <w:lang w:eastAsia="ru-RU"/>
              </w:rPr>
              <w:t>Газоснабжение природным газом г. Приозерск.</w:t>
            </w:r>
          </w:p>
          <w:p w:rsidR="00951686" w:rsidRPr="00951686" w:rsidRDefault="00951686" w:rsidP="00951686">
            <w:pPr>
              <w:suppressAutoHyphens w:val="0"/>
              <w:rPr>
                <w:color w:val="000000"/>
                <w:sz w:val="24"/>
                <w:szCs w:val="24"/>
                <w:lang w:eastAsia="ru-RU"/>
              </w:rPr>
            </w:pPr>
            <w:r w:rsidRPr="00951686">
              <w:rPr>
                <w:color w:val="000000"/>
                <w:sz w:val="24"/>
                <w:szCs w:val="24"/>
                <w:lang w:eastAsia="ru-RU"/>
              </w:rPr>
              <w:t>Распределительные сети (I, II, III, IV, V этапы), в том числе ПИР</w:t>
            </w:r>
          </w:p>
        </w:tc>
        <w:tc>
          <w:tcPr>
            <w:tcW w:w="2409"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г. Приозерск</w:t>
            </w:r>
          </w:p>
        </w:tc>
        <w:tc>
          <w:tcPr>
            <w:tcW w:w="1370"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ОКС</w:t>
            </w:r>
          </w:p>
        </w:tc>
        <w:tc>
          <w:tcPr>
            <w:tcW w:w="1206" w:type="dxa"/>
            <w:tcBorders>
              <w:top w:val="nil"/>
              <w:left w:val="nil"/>
              <w:bottom w:val="single" w:sz="4" w:space="0" w:color="auto"/>
              <w:right w:val="single" w:sz="4" w:space="0" w:color="auto"/>
            </w:tcBorders>
            <w:shd w:val="clear" w:color="000000" w:fill="FFFFFF"/>
            <w:hideMark/>
          </w:tcPr>
          <w:p w:rsidR="00951686" w:rsidRPr="00951686" w:rsidRDefault="00951686" w:rsidP="00951686">
            <w:pPr>
              <w:suppressAutoHyphens w:val="0"/>
              <w:jc w:val="right"/>
              <w:rPr>
                <w:color w:val="000000"/>
                <w:sz w:val="24"/>
                <w:szCs w:val="24"/>
                <w:lang w:eastAsia="ru-RU"/>
              </w:rPr>
            </w:pPr>
            <w:r w:rsidRPr="00951686">
              <w:rPr>
                <w:color w:val="000000"/>
                <w:sz w:val="24"/>
                <w:szCs w:val="24"/>
                <w:lang w:eastAsia="ru-RU"/>
              </w:rPr>
              <w:t> </w:t>
            </w:r>
          </w:p>
        </w:tc>
        <w:tc>
          <w:tcPr>
            <w:tcW w:w="1837"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color w:val="000000"/>
                <w:sz w:val="24"/>
                <w:szCs w:val="24"/>
                <w:lang w:eastAsia="ru-RU"/>
              </w:rPr>
            </w:pPr>
            <w:r w:rsidRPr="00951686">
              <w:rPr>
                <w:color w:val="000000"/>
                <w:sz w:val="24"/>
                <w:szCs w:val="24"/>
                <w:lang w:eastAsia="ru-RU"/>
              </w:rPr>
              <w:t> </w:t>
            </w:r>
          </w:p>
        </w:tc>
        <w:tc>
          <w:tcPr>
            <w:tcW w:w="1238" w:type="dxa"/>
            <w:tcBorders>
              <w:top w:val="nil"/>
              <w:left w:val="nil"/>
              <w:bottom w:val="single" w:sz="4" w:space="0" w:color="auto"/>
              <w:right w:val="single" w:sz="4" w:space="0" w:color="auto"/>
            </w:tcBorders>
            <w:shd w:val="clear" w:color="000000" w:fill="D9D9D9"/>
            <w:hideMark/>
          </w:tcPr>
          <w:p w:rsidR="00951686" w:rsidRPr="00951686" w:rsidRDefault="00951686" w:rsidP="00951686">
            <w:pPr>
              <w:suppressAutoHyphens w:val="0"/>
              <w:jc w:val="right"/>
              <w:rPr>
                <w:b/>
                <w:bCs/>
                <w:sz w:val="24"/>
                <w:szCs w:val="24"/>
                <w:lang w:eastAsia="ru-RU"/>
              </w:rPr>
            </w:pPr>
            <w:r w:rsidRPr="00951686">
              <w:rPr>
                <w:b/>
                <w:bCs/>
                <w:sz w:val="24"/>
                <w:szCs w:val="24"/>
                <w:lang w:eastAsia="ru-RU"/>
              </w:rPr>
              <w:t>2000,00</w:t>
            </w:r>
          </w:p>
        </w:tc>
        <w:tc>
          <w:tcPr>
            <w:tcW w:w="1399"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914"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color w:val="000000"/>
                <w:sz w:val="24"/>
                <w:szCs w:val="24"/>
                <w:lang w:eastAsia="ru-RU"/>
              </w:rPr>
            </w:pPr>
            <w:r w:rsidRPr="00951686">
              <w:rPr>
                <w:color w:val="000000"/>
                <w:sz w:val="24"/>
                <w:szCs w:val="24"/>
                <w:lang w:eastAsia="ru-RU"/>
              </w:rPr>
              <w:t> </w:t>
            </w:r>
          </w:p>
        </w:tc>
        <w:tc>
          <w:tcPr>
            <w:tcW w:w="1101" w:type="dxa"/>
            <w:tcBorders>
              <w:top w:val="nil"/>
              <w:left w:val="nil"/>
              <w:bottom w:val="single" w:sz="4" w:space="0" w:color="auto"/>
              <w:right w:val="single" w:sz="4" w:space="0" w:color="auto"/>
            </w:tcBorders>
            <w:shd w:val="clear" w:color="auto" w:fill="auto"/>
            <w:noWrap/>
            <w:hideMark/>
          </w:tcPr>
          <w:p w:rsidR="00951686" w:rsidRPr="00951686" w:rsidRDefault="00951686" w:rsidP="00951686">
            <w:pPr>
              <w:suppressAutoHyphens w:val="0"/>
              <w:jc w:val="center"/>
              <w:rPr>
                <w:sz w:val="24"/>
                <w:szCs w:val="24"/>
                <w:lang w:eastAsia="ru-RU"/>
              </w:rPr>
            </w:pPr>
            <w:r w:rsidRPr="00951686">
              <w:rPr>
                <w:sz w:val="24"/>
                <w:szCs w:val="24"/>
                <w:lang w:eastAsia="ru-RU"/>
              </w:rPr>
              <w:t> </w:t>
            </w:r>
          </w:p>
        </w:tc>
      </w:tr>
      <w:tr w:rsidR="00951686" w:rsidRPr="00951686" w:rsidTr="00AC7537">
        <w:trPr>
          <w:trHeight w:val="30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951686" w:rsidRPr="00951686" w:rsidRDefault="00951686" w:rsidP="00951686">
            <w:pPr>
              <w:suppressAutoHyphens w:val="0"/>
              <w:jc w:val="right"/>
              <w:rPr>
                <w:sz w:val="24"/>
                <w:szCs w:val="24"/>
                <w:lang w:eastAsia="ru-RU"/>
              </w:rPr>
            </w:pPr>
            <w:r w:rsidRPr="00951686">
              <w:rPr>
                <w:sz w:val="24"/>
                <w:szCs w:val="24"/>
                <w:lang w:eastAsia="ru-RU"/>
              </w:rPr>
              <w:t> </w:t>
            </w:r>
          </w:p>
        </w:tc>
        <w:tc>
          <w:tcPr>
            <w:tcW w:w="2803" w:type="dxa"/>
            <w:tcBorders>
              <w:top w:val="nil"/>
              <w:left w:val="nil"/>
              <w:bottom w:val="single" w:sz="4" w:space="0" w:color="auto"/>
              <w:right w:val="single" w:sz="4" w:space="0" w:color="auto"/>
            </w:tcBorders>
            <w:shd w:val="clear" w:color="auto" w:fill="auto"/>
            <w:hideMark/>
          </w:tcPr>
          <w:p w:rsidR="00951686" w:rsidRPr="00951686" w:rsidRDefault="00AC7537" w:rsidP="00951686">
            <w:pPr>
              <w:suppressAutoHyphens w:val="0"/>
              <w:rPr>
                <w:color w:val="000000"/>
                <w:sz w:val="24"/>
                <w:szCs w:val="24"/>
                <w:lang w:eastAsia="ru-RU"/>
              </w:rPr>
            </w:pPr>
            <w:r>
              <w:rPr>
                <w:color w:val="000000"/>
                <w:sz w:val="24"/>
                <w:szCs w:val="24"/>
                <w:lang w:eastAsia="ru-RU"/>
              </w:rPr>
              <w:t xml:space="preserve">Итого </w:t>
            </w:r>
            <w:r w:rsidR="00951686" w:rsidRPr="00951686">
              <w:rPr>
                <w:color w:val="000000"/>
                <w:sz w:val="24"/>
                <w:szCs w:val="24"/>
                <w:lang w:eastAsia="ru-RU"/>
              </w:rPr>
              <w:t>по разделу</w:t>
            </w:r>
          </w:p>
        </w:tc>
        <w:tc>
          <w:tcPr>
            <w:tcW w:w="2409"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 </w:t>
            </w:r>
          </w:p>
        </w:tc>
        <w:tc>
          <w:tcPr>
            <w:tcW w:w="1370"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 </w:t>
            </w:r>
          </w:p>
        </w:tc>
        <w:tc>
          <w:tcPr>
            <w:tcW w:w="1206"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0</w:t>
            </w:r>
          </w:p>
        </w:tc>
        <w:tc>
          <w:tcPr>
            <w:tcW w:w="1837"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0</w:t>
            </w:r>
          </w:p>
        </w:tc>
        <w:tc>
          <w:tcPr>
            <w:tcW w:w="1238" w:type="dxa"/>
            <w:tcBorders>
              <w:top w:val="nil"/>
              <w:left w:val="single" w:sz="4" w:space="0" w:color="auto"/>
              <w:bottom w:val="single" w:sz="4" w:space="0" w:color="auto"/>
              <w:right w:val="single" w:sz="4" w:space="0" w:color="auto"/>
            </w:tcBorders>
            <w:shd w:val="clear" w:color="000000" w:fill="C0C0C0"/>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2000,00</w:t>
            </w:r>
          </w:p>
        </w:tc>
        <w:tc>
          <w:tcPr>
            <w:tcW w:w="1399" w:type="dxa"/>
            <w:tcBorders>
              <w:top w:val="nil"/>
              <w:left w:val="nil"/>
              <w:bottom w:val="single" w:sz="4" w:space="0" w:color="auto"/>
              <w:right w:val="single" w:sz="4" w:space="0" w:color="auto"/>
            </w:tcBorders>
            <w:shd w:val="clear" w:color="000000" w:fill="FFFFFF"/>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0,00</w:t>
            </w:r>
          </w:p>
        </w:tc>
        <w:tc>
          <w:tcPr>
            <w:tcW w:w="1914"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bottom"/>
            <w:hideMark/>
          </w:tcPr>
          <w:p w:rsidR="00951686" w:rsidRPr="00951686" w:rsidRDefault="00951686" w:rsidP="00951686">
            <w:pPr>
              <w:suppressAutoHyphens w:val="0"/>
              <w:jc w:val="right"/>
              <w:rPr>
                <w:sz w:val="24"/>
                <w:szCs w:val="24"/>
                <w:lang w:eastAsia="ru-RU"/>
              </w:rPr>
            </w:pPr>
            <w:r w:rsidRPr="00951686">
              <w:rPr>
                <w:sz w:val="24"/>
                <w:szCs w:val="24"/>
                <w:lang w:eastAsia="ru-RU"/>
              </w:rPr>
              <w:t> </w:t>
            </w:r>
          </w:p>
        </w:tc>
      </w:tr>
      <w:tr w:rsidR="00AC7537" w:rsidRPr="00951686" w:rsidTr="00AC7537">
        <w:trPr>
          <w:trHeight w:val="58"/>
        </w:trPr>
        <w:tc>
          <w:tcPr>
            <w:tcW w:w="15735" w:type="dxa"/>
            <w:gridSpan w:val="10"/>
            <w:tcBorders>
              <w:top w:val="nil"/>
              <w:left w:val="single" w:sz="4" w:space="0" w:color="auto"/>
              <w:bottom w:val="single" w:sz="4" w:space="0" w:color="auto"/>
              <w:right w:val="single" w:sz="4" w:space="0" w:color="auto"/>
            </w:tcBorders>
            <w:shd w:val="clear" w:color="auto" w:fill="auto"/>
            <w:noWrap/>
            <w:vAlign w:val="bottom"/>
            <w:hideMark/>
          </w:tcPr>
          <w:p w:rsidR="00AC7537" w:rsidRPr="00951686" w:rsidRDefault="00AC7537" w:rsidP="00AC7537">
            <w:pPr>
              <w:suppressAutoHyphens w:val="0"/>
              <w:jc w:val="center"/>
              <w:rPr>
                <w:b/>
                <w:bCs/>
                <w:iCs/>
                <w:sz w:val="24"/>
                <w:szCs w:val="24"/>
                <w:u w:val="single"/>
                <w:lang w:eastAsia="ru-RU"/>
              </w:rPr>
            </w:pPr>
            <w:r>
              <w:rPr>
                <w:b/>
                <w:bCs/>
                <w:iCs/>
                <w:sz w:val="24"/>
                <w:szCs w:val="24"/>
                <w:u w:val="single"/>
                <w:lang w:eastAsia="ru-RU"/>
              </w:rPr>
              <w:t>Водоснабжение и водоот</w:t>
            </w:r>
            <w:r w:rsidRPr="00951686">
              <w:rPr>
                <w:b/>
                <w:bCs/>
                <w:iCs/>
                <w:sz w:val="24"/>
                <w:szCs w:val="24"/>
                <w:u w:val="single"/>
                <w:lang w:eastAsia="ru-RU"/>
              </w:rPr>
              <w:t>ведение</w:t>
            </w:r>
          </w:p>
        </w:tc>
      </w:tr>
      <w:tr w:rsidR="00951686" w:rsidRPr="00951686" w:rsidTr="00AC7537">
        <w:trPr>
          <w:trHeight w:val="1405"/>
        </w:trPr>
        <w:tc>
          <w:tcPr>
            <w:tcW w:w="458" w:type="dxa"/>
            <w:tcBorders>
              <w:top w:val="nil"/>
              <w:left w:val="single" w:sz="4" w:space="0" w:color="auto"/>
              <w:bottom w:val="single" w:sz="4" w:space="0" w:color="auto"/>
              <w:right w:val="single" w:sz="4" w:space="0" w:color="auto"/>
            </w:tcBorders>
            <w:shd w:val="clear" w:color="auto" w:fill="auto"/>
            <w:noWrap/>
            <w:hideMark/>
          </w:tcPr>
          <w:p w:rsidR="00951686" w:rsidRPr="00951686" w:rsidRDefault="00951686" w:rsidP="00AC7537">
            <w:pPr>
              <w:suppressAutoHyphens w:val="0"/>
              <w:jc w:val="center"/>
              <w:rPr>
                <w:sz w:val="24"/>
                <w:szCs w:val="24"/>
                <w:lang w:eastAsia="ru-RU"/>
              </w:rPr>
            </w:pPr>
            <w:r w:rsidRPr="00951686">
              <w:rPr>
                <w:sz w:val="24"/>
                <w:szCs w:val="24"/>
                <w:lang w:eastAsia="ru-RU"/>
              </w:rPr>
              <w:t>1</w:t>
            </w:r>
          </w:p>
        </w:tc>
        <w:tc>
          <w:tcPr>
            <w:tcW w:w="2803"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Строительство и реконструкция объектов водоснабжения Заречной части г.</w:t>
            </w:r>
            <w:r w:rsidR="00AC7537">
              <w:rPr>
                <w:color w:val="000000"/>
                <w:sz w:val="24"/>
                <w:szCs w:val="24"/>
                <w:lang w:eastAsia="ru-RU"/>
              </w:rPr>
              <w:t xml:space="preserve"> </w:t>
            </w:r>
            <w:r w:rsidRPr="00951686">
              <w:rPr>
                <w:color w:val="000000"/>
                <w:sz w:val="24"/>
                <w:szCs w:val="24"/>
                <w:lang w:eastAsia="ru-RU"/>
              </w:rPr>
              <w:t>Приозерска, в том числе ПИР</w:t>
            </w:r>
          </w:p>
        </w:tc>
        <w:tc>
          <w:tcPr>
            <w:tcW w:w="2409"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г.</w:t>
            </w:r>
            <w:r w:rsidR="00AC7537">
              <w:rPr>
                <w:color w:val="000000"/>
                <w:sz w:val="24"/>
                <w:szCs w:val="24"/>
                <w:lang w:eastAsia="ru-RU"/>
              </w:rPr>
              <w:t xml:space="preserve"> </w:t>
            </w:r>
            <w:r w:rsidRPr="00951686">
              <w:rPr>
                <w:color w:val="000000"/>
                <w:sz w:val="24"/>
                <w:szCs w:val="24"/>
                <w:lang w:eastAsia="ru-RU"/>
              </w:rPr>
              <w:t>Приозерск</w:t>
            </w:r>
          </w:p>
        </w:tc>
        <w:tc>
          <w:tcPr>
            <w:tcW w:w="1370"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ОГХ</w:t>
            </w:r>
          </w:p>
        </w:tc>
        <w:tc>
          <w:tcPr>
            <w:tcW w:w="1206"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837"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238" w:type="dxa"/>
            <w:tcBorders>
              <w:top w:val="nil"/>
              <w:left w:val="nil"/>
              <w:bottom w:val="single" w:sz="4" w:space="0" w:color="auto"/>
              <w:right w:val="single" w:sz="4" w:space="0" w:color="auto"/>
            </w:tcBorders>
            <w:shd w:val="clear" w:color="000000" w:fill="C0C0C0"/>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1700,00</w:t>
            </w:r>
          </w:p>
        </w:tc>
        <w:tc>
          <w:tcPr>
            <w:tcW w:w="1399" w:type="dxa"/>
            <w:tcBorders>
              <w:top w:val="nil"/>
              <w:left w:val="nil"/>
              <w:bottom w:val="single" w:sz="4" w:space="0" w:color="auto"/>
              <w:right w:val="single" w:sz="4" w:space="0" w:color="auto"/>
            </w:tcBorders>
            <w:shd w:val="clear" w:color="000000" w:fill="FFFFFF"/>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914"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auto" w:fill="auto"/>
            <w:noWrap/>
            <w:vAlign w:val="bottom"/>
            <w:hideMark/>
          </w:tcPr>
          <w:p w:rsidR="00951686" w:rsidRPr="00951686" w:rsidRDefault="00951686" w:rsidP="00951686">
            <w:pPr>
              <w:suppressAutoHyphens w:val="0"/>
              <w:jc w:val="right"/>
              <w:rPr>
                <w:sz w:val="24"/>
                <w:szCs w:val="24"/>
                <w:lang w:eastAsia="ru-RU"/>
              </w:rPr>
            </w:pPr>
            <w:r w:rsidRPr="00951686">
              <w:rPr>
                <w:sz w:val="24"/>
                <w:szCs w:val="24"/>
                <w:lang w:eastAsia="ru-RU"/>
              </w:rPr>
              <w:t> </w:t>
            </w:r>
          </w:p>
        </w:tc>
      </w:tr>
      <w:tr w:rsidR="00951686" w:rsidRPr="00951686" w:rsidTr="00AC7537">
        <w:trPr>
          <w:trHeight w:val="1004"/>
        </w:trPr>
        <w:tc>
          <w:tcPr>
            <w:tcW w:w="458" w:type="dxa"/>
            <w:tcBorders>
              <w:top w:val="nil"/>
              <w:left w:val="single" w:sz="4" w:space="0" w:color="auto"/>
              <w:bottom w:val="single" w:sz="4" w:space="0" w:color="auto"/>
              <w:right w:val="single" w:sz="4" w:space="0" w:color="auto"/>
            </w:tcBorders>
            <w:shd w:val="clear" w:color="auto" w:fill="auto"/>
            <w:noWrap/>
            <w:hideMark/>
          </w:tcPr>
          <w:p w:rsidR="00951686" w:rsidRPr="00951686" w:rsidRDefault="00951686" w:rsidP="00AC7537">
            <w:pPr>
              <w:suppressAutoHyphens w:val="0"/>
              <w:jc w:val="center"/>
              <w:rPr>
                <w:sz w:val="24"/>
                <w:szCs w:val="24"/>
                <w:lang w:eastAsia="ru-RU"/>
              </w:rPr>
            </w:pPr>
            <w:r w:rsidRPr="00951686">
              <w:rPr>
                <w:sz w:val="24"/>
                <w:szCs w:val="24"/>
                <w:lang w:eastAsia="ru-RU"/>
              </w:rPr>
              <w:t>2</w:t>
            </w:r>
          </w:p>
        </w:tc>
        <w:tc>
          <w:tcPr>
            <w:tcW w:w="2803"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 xml:space="preserve">Разработка проектно-сметной документации по </w:t>
            </w:r>
            <w:proofErr w:type="spellStart"/>
            <w:r w:rsidRPr="00951686">
              <w:rPr>
                <w:color w:val="000000"/>
                <w:sz w:val="24"/>
                <w:szCs w:val="24"/>
                <w:lang w:eastAsia="ru-RU"/>
              </w:rPr>
              <w:t>канализованию</w:t>
            </w:r>
            <w:proofErr w:type="spellEnd"/>
            <w:r w:rsidRPr="00951686">
              <w:rPr>
                <w:color w:val="000000"/>
                <w:sz w:val="24"/>
                <w:szCs w:val="24"/>
                <w:lang w:eastAsia="ru-RU"/>
              </w:rPr>
              <w:t xml:space="preserve"> Заводской части г. Приозерска</w:t>
            </w:r>
          </w:p>
        </w:tc>
        <w:tc>
          <w:tcPr>
            <w:tcW w:w="2409"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г.</w:t>
            </w:r>
            <w:r w:rsidR="00AC7537">
              <w:rPr>
                <w:color w:val="000000"/>
                <w:sz w:val="24"/>
                <w:szCs w:val="24"/>
                <w:lang w:eastAsia="ru-RU"/>
              </w:rPr>
              <w:t xml:space="preserve"> При</w:t>
            </w:r>
            <w:r w:rsidRPr="00951686">
              <w:rPr>
                <w:color w:val="000000"/>
                <w:sz w:val="24"/>
                <w:szCs w:val="24"/>
                <w:lang w:eastAsia="ru-RU"/>
              </w:rPr>
              <w:t>озерск</w:t>
            </w:r>
          </w:p>
        </w:tc>
        <w:tc>
          <w:tcPr>
            <w:tcW w:w="1370"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ОГХ</w:t>
            </w:r>
          </w:p>
        </w:tc>
        <w:tc>
          <w:tcPr>
            <w:tcW w:w="1206"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837"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238" w:type="dxa"/>
            <w:tcBorders>
              <w:top w:val="nil"/>
              <w:left w:val="nil"/>
              <w:bottom w:val="single" w:sz="4" w:space="0" w:color="auto"/>
              <w:right w:val="single" w:sz="4" w:space="0" w:color="auto"/>
            </w:tcBorders>
            <w:shd w:val="clear" w:color="000000" w:fill="C0C0C0"/>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156,10</w:t>
            </w:r>
          </w:p>
        </w:tc>
        <w:tc>
          <w:tcPr>
            <w:tcW w:w="1399" w:type="dxa"/>
            <w:tcBorders>
              <w:top w:val="nil"/>
              <w:left w:val="nil"/>
              <w:bottom w:val="single" w:sz="4" w:space="0" w:color="auto"/>
              <w:right w:val="single" w:sz="4" w:space="0" w:color="auto"/>
            </w:tcBorders>
            <w:shd w:val="clear" w:color="000000" w:fill="FFFFFF"/>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914"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auto" w:fill="auto"/>
            <w:noWrap/>
            <w:vAlign w:val="bottom"/>
            <w:hideMark/>
          </w:tcPr>
          <w:p w:rsidR="00951686" w:rsidRPr="00951686" w:rsidRDefault="00951686" w:rsidP="00951686">
            <w:pPr>
              <w:suppressAutoHyphens w:val="0"/>
              <w:jc w:val="right"/>
              <w:rPr>
                <w:sz w:val="24"/>
                <w:szCs w:val="24"/>
                <w:lang w:eastAsia="ru-RU"/>
              </w:rPr>
            </w:pPr>
            <w:r w:rsidRPr="00951686">
              <w:rPr>
                <w:sz w:val="24"/>
                <w:szCs w:val="24"/>
                <w:lang w:eastAsia="ru-RU"/>
              </w:rPr>
              <w:t> </w:t>
            </w:r>
          </w:p>
        </w:tc>
      </w:tr>
      <w:tr w:rsidR="00951686" w:rsidRPr="00951686" w:rsidTr="00AC7537">
        <w:trPr>
          <w:trHeight w:val="58"/>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951686" w:rsidRPr="00951686" w:rsidRDefault="00951686" w:rsidP="00951686">
            <w:pPr>
              <w:suppressAutoHyphens w:val="0"/>
              <w:jc w:val="right"/>
              <w:rPr>
                <w:sz w:val="24"/>
                <w:szCs w:val="24"/>
                <w:lang w:eastAsia="ru-RU"/>
              </w:rPr>
            </w:pPr>
            <w:r w:rsidRPr="00951686">
              <w:rPr>
                <w:sz w:val="24"/>
                <w:szCs w:val="24"/>
                <w:lang w:eastAsia="ru-RU"/>
              </w:rPr>
              <w:t> </w:t>
            </w:r>
          </w:p>
        </w:tc>
        <w:tc>
          <w:tcPr>
            <w:tcW w:w="2803"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Итого по разделу</w:t>
            </w:r>
          </w:p>
        </w:tc>
        <w:tc>
          <w:tcPr>
            <w:tcW w:w="2409"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 </w:t>
            </w:r>
          </w:p>
        </w:tc>
        <w:tc>
          <w:tcPr>
            <w:tcW w:w="1370"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 </w:t>
            </w:r>
          </w:p>
        </w:tc>
        <w:tc>
          <w:tcPr>
            <w:tcW w:w="1206"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837"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238" w:type="dxa"/>
            <w:tcBorders>
              <w:top w:val="nil"/>
              <w:left w:val="nil"/>
              <w:bottom w:val="single" w:sz="4" w:space="0" w:color="auto"/>
              <w:right w:val="single" w:sz="4" w:space="0" w:color="auto"/>
            </w:tcBorders>
            <w:shd w:val="clear" w:color="000000" w:fill="C0C0C0"/>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1856,10</w:t>
            </w:r>
          </w:p>
        </w:tc>
        <w:tc>
          <w:tcPr>
            <w:tcW w:w="1399" w:type="dxa"/>
            <w:tcBorders>
              <w:top w:val="nil"/>
              <w:left w:val="nil"/>
              <w:bottom w:val="single" w:sz="4" w:space="0" w:color="auto"/>
              <w:right w:val="single" w:sz="4" w:space="0" w:color="auto"/>
            </w:tcBorders>
            <w:shd w:val="clear" w:color="000000" w:fill="FFFFFF"/>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0,00</w:t>
            </w:r>
          </w:p>
        </w:tc>
        <w:tc>
          <w:tcPr>
            <w:tcW w:w="1914"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auto" w:fill="auto"/>
            <w:noWrap/>
            <w:vAlign w:val="bottom"/>
            <w:hideMark/>
          </w:tcPr>
          <w:p w:rsidR="00951686" w:rsidRPr="00951686" w:rsidRDefault="00951686" w:rsidP="00951686">
            <w:pPr>
              <w:suppressAutoHyphens w:val="0"/>
              <w:jc w:val="right"/>
              <w:rPr>
                <w:sz w:val="24"/>
                <w:szCs w:val="24"/>
                <w:lang w:eastAsia="ru-RU"/>
              </w:rPr>
            </w:pPr>
            <w:r w:rsidRPr="00951686">
              <w:rPr>
                <w:sz w:val="24"/>
                <w:szCs w:val="24"/>
                <w:lang w:eastAsia="ru-RU"/>
              </w:rPr>
              <w:t> </w:t>
            </w:r>
          </w:p>
        </w:tc>
      </w:tr>
      <w:tr w:rsidR="00AC7537" w:rsidRPr="00951686" w:rsidTr="00AC7537">
        <w:trPr>
          <w:trHeight w:val="58"/>
        </w:trPr>
        <w:tc>
          <w:tcPr>
            <w:tcW w:w="15735" w:type="dxa"/>
            <w:gridSpan w:val="10"/>
            <w:tcBorders>
              <w:top w:val="nil"/>
              <w:left w:val="single" w:sz="4" w:space="0" w:color="auto"/>
              <w:bottom w:val="single" w:sz="4" w:space="0" w:color="auto"/>
              <w:right w:val="single" w:sz="4" w:space="0" w:color="auto"/>
            </w:tcBorders>
            <w:shd w:val="clear" w:color="auto" w:fill="auto"/>
            <w:noWrap/>
            <w:vAlign w:val="bottom"/>
            <w:hideMark/>
          </w:tcPr>
          <w:p w:rsidR="00AC7537" w:rsidRPr="00951686" w:rsidRDefault="00AC7537" w:rsidP="00AC7537">
            <w:pPr>
              <w:suppressAutoHyphens w:val="0"/>
              <w:jc w:val="center"/>
              <w:rPr>
                <w:b/>
                <w:bCs/>
                <w:iCs/>
                <w:color w:val="000000"/>
                <w:sz w:val="24"/>
                <w:szCs w:val="24"/>
                <w:u w:val="single"/>
                <w:lang w:eastAsia="ru-RU"/>
              </w:rPr>
            </w:pPr>
            <w:r w:rsidRPr="00951686">
              <w:rPr>
                <w:b/>
                <w:bCs/>
                <w:iCs/>
                <w:color w:val="000000"/>
                <w:sz w:val="24"/>
                <w:szCs w:val="24"/>
                <w:u w:val="single"/>
                <w:lang w:eastAsia="ru-RU"/>
              </w:rPr>
              <w:t>Развитие инженерной инфраструктуры</w:t>
            </w:r>
          </w:p>
        </w:tc>
      </w:tr>
      <w:tr w:rsidR="00951686" w:rsidRPr="00951686" w:rsidTr="00AC7537">
        <w:trPr>
          <w:trHeight w:val="2205"/>
        </w:trPr>
        <w:tc>
          <w:tcPr>
            <w:tcW w:w="458" w:type="dxa"/>
            <w:tcBorders>
              <w:top w:val="nil"/>
              <w:left w:val="single" w:sz="4" w:space="0" w:color="auto"/>
              <w:bottom w:val="single" w:sz="4" w:space="0" w:color="auto"/>
              <w:right w:val="single" w:sz="4" w:space="0" w:color="auto"/>
            </w:tcBorders>
            <w:shd w:val="clear" w:color="auto" w:fill="auto"/>
            <w:noWrap/>
            <w:hideMark/>
          </w:tcPr>
          <w:p w:rsidR="00951686" w:rsidRPr="00951686" w:rsidRDefault="00951686" w:rsidP="00AC7537">
            <w:pPr>
              <w:suppressAutoHyphens w:val="0"/>
              <w:jc w:val="center"/>
              <w:rPr>
                <w:sz w:val="24"/>
                <w:szCs w:val="24"/>
                <w:lang w:eastAsia="ru-RU"/>
              </w:rPr>
            </w:pPr>
            <w:r w:rsidRPr="00951686">
              <w:rPr>
                <w:sz w:val="24"/>
                <w:szCs w:val="24"/>
                <w:lang w:eastAsia="ru-RU"/>
              </w:rPr>
              <w:t>1</w:t>
            </w:r>
          </w:p>
        </w:tc>
        <w:tc>
          <w:tcPr>
            <w:tcW w:w="2803"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 xml:space="preserve">Строительство </w:t>
            </w:r>
            <w:r w:rsidR="00AC7537" w:rsidRPr="00951686">
              <w:rPr>
                <w:color w:val="000000"/>
                <w:sz w:val="24"/>
                <w:szCs w:val="24"/>
                <w:lang w:eastAsia="ru-RU"/>
              </w:rPr>
              <w:t>подъездов</w:t>
            </w:r>
            <w:r w:rsidRPr="00951686">
              <w:rPr>
                <w:color w:val="000000"/>
                <w:sz w:val="24"/>
                <w:szCs w:val="24"/>
                <w:lang w:eastAsia="ru-RU"/>
              </w:rPr>
              <w:t>, улиц и проездов в трех массивах ИЖС на земельных участках, выделенных по 105-ОЗ</w:t>
            </w:r>
          </w:p>
        </w:tc>
        <w:tc>
          <w:tcPr>
            <w:tcW w:w="2409"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г.</w:t>
            </w:r>
            <w:r w:rsidR="00AC7537">
              <w:rPr>
                <w:color w:val="000000"/>
                <w:sz w:val="24"/>
                <w:szCs w:val="24"/>
                <w:lang w:eastAsia="ru-RU"/>
              </w:rPr>
              <w:t xml:space="preserve"> </w:t>
            </w:r>
            <w:r w:rsidRPr="00951686">
              <w:rPr>
                <w:color w:val="000000"/>
                <w:sz w:val="24"/>
                <w:szCs w:val="24"/>
                <w:lang w:eastAsia="ru-RU"/>
              </w:rPr>
              <w:t>Приозерск</w:t>
            </w:r>
          </w:p>
        </w:tc>
        <w:tc>
          <w:tcPr>
            <w:tcW w:w="1370"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ОГХ</w:t>
            </w:r>
          </w:p>
        </w:tc>
        <w:tc>
          <w:tcPr>
            <w:tcW w:w="1206"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837"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238" w:type="dxa"/>
            <w:tcBorders>
              <w:top w:val="nil"/>
              <w:left w:val="nil"/>
              <w:bottom w:val="single" w:sz="4" w:space="0" w:color="auto"/>
              <w:right w:val="single" w:sz="4" w:space="0" w:color="auto"/>
            </w:tcBorders>
            <w:shd w:val="clear" w:color="000000" w:fill="C0C0C0"/>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4179,80</w:t>
            </w:r>
          </w:p>
        </w:tc>
        <w:tc>
          <w:tcPr>
            <w:tcW w:w="1399" w:type="dxa"/>
            <w:tcBorders>
              <w:top w:val="nil"/>
              <w:left w:val="nil"/>
              <w:bottom w:val="single" w:sz="4" w:space="0" w:color="auto"/>
              <w:right w:val="single" w:sz="4" w:space="0" w:color="auto"/>
            </w:tcBorders>
            <w:shd w:val="clear" w:color="000000" w:fill="FFFFFF"/>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914"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auto" w:fill="auto"/>
            <w:noWrap/>
            <w:vAlign w:val="bottom"/>
            <w:hideMark/>
          </w:tcPr>
          <w:p w:rsidR="00951686" w:rsidRPr="00951686" w:rsidRDefault="00951686" w:rsidP="00951686">
            <w:pPr>
              <w:suppressAutoHyphens w:val="0"/>
              <w:jc w:val="right"/>
              <w:rPr>
                <w:sz w:val="24"/>
                <w:szCs w:val="24"/>
                <w:lang w:eastAsia="ru-RU"/>
              </w:rPr>
            </w:pPr>
            <w:r w:rsidRPr="00951686">
              <w:rPr>
                <w:sz w:val="24"/>
                <w:szCs w:val="24"/>
                <w:lang w:eastAsia="ru-RU"/>
              </w:rPr>
              <w:t> </w:t>
            </w:r>
          </w:p>
        </w:tc>
      </w:tr>
      <w:tr w:rsidR="00951686" w:rsidRPr="00951686" w:rsidTr="00AC7537">
        <w:trPr>
          <w:trHeight w:val="58"/>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951686" w:rsidRPr="00951686" w:rsidRDefault="00951686" w:rsidP="00951686">
            <w:pPr>
              <w:suppressAutoHyphens w:val="0"/>
              <w:jc w:val="right"/>
              <w:rPr>
                <w:sz w:val="24"/>
                <w:szCs w:val="24"/>
                <w:lang w:eastAsia="ru-RU"/>
              </w:rPr>
            </w:pPr>
            <w:r w:rsidRPr="00951686">
              <w:rPr>
                <w:sz w:val="24"/>
                <w:szCs w:val="24"/>
                <w:lang w:eastAsia="ru-RU"/>
              </w:rPr>
              <w:t> </w:t>
            </w:r>
          </w:p>
        </w:tc>
        <w:tc>
          <w:tcPr>
            <w:tcW w:w="2803"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Итого по разделу</w:t>
            </w:r>
          </w:p>
        </w:tc>
        <w:tc>
          <w:tcPr>
            <w:tcW w:w="2409"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 </w:t>
            </w:r>
          </w:p>
        </w:tc>
        <w:tc>
          <w:tcPr>
            <w:tcW w:w="1370"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rPr>
                <w:color w:val="000000"/>
                <w:sz w:val="24"/>
                <w:szCs w:val="24"/>
                <w:lang w:eastAsia="ru-RU"/>
              </w:rPr>
            </w:pPr>
            <w:r w:rsidRPr="00951686">
              <w:rPr>
                <w:color w:val="000000"/>
                <w:sz w:val="24"/>
                <w:szCs w:val="24"/>
                <w:lang w:eastAsia="ru-RU"/>
              </w:rPr>
              <w:t> </w:t>
            </w:r>
          </w:p>
        </w:tc>
        <w:tc>
          <w:tcPr>
            <w:tcW w:w="1206"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837"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238" w:type="dxa"/>
            <w:tcBorders>
              <w:top w:val="nil"/>
              <w:left w:val="nil"/>
              <w:bottom w:val="single" w:sz="4" w:space="0" w:color="auto"/>
              <w:right w:val="single" w:sz="4" w:space="0" w:color="auto"/>
            </w:tcBorders>
            <w:shd w:val="clear" w:color="000000" w:fill="BFBFBF"/>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4179,80</w:t>
            </w:r>
          </w:p>
        </w:tc>
        <w:tc>
          <w:tcPr>
            <w:tcW w:w="1399" w:type="dxa"/>
            <w:tcBorders>
              <w:top w:val="nil"/>
              <w:left w:val="nil"/>
              <w:bottom w:val="single" w:sz="4" w:space="0" w:color="auto"/>
              <w:right w:val="single" w:sz="4" w:space="0" w:color="auto"/>
            </w:tcBorders>
            <w:shd w:val="clear" w:color="000000" w:fill="FFFFFF"/>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0,00</w:t>
            </w:r>
          </w:p>
        </w:tc>
        <w:tc>
          <w:tcPr>
            <w:tcW w:w="1914"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101" w:type="dxa"/>
            <w:tcBorders>
              <w:top w:val="nil"/>
              <w:left w:val="nil"/>
              <w:bottom w:val="single" w:sz="4" w:space="0" w:color="auto"/>
              <w:right w:val="single" w:sz="4" w:space="0" w:color="auto"/>
            </w:tcBorders>
            <w:shd w:val="clear" w:color="auto" w:fill="auto"/>
            <w:noWrap/>
            <w:vAlign w:val="bottom"/>
            <w:hideMark/>
          </w:tcPr>
          <w:p w:rsidR="00951686" w:rsidRPr="00951686" w:rsidRDefault="00951686" w:rsidP="00951686">
            <w:pPr>
              <w:suppressAutoHyphens w:val="0"/>
              <w:jc w:val="right"/>
              <w:rPr>
                <w:sz w:val="24"/>
                <w:szCs w:val="24"/>
                <w:lang w:eastAsia="ru-RU"/>
              </w:rPr>
            </w:pPr>
            <w:r w:rsidRPr="00951686">
              <w:rPr>
                <w:sz w:val="24"/>
                <w:szCs w:val="24"/>
                <w:lang w:eastAsia="ru-RU"/>
              </w:rPr>
              <w:t> </w:t>
            </w:r>
          </w:p>
        </w:tc>
      </w:tr>
      <w:tr w:rsidR="00951686" w:rsidRPr="00951686" w:rsidTr="00AC7537">
        <w:trPr>
          <w:trHeight w:val="58"/>
        </w:trPr>
        <w:tc>
          <w:tcPr>
            <w:tcW w:w="458" w:type="dxa"/>
            <w:tcBorders>
              <w:top w:val="nil"/>
              <w:left w:val="single" w:sz="4" w:space="0" w:color="auto"/>
              <w:bottom w:val="single" w:sz="4" w:space="0" w:color="auto"/>
              <w:right w:val="single" w:sz="4" w:space="0" w:color="auto"/>
            </w:tcBorders>
            <w:shd w:val="clear" w:color="auto" w:fill="auto"/>
            <w:hideMark/>
          </w:tcPr>
          <w:p w:rsidR="00951686" w:rsidRPr="00951686" w:rsidRDefault="00951686" w:rsidP="00951686">
            <w:pPr>
              <w:suppressAutoHyphens w:val="0"/>
              <w:rPr>
                <w:b/>
                <w:bCs/>
                <w:iCs/>
                <w:color w:val="000000"/>
                <w:sz w:val="24"/>
                <w:szCs w:val="24"/>
                <w:lang w:eastAsia="ru-RU"/>
              </w:rPr>
            </w:pPr>
            <w:r w:rsidRPr="00951686">
              <w:rPr>
                <w:b/>
                <w:bCs/>
                <w:iCs/>
                <w:color w:val="000000"/>
                <w:sz w:val="24"/>
                <w:szCs w:val="24"/>
                <w:lang w:eastAsia="ru-RU"/>
              </w:rPr>
              <w:t> </w:t>
            </w:r>
          </w:p>
        </w:tc>
        <w:tc>
          <w:tcPr>
            <w:tcW w:w="5212" w:type="dxa"/>
            <w:gridSpan w:val="2"/>
            <w:tcBorders>
              <w:top w:val="single" w:sz="4" w:space="0" w:color="auto"/>
              <w:left w:val="nil"/>
              <w:bottom w:val="single" w:sz="4" w:space="0" w:color="auto"/>
              <w:right w:val="single" w:sz="4" w:space="0" w:color="auto"/>
            </w:tcBorders>
            <w:shd w:val="clear" w:color="auto" w:fill="auto"/>
            <w:hideMark/>
          </w:tcPr>
          <w:p w:rsidR="00951686" w:rsidRPr="00951686" w:rsidRDefault="00951686" w:rsidP="00951686">
            <w:pPr>
              <w:suppressAutoHyphens w:val="0"/>
              <w:jc w:val="center"/>
              <w:rPr>
                <w:b/>
                <w:bCs/>
                <w:color w:val="000000"/>
                <w:sz w:val="24"/>
                <w:szCs w:val="24"/>
                <w:lang w:eastAsia="ru-RU"/>
              </w:rPr>
            </w:pPr>
            <w:r w:rsidRPr="00951686">
              <w:rPr>
                <w:b/>
                <w:bCs/>
                <w:color w:val="000000"/>
                <w:sz w:val="24"/>
                <w:szCs w:val="24"/>
                <w:lang w:eastAsia="ru-RU"/>
              </w:rPr>
              <w:t>ВСЕГО</w:t>
            </w:r>
          </w:p>
        </w:tc>
        <w:tc>
          <w:tcPr>
            <w:tcW w:w="1370" w:type="dxa"/>
            <w:tcBorders>
              <w:top w:val="nil"/>
              <w:left w:val="nil"/>
              <w:bottom w:val="single" w:sz="4" w:space="0" w:color="auto"/>
              <w:right w:val="single" w:sz="4" w:space="0" w:color="auto"/>
            </w:tcBorders>
            <w:shd w:val="clear" w:color="000000" w:fill="FFFFFF"/>
            <w:hideMark/>
          </w:tcPr>
          <w:p w:rsidR="00951686" w:rsidRPr="00951686" w:rsidRDefault="00951686" w:rsidP="00951686">
            <w:pPr>
              <w:suppressAutoHyphens w:val="0"/>
              <w:jc w:val="center"/>
              <w:rPr>
                <w:sz w:val="24"/>
                <w:szCs w:val="24"/>
                <w:lang w:eastAsia="ru-RU"/>
              </w:rPr>
            </w:pPr>
            <w:r w:rsidRPr="00951686">
              <w:rPr>
                <w:sz w:val="24"/>
                <w:szCs w:val="24"/>
                <w:lang w:eastAsia="ru-RU"/>
              </w:rPr>
              <w:t> </w:t>
            </w:r>
          </w:p>
        </w:tc>
        <w:tc>
          <w:tcPr>
            <w:tcW w:w="1206" w:type="dxa"/>
            <w:tcBorders>
              <w:top w:val="nil"/>
              <w:left w:val="nil"/>
              <w:bottom w:val="single" w:sz="4" w:space="0" w:color="auto"/>
              <w:right w:val="single" w:sz="4" w:space="0" w:color="auto"/>
            </w:tcBorders>
            <w:shd w:val="clear" w:color="000000" w:fill="FFFFFF"/>
            <w:hideMark/>
          </w:tcPr>
          <w:p w:rsidR="00951686" w:rsidRPr="00951686" w:rsidRDefault="00951686" w:rsidP="00951686">
            <w:pPr>
              <w:suppressAutoHyphens w:val="0"/>
              <w:jc w:val="right"/>
              <w:rPr>
                <w:b/>
                <w:bCs/>
                <w:sz w:val="24"/>
                <w:szCs w:val="24"/>
                <w:lang w:eastAsia="ru-RU"/>
              </w:rPr>
            </w:pPr>
            <w:r w:rsidRPr="00951686">
              <w:rPr>
                <w:b/>
                <w:bCs/>
                <w:sz w:val="24"/>
                <w:szCs w:val="24"/>
                <w:lang w:eastAsia="ru-RU"/>
              </w:rPr>
              <w:t> </w:t>
            </w:r>
          </w:p>
        </w:tc>
        <w:tc>
          <w:tcPr>
            <w:tcW w:w="1837" w:type="dxa"/>
            <w:tcBorders>
              <w:top w:val="nil"/>
              <w:left w:val="nil"/>
              <w:bottom w:val="single" w:sz="4" w:space="0" w:color="auto"/>
              <w:right w:val="single" w:sz="4" w:space="0" w:color="auto"/>
            </w:tcBorders>
            <w:shd w:val="clear" w:color="auto" w:fill="auto"/>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238" w:type="dxa"/>
            <w:tcBorders>
              <w:top w:val="nil"/>
              <w:left w:val="nil"/>
              <w:bottom w:val="single" w:sz="4" w:space="0" w:color="auto"/>
              <w:right w:val="single" w:sz="4" w:space="0" w:color="auto"/>
            </w:tcBorders>
            <w:shd w:val="clear" w:color="000000" w:fill="BFBFBF"/>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19035,90</w:t>
            </w:r>
          </w:p>
        </w:tc>
        <w:tc>
          <w:tcPr>
            <w:tcW w:w="1399" w:type="dxa"/>
            <w:tcBorders>
              <w:top w:val="nil"/>
              <w:left w:val="nil"/>
              <w:bottom w:val="single" w:sz="4" w:space="0" w:color="auto"/>
              <w:right w:val="single" w:sz="4" w:space="0" w:color="auto"/>
            </w:tcBorders>
            <w:shd w:val="clear" w:color="000000" w:fill="BFBFBF"/>
            <w:hideMark/>
          </w:tcPr>
          <w:p w:rsidR="00951686" w:rsidRPr="00951686" w:rsidRDefault="00951686" w:rsidP="00951686">
            <w:pPr>
              <w:suppressAutoHyphens w:val="0"/>
              <w:jc w:val="right"/>
              <w:rPr>
                <w:b/>
                <w:bCs/>
                <w:color w:val="000000"/>
                <w:sz w:val="24"/>
                <w:szCs w:val="24"/>
                <w:lang w:eastAsia="ru-RU"/>
              </w:rPr>
            </w:pPr>
            <w:r w:rsidRPr="00951686">
              <w:rPr>
                <w:b/>
                <w:bCs/>
                <w:color w:val="000000"/>
                <w:sz w:val="24"/>
                <w:szCs w:val="24"/>
                <w:lang w:eastAsia="ru-RU"/>
              </w:rPr>
              <w:t>30000,00</w:t>
            </w:r>
          </w:p>
        </w:tc>
        <w:tc>
          <w:tcPr>
            <w:tcW w:w="1914" w:type="dxa"/>
            <w:tcBorders>
              <w:top w:val="nil"/>
              <w:left w:val="nil"/>
              <w:bottom w:val="single" w:sz="4" w:space="0" w:color="auto"/>
              <w:right w:val="single" w:sz="4" w:space="0" w:color="auto"/>
            </w:tcBorders>
            <w:shd w:val="clear" w:color="000000" w:fill="BFBFBF"/>
            <w:hideMark/>
          </w:tcPr>
          <w:p w:rsidR="00951686" w:rsidRPr="00B37E27" w:rsidRDefault="00951686" w:rsidP="00951686">
            <w:pPr>
              <w:suppressAutoHyphens w:val="0"/>
              <w:jc w:val="right"/>
              <w:rPr>
                <w:b/>
                <w:bCs/>
                <w:sz w:val="24"/>
                <w:szCs w:val="24"/>
                <w:lang w:eastAsia="ru-RU"/>
              </w:rPr>
            </w:pPr>
            <w:r w:rsidRPr="00B37E27">
              <w:rPr>
                <w:b/>
                <w:bCs/>
                <w:sz w:val="24"/>
                <w:szCs w:val="24"/>
                <w:lang w:eastAsia="ru-RU"/>
              </w:rPr>
              <w:t>0,00</w:t>
            </w:r>
          </w:p>
        </w:tc>
        <w:tc>
          <w:tcPr>
            <w:tcW w:w="1101" w:type="dxa"/>
            <w:tcBorders>
              <w:top w:val="nil"/>
              <w:left w:val="nil"/>
              <w:bottom w:val="single" w:sz="4" w:space="0" w:color="auto"/>
              <w:right w:val="single" w:sz="4" w:space="0" w:color="auto"/>
            </w:tcBorders>
            <w:shd w:val="clear" w:color="auto" w:fill="auto"/>
            <w:noWrap/>
            <w:hideMark/>
          </w:tcPr>
          <w:p w:rsidR="00951686" w:rsidRPr="00B37E27" w:rsidRDefault="00951686" w:rsidP="00951686">
            <w:pPr>
              <w:suppressAutoHyphens w:val="0"/>
              <w:rPr>
                <w:sz w:val="24"/>
                <w:szCs w:val="24"/>
                <w:lang w:eastAsia="ru-RU"/>
              </w:rPr>
            </w:pPr>
            <w:r w:rsidRPr="00B37E27">
              <w:rPr>
                <w:sz w:val="24"/>
                <w:szCs w:val="24"/>
                <w:lang w:eastAsia="ru-RU"/>
              </w:rPr>
              <w:t> </w:t>
            </w:r>
          </w:p>
        </w:tc>
      </w:tr>
    </w:tbl>
    <w:p w:rsidR="002E0D0D" w:rsidRDefault="002E0D0D">
      <w:pPr>
        <w:rPr>
          <w:b/>
          <w:bCs/>
          <w:sz w:val="24"/>
          <w:szCs w:val="24"/>
          <w:lang w:eastAsia="ru-RU"/>
        </w:rPr>
      </w:pPr>
    </w:p>
    <w:p w:rsidR="00932AAE" w:rsidRDefault="00932AAE">
      <w:pPr>
        <w:rPr>
          <w:b/>
          <w:bCs/>
          <w:sz w:val="24"/>
          <w:szCs w:val="24"/>
          <w:lang w:eastAsia="ru-RU"/>
        </w:rPr>
      </w:pPr>
    </w:p>
    <w:p w:rsidR="00AC7537" w:rsidRDefault="002E0D0D">
      <w:r w:rsidRPr="00951686">
        <w:rPr>
          <w:b/>
          <w:bCs/>
          <w:sz w:val="24"/>
          <w:szCs w:val="24"/>
          <w:lang w:eastAsia="ru-RU"/>
        </w:rPr>
        <w:t>Местный бюджет</w:t>
      </w:r>
    </w:p>
    <w:tbl>
      <w:tblPr>
        <w:tblW w:w="10115" w:type="dxa"/>
        <w:tblInd w:w="-5" w:type="dxa"/>
        <w:tblLayout w:type="fixed"/>
        <w:tblLook w:val="04A0" w:firstRow="1" w:lastRow="0" w:firstColumn="1" w:lastColumn="0" w:noHBand="0" w:noVBand="1"/>
      </w:tblPr>
      <w:tblGrid>
        <w:gridCol w:w="458"/>
        <w:gridCol w:w="2803"/>
        <w:gridCol w:w="1842"/>
        <w:gridCol w:w="1937"/>
        <w:gridCol w:w="1837"/>
        <w:gridCol w:w="1238"/>
      </w:tblGrid>
      <w:tr w:rsidR="00E044A6" w:rsidRPr="00951686" w:rsidTr="00E044A6">
        <w:trPr>
          <w:trHeight w:val="283"/>
        </w:trPr>
        <w:tc>
          <w:tcPr>
            <w:tcW w:w="458" w:type="dxa"/>
            <w:tcBorders>
              <w:top w:val="single" w:sz="4" w:space="0" w:color="auto"/>
              <w:left w:val="single" w:sz="4" w:space="0" w:color="auto"/>
              <w:bottom w:val="single" w:sz="4" w:space="0" w:color="000000"/>
              <w:right w:val="single" w:sz="4" w:space="0" w:color="auto"/>
            </w:tcBorders>
            <w:shd w:val="clear" w:color="auto" w:fill="auto"/>
            <w:hideMark/>
          </w:tcPr>
          <w:p w:rsidR="00E044A6" w:rsidRPr="00951686" w:rsidRDefault="00E044A6" w:rsidP="00951686">
            <w:pPr>
              <w:suppressAutoHyphens w:val="0"/>
              <w:jc w:val="center"/>
              <w:rPr>
                <w:b/>
                <w:bCs/>
                <w:iCs/>
                <w:color w:val="000000"/>
                <w:sz w:val="24"/>
                <w:szCs w:val="24"/>
                <w:lang w:eastAsia="ru-RU"/>
              </w:rPr>
            </w:pPr>
            <w:r w:rsidRPr="00951686">
              <w:rPr>
                <w:b/>
                <w:bCs/>
                <w:iCs/>
                <w:color w:val="000000"/>
                <w:sz w:val="24"/>
                <w:szCs w:val="24"/>
                <w:lang w:eastAsia="ru-RU"/>
              </w:rPr>
              <w:t>№</w:t>
            </w:r>
          </w:p>
        </w:tc>
        <w:tc>
          <w:tcPr>
            <w:tcW w:w="4645"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E044A6" w:rsidRPr="00951686" w:rsidRDefault="00E044A6" w:rsidP="00951686">
            <w:pPr>
              <w:suppressAutoHyphens w:val="0"/>
              <w:jc w:val="center"/>
              <w:rPr>
                <w:b/>
                <w:bCs/>
                <w:iCs/>
                <w:color w:val="000000"/>
                <w:sz w:val="24"/>
                <w:szCs w:val="24"/>
                <w:lang w:eastAsia="ru-RU"/>
              </w:rPr>
            </w:pPr>
            <w:r w:rsidRPr="00951686">
              <w:rPr>
                <w:b/>
                <w:bCs/>
                <w:iCs/>
                <w:color w:val="000000"/>
                <w:sz w:val="24"/>
                <w:szCs w:val="24"/>
                <w:lang w:eastAsia="ru-RU"/>
              </w:rPr>
              <w:t>Наименование</w:t>
            </w:r>
          </w:p>
        </w:tc>
        <w:tc>
          <w:tcPr>
            <w:tcW w:w="1937" w:type="dxa"/>
            <w:tcBorders>
              <w:top w:val="single" w:sz="4" w:space="0" w:color="auto"/>
              <w:left w:val="single" w:sz="4" w:space="0" w:color="auto"/>
              <w:bottom w:val="nil"/>
              <w:right w:val="single" w:sz="4" w:space="0" w:color="auto"/>
            </w:tcBorders>
            <w:shd w:val="clear" w:color="auto" w:fill="auto"/>
            <w:hideMark/>
          </w:tcPr>
          <w:p w:rsidR="00E044A6" w:rsidRPr="00951686" w:rsidRDefault="00E044A6" w:rsidP="00951686">
            <w:pPr>
              <w:suppressAutoHyphens w:val="0"/>
              <w:jc w:val="center"/>
              <w:rPr>
                <w:b/>
                <w:bCs/>
                <w:iCs/>
                <w:color w:val="000000"/>
                <w:sz w:val="24"/>
                <w:szCs w:val="24"/>
                <w:lang w:eastAsia="ru-RU"/>
              </w:rPr>
            </w:pPr>
            <w:r w:rsidRPr="00951686">
              <w:rPr>
                <w:b/>
                <w:bCs/>
                <w:iCs/>
                <w:color w:val="000000"/>
                <w:sz w:val="24"/>
                <w:szCs w:val="24"/>
                <w:lang w:eastAsia="ru-RU"/>
              </w:rPr>
              <w:t>Строительство реконструкция</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rsidR="00E044A6" w:rsidRPr="00951686" w:rsidRDefault="00E044A6" w:rsidP="002E0D0D">
            <w:pPr>
              <w:suppressAutoHyphens w:val="0"/>
              <w:jc w:val="center"/>
              <w:rPr>
                <w:b/>
                <w:bCs/>
                <w:iCs/>
                <w:color w:val="000000"/>
                <w:sz w:val="24"/>
                <w:szCs w:val="24"/>
                <w:lang w:eastAsia="ru-RU"/>
              </w:rPr>
            </w:pPr>
            <w:r>
              <w:rPr>
                <w:b/>
                <w:bCs/>
                <w:iCs/>
                <w:color w:val="000000"/>
                <w:sz w:val="24"/>
                <w:szCs w:val="24"/>
                <w:lang w:eastAsia="ru-RU"/>
              </w:rPr>
              <w:t xml:space="preserve">Капитальный </w:t>
            </w:r>
            <w:r w:rsidRPr="00951686">
              <w:rPr>
                <w:b/>
                <w:bCs/>
                <w:iCs/>
                <w:color w:val="000000"/>
                <w:sz w:val="24"/>
                <w:szCs w:val="24"/>
                <w:lang w:eastAsia="ru-RU"/>
              </w:rPr>
              <w:t>ремонт</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E044A6" w:rsidRPr="00951686" w:rsidRDefault="00E044A6" w:rsidP="00951686">
            <w:pPr>
              <w:suppressAutoHyphens w:val="0"/>
              <w:jc w:val="center"/>
              <w:rPr>
                <w:b/>
                <w:bCs/>
                <w:iCs/>
                <w:color w:val="000000"/>
                <w:sz w:val="24"/>
                <w:szCs w:val="24"/>
                <w:lang w:eastAsia="ru-RU"/>
              </w:rPr>
            </w:pPr>
            <w:r w:rsidRPr="00951686">
              <w:rPr>
                <w:b/>
                <w:bCs/>
                <w:iCs/>
                <w:color w:val="000000"/>
                <w:sz w:val="24"/>
                <w:szCs w:val="24"/>
                <w:lang w:eastAsia="ru-RU"/>
              </w:rPr>
              <w:t>Итого</w:t>
            </w:r>
          </w:p>
        </w:tc>
      </w:tr>
      <w:tr w:rsidR="00E044A6" w:rsidRPr="00951686" w:rsidTr="00E044A6">
        <w:trPr>
          <w:trHeight w:val="58"/>
        </w:trPr>
        <w:tc>
          <w:tcPr>
            <w:tcW w:w="458" w:type="dxa"/>
            <w:tcBorders>
              <w:top w:val="nil"/>
              <w:left w:val="single" w:sz="4" w:space="0" w:color="auto"/>
              <w:bottom w:val="single" w:sz="4" w:space="0" w:color="auto"/>
              <w:right w:val="single" w:sz="4" w:space="0" w:color="auto"/>
            </w:tcBorders>
            <w:shd w:val="clear" w:color="auto" w:fill="auto"/>
            <w:hideMark/>
          </w:tcPr>
          <w:p w:rsidR="00E044A6" w:rsidRPr="00951686" w:rsidRDefault="00E044A6" w:rsidP="00951686">
            <w:pPr>
              <w:suppressAutoHyphens w:val="0"/>
              <w:jc w:val="center"/>
              <w:rPr>
                <w:b/>
                <w:bCs/>
                <w:iCs/>
                <w:color w:val="000000"/>
                <w:sz w:val="24"/>
                <w:szCs w:val="24"/>
                <w:lang w:eastAsia="ru-RU"/>
              </w:rPr>
            </w:pPr>
            <w:r w:rsidRPr="00951686">
              <w:rPr>
                <w:b/>
                <w:bCs/>
                <w:iCs/>
                <w:color w:val="000000"/>
                <w:sz w:val="24"/>
                <w:szCs w:val="24"/>
                <w:lang w:eastAsia="ru-RU"/>
              </w:rPr>
              <w:t>1</w:t>
            </w:r>
          </w:p>
        </w:tc>
        <w:tc>
          <w:tcPr>
            <w:tcW w:w="2803" w:type="dxa"/>
            <w:tcBorders>
              <w:top w:val="nil"/>
              <w:left w:val="nil"/>
              <w:bottom w:val="single" w:sz="4" w:space="0" w:color="auto"/>
              <w:right w:val="nil"/>
            </w:tcBorders>
            <w:shd w:val="clear" w:color="auto" w:fill="auto"/>
            <w:hideMark/>
          </w:tcPr>
          <w:p w:rsidR="00E044A6" w:rsidRPr="00951686" w:rsidRDefault="00E044A6" w:rsidP="00951686">
            <w:pPr>
              <w:suppressAutoHyphens w:val="0"/>
              <w:rPr>
                <w:b/>
                <w:bCs/>
                <w:iCs/>
                <w:color w:val="000000"/>
                <w:sz w:val="24"/>
                <w:szCs w:val="24"/>
                <w:lang w:eastAsia="ru-RU"/>
              </w:rPr>
            </w:pPr>
            <w:r w:rsidRPr="00951686">
              <w:rPr>
                <w:b/>
                <w:bCs/>
                <w:iCs/>
                <w:color w:val="000000"/>
                <w:sz w:val="24"/>
                <w:szCs w:val="24"/>
                <w:lang w:eastAsia="ru-RU"/>
              </w:rPr>
              <w:t>Культура</w:t>
            </w:r>
          </w:p>
        </w:tc>
        <w:tc>
          <w:tcPr>
            <w:tcW w:w="1842" w:type="dxa"/>
            <w:tcBorders>
              <w:top w:val="nil"/>
              <w:left w:val="nil"/>
              <w:bottom w:val="single" w:sz="4" w:space="0" w:color="auto"/>
              <w:right w:val="single" w:sz="4" w:space="0" w:color="auto"/>
            </w:tcBorders>
            <w:shd w:val="clear" w:color="auto" w:fill="auto"/>
            <w:hideMark/>
          </w:tcPr>
          <w:p w:rsidR="00E044A6" w:rsidRPr="00951686" w:rsidRDefault="00E044A6" w:rsidP="00951686">
            <w:pPr>
              <w:suppressAutoHyphens w:val="0"/>
              <w:jc w:val="center"/>
              <w:rPr>
                <w:b/>
                <w:bCs/>
                <w:iCs/>
                <w:color w:val="000000"/>
                <w:sz w:val="24"/>
                <w:szCs w:val="24"/>
                <w:lang w:eastAsia="ru-RU"/>
              </w:rPr>
            </w:pPr>
            <w:r w:rsidRPr="00951686">
              <w:rPr>
                <w:b/>
                <w:bCs/>
                <w:iCs/>
                <w:color w:val="000000"/>
                <w:sz w:val="24"/>
                <w:szCs w:val="24"/>
                <w:lang w:eastAsia="ru-RU"/>
              </w:rPr>
              <w:t> </w:t>
            </w:r>
          </w:p>
        </w:tc>
        <w:tc>
          <w:tcPr>
            <w:tcW w:w="1937" w:type="dxa"/>
            <w:tcBorders>
              <w:top w:val="single" w:sz="4" w:space="0" w:color="auto"/>
              <w:left w:val="nil"/>
              <w:bottom w:val="single" w:sz="4" w:space="0" w:color="auto"/>
              <w:right w:val="single" w:sz="4" w:space="0" w:color="auto"/>
            </w:tcBorders>
            <w:shd w:val="clear" w:color="auto" w:fill="auto"/>
            <w:hideMark/>
          </w:tcPr>
          <w:p w:rsidR="00E044A6" w:rsidRPr="00951686" w:rsidRDefault="00E044A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837" w:type="dxa"/>
            <w:tcBorders>
              <w:top w:val="nil"/>
              <w:left w:val="nil"/>
              <w:bottom w:val="single" w:sz="4" w:space="0" w:color="auto"/>
              <w:right w:val="single" w:sz="4" w:space="0" w:color="auto"/>
            </w:tcBorders>
            <w:shd w:val="clear" w:color="auto" w:fill="auto"/>
            <w:hideMark/>
          </w:tcPr>
          <w:p w:rsidR="00E044A6" w:rsidRPr="00951686" w:rsidRDefault="00E044A6" w:rsidP="00951686">
            <w:pPr>
              <w:suppressAutoHyphens w:val="0"/>
              <w:jc w:val="right"/>
              <w:rPr>
                <w:b/>
                <w:bCs/>
                <w:sz w:val="24"/>
                <w:szCs w:val="24"/>
                <w:lang w:eastAsia="ru-RU"/>
              </w:rPr>
            </w:pPr>
            <w:r w:rsidRPr="00951686">
              <w:rPr>
                <w:b/>
                <w:bCs/>
                <w:sz w:val="24"/>
                <w:szCs w:val="24"/>
                <w:lang w:eastAsia="ru-RU"/>
              </w:rPr>
              <w:t>11000,00</w:t>
            </w:r>
          </w:p>
        </w:tc>
        <w:tc>
          <w:tcPr>
            <w:tcW w:w="1238" w:type="dxa"/>
            <w:tcBorders>
              <w:top w:val="nil"/>
              <w:left w:val="nil"/>
              <w:bottom w:val="single" w:sz="4" w:space="0" w:color="auto"/>
              <w:right w:val="single" w:sz="4" w:space="0" w:color="auto"/>
            </w:tcBorders>
            <w:shd w:val="clear" w:color="000000" w:fill="C0C0C0"/>
            <w:hideMark/>
          </w:tcPr>
          <w:p w:rsidR="00E044A6" w:rsidRPr="00951686" w:rsidRDefault="00E044A6" w:rsidP="00951686">
            <w:pPr>
              <w:suppressAutoHyphens w:val="0"/>
              <w:jc w:val="right"/>
              <w:rPr>
                <w:b/>
                <w:bCs/>
                <w:sz w:val="24"/>
                <w:szCs w:val="24"/>
                <w:lang w:eastAsia="ru-RU"/>
              </w:rPr>
            </w:pPr>
            <w:r w:rsidRPr="00951686">
              <w:rPr>
                <w:b/>
                <w:bCs/>
                <w:sz w:val="24"/>
                <w:szCs w:val="24"/>
                <w:lang w:eastAsia="ru-RU"/>
              </w:rPr>
              <w:t>11000,00</w:t>
            </w:r>
          </w:p>
        </w:tc>
      </w:tr>
      <w:tr w:rsidR="00E044A6" w:rsidRPr="00951686" w:rsidTr="00E044A6">
        <w:trPr>
          <w:trHeight w:val="58"/>
        </w:trPr>
        <w:tc>
          <w:tcPr>
            <w:tcW w:w="458" w:type="dxa"/>
            <w:tcBorders>
              <w:top w:val="nil"/>
              <w:left w:val="single" w:sz="4" w:space="0" w:color="auto"/>
              <w:bottom w:val="single" w:sz="4" w:space="0" w:color="auto"/>
              <w:right w:val="single" w:sz="4" w:space="0" w:color="auto"/>
            </w:tcBorders>
            <w:shd w:val="clear" w:color="auto" w:fill="auto"/>
            <w:hideMark/>
          </w:tcPr>
          <w:p w:rsidR="00E044A6" w:rsidRPr="00951686" w:rsidRDefault="00E044A6" w:rsidP="00951686">
            <w:pPr>
              <w:suppressAutoHyphens w:val="0"/>
              <w:jc w:val="right"/>
              <w:rPr>
                <w:b/>
                <w:bCs/>
                <w:iCs/>
                <w:color w:val="000000"/>
                <w:sz w:val="24"/>
                <w:szCs w:val="24"/>
                <w:lang w:eastAsia="ru-RU"/>
              </w:rPr>
            </w:pPr>
            <w:r w:rsidRPr="00951686">
              <w:rPr>
                <w:b/>
                <w:bCs/>
                <w:iCs/>
                <w:color w:val="000000"/>
                <w:sz w:val="24"/>
                <w:szCs w:val="24"/>
                <w:lang w:eastAsia="ru-RU"/>
              </w:rPr>
              <w:t>2</w:t>
            </w:r>
          </w:p>
        </w:tc>
        <w:tc>
          <w:tcPr>
            <w:tcW w:w="2803" w:type="dxa"/>
            <w:tcBorders>
              <w:top w:val="nil"/>
              <w:left w:val="nil"/>
              <w:bottom w:val="single" w:sz="4" w:space="0" w:color="auto"/>
              <w:right w:val="nil"/>
            </w:tcBorders>
            <w:shd w:val="clear" w:color="auto" w:fill="auto"/>
            <w:hideMark/>
          </w:tcPr>
          <w:p w:rsidR="00E044A6" w:rsidRPr="00951686" w:rsidRDefault="00E044A6" w:rsidP="00951686">
            <w:pPr>
              <w:suppressAutoHyphens w:val="0"/>
              <w:rPr>
                <w:b/>
                <w:bCs/>
                <w:iCs/>
                <w:color w:val="000000"/>
                <w:sz w:val="24"/>
                <w:szCs w:val="24"/>
                <w:lang w:eastAsia="ru-RU"/>
              </w:rPr>
            </w:pPr>
            <w:r w:rsidRPr="00951686">
              <w:rPr>
                <w:b/>
                <w:bCs/>
                <w:iCs/>
                <w:color w:val="000000"/>
                <w:sz w:val="24"/>
                <w:szCs w:val="24"/>
                <w:lang w:eastAsia="ru-RU"/>
              </w:rPr>
              <w:t>Развитие газификации</w:t>
            </w:r>
          </w:p>
        </w:tc>
        <w:tc>
          <w:tcPr>
            <w:tcW w:w="1842" w:type="dxa"/>
            <w:tcBorders>
              <w:top w:val="nil"/>
              <w:left w:val="nil"/>
              <w:bottom w:val="single" w:sz="4" w:space="0" w:color="auto"/>
              <w:right w:val="single" w:sz="4" w:space="0" w:color="auto"/>
            </w:tcBorders>
            <w:shd w:val="clear" w:color="auto" w:fill="auto"/>
            <w:hideMark/>
          </w:tcPr>
          <w:p w:rsidR="00E044A6" w:rsidRPr="00951686" w:rsidRDefault="00E044A6" w:rsidP="00951686">
            <w:pPr>
              <w:suppressAutoHyphens w:val="0"/>
              <w:rPr>
                <w:sz w:val="24"/>
                <w:szCs w:val="24"/>
                <w:lang w:eastAsia="ru-RU"/>
              </w:rPr>
            </w:pPr>
            <w:r w:rsidRPr="00951686">
              <w:rPr>
                <w:sz w:val="24"/>
                <w:szCs w:val="24"/>
                <w:lang w:eastAsia="ru-RU"/>
              </w:rPr>
              <w:t> </w:t>
            </w:r>
          </w:p>
        </w:tc>
        <w:tc>
          <w:tcPr>
            <w:tcW w:w="1937" w:type="dxa"/>
            <w:tcBorders>
              <w:top w:val="nil"/>
              <w:left w:val="nil"/>
              <w:bottom w:val="single" w:sz="4" w:space="0" w:color="auto"/>
              <w:right w:val="single" w:sz="4" w:space="0" w:color="auto"/>
            </w:tcBorders>
            <w:shd w:val="clear" w:color="auto" w:fill="auto"/>
            <w:hideMark/>
          </w:tcPr>
          <w:p w:rsidR="00E044A6" w:rsidRPr="00951686" w:rsidRDefault="00E044A6" w:rsidP="00951686">
            <w:pPr>
              <w:suppressAutoHyphens w:val="0"/>
              <w:jc w:val="right"/>
              <w:rPr>
                <w:b/>
                <w:bCs/>
                <w:color w:val="000000"/>
                <w:sz w:val="24"/>
                <w:szCs w:val="24"/>
                <w:lang w:eastAsia="ru-RU"/>
              </w:rPr>
            </w:pPr>
            <w:r w:rsidRPr="00951686">
              <w:rPr>
                <w:b/>
                <w:bCs/>
                <w:color w:val="000000"/>
                <w:sz w:val="24"/>
                <w:szCs w:val="24"/>
                <w:lang w:eastAsia="ru-RU"/>
              </w:rPr>
              <w:t>2000,00</w:t>
            </w:r>
          </w:p>
        </w:tc>
        <w:tc>
          <w:tcPr>
            <w:tcW w:w="1837" w:type="dxa"/>
            <w:tcBorders>
              <w:top w:val="nil"/>
              <w:left w:val="nil"/>
              <w:bottom w:val="single" w:sz="4" w:space="0" w:color="auto"/>
              <w:right w:val="single" w:sz="4" w:space="0" w:color="auto"/>
            </w:tcBorders>
            <w:shd w:val="clear" w:color="auto" w:fill="auto"/>
            <w:hideMark/>
          </w:tcPr>
          <w:p w:rsidR="00E044A6" w:rsidRPr="00951686" w:rsidRDefault="00E044A6" w:rsidP="00951686">
            <w:pPr>
              <w:suppressAutoHyphens w:val="0"/>
              <w:jc w:val="right"/>
              <w:rPr>
                <w:b/>
                <w:bCs/>
                <w:sz w:val="24"/>
                <w:szCs w:val="24"/>
                <w:lang w:eastAsia="ru-RU"/>
              </w:rPr>
            </w:pPr>
            <w:r w:rsidRPr="00951686">
              <w:rPr>
                <w:b/>
                <w:bCs/>
                <w:sz w:val="24"/>
                <w:szCs w:val="24"/>
                <w:lang w:eastAsia="ru-RU"/>
              </w:rPr>
              <w:t> </w:t>
            </w:r>
          </w:p>
        </w:tc>
        <w:tc>
          <w:tcPr>
            <w:tcW w:w="1238" w:type="dxa"/>
            <w:tcBorders>
              <w:top w:val="nil"/>
              <w:left w:val="nil"/>
              <w:bottom w:val="single" w:sz="4" w:space="0" w:color="auto"/>
              <w:right w:val="single" w:sz="4" w:space="0" w:color="auto"/>
            </w:tcBorders>
            <w:shd w:val="clear" w:color="000000" w:fill="C0C0C0"/>
            <w:hideMark/>
          </w:tcPr>
          <w:p w:rsidR="00E044A6" w:rsidRPr="00951686" w:rsidRDefault="00E044A6" w:rsidP="00951686">
            <w:pPr>
              <w:suppressAutoHyphens w:val="0"/>
              <w:jc w:val="right"/>
              <w:rPr>
                <w:b/>
                <w:bCs/>
                <w:sz w:val="24"/>
                <w:szCs w:val="24"/>
                <w:lang w:eastAsia="ru-RU"/>
              </w:rPr>
            </w:pPr>
            <w:r w:rsidRPr="00951686">
              <w:rPr>
                <w:b/>
                <w:bCs/>
                <w:sz w:val="24"/>
                <w:szCs w:val="24"/>
                <w:lang w:eastAsia="ru-RU"/>
              </w:rPr>
              <w:t>2000,00</w:t>
            </w:r>
          </w:p>
        </w:tc>
      </w:tr>
      <w:tr w:rsidR="00E044A6" w:rsidRPr="00951686" w:rsidTr="00E044A6">
        <w:trPr>
          <w:trHeight w:val="174"/>
        </w:trPr>
        <w:tc>
          <w:tcPr>
            <w:tcW w:w="458" w:type="dxa"/>
            <w:tcBorders>
              <w:top w:val="nil"/>
              <w:left w:val="single" w:sz="4" w:space="0" w:color="auto"/>
              <w:bottom w:val="single" w:sz="4" w:space="0" w:color="auto"/>
              <w:right w:val="single" w:sz="4" w:space="0" w:color="auto"/>
            </w:tcBorders>
            <w:shd w:val="clear" w:color="auto" w:fill="auto"/>
            <w:hideMark/>
          </w:tcPr>
          <w:p w:rsidR="00E044A6" w:rsidRPr="00951686" w:rsidRDefault="00E044A6" w:rsidP="00951686">
            <w:pPr>
              <w:suppressAutoHyphens w:val="0"/>
              <w:jc w:val="right"/>
              <w:rPr>
                <w:b/>
                <w:bCs/>
                <w:iCs/>
                <w:color w:val="000000"/>
                <w:sz w:val="24"/>
                <w:szCs w:val="24"/>
                <w:lang w:eastAsia="ru-RU"/>
              </w:rPr>
            </w:pPr>
            <w:r w:rsidRPr="00951686">
              <w:rPr>
                <w:b/>
                <w:bCs/>
                <w:iCs/>
                <w:color w:val="000000"/>
                <w:sz w:val="24"/>
                <w:szCs w:val="24"/>
                <w:lang w:eastAsia="ru-RU"/>
              </w:rPr>
              <w:t>3</w:t>
            </w:r>
          </w:p>
        </w:tc>
        <w:tc>
          <w:tcPr>
            <w:tcW w:w="4645" w:type="dxa"/>
            <w:gridSpan w:val="2"/>
            <w:tcBorders>
              <w:top w:val="single" w:sz="4" w:space="0" w:color="auto"/>
              <w:left w:val="nil"/>
              <w:bottom w:val="single" w:sz="4" w:space="0" w:color="auto"/>
              <w:right w:val="single" w:sz="4" w:space="0" w:color="000000"/>
            </w:tcBorders>
            <w:shd w:val="clear" w:color="auto" w:fill="auto"/>
            <w:hideMark/>
          </w:tcPr>
          <w:p w:rsidR="00E044A6" w:rsidRPr="00951686" w:rsidRDefault="00E044A6" w:rsidP="00951686">
            <w:pPr>
              <w:suppressAutoHyphens w:val="0"/>
              <w:rPr>
                <w:b/>
                <w:bCs/>
                <w:iCs/>
                <w:color w:val="000000"/>
                <w:sz w:val="24"/>
                <w:szCs w:val="24"/>
                <w:lang w:eastAsia="ru-RU"/>
              </w:rPr>
            </w:pPr>
            <w:r w:rsidRPr="00951686">
              <w:rPr>
                <w:b/>
                <w:bCs/>
                <w:iCs/>
                <w:color w:val="000000"/>
                <w:sz w:val="24"/>
                <w:szCs w:val="24"/>
                <w:lang w:eastAsia="ru-RU"/>
              </w:rPr>
              <w:t>Водоснабжение и водоотведение</w:t>
            </w:r>
          </w:p>
        </w:tc>
        <w:tc>
          <w:tcPr>
            <w:tcW w:w="1937" w:type="dxa"/>
            <w:tcBorders>
              <w:top w:val="nil"/>
              <w:left w:val="nil"/>
              <w:bottom w:val="single" w:sz="4" w:space="0" w:color="auto"/>
              <w:right w:val="single" w:sz="4" w:space="0" w:color="auto"/>
            </w:tcBorders>
            <w:shd w:val="clear" w:color="auto" w:fill="auto"/>
            <w:hideMark/>
          </w:tcPr>
          <w:p w:rsidR="00E044A6" w:rsidRPr="00951686" w:rsidRDefault="00E044A6" w:rsidP="00951686">
            <w:pPr>
              <w:suppressAutoHyphens w:val="0"/>
              <w:jc w:val="right"/>
              <w:rPr>
                <w:b/>
                <w:bCs/>
                <w:color w:val="000000"/>
                <w:sz w:val="24"/>
                <w:szCs w:val="24"/>
                <w:lang w:eastAsia="ru-RU"/>
              </w:rPr>
            </w:pPr>
            <w:r w:rsidRPr="00951686">
              <w:rPr>
                <w:b/>
                <w:bCs/>
                <w:color w:val="000000"/>
                <w:sz w:val="24"/>
                <w:szCs w:val="24"/>
                <w:lang w:eastAsia="ru-RU"/>
              </w:rPr>
              <w:t>1856,10</w:t>
            </w:r>
          </w:p>
        </w:tc>
        <w:tc>
          <w:tcPr>
            <w:tcW w:w="1837" w:type="dxa"/>
            <w:tcBorders>
              <w:top w:val="nil"/>
              <w:left w:val="nil"/>
              <w:bottom w:val="single" w:sz="4" w:space="0" w:color="auto"/>
              <w:right w:val="single" w:sz="4" w:space="0" w:color="auto"/>
            </w:tcBorders>
            <w:shd w:val="clear" w:color="auto" w:fill="auto"/>
            <w:hideMark/>
          </w:tcPr>
          <w:p w:rsidR="00E044A6" w:rsidRPr="00951686" w:rsidRDefault="00E044A6" w:rsidP="00951686">
            <w:pPr>
              <w:suppressAutoHyphens w:val="0"/>
              <w:jc w:val="right"/>
              <w:rPr>
                <w:b/>
                <w:bCs/>
                <w:sz w:val="24"/>
                <w:szCs w:val="24"/>
                <w:lang w:eastAsia="ru-RU"/>
              </w:rPr>
            </w:pPr>
            <w:r w:rsidRPr="00951686">
              <w:rPr>
                <w:b/>
                <w:bCs/>
                <w:sz w:val="24"/>
                <w:szCs w:val="24"/>
                <w:lang w:eastAsia="ru-RU"/>
              </w:rPr>
              <w:t> </w:t>
            </w:r>
          </w:p>
        </w:tc>
        <w:tc>
          <w:tcPr>
            <w:tcW w:w="1238" w:type="dxa"/>
            <w:tcBorders>
              <w:top w:val="nil"/>
              <w:left w:val="nil"/>
              <w:bottom w:val="single" w:sz="4" w:space="0" w:color="auto"/>
              <w:right w:val="single" w:sz="4" w:space="0" w:color="auto"/>
            </w:tcBorders>
            <w:shd w:val="clear" w:color="000000" w:fill="C0C0C0"/>
            <w:hideMark/>
          </w:tcPr>
          <w:p w:rsidR="00E044A6" w:rsidRPr="00951686" w:rsidRDefault="00E044A6" w:rsidP="00951686">
            <w:pPr>
              <w:suppressAutoHyphens w:val="0"/>
              <w:jc w:val="right"/>
              <w:rPr>
                <w:b/>
                <w:bCs/>
                <w:sz w:val="24"/>
                <w:szCs w:val="24"/>
                <w:lang w:eastAsia="ru-RU"/>
              </w:rPr>
            </w:pPr>
            <w:r w:rsidRPr="00951686">
              <w:rPr>
                <w:b/>
                <w:bCs/>
                <w:sz w:val="24"/>
                <w:szCs w:val="24"/>
                <w:lang w:eastAsia="ru-RU"/>
              </w:rPr>
              <w:t>1856,10</w:t>
            </w:r>
          </w:p>
        </w:tc>
      </w:tr>
      <w:tr w:rsidR="00E044A6" w:rsidRPr="00951686" w:rsidTr="00E044A6">
        <w:trPr>
          <w:trHeight w:val="58"/>
        </w:trPr>
        <w:tc>
          <w:tcPr>
            <w:tcW w:w="458" w:type="dxa"/>
            <w:tcBorders>
              <w:top w:val="nil"/>
              <w:left w:val="single" w:sz="4" w:space="0" w:color="auto"/>
              <w:bottom w:val="single" w:sz="4" w:space="0" w:color="auto"/>
              <w:right w:val="single" w:sz="4" w:space="0" w:color="auto"/>
            </w:tcBorders>
            <w:shd w:val="clear" w:color="auto" w:fill="auto"/>
            <w:hideMark/>
          </w:tcPr>
          <w:p w:rsidR="00E044A6" w:rsidRPr="00951686" w:rsidRDefault="00E044A6" w:rsidP="00951686">
            <w:pPr>
              <w:suppressAutoHyphens w:val="0"/>
              <w:jc w:val="right"/>
              <w:rPr>
                <w:b/>
                <w:bCs/>
                <w:iCs/>
                <w:color w:val="000000"/>
                <w:sz w:val="24"/>
                <w:szCs w:val="24"/>
                <w:lang w:eastAsia="ru-RU"/>
              </w:rPr>
            </w:pPr>
            <w:r w:rsidRPr="00951686">
              <w:rPr>
                <w:b/>
                <w:bCs/>
                <w:iCs/>
                <w:color w:val="000000"/>
                <w:sz w:val="24"/>
                <w:szCs w:val="24"/>
                <w:lang w:eastAsia="ru-RU"/>
              </w:rPr>
              <w:t>4</w:t>
            </w:r>
          </w:p>
        </w:tc>
        <w:tc>
          <w:tcPr>
            <w:tcW w:w="4645" w:type="dxa"/>
            <w:gridSpan w:val="2"/>
            <w:tcBorders>
              <w:top w:val="single" w:sz="4" w:space="0" w:color="auto"/>
              <w:left w:val="nil"/>
              <w:bottom w:val="single" w:sz="4" w:space="0" w:color="auto"/>
              <w:right w:val="single" w:sz="4" w:space="0" w:color="000000"/>
            </w:tcBorders>
            <w:shd w:val="clear" w:color="auto" w:fill="auto"/>
            <w:hideMark/>
          </w:tcPr>
          <w:p w:rsidR="00E044A6" w:rsidRPr="00951686" w:rsidRDefault="00E044A6" w:rsidP="00951686">
            <w:pPr>
              <w:suppressAutoHyphens w:val="0"/>
              <w:rPr>
                <w:b/>
                <w:bCs/>
                <w:iCs/>
                <w:color w:val="000000"/>
                <w:sz w:val="24"/>
                <w:szCs w:val="24"/>
                <w:lang w:eastAsia="ru-RU"/>
              </w:rPr>
            </w:pPr>
            <w:r w:rsidRPr="00951686">
              <w:rPr>
                <w:b/>
                <w:bCs/>
                <w:iCs/>
                <w:color w:val="000000"/>
                <w:sz w:val="24"/>
                <w:szCs w:val="24"/>
                <w:lang w:eastAsia="ru-RU"/>
              </w:rPr>
              <w:t>Развитие инженерной инфраструктуры</w:t>
            </w:r>
          </w:p>
        </w:tc>
        <w:tc>
          <w:tcPr>
            <w:tcW w:w="1937" w:type="dxa"/>
            <w:tcBorders>
              <w:top w:val="nil"/>
              <w:left w:val="nil"/>
              <w:bottom w:val="single" w:sz="4" w:space="0" w:color="auto"/>
              <w:right w:val="single" w:sz="4" w:space="0" w:color="auto"/>
            </w:tcBorders>
            <w:shd w:val="clear" w:color="auto" w:fill="auto"/>
            <w:hideMark/>
          </w:tcPr>
          <w:p w:rsidR="00E044A6" w:rsidRPr="00951686" w:rsidRDefault="00E044A6" w:rsidP="00951686">
            <w:pPr>
              <w:suppressAutoHyphens w:val="0"/>
              <w:jc w:val="right"/>
              <w:rPr>
                <w:b/>
                <w:bCs/>
                <w:color w:val="000000"/>
                <w:sz w:val="24"/>
                <w:szCs w:val="24"/>
                <w:lang w:eastAsia="ru-RU"/>
              </w:rPr>
            </w:pPr>
            <w:r w:rsidRPr="00951686">
              <w:rPr>
                <w:b/>
                <w:bCs/>
                <w:color w:val="000000"/>
                <w:sz w:val="24"/>
                <w:szCs w:val="24"/>
                <w:lang w:eastAsia="ru-RU"/>
              </w:rPr>
              <w:t>4179,80</w:t>
            </w:r>
          </w:p>
        </w:tc>
        <w:tc>
          <w:tcPr>
            <w:tcW w:w="1837" w:type="dxa"/>
            <w:tcBorders>
              <w:top w:val="nil"/>
              <w:left w:val="nil"/>
              <w:bottom w:val="single" w:sz="4" w:space="0" w:color="auto"/>
              <w:right w:val="single" w:sz="4" w:space="0" w:color="auto"/>
            </w:tcBorders>
            <w:shd w:val="clear" w:color="auto" w:fill="auto"/>
            <w:hideMark/>
          </w:tcPr>
          <w:p w:rsidR="00E044A6" w:rsidRPr="00951686" w:rsidRDefault="00E044A6" w:rsidP="00951686">
            <w:pPr>
              <w:suppressAutoHyphens w:val="0"/>
              <w:jc w:val="right"/>
              <w:rPr>
                <w:b/>
                <w:bCs/>
                <w:sz w:val="24"/>
                <w:szCs w:val="24"/>
                <w:lang w:eastAsia="ru-RU"/>
              </w:rPr>
            </w:pPr>
            <w:r w:rsidRPr="00951686">
              <w:rPr>
                <w:b/>
                <w:bCs/>
                <w:sz w:val="24"/>
                <w:szCs w:val="24"/>
                <w:lang w:eastAsia="ru-RU"/>
              </w:rPr>
              <w:t> </w:t>
            </w:r>
          </w:p>
        </w:tc>
        <w:tc>
          <w:tcPr>
            <w:tcW w:w="1238" w:type="dxa"/>
            <w:tcBorders>
              <w:top w:val="nil"/>
              <w:left w:val="nil"/>
              <w:bottom w:val="single" w:sz="4" w:space="0" w:color="auto"/>
              <w:right w:val="single" w:sz="4" w:space="0" w:color="auto"/>
            </w:tcBorders>
            <w:shd w:val="clear" w:color="000000" w:fill="BFBFBF"/>
            <w:hideMark/>
          </w:tcPr>
          <w:p w:rsidR="00E044A6" w:rsidRPr="00951686" w:rsidRDefault="00E044A6" w:rsidP="00951686">
            <w:pPr>
              <w:suppressAutoHyphens w:val="0"/>
              <w:jc w:val="right"/>
              <w:rPr>
                <w:b/>
                <w:bCs/>
                <w:sz w:val="24"/>
                <w:szCs w:val="24"/>
                <w:lang w:eastAsia="ru-RU"/>
              </w:rPr>
            </w:pPr>
            <w:r w:rsidRPr="00951686">
              <w:rPr>
                <w:b/>
                <w:bCs/>
                <w:sz w:val="24"/>
                <w:szCs w:val="24"/>
                <w:lang w:eastAsia="ru-RU"/>
              </w:rPr>
              <w:t>4179,80</w:t>
            </w:r>
          </w:p>
        </w:tc>
      </w:tr>
      <w:tr w:rsidR="00E044A6" w:rsidRPr="00951686" w:rsidTr="00E044A6">
        <w:trPr>
          <w:trHeight w:val="58"/>
        </w:trPr>
        <w:tc>
          <w:tcPr>
            <w:tcW w:w="3261" w:type="dxa"/>
            <w:gridSpan w:val="2"/>
            <w:tcBorders>
              <w:top w:val="single" w:sz="4" w:space="0" w:color="auto"/>
              <w:left w:val="single" w:sz="4" w:space="0" w:color="auto"/>
              <w:bottom w:val="single" w:sz="4" w:space="0" w:color="auto"/>
              <w:right w:val="nil"/>
            </w:tcBorders>
            <w:shd w:val="clear" w:color="auto" w:fill="auto"/>
            <w:hideMark/>
          </w:tcPr>
          <w:p w:rsidR="00E044A6" w:rsidRPr="00951686" w:rsidRDefault="00E044A6" w:rsidP="00951686">
            <w:pPr>
              <w:suppressAutoHyphens w:val="0"/>
              <w:rPr>
                <w:b/>
                <w:bCs/>
                <w:iCs/>
                <w:color w:val="000000"/>
                <w:sz w:val="24"/>
                <w:szCs w:val="24"/>
                <w:lang w:eastAsia="ru-RU"/>
              </w:rPr>
            </w:pPr>
            <w:r w:rsidRPr="00951686">
              <w:rPr>
                <w:b/>
                <w:bCs/>
                <w:iCs/>
                <w:color w:val="000000"/>
                <w:sz w:val="24"/>
                <w:szCs w:val="24"/>
                <w:lang w:eastAsia="ru-RU"/>
              </w:rPr>
              <w:t>Всего по местному бюджету</w:t>
            </w:r>
          </w:p>
        </w:tc>
        <w:tc>
          <w:tcPr>
            <w:tcW w:w="1842" w:type="dxa"/>
            <w:tcBorders>
              <w:top w:val="nil"/>
              <w:left w:val="nil"/>
              <w:bottom w:val="single" w:sz="4" w:space="0" w:color="auto"/>
              <w:right w:val="single" w:sz="4" w:space="0" w:color="auto"/>
            </w:tcBorders>
            <w:shd w:val="clear" w:color="auto" w:fill="auto"/>
            <w:hideMark/>
          </w:tcPr>
          <w:p w:rsidR="00E044A6" w:rsidRPr="00951686" w:rsidRDefault="00E044A6" w:rsidP="00951686">
            <w:pPr>
              <w:suppressAutoHyphens w:val="0"/>
              <w:jc w:val="right"/>
              <w:rPr>
                <w:sz w:val="24"/>
                <w:szCs w:val="24"/>
                <w:lang w:eastAsia="ru-RU"/>
              </w:rPr>
            </w:pPr>
            <w:r w:rsidRPr="00951686">
              <w:rPr>
                <w:sz w:val="24"/>
                <w:szCs w:val="24"/>
                <w:lang w:eastAsia="ru-RU"/>
              </w:rPr>
              <w:t> </w:t>
            </w:r>
          </w:p>
        </w:tc>
        <w:tc>
          <w:tcPr>
            <w:tcW w:w="1937" w:type="dxa"/>
            <w:tcBorders>
              <w:top w:val="nil"/>
              <w:left w:val="nil"/>
              <w:bottom w:val="single" w:sz="4" w:space="0" w:color="auto"/>
              <w:right w:val="single" w:sz="4" w:space="0" w:color="auto"/>
            </w:tcBorders>
            <w:shd w:val="clear" w:color="000000" w:fill="D9D9D9"/>
            <w:hideMark/>
          </w:tcPr>
          <w:p w:rsidR="00E044A6" w:rsidRPr="00951686" w:rsidRDefault="00E044A6" w:rsidP="00951686">
            <w:pPr>
              <w:suppressAutoHyphens w:val="0"/>
              <w:jc w:val="right"/>
              <w:rPr>
                <w:b/>
                <w:bCs/>
                <w:color w:val="000000"/>
                <w:sz w:val="24"/>
                <w:szCs w:val="24"/>
                <w:lang w:eastAsia="ru-RU"/>
              </w:rPr>
            </w:pPr>
            <w:r w:rsidRPr="00951686">
              <w:rPr>
                <w:b/>
                <w:bCs/>
                <w:color w:val="000000"/>
                <w:sz w:val="24"/>
                <w:szCs w:val="24"/>
                <w:lang w:eastAsia="ru-RU"/>
              </w:rPr>
              <w:t>8035,90</w:t>
            </w:r>
          </w:p>
        </w:tc>
        <w:tc>
          <w:tcPr>
            <w:tcW w:w="1837" w:type="dxa"/>
            <w:tcBorders>
              <w:top w:val="nil"/>
              <w:left w:val="nil"/>
              <w:bottom w:val="single" w:sz="4" w:space="0" w:color="auto"/>
              <w:right w:val="single" w:sz="4" w:space="0" w:color="auto"/>
            </w:tcBorders>
            <w:shd w:val="clear" w:color="000000" w:fill="D9D9D9"/>
            <w:hideMark/>
          </w:tcPr>
          <w:p w:rsidR="00E044A6" w:rsidRPr="00951686" w:rsidRDefault="00E044A6" w:rsidP="00951686">
            <w:pPr>
              <w:suppressAutoHyphens w:val="0"/>
              <w:jc w:val="right"/>
              <w:rPr>
                <w:b/>
                <w:bCs/>
                <w:color w:val="000000"/>
                <w:sz w:val="24"/>
                <w:szCs w:val="24"/>
                <w:lang w:eastAsia="ru-RU"/>
              </w:rPr>
            </w:pPr>
            <w:r w:rsidRPr="00951686">
              <w:rPr>
                <w:b/>
                <w:bCs/>
                <w:color w:val="000000"/>
                <w:sz w:val="24"/>
                <w:szCs w:val="24"/>
                <w:lang w:eastAsia="ru-RU"/>
              </w:rPr>
              <w:t>11000,00</w:t>
            </w:r>
          </w:p>
        </w:tc>
        <w:tc>
          <w:tcPr>
            <w:tcW w:w="1238" w:type="dxa"/>
            <w:tcBorders>
              <w:top w:val="nil"/>
              <w:left w:val="nil"/>
              <w:bottom w:val="single" w:sz="4" w:space="0" w:color="auto"/>
              <w:right w:val="single" w:sz="4" w:space="0" w:color="auto"/>
            </w:tcBorders>
            <w:shd w:val="clear" w:color="000000" w:fill="D9D9D9"/>
            <w:hideMark/>
          </w:tcPr>
          <w:p w:rsidR="00E044A6" w:rsidRPr="00951686" w:rsidRDefault="00E044A6" w:rsidP="00951686">
            <w:pPr>
              <w:suppressAutoHyphens w:val="0"/>
              <w:jc w:val="right"/>
              <w:rPr>
                <w:b/>
                <w:bCs/>
                <w:color w:val="000000"/>
                <w:sz w:val="24"/>
                <w:szCs w:val="24"/>
                <w:lang w:eastAsia="ru-RU"/>
              </w:rPr>
            </w:pPr>
            <w:r w:rsidRPr="00951686">
              <w:rPr>
                <w:b/>
                <w:bCs/>
                <w:color w:val="000000"/>
                <w:sz w:val="24"/>
                <w:szCs w:val="24"/>
                <w:lang w:eastAsia="ru-RU"/>
              </w:rPr>
              <w:t>19035,90</w:t>
            </w:r>
          </w:p>
        </w:tc>
      </w:tr>
    </w:tbl>
    <w:p w:rsidR="002E0D0D" w:rsidRDefault="002E0D0D"/>
    <w:p w:rsidR="002E0D0D" w:rsidRDefault="002E0D0D">
      <w:r w:rsidRPr="00951686">
        <w:rPr>
          <w:b/>
          <w:bCs/>
          <w:color w:val="000000"/>
          <w:sz w:val="24"/>
          <w:szCs w:val="24"/>
          <w:lang w:eastAsia="ru-RU"/>
        </w:rPr>
        <w:t>Областной бюджет</w:t>
      </w:r>
    </w:p>
    <w:tbl>
      <w:tblPr>
        <w:tblW w:w="10115" w:type="dxa"/>
        <w:tblInd w:w="-5" w:type="dxa"/>
        <w:tblLayout w:type="fixed"/>
        <w:tblLook w:val="04A0" w:firstRow="1" w:lastRow="0" w:firstColumn="1" w:lastColumn="0" w:noHBand="0" w:noVBand="1"/>
      </w:tblPr>
      <w:tblGrid>
        <w:gridCol w:w="458"/>
        <w:gridCol w:w="2803"/>
        <w:gridCol w:w="1842"/>
        <w:gridCol w:w="1937"/>
        <w:gridCol w:w="1837"/>
        <w:gridCol w:w="1238"/>
      </w:tblGrid>
      <w:tr w:rsidR="00E044A6" w:rsidRPr="00951686" w:rsidTr="00E044A6">
        <w:trPr>
          <w:trHeight w:val="80"/>
        </w:trPr>
        <w:tc>
          <w:tcPr>
            <w:tcW w:w="458" w:type="dxa"/>
            <w:tcBorders>
              <w:top w:val="single" w:sz="4" w:space="0" w:color="auto"/>
              <w:left w:val="single" w:sz="4" w:space="0" w:color="auto"/>
              <w:bottom w:val="single" w:sz="4" w:space="0" w:color="000000"/>
              <w:right w:val="single" w:sz="4" w:space="0" w:color="auto"/>
            </w:tcBorders>
            <w:shd w:val="clear" w:color="auto" w:fill="auto"/>
            <w:hideMark/>
          </w:tcPr>
          <w:p w:rsidR="00E044A6" w:rsidRPr="00951686" w:rsidRDefault="00E044A6" w:rsidP="00951686">
            <w:pPr>
              <w:suppressAutoHyphens w:val="0"/>
              <w:jc w:val="center"/>
              <w:rPr>
                <w:b/>
                <w:bCs/>
                <w:iCs/>
                <w:color w:val="000000"/>
                <w:sz w:val="24"/>
                <w:szCs w:val="24"/>
                <w:lang w:eastAsia="ru-RU"/>
              </w:rPr>
            </w:pPr>
            <w:r w:rsidRPr="00951686">
              <w:rPr>
                <w:b/>
                <w:bCs/>
                <w:iCs/>
                <w:color w:val="000000"/>
                <w:sz w:val="24"/>
                <w:szCs w:val="24"/>
                <w:lang w:eastAsia="ru-RU"/>
              </w:rPr>
              <w:t>№</w:t>
            </w:r>
          </w:p>
        </w:tc>
        <w:tc>
          <w:tcPr>
            <w:tcW w:w="4645"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E044A6" w:rsidRPr="00951686" w:rsidRDefault="00E044A6" w:rsidP="00951686">
            <w:pPr>
              <w:suppressAutoHyphens w:val="0"/>
              <w:jc w:val="center"/>
              <w:rPr>
                <w:b/>
                <w:bCs/>
                <w:iCs/>
                <w:color w:val="000000"/>
                <w:sz w:val="24"/>
                <w:szCs w:val="24"/>
                <w:lang w:eastAsia="ru-RU"/>
              </w:rPr>
            </w:pPr>
            <w:r w:rsidRPr="00951686">
              <w:rPr>
                <w:b/>
                <w:bCs/>
                <w:iCs/>
                <w:color w:val="000000"/>
                <w:sz w:val="24"/>
                <w:szCs w:val="24"/>
                <w:lang w:eastAsia="ru-RU"/>
              </w:rPr>
              <w:t>Наименование</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E044A6" w:rsidRPr="00951686" w:rsidRDefault="00E044A6" w:rsidP="00951686">
            <w:pPr>
              <w:suppressAutoHyphens w:val="0"/>
              <w:jc w:val="center"/>
              <w:rPr>
                <w:b/>
                <w:bCs/>
                <w:iCs/>
                <w:color w:val="000000"/>
                <w:sz w:val="24"/>
                <w:szCs w:val="24"/>
                <w:lang w:eastAsia="ru-RU"/>
              </w:rPr>
            </w:pPr>
            <w:r w:rsidRPr="00951686">
              <w:rPr>
                <w:b/>
                <w:bCs/>
                <w:iCs/>
                <w:color w:val="000000"/>
                <w:sz w:val="24"/>
                <w:szCs w:val="24"/>
                <w:lang w:eastAsia="ru-RU"/>
              </w:rPr>
              <w:t>Строительство, реконструкция</w:t>
            </w:r>
          </w:p>
        </w:tc>
        <w:tc>
          <w:tcPr>
            <w:tcW w:w="1837" w:type="dxa"/>
            <w:tcBorders>
              <w:top w:val="single" w:sz="4" w:space="0" w:color="auto"/>
              <w:left w:val="single" w:sz="4" w:space="0" w:color="auto"/>
              <w:bottom w:val="nil"/>
              <w:right w:val="single" w:sz="4" w:space="0" w:color="auto"/>
            </w:tcBorders>
            <w:shd w:val="clear" w:color="auto" w:fill="auto"/>
            <w:hideMark/>
          </w:tcPr>
          <w:p w:rsidR="00E044A6" w:rsidRPr="00951686" w:rsidRDefault="00E044A6" w:rsidP="00951686">
            <w:pPr>
              <w:suppressAutoHyphens w:val="0"/>
              <w:jc w:val="center"/>
              <w:rPr>
                <w:b/>
                <w:bCs/>
                <w:iCs/>
                <w:color w:val="000000"/>
                <w:sz w:val="24"/>
                <w:szCs w:val="24"/>
                <w:lang w:eastAsia="ru-RU"/>
              </w:rPr>
            </w:pPr>
            <w:r>
              <w:rPr>
                <w:b/>
                <w:bCs/>
                <w:iCs/>
                <w:color w:val="000000"/>
                <w:sz w:val="24"/>
                <w:szCs w:val="24"/>
                <w:lang w:eastAsia="ru-RU"/>
              </w:rPr>
              <w:t xml:space="preserve">Капитальный </w:t>
            </w:r>
            <w:r w:rsidRPr="00951686">
              <w:rPr>
                <w:b/>
                <w:bCs/>
                <w:iCs/>
                <w:color w:val="000000"/>
                <w:sz w:val="24"/>
                <w:szCs w:val="24"/>
                <w:lang w:eastAsia="ru-RU"/>
              </w:rPr>
              <w:t>ремонт</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E044A6" w:rsidRPr="00951686" w:rsidRDefault="00E044A6" w:rsidP="00951686">
            <w:pPr>
              <w:suppressAutoHyphens w:val="0"/>
              <w:jc w:val="center"/>
              <w:rPr>
                <w:b/>
                <w:bCs/>
                <w:iCs/>
                <w:color w:val="000000"/>
                <w:sz w:val="24"/>
                <w:szCs w:val="24"/>
                <w:lang w:eastAsia="ru-RU"/>
              </w:rPr>
            </w:pPr>
            <w:r w:rsidRPr="00951686">
              <w:rPr>
                <w:b/>
                <w:bCs/>
                <w:iCs/>
                <w:color w:val="000000"/>
                <w:sz w:val="24"/>
                <w:szCs w:val="24"/>
                <w:lang w:eastAsia="ru-RU"/>
              </w:rPr>
              <w:t>Итого</w:t>
            </w:r>
          </w:p>
        </w:tc>
      </w:tr>
      <w:tr w:rsidR="00E044A6" w:rsidRPr="00951686" w:rsidTr="00E044A6">
        <w:trPr>
          <w:trHeight w:val="58"/>
        </w:trPr>
        <w:tc>
          <w:tcPr>
            <w:tcW w:w="458" w:type="dxa"/>
            <w:tcBorders>
              <w:top w:val="nil"/>
              <w:left w:val="single" w:sz="4" w:space="0" w:color="auto"/>
              <w:bottom w:val="single" w:sz="4" w:space="0" w:color="auto"/>
              <w:right w:val="single" w:sz="4" w:space="0" w:color="auto"/>
            </w:tcBorders>
            <w:shd w:val="clear" w:color="auto" w:fill="auto"/>
            <w:hideMark/>
          </w:tcPr>
          <w:p w:rsidR="00E044A6" w:rsidRPr="00951686" w:rsidRDefault="00E044A6" w:rsidP="00951686">
            <w:pPr>
              <w:suppressAutoHyphens w:val="0"/>
              <w:jc w:val="center"/>
              <w:rPr>
                <w:b/>
                <w:bCs/>
                <w:iCs/>
                <w:color w:val="000000"/>
                <w:sz w:val="24"/>
                <w:szCs w:val="24"/>
                <w:lang w:eastAsia="ru-RU"/>
              </w:rPr>
            </w:pPr>
            <w:r w:rsidRPr="00951686">
              <w:rPr>
                <w:b/>
                <w:bCs/>
                <w:iCs/>
                <w:color w:val="000000"/>
                <w:sz w:val="24"/>
                <w:szCs w:val="24"/>
                <w:lang w:eastAsia="ru-RU"/>
              </w:rPr>
              <w:t>1</w:t>
            </w:r>
          </w:p>
        </w:tc>
        <w:tc>
          <w:tcPr>
            <w:tcW w:w="2803" w:type="dxa"/>
            <w:tcBorders>
              <w:top w:val="nil"/>
              <w:left w:val="nil"/>
              <w:bottom w:val="single" w:sz="4" w:space="0" w:color="auto"/>
              <w:right w:val="nil"/>
            </w:tcBorders>
            <w:shd w:val="clear" w:color="auto" w:fill="auto"/>
            <w:hideMark/>
          </w:tcPr>
          <w:p w:rsidR="00E044A6" w:rsidRPr="00951686" w:rsidRDefault="00E044A6" w:rsidP="00951686">
            <w:pPr>
              <w:suppressAutoHyphens w:val="0"/>
              <w:rPr>
                <w:b/>
                <w:bCs/>
                <w:iCs/>
                <w:color w:val="000000"/>
                <w:sz w:val="24"/>
                <w:szCs w:val="24"/>
                <w:lang w:eastAsia="ru-RU"/>
              </w:rPr>
            </w:pPr>
            <w:r w:rsidRPr="00951686">
              <w:rPr>
                <w:b/>
                <w:bCs/>
                <w:iCs/>
                <w:color w:val="000000"/>
                <w:sz w:val="24"/>
                <w:szCs w:val="24"/>
                <w:lang w:eastAsia="ru-RU"/>
              </w:rPr>
              <w:t>Культура</w:t>
            </w:r>
          </w:p>
        </w:tc>
        <w:tc>
          <w:tcPr>
            <w:tcW w:w="1842" w:type="dxa"/>
            <w:tcBorders>
              <w:top w:val="nil"/>
              <w:left w:val="nil"/>
              <w:bottom w:val="single" w:sz="4" w:space="0" w:color="auto"/>
              <w:right w:val="single" w:sz="4" w:space="0" w:color="auto"/>
            </w:tcBorders>
            <w:shd w:val="clear" w:color="auto" w:fill="auto"/>
            <w:hideMark/>
          </w:tcPr>
          <w:p w:rsidR="00E044A6" w:rsidRPr="00951686" w:rsidRDefault="00E044A6" w:rsidP="00951686">
            <w:pPr>
              <w:suppressAutoHyphens w:val="0"/>
              <w:jc w:val="center"/>
              <w:rPr>
                <w:b/>
                <w:bCs/>
                <w:iCs/>
                <w:color w:val="000000"/>
                <w:sz w:val="24"/>
                <w:szCs w:val="24"/>
                <w:lang w:eastAsia="ru-RU"/>
              </w:rPr>
            </w:pPr>
            <w:r w:rsidRPr="00951686">
              <w:rPr>
                <w:b/>
                <w:bCs/>
                <w:iCs/>
                <w:color w:val="000000"/>
                <w:sz w:val="24"/>
                <w:szCs w:val="24"/>
                <w:lang w:eastAsia="ru-RU"/>
              </w:rPr>
              <w:t> </w:t>
            </w:r>
          </w:p>
        </w:tc>
        <w:tc>
          <w:tcPr>
            <w:tcW w:w="1937" w:type="dxa"/>
            <w:tcBorders>
              <w:top w:val="nil"/>
              <w:left w:val="nil"/>
              <w:bottom w:val="single" w:sz="4" w:space="0" w:color="auto"/>
              <w:right w:val="single" w:sz="4" w:space="0" w:color="auto"/>
            </w:tcBorders>
            <w:shd w:val="clear" w:color="000000" w:fill="BFBFBF"/>
            <w:hideMark/>
          </w:tcPr>
          <w:p w:rsidR="00E044A6" w:rsidRPr="00951686" w:rsidRDefault="00E044A6" w:rsidP="00951686">
            <w:pPr>
              <w:suppressAutoHyphens w:val="0"/>
              <w:jc w:val="center"/>
              <w:rPr>
                <w:b/>
                <w:bCs/>
                <w:iCs/>
                <w:color w:val="000000"/>
                <w:sz w:val="24"/>
                <w:szCs w:val="24"/>
                <w:lang w:eastAsia="ru-RU"/>
              </w:rPr>
            </w:pPr>
            <w:r w:rsidRPr="00951686">
              <w:rPr>
                <w:b/>
                <w:bCs/>
                <w:iCs/>
                <w:color w:val="000000"/>
                <w:sz w:val="24"/>
                <w:szCs w:val="24"/>
                <w:lang w:eastAsia="ru-RU"/>
              </w:rPr>
              <w:t> </w:t>
            </w:r>
          </w:p>
        </w:tc>
        <w:tc>
          <w:tcPr>
            <w:tcW w:w="1837" w:type="dxa"/>
            <w:tcBorders>
              <w:top w:val="single" w:sz="4" w:space="0" w:color="auto"/>
              <w:left w:val="nil"/>
              <w:bottom w:val="single" w:sz="4" w:space="0" w:color="auto"/>
              <w:right w:val="single" w:sz="4" w:space="0" w:color="auto"/>
            </w:tcBorders>
            <w:shd w:val="clear" w:color="auto" w:fill="auto"/>
            <w:hideMark/>
          </w:tcPr>
          <w:p w:rsidR="00E044A6" w:rsidRPr="00951686" w:rsidRDefault="00E044A6" w:rsidP="00951686">
            <w:pPr>
              <w:suppressAutoHyphens w:val="0"/>
              <w:jc w:val="right"/>
              <w:rPr>
                <w:b/>
                <w:bCs/>
                <w:iCs/>
                <w:color w:val="000000"/>
                <w:sz w:val="24"/>
                <w:szCs w:val="24"/>
                <w:lang w:eastAsia="ru-RU"/>
              </w:rPr>
            </w:pPr>
            <w:r w:rsidRPr="00951686">
              <w:rPr>
                <w:b/>
                <w:bCs/>
                <w:iCs/>
                <w:color w:val="000000"/>
                <w:sz w:val="24"/>
                <w:szCs w:val="24"/>
                <w:lang w:eastAsia="ru-RU"/>
              </w:rPr>
              <w:t>30000,00</w:t>
            </w:r>
          </w:p>
        </w:tc>
        <w:tc>
          <w:tcPr>
            <w:tcW w:w="1238" w:type="dxa"/>
            <w:tcBorders>
              <w:top w:val="nil"/>
              <w:left w:val="nil"/>
              <w:bottom w:val="single" w:sz="4" w:space="0" w:color="auto"/>
              <w:right w:val="single" w:sz="4" w:space="0" w:color="auto"/>
            </w:tcBorders>
            <w:shd w:val="clear" w:color="000000" w:fill="BFBFBF"/>
            <w:hideMark/>
          </w:tcPr>
          <w:p w:rsidR="00E044A6" w:rsidRPr="00951686" w:rsidRDefault="00E044A6" w:rsidP="00951686">
            <w:pPr>
              <w:suppressAutoHyphens w:val="0"/>
              <w:jc w:val="right"/>
              <w:rPr>
                <w:b/>
                <w:bCs/>
                <w:iCs/>
                <w:color w:val="000000"/>
                <w:sz w:val="24"/>
                <w:szCs w:val="24"/>
                <w:lang w:eastAsia="ru-RU"/>
              </w:rPr>
            </w:pPr>
            <w:r w:rsidRPr="00951686">
              <w:rPr>
                <w:b/>
                <w:bCs/>
                <w:iCs/>
                <w:color w:val="000000"/>
                <w:sz w:val="24"/>
                <w:szCs w:val="24"/>
                <w:lang w:eastAsia="ru-RU"/>
              </w:rPr>
              <w:t>30000</w:t>
            </w:r>
          </w:p>
        </w:tc>
      </w:tr>
      <w:tr w:rsidR="00E044A6" w:rsidRPr="00951686" w:rsidTr="00E044A6">
        <w:trPr>
          <w:trHeight w:val="193"/>
        </w:trPr>
        <w:tc>
          <w:tcPr>
            <w:tcW w:w="458" w:type="dxa"/>
            <w:tcBorders>
              <w:top w:val="nil"/>
              <w:left w:val="single" w:sz="4" w:space="0" w:color="auto"/>
              <w:bottom w:val="single" w:sz="4" w:space="0" w:color="auto"/>
              <w:right w:val="single" w:sz="4" w:space="0" w:color="auto"/>
            </w:tcBorders>
            <w:shd w:val="clear" w:color="auto" w:fill="auto"/>
            <w:hideMark/>
          </w:tcPr>
          <w:p w:rsidR="00E044A6" w:rsidRPr="00951686" w:rsidRDefault="00E044A6" w:rsidP="00951686">
            <w:pPr>
              <w:suppressAutoHyphens w:val="0"/>
              <w:jc w:val="right"/>
              <w:rPr>
                <w:b/>
                <w:bCs/>
                <w:iCs/>
                <w:color w:val="000000"/>
                <w:sz w:val="24"/>
                <w:szCs w:val="24"/>
                <w:lang w:eastAsia="ru-RU"/>
              </w:rPr>
            </w:pPr>
            <w:r w:rsidRPr="00951686">
              <w:rPr>
                <w:b/>
                <w:bCs/>
                <w:iCs/>
                <w:color w:val="000000"/>
                <w:sz w:val="24"/>
                <w:szCs w:val="24"/>
                <w:lang w:eastAsia="ru-RU"/>
              </w:rPr>
              <w:t>2</w:t>
            </w:r>
          </w:p>
        </w:tc>
        <w:tc>
          <w:tcPr>
            <w:tcW w:w="2803" w:type="dxa"/>
            <w:tcBorders>
              <w:top w:val="nil"/>
              <w:left w:val="nil"/>
              <w:bottom w:val="single" w:sz="4" w:space="0" w:color="auto"/>
              <w:right w:val="nil"/>
            </w:tcBorders>
            <w:shd w:val="clear" w:color="auto" w:fill="auto"/>
            <w:hideMark/>
          </w:tcPr>
          <w:p w:rsidR="00E044A6" w:rsidRPr="00951686" w:rsidRDefault="00E044A6" w:rsidP="00951686">
            <w:pPr>
              <w:suppressAutoHyphens w:val="0"/>
              <w:rPr>
                <w:b/>
                <w:bCs/>
                <w:iCs/>
                <w:color w:val="000000"/>
                <w:sz w:val="24"/>
                <w:szCs w:val="24"/>
                <w:lang w:eastAsia="ru-RU"/>
              </w:rPr>
            </w:pPr>
            <w:r w:rsidRPr="00951686">
              <w:rPr>
                <w:b/>
                <w:bCs/>
                <w:iCs/>
                <w:color w:val="000000"/>
                <w:sz w:val="24"/>
                <w:szCs w:val="24"/>
                <w:lang w:eastAsia="ru-RU"/>
              </w:rPr>
              <w:t>Развитие газификации</w:t>
            </w:r>
          </w:p>
        </w:tc>
        <w:tc>
          <w:tcPr>
            <w:tcW w:w="1842" w:type="dxa"/>
            <w:tcBorders>
              <w:top w:val="nil"/>
              <w:left w:val="nil"/>
              <w:bottom w:val="single" w:sz="4" w:space="0" w:color="auto"/>
              <w:right w:val="single" w:sz="4" w:space="0" w:color="auto"/>
            </w:tcBorders>
            <w:shd w:val="clear" w:color="auto" w:fill="auto"/>
            <w:hideMark/>
          </w:tcPr>
          <w:p w:rsidR="00E044A6" w:rsidRPr="00951686" w:rsidRDefault="00E044A6" w:rsidP="00951686">
            <w:pPr>
              <w:suppressAutoHyphens w:val="0"/>
              <w:rPr>
                <w:sz w:val="24"/>
                <w:szCs w:val="24"/>
                <w:lang w:eastAsia="ru-RU"/>
              </w:rPr>
            </w:pPr>
          </w:p>
        </w:tc>
        <w:tc>
          <w:tcPr>
            <w:tcW w:w="1937" w:type="dxa"/>
            <w:tcBorders>
              <w:top w:val="nil"/>
              <w:left w:val="nil"/>
              <w:bottom w:val="single" w:sz="4" w:space="0" w:color="auto"/>
              <w:right w:val="single" w:sz="4" w:space="0" w:color="auto"/>
            </w:tcBorders>
            <w:shd w:val="clear" w:color="000000" w:fill="D9D9D9"/>
            <w:hideMark/>
          </w:tcPr>
          <w:p w:rsidR="00E044A6" w:rsidRPr="00951686" w:rsidRDefault="00E044A6" w:rsidP="00951686">
            <w:pPr>
              <w:suppressAutoHyphens w:val="0"/>
              <w:jc w:val="right"/>
              <w:rPr>
                <w:b/>
                <w:bCs/>
                <w:color w:val="000000"/>
                <w:sz w:val="24"/>
                <w:szCs w:val="24"/>
                <w:lang w:eastAsia="ru-RU"/>
              </w:rPr>
            </w:pPr>
            <w:r w:rsidRPr="00951686">
              <w:rPr>
                <w:b/>
                <w:bCs/>
                <w:color w:val="000000"/>
                <w:sz w:val="24"/>
                <w:szCs w:val="24"/>
                <w:lang w:eastAsia="ru-RU"/>
              </w:rPr>
              <w:t>0,00</w:t>
            </w:r>
          </w:p>
        </w:tc>
        <w:tc>
          <w:tcPr>
            <w:tcW w:w="1837" w:type="dxa"/>
            <w:tcBorders>
              <w:top w:val="nil"/>
              <w:left w:val="nil"/>
              <w:bottom w:val="single" w:sz="4" w:space="0" w:color="auto"/>
              <w:right w:val="single" w:sz="4" w:space="0" w:color="auto"/>
            </w:tcBorders>
            <w:shd w:val="clear" w:color="auto" w:fill="auto"/>
            <w:hideMark/>
          </w:tcPr>
          <w:p w:rsidR="00E044A6" w:rsidRPr="00951686" w:rsidRDefault="00E044A6" w:rsidP="00951686">
            <w:pPr>
              <w:suppressAutoHyphens w:val="0"/>
              <w:jc w:val="right"/>
              <w:rPr>
                <w:b/>
                <w:bCs/>
                <w:sz w:val="24"/>
                <w:szCs w:val="24"/>
                <w:lang w:eastAsia="ru-RU"/>
              </w:rPr>
            </w:pPr>
            <w:r w:rsidRPr="00951686">
              <w:rPr>
                <w:b/>
                <w:bCs/>
                <w:sz w:val="24"/>
                <w:szCs w:val="24"/>
                <w:lang w:eastAsia="ru-RU"/>
              </w:rPr>
              <w:t> </w:t>
            </w:r>
          </w:p>
        </w:tc>
        <w:tc>
          <w:tcPr>
            <w:tcW w:w="1238" w:type="dxa"/>
            <w:tcBorders>
              <w:top w:val="nil"/>
              <w:left w:val="nil"/>
              <w:bottom w:val="single" w:sz="4" w:space="0" w:color="auto"/>
              <w:right w:val="single" w:sz="4" w:space="0" w:color="auto"/>
            </w:tcBorders>
            <w:shd w:val="clear" w:color="000000" w:fill="C0C0C0"/>
            <w:hideMark/>
          </w:tcPr>
          <w:p w:rsidR="00E044A6" w:rsidRPr="00951686" w:rsidRDefault="00E044A6" w:rsidP="00951686">
            <w:pPr>
              <w:suppressAutoHyphens w:val="0"/>
              <w:jc w:val="right"/>
              <w:rPr>
                <w:b/>
                <w:bCs/>
                <w:sz w:val="24"/>
                <w:szCs w:val="24"/>
                <w:lang w:eastAsia="ru-RU"/>
              </w:rPr>
            </w:pPr>
            <w:r w:rsidRPr="00951686">
              <w:rPr>
                <w:b/>
                <w:bCs/>
                <w:sz w:val="24"/>
                <w:szCs w:val="24"/>
                <w:lang w:eastAsia="ru-RU"/>
              </w:rPr>
              <w:t>0,00</w:t>
            </w:r>
          </w:p>
        </w:tc>
      </w:tr>
      <w:tr w:rsidR="00E044A6" w:rsidRPr="00951686" w:rsidTr="00E044A6">
        <w:trPr>
          <w:trHeight w:val="58"/>
        </w:trPr>
        <w:tc>
          <w:tcPr>
            <w:tcW w:w="458" w:type="dxa"/>
            <w:tcBorders>
              <w:top w:val="nil"/>
              <w:left w:val="single" w:sz="4" w:space="0" w:color="auto"/>
              <w:bottom w:val="single" w:sz="4" w:space="0" w:color="auto"/>
              <w:right w:val="single" w:sz="4" w:space="0" w:color="auto"/>
            </w:tcBorders>
            <w:shd w:val="clear" w:color="auto" w:fill="auto"/>
            <w:hideMark/>
          </w:tcPr>
          <w:p w:rsidR="00E044A6" w:rsidRPr="00951686" w:rsidRDefault="00E044A6" w:rsidP="00951686">
            <w:pPr>
              <w:suppressAutoHyphens w:val="0"/>
              <w:jc w:val="right"/>
              <w:rPr>
                <w:b/>
                <w:bCs/>
                <w:iCs/>
                <w:color w:val="000000"/>
                <w:sz w:val="24"/>
                <w:szCs w:val="24"/>
                <w:lang w:eastAsia="ru-RU"/>
              </w:rPr>
            </w:pPr>
            <w:r w:rsidRPr="00951686">
              <w:rPr>
                <w:b/>
                <w:bCs/>
                <w:iCs/>
                <w:color w:val="000000"/>
                <w:sz w:val="24"/>
                <w:szCs w:val="24"/>
                <w:lang w:eastAsia="ru-RU"/>
              </w:rPr>
              <w:t>3</w:t>
            </w:r>
          </w:p>
        </w:tc>
        <w:tc>
          <w:tcPr>
            <w:tcW w:w="4645" w:type="dxa"/>
            <w:gridSpan w:val="2"/>
            <w:tcBorders>
              <w:top w:val="single" w:sz="4" w:space="0" w:color="auto"/>
              <w:left w:val="nil"/>
              <w:bottom w:val="single" w:sz="4" w:space="0" w:color="auto"/>
              <w:right w:val="single" w:sz="4" w:space="0" w:color="000000"/>
            </w:tcBorders>
            <w:shd w:val="clear" w:color="auto" w:fill="auto"/>
            <w:hideMark/>
          </w:tcPr>
          <w:p w:rsidR="00E044A6" w:rsidRPr="00951686" w:rsidRDefault="00E044A6" w:rsidP="00951686">
            <w:pPr>
              <w:suppressAutoHyphens w:val="0"/>
              <w:rPr>
                <w:b/>
                <w:bCs/>
                <w:iCs/>
                <w:color w:val="000000"/>
                <w:sz w:val="24"/>
                <w:szCs w:val="24"/>
                <w:lang w:eastAsia="ru-RU"/>
              </w:rPr>
            </w:pPr>
            <w:r w:rsidRPr="00951686">
              <w:rPr>
                <w:b/>
                <w:bCs/>
                <w:iCs/>
                <w:color w:val="000000"/>
                <w:sz w:val="24"/>
                <w:szCs w:val="24"/>
                <w:lang w:eastAsia="ru-RU"/>
              </w:rPr>
              <w:t>Водоснабжение и водоотведение</w:t>
            </w:r>
          </w:p>
        </w:tc>
        <w:tc>
          <w:tcPr>
            <w:tcW w:w="1937" w:type="dxa"/>
            <w:tcBorders>
              <w:top w:val="nil"/>
              <w:left w:val="nil"/>
              <w:bottom w:val="single" w:sz="4" w:space="0" w:color="auto"/>
              <w:right w:val="single" w:sz="4" w:space="0" w:color="auto"/>
            </w:tcBorders>
            <w:shd w:val="clear" w:color="000000" w:fill="D9D9D9"/>
            <w:hideMark/>
          </w:tcPr>
          <w:p w:rsidR="00E044A6" w:rsidRPr="00951686" w:rsidRDefault="00E044A6" w:rsidP="00951686">
            <w:pPr>
              <w:suppressAutoHyphens w:val="0"/>
              <w:jc w:val="right"/>
              <w:rPr>
                <w:b/>
                <w:bCs/>
                <w:color w:val="000000"/>
                <w:sz w:val="24"/>
                <w:szCs w:val="24"/>
                <w:lang w:eastAsia="ru-RU"/>
              </w:rPr>
            </w:pPr>
            <w:r w:rsidRPr="00951686">
              <w:rPr>
                <w:b/>
                <w:bCs/>
                <w:color w:val="000000"/>
                <w:sz w:val="24"/>
                <w:szCs w:val="24"/>
                <w:lang w:eastAsia="ru-RU"/>
              </w:rPr>
              <w:t> </w:t>
            </w:r>
          </w:p>
        </w:tc>
        <w:tc>
          <w:tcPr>
            <w:tcW w:w="1837" w:type="dxa"/>
            <w:tcBorders>
              <w:top w:val="nil"/>
              <w:left w:val="nil"/>
              <w:bottom w:val="single" w:sz="4" w:space="0" w:color="auto"/>
              <w:right w:val="single" w:sz="4" w:space="0" w:color="auto"/>
            </w:tcBorders>
            <w:shd w:val="clear" w:color="auto" w:fill="auto"/>
            <w:hideMark/>
          </w:tcPr>
          <w:p w:rsidR="00E044A6" w:rsidRPr="00951686" w:rsidRDefault="00E044A6" w:rsidP="00951686">
            <w:pPr>
              <w:suppressAutoHyphens w:val="0"/>
              <w:jc w:val="right"/>
              <w:rPr>
                <w:b/>
                <w:bCs/>
                <w:sz w:val="24"/>
                <w:szCs w:val="24"/>
                <w:lang w:eastAsia="ru-RU"/>
              </w:rPr>
            </w:pPr>
            <w:r w:rsidRPr="00951686">
              <w:rPr>
                <w:b/>
                <w:bCs/>
                <w:sz w:val="24"/>
                <w:szCs w:val="24"/>
                <w:lang w:eastAsia="ru-RU"/>
              </w:rPr>
              <w:t> </w:t>
            </w:r>
          </w:p>
        </w:tc>
        <w:tc>
          <w:tcPr>
            <w:tcW w:w="1238" w:type="dxa"/>
            <w:tcBorders>
              <w:top w:val="nil"/>
              <w:left w:val="nil"/>
              <w:bottom w:val="single" w:sz="4" w:space="0" w:color="auto"/>
              <w:right w:val="single" w:sz="4" w:space="0" w:color="auto"/>
            </w:tcBorders>
            <w:shd w:val="clear" w:color="000000" w:fill="C0C0C0"/>
            <w:hideMark/>
          </w:tcPr>
          <w:p w:rsidR="00E044A6" w:rsidRPr="00951686" w:rsidRDefault="00E044A6" w:rsidP="00951686">
            <w:pPr>
              <w:suppressAutoHyphens w:val="0"/>
              <w:jc w:val="right"/>
              <w:rPr>
                <w:b/>
                <w:bCs/>
                <w:sz w:val="24"/>
                <w:szCs w:val="24"/>
                <w:lang w:eastAsia="ru-RU"/>
              </w:rPr>
            </w:pPr>
            <w:r w:rsidRPr="00951686">
              <w:rPr>
                <w:b/>
                <w:bCs/>
                <w:sz w:val="24"/>
                <w:szCs w:val="24"/>
                <w:lang w:eastAsia="ru-RU"/>
              </w:rPr>
              <w:t>0,00</w:t>
            </w:r>
          </w:p>
        </w:tc>
      </w:tr>
      <w:tr w:rsidR="00E044A6" w:rsidRPr="00951686" w:rsidTr="00E044A6">
        <w:trPr>
          <w:trHeight w:val="58"/>
        </w:trPr>
        <w:tc>
          <w:tcPr>
            <w:tcW w:w="458" w:type="dxa"/>
            <w:tcBorders>
              <w:top w:val="nil"/>
              <w:left w:val="single" w:sz="4" w:space="0" w:color="auto"/>
              <w:bottom w:val="single" w:sz="4" w:space="0" w:color="auto"/>
              <w:right w:val="single" w:sz="4" w:space="0" w:color="auto"/>
            </w:tcBorders>
            <w:shd w:val="clear" w:color="auto" w:fill="auto"/>
            <w:hideMark/>
          </w:tcPr>
          <w:p w:rsidR="00E044A6" w:rsidRPr="00951686" w:rsidRDefault="00E044A6" w:rsidP="00951686">
            <w:pPr>
              <w:suppressAutoHyphens w:val="0"/>
              <w:jc w:val="right"/>
              <w:rPr>
                <w:b/>
                <w:bCs/>
                <w:iCs/>
                <w:color w:val="000000"/>
                <w:sz w:val="24"/>
                <w:szCs w:val="24"/>
                <w:lang w:eastAsia="ru-RU"/>
              </w:rPr>
            </w:pPr>
            <w:r w:rsidRPr="00951686">
              <w:rPr>
                <w:b/>
                <w:bCs/>
                <w:iCs/>
                <w:color w:val="000000"/>
                <w:sz w:val="24"/>
                <w:szCs w:val="24"/>
                <w:lang w:eastAsia="ru-RU"/>
              </w:rPr>
              <w:t>4</w:t>
            </w:r>
          </w:p>
        </w:tc>
        <w:tc>
          <w:tcPr>
            <w:tcW w:w="4645" w:type="dxa"/>
            <w:gridSpan w:val="2"/>
            <w:tcBorders>
              <w:top w:val="single" w:sz="4" w:space="0" w:color="auto"/>
              <w:left w:val="nil"/>
              <w:bottom w:val="single" w:sz="4" w:space="0" w:color="auto"/>
              <w:right w:val="single" w:sz="4" w:space="0" w:color="000000"/>
            </w:tcBorders>
            <w:shd w:val="clear" w:color="auto" w:fill="auto"/>
            <w:hideMark/>
          </w:tcPr>
          <w:p w:rsidR="00E044A6" w:rsidRPr="00951686" w:rsidRDefault="00E044A6" w:rsidP="00951686">
            <w:pPr>
              <w:suppressAutoHyphens w:val="0"/>
              <w:rPr>
                <w:b/>
                <w:bCs/>
                <w:iCs/>
                <w:color w:val="000000"/>
                <w:sz w:val="24"/>
                <w:szCs w:val="24"/>
                <w:lang w:eastAsia="ru-RU"/>
              </w:rPr>
            </w:pPr>
            <w:r w:rsidRPr="00951686">
              <w:rPr>
                <w:b/>
                <w:bCs/>
                <w:iCs/>
                <w:color w:val="000000"/>
                <w:sz w:val="24"/>
                <w:szCs w:val="24"/>
                <w:lang w:eastAsia="ru-RU"/>
              </w:rPr>
              <w:t>Развитие инженерной инфраструктуры</w:t>
            </w:r>
          </w:p>
        </w:tc>
        <w:tc>
          <w:tcPr>
            <w:tcW w:w="1937" w:type="dxa"/>
            <w:tcBorders>
              <w:top w:val="nil"/>
              <w:left w:val="nil"/>
              <w:bottom w:val="single" w:sz="4" w:space="0" w:color="auto"/>
              <w:right w:val="single" w:sz="4" w:space="0" w:color="auto"/>
            </w:tcBorders>
            <w:shd w:val="clear" w:color="000000" w:fill="D9D9D9"/>
            <w:hideMark/>
          </w:tcPr>
          <w:p w:rsidR="00E044A6" w:rsidRPr="00951686" w:rsidRDefault="00E044A6" w:rsidP="00951686">
            <w:pPr>
              <w:suppressAutoHyphens w:val="0"/>
              <w:jc w:val="right"/>
              <w:rPr>
                <w:b/>
                <w:bCs/>
                <w:color w:val="000000"/>
                <w:sz w:val="24"/>
                <w:szCs w:val="24"/>
                <w:lang w:eastAsia="ru-RU"/>
              </w:rPr>
            </w:pPr>
            <w:r w:rsidRPr="00951686">
              <w:rPr>
                <w:b/>
                <w:bCs/>
                <w:color w:val="000000"/>
                <w:sz w:val="24"/>
                <w:szCs w:val="24"/>
                <w:lang w:eastAsia="ru-RU"/>
              </w:rPr>
              <w:t>0,00</w:t>
            </w:r>
          </w:p>
        </w:tc>
        <w:tc>
          <w:tcPr>
            <w:tcW w:w="1837" w:type="dxa"/>
            <w:tcBorders>
              <w:top w:val="nil"/>
              <w:left w:val="nil"/>
              <w:bottom w:val="single" w:sz="4" w:space="0" w:color="auto"/>
              <w:right w:val="single" w:sz="4" w:space="0" w:color="auto"/>
            </w:tcBorders>
            <w:shd w:val="clear" w:color="auto" w:fill="auto"/>
            <w:hideMark/>
          </w:tcPr>
          <w:p w:rsidR="00E044A6" w:rsidRPr="00951686" w:rsidRDefault="00E044A6" w:rsidP="00951686">
            <w:pPr>
              <w:suppressAutoHyphens w:val="0"/>
              <w:jc w:val="right"/>
              <w:rPr>
                <w:b/>
                <w:bCs/>
                <w:sz w:val="24"/>
                <w:szCs w:val="24"/>
                <w:lang w:eastAsia="ru-RU"/>
              </w:rPr>
            </w:pPr>
            <w:r w:rsidRPr="00951686">
              <w:rPr>
                <w:b/>
                <w:bCs/>
                <w:sz w:val="24"/>
                <w:szCs w:val="24"/>
                <w:lang w:eastAsia="ru-RU"/>
              </w:rPr>
              <w:t> </w:t>
            </w:r>
          </w:p>
        </w:tc>
        <w:tc>
          <w:tcPr>
            <w:tcW w:w="1238" w:type="dxa"/>
            <w:tcBorders>
              <w:top w:val="nil"/>
              <w:left w:val="nil"/>
              <w:bottom w:val="single" w:sz="4" w:space="0" w:color="auto"/>
              <w:right w:val="single" w:sz="4" w:space="0" w:color="auto"/>
            </w:tcBorders>
            <w:shd w:val="clear" w:color="000000" w:fill="BFBFBF"/>
            <w:hideMark/>
          </w:tcPr>
          <w:p w:rsidR="00E044A6" w:rsidRPr="00951686" w:rsidRDefault="00E044A6" w:rsidP="00951686">
            <w:pPr>
              <w:suppressAutoHyphens w:val="0"/>
              <w:jc w:val="right"/>
              <w:rPr>
                <w:b/>
                <w:bCs/>
                <w:sz w:val="24"/>
                <w:szCs w:val="24"/>
                <w:lang w:eastAsia="ru-RU"/>
              </w:rPr>
            </w:pPr>
            <w:r w:rsidRPr="00951686">
              <w:rPr>
                <w:b/>
                <w:bCs/>
                <w:sz w:val="24"/>
                <w:szCs w:val="24"/>
                <w:lang w:eastAsia="ru-RU"/>
              </w:rPr>
              <w:t>0,00</w:t>
            </w:r>
          </w:p>
        </w:tc>
      </w:tr>
      <w:tr w:rsidR="00E044A6" w:rsidRPr="00951686" w:rsidTr="00E044A6">
        <w:trPr>
          <w:trHeight w:val="334"/>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044A6" w:rsidRPr="00951686" w:rsidRDefault="00E044A6" w:rsidP="002E0D0D">
            <w:pPr>
              <w:suppressAutoHyphens w:val="0"/>
              <w:rPr>
                <w:b/>
                <w:bCs/>
                <w:iCs/>
                <w:color w:val="000000"/>
                <w:sz w:val="24"/>
                <w:szCs w:val="24"/>
                <w:lang w:eastAsia="ru-RU"/>
              </w:rPr>
            </w:pPr>
            <w:r w:rsidRPr="00951686">
              <w:rPr>
                <w:b/>
                <w:bCs/>
                <w:iCs/>
                <w:color w:val="000000"/>
                <w:sz w:val="24"/>
                <w:szCs w:val="24"/>
                <w:lang w:eastAsia="ru-RU"/>
              </w:rPr>
              <w:t>Всего по областному бюджету</w:t>
            </w:r>
            <w:r w:rsidRPr="00951686">
              <w:rPr>
                <w:sz w:val="24"/>
                <w:szCs w:val="24"/>
                <w:lang w:eastAsia="ru-RU"/>
              </w:rPr>
              <w:t> </w:t>
            </w:r>
          </w:p>
        </w:tc>
        <w:tc>
          <w:tcPr>
            <w:tcW w:w="1937" w:type="dxa"/>
            <w:tcBorders>
              <w:top w:val="single" w:sz="4" w:space="0" w:color="auto"/>
              <w:left w:val="single" w:sz="4" w:space="0" w:color="auto"/>
              <w:bottom w:val="single" w:sz="4" w:space="0" w:color="auto"/>
              <w:right w:val="single" w:sz="4" w:space="0" w:color="auto"/>
            </w:tcBorders>
            <w:shd w:val="clear" w:color="000000" w:fill="D9D9D9"/>
            <w:hideMark/>
          </w:tcPr>
          <w:p w:rsidR="00E044A6" w:rsidRPr="00951686" w:rsidRDefault="00E044A6" w:rsidP="00951686">
            <w:pPr>
              <w:suppressAutoHyphens w:val="0"/>
              <w:jc w:val="right"/>
              <w:rPr>
                <w:b/>
                <w:bCs/>
                <w:color w:val="000000"/>
                <w:sz w:val="24"/>
                <w:szCs w:val="24"/>
                <w:lang w:eastAsia="ru-RU"/>
              </w:rPr>
            </w:pPr>
            <w:r w:rsidRPr="00951686">
              <w:rPr>
                <w:b/>
                <w:bCs/>
                <w:color w:val="000000"/>
                <w:sz w:val="24"/>
                <w:szCs w:val="24"/>
                <w:lang w:eastAsia="ru-RU"/>
              </w:rPr>
              <w:t>0,00</w:t>
            </w:r>
          </w:p>
        </w:tc>
        <w:tc>
          <w:tcPr>
            <w:tcW w:w="1837" w:type="dxa"/>
            <w:tcBorders>
              <w:top w:val="single" w:sz="4" w:space="0" w:color="auto"/>
              <w:left w:val="single" w:sz="4" w:space="0" w:color="auto"/>
              <w:bottom w:val="single" w:sz="4" w:space="0" w:color="auto"/>
              <w:right w:val="single" w:sz="4" w:space="0" w:color="auto"/>
            </w:tcBorders>
            <w:shd w:val="clear" w:color="000000" w:fill="C0C0C0"/>
            <w:hideMark/>
          </w:tcPr>
          <w:p w:rsidR="00E044A6" w:rsidRPr="00951686" w:rsidRDefault="00E044A6" w:rsidP="00951686">
            <w:pPr>
              <w:suppressAutoHyphens w:val="0"/>
              <w:jc w:val="right"/>
              <w:rPr>
                <w:b/>
                <w:bCs/>
                <w:color w:val="000000"/>
                <w:sz w:val="24"/>
                <w:szCs w:val="24"/>
                <w:lang w:eastAsia="ru-RU"/>
              </w:rPr>
            </w:pPr>
            <w:r w:rsidRPr="00951686">
              <w:rPr>
                <w:b/>
                <w:bCs/>
                <w:color w:val="000000"/>
                <w:sz w:val="24"/>
                <w:szCs w:val="24"/>
                <w:lang w:eastAsia="ru-RU"/>
              </w:rPr>
              <w:t>30000,00</w:t>
            </w:r>
          </w:p>
        </w:tc>
        <w:tc>
          <w:tcPr>
            <w:tcW w:w="1238" w:type="dxa"/>
            <w:tcBorders>
              <w:top w:val="single" w:sz="4" w:space="0" w:color="auto"/>
              <w:left w:val="single" w:sz="4" w:space="0" w:color="auto"/>
              <w:bottom w:val="single" w:sz="4" w:space="0" w:color="auto"/>
              <w:right w:val="single" w:sz="4" w:space="0" w:color="auto"/>
            </w:tcBorders>
            <w:shd w:val="clear" w:color="000000" w:fill="BFBFBF"/>
            <w:hideMark/>
          </w:tcPr>
          <w:p w:rsidR="00E044A6" w:rsidRPr="00951686" w:rsidRDefault="00E044A6" w:rsidP="00951686">
            <w:pPr>
              <w:suppressAutoHyphens w:val="0"/>
              <w:jc w:val="right"/>
              <w:rPr>
                <w:b/>
                <w:bCs/>
                <w:color w:val="000000"/>
                <w:sz w:val="24"/>
                <w:szCs w:val="24"/>
                <w:lang w:eastAsia="ru-RU"/>
              </w:rPr>
            </w:pPr>
            <w:r w:rsidRPr="00951686">
              <w:rPr>
                <w:b/>
                <w:bCs/>
                <w:color w:val="000000"/>
                <w:sz w:val="24"/>
                <w:szCs w:val="24"/>
                <w:lang w:eastAsia="ru-RU"/>
              </w:rPr>
              <w:t>30000,00</w:t>
            </w:r>
          </w:p>
        </w:tc>
      </w:tr>
    </w:tbl>
    <w:p w:rsidR="002E0D0D" w:rsidRDefault="002E0D0D"/>
    <w:p w:rsidR="002E0D0D" w:rsidRDefault="002E0D0D">
      <w:r w:rsidRPr="00951686">
        <w:rPr>
          <w:b/>
          <w:bCs/>
          <w:color w:val="000000"/>
          <w:sz w:val="24"/>
          <w:szCs w:val="24"/>
          <w:lang w:eastAsia="ru-RU"/>
        </w:rPr>
        <w:t>Федеральный бюджет/Фонд Госкорпорации</w:t>
      </w:r>
    </w:p>
    <w:tbl>
      <w:tblPr>
        <w:tblW w:w="8931" w:type="dxa"/>
        <w:tblInd w:w="-5" w:type="dxa"/>
        <w:tblLayout w:type="fixed"/>
        <w:tblLook w:val="04A0" w:firstRow="1" w:lastRow="0" w:firstColumn="1" w:lastColumn="0" w:noHBand="0" w:noVBand="1"/>
      </w:tblPr>
      <w:tblGrid>
        <w:gridCol w:w="458"/>
        <w:gridCol w:w="6488"/>
        <w:gridCol w:w="1985"/>
      </w:tblGrid>
      <w:tr w:rsidR="002E0D0D" w:rsidRPr="00951686" w:rsidTr="00E044A6">
        <w:trPr>
          <w:trHeight w:val="175"/>
        </w:trPr>
        <w:tc>
          <w:tcPr>
            <w:tcW w:w="458" w:type="dxa"/>
            <w:tcBorders>
              <w:top w:val="single" w:sz="4" w:space="0" w:color="auto"/>
              <w:left w:val="single" w:sz="4" w:space="0" w:color="auto"/>
              <w:bottom w:val="single" w:sz="4" w:space="0" w:color="000000"/>
              <w:right w:val="single" w:sz="4" w:space="0" w:color="auto"/>
            </w:tcBorders>
            <w:shd w:val="clear" w:color="auto" w:fill="auto"/>
            <w:hideMark/>
          </w:tcPr>
          <w:p w:rsidR="002E0D0D" w:rsidRPr="00951686" w:rsidRDefault="002E0D0D" w:rsidP="00951686">
            <w:pPr>
              <w:suppressAutoHyphens w:val="0"/>
              <w:jc w:val="center"/>
              <w:rPr>
                <w:b/>
                <w:bCs/>
                <w:iCs/>
                <w:color w:val="000000"/>
                <w:sz w:val="24"/>
                <w:szCs w:val="24"/>
                <w:lang w:eastAsia="ru-RU"/>
              </w:rPr>
            </w:pPr>
            <w:r w:rsidRPr="00951686">
              <w:rPr>
                <w:b/>
                <w:bCs/>
                <w:iCs/>
                <w:color w:val="000000"/>
                <w:sz w:val="24"/>
                <w:szCs w:val="24"/>
                <w:lang w:eastAsia="ru-RU"/>
              </w:rPr>
              <w:t>№</w:t>
            </w:r>
          </w:p>
        </w:tc>
        <w:tc>
          <w:tcPr>
            <w:tcW w:w="6488" w:type="dxa"/>
            <w:tcBorders>
              <w:top w:val="single" w:sz="4" w:space="0" w:color="auto"/>
              <w:left w:val="single" w:sz="4" w:space="0" w:color="auto"/>
              <w:bottom w:val="single" w:sz="4" w:space="0" w:color="000000"/>
              <w:right w:val="single" w:sz="4" w:space="0" w:color="auto"/>
            </w:tcBorders>
            <w:shd w:val="clear" w:color="auto" w:fill="auto"/>
            <w:hideMark/>
          </w:tcPr>
          <w:p w:rsidR="002E0D0D" w:rsidRPr="00951686" w:rsidRDefault="002E0D0D" w:rsidP="00951686">
            <w:pPr>
              <w:suppressAutoHyphens w:val="0"/>
              <w:jc w:val="center"/>
              <w:rPr>
                <w:b/>
                <w:bCs/>
                <w:iCs/>
                <w:color w:val="000000"/>
                <w:sz w:val="24"/>
                <w:szCs w:val="24"/>
                <w:lang w:eastAsia="ru-RU"/>
              </w:rPr>
            </w:pPr>
            <w:r w:rsidRPr="00951686">
              <w:rPr>
                <w:b/>
                <w:bCs/>
                <w:iCs/>
                <w:color w:val="000000"/>
                <w:sz w:val="24"/>
                <w:szCs w:val="24"/>
                <w:lang w:eastAsia="ru-RU"/>
              </w:rPr>
              <w:t>Наименование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E0D0D" w:rsidRPr="00951686" w:rsidRDefault="002E0D0D" w:rsidP="00951686">
            <w:pPr>
              <w:suppressAutoHyphens w:val="0"/>
              <w:jc w:val="center"/>
              <w:rPr>
                <w:b/>
                <w:bCs/>
                <w:iCs/>
                <w:color w:val="000000"/>
                <w:sz w:val="24"/>
                <w:szCs w:val="24"/>
                <w:lang w:eastAsia="ru-RU"/>
              </w:rPr>
            </w:pPr>
            <w:r w:rsidRPr="00951686">
              <w:rPr>
                <w:b/>
                <w:bCs/>
                <w:iCs/>
                <w:color w:val="000000"/>
                <w:sz w:val="24"/>
                <w:szCs w:val="24"/>
                <w:lang w:eastAsia="ru-RU"/>
              </w:rPr>
              <w:t>Строительство, реконструкция</w:t>
            </w:r>
          </w:p>
        </w:tc>
      </w:tr>
      <w:tr w:rsidR="002E0D0D" w:rsidRPr="00951686" w:rsidTr="00E044A6">
        <w:trPr>
          <w:trHeight w:val="58"/>
        </w:trPr>
        <w:tc>
          <w:tcPr>
            <w:tcW w:w="458" w:type="dxa"/>
            <w:tcBorders>
              <w:top w:val="nil"/>
              <w:left w:val="single" w:sz="4" w:space="0" w:color="auto"/>
              <w:bottom w:val="single" w:sz="4" w:space="0" w:color="auto"/>
              <w:right w:val="single" w:sz="4" w:space="0" w:color="auto"/>
            </w:tcBorders>
            <w:shd w:val="clear" w:color="auto" w:fill="auto"/>
            <w:hideMark/>
          </w:tcPr>
          <w:p w:rsidR="002E0D0D" w:rsidRPr="00951686" w:rsidRDefault="002E0D0D" w:rsidP="00951686">
            <w:pPr>
              <w:suppressAutoHyphens w:val="0"/>
              <w:jc w:val="center"/>
              <w:rPr>
                <w:b/>
                <w:bCs/>
                <w:iCs/>
                <w:color w:val="000000"/>
                <w:sz w:val="24"/>
                <w:szCs w:val="24"/>
                <w:lang w:eastAsia="ru-RU"/>
              </w:rPr>
            </w:pPr>
            <w:r w:rsidRPr="00951686">
              <w:rPr>
                <w:b/>
                <w:bCs/>
                <w:iCs/>
                <w:color w:val="000000"/>
                <w:sz w:val="24"/>
                <w:szCs w:val="24"/>
                <w:lang w:eastAsia="ru-RU"/>
              </w:rPr>
              <w:t>1</w:t>
            </w:r>
          </w:p>
        </w:tc>
        <w:tc>
          <w:tcPr>
            <w:tcW w:w="6488" w:type="dxa"/>
            <w:tcBorders>
              <w:top w:val="nil"/>
              <w:left w:val="nil"/>
              <w:bottom w:val="single" w:sz="4" w:space="0" w:color="auto"/>
              <w:right w:val="single" w:sz="4" w:space="0" w:color="auto"/>
            </w:tcBorders>
            <w:shd w:val="clear" w:color="auto" w:fill="auto"/>
            <w:hideMark/>
          </w:tcPr>
          <w:p w:rsidR="002E0D0D" w:rsidRPr="00951686" w:rsidRDefault="002E0D0D" w:rsidP="002E0D0D">
            <w:pPr>
              <w:suppressAutoHyphens w:val="0"/>
              <w:rPr>
                <w:b/>
                <w:bCs/>
                <w:iCs/>
                <w:color w:val="000000"/>
                <w:sz w:val="24"/>
                <w:szCs w:val="24"/>
                <w:lang w:eastAsia="ru-RU"/>
              </w:rPr>
            </w:pPr>
            <w:r w:rsidRPr="00951686">
              <w:rPr>
                <w:b/>
                <w:bCs/>
                <w:iCs/>
                <w:color w:val="000000"/>
                <w:sz w:val="24"/>
                <w:szCs w:val="24"/>
                <w:lang w:eastAsia="ru-RU"/>
              </w:rPr>
              <w:t>Культура</w:t>
            </w:r>
          </w:p>
        </w:tc>
        <w:tc>
          <w:tcPr>
            <w:tcW w:w="1985" w:type="dxa"/>
            <w:tcBorders>
              <w:top w:val="single" w:sz="4" w:space="0" w:color="auto"/>
              <w:left w:val="nil"/>
              <w:bottom w:val="single" w:sz="4" w:space="0" w:color="auto"/>
              <w:right w:val="single" w:sz="4" w:space="0" w:color="auto"/>
            </w:tcBorders>
            <w:shd w:val="clear" w:color="000000" w:fill="BFBFBF"/>
            <w:hideMark/>
          </w:tcPr>
          <w:p w:rsidR="002E0D0D" w:rsidRPr="00951686" w:rsidRDefault="002E0D0D" w:rsidP="00951686">
            <w:pPr>
              <w:suppressAutoHyphens w:val="0"/>
              <w:jc w:val="center"/>
              <w:rPr>
                <w:b/>
                <w:bCs/>
                <w:iCs/>
                <w:color w:val="000000"/>
                <w:sz w:val="24"/>
                <w:szCs w:val="24"/>
                <w:lang w:eastAsia="ru-RU"/>
              </w:rPr>
            </w:pPr>
            <w:r w:rsidRPr="00951686">
              <w:rPr>
                <w:b/>
                <w:bCs/>
                <w:iCs/>
                <w:color w:val="000000"/>
                <w:sz w:val="24"/>
                <w:szCs w:val="24"/>
                <w:lang w:eastAsia="ru-RU"/>
              </w:rPr>
              <w:t> </w:t>
            </w:r>
          </w:p>
        </w:tc>
      </w:tr>
      <w:tr w:rsidR="002E0D0D" w:rsidRPr="00951686" w:rsidTr="00E044A6">
        <w:trPr>
          <w:trHeight w:val="58"/>
        </w:trPr>
        <w:tc>
          <w:tcPr>
            <w:tcW w:w="458" w:type="dxa"/>
            <w:tcBorders>
              <w:top w:val="nil"/>
              <w:left w:val="single" w:sz="4" w:space="0" w:color="auto"/>
              <w:bottom w:val="single" w:sz="4" w:space="0" w:color="auto"/>
              <w:right w:val="single" w:sz="4" w:space="0" w:color="auto"/>
            </w:tcBorders>
            <w:shd w:val="clear" w:color="auto" w:fill="auto"/>
            <w:hideMark/>
          </w:tcPr>
          <w:p w:rsidR="002E0D0D" w:rsidRPr="00951686" w:rsidRDefault="002E0D0D" w:rsidP="00951686">
            <w:pPr>
              <w:suppressAutoHyphens w:val="0"/>
              <w:jc w:val="right"/>
              <w:rPr>
                <w:b/>
                <w:bCs/>
                <w:iCs/>
                <w:color w:val="000000"/>
                <w:sz w:val="24"/>
                <w:szCs w:val="24"/>
                <w:lang w:eastAsia="ru-RU"/>
              </w:rPr>
            </w:pPr>
            <w:r w:rsidRPr="00951686">
              <w:rPr>
                <w:b/>
                <w:bCs/>
                <w:iCs/>
                <w:color w:val="000000"/>
                <w:sz w:val="24"/>
                <w:szCs w:val="24"/>
                <w:lang w:eastAsia="ru-RU"/>
              </w:rPr>
              <w:t>2</w:t>
            </w:r>
          </w:p>
        </w:tc>
        <w:tc>
          <w:tcPr>
            <w:tcW w:w="6488" w:type="dxa"/>
            <w:tcBorders>
              <w:top w:val="nil"/>
              <w:left w:val="nil"/>
              <w:bottom w:val="single" w:sz="4" w:space="0" w:color="auto"/>
              <w:right w:val="single" w:sz="4" w:space="0" w:color="auto"/>
            </w:tcBorders>
            <w:shd w:val="clear" w:color="auto" w:fill="auto"/>
            <w:hideMark/>
          </w:tcPr>
          <w:p w:rsidR="002E0D0D" w:rsidRPr="00951686" w:rsidRDefault="002E0D0D" w:rsidP="00951686">
            <w:pPr>
              <w:suppressAutoHyphens w:val="0"/>
              <w:rPr>
                <w:sz w:val="24"/>
                <w:szCs w:val="24"/>
                <w:lang w:eastAsia="ru-RU"/>
              </w:rPr>
            </w:pPr>
            <w:r w:rsidRPr="00951686">
              <w:rPr>
                <w:b/>
                <w:bCs/>
                <w:iCs/>
                <w:color w:val="000000"/>
                <w:sz w:val="24"/>
                <w:szCs w:val="24"/>
                <w:lang w:eastAsia="ru-RU"/>
              </w:rPr>
              <w:t>Развитие газификации</w:t>
            </w:r>
          </w:p>
        </w:tc>
        <w:tc>
          <w:tcPr>
            <w:tcW w:w="1985" w:type="dxa"/>
            <w:tcBorders>
              <w:top w:val="nil"/>
              <w:left w:val="nil"/>
              <w:bottom w:val="single" w:sz="4" w:space="0" w:color="auto"/>
              <w:right w:val="single" w:sz="4" w:space="0" w:color="auto"/>
            </w:tcBorders>
            <w:shd w:val="clear" w:color="000000" w:fill="BFBFBF"/>
            <w:hideMark/>
          </w:tcPr>
          <w:p w:rsidR="002E0D0D" w:rsidRPr="00951686" w:rsidRDefault="002E0D0D" w:rsidP="00951686">
            <w:pPr>
              <w:suppressAutoHyphens w:val="0"/>
              <w:jc w:val="right"/>
              <w:rPr>
                <w:b/>
                <w:bCs/>
                <w:color w:val="000000"/>
                <w:sz w:val="24"/>
                <w:szCs w:val="24"/>
                <w:lang w:eastAsia="ru-RU"/>
              </w:rPr>
            </w:pPr>
            <w:r w:rsidRPr="00951686">
              <w:rPr>
                <w:b/>
                <w:bCs/>
                <w:color w:val="000000"/>
                <w:sz w:val="24"/>
                <w:szCs w:val="24"/>
                <w:lang w:eastAsia="ru-RU"/>
              </w:rPr>
              <w:t>0,00</w:t>
            </w:r>
          </w:p>
        </w:tc>
      </w:tr>
      <w:tr w:rsidR="002E0D0D" w:rsidRPr="00951686" w:rsidTr="00E044A6">
        <w:trPr>
          <w:trHeight w:val="58"/>
        </w:trPr>
        <w:tc>
          <w:tcPr>
            <w:tcW w:w="458" w:type="dxa"/>
            <w:tcBorders>
              <w:top w:val="nil"/>
              <w:left w:val="single" w:sz="4" w:space="0" w:color="auto"/>
              <w:bottom w:val="single" w:sz="4" w:space="0" w:color="auto"/>
              <w:right w:val="single" w:sz="4" w:space="0" w:color="auto"/>
            </w:tcBorders>
            <w:shd w:val="clear" w:color="auto" w:fill="auto"/>
            <w:hideMark/>
          </w:tcPr>
          <w:p w:rsidR="002E0D0D" w:rsidRPr="00951686" w:rsidRDefault="002E0D0D" w:rsidP="00951686">
            <w:pPr>
              <w:suppressAutoHyphens w:val="0"/>
              <w:jc w:val="right"/>
              <w:rPr>
                <w:b/>
                <w:bCs/>
                <w:iCs/>
                <w:color w:val="000000"/>
                <w:sz w:val="24"/>
                <w:szCs w:val="24"/>
                <w:lang w:eastAsia="ru-RU"/>
              </w:rPr>
            </w:pPr>
            <w:r w:rsidRPr="00951686">
              <w:rPr>
                <w:b/>
                <w:bCs/>
                <w:iCs/>
                <w:color w:val="000000"/>
                <w:sz w:val="24"/>
                <w:szCs w:val="24"/>
                <w:lang w:eastAsia="ru-RU"/>
              </w:rPr>
              <w:t>3</w:t>
            </w:r>
          </w:p>
        </w:tc>
        <w:tc>
          <w:tcPr>
            <w:tcW w:w="6488" w:type="dxa"/>
            <w:tcBorders>
              <w:top w:val="single" w:sz="4" w:space="0" w:color="auto"/>
              <w:left w:val="nil"/>
              <w:bottom w:val="single" w:sz="4" w:space="0" w:color="auto"/>
              <w:right w:val="single" w:sz="4" w:space="0" w:color="000000"/>
            </w:tcBorders>
            <w:shd w:val="clear" w:color="auto" w:fill="auto"/>
            <w:hideMark/>
          </w:tcPr>
          <w:p w:rsidR="002E0D0D" w:rsidRPr="00951686" w:rsidRDefault="002E0D0D" w:rsidP="00951686">
            <w:pPr>
              <w:suppressAutoHyphens w:val="0"/>
              <w:rPr>
                <w:b/>
                <w:bCs/>
                <w:iCs/>
                <w:color w:val="000000"/>
                <w:sz w:val="24"/>
                <w:szCs w:val="24"/>
                <w:lang w:eastAsia="ru-RU"/>
              </w:rPr>
            </w:pPr>
            <w:r w:rsidRPr="00951686">
              <w:rPr>
                <w:b/>
                <w:bCs/>
                <w:iCs/>
                <w:color w:val="000000"/>
                <w:sz w:val="24"/>
                <w:szCs w:val="24"/>
                <w:lang w:eastAsia="ru-RU"/>
              </w:rPr>
              <w:t>Водоснабжение и водоотведение</w:t>
            </w:r>
          </w:p>
        </w:tc>
        <w:tc>
          <w:tcPr>
            <w:tcW w:w="1985" w:type="dxa"/>
            <w:tcBorders>
              <w:top w:val="nil"/>
              <w:left w:val="nil"/>
              <w:bottom w:val="single" w:sz="4" w:space="0" w:color="auto"/>
              <w:right w:val="single" w:sz="4" w:space="0" w:color="auto"/>
            </w:tcBorders>
            <w:shd w:val="clear" w:color="000000" w:fill="D9D9D9"/>
            <w:hideMark/>
          </w:tcPr>
          <w:p w:rsidR="002E0D0D" w:rsidRPr="00951686" w:rsidRDefault="002E0D0D" w:rsidP="00951686">
            <w:pPr>
              <w:suppressAutoHyphens w:val="0"/>
              <w:jc w:val="right"/>
              <w:rPr>
                <w:b/>
                <w:bCs/>
                <w:color w:val="000000"/>
                <w:sz w:val="24"/>
                <w:szCs w:val="24"/>
                <w:lang w:eastAsia="ru-RU"/>
              </w:rPr>
            </w:pPr>
            <w:r w:rsidRPr="00951686">
              <w:rPr>
                <w:b/>
                <w:bCs/>
                <w:color w:val="000000"/>
                <w:sz w:val="24"/>
                <w:szCs w:val="24"/>
                <w:lang w:eastAsia="ru-RU"/>
              </w:rPr>
              <w:t>0,00</w:t>
            </w:r>
          </w:p>
        </w:tc>
      </w:tr>
      <w:tr w:rsidR="002E0D0D" w:rsidRPr="00951686" w:rsidTr="00E044A6">
        <w:trPr>
          <w:trHeight w:val="58"/>
        </w:trPr>
        <w:tc>
          <w:tcPr>
            <w:tcW w:w="458" w:type="dxa"/>
            <w:tcBorders>
              <w:top w:val="nil"/>
              <w:left w:val="single" w:sz="4" w:space="0" w:color="auto"/>
              <w:bottom w:val="single" w:sz="4" w:space="0" w:color="auto"/>
              <w:right w:val="single" w:sz="4" w:space="0" w:color="auto"/>
            </w:tcBorders>
            <w:shd w:val="clear" w:color="auto" w:fill="auto"/>
            <w:hideMark/>
          </w:tcPr>
          <w:p w:rsidR="002E0D0D" w:rsidRPr="00951686" w:rsidRDefault="002E0D0D" w:rsidP="00951686">
            <w:pPr>
              <w:suppressAutoHyphens w:val="0"/>
              <w:jc w:val="right"/>
              <w:rPr>
                <w:b/>
                <w:bCs/>
                <w:iCs/>
                <w:color w:val="000000"/>
                <w:sz w:val="24"/>
                <w:szCs w:val="24"/>
                <w:lang w:eastAsia="ru-RU"/>
              </w:rPr>
            </w:pPr>
            <w:r w:rsidRPr="00951686">
              <w:rPr>
                <w:b/>
                <w:bCs/>
                <w:iCs/>
                <w:color w:val="000000"/>
                <w:sz w:val="24"/>
                <w:szCs w:val="24"/>
                <w:lang w:eastAsia="ru-RU"/>
              </w:rPr>
              <w:t>4</w:t>
            </w:r>
          </w:p>
        </w:tc>
        <w:tc>
          <w:tcPr>
            <w:tcW w:w="6488" w:type="dxa"/>
            <w:tcBorders>
              <w:top w:val="single" w:sz="4" w:space="0" w:color="auto"/>
              <w:left w:val="nil"/>
              <w:bottom w:val="single" w:sz="4" w:space="0" w:color="auto"/>
              <w:right w:val="single" w:sz="4" w:space="0" w:color="000000"/>
            </w:tcBorders>
            <w:shd w:val="clear" w:color="auto" w:fill="auto"/>
            <w:hideMark/>
          </w:tcPr>
          <w:p w:rsidR="002E0D0D" w:rsidRPr="00951686" w:rsidRDefault="002E0D0D" w:rsidP="00951686">
            <w:pPr>
              <w:suppressAutoHyphens w:val="0"/>
              <w:rPr>
                <w:b/>
                <w:bCs/>
                <w:iCs/>
                <w:color w:val="000000"/>
                <w:sz w:val="24"/>
                <w:szCs w:val="24"/>
                <w:lang w:eastAsia="ru-RU"/>
              </w:rPr>
            </w:pPr>
            <w:r w:rsidRPr="00951686">
              <w:rPr>
                <w:b/>
                <w:bCs/>
                <w:iCs/>
                <w:color w:val="000000"/>
                <w:sz w:val="24"/>
                <w:szCs w:val="24"/>
                <w:lang w:eastAsia="ru-RU"/>
              </w:rPr>
              <w:t>Развитие инженерной инфраструктуры</w:t>
            </w:r>
          </w:p>
        </w:tc>
        <w:tc>
          <w:tcPr>
            <w:tcW w:w="1985" w:type="dxa"/>
            <w:tcBorders>
              <w:top w:val="nil"/>
              <w:left w:val="nil"/>
              <w:bottom w:val="single" w:sz="4" w:space="0" w:color="auto"/>
              <w:right w:val="single" w:sz="4" w:space="0" w:color="auto"/>
            </w:tcBorders>
            <w:shd w:val="clear" w:color="000000" w:fill="D9D9D9"/>
            <w:hideMark/>
          </w:tcPr>
          <w:p w:rsidR="002E0D0D" w:rsidRPr="00951686" w:rsidRDefault="002E0D0D" w:rsidP="00951686">
            <w:pPr>
              <w:suppressAutoHyphens w:val="0"/>
              <w:jc w:val="right"/>
              <w:rPr>
                <w:b/>
                <w:bCs/>
                <w:color w:val="000000"/>
                <w:sz w:val="24"/>
                <w:szCs w:val="24"/>
                <w:lang w:eastAsia="ru-RU"/>
              </w:rPr>
            </w:pPr>
            <w:r w:rsidRPr="00951686">
              <w:rPr>
                <w:b/>
                <w:bCs/>
                <w:color w:val="000000"/>
                <w:sz w:val="24"/>
                <w:szCs w:val="24"/>
                <w:lang w:eastAsia="ru-RU"/>
              </w:rPr>
              <w:t>0,00</w:t>
            </w:r>
          </w:p>
        </w:tc>
      </w:tr>
      <w:tr w:rsidR="002E0D0D" w:rsidRPr="00951686" w:rsidTr="00E044A6">
        <w:trPr>
          <w:trHeight w:val="58"/>
        </w:trPr>
        <w:tc>
          <w:tcPr>
            <w:tcW w:w="694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E0D0D" w:rsidRPr="00951686" w:rsidRDefault="002E0D0D" w:rsidP="00951686">
            <w:pPr>
              <w:suppressAutoHyphens w:val="0"/>
              <w:rPr>
                <w:b/>
                <w:bCs/>
                <w:iCs/>
                <w:color w:val="000000"/>
                <w:sz w:val="24"/>
                <w:szCs w:val="24"/>
                <w:lang w:eastAsia="ru-RU"/>
              </w:rPr>
            </w:pPr>
            <w:r w:rsidRPr="00951686">
              <w:rPr>
                <w:b/>
                <w:bCs/>
                <w:iCs/>
                <w:color w:val="000000"/>
                <w:sz w:val="24"/>
                <w:szCs w:val="24"/>
                <w:lang w:eastAsia="ru-RU"/>
              </w:rPr>
              <w:t>Всего по федеральному бюджет/Фонду Госкорпорации</w:t>
            </w:r>
          </w:p>
        </w:tc>
        <w:tc>
          <w:tcPr>
            <w:tcW w:w="1985" w:type="dxa"/>
            <w:tcBorders>
              <w:top w:val="nil"/>
              <w:left w:val="nil"/>
              <w:bottom w:val="single" w:sz="4" w:space="0" w:color="auto"/>
              <w:right w:val="single" w:sz="4" w:space="0" w:color="auto"/>
            </w:tcBorders>
            <w:shd w:val="clear" w:color="000000" w:fill="D9D9D9"/>
            <w:hideMark/>
          </w:tcPr>
          <w:p w:rsidR="002E0D0D" w:rsidRPr="00951686" w:rsidRDefault="002E0D0D" w:rsidP="00951686">
            <w:pPr>
              <w:suppressAutoHyphens w:val="0"/>
              <w:jc w:val="right"/>
              <w:rPr>
                <w:b/>
                <w:bCs/>
                <w:color w:val="000000"/>
                <w:sz w:val="24"/>
                <w:szCs w:val="24"/>
                <w:lang w:eastAsia="ru-RU"/>
              </w:rPr>
            </w:pPr>
            <w:r w:rsidRPr="00951686">
              <w:rPr>
                <w:b/>
                <w:bCs/>
                <w:color w:val="000000"/>
                <w:sz w:val="24"/>
                <w:szCs w:val="24"/>
                <w:lang w:eastAsia="ru-RU"/>
              </w:rPr>
              <w:t>0,00</w:t>
            </w:r>
          </w:p>
        </w:tc>
      </w:tr>
    </w:tbl>
    <w:p w:rsidR="00F7013E" w:rsidRPr="00F7013E" w:rsidRDefault="00F7013E" w:rsidP="00951686">
      <w:pPr>
        <w:jc w:val="both"/>
        <w:rPr>
          <w:rFonts w:eastAsia="Calibri"/>
          <w:sz w:val="24"/>
          <w:szCs w:val="24"/>
        </w:rPr>
      </w:pPr>
    </w:p>
    <w:sectPr w:rsidR="00F7013E" w:rsidRPr="00F7013E" w:rsidSect="00951686">
      <w:pgSz w:w="16838" w:h="11906" w:orient="landscape"/>
      <w:pgMar w:top="1701" w:right="851" w:bottom="851" w:left="851" w:header="397" w:footer="397"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817293"/>
    <w:multiLevelType w:val="hybridMultilevel"/>
    <w:tmpl w:val="6794EE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90304"/>
    <w:multiLevelType w:val="hybridMultilevel"/>
    <w:tmpl w:val="D9B81E14"/>
    <w:lvl w:ilvl="0" w:tplc="D66EC4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24B4C6B"/>
    <w:multiLevelType w:val="hybridMultilevel"/>
    <w:tmpl w:val="E5988464"/>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4" w15:restartNumberingAfterBreak="0">
    <w:nsid w:val="7F524AA6"/>
    <w:multiLevelType w:val="hybridMultilevel"/>
    <w:tmpl w:val="C7685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1A"/>
    <w:rsid w:val="00013460"/>
    <w:rsid w:val="00015DB8"/>
    <w:rsid w:val="000704BD"/>
    <w:rsid w:val="00132C09"/>
    <w:rsid w:val="0014301C"/>
    <w:rsid w:val="00226B02"/>
    <w:rsid w:val="002C238C"/>
    <w:rsid w:val="002C5637"/>
    <w:rsid w:val="002E0D0D"/>
    <w:rsid w:val="003203CE"/>
    <w:rsid w:val="00323428"/>
    <w:rsid w:val="00367DEF"/>
    <w:rsid w:val="0038772F"/>
    <w:rsid w:val="003F3E46"/>
    <w:rsid w:val="0044765D"/>
    <w:rsid w:val="004655D0"/>
    <w:rsid w:val="00466AAC"/>
    <w:rsid w:val="00484CA5"/>
    <w:rsid w:val="004B4538"/>
    <w:rsid w:val="004D6453"/>
    <w:rsid w:val="005429F4"/>
    <w:rsid w:val="005812AB"/>
    <w:rsid w:val="005F417E"/>
    <w:rsid w:val="0078713D"/>
    <w:rsid w:val="007A2471"/>
    <w:rsid w:val="007C5D88"/>
    <w:rsid w:val="007E1C58"/>
    <w:rsid w:val="008039BB"/>
    <w:rsid w:val="008B2A9E"/>
    <w:rsid w:val="008D16E0"/>
    <w:rsid w:val="008E022D"/>
    <w:rsid w:val="00932AAE"/>
    <w:rsid w:val="00951686"/>
    <w:rsid w:val="009C1F50"/>
    <w:rsid w:val="009F79C9"/>
    <w:rsid w:val="00A75E37"/>
    <w:rsid w:val="00A81D1A"/>
    <w:rsid w:val="00AC565C"/>
    <w:rsid w:val="00AC7537"/>
    <w:rsid w:val="00AD5EBF"/>
    <w:rsid w:val="00B034DE"/>
    <w:rsid w:val="00B2280C"/>
    <w:rsid w:val="00B37E27"/>
    <w:rsid w:val="00BD2AF6"/>
    <w:rsid w:val="00BD57A8"/>
    <w:rsid w:val="00BF0365"/>
    <w:rsid w:val="00C87100"/>
    <w:rsid w:val="00D62678"/>
    <w:rsid w:val="00DB6232"/>
    <w:rsid w:val="00E044A6"/>
    <w:rsid w:val="00E87596"/>
    <w:rsid w:val="00EB3819"/>
    <w:rsid w:val="00F216C2"/>
    <w:rsid w:val="00F70045"/>
    <w:rsid w:val="00F7013E"/>
    <w:rsid w:val="00FA1495"/>
    <w:rsid w:val="00FE7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4E7DB-44AE-4470-BF17-0E108417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9F4"/>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5429F4"/>
    <w:pPr>
      <w:keepNext/>
      <w:numPr>
        <w:ilvl w:val="1"/>
        <w:numId w:val="1"/>
      </w:numPr>
      <w:ind w:left="0"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29F4"/>
    <w:rPr>
      <w:rFonts w:ascii="Times New Roman" w:eastAsia="Times New Roman" w:hAnsi="Times New Roman" w:cs="Times New Roman"/>
      <w:b/>
      <w:bCs/>
      <w:sz w:val="28"/>
      <w:szCs w:val="24"/>
      <w:lang w:eastAsia="ar-SA"/>
    </w:rPr>
  </w:style>
  <w:style w:type="paragraph" w:styleId="a3">
    <w:name w:val="Title"/>
    <w:basedOn w:val="a"/>
    <w:next w:val="a4"/>
    <w:link w:val="a5"/>
    <w:qFormat/>
    <w:rsid w:val="005429F4"/>
    <w:pPr>
      <w:jc w:val="center"/>
    </w:pPr>
    <w:rPr>
      <w:sz w:val="28"/>
    </w:rPr>
  </w:style>
  <w:style w:type="paragraph" w:styleId="a4">
    <w:name w:val="Subtitle"/>
    <w:basedOn w:val="a"/>
    <w:next w:val="a6"/>
    <w:link w:val="a7"/>
    <w:qFormat/>
    <w:rsid w:val="005429F4"/>
    <w:pPr>
      <w:keepNext/>
      <w:spacing w:before="240" w:after="120"/>
      <w:jc w:val="center"/>
    </w:pPr>
    <w:rPr>
      <w:rFonts w:ascii="Arial" w:eastAsia="Lucida Sans Unicode" w:hAnsi="Arial" w:cs="Mangal"/>
      <w:i/>
      <w:iCs/>
      <w:sz w:val="28"/>
      <w:szCs w:val="28"/>
    </w:rPr>
  </w:style>
  <w:style w:type="paragraph" w:styleId="a6">
    <w:name w:val="Body Text"/>
    <w:basedOn w:val="a"/>
    <w:link w:val="a8"/>
    <w:uiPriority w:val="99"/>
    <w:semiHidden/>
    <w:unhideWhenUsed/>
    <w:rsid w:val="005429F4"/>
    <w:pPr>
      <w:spacing w:after="120"/>
    </w:pPr>
  </w:style>
  <w:style w:type="character" w:customStyle="1" w:styleId="a8">
    <w:name w:val="Основной текст Знак"/>
    <w:basedOn w:val="a0"/>
    <w:link w:val="a6"/>
    <w:uiPriority w:val="99"/>
    <w:semiHidden/>
    <w:rsid w:val="005429F4"/>
    <w:rPr>
      <w:rFonts w:ascii="Times New Roman" w:eastAsia="Times New Roman" w:hAnsi="Times New Roman" w:cs="Times New Roman"/>
      <w:sz w:val="20"/>
      <w:szCs w:val="20"/>
      <w:lang w:eastAsia="ar-SA"/>
    </w:rPr>
  </w:style>
  <w:style w:type="character" w:customStyle="1" w:styleId="a7">
    <w:name w:val="Подзаголовок Знак"/>
    <w:basedOn w:val="a0"/>
    <w:link w:val="a4"/>
    <w:rsid w:val="005429F4"/>
    <w:rPr>
      <w:rFonts w:ascii="Arial" w:eastAsia="Lucida Sans Unicode" w:hAnsi="Arial" w:cs="Mangal"/>
      <w:i/>
      <w:iCs/>
      <w:sz w:val="28"/>
      <w:szCs w:val="28"/>
      <w:lang w:eastAsia="ar-SA"/>
    </w:rPr>
  </w:style>
  <w:style w:type="character" w:customStyle="1" w:styleId="a5">
    <w:name w:val="Название Знак"/>
    <w:basedOn w:val="a0"/>
    <w:link w:val="a3"/>
    <w:rsid w:val="005429F4"/>
    <w:rPr>
      <w:rFonts w:ascii="Times New Roman" w:eastAsia="Times New Roman" w:hAnsi="Times New Roman" w:cs="Times New Roman"/>
      <w:sz w:val="28"/>
      <w:szCs w:val="20"/>
      <w:lang w:eastAsia="ar-SA"/>
    </w:rPr>
  </w:style>
  <w:style w:type="paragraph" w:customStyle="1" w:styleId="ConsPlusNormal">
    <w:name w:val="ConsPlusNormal"/>
    <w:rsid w:val="005429F4"/>
    <w:pPr>
      <w:widowControl w:val="0"/>
      <w:suppressAutoHyphens/>
      <w:spacing w:after="0" w:line="240" w:lineRule="auto"/>
      <w:ind w:firstLine="720"/>
    </w:pPr>
    <w:rPr>
      <w:rFonts w:ascii="Arial" w:eastAsia="Arial" w:hAnsi="Arial" w:cs="Times New Roman"/>
      <w:sz w:val="20"/>
      <w:szCs w:val="20"/>
      <w:lang w:eastAsia="ar-SA"/>
    </w:rPr>
  </w:style>
  <w:style w:type="table" w:styleId="a9">
    <w:name w:val="Table Grid"/>
    <w:basedOn w:val="a1"/>
    <w:uiPriority w:val="59"/>
    <w:rsid w:val="008B2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15DB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531">
      <w:bodyDiv w:val="1"/>
      <w:marLeft w:val="0"/>
      <w:marRight w:val="0"/>
      <w:marTop w:val="0"/>
      <w:marBottom w:val="0"/>
      <w:divBdr>
        <w:top w:val="none" w:sz="0" w:space="0" w:color="auto"/>
        <w:left w:val="none" w:sz="0" w:space="0" w:color="auto"/>
        <w:bottom w:val="none" w:sz="0" w:space="0" w:color="auto"/>
        <w:right w:val="none" w:sz="0" w:space="0" w:color="auto"/>
      </w:divBdr>
    </w:div>
    <w:div w:id="71968837">
      <w:bodyDiv w:val="1"/>
      <w:marLeft w:val="0"/>
      <w:marRight w:val="0"/>
      <w:marTop w:val="0"/>
      <w:marBottom w:val="0"/>
      <w:divBdr>
        <w:top w:val="none" w:sz="0" w:space="0" w:color="auto"/>
        <w:left w:val="none" w:sz="0" w:space="0" w:color="auto"/>
        <w:bottom w:val="none" w:sz="0" w:space="0" w:color="auto"/>
        <w:right w:val="none" w:sz="0" w:space="0" w:color="auto"/>
      </w:divBdr>
    </w:div>
    <w:div w:id="307907335">
      <w:bodyDiv w:val="1"/>
      <w:marLeft w:val="0"/>
      <w:marRight w:val="0"/>
      <w:marTop w:val="0"/>
      <w:marBottom w:val="0"/>
      <w:divBdr>
        <w:top w:val="none" w:sz="0" w:space="0" w:color="auto"/>
        <w:left w:val="none" w:sz="0" w:space="0" w:color="auto"/>
        <w:bottom w:val="none" w:sz="0" w:space="0" w:color="auto"/>
        <w:right w:val="none" w:sz="0" w:space="0" w:color="auto"/>
      </w:divBdr>
    </w:div>
    <w:div w:id="344673102">
      <w:bodyDiv w:val="1"/>
      <w:marLeft w:val="0"/>
      <w:marRight w:val="0"/>
      <w:marTop w:val="0"/>
      <w:marBottom w:val="0"/>
      <w:divBdr>
        <w:top w:val="none" w:sz="0" w:space="0" w:color="auto"/>
        <w:left w:val="none" w:sz="0" w:space="0" w:color="auto"/>
        <w:bottom w:val="none" w:sz="0" w:space="0" w:color="auto"/>
        <w:right w:val="none" w:sz="0" w:space="0" w:color="auto"/>
      </w:divBdr>
    </w:div>
    <w:div w:id="512301008">
      <w:bodyDiv w:val="1"/>
      <w:marLeft w:val="0"/>
      <w:marRight w:val="0"/>
      <w:marTop w:val="0"/>
      <w:marBottom w:val="0"/>
      <w:divBdr>
        <w:top w:val="none" w:sz="0" w:space="0" w:color="auto"/>
        <w:left w:val="none" w:sz="0" w:space="0" w:color="auto"/>
        <w:bottom w:val="none" w:sz="0" w:space="0" w:color="auto"/>
        <w:right w:val="none" w:sz="0" w:space="0" w:color="auto"/>
      </w:divBdr>
    </w:div>
    <w:div w:id="729233157">
      <w:bodyDiv w:val="1"/>
      <w:marLeft w:val="0"/>
      <w:marRight w:val="0"/>
      <w:marTop w:val="0"/>
      <w:marBottom w:val="0"/>
      <w:divBdr>
        <w:top w:val="none" w:sz="0" w:space="0" w:color="auto"/>
        <w:left w:val="none" w:sz="0" w:space="0" w:color="auto"/>
        <w:bottom w:val="none" w:sz="0" w:space="0" w:color="auto"/>
        <w:right w:val="none" w:sz="0" w:space="0" w:color="auto"/>
      </w:divBdr>
    </w:div>
    <w:div w:id="809131285">
      <w:bodyDiv w:val="1"/>
      <w:marLeft w:val="0"/>
      <w:marRight w:val="0"/>
      <w:marTop w:val="0"/>
      <w:marBottom w:val="0"/>
      <w:divBdr>
        <w:top w:val="none" w:sz="0" w:space="0" w:color="auto"/>
        <w:left w:val="none" w:sz="0" w:space="0" w:color="auto"/>
        <w:bottom w:val="none" w:sz="0" w:space="0" w:color="auto"/>
        <w:right w:val="none" w:sz="0" w:space="0" w:color="auto"/>
      </w:divBdr>
    </w:div>
    <w:div w:id="1609389498">
      <w:bodyDiv w:val="1"/>
      <w:marLeft w:val="0"/>
      <w:marRight w:val="0"/>
      <w:marTop w:val="0"/>
      <w:marBottom w:val="0"/>
      <w:divBdr>
        <w:top w:val="none" w:sz="0" w:space="0" w:color="auto"/>
        <w:left w:val="none" w:sz="0" w:space="0" w:color="auto"/>
        <w:bottom w:val="none" w:sz="0" w:space="0" w:color="auto"/>
        <w:right w:val="none" w:sz="0" w:space="0" w:color="auto"/>
      </w:divBdr>
    </w:div>
    <w:div w:id="16927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8A1590DE0DFAEB22E45D0B5DDF910AA833E15FFDF321D4AF0391072DF99215124098AE3145265D5A1r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131</Pages>
  <Words>38412</Words>
  <Characters>218954</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2017-11-15T12:05:00Z</dcterms:created>
  <dcterms:modified xsi:type="dcterms:W3CDTF">2017-11-22T14:42:00Z</dcterms:modified>
</cp:coreProperties>
</file>