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92" w:rsidRDefault="0084737C" w:rsidP="008473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84737C" w:rsidRDefault="0084737C" w:rsidP="008473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 за отчетный период с 01 января по 31 декабря 201</w:t>
      </w:r>
      <w:r w:rsidR="00BA70F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года, об имуществе и обязательствах имущественного характера </w:t>
      </w:r>
    </w:p>
    <w:p w:rsidR="0084737C" w:rsidRDefault="0084737C" w:rsidP="008473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состоянию на конец отчетного периода, представленных руководителями муниципальных учреждений </w:t>
      </w:r>
    </w:p>
    <w:p w:rsidR="0084737C" w:rsidRDefault="0084737C" w:rsidP="0084737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Приозер</w:t>
      </w:r>
      <w:r w:rsidR="002A73AC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кого муниципального района Ленинградской области</w:t>
      </w:r>
    </w:p>
    <w:p w:rsidR="0084737C" w:rsidRDefault="0084737C" w:rsidP="0084737C">
      <w:pPr>
        <w:jc w:val="center"/>
        <w:rPr>
          <w:rFonts w:ascii="Times New Roman" w:hAnsi="Times New Roman" w:cs="Times New Roman"/>
        </w:rPr>
      </w:pPr>
    </w:p>
    <w:p w:rsidR="0084737C" w:rsidRDefault="0084737C" w:rsidP="0084737C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231"/>
        <w:gridCol w:w="1481"/>
        <w:gridCol w:w="1154"/>
        <w:gridCol w:w="1270"/>
        <w:gridCol w:w="847"/>
        <w:gridCol w:w="1268"/>
        <w:gridCol w:w="976"/>
        <w:gridCol w:w="1103"/>
        <w:gridCol w:w="1268"/>
        <w:gridCol w:w="1360"/>
        <w:gridCol w:w="1462"/>
        <w:gridCol w:w="1572"/>
      </w:tblGrid>
      <w:tr w:rsidR="002072C0" w:rsidRPr="00023BD0" w:rsidTr="002072C0">
        <w:tc>
          <w:tcPr>
            <w:tcW w:w="1231" w:type="dxa"/>
            <w:vMerge w:val="restart"/>
          </w:tcPr>
          <w:p w:rsidR="002072C0" w:rsidRDefault="002072C0" w:rsidP="00023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 xml:space="preserve">Фамилия </w:t>
            </w:r>
          </w:p>
          <w:p w:rsidR="002072C0" w:rsidRPr="00023BD0" w:rsidRDefault="002072C0" w:rsidP="00023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 xml:space="preserve">и инициалы </w:t>
            </w:r>
          </w:p>
          <w:p w:rsidR="002072C0" w:rsidRPr="00023BD0" w:rsidRDefault="002072C0" w:rsidP="00023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лица,</w:t>
            </w:r>
          </w:p>
          <w:p w:rsidR="002072C0" w:rsidRPr="00023BD0" w:rsidRDefault="002072C0" w:rsidP="00023B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 xml:space="preserve"> чьи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ведения размещаются</w:t>
            </w:r>
          </w:p>
        </w:tc>
        <w:tc>
          <w:tcPr>
            <w:tcW w:w="1481" w:type="dxa"/>
            <w:vMerge w:val="restart"/>
          </w:tcPr>
          <w:p w:rsidR="002072C0" w:rsidRPr="00023BD0" w:rsidRDefault="002072C0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39" w:type="dxa"/>
            <w:gridSpan w:val="4"/>
          </w:tcPr>
          <w:p w:rsidR="002072C0" w:rsidRDefault="002072C0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</w:t>
            </w:r>
          </w:p>
          <w:p w:rsidR="002072C0" w:rsidRPr="00023BD0" w:rsidRDefault="002072C0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находящиеся в собственности</w:t>
            </w:r>
            <w:proofErr w:type="gramEnd"/>
          </w:p>
        </w:tc>
        <w:tc>
          <w:tcPr>
            <w:tcW w:w="3347" w:type="dxa"/>
            <w:gridSpan w:val="3"/>
          </w:tcPr>
          <w:p w:rsidR="002072C0" w:rsidRDefault="002072C0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</w:t>
            </w:r>
          </w:p>
          <w:p w:rsidR="002072C0" w:rsidRPr="00023BD0" w:rsidRDefault="002072C0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1360" w:type="dxa"/>
            <w:vMerge w:val="restart"/>
          </w:tcPr>
          <w:p w:rsidR="002072C0" w:rsidRDefault="002072C0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2072C0" w:rsidRDefault="002072C0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(вид, марка)</w:t>
            </w:r>
          </w:p>
        </w:tc>
        <w:tc>
          <w:tcPr>
            <w:tcW w:w="1462" w:type="dxa"/>
            <w:vMerge w:val="restart"/>
          </w:tcPr>
          <w:p w:rsidR="002072C0" w:rsidRDefault="002072C0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72" w:type="dxa"/>
            <w:vMerge w:val="restart"/>
          </w:tcPr>
          <w:p w:rsidR="002072C0" w:rsidRDefault="002072C0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</w:p>
          <w:p w:rsidR="002072C0" w:rsidRDefault="002072C0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 источниках получения </w:t>
            </w:r>
          </w:p>
          <w:p w:rsidR="002072C0" w:rsidRDefault="002072C0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средств,</w:t>
            </w:r>
          </w:p>
          <w:p w:rsidR="002072C0" w:rsidRDefault="002072C0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свет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которых совершены сделки (совершена </w:t>
            </w:r>
          </w:p>
          <w:p w:rsidR="002072C0" w:rsidRDefault="002072C0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сделка) (вид приобретенного имущества, источники)</w:t>
            </w:r>
          </w:p>
        </w:tc>
      </w:tr>
      <w:tr w:rsidR="002072C0" w:rsidRPr="00023BD0" w:rsidTr="002072C0">
        <w:trPr>
          <w:trHeight w:val="562"/>
        </w:trPr>
        <w:tc>
          <w:tcPr>
            <w:tcW w:w="1231" w:type="dxa"/>
            <w:vMerge/>
          </w:tcPr>
          <w:p w:rsidR="002072C0" w:rsidRPr="00023BD0" w:rsidRDefault="002072C0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  <w:vMerge/>
          </w:tcPr>
          <w:p w:rsidR="002072C0" w:rsidRPr="00023BD0" w:rsidRDefault="002072C0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</w:tcPr>
          <w:p w:rsidR="002072C0" w:rsidRDefault="002072C0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вид </w:t>
            </w:r>
          </w:p>
          <w:p w:rsidR="002072C0" w:rsidRPr="00023BD0" w:rsidRDefault="002072C0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объектов</w:t>
            </w:r>
          </w:p>
        </w:tc>
        <w:tc>
          <w:tcPr>
            <w:tcW w:w="1270" w:type="dxa"/>
          </w:tcPr>
          <w:p w:rsidR="002072C0" w:rsidRPr="00023BD0" w:rsidRDefault="002072C0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47" w:type="dxa"/>
          </w:tcPr>
          <w:p w:rsidR="002072C0" w:rsidRDefault="002072C0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</w:p>
          <w:p w:rsidR="002072C0" w:rsidRPr="00023BD0" w:rsidRDefault="002072C0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68" w:type="dxa"/>
          </w:tcPr>
          <w:p w:rsidR="002072C0" w:rsidRPr="00023BD0" w:rsidRDefault="002072C0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976" w:type="dxa"/>
          </w:tcPr>
          <w:p w:rsidR="002072C0" w:rsidRDefault="002072C0" w:rsidP="003D2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ид</w:t>
            </w:r>
          </w:p>
          <w:p w:rsidR="002072C0" w:rsidRPr="00023BD0" w:rsidRDefault="002072C0" w:rsidP="003D2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 xml:space="preserve"> объект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 </w:t>
            </w:r>
          </w:p>
        </w:tc>
        <w:tc>
          <w:tcPr>
            <w:tcW w:w="1103" w:type="dxa"/>
          </w:tcPr>
          <w:p w:rsidR="002072C0" w:rsidRPr="00023BD0" w:rsidRDefault="002072C0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268" w:type="dxa"/>
          </w:tcPr>
          <w:p w:rsidR="002072C0" w:rsidRPr="00023BD0" w:rsidRDefault="002072C0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2072C0" w:rsidRPr="00023BD0" w:rsidRDefault="002072C0" w:rsidP="003D21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 xml:space="preserve"> расположения</w:t>
            </w:r>
          </w:p>
        </w:tc>
        <w:tc>
          <w:tcPr>
            <w:tcW w:w="1360" w:type="dxa"/>
            <w:vMerge/>
          </w:tcPr>
          <w:p w:rsidR="002072C0" w:rsidRPr="00023BD0" w:rsidRDefault="002072C0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vMerge/>
          </w:tcPr>
          <w:p w:rsidR="002072C0" w:rsidRPr="00023BD0" w:rsidRDefault="002072C0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vMerge/>
          </w:tcPr>
          <w:p w:rsidR="002072C0" w:rsidRPr="00023BD0" w:rsidRDefault="002072C0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72C0" w:rsidRPr="00023BD0" w:rsidTr="002072C0">
        <w:tc>
          <w:tcPr>
            <w:tcW w:w="1231" w:type="dxa"/>
          </w:tcPr>
          <w:p w:rsidR="003D21CD" w:rsidRPr="002072C0" w:rsidRDefault="003D21CD" w:rsidP="00023B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072C0">
              <w:rPr>
                <w:rFonts w:ascii="Times New Roman" w:hAnsi="Times New Roman" w:cs="Times New Roman"/>
                <w:b/>
                <w:sz w:val="16"/>
                <w:szCs w:val="16"/>
              </w:rPr>
              <w:t>Медведев  М.В.</w:t>
            </w:r>
          </w:p>
        </w:tc>
        <w:tc>
          <w:tcPr>
            <w:tcW w:w="1481" w:type="dxa"/>
            <w:vMerge w:val="restart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Директор МУ «ФО и СК «Юность»</w:t>
            </w:r>
          </w:p>
        </w:tc>
        <w:tc>
          <w:tcPr>
            <w:tcW w:w="1154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3D21CD" w:rsidRDefault="002072C0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3D21CD" w:rsidRPr="00023BD0">
              <w:rPr>
                <w:rFonts w:ascii="Times New Roman" w:hAnsi="Times New Roman" w:cs="Times New Roman"/>
                <w:sz w:val="16"/>
                <w:szCs w:val="16"/>
              </w:rPr>
              <w:t>вартира</w:t>
            </w:r>
          </w:p>
          <w:p w:rsidR="002072C0" w:rsidRPr="00023BD0" w:rsidRDefault="002072C0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103" w:type="dxa"/>
          </w:tcPr>
          <w:p w:rsidR="003D21CD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  <w:p w:rsidR="002072C0" w:rsidRPr="00023BD0" w:rsidRDefault="002072C0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268" w:type="dxa"/>
          </w:tcPr>
          <w:p w:rsidR="003D21CD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2072C0" w:rsidRPr="00023BD0" w:rsidRDefault="002072C0" w:rsidP="00D44D6C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60" w:type="dxa"/>
          </w:tcPr>
          <w:p w:rsidR="003D21CD" w:rsidRPr="002072C0" w:rsidRDefault="002072C0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72C0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proofErr w:type="spellStart"/>
            <w:r w:rsidRPr="002072C0">
              <w:rPr>
                <w:rFonts w:ascii="Times New Roman" w:hAnsi="Times New Roman" w:cs="Times New Roman"/>
                <w:sz w:val="16"/>
                <w:szCs w:val="16"/>
              </w:rPr>
              <w:t>Джили</w:t>
            </w:r>
            <w:proofErr w:type="spellEnd"/>
            <w:r w:rsidRPr="002072C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072C0">
              <w:rPr>
                <w:rFonts w:ascii="Times New Roman" w:hAnsi="Times New Roman" w:cs="Times New Roman"/>
                <w:sz w:val="16"/>
                <w:szCs w:val="16"/>
              </w:rPr>
              <w:t>Эмгрант</w:t>
            </w:r>
            <w:proofErr w:type="spellEnd"/>
            <w:r w:rsidRPr="002072C0">
              <w:rPr>
                <w:rFonts w:ascii="Times New Roman" w:hAnsi="Times New Roman" w:cs="Times New Roman"/>
                <w:sz w:val="16"/>
                <w:szCs w:val="16"/>
              </w:rPr>
              <w:t xml:space="preserve"> х</w:t>
            </w:r>
            <w:proofErr w:type="gramStart"/>
            <w:r w:rsidRPr="002072C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proofErr w:type="gramEnd"/>
            <w:r w:rsidRPr="002072C0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62" w:type="dxa"/>
          </w:tcPr>
          <w:p w:rsidR="003D21CD" w:rsidRPr="00023BD0" w:rsidRDefault="002072C0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541391,71</w:t>
            </w:r>
          </w:p>
        </w:tc>
        <w:tc>
          <w:tcPr>
            <w:tcW w:w="1572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72C0" w:rsidRPr="00023BD0" w:rsidTr="002072C0">
        <w:tc>
          <w:tcPr>
            <w:tcW w:w="1231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81" w:type="dxa"/>
            <w:vMerge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3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1268" w:type="dxa"/>
          </w:tcPr>
          <w:p w:rsidR="003D21CD" w:rsidRPr="00023BD0" w:rsidRDefault="003D21CD" w:rsidP="00D44D6C">
            <w:pPr>
              <w:jc w:val="center"/>
              <w:rPr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60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3D21CD" w:rsidRPr="00023BD0" w:rsidRDefault="0048042F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598419,38</w:t>
            </w:r>
            <w:bookmarkStart w:id="0" w:name="_GoBack"/>
            <w:bookmarkEnd w:id="0"/>
          </w:p>
        </w:tc>
        <w:tc>
          <w:tcPr>
            <w:tcW w:w="1572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72C0" w:rsidRPr="00023BD0" w:rsidTr="002072C0">
        <w:tc>
          <w:tcPr>
            <w:tcW w:w="1231" w:type="dxa"/>
            <w:tcBorders>
              <w:bottom w:val="single" w:sz="4" w:space="0" w:color="auto"/>
            </w:tcBorders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481" w:type="dxa"/>
            <w:vMerge/>
            <w:tcBorders>
              <w:bottom w:val="single" w:sz="4" w:space="0" w:color="auto"/>
            </w:tcBorders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  <w:tcBorders>
              <w:bottom w:val="single" w:sz="4" w:space="0" w:color="auto"/>
            </w:tcBorders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3D21CD" w:rsidRPr="00023BD0" w:rsidRDefault="003D21CD" w:rsidP="00D44D6C">
            <w:pPr>
              <w:jc w:val="center"/>
              <w:rPr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72C0" w:rsidRPr="00023BD0" w:rsidTr="002072C0">
        <w:tc>
          <w:tcPr>
            <w:tcW w:w="1231" w:type="dxa"/>
            <w:tcBorders>
              <w:top w:val="single" w:sz="4" w:space="0" w:color="auto"/>
            </w:tcBorders>
          </w:tcPr>
          <w:p w:rsidR="003D21CD" w:rsidRPr="00B6631A" w:rsidRDefault="003D21CD" w:rsidP="00023BD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6631A">
              <w:rPr>
                <w:rFonts w:ascii="Times New Roman" w:hAnsi="Times New Roman" w:cs="Times New Roman"/>
                <w:b/>
                <w:sz w:val="16"/>
                <w:szCs w:val="16"/>
              </w:rPr>
              <w:t>Нестеренко Н.И.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</w:tcBorders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Приозерской </w:t>
            </w:r>
            <w:proofErr w:type="gramStart"/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районной</w:t>
            </w:r>
            <w:proofErr w:type="gramEnd"/>
            <w:r w:rsidRPr="00023BD0">
              <w:rPr>
                <w:rFonts w:ascii="Times New Roman" w:hAnsi="Times New Roman" w:cs="Times New Roman"/>
                <w:sz w:val="16"/>
                <w:szCs w:val="16"/>
              </w:rPr>
              <w:t xml:space="preserve"> ДЮСШ</w:t>
            </w:r>
          </w:p>
        </w:tc>
        <w:tc>
          <w:tcPr>
            <w:tcW w:w="1154" w:type="dxa"/>
            <w:tcBorders>
              <w:top w:val="single" w:sz="4" w:space="0" w:color="auto"/>
            </w:tcBorders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3D21CD" w:rsidRPr="00023BD0" w:rsidRDefault="00B6631A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собственность</w:t>
            </w:r>
          </w:p>
        </w:tc>
        <w:tc>
          <w:tcPr>
            <w:tcW w:w="847" w:type="dxa"/>
            <w:tcBorders>
              <w:top w:val="single" w:sz="4" w:space="0" w:color="auto"/>
            </w:tcBorders>
          </w:tcPr>
          <w:p w:rsidR="003D21CD" w:rsidRPr="00023BD0" w:rsidRDefault="002072C0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2273,0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3D21CD" w:rsidRPr="00023BD0" w:rsidRDefault="002072C0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3D21CD" w:rsidRPr="00023BD0" w:rsidRDefault="003D21CD" w:rsidP="00D44D6C">
            <w:pPr>
              <w:jc w:val="center"/>
              <w:rPr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3D21CD" w:rsidRPr="00023BD0" w:rsidRDefault="0048042F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647417,83</w:t>
            </w:r>
          </w:p>
        </w:tc>
        <w:tc>
          <w:tcPr>
            <w:tcW w:w="1572" w:type="dxa"/>
            <w:tcBorders>
              <w:top w:val="single" w:sz="4" w:space="0" w:color="auto"/>
            </w:tcBorders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72C0" w:rsidRPr="00023BD0" w:rsidTr="002072C0">
        <w:tc>
          <w:tcPr>
            <w:tcW w:w="1231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481" w:type="dxa"/>
            <w:vMerge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103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52,0</w:t>
            </w:r>
          </w:p>
        </w:tc>
        <w:tc>
          <w:tcPr>
            <w:tcW w:w="1268" w:type="dxa"/>
          </w:tcPr>
          <w:p w:rsidR="003D21CD" w:rsidRPr="00023BD0" w:rsidRDefault="003D21CD" w:rsidP="00D44D6C">
            <w:pPr>
              <w:jc w:val="center"/>
              <w:rPr>
                <w:sz w:val="16"/>
                <w:szCs w:val="16"/>
              </w:rPr>
            </w:pPr>
            <w:r w:rsidRPr="00023BD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60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3D21CD" w:rsidRPr="00023BD0" w:rsidRDefault="0048042F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89638,66</w:t>
            </w:r>
          </w:p>
        </w:tc>
        <w:tc>
          <w:tcPr>
            <w:tcW w:w="1572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72C0" w:rsidRPr="00023BD0" w:rsidTr="002072C0">
        <w:tc>
          <w:tcPr>
            <w:tcW w:w="1231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072C0" w:rsidRPr="00023BD0" w:rsidTr="002072C0">
        <w:tc>
          <w:tcPr>
            <w:tcW w:w="1231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1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4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0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7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6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3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8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0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2" w:type="dxa"/>
          </w:tcPr>
          <w:p w:rsidR="003D21CD" w:rsidRPr="00023BD0" w:rsidRDefault="003D21CD" w:rsidP="00D44D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A2B37" w:rsidRDefault="000A2B37" w:rsidP="0084737C">
      <w:pPr>
        <w:jc w:val="center"/>
        <w:rPr>
          <w:rFonts w:ascii="Times New Roman" w:hAnsi="Times New Roman" w:cs="Times New Roman"/>
        </w:rPr>
      </w:pPr>
    </w:p>
    <w:p w:rsidR="000A2B37" w:rsidRDefault="000A2B37" w:rsidP="0084737C">
      <w:pPr>
        <w:jc w:val="center"/>
        <w:rPr>
          <w:rFonts w:ascii="Times New Roman" w:hAnsi="Times New Roman" w:cs="Times New Roman"/>
        </w:rPr>
      </w:pPr>
    </w:p>
    <w:p w:rsidR="000A2B37" w:rsidRDefault="000A2B37" w:rsidP="0084737C">
      <w:pPr>
        <w:jc w:val="center"/>
        <w:rPr>
          <w:rFonts w:ascii="Times New Roman" w:hAnsi="Times New Roman" w:cs="Times New Roman"/>
        </w:rPr>
      </w:pPr>
    </w:p>
    <w:p w:rsidR="000A2B37" w:rsidRDefault="000A2B37" w:rsidP="0084737C">
      <w:pPr>
        <w:jc w:val="center"/>
        <w:rPr>
          <w:rFonts w:ascii="Times New Roman" w:hAnsi="Times New Roman" w:cs="Times New Roman"/>
        </w:rPr>
      </w:pPr>
    </w:p>
    <w:p w:rsidR="000A2B37" w:rsidRDefault="000A2B37" w:rsidP="0084737C">
      <w:pPr>
        <w:jc w:val="center"/>
        <w:rPr>
          <w:rFonts w:ascii="Times New Roman" w:hAnsi="Times New Roman" w:cs="Times New Roman"/>
        </w:rPr>
      </w:pPr>
    </w:p>
    <w:p w:rsidR="000A2B37" w:rsidRDefault="000A2B37" w:rsidP="000A2B37">
      <w:pPr>
        <w:jc w:val="both"/>
        <w:rPr>
          <w:rFonts w:ascii="Times New Roman" w:hAnsi="Times New Roman" w:cs="Times New Roman"/>
        </w:rPr>
      </w:pPr>
    </w:p>
    <w:p w:rsidR="002072C0" w:rsidRDefault="002072C0" w:rsidP="000A2B37">
      <w:pPr>
        <w:jc w:val="both"/>
        <w:rPr>
          <w:rFonts w:ascii="Times New Roman" w:hAnsi="Times New Roman" w:cs="Times New Roman"/>
        </w:rPr>
      </w:pPr>
    </w:p>
    <w:p w:rsidR="002072C0" w:rsidRDefault="002072C0" w:rsidP="000A2B37">
      <w:pPr>
        <w:jc w:val="both"/>
        <w:rPr>
          <w:rFonts w:ascii="Times New Roman" w:hAnsi="Times New Roman" w:cs="Times New Roman"/>
        </w:rPr>
      </w:pPr>
    </w:p>
    <w:p w:rsidR="00BA70FF" w:rsidRDefault="00BA70FF" w:rsidP="000A2B37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BA70FF" w:rsidSect="00E1582C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7C"/>
    <w:rsid w:val="00023BD0"/>
    <w:rsid w:val="00043D11"/>
    <w:rsid w:val="0005491B"/>
    <w:rsid w:val="000734DF"/>
    <w:rsid w:val="00092526"/>
    <w:rsid w:val="000A0975"/>
    <w:rsid w:val="000A27D6"/>
    <w:rsid w:val="000A2B37"/>
    <w:rsid w:val="000F4AD4"/>
    <w:rsid w:val="00144FBB"/>
    <w:rsid w:val="002072C0"/>
    <w:rsid w:val="00227D26"/>
    <w:rsid w:val="002735A1"/>
    <w:rsid w:val="00280506"/>
    <w:rsid w:val="002A73AC"/>
    <w:rsid w:val="00370360"/>
    <w:rsid w:val="003C322B"/>
    <w:rsid w:val="003D21CD"/>
    <w:rsid w:val="003E177C"/>
    <w:rsid w:val="004106B4"/>
    <w:rsid w:val="00476D7D"/>
    <w:rsid w:val="0048042F"/>
    <w:rsid w:val="00496A87"/>
    <w:rsid w:val="005D6409"/>
    <w:rsid w:val="005F5CE4"/>
    <w:rsid w:val="005F7618"/>
    <w:rsid w:val="0061101E"/>
    <w:rsid w:val="00617F92"/>
    <w:rsid w:val="00645515"/>
    <w:rsid w:val="006C3587"/>
    <w:rsid w:val="006F6B4F"/>
    <w:rsid w:val="006F7C13"/>
    <w:rsid w:val="00732955"/>
    <w:rsid w:val="00732D93"/>
    <w:rsid w:val="00746065"/>
    <w:rsid w:val="007E28AE"/>
    <w:rsid w:val="007F4708"/>
    <w:rsid w:val="007F6C01"/>
    <w:rsid w:val="0084737C"/>
    <w:rsid w:val="008B1E99"/>
    <w:rsid w:val="008F0FC2"/>
    <w:rsid w:val="00973BAD"/>
    <w:rsid w:val="009745EF"/>
    <w:rsid w:val="009850D5"/>
    <w:rsid w:val="0099333D"/>
    <w:rsid w:val="009B24A6"/>
    <w:rsid w:val="00A5754A"/>
    <w:rsid w:val="00A67015"/>
    <w:rsid w:val="00AC7682"/>
    <w:rsid w:val="00B16F8E"/>
    <w:rsid w:val="00B17C0F"/>
    <w:rsid w:val="00B3677B"/>
    <w:rsid w:val="00B606FE"/>
    <w:rsid w:val="00B6631A"/>
    <w:rsid w:val="00BA70FF"/>
    <w:rsid w:val="00C017B0"/>
    <w:rsid w:val="00C73BB0"/>
    <w:rsid w:val="00CE549F"/>
    <w:rsid w:val="00D03F18"/>
    <w:rsid w:val="00D061AB"/>
    <w:rsid w:val="00D86428"/>
    <w:rsid w:val="00D8681C"/>
    <w:rsid w:val="00DB1083"/>
    <w:rsid w:val="00DB41DA"/>
    <w:rsid w:val="00DC1363"/>
    <w:rsid w:val="00DE74E9"/>
    <w:rsid w:val="00E1582C"/>
    <w:rsid w:val="00E26B18"/>
    <w:rsid w:val="00E345F5"/>
    <w:rsid w:val="00EA3464"/>
    <w:rsid w:val="00EB58DF"/>
    <w:rsid w:val="00F142E4"/>
    <w:rsid w:val="00F63CCB"/>
    <w:rsid w:val="00F77B2E"/>
    <w:rsid w:val="00F82ACB"/>
    <w:rsid w:val="00F8711C"/>
    <w:rsid w:val="00F90362"/>
    <w:rsid w:val="00FC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7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3</cp:revision>
  <cp:lastPrinted>2015-05-13T08:56:00Z</cp:lastPrinted>
  <dcterms:created xsi:type="dcterms:W3CDTF">2015-05-13T08:58:00Z</dcterms:created>
  <dcterms:modified xsi:type="dcterms:W3CDTF">2015-05-13T11:00:00Z</dcterms:modified>
</cp:coreProperties>
</file>