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EE" w:rsidRDefault="000604EE" w:rsidP="000604EE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00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4EE" w:rsidRDefault="000604EE" w:rsidP="000604EE">
      <w:pPr>
        <w:jc w:val="center"/>
        <w:rPr>
          <w:b/>
          <w:bCs/>
          <w:sz w:val="28"/>
          <w:szCs w:val="28"/>
        </w:rPr>
      </w:pPr>
    </w:p>
    <w:p w:rsidR="000604EE" w:rsidRDefault="000604EE" w:rsidP="000604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0604EE" w:rsidRDefault="000604EE" w:rsidP="000604EE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Приозерского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</w:t>
      </w:r>
    </w:p>
    <w:p w:rsidR="000604EE" w:rsidRDefault="000604EE" w:rsidP="000604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:rsidR="000604EE" w:rsidRDefault="000604EE" w:rsidP="000604EE">
      <w:pPr>
        <w:jc w:val="center"/>
        <w:rPr>
          <w:sz w:val="28"/>
          <w:szCs w:val="28"/>
        </w:rPr>
      </w:pPr>
    </w:p>
    <w:p w:rsidR="000604EE" w:rsidRDefault="000604EE" w:rsidP="000604EE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0604EE" w:rsidRDefault="000604EE" w:rsidP="000604EE">
      <w:pPr>
        <w:jc w:val="center"/>
      </w:pPr>
    </w:p>
    <w:p w:rsidR="000604EE" w:rsidRDefault="000604EE" w:rsidP="000604EE">
      <w:pPr>
        <w:jc w:val="both"/>
      </w:pPr>
    </w:p>
    <w:p w:rsidR="000604EE" w:rsidRDefault="000604EE" w:rsidP="000604EE">
      <w:pPr>
        <w:jc w:val="both"/>
      </w:pPr>
    </w:p>
    <w:p w:rsidR="000604EE" w:rsidRDefault="000604EE" w:rsidP="000604EE">
      <w:pPr>
        <w:tabs>
          <w:tab w:val="left" w:pos="3969"/>
        </w:tabs>
        <w:jc w:val="both"/>
      </w:pPr>
      <w:r>
        <w:t xml:space="preserve">от </w:t>
      </w:r>
      <w:r w:rsidR="00DC02F4">
        <w:t>16 апреля 2026 года</w:t>
      </w:r>
      <w:r>
        <w:t xml:space="preserve"> № </w:t>
      </w:r>
      <w:r w:rsidR="00DC02F4">
        <w:t>1205</w:t>
      </w:r>
    </w:p>
    <w:p w:rsidR="000604EE" w:rsidRDefault="000604EE" w:rsidP="000604EE">
      <w:pPr>
        <w:tabs>
          <w:tab w:val="left" w:pos="0"/>
        </w:tabs>
        <w:ind w:firstLine="709"/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0604EE" w:rsidTr="000604EE">
        <w:trPr>
          <w:trHeight w:val="565"/>
        </w:trPr>
        <w:tc>
          <w:tcPr>
            <w:tcW w:w="4395" w:type="dxa"/>
            <w:hideMark/>
          </w:tcPr>
          <w:p w:rsidR="000604EE" w:rsidRDefault="000604EE" w:rsidP="00F96FE9">
            <w:pPr>
              <w:tabs>
                <w:tab w:val="left" w:pos="395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административного регламента по предоставлению муниципальной услуги </w:t>
            </w:r>
            <w:r>
              <w:rPr>
                <w:bCs/>
                <w:szCs w:val="25"/>
                <w:lang w:eastAsia="en-US"/>
              </w:rPr>
              <w:t>«</w:t>
            </w:r>
            <w:r>
              <w:rPr>
                <w:rFonts w:eastAsiaTheme="minorEastAsia"/>
                <w:szCs w:val="25"/>
                <w:lang w:eastAsia="en-US"/>
              </w:rPr>
              <w:t>Прекращение права постоянного (бессрочного) пользования или права пожизненного наследуемого владения земельным участком</w:t>
            </w:r>
            <w:r>
              <w:rPr>
                <w:bCs/>
                <w:szCs w:val="25"/>
                <w:lang w:eastAsia="en-US"/>
              </w:rPr>
              <w:t>»</w:t>
            </w:r>
          </w:p>
        </w:tc>
      </w:tr>
    </w:tbl>
    <w:p w:rsidR="000604EE" w:rsidRDefault="000604EE" w:rsidP="00F96FE9">
      <w:pPr>
        <w:tabs>
          <w:tab w:val="left" w:pos="709"/>
          <w:tab w:val="left" w:pos="2516"/>
        </w:tabs>
      </w:pPr>
    </w:p>
    <w:p w:rsidR="000604EE" w:rsidRDefault="000604EE" w:rsidP="00F96FE9"/>
    <w:p w:rsidR="00DC02F4" w:rsidRDefault="00DC02F4" w:rsidP="00F96FE9"/>
    <w:p w:rsidR="000604EE" w:rsidRDefault="000604EE" w:rsidP="00F96FE9">
      <w:pPr>
        <w:tabs>
          <w:tab w:val="left" w:pos="709"/>
        </w:tabs>
        <w:ind w:firstLine="709"/>
        <w:jc w:val="both"/>
      </w:pPr>
      <w:proofErr w:type="gramStart"/>
      <w:r>
        <w:t>В целях приведения в соответствие с действующим законодательством нормативного правового акта</w:t>
      </w:r>
      <w:r>
        <w:rPr>
          <w:color w:val="000000"/>
        </w:rPr>
        <w:t xml:space="preserve"> администрации  </w:t>
      </w:r>
      <w:proofErr w:type="spellStart"/>
      <w:r>
        <w:rPr>
          <w:color w:val="000000"/>
        </w:rPr>
        <w:t>Приозерского</w:t>
      </w:r>
      <w:proofErr w:type="spellEnd"/>
      <w:r>
        <w:rPr>
          <w:color w:val="000000"/>
        </w:rPr>
        <w:t xml:space="preserve"> муниципального района Ленинградской области</w:t>
      </w:r>
      <w:r>
        <w:t xml:space="preserve">, руководствуясь Земельным кодексом Российской Федерации, Федеральным законом от 27.07.2010 года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от 27.10.2025 г</w:t>
      </w:r>
      <w:proofErr w:type="gramEnd"/>
      <w:r>
        <w:t>. №</w:t>
      </w:r>
      <w:r w:rsidR="00F96FE9">
        <w:t xml:space="preserve"> </w:t>
      </w:r>
      <w:proofErr w:type="gramStart"/>
      <w:r>
        <w:t xml:space="preserve">3658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области, постановлением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от 25.11.2025 г. №</w:t>
      </w:r>
      <w:r w:rsidR="00F96FE9">
        <w:t xml:space="preserve"> </w:t>
      </w:r>
      <w:r>
        <w:t xml:space="preserve">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в 2025 и 2026 годах», </w:t>
      </w:r>
      <w:r>
        <w:rPr>
          <w:color w:val="000000"/>
        </w:rPr>
        <w:t xml:space="preserve">Уставом </w:t>
      </w:r>
      <w:proofErr w:type="spellStart"/>
      <w:r>
        <w:rPr>
          <w:color w:val="000000"/>
        </w:rPr>
        <w:t>Приозерского</w:t>
      </w:r>
      <w:proofErr w:type="spellEnd"/>
      <w:r>
        <w:rPr>
          <w:color w:val="000000"/>
        </w:rPr>
        <w:t xml:space="preserve"> муниципального района Ленинградской области, администрация </w:t>
      </w:r>
      <w:proofErr w:type="spellStart"/>
      <w:r>
        <w:rPr>
          <w:color w:val="000000"/>
        </w:rPr>
        <w:t>Приозерского</w:t>
      </w:r>
      <w:proofErr w:type="spellEnd"/>
      <w:r>
        <w:rPr>
          <w:color w:val="000000"/>
        </w:rPr>
        <w:t xml:space="preserve"> муниципального района</w:t>
      </w:r>
      <w:proofErr w:type="gramEnd"/>
      <w:r>
        <w:rPr>
          <w:color w:val="000000"/>
        </w:rPr>
        <w:t xml:space="preserve"> Ленинградской области ПОСТАНОВЛЯЕТ</w:t>
      </w:r>
      <w:r>
        <w:t>:</w:t>
      </w:r>
    </w:p>
    <w:p w:rsidR="000604EE" w:rsidRDefault="000604EE" w:rsidP="00F96FE9">
      <w:pPr>
        <w:autoSpaceDE w:val="0"/>
        <w:autoSpaceDN w:val="0"/>
        <w:adjustRightInd w:val="0"/>
        <w:ind w:firstLine="709"/>
        <w:jc w:val="both"/>
      </w:pPr>
      <w:r>
        <w:t xml:space="preserve">1. Утвердить административный регламент по предоставлению муниципальной услуги </w:t>
      </w:r>
      <w:r>
        <w:rPr>
          <w:bCs/>
          <w:szCs w:val="25"/>
        </w:rPr>
        <w:t>«</w:t>
      </w:r>
      <w:r>
        <w:rPr>
          <w:rFonts w:eastAsiaTheme="minorEastAsia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bCs/>
          <w:szCs w:val="25"/>
        </w:rPr>
        <w:t xml:space="preserve">» </w:t>
      </w:r>
      <w:r>
        <w:t>согласно Приложению к настоящему постановлению.</w:t>
      </w:r>
    </w:p>
    <w:p w:rsidR="000604EE" w:rsidRDefault="000604EE" w:rsidP="00F96FE9">
      <w:pPr>
        <w:widowControl w:val="0"/>
        <w:tabs>
          <w:tab w:val="left" w:pos="4455"/>
        </w:tabs>
        <w:ind w:firstLine="709"/>
        <w:jc w:val="both"/>
      </w:pPr>
      <w:r>
        <w:t xml:space="preserve">2. </w:t>
      </w:r>
      <w:r>
        <w:rPr>
          <w:color w:val="333333"/>
        </w:rPr>
        <w:t xml:space="preserve">Признать </w:t>
      </w:r>
      <w:r>
        <w:t xml:space="preserve">постановление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от 06.03.2025 г. № 670 «Об утверждении административного регламента по предоставлению муниципальной услуги </w:t>
      </w:r>
      <w:r>
        <w:rPr>
          <w:bCs/>
          <w:szCs w:val="25"/>
        </w:rPr>
        <w:t>«</w:t>
      </w:r>
      <w:r>
        <w:rPr>
          <w:rFonts w:eastAsiaTheme="minorEastAsia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bCs/>
          <w:szCs w:val="25"/>
        </w:rPr>
        <w:t>»</w:t>
      </w:r>
      <w:r>
        <w:rPr>
          <w:sz w:val="22"/>
        </w:rPr>
        <w:t xml:space="preserve"> </w:t>
      </w:r>
      <w:r>
        <w:rPr>
          <w:color w:val="333333"/>
        </w:rPr>
        <w:t>утратившим силу.</w:t>
      </w:r>
    </w:p>
    <w:p w:rsidR="000604EE" w:rsidRDefault="000604EE" w:rsidP="00F96FE9">
      <w:pPr>
        <w:widowControl w:val="0"/>
        <w:tabs>
          <w:tab w:val="left" w:pos="4455"/>
        </w:tabs>
        <w:ind w:firstLine="709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Отделу информационных технологий (Бекетову Д.Ф.):</w:t>
      </w:r>
    </w:p>
    <w:p w:rsidR="000604EE" w:rsidRDefault="000604EE" w:rsidP="00F96FE9">
      <w:pPr>
        <w:widowControl w:val="0"/>
        <w:tabs>
          <w:tab w:val="left" w:pos="4455"/>
        </w:tabs>
        <w:ind w:firstLine="709"/>
        <w:jc w:val="both"/>
      </w:pPr>
      <w:r>
        <w:rPr>
          <w:color w:val="000000"/>
        </w:rPr>
        <w:t>3.1. О</w:t>
      </w:r>
      <w:r>
        <w:t xml:space="preserve">публиковать настоящее постановление на официальном сайте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в сети Интернет. </w:t>
      </w:r>
    </w:p>
    <w:p w:rsidR="000604EE" w:rsidRDefault="000604EE" w:rsidP="00F96FE9">
      <w:pPr>
        <w:widowControl w:val="0"/>
        <w:tabs>
          <w:tab w:val="left" w:pos="4455"/>
        </w:tabs>
        <w:ind w:firstLine="709"/>
        <w:jc w:val="both"/>
      </w:pPr>
      <w:r>
        <w:lastRenderedPageBreak/>
        <w:t>3.2. Внести сведения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</w:t>
      </w:r>
      <w:r>
        <w:rPr>
          <w:color w:val="000000"/>
        </w:rPr>
        <w:t>.</w:t>
      </w:r>
    </w:p>
    <w:p w:rsidR="000604EE" w:rsidRDefault="000604EE" w:rsidP="00F96FE9">
      <w:pPr>
        <w:ind w:firstLine="709"/>
        <w:jc w:val="both"/>
      </w:pPr>
      <w:r>
        <w:rPr>
          <w:color w:val="333333"/>
        </w:rPr>
        <w:t xml:space="preserve">4. </w:t>
      </w:r>
      <w:r>
        <w:rPr>
          <w:color w:val="000000"/>
        </w:rPr>
        <w:t xml:space="preserve">Постановление вступает в силу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даты его официального опубликования.</w:t>
      </w:r>
    </w:p>
    <w:p w:rsidR="000604EE" w:rsidRDefault="000604EE" w:rsidP="00F96FE9">
      <w:pPr>
        <w:widowControl w:val="0"/>
        <w:autoSpaceDE w:val="0"/>
        <w:ind w:firstLine="709"/>
        <w:jc w:val="both"/>
      </w:pPr>
      <w:r>
        <w:rPr>
          <w:color w:val="000000"/>
        </w:rP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по градостроительству, землепользованию и муниципальному имуществу Тюрину Ю.В.</w:t>
      </w:r>
    </w:p>
    <w:p w:rsidR="000604EE" w:rsidRDefault="000604EE" w:rsidP="00F96FE9">
      <w:pPr>
        <w:jc w:val="both"/>
      </w:pPr>
    </w:p>
    <w:p w:rsidR="000604EE" w:rsidRDefault="000604EE" w:rsidP="00F96FE9">
      <w:pPr>
        <w:jc w:val="both"/>
      </w:pPr>
    </w:p>
    <w:p w:rsidR="00DC02F4" w:rsidRDefault="00DC02F4" w:rsidP="00F96FE9">
      <w:pPr>
        <w:jc w:val="both"/>
      </w:pPr>
    </w:p>
    <w:p w:rsidR="000604EE" w:rsidRDefault="000604EE" w:rsidP="000604EE">
      <w:pPr>
        <w:widowControl w:val="0"/>
        <w:jc w:val="both"/>
        <w:rPr>
          <w:lang w:eastAsia="x-none"/>
        </w:rPr>
      </w:pPr>
      <w:r>
        <w:rPr>
          <w:lang w:val="x-none" w:eastAsia="x-none"/>
        </w:rPr>
        <w:t xml:space="preserve">Глава администрации                          </w:t>
      </w:r>
      <w:r>
        <w:rPr>
          <w:lang w:eastAsia="x-none"/>
        </w:rPr>
        <w:t xml:space="preserve">        </w:t>
      </w:r>
      <w:r>
        <w:rPr>
          <w:lang w:val="x-none" w:eastAsia="x-none"/>
        </w:rPr>
        <w:t xml:space="preserve">                         </w:t>
      </w:r>
      <w:r w:rsidR="00DC02F4">
        <w:rPr>
          <w:lang w:eastAsia="x-none"/>
        </w:rPr>
        <w:t xml:space="preserve"> </w:t>
      </w:r>
      <w:r>
        <w:rPr>
          <w:lang w:val="x-none" w:eastAsia="x-none"/>
        </w:rPr>
        <w:t xml:space="preserve">    </w:t>
      </w:r>
      <w:r>
        <w:rPr>
          <w:lang w:eastAsia="x-none"/>
        </w:rPr>
        <w:t xml:space="preserve">            </w:t>
      </w:r>
      <w:r>
        <w:rPr>
          <w:lang w:val="x-none" w:eastAsia="x-none"/>
        </w:rPr>
        <w:t xml:space="preserve">                      А.Н. </w:t>
      </w:r>
      <w:proofErr w:type="spellStart"/>
      <w:r>
        <w:rPr>
          <w:lang w:val="x-none" w:eastAsia="x-none"/>
        </w:rPr>
        <w:t>Соклаков</w:t>
      </w:r>
      <w:proofErr w:type="spellEnd"/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F96FE9" w:rsidRDefault="00F96FE9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Pr="00DC02F4" w:rsidRDefault="000604EE" w:rsidP="000604EE">
      <w:pPr>
        <w:widowControl w:val="0"/>
        <w:tabs>
          <w:tab w:val="left" w:pos="284"/>
        </w:tabs>
        <w:jc w:val="both"/>
        <w:rPr>
          <w:sz w:val="22"/>
          <w:szCs w:val="22"/>
        </w:rPr>
      </w:pPr>
    </w:p>
    <w:p w:rsidR="000604EE" w:rsidRDefault="000604EE" w:rsidP="000604EE">
      <w:pPr>
        <w:widowControl w:val="0"/>
        <w:tabs>
          <w:tab w:val="left" w:pos="284"/>
        </w:tabs>
        <w:jc w:val="both"/>
        <w:rPr>
          <w:sz w:val="14"/>
          <w:szCs w:val="14"/>
        </w:rPr>
      </w:pPr>
    </w:p>
    <w:p w:rsidR="000604EE" w:rsidRPr="00F96FE9" w:rsidRDefault="000604EE" w:rsidP="000604EE">
      <w:pPr>
        <w:widowControl w:val="0"/>
        <w:jc w:val="both"/>
        <w:rPr>
          <w:sz w:val="16"/>
          <w:szCs w:val="16"/>
          <w:lang w:val="x-none" w:eastAsia="x-none"/>
        </w:rPr>
      </w:pPr>
      <w:r w:rsidRPr="00F96FE9">
        <w:rPr>
          <w:sz w:val="16"/>
          <w:szCs w:val="16"/>
          <w:lang w:val="x-none" w:eastAsia="x-none"/>
        </w:rPr>
        <w:t>Согласовано:</w:t>
      </w:r>
    </w:p>
    <w:p w:rsidR="000604EE" w:rsidRPr="00F96FE9" w:rsidRDefault="000604EE" w:rsidP="000604EE">
      <w:pPr>
        <w:widowControl w:val="0"/>
        <w:jc w:val="both"/>
        <w:rPr>
          <w:sz w:val="16"/>
          <w:szCs w:val="16"/>
          <w:lang w:val="x-none" w:eastAsia="x-none"/>
        </w:rPr>
      </w:pPr>
      <w:r w:rsidRPr="00F96FE9">
        <w:rPr>
          <w:sz w:val="16"/>
          <w:szCs w:val="16"/>
          <w:lang w:val="x-none" w:eastAsia="x-none"/>
        </w:rPr>
        <w:t>Тюрина Ю.В.</w:t>
      </w:r>
    </w:p>
    <w:p w:rsidR="000604EE" w:rsidRPr="00F96FE9" w:rsidRDefault="00EB340B" w:rsidP="000604EE">
      <w:pPr>
        <w:widowControl w:val="0"/>
        <w:jc w:val="both"/>
        <w:rPr>
          <w:sz w:val="16"/>
          <w:szCs w:val="16"/>
          <w:lang w:eastAsia="x-none"/>
        </w:rPr>
      </w:pPr>
      <w:proofErr w:type="spellStart"/>
      <w:r w:rsidRPr="00F96FE9">
        <w:rPr>
          <w:sz w:val="16"/>
          <w:szCs w:val="16"/>
          <w:lang w:eastAsia="x-none"/>
        </w:rPr>
        <w:t>Витрук</w:t>
      </w:r>
      <w:proofErr w:type="spellEnd"/>
      <w:r w:rsidRPr="00F96FE9">
        <w:rPr>
          <w:sz w:val="16"/>
          <w:szCs w:val="16"/>
          <w:lang w:eastAsia="x-none"/>
        </w:rPr>
        <w:t xml:space="preserve"> П.А.</w:t>
      </w:r>
    </w:p>
    <w:p w:rsidR="000604EE" w:rsidRPr="00F96FE9" w:rsidRDefault="000604EE" w:rsidP="000604EE">
      <w:pPr>
        <w:widowControl w:val="0"/>
        <w:jc w:val="both"/>
        <w:rPr>
          <w:sz w:val="16"/>
          <w:szCs w:val="16"/>
          <w:lang w:eastAsia="x-none"/>
        </w:rPr>
      </w:pPr>
      <w:r w:rsidRPr="00F96FE9">
        <w:rPr>
          <w:sz w:val="16"/>
          <w:szCs w:val="16"/>
          <w:lang w:val="x-none" w:eastAsia="x-none"/>
        </w:rPr>
        <w:t xml:space="preserve">Исп. </w:t>
      </w:r>
      <w:r w:rsidRPr="00F96FE9">
        <w:rPr>
          <w:sz w:val="16"/>
          <w:szCs w:val="16"/>
          <w:lang w:eastAsia="x-none"/>
        </w:rPr>
        <w:t>Иванова М.В. (881379)</w:t>
      </w:r>
      <w:r w:rsidRPr="00F96FE9">
        <w:rPr>
          <w:sz w:val="16"/>
          <w:szCs w:val="16"/>
          <w:lang w:val="x-none" w:eastAsia="x-none"/>
        </w:rPr>
        <w:t xml:space="preserve"> </w:t>
      </w:r>
      <w:r w:rsidRPr="00F96FE9">
        <w:rPr>
          <w:sz w:val="16"/>
          <w:szCs w:val="16"/>
          <w:lang w:eastAsia="x-none"/>
        </w:rPr>
        <w:t>31-683</w:t>
      </w:r>
    </w:p>
    <w:p w:rsidR="000604EE" w:rsidRPr="00DC02F4" w:rsidRDefault="000604EE" w:rsidP="000604EE">
      <w:pPr>
        <w:widowControl w:val="0"/>
        <w:jc w:val="both"/>
        <w:rPr>
          <w:sz w:val="10"/>
          <w:szCs w:val="10"/>
          <w:lang w:val="x-none" w:eastAsia="x-none"/>
        </w:rPr>
      </w:pPr>
    </w:p>
    <w:p w:rsidR="000604EE" w:rsidRPr="00F96FE9" w:rsidRDefault="000604EE" w:rsidP="000604EE">
      <w:pPr>
        <w:widowControl w:val="0"/>
        <w:tabs>
          <w:tab w:val="left" w:pos="284"/>
        </w:tabs>
        <w:jc w:val="both"/>
        <w:rPr>
          <w:sz w:val="16"/>
          <w:szCs w:val="16"/>
        </w:rPr>
      </w:pPr>
      <w:r w:rsidRPr="00F96FE9">
        <w:rPr>
          <w:sz w:val="16"/>
          <w:szCs w:val="16"/>
        </w:rPr>
        <w:t xml:space="preserve">Разослано: дело-1, отдел землепользования – 2, юридический отдел -1, ОИТ (в эл. виде), </w:t>
      </w:r>
      <w:proofErr w:type="gramStart"/>
      <w:r w:rsidRPr="00F96FE9">
        <w:rPr>
          <w:sz w:val="16"/>
          <w:szCs w:val="16"/>
        </w:rPr>
        <w:t>районная</w:t>
      </w:r>
      <w:proofErr w:type="gramEnd"/>
      <w:r w:rsidRPr="00F96FE9">
        <w:rPr>
          <w:sz w:val="16"/>
          <w:szCs w:val="16"/>
        </w:rPr>
        <w:t xml:space="preserve"> библиотека-1.</w:t>
      </w:r>
    </w:p>
    <w:p w:rsidR="00083653" w:rsidRDefault="00083653" w:rsidP="00585516">
      <w:pPr>
        <w:widowControl w:val="0"/>
      </w:pPr>
    </w:p>
    <w:p w:rsidR="00F96FE9" w:rsidRDefault="00F96FE9" w:rsidP="00441E37">
      <w:pPr>
        <w:widowControl w:val="0"/>
        <w:jc w:val="right"/>
        <w:sectPr w:rsidR="00F96FE9" w:rsidSect="00DC02F4">
          <w:headerReference w:type="default" r:id="rId9"/>
          <w:pgSz w:w="11906" w:h="16838"/>
          <w:pgMar w:top="851" w:right="567" w:bottom="1134" w:left="1701" w:header="624" w:footer="624" w:gutter="0"/>
          <w:cols w:space="708"/>
          <w:titlePg/>
          <w:docGrid w:linePitch="360"/>
        </w:sectPr>
      </w:pPr>
    </w:p>
    <w:p w:rsidR="00F96FE9" w:rsidRDefault="00F96FE9" w:rsidP="00441E37">
      <w:pPr>
        <w:widowControl w:val="0"/>
        <w:jc w:val="right"/>
        <w:sectPr w:rsidR="00F96FE9" w:rsidSect="00F96FE9"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441E37" w:rsidRPr="007706A6" w:rsidRDefault="00441E37" w:rsidP="00DC02F4">
      <w:pPr>
        <w:widowControl w:val="0"/>
        <w:ind w:firstLine="5812"/>
        <w:jc w:val="center"/>
      </w:pPr>
      <w:r>
        <w:lastRenderedPageBreak/>
        <w:t>(</w:t>
      </w:r>
      <w:r w:rsidRPr="007706A6">
        <w:t>Приложение)</w:t>
      </w:r>
    </w:p>
    <w:p w:rsidR="00441E37" w:rsidRPr="00DC02F4" w:rsidRDefault="00441E37" w:rsidP="00441E37">
      <w:pPr>
        <w:widowControl w:val="0"/>
        <w:jc w:val="right"/>
        <w:rPr>
          <w:sz w:val="12"/>
          <w:szCs w:val="12"/>
        </w:rPr>
      </w:pPr>
    </w:p>
    <w:p w:rsidR="00441E37" w:rsidRPr="007706A6" w:rsidRDefault="00441E37" w:rsidP="00F96FE9">
      <w:pPr>
        <w:widowControl w:val="0"/>
        <w:ind w:firstLine="5812"/>
        <w:jc w:val="center"/>
      </w:pPr>
      <w:r w:rsidRPr="007706A6">
        <w:t>Утвержден</w:t>
      </w:r>
    </w:p>
    <w:p w:rsidR="00441E37" w:rsidRPr="007706A6" w:rsidRDefault="00441E37" w:rsidP="00F96FE9">
      <w:pPr>
        <w:widowControl w:val="0"/>
        <w:ind w:firstLine="5812"/>
        <w:jc w:val="center"/>
      </w:pPr>
      <w:r w:rsidRPr="007706A6">
        <w:t>постановлением администрации</w:t>
      </w:r>
    </w:p>
    <w:p w:rsidR="00441E37" w:rsidRPr="007706A6" w:rsidRDefault="00441E37" w:rsidP="00F96FE9">
      <w:pPr>
        <w:widowControl w:val="0"/>
        <w:ind w:firstLine="5812"/>
        <w:jc w:val="center"/>
      </w:pPr>
      <w:proofErr w:type="spellStart"/>
      <w:r w:rsidRPr="007706A6">
        <w:t>Приозерского</w:t>
      </w:r>
      <w:proofErr w:type="spellEnd"/>
      <w:r w:rsidRPr="007706A6">
        <w:t xml:space="preserve"> муниципального района</w:t>
      </w:r>
    </w:p>
    <w:p w:rsidR="00441E37" w:rsidRPr="007706A6" w:rsidRDefault="00441E37" w:rsidP="00F96FE9">
      <w:pPr>
        <w:widowControl w:val="0"/>
        <w:ind w:firstLine="5812"/>
        <w:jc w:val="center"/>
      </w:pPr>
      <w:r w:rsidRPr="007706A6">
        <w:t>Ленинградской области</w:t>
      </w:r>
    </w:p>
    <w:p w:rsidR="00441E37" w:rsidRPr="007706A6" w:rsidRDefault="00DC02F4" w:rsidP="00F96FE9">
      <w:pPr>
        <w:pStyle w:val="ConsPlusNormal"/>
        <w:ind w:left="540" w:firstLine="58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41E37" w:rsidRPr="007706A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 апреля 2026 года</w:t>
      </w:r>
      <w:r w:rsidR="00441E37" w:rsidRPr="007706A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1205</w:t>
      </w:r>
    </w:p>
    <w:p w:rsidR="00441E37" w:rsidRDefault="00441E37" w:rsidP="00441E37">
      <w:pPr>
        <w:jc w:val="center"/>
        <w:rPr>
          <w:rFonts w:eastAsia="Calibri"/>
          <w:b/>
          <w:bCs/>
          <w:sz w:val="25"/>
          <w:szCs w:val="25"/>
        </w:rPr>
      </w:pPr>
    </w:p>
    <w:p w:rsidR="00441E37" w:rsidRDefault="00441E37" w:rsidP="00441E37">
      <w:pPr>
        <w:jc w:val="center"/>
        <w:rPr>
          <w:rFonts w:eastAsia="Calibri"/>
          <w:b/>
          <w:bCs/>
          <w:sz w:val="25"/>
          <w:szCs w:val="25"/>
        </w:rPr>
      </w:pPr>
    </w:p>
    <w:p w:rsidR="00441E37" w:rsidRPr="00441E37" w:rsidRDefault="00441E37" w:rsidP="00441E37">
      <w:pPr>
        <w:jc w:val="center"/>
        <w:rPr>
          <w:rFonts w:eastAsia="Calibri"/>
          <w:b/>
          <w:bCs/>
          <w:sz w:val="25"/>
          <w:szCs w:val="25"/>
        </w:rPr>
      </w:pPr>
      <w:r w:rsidRPr="00441E37">
        <w:rPr>
          <w:rFonts w:eastAsia="Calibri"/>
          <w:b/>
          <w:bCs/>
          <w:sz w:val="25"/>
          <w:szCs w:val="25"/>
        </w:rPr>
        <w:t>АДМИНИСТРАТИВНЫЙ РЕГЛАМЕНТ</w:t>
      </w:r>
    </w:p>
    <w:p w:rsidR="00F96FE9" w:rsidRDefault="00441E37" w:rsidP="00441E37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96FE9">
        <w:rPr>
          <w:rFonts w:ascii="Times New Roman" w:hAnsi="Times New Roman" w:cs="Times New Roman"/>
          <w:bCs/>
          <w:sz w:val="25"/>
          <w:szCs w:val="25"/>
        </w:rPr>
        <w:t xml:space="preserve">администрации </w:t>
      </w:r>
      <w:proofErr w:type="spellStart"/>
      <w:r w:rsidRPr="00F96FE9">
        <w:rPr>
          <w:rFonts w:ascii="Times New Roman" w:hAnsi="Times New Roman" w:cs="Times New Roman"/>
          <w:bCs/>
          <w:sz w:val="25"/>
          <w:szCs w:val="25"/>
        </w:rPr>
        <w:t>Приозерского</w:t>
      </w:r>
      <w:proofErr w:type="spellEnd"/>
      <w:r w:rsidRPr="00F96FE9">
        <w:rPr>
          <w:rFonts w:ascii="Times New Roman" w:hAnsi="Times New Roman" w:cs="Times New Roman"/>
          <w:bCs/>
          <w:sz w:val="25"/>
          <w:szCs w:val="25"/>
        </w:rPr>
        <w:t xml:space="preserve"> муниципального района Ленинградской области </w:t>
      </w:r>
    </w:p>
    <w:p w:rsidR="00F96FE9" w:rsidRDefault="00441E37" w:rsidP="00441E37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  <w:proofErr w:type="gramStart"/>
      <w:r w:rsidRPr="00F96FE9">
        <w:rPr>
          <w:rFonts w:ascii="Times New Roman" w:hAnsi="Times New Roman" w:cs="Times New Roman"/>
          <w:bCs/>
          <w:sz w:val="25"/>
          <w:szCs w:val="25"/>
        </w:rPr>
        <w:t>по предоставлению муниципальной услуги</w:t>
      </w:r>
      <w:r w:rsidRPr="00F96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50B" w:rsidRPr="00F96FE9">
        <w:rPr>
          <w:rFonts w:ascii="Times New Roman" w:hAnsi="Times New Roman" w:cs="Times New Roman"/>
          <w:bCs/>
          <w:sz w:val="25"/>
          <w:szCs w:val="25"/>
        </w:rPr>
        <w:t xml:space="preserve"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</w:t>
      </w:r>
      <w:proofErr w:type="gramEnd"/>
    </w:p>
    <w:p w:rsidR="00D55EEC" w:rsidRPr="00F96FE9" w:rsidRDefault="00C8150B" w:rsidP="00441E37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96FE9">
        <w:rPr>
          <w:rFonts w:ascii="Times New Roman" w:hAnsi="Times New Roman" w:cs="Times New Roman"/>
          <w:bCs/>
          <w:sz w:val="25"/>
          <w:szCs w:val="25"/>
        </w:rPr>
        <w:t xml:space="preserve">не </w:t>
      </w:r>
      <w:proofErr w:type="gramStart"/>
      <w:r w:rsidRPr="00F96FE9">
        <w:rPr>
          <w:rFonts w:ascii="Times New Roman" w:hAnsi="Times New Roman" w:cs="Times New Roman"/>
          <w:bCs/>
          <w:sz w:val="25"/>
          <w:szCs w:val="25"/>
        </w:rPr>
        <w:t>разграничена</w:t>
      </w:r>
      <w:proofErr w:type="gramEnd"/>
      <w:r w:rsidRPr="00F96FE9">
        <w:rPr>
          <w:rFonts w:ascii="Times New Roman" w:hAnsi="Times New Roman" w:cs="Times New Roman"/>
          <w:bCs/>
          <w:sz w:val="25"/>
          <w:szCs w:val="25"/>
        </w:rPr>
        <w:t>), при отказе землепользователя (землевладельца)»</w:t>
      </w:r>
    </w:p>
    <w:p w:rsidR="00D55EEC" w:rsidRDefault="00C8150B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Сокращенное наименование: «</w:t>
      </w:r>
      <w:r>
        <w:rPr>
          <w:rFonts w:ascii="Times New Roman" w:eastAsiaTheme="minorEastAsia" w:hAnsi="Times New Roman" w:cs="Times New Roman"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="00441E37">
        <w:rPr>
          <w:rFonts w:ascii="Times New Roman" w:hAnsi="Times New Roman" w:cs="Times New Roman"/>
          <w:bCs/>
          <w:sz w:val="25"/>
          <w:szCs w:val="25"/>
        </w:rPr>
        <w:t>»</w:t>
      </w:r>
    </w:p>
    <w:p w:rsidR="00D55EEC" w:rsidRDefault="00C8150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(далее – регламент, муниципальная услуга)</w:t>
      </w:r>
    </w:p>
    <w:p w:rsidR="00D55EEC" w:rsidRDefault="00D55EEC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D55EEC" w:rsidRDefault="00C8150B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D55EEC" w:rsidRDefault="00D55EEC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D55EEC" w:rsidRDefault="00C8150B" w:rsidP="00F96FE9">
      <w:pPr>
        <w:ind w:firstLine="709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Предмет регулирования.</w:t>
      </w:r>
    </w:p>
    <w:p w:rsidR="00D55EEC" w:rsidRDefault="00C8150B" w:rsidP="00F96FE9">
      <w:pPr>
        <w:ind w:firstLine="709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:rsidR="00D55EEC" w:rsidRDefault="00C8150B" w:rsidP="00F96FE9">
      <w:pPr>
        <w:ind w:firstLine="709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Круг заявителей.</w:t>
      </w:r>
    </w:p>
    <w:p w:rsidR="00D55EEC" w:rsidRDefault="00C8150B" w:rsidP="00F96FE9">
      <w:pPr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:rsidR="00D55EEC" w:rsidRDefault="00C8150B" w:rsidP="00F96FE9">
      <w:pPr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 xml:space="preserve">- </w:t>
      </w:r>
      <w:r>
        <w:rPr>
          <w:rFonts w:eastAsiaTheme="minorHAnsi"/>
          <w:color w:val="000000"/>
          <w:sz w:val="25"/>
          <w:szCs w:val="25"/>
          <w:lang w:eastAsia="en-US"/>
        </w:rPr>
        <w:t>физическим лицам;</w:t>
      </w:r>
    </w:p>
    <w:p w:rsidR="00D55EEC" w:rsidRDefault="00C8150B" w:rsidP="00F96FE9">
      <w:pPr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>- индивидуальным предпринимателям;</w:t>
      </w:r>
    </w:p>
    <w:p w:rsidR="00D55EEC" w:rsidRDefault="00C8150B" w:rsidP="00F96FE9">
      <w:pPr>
        <w:ind w:firstLine="709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- юридическим лицам </w:t>
      </w:r>
      <w:r>
        <w:rPr>
          <w:sz w:val="25"/>
          <w:szCs w:val="25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eastAsiaTheme="minorHAnsi"/>
          <w:color w:val="000000"/>
          <w:sz w:val="25"/>
          <w:szCs w:val="25"/>
          <w:lang w:eastAsia="en-US"/>
        </w:rPr>
        <w:t>, (далее – заявитель).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имени физических лиц: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имени индивидуальных предпринимателей: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 имени юридических лиц: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 юридических лиц в силу полномочий на основании доверенности или договора.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5"/>
            <w:szCs w:val="25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"Единый портал государственных и муниципальных услуг (функций)" (далее – Единый портал, ЕПГУ). </w:t>
      </w:r>
    </w:p>
    <w:p w:rsidR="00D55EEC" w:rsidRDefault="00D55EEC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C8150B" w:rsidP="00F96FE9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:rsidR="00D55EEC" w:rsidRDefault="00D55EEC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hAnsi="Times New Roman" w:cs="Times New Roman"/>
          <w:sz w:val="25"/>
          <w:szCs w:val="25"/>
        </w:rPr>
        <w:t>).</w:t>
      </w:r>
      <w:proofErr w:type="gramEnd"/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="00441E37" w:rsidRPr="00441E37">
        <w:rPr>
          <w:rFonts w:ascii="Times New Roman" w:hAnsi="Times New Roman" w:cs="Times New Roman"/>
          <w:sz w:val="25"/>
          <w:szCs w:val="25"/>
        </w:rPr>
        <w:t>Приозерского</w:t>
      </w:r>
      <w:proofErr w:type="spellEnd"/>
      <w:r w:rsidR="00441E37" w:rsidRPr="00441E37">
        <w:rPr>
          <w:rFonts w:ascii="Times New Roman" w:hAnsi="Times New Roman" w:cs="Times New Roman"/>
          <w:sz w:val="25"/>
          <w:szCs w:val="25"/>
        </w:rPr>
        <w:t xml:space="preserve"> муниципального района</w:t>
      </w:r>
      <w:r w:rsidR="00441E37" w:rsidRPr="00441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Ленинградской области (далее - ОМСУ).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2.3. Результат предоставления муниципальной услуги.</w:t>
      </w:r>
    </w:p>
    <w:p w:rsidR="00D55EEC" w:rsidRDefault="00C8150B" w:rsidP="00F96FE9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образец 3).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электронной форме через личный кабинет заявителя на </w:t>
      </w:r>
      <w:r w:rsidR="008E7C42">
        <w:rPr>
          <w:rFonts w:ascii="Times New Roman" w:hAnsi="Times New Roman" w:cs="Times New Roman"/>
          <w:sz w:val="25"/>
          <w:szCs w:val="25"/>
        </w:rPr>
        <w:t>ЕПГУ.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почтовой связью в ОМСУ - в день поступления запроса;</w:t>
      </w:r>
    </w:p>
    <w:p w:rsidR="00BA459E" w:rsidRPr="00BA459E" w:rsidRDefault="00BA459E" w:rsidP="00F96F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BA459E">
        <w:rPr>
          <w:rFonts w:ascii="Times New Roman" w:eastAsiaTheme="minorHAnsi" w:hAnsi="Times New Roman" w:cs="Times New Roman"/>
          <w:sz w:val="25"/>
          <w:szCs w:val="25"/>
          <w:lang w:eastAsia="en-US"/>
        </w:rPr>
        <w:t>- при направлении запроса в форме электронного документа из МФЦ в ОМСУ - в день поступления запроса в АИС «</w:t>
      </w:r>
      <w:proofErr w:type="spellStart"/>
      <w:r w:rsidRPr="00BA459E">
        <w:rPr>
          <w:rFonts w:ascii="Times New Roman" w:eastAsiaTheme="minorHAnsi" w:hAnsi="Times New Roman" w:cs="Times New Roman"/>
          <w:sz w:val="25"/>
          <w:szCs w:val="25"/>
          <w:lang w:eastAsia="en-US"/>
        </w:rPr>
        <w:t>Межвед</w:t>
      </w:r>
      <w:proofErr w:type="spellEnd"/>
      <w:r w:rsidRPr="00BA459E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D55EEC" w:rsidRPr="00E945C7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45C7">
        <w:rPr>
          <w:rFonts w:ascii="Times New Roman" w:hAnsi="Times New Roman" w:cs="Times New Roman"/>
          <w:sz w:val="25"/>
          <w:szCs w:val="25"/>
        </w:rPr>
        <w:t xml:space="preserve">- </w:t>
      </w:r>
      <w:r w:rsidR="00E945C7" w:rsidRPr="00E945C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при направлении запроса в форме электронного документа посредством ЕПГУ, </w:t>
      </w:r>
      <w:r w:rsidR="00E945C7" w:rsidRPr="00E945C7"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>электронной почты уполномоченного органа, сайта ОМСУ (при наличии технической возможности) - в день поступления запроса на ЕПГУ, сайт ОМСУ или на следующий рабочий день (в случае направления документов в нерабочее время, в выходные, праздничные дни).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BA49DC">
        <w:rPr>
          <w:rFonts w:ascii="Times New Roman" w:hAnsi="Times New Roman" w:cs="Times New Roman"/>
          <w:sz w:val="25"/>
          <w:szCs w:val="25"/>
        </w:rPr>
        <w:t>в</w:t>
      </w:r>
      <w:r>
        <w:rPr>
          <w:rFonts w:ascii="Times New Roman" w:hAnsi="Times New Roman" w:cs="Times New Roman"/>
          <w:sz w:val="25"/>
          <w:szCs w:val="25"/>
        </w:rPr>
        <w:t xml:space="preserve">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2.10.2. Информационная система, используемая для предоставления муниципальной услуги, - </w:t>
      </w:r>
      <w:r w:rsidR="00E945C7" w:rsidRPr="00E945C7">
        <w:rPr>
          <w:rFonts w:ascii="Times New Roman" w:eastAsiaTheme="minorHAnsi" w:hAnsi="Times New Roman" w:cs="Times New Roman"/>
          <w:sz w:val="25"/>
          <w:szCs w:val="25"/>
          <w:lang w:eastAsia="en-US"/>
        </w:rPr>
        <w:t>ЕПГУ, АИС «</w:t>
      </w:r>
      <w:proofErr w:type="spellStart"/>
      <w:r w:rsidR="00E945C7" w:rsidRPr="00E945C7">
        <w:rPr>
          <w:rFonts w:ascii="Times New Roman" w:eastAsiaTheme="minorHAnsi" w:hAnsi="Times New Roman" w:cs="Times New Roman"/>
          <w:sz w:val="25"/>
          <w:szCs w:val="25"/>
          <w:lang w:eastAsia="en-US"/>
        </w:rPr>
        <w:t>Межвед</w:t>
      </w:r>
      <w:proofErr w:type="spellEnd"/>
      <w:r w:rsidR="00E945C7" w:rsidRPr="00E945C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ЛО».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Многофункциональный центр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принимает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в том числе решение об отказе в приеме запроса и документов и</w:t>
      </w:r>
      <w:r w:rsidR="00E945C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(или) информации, необходимых для предоставления муниципальной услуги.</w:t>
      </w:r>
    </w:p>
    <w:p w:rsidR="00DC02F4" w:rsidRDefault="00DC02F4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2.10.5. </w:t>
      </w:r>
      <w:proofErr w:type="gramStart"/>
      <w:r>
        <w:rPr>
          <w:rFonts w:ascii="Times New Roman" w:hAnsi="Times New Roman" w:cs="Times New Roman"/>
          <w:sz w:val="25"/>
          <w:szCs w:val="25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2.11.1. </w:t>
      </w:r>
      <w:proofErr w:type="gramStart"/>
      <w:r>
        <w:rPr>
          <w:rFonts w:ascii="Times New Roman" w:hAnsi="Times New Roman" w:cs="Times New Roman"/>
          <w:sz w:val="25"/>
          <w:szCs w:val="25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2.12.2. Основания для приостановления предоставления муниципальной услуги не предусмотрены.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2.12.3. </w:t>
      </w:r>
      <w:proofErr w:type="gramStart"/>
      <w:r>
        <w:rPr>
          <w:rFonts w:ascii="Times New Roman" w:hAnsi="Times New Roman" w:cs="Times New Roman"/>
          <w:sz w:val="25"/>
          <w:szCs w:val="25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D55EEC" w:rsidRDefault="00D55EE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C8150B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:rsidR="00D55EEC" w:rsidRDefault="00C8150B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:rsidR="00D55EEC" w:rsidRDefault="00D55EEC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в) межведомственное информационное взаимодействие;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г) принятие решения о предоставлении (отказе в предоставлении) муниципальной услуги;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д) предоставление результата муниципальной услуги.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Профилирование заявителя осуществляется должностным лицом </w:t>
      </w:r>
      <w:r w:rsidR="00E945C7">
        <w:rPr>
          <w:rFonts w:ascii="Times New Roman" w:hAnsi="Times New Roman" w:cs="Times New Roman"/>
          <w:sz w:val="25"/>
          <w:szCs w:val="25"/>
        </w:rPr>
        <w:t xml:space="preserve">ОМСУ </w:t>
      </w:r>
      <w:r>
        <w:rPr>
          <w:rFonts w:ascii="Times New Roman" w:hAnsi="Times New Roman" w:cs="Times New Roman"/>
          <w:sz w:val="25"/>
          <w:szCs w:val="25"/>
        </w:rPr>
        <w:t>или посредством Единого портала и включает в себя вопросы, позволяющие выявить перечень категорий (признаков) заявителя.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</w:rPr>
        <w:t xml:space="preserve">3.3.1.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E945C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</w:t>
      </w:r>
      <w:proofErr w:type="gramEnd"/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55EEC" w:rsidRDefault="00C8150B" w:rsidP="00F96F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№ 572-ФЗ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D55EEC" w:rsidRDefault="00C8150B" w:rsidP="00F96FE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55EEC" w:rsidRDefault="00C8150B" w:rsidP="00F96FE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3.3.5. </w:t>
      </w:r>
      <w:proofErr w:type="gramStart"/>
      <w:r w:rsidR="002F3ADB" w:rsidRPr="002F3ADB">
        <w:rPr>
          <w:rFonts w:ascii="Times New Roman" w:hAnsi="Times New Roman" w:cs="Times New Roman"/>
          <w:sz w:val="25"/>
          <w:szCs w:val="25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="002F3ADB" w:rsidRPr="002F3ADB">
        <w:rPr>
          <w:sz w:val="25"/>
          <w:szCs w:val="25"/>
        </w:rPr>
        <w:t xml:space="preserve"> </w:t>
      </w:r>
      <w:r w:rsidR="002F3ADB" w:rsidRPr="002F3ADB">
        <w:rPr>
          <w:rFonts w:ascii="Times New Roman" w:hAnsi="Times New Roman" w:cs="Times New Roman"/>
          <w:sz w:val="25"/>
          <w:szCs w:val="25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="002F3ADB" w:rsidRPr="002F3ADB">
        <w:rPr>
          <w:rFonts w:ascii="Times New Roman" w:hAnsi="Times New Roman" w:cs="Times New Roman"/>
          <w:sz w:val="25"/>
          <w:szCs w:val="25"/>
        </w:rPr>
        <w:t xml:space="preserve"> при направлении запроса в форме электронного документа из МФЦ в ОМСУ - в день поступления запроса в АИС «</w:t>
      </w:r>
      <w:proofErr w:type="spellStart"/>
      <w:r w:rsidR="002F3ADB" w:rsidRPr="002F3ADB">
        <w:rPr>
          <w:rFonts w:ascii="Times New Roman" w:hAnsi="Times New Roman" w:cs="Times New Roman"/>
          <w:sz w:val="25"/>
          <w:szCs w:val="25"/>
        </w:rPr>
        <w:t>Межвед</w:t>
      </w:r>
      <w:proofErr w:type="spellEnd"/>
      <w:r w:rsidR="002F3ADB" w:rsidRPr="002F3ADB">
        <w:rPr>
          <w:rFonts w:ascii="Times New Roman" w:hAnsi="Times New Roman" w:cs="Times New Roman"/>
          <w:sz w:val="25"/>
          <w:szCs w:val="25"/>
        </w:rPr>
        <w:t xml:space="preserve"> ЛО» или на следующий рабочий день (в случае направления документов в нерабочее время, в выходные, праздничные дни).</w:t>
      </w:r>
    </w:p>
    <w:p w:rsidR="00DC02F4" w:rsidRDefault="00DC02F4" w:rsidP="00F96FE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3.4. Межведомственное информационное взаимодействие.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сведения из Единого государственного реестра юридических лиц в случае, если заявителем является юридическое лицо</w:t>
      </w:r>
      <w:r w:rsidR="002F3ADB">
        <w:rPr>
          <w:rFonts w:ascii="Times New Roman" w:hAnsi="Times New Roman" w:cs="Times New Roman"/>
          <w:sz w:val="25"/>
          <w:szCs w:val="25"/>
        </w:rPr>
        <w:t>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</w:t>
      </w:r>
      <w:r w:rsidR="002F3ADB">
        <w:rPr>
          <w:rFonts w:ascii="Times New Roman" w:hAnsi="Times New Roman" w:cs="Times New Roman"/>
          <w:sz w:val="25"/>
          <w:szCs w:val="25"/>
        </w:rPr>
        <w:t>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Федеральную налоговую службу.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(ЕГРН);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5"/>
          <w:szCs w:val="25"/>
        </w:rPr>
        <w:t>Росреестр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 Принятие решения о предоставлении (отказе в предоставлении)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 Предоставление результата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ЕПГУ</w:t>
      </w:r>
      <w:r w:rsidR="002F3ADB">
        <w:rPr>
          <w:rFonts w:ascii="Times New Roman" w:hAnsi="Times New Roman" w:cs="Times New Roman"/>
          <w:sz w:val="25"/>
          <w:szCs w:val="25"/>
        </w:rPr>
        <w:t>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пребывания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либо места нахождения не предусмотрена.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:rsidR="00D55EEC" w:rsidRDefault="00C8150B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:rsidR="00D55EEC" w:rsidRDefault="00D55EEC" w:rsidP="00F96FE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D55EEC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D55EEC" w:rsidSect="00DC02F4">
          <w:pgSz w:w="11906" w:h="16838"/>
          <w:pgMar w:top="993" w:right="567" w:bottom="1134" w:left="1134" w:header="708" w:footer="708" w:gutter="0"/>
          <w:cols w:space="708"/>
          <w:titlePg/>
          <w:docGrid w:linePitch="360"/>
        </w:sectPr>
      </w:pPr>
    </w:p>
    <w:p w:rsidR="00D55EEC" w:rsidRPr="00F96FE9" w:rsidRDefault="00C8150B" w:rsidP="00F96FE9">
      <w:pPr>
        <w:ind w:firstLine="9923"/>
        <w:jc w:val="center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lastRenderedPageBreak/>
        <w:t>Приложение</w:t>
      </w:r>
    </w:p>
    <w:p w:rsidR="00D55EEC" w:rsidRPr="00F96FE9" w:rsidRDefault="00C8150B" w:rsidP="00F96FE9">
      <w:pPr>
        <w:ind w:firstLine="9923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к Административному регламенту</w:t>
      </w:r>
    </w:p>
    <w:p w:rsidR="00F2215E" w:rsidRPr="00F96FE9" w:rsidRDefault="00F2215E" w:rsidP="00F96FE9">
      <w:pPr>
        <w:widowControl w:val="0"/>
        <w:ind w:firstLine="9072"/>
        <w:jc w:val="center"/>
        <w:rPr>
          <w:rFonts w:eastAsiaTheme="minorEastAsia"/>
        </w:rPr>
      </w:pPr>
      <w:proofErr w:type="gramStart"/>
      <w:r w:rsidRPr="00F96FE9">
        <w:rPr>
          <w:rFonts w:eastAsiaTheme="minorEastAsia"/>
        </w:rPr>
        <w:t>утвержденному</w:t>
      </w:r>
      <w:proofErr w:type="gramEnd"/>
      <w:r w:rsidRPr="00F96FE9">
        <w:rPr>
          <w:rFonts w:eastAsiaTheme="minorEastAsia"/>
        </w:rPr>
        <w:t xml:space="preserve"> постановлением </w:t>
      </w:r>
      <w:r w:rsidR="00F96FE9">
        <w:rPr>
          <w:rFonts w:eastAsiaTheme="minorEastAsia"/>
        </w:rPr>
        <w:t>а</w:t>
      </w:r>
      <w:r w:rsidRPr="00F96FE9">
        <w:rPr>
          <w:rFonts w:eastAsiaTheme="minorEastAsia"/>
        </w:rPr>
        <w:t>дминистрации</w:t>
      </w:r>
    </w:p>
    <w:p w:rsidR="00F2215E" w:rsidRPr="00F96FE9" w:rsidRDefault="00F2215E" w:rsidP="00F96FE9">
      <w:pPr>
        <w:widowControl w:val="0"/>
        <w:ind w:firstLine="9923"/>
        <w:jc w:val="center"/>
        <w:rPr>
          <w:rFonts w:eastAsiaTheme="minorEastAsia"/>
        </w:rPr>
      </w:pPr>
      <w:proofErr w:type="spellStart"/>
      <w:r w:rsidRPr="00F96FE9">
        <w:rPr>
          <w:rFonts w:eastAsiaTheme="minorEastAsia"/>
        </w:rPr>
        <w:t>Приозерского</w:t>
      </w:r>
      <w:proofErr w:type="spellEnd"/>
      <w:r w:rsidRPr="00F96FE9">
        <w:rPr>
          <w:rFonts w:eastAsiaTheme="minorEastAsia"/>
        </w:rPr>
        <w:t xml:space="preserve"> муниципального района</w:t>
      </w:r>
    </w:p>
    <w:p w:rsidR="00F96FE9" w:rsidRDefault="00F2215E" w:rsidP="00F96FE9">
      <w:pPr>
        <w:widowControl w:val="0"/>
        <w:ind w:firstLine="9923"/>
        <w:jc w:val="center"/>
        <w:rPr>
          <w:rFonts w:eastAsiaTheme="minorEastAsia"/>
        </w:rPr>
      </w:pPr>
      <w:r w:rsidRPr="00F96FE9">
        <w:rPr>
          <w:rFonts w:eastAsiaTheme="minorEastAsia"/>
        </w:rPr>
        <w:t>Ленинградской области</w:t>
      </w:r>
    </w:p>
    <w:p w:rsidR="00F2215E" w:rsidRPr="00F96FE9" w:rsidRDefault="00DC02F4" w:rsidP="00F96FE9">
      <w:pPr>
        <w:widowControl w:val="0"/>
        <w:ind w:firstLine="9923"/>
        <w:jc w:val="center"/>
      </w:pPr>
      <w:r>
        <w:t>о</w:t>
      </w:r>
      <w:r w:rsidR="00F2215E" w:rsidRPr="00F96FE9">
        <w:t>т</w:t>
      </w:r>
      <w:r>
        <w:t xml:space="preserve"> 16 апреля 2026 года</w:t>
      </w:r>
      <w:r w:rsidR="00F2215E" w:rsidRPr="00F96FE9">
        <w:t xml:space="preserve"> № </w:t>
      </w:r>
      <w:r>
        <w:t>1205</w:t>
      </w:r>
    </w:p>
    <w:p w:rsidR="00F2215E" w:rsidRDefault="00F2215E" w:rsidP="00F2215E">
      <w:pPr>
        <w:widowControl w:val="0"/>
        <w:ind w:firstLine="709"/>
        <w:jc w:val="both"/>
      </w:pP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ПЕРЕЧЕНЬ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условных обозначений и сокращений,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Исчерпывающий перечень документов,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F96FE9">
        <w:rPr>
          <w:rFonts w:eastAsiaTheme="minorHAnsi"/>
          <w:lang w:eastAsia="en-US"/>
        </w:rPr>
        <w:t>необходимых</w:t>
      </w:r>
      <w:proofErr w:type="gramEnd"/>
      <w:r w:rsidRPr="00F96FE9">
        <w:rPr>
          <w:rFonts w:eastAsiaTheme="minorHAnsi"/>
          <w:lang w:eastAsia="en-US"/>
        </w:rPr>
        <w:t xml:space="preserve"> для предоставления муниципальной услуги,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Исчерпывающий перечень оснований для отказа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F96FE9">
        <w:rPr>
          <w:rFonts w:eastAsiaTheme="minorHAnsi"/>
          <w:lang w:eastAsia="en-US"/>
        </w:rPr>
        <w:t>необходимых</w:t>
      </w:r>
      <w:proofErr w:type="gramEnd"/>
      <w:r w:rsidRPr="00F96FE9">
        <w:rPr>
          <w:rFonts w:eastAsiaTheme="minorHAnsi"/>
          <w:lang w:eastAsia="en-US"/>
        </w:rPr>
        <w:t xml:space="preserve"> для предоставления услуги,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D55EEC" w:rsidRPr="00F96FE9" w:rsidRDefault="00C8150B">
      <w:pPr>
        <w:ind w:firstLine="709"/>
        <w:jc w:val="center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D55EEC" w:rsidRPr="00F96FE9" w:rsidRDefault="00D55EEC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D55EEC" w:rsidRPr="00F96FE9" w:rsidRDefault="00D55EEC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D55EEC" w:rsidRPr="00F96FE9" w:rsidRDefault="00C815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F96FE9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1. Условные сокращения: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а) ОМСУ – органы местного самоуправления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 xml:space="preserve">б) </w:t>
      </w:r>
      <w:proofErr w:type="gramStart"/>
      <w:r w:rsidRPr="00F96FE9">
        <w:rPr>
          <w:rFonts w:eastAsiaTheme="minorHAnsi"/>
          <w:lang w:eastAsia="en-US"/>
        </w:rPr>
        <w:t>ЕП</w:t>
      </w:r>
      <w:proofErr w:type="gramEnd"/>
      <w:r w:rsidRPr="00F96FE9">
        <w:rPr>
          <w:rFonts w:eastAsiaTheme="minorHAnsi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55EEC" w:rsidRPr="00F96FE9" w:rsidRDefault="00E45F11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в</w:t>
      </w:r>
      <w:r w:rsidR="00C8150B" w:rsidRPr="00F96FE9">
        <w:rPr>
          <w:rFonts w:eastAsiaTheme="minorHAnsi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F3ADB" w:rsidRPr="00F96FE9" w:rsidRDefault="002F3ADB" w:rsidP="002F3ADB">
      <w:pPr>
        <w:ind w:firstLine="708"/>
        <w:jc w:val="both"/>
        <w:outlineLvl w:val="0"/>
      </w:pPr>
      <w:r w:rsidRPr="00F96FE9">
        <w:t>г) АИС «</w:t>
      </w:r>
      <w:proofErr w:type="spellStart"/>
      <w:r w:rsidRPr="00F96FE9">
        <w:t>Межвед</w:t>
      </w:r>
      <w:proofErr w:type="spellEnd"/>
      <w:r w:rsidRPr="00F96FE9">
        <w:t xml:space="preserve"> ЛО» - Автоматизированная информационная система «Межведомственное электронное взаимодействие в Ленинградской области».</w:t>
      </w:r>
    </w:p>
    <w:p w:rsidR="00D55EEC" w:rsidRPr="00F96FE9" w:rsidRDefault="00D55EEC">
      <w:pPr>
        <w:jc w:val="both"/>
        <w:outlineLvl w:val="0"/>
        <w:rPr>
          <w:rFonts w:eastAsiaTheme="minorHAnsi"/>
          <w:lang w:eastAsia="en-US"/>
        </w:rPr>
      </w:pP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2. Условные обозначения: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F96FE9">
        <w:t>муниципальной</w:t>
      </w:r>
      <w:r w:rsidRPr="00F96FE9">
        <w:rPr>
          <w:rFonts w:eastAsiaTheme="minorHAnsi"/>
          <w:lang w:eastAsia="en-US"/>
        </w:rPr>
        <w:t xml:space="preserve"> услуги;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в) ЮЛ – заявителем является юридическое лицо;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 xml:space="preserve">г) </w:t>
      </w:r>
      <w:proofErr w:type="gramStart"/>
      <w:r w:rsidRPr="00F96FE9">
        <w:rPr>
          <w:rFonts w:eastAsiaTheme="minorHAnsi"/>
          <w:lang w:eastAsia="en-US"/>
        </w:rPr>
        <w:t>П(</w:t>
      </w:r>
      <w:proofErr w:type="gramEnd"/>
      <w:r w:rsidRPr="00F96FE9">
        <w:rPr>
          <w:rFonts w:eastAsiaTheme="minorHAnsi"/>
          <w:lang w:eastAsia="en-US"/>
        </w:rPr>
        <w:t>з) – представитель заявителя;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 xml:space="preserve">д) </w:t>
      </w:r>
      <w:proofErr w:type="gramStart"/>
      <w:r w:rsidRPr="00F96FE9">
        <w:rPr>
          <w:rFonts w:eastAsiaTheme="minorHAnsi"/>
          <w:lang w:eastAsia="en-US"/>
        </w:rPr>
        <w:t>ЕП</w:t>
      </w:r>
      <w:proofErr w:type="gramEnd"/>
      <w:r w:rsidRPr="00F96FE9">
        <w:rPr>
          <w:rFonts w:eastAsiaTheme="minorHAnsi"/>
          <w:lang w:eastAsia="en-US"/>
        </w:rPr>
        <w:t xml:space="preserve"> – Единый портал;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lastRenderedPageBreak/>
        <w:t>е) ЕПГУ</w:t>
      </w:r>
      <w:r w:rsidR="00F2215E" w:rsidRPr="00F96FE9">
        <w:rPr>
          <w:rFonts w:eastAsiaTheme="minorHAnsi"/>
          <w:lang w:eastAsia="en-US"/>
        </w:rPr>
        <w:t xml:space="preserve"> </w:t>
      </w:r>
      <w:r w:rsidRPr="00F96FE9">
        <w:rPr>
          <w:rFonts w:eastAsiaTheme="minorHAnsi"/>
          <w:lang w:eastAsia="en-US"/>
        </w:rPr>
        <w:t>– документы подаются посредством портала;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и) О – представляется оригинал документа;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 xml:space="preserve">к) </w:t>
      </w:r>
      <w:proofErr w:type="gramStart"/>
      <w:r w:rsidRPr="00F96FE9">
        <w:rPr>
          <w:rFonts w:eastAsiaTheme="minorHAnsi"/>
          <w:lang w:eastAsia="en-US"/>
        </w:rPr>
        <w:t>О(</w:t>
      </w:r>
      <w:proofErr w:type="gramEnd"/>
      <w:r w:rsidRPr="00F96FE9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 xml:space="preserve">л) </w:t>
      </w:r>
      <w:proofErr w:type="gramStart"/>
      <w:r w:rsidRPr="00F96FE9">
        <w:rPr>
          <w:rFonts w:eastAsiaTheme="minorHAnsi"/>
          <w:lang w:eastAsia="en-US"/>
        </w:rPr>
        <w:t>К</w:t>
      </w:r>
      <w:proofErr w:type="gramEnd"/>
      <w:r w:rsidRPr="00F96FE9">
        <w:rPr>
          <w:rFonts w:eastAsiaTheme="minorHAnsi"/>
          <w:lang w:eastAsia="en-US"/>
        </w:rPr>
        <w:t xml:space="preserve"> – представляется копия документа;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 xml:space="preserve">м) </w:t>
      </w:r>
      <w:proofErr w:type="gramStart"/>
      <w:r w:rsidRPr="00F96FE9">
        <w:rPr>
          <w:rFonts w:eastAsiaTheme="minorHAnsi"/>
          <w:lang w:eastAsia="en-US"/>
        </w:rPr>
        <w:t>К(</w:t>
      </w:r>
      <w:proofErr w:type="gramEnd"/>
      <w:r w:rsidRPr="00F96FE9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D55EEC" w:rsidRPr="00F96FE9" w:rsidRDefault="00C8150B">
      <w:pPr>
        <w:ind w:firstLine="709"/>
        <w:jc w:val="both"/>
        <w:outlineLvl w:val="0"/>
        <w:rPr>
          <w:rFonts w:eastAsiaTheme="minorHAnsi"/>
          <w:lang w:eastAsia="en-US"/>
        </w:rPr>
      </w:pPr>
      <w:r w:rsidRPr="00F96FE9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D55EEC" w:rsidRDefault="00E45F11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  <w:r w:rsidRPr="00F96FE9">
        <w:rPr>
          <w:rFonts w:eastAsiaTheme="minorHAnsi"/>
          <w:lang w:eastAsia="en-US"/>
        </w:rPr>
        <w:t xml:space="preserve"> </w:t>
      </w:r>
    </w:p>
    <w:p w:rsidR="00D55EEC" w:rsidRDefault="00C815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D55EEC" w:rsidRPr="00F96FE9" w:rsidRDefault="00D55EEC">
      <w:pPr>
        <w:ind w:firstLine="709"/>
        <w:jc w:val="both"/>
        <w:outlineLvl w:val="0"/>
        <w:rPr>
          <w:rFonts w:eastAsiaTheme="minorHAnsi"/>
          <w:sz w:val="10"/>
          <w:szCs w:val="10"/>
          <w:lang w:eastAsia="en-US"/>
        </w:rPr>
      </w:pPr>
    </w:p>
    <w:p w:rsidR="00D55EEC" w:rsidRDefault="00C8150B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</w:t>
      </w:r>
      <w:r w:rsidR="00F96FE9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D55EEC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EC" w:rsidRDefault="00C8150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C8150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D55EEC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D55EE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EEC" w:rsidRDefault="00C8150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D55E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C815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D55E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C815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ИП</w:t>
            </w:r>
          </w:p>
        </w:tc>
      </w:tr>
      <w:tr w:rsidR="00D55E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C8150B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C" w:rsidRDefault="00C815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ЮЛ</w:t>
            </w:r>
          </w:p>
        </w:tc>
      </w:tr>
    </w:tbl>
    <w:p w:rsidR="00D55EEC" w:rsidRDefault="00D55EE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55EEC" w:rsidRDefault="00D55EEC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  <w:bookmarkStart w:id="0" w:name="Par441"/>
      <w:bookmarkEnd w:id="0"/>
    </w:p>
    <w:p w:rsidR="00D55EEC" w:rsidRDefault="00C8150B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Исчерпывающий перечень документов, необходимых для предоставления </w:t>
      </w:r>
      <w:r w:rsidRPr="00E45F11">
        <w:rPr>
          <w:b/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55EEC" w:rsidRPr="00F96FE9" w:rsidRDefault="00D55EEC">
      <w:pPr>
        <w:ind w:firstLine="709"/>
        <w:jc w:val="both"/>
        <w:outlineLvl w:val="0"/>
        <w:rPr>
          <w:rFonts w:eastAsiaTheme="minorHAnsi"/>
          <w:sz w:val="8"/>
          <w:szCs w:val="8"/>
          <w:lang w:eastAsia="en-US"/>
        </w:rPr>
      </w:pPr>
    </w:p>
    <w:p w:rsidR="00D55EEC" w:rsidRDefault="00C8150B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</w:t>
      </w:r>
      <w:r w:rsidR="00F96FE9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2</w:t>
      </w:r>
    </w:p>
    <w:p w:rsidR="00D55EEC" w:rsidRDefault="00D55EE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e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D55EEC">
        <w:tc>
          <w:tcPr>
            <w:tcW w:w="675" w:type="dxa"/>
            <w:vAlign w:val="center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D55EEC">
        <w:tc>
          <w:tcPr>
            <w:tcW w:w="14606" w:type="dxa"/>
            <w:gridSpan w:val="5"/>
            <w:vAlign w:val="center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55EEC">
        <w:trPr>
          <w:trHeight w:val="663"/>
        </w:trPr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val="en-US"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ФЛ, ИП, ЮЛ </w:t>
            </w:r>
          </w:p>
        </w:tc>
        <w:tc>
          <w:tcPr>
            <w:tcW w:w="5520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D55EEC" w:rsidRDefault="00C8150B" w:rsidP="00E45F1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55EEC">
        <w:trPr>
          <w:trHeight w:val="1934"/>
        </w:trPr>
        <w:tc>
          <w:tcPr>
            <w:tcW w:w="675" w:type="dxa"/>
          </w:tcPr>
          <w:p w:rsidR="00D55EEC" w:rsidRDefault="00C8150B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D55EEC" w:rsidRDefault="00C8150B" w:rsidP="00E45F1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ЮЛ, ИП</w:t>
            </w:r>
          </w:p>
        </w:tc>
        <w:tc>
          <w:tcPr>
            <w:tcW w:w="5520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доверенность в простой письменной форме).  </w:t>
            </w:r>
          </w:p>
          <w:p w:rsidR="00DC02F4" w:rsidRPr="00DC02F4" w:rsidRDefault="00DC02F4">
            <w:pPr>
              <w:jc w:val="both"/>
              <w:outlineLvl w:val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3544" w:type="dxa"/>
          </w:tcPr>
          <w:p w:rsidR="00D55EEC" w:rsidRDefault="00C8150B" w:rsidP="00E45F1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DC02F4" w:rsidRPr="00DC02F4" w:rsidRDefault="00DC02F4">
            <w:pPr>
              <w:jc w:val="both"/>
              <w:outlineLvl w:val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3544" w:type="dxa"/>
          </w:tcPr>
          <w:p w:rsidR="00D55EEC" w:rsidRDefault="00C8150B" w:rsidP="00E45F1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  <w:p w:rsidR="00DC02F4" w:rsidRPr="00DC02F4" w:rsidRDefault="00DC02F4">
            <w:pPr>
              <w:jc w:val="both"/>
              <w:outlineLvl w:val="0"/>
              <w:rPr>
                <w:rFonts w:eastAsiaTheme="minorHAnsi"/>
                <w:sz w:val="8"/>
                <w:szCs w:val="8"/>
                <w:lang w:eastAsia="en-US"/>
              </w:rPr>
            </w:pPr>
            <w:bookmarkStart w:id="1" w:name="_GoBack"/>
            <w:bookmarkEnd w:id="1"/>
          </w:p>
        </w:tc>
        <w:tc>
          <w:tcPr>
            <w:tcW w:w="3544" w:type="dxa"/>
          </w:tcPr>
          <w:p w:rsidR="00D55EEC" w:rsidRDefault="00C8150B" w:rsidP="00E45F1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D55EEC" w:rsidRDefault="00C8150B">
            <w:pPr>
              <w:tabs>
                <w:tab w:val="left" w:pos="2079"/>
              </w:tabs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</w:tcPr>
          <w:p w:rsidR="00D55EEC" w:rsidRDefault="00C8150B" w:rsidP="00E45F11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55EEC">
        <w:tc>
          <w:tcPr>
            <w:tcW w:w="14606" w:type="dxa"/>
            <w:gridSpan w:val="5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D55EEC" w:rsidRDefault="00C8150B" w:rsidP="00E45F1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ИП</w:t>
            </w:r>
          </w:p>
        </w:tc>
        <w:tc>
          <w:tcPr>
            <w:tcW w:w="5520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D55EEC" w:rsidRDefault="00C8150B" w:rsidP="00E45F1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D55EEC" w:rsidRDefault="00C8150B">
            <w:r>
              <w:rPr>
                <w:sz w:val="25"/>
                <w:szCs w:val="25"/>
              </w:rPr>
              <w:t>Сведения из ЕГРН.</w:t>
            </w:r>
          </w:p>
        </w:tc>
        <w:tc>
          <w:tcPr>
            <w:tcW w:w="3544" w:type="dxa"/>
          </w:tcPr>
          <w:p w:rsidR="00D55EEC" w:rsidRDefault="00C8150B" w:rsidP="00E45F1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D55EEC" w:rsidRDefault="00C8150B">
            <w:r>
              <w:rPr>
                <w:sz w:val="25"/>
                <w:szCs w:val="25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</w:tcPr>
          <w:p w:rsidR="00D55EEC" w:rsidRDefault="00C8150B" w:rsidP="00E45F1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55EEC" w:rsidRDefault="00C8150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</w:tbl>
    <w:p w:rsidR="00D55EEC" w:rsidRDefault="00D55EEC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55EEC" w:rsidRPr="00F96FE9" w:rsidRDefault="00D55EEC">
      <w:pPr>
        <w:ind w:firstLine="709"/>
        <w:jc w:val="both"/>
        <w:outlineLvl w:val="0"/>
        <w:rPr>
          <w:rFonts w:eastAsiaTheme="minorHAnsi"/>
          <w:sz w:val="10"/>
          <w:szCs w:val="10"/>
          <w:lang w:eastAsia="en-US"/>
        </w:rPr>
      </w:pPr>
    </w:p>
    <w:p w:rsidR="00D55EEC" w:rsidRDefault="00C815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55EEC" w:rsidRDefault="00C8150B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D55EEC">
        <w:tc>
          <w:tcPr>
            <w:tcW w:w="675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9498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D55EEC">
        <w:tc>
          <w:tcPr>
            <w:tcW w:w="14567" w:type="dxa"/>
            <w:gridSpan w:val="3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55EEC" w:rsidRDefault="00C8150B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2.1. 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sz w:val="25"/>
                <w:szCs w:val="25"/>
                <w:lang w:eastAsia="en-US"/>
              </w:rPr>
              <w:t>:</w:t>
            </w:r>
          </w:p>
        </w:tc>
        <w:tc>
          <w:tcPr>
            <w:tcW w:w="4394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 xml:space="preserve">3.1. 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3.2. 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3.4.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3.5.</w:t>
            </w:r>
          </w:p>
        </w:tc>
        <w:tc>
          <w:tcPr>
            <w:tcW w:w="9498" w:type="dxa"/>
          </w:tcPr>
          <w:p w:rsidR="00D55EEC" w:rsidRDefault="00C8150B" w:rsidP="00E45F11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</w:t>
            </w:r>
            <w:r w:rsidR="00E45F11">
              <w:rPr>
                <w:rFonts w:eastAsiaTheme="minorHAnsi"/>
                <w:sz w:val="25"/>
                <w:szCs w:val="25"/>
                <w:lang w:eastAsia="en-US"/>
              </w:rPr>
              <w:t xml:space="preserve"> ЕПГУ.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14567" w:type="dxa"/>
            <w:gridSpan w:val="3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55EEC">
        <w:tc>
          <w:tcPr>
            <w:tcW w:w="14567" w:type="dxa"/>
            <w:gridSpan w:val="3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55EEC">
        <w:trPr>
          <w:trHeight w:val="100"/>
        </w:trPr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D55EEC" w:rsidRDefault="00C8150B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1.2. 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55EEC">
        <w:tc>
          <w:tcPr>
            <w:tcW w:w="675" w:type="dxa"/>
          </w:tcPr>
          <w:p w:rsidR="00D55EEC" w:rsidRDefault="00C8150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</w:tcPr>
          <w:p w:rsidR="00D55EEC" w:rsidRDefault="00C8150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:rsidR="00D55EEC" w:rsidRDefault="00D55EEC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D55EEC" w:rsidRDefault="00D55EE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55EEC" w:rsidRDefault="00D55EE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D55EEC" w:rsidSect="00F96FE9">
          <w:pgSz w:w="16838" w:h="11906" w:orient="landscape"/>
          <w:pgMar w:top="709" w:right="678" w:bottom="567" w:left="1701" w:header="709" w:footer="709" w:gutter="0"/>
          <w:cols w:space="708"/>
          <w:titlePg/>
          <w:docGrid w:linePitch="360"/>
        </w:sectPr>
      </w:pPr>
    </w:p>
    <w:p w:rsidR="00D55EEC" w:rsidRDefault="00C815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55EEC" w:rsidRDefault="00D55EEC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C8150B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D55EEC" w:rsidRDefault="00D55EEC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D55EEC" w:rsidRDefault="00D55EE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</w:p>
    <w:p w:rsidR="00E45F11" w:rsidRDefault="00C815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</w:t>
      </w:r>
      <w:proofErr w:type="spellStart"/>
      <w:r w:rsidR="00E45F11">
        <w:rPr>
          <w:rFonts w:eastAsiaTheme="minorEastAsia"/>
        </w:rPr>
        <w:t>Приозерского</w:t>
      </w:r>
      <w:proofErr w:type="spellEnd"/>
      <w:r w:rsidR="00E45F11">
        <w:rPr>
          <w:rFonts w:eastAsiaTheme="minorEastAsia"/>
        </w:rPr>
        <w:t xml:space="preserve"> </w:t>
      </w:r>
    </w:p>
    <w:p w:rsidR="00D55EEC" w:rsidRDefault="00E45F1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муниципального района</w:t>
      </w:r>
      <w:r w:rsidR="00C8150B">
        <w:rPr>
          <w:rFonts w:eastAsiaTheme="minorEastAsia"/>
        </w:rPr>
        <w:t xml:space="preserve"> </w:t>
      </w:r>
    </w:p>
    <w:p w:rsidR="00D55EEC" w:rsidRPr="00F2215E" w:rsidRDefault="00C8150B" w:rsidP="00F2215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  <w:r>
        <w:rPr>
          <w:rFonts w:ascii="Courier New" w:eastAsiaTheme="minorEastAsia" w:hAnsi="Courier New" w:cs="Courier New"/>
        </w:rPr>
        <w:t xml:space="preserve">                                               </w:t>
      </w:r>
    </w:p>
    <w:p w:rsidR="00D55EEC" w:rsidRDefault="00BA49DC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 w:rsidR="00C8150B">
        <w:rPr>
          <w:rFonts w:ascii="Courier New" w:eastAsiaTheme="minorEastAsia" w:hAnsi="Courier New" w:cs="Courier New"/>
        </w:rPr>
        <w:t>____________________________</w:t>
      </w:r>
    </w:p>
    <w:p w:rsidR="00D55EEC" w:rsidRDefault="00C815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D55EEC" w:rsidRDefault="00C815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D55EEC" w:rsidRDefault="00C8150B">
      <w:pPr>
        <w:widowControl w:val="0"/>
        <w:jc w:val="right"/>
        <w:rPr>
          <w:rFonts w:eastAsiaTheme="minorEastAsia"/>
        </w:rPr>
      </w:pPr>
      <w:proofErr w:type="gramStart"/>
      <w:r>
        <w:rPr>
          <w:rFonts w:eastAsiaTheme="minorEastAsia"/>
        </w:rPr>
        <w:t>(для граждан:</w:t>
      </w:r>
      <w:proofErr w:type="gramEnd"/>
      <w:r>
        <w:rPr>
          <w:rFonts w:eastAsiaTheme="minorEastAsia"/>
        </w:rPr>
        <w:t xml:space="preserve"> Ф.И.О, место жительства, </w:t>
      </w:r>
    </w:p>
    <w:p w:rsidR="00D55EEC" w:rsidRDefault="00C815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реквизиты документа, </w:t>
      </w:r>
    </w:p>
    <w:p w:rsidR="00D55EEC" w:rsidRDefault="00C8150B">
      <w:pPr>
        <w:widowControl w:val="0"/>
        <w:jc w:val="right"/>
        <w:rPr>
          <w:rFonts w:eastAsiaTheme="minorEastAsia"/>
        </w:rPr>
      </w:pPr>
      <w:proofErr w:type="gramStart"/>
      <w:r>
        <w:rPr>
          <w:rFonts w:eastAsiaTheme="minorEastAsia"/>
        </w:rPr>
        <w:t>удостоверяющего</w:t>
      </w:r>
      <w:proofErr w:type="gramEnd"/>
      <w:r>
        <w:rPr>
          <w:rFonts w:eastAsiaTheme="minorEastAsia"/>
        </w:rPr>
        <w:t xml:space="preserve"> личность </w:t>
      </w:r>
    </w:p>
    <w:p w:rsidR="00D55EEC" w:rsidRDefault="00C815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заявителя, почтовый адрес, телефон;</w:t>
      </w:r>
    </w:p>
    <w:p w:rsidR="00D55EEC" w:rsidRDefault="00C815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для юридического лица: наименование, местонахождение, </w:t>
      </w:r>
    </w:p>
    <w:p w:rsidR="00D55EEC" w:rsidRDefault="00C8150B">
      <w:pPr>
        <w:widowControl w:val="0"/>
        <w:jc w:val="right"/>
        <w:rPr>
          <w:rFonts w:eastAsiaTheme="minorEastAsia"/>
        </w:rPr>
      </w:pPr>
      <w:proofErr w:type="gramStart"/>
      <w:r>
        <w:rPr>
          <w:rFonts w:eastAsiaTheme="minorEastAsia"/>
        </w:rPr>
        <w:t>ОГРН, ИНН, почтовый адрес, телефон)</w:t>
      </w:r>
      <w:proofErr w:type="gramEnd"/>
    </w:p>
    <w:p w:rsidR="00D55EEC" w:rsidRDefault="00D55EEC">
      <w:pPr>
        <w:outlineLvl w:val="0"/>
        <w:rPr>
          <w:rFonts w:ascii="Courier New" w:eastAsiaTheme="minorEastAsia" w:hAnsi="Courier New" w:cs="Courier New"/>
        </w:rPr>
      </w:pPr>
    </w:p>
    <w:p w:rsidR="00D55EEC" w:rsidRDefault="00D55EEC">
      <w:pPr>
        <w:outlineLvl w:val="0"/>
        <w:rPr>
          <w:rFonts w:ascii="Courier New" w:eastAsiaTheme="minorEastAsia" w:hAnsi="Courier New" w:cs="Courier New"/>
        </w:rPr>
      </w:pPr>
    </w:p>
    <w:p w:rsidR="00D55EEC" w:rsidRDefault="00D55EEC">
      <w:pPr>
        <w:rPr>
          <w:rFonts w:ascii="Courier New" w:eastAsiaTheme="minorEastAsia" w:hAnsi="Courier New" w:cs="Courier New"/>
        </w:rPr>
      </w:pPr>
    </w:p>
    <w:p w:rsidR="00D55EEC" w:rsidRDefault="00D55EEC">
      <w:pPr>
        <w:rPr>
          <w:rFonts w:ascii="Courier New" w:eastAsiaTheme="minorEastAsia" w:hAnsi="Courier New" w:cs="Courier New"/>
        </w:rPr>
      </w:pPr>
    </w:p>
    <w:p w:rsidR="00D55EEC" w:rsidRDefault="00C8150B">
      <w:pPr>
        <w:widowControl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D55EEC" w:rsidRDefault="00C8150B">
      <w:pPr>
        <w:jc w:val="center"/>
      </w:pPr>
      <w: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D55EEC" w:rsidRDefault="00D55EEC">
      <w:pPr>
        <w:widowControl w:val="0"/>
        <w:jc w:val="both"/>
        <w:rPr>
          <w:rFonts w:eastAsiaTheme="minorEastAsia"/>
        </w:rPr>
      </w:pPr>
    </w:p>
    <w:p w:rsidR="00D55EEC" w:rsidRDefault="00D55EEC">
      <w:pPr>
        <w:widowControl w:val="0"/>
        <w:jc w:val="both"/>
        <w:rPr>
          <w:rFonts w:eastAsiaTheme="minorEastAsia"/>
        </w:rPr>
      </w:pPr>
    </w:p>
    <w:p w:rsidR="00D55EEC" w:rsidRDefault="00C8150B">
      <w:pPr>
        <w:ind w:firstLine="709"/>
        <w:jc w:val="both"/>
      </w:pPr>
      <w:r>
        <w:t>Прошу принять решение о прекращении права         _______________________________________________________________</w:t>
      </w:r>
    </w:p>
    <w:p w:rsidR="00D55EEC" w:rsidRPr="00E45F11" w:rsidRDefault="00C8150B">
      <w:pPr>
        <w:tabs>
          <w:tab w:val="left" w:pos="5580"/>
        </w:tabs>
        <w:jc w:val="both"/>
      </w:pPr>
      <w:r>
        <w:rPr>
          <w:rFonts w:ascii="ArialMT Cyr" w:hAnsi="ArialMT Cyr" w:cs="ArialMT Cyr"/>
        </w:rPr>
        <w:t>(</w:t>
      </w:r>
      <w:r w:rsidRPr="00E45F11">
        <w:t>вид права: постоянного (бессрочного) пользования или пожизненного наследуемого владения)</w:t>
      </w:r>
    </w:p>
    <w:p w:rsidR="00D55EEC" w:rsidRDefault="00C8150B">
      <w:pPr>
        <w:widowControl w:val="0"/>
        <w:ind w:firstLine="709"/>
        <w:jc w:val="both"/>
        <w:rPr>
          <w:rFonts w:eastAsia="Calibri"/>
        </w:rPr>
      </w:pPr>
      <w:r>
        <w:t xml:space="preserve"> 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</w:rPr>
        <w:t>с кадастровым номером _________________________, площадью _______ кв. м., расположенного по адресу</w:t>
      </w:r>
      <w:r>
        <w:rPr>
          <w:rFonts w:eastAsiaTheme="minorEastAsia"/>
        </w:rPr>
        <w:t>:</w:t>
      </w:r>
      <w:r>
        <w:rPr>
          <w:rFonts w:eastAsia="Calibri"/>
        </w:rPr>
        <w:t>_____________</w:t>
      </w:r>
      <w:r w:rsidR="00BA49DC">
        <w:rPr>
          <w:rFonts w:eastAsia="Calibri"/>
        </w:rPr>
        <w:t>_________________</w:t>
      </w:r>
      <w:r>
        <w:rPr>
          <w:rFonts w:eastAsia="Calibri"/>
        </w:rPr>
        <w:t>_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="Calibri"/>
        </w:rPr>
        <w:t>__________________________________________________</w:t>
      </w:r>
      <w:r w:rsidR="00BA49DC">
        <w:rPr>
          <w:rFonts w:eastAsia="Calibri"/>
        </w:rPr>
        <w:t>___________________________</w:t>
      </w:r>
    </w:p>
    <w:p w:rsidR="00D55EEC" w:rsidRDefault="00D55EEC">
      <w:pPr>
        <w:widowControl w:val="0"/>
        <w:jc w:val="both"/>
        <w:rPr>
          <w:rFonts w:eastAsiaTheme="minorEastAsia"/>
        </w:rPr>
      </w:pP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При этом сообщаю следующие дополнительные сведения о земельном участке: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1. Сведения об объектах недвижимости, расположенных на земельном участке: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</w:t>
      </w:r>
    </w:p>
    <w:p w:rsidR="00D55EEC" w:rsidRDefault="00C8150B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>(наименование, площадь объекта в плане, правоотношение заявителя к объекту)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2. Иные дополнительные сведения: ______________________________________________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</w:t>
      </w:r>
    </w:p>
    <w:p w:rsidR="00D55EEC" w:rsidRDefault="00D55EEC">
      <w:pPr>
        <w:widowControl w:val="0"/>
        <w:jc w:val="both"/>
        <w:rPr>
          <w:rFonts w:eastAsiaTheme="minorEastAsia"/>
        </w:rPr>
      </w:pP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К заявлению прилагаются: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1)_______________________________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2)_______________________________</w:t>
      </w:r>
    </w:p>
    <w:p w:rsidR="00D55EEC" w:rsidRDefault="00C8150B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3)_______________________________</w:t>
      </w:r>
    </w:p>
    <w:p w:rsidR="00D55EEC" w:rsidRDefault="00D55EE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55EEC" w:rsidRDefault="00C8150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Результат рассмотрения заявления прошу:</w:t>
      </w:r>
    </w:p>
    <w:p w:rsidR="00D55EEC" w:rsidRDefault="00D55EE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55EE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55EEC" w:rsidRDefault="00D55EEC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55EEC" w:rsidRDefault="00D55EEC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55EEC" w:rsidRDefault="00C8150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D55EE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55EEC" w:rsidRDefault="00D55EEC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55EEC" w:rsidRDefault="00D55EEC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55EE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55EEC" w:rsidRDefault="00D55E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55EEC" w:rsidRDefault="00D55E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55EEC" w:rsidRDefault="00C8150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ЕПГУ </w:t>
            </w:r>
          </w:p>
          <w:p w:rsidR="00D55EEC" w:rsidRDefault="00C8150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D55EE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55EEC" w:rsidRDefault="00D55E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55EEC" w:rsidRDefault="00D55EE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55EEC" w:rsidRDefault="00C8150B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D55EEC" w:rsidRDefault="00D55EE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D55EEC" w:rsidRDefault="00C8150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:rsidR="00D55EEC" w:rsidRDefault="00D55EEC">
      <w:pPr>
        <w:widowControl w:val="0"/>
        <w:rPr>
          <w:rFonts w:ascii="Calibri" w:hAnsi="Calibri" w:cs="Calibri"/>
          <w:sz w:val="25"/>
          <w:szCs w:val="25"/>
        </w:rPr>
      </w:pPr>
    </w:p>
    <w:p w:rsidR="00F96FE9" w:rsidRDefault="00F96FE9">
      <w:pPr>
        <w:widowControl w:val="0"/>
        <w:spacing w:after="40"/>
        <w:jc w:val="center"/>
        <w:rPr>
          <w:b/>
          <w:bCs/>
          <w:lang w:bidi="ru-RU"/>
        </w:rPr>
      </w:pPr>
    </w:p>
    <w:p w:rsidR="00F96FE9" w:rsidRDefault="00F96FE9">
      <w:pPr>
        <w:widowControl w:val="0"/>
        <w:spacing w:after="40"/>
        <w:jc w:val="center"/>
        <w:rPr>
          <w:b/>
          <w:bCs/>
          <w:lang w:bidi="ru-RU"/>
        </w:rPr>
      </w:pPr>
    </w:p>
    <w:p w:rsidR="00F96FE9" w:rsidRDefault="00F96FE9">
      <w:pPr>
        <w:widowControl w:val="0"/>
        <w:spacing w:after="40"/>
        <w:jc w:val="center"/>
        <w:rPr>
          <w:b/>
          <w:bCs/>
          <w:lang w:bidi="ru-RU"/>
        </w:rPr>
      </w:pPr>
    </w:p>
    <w:p w:rsidR="00F96FE9" w:rsidRDefault="00F96FE9">
      <w:pPr>
        <w:widowControl w:val="0"/>
        <w:spacing w:after="40"/>
        <w:jc w:val="center"/>
        <w:rPr>
          <w:b/>
          <w:bCs/>
          <w:lang w:bidi="ru-RU"/>
        </w:rPr>
      </w:pPr>
    </w:p>
    <w:p w:rsidR="00D55EEC" w:rsidRDefault="00C8150B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D55EEC" w:rsidRDefault="00C8150B">
      <w:pPr>
        <w:widowControl w:val="0"/>
        <w:jc w:val="center"/>
        <w:outlineLvl w:val="1"/>
        <w:rPr>
          <w:bCs/>
          <w:lang w:bidi="ru-RU"/>
        </w:rPr>
      </w:pPr>
      <w:r>
        <w:rPr>
          <w:bCs/>
          <w:lang w:bidi="ru-RU"/>
        </w:rPr>
        <w:t>о прекращении права постоянного (бессрочного) пользования земельным участком</w:t>
      </w:r>
    </w:p>
    <w:p w:rsidR="00D55EEC" w:rsidRDefault="00C8150B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Cs/>
          <w:lang w:bidi="ru-RU"/>
        </w:rPr>
        <w:t>(права пожизненного наследуемого владения земельным участком)</w:t>
      </w: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D55EE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D55EEC" w:rsidRDefault="00C8150B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Глава </w:t>
      </w:r>
      <w:r w:rsidR="00F96FE9">
        <w:rPr>
          <w:sz w:val="26"/>
          <w:szCs w:val="26"/>
          <w:lang w:bidi="ru-RU"/>
        </w:rPr>
        <w:t>а</w:t>
      </w:r>
      <w:r>
        <w:rPr>
          <w:sz w:val="26"/>
          <w:szCs w:val="26"/>
          <w:lang w:bidi="ru-RU"/>
        </w:rPr>
        <w:t>дминистрации                                                     _________________________</w:t>
      </w:r>
    </w:p>
    <w:p w:rsidR="00D55EEC" w:rsidRDefault="00D55EEC">
      <w:pPr>
        <w:rPr>
          <w:sz w:val="25"/>
          <w:szCs w:val="25"/>
        </w:rPr>
      </w:pPr>
    </w:p>
    <w:p w:rsidR="00D55EEC" w:rsidRDefault="00D55EEC">
      <w:pPr>
        <w:widowControl w:val="0"/>
        <w:jc w:val="right"/>
        <w:rPr>
          <w:rFonts w:eastAsiaTheme="minorEastAsia"/>
          <w:sz w:val="25"/>
          <w:szCs w:val="25"/>
        </w:rPr>
      </w:pPr>
    </w:p>
    <w:p w:rsidR="00D55EEC" w:rsidRDefault="00C8150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:rsidR="00D55EEC" w:rsidRDefault="00D55EEC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D55EEC" w:rsidRDefault="00C8150B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D55EEC" w:rsidRDefault="00C8150B">
      <w:pPr>
        <w:widowControl w:val="0"/>
        <w:jc w:val="right"/>
      </w:pPr>
      <w:r>
        <w:t xml:space="preserve">                                               ____________________________</w:t>
      </w:r>
    </w:p>
    <w:p w:rsidR="00D55EEC" w:rsidRDefault="00C8150B">
      <w:pPr>
        <w:widowControl w:val="0"/>
        <w:jc w:val="right"/>
      </w:pPr>
      <w:r>
        <w:t xml:space="preserve">                                               ____________________________</w:t>
      </w:r>
    </w:p>
    <w:p w:rsidR="00D55EEC" w:rsidRDefault="00C8150B">
      <w:pPr>
        <w:widowControl w:val="0"/>
        <w:jc w:val="right"/>
      </w:pPr>
      <w:r>
        <w:t xml:space="preserve">                                               ____________________________</w:t>
      </w:r>
    </w:p>
    <w:p w:rsidR="00D55EEC" w:rsidRDefault="00C8150B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D55EEC" w:rsidRDefault="00C8150B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D55EEC" w:rsidRDefault="00D55EE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96FE9" w:rsidRDefault="00F96FE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96FE9" w:rsidRDefault="00F96FE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D55EEC" w:rsidRDefault="00C8150B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D55EEC" w:rsidRDefault="00C8150B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D55EEC" w:rsidRDefault="00C8150B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D55EEC" w:rsidRDefault="00D55EE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70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D55EEC" w:rsidTr="00F96FE9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6FE9" w:rsidRDefault="00F96FE9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</w:p>
          <w:p w:rsidR="00D55EEC" w:rsidRPr="00BA49DC" w:rsidRDefault="00C8150B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BA49DC">
              <w:rPr>
                <w:sz w:val="26"/>
                <w:szCs w:val="26"/>
              </w:rPr>
              <w:t>По результатам рассмотрения заявления о предоставлении 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D55EEC" w:rsidTr="00F96FE9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55EEC" w:rsidRDefault="00D55EEC">
            <w:pPr>
              <w:widowControl w:val="0"/>
              <w:jc w:val="center"/>
            </w:pPr>
          </w:p>
        </w:tc>
      </w:tr>
      <w:tr w:rsidR="00D55EEC" w:rsidTr="00F96FE9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55EEC" w:rsidRDefault="00D55EEC">
            <w:pPr>
              <w:widowControl w:val="0"/>
              <w:jc w:val="center"/>
            </w:pPr>
          </w:p>
        </w:tc>
      </w:tr>
      <w:tr w:rsidR="00D55EEC" w:rsidTr="00F96FE9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55EEC" w:rsidRDefault="00D55EEC">
            <w:pPr>
              <w:widowControl w:val="0"/>
              <w:jc w:val="center"/>
            </w:pPr>
          </w:p>
        </w:tc>
      </w:tr>
      <w:tr w:rsidR="00D55EEC" w:rsidTr="00F96FE9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5EEC" w:rsidRDefault="00C8150B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D55EEC" w:rsidTr="00F96FE9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5EEC" w:rsidRPr="00BA49DC" w:rsidRDefault="00C8150B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BA49DC">
              <w:rPr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55EEC" w:rsidRDefault="00D55EEC">
      <w:pPr>
        <w:widowControl w:val="0"/>
        <w:jc w:val="both"/>
      </w:pPr>
    </w:p>
    <w:p w:rsidR="00D55EEC" w:rsidRDefault="00D55EEC">
      <w:pPr>
        <w:widowControl w:val="0"/>
        <w:jc w:val="both"/>
      </w:pPr>
    </w:p>
    <w:p w:rsidR="00D55EEC" w:rsidRDefault="00C8150B">
      <w:pPr>
        <w:widowControl w:val="0"/>
        <w:jc w:val="both"/>
      </w:pPr>
      <w:r>
        <w:t xml:space="preserve">Глава </w:t>
      </w:r>
      <w:r w:rsidR="00F96FE9">
        <w:t>а</w:t>
      </w:r>
      <w:r>
        <w:t xml:space="preserve">дминистрации                            </w:t>
      </w:r>
      <w:r>
        <w:tab/>
      </w:r>
      <w:r>
        <w:tab/>
        <w:t>____________________________</w:t>
      </w:r>
    </w:p>
    <w:p w:rsidR="00D55EEC" w:rsidRDefault="00C8150B">
      <w:pPr>
        <w:spacing w:after="200" w:line="276" w:lineRule="auto"/>
      </w:pPr>
      <w:r>
        <w:br w:type="page" w:clear="all"/>
      </w:r>
    </w:p>
    <w:p w:rsidR="00D55EEC" w:rsidRDefault="00C8150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4</w:t>
      </w:r>
    </w:p>
    <w:p w:rsidR="00D55EEC" w:rsidRDefault="00D55EEC">
      <w:pPr>
        <w:widowControl w:val="0"/>
        <w:rPr>
          <w:rFonts w:ascii="Calibri" w:hAnsi="Calibri" w:cs="Calibri"/>
        </w:rPr>
      </w:pPr>
    </w:p>
    <w:p w:rsidR="00D55EEC" w:rsidRDefault="00C8150B">
      <w:pPr>
        <w:ind w:left="4536"/>
        <w:jc w:val="both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________________________________________</w:t>
      </w:r>
    </w:p>
    <w:p w:rsidR="00D55EEC" w:rsidRDefault="00C8150B">
      <w:pPr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:rsidR="00D55EEC" w:rsidRDefault="00C8150B">
      <w:pPr>
        <w:ind w:left="4536"/>
        <w:jc w:val="both"/>
      </w:pPr>
      <w:r>
        <w:t xml:space="preserve">_______________________________________ </w:t>
      </w:r>
    </w:p>
    <w:p w:rsidR="00D55EEC" w:rsidRDefault="00C8150B">
      <w:pPr>
        <w:ind w:left="4536"/>
        <w:jc w:val="both"/>
      </w:pPr>
      <w:r>
        <w:t>(Ф.И.О. представителя заявителя и реквизиты доверенности)</w:t>
      </w:r>
    </w:p>
    <w:p w:rsidR="00D55EEC" w:rsidRDefault="00C8150B">
      <w:pPr>
        <w:ind w:left="4536"/>
        <w:jc w:val="both"/>
      </w:pPr>
      <w:r>
        <w:t>________________________________________</w:t>
      </w:r>
    </w:p>
    <w:p w:rsidR="00D55EEC" w:rsidRDefault="00C8150B">
      <w:pPr>
        <w:ind w:left="4536"/>
        <w:jc w:val="both"/>
      </w:pPr>
      <w:r>
        <w:t>Контактная информация:</w:t>
      </w:r>
    </w:p>
    <w:p w:rsidR="00D55EEC" w:rsidRDefault="00C8150B">
      <w:pPr>
        <w:ind w:left="4536"/>
        <w:jc w:val="both"/>
      </w:pPr>
      <w:r>
        <w:t>тел. ________________________________________</w:t>
      </w:r>
    </w:p>
    <w:p w:rsidR="00D55EEC" w:rsidRDefault="00C8150B">
      <w:pPr>
        <w:ind w:left="4536"/>
        <w:jc w:val="both"/>
      </w:pPr>
      <w:r>
        <w:t>эл. почта _____________________________________</w:t>
      </w:r>
    </w:p>
    <w:p w:rsidR="00D55EEC" w:rsidRDefault="00D55EEC">
      <w:pPr>
        <w:jc w:val="center"/>
      </w:pPr>
    </w:p>
    <w:p w:rsidR="00D55EEC" w:rsidRDefault="00C8150B">
      <w:pPr>
        <w:jc w:val="center"/>
        <w:rPr>
          <w:b/>
        </w:rPr>
      </w:pPr>
      <w:r>
        <w:rPr>
          <w:b/>
        </w:rPr>
        <w:t xml:space="preserve">РЕШЕНИЕ </w:t>
      </w:r>
    </w:p>
    <w:p w:rsidR="00D55EEC" w:rsidRDefault="00C8150B">
      <w:pPr>
        <w:jc w:val="center"/>
        <w:rPr>
          <w:b/>
        </w:rPr>
      </w:pPr>
      <w:r>
        <w:rPr>
          <w:b/>
        </w:rPr>
        <w:t>об отказе в приеме заявления и документов, необходимых</w:t>
      </w:r>
      <w:r>
        <w:rPr>
          <w:b/>
        </w:rPr>
        <w:br/>
        <w:t>для предоставления муниципальной услуги</w:t>
      </w:r>
    </w:p>
    <w:p w:rsidR="00D55EEC" w:rsidRDefault="00D55EEC">
      <w:pPr>
        <w:ind w:firstLine="709"/>
        <w:jc w:val="both"/>
      </w:pPr>
    </w:p>
    <w:p w:rsidR="00D55EEC" w:rsidRDefault="00C8150B">
      <w:pPr>
        <w:ind w:firstLine="709"/>
        <w:jc w:val="both"/>
      </w:pPr>
      <w: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D55EEC" w:rsidRDefault="00C8150B">
      <w:pPr>
        <w:jc w:val="both"/>
      </w:pPr>
      <w:r>
        <w:t>__________________________________________________________________________</w:t>
      </w:r>
    </w:p>
    <w:p w:rsidR="00D55EEC" w:rsidRDefault="00C8150B">
      <w:pPr>
        <w:jc w:val="both"/>
      </w:pPr>
      <w:r>
        <w:t>_______________________________________________________________________________________________________________________________________________________</w:t>
      </w:r>
    </w:p>
    <w:p w:rsidR="00D55EEC" w:rsidRDefault="00C8150B">
      <w:pPr>
        <w:jc w:val="center"/>
      </w:pPr>
      <w:r>
        <w:t>(указываются основания для отказа в приеме документов, предусмотренные Таблицей № 3 регламента)</w:t>
      </w:r>
    </w:p>
    <w:p w:rsidR="00D55EEC" w:rsidRDefault="00D55EEC">
      <w:pPr>
        <w:ind w:firstLine="709"/>
        <w:jc w:val="both"/>
      </w:pPr>
    </w:p>
    <w:p w:rsidR="00D55EEC" w:rsidRDefault="00C8150B">
      <w:pPr>
        <w:ind w:firstLine="709"/>
        <w:jc w:val="both"/>
      </w:pPr>
      <w: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55EEC" w:rsidRDefault="00C8150B">
      <w:pPr>
        <w:ind w:firstLine="709"/>
        <w:jc w:val="both"/>
      </w:pPr>
      <w:r>
        <w:t>Для получения услуги заявителю необходимо представить следующие документы:</w:t>
      </w:r>
    </w:p>
    <w:p w:rsidR="00D55EEC" w:rsidRDefault="00C8150B">
      <w:pPr>
        <w:jc w:val="both"/>
      </w:pPr>
      <w:r>
        <w:t>____________________________________________________________________________</w:t>
      </w:r>
    </w:p>
    <w:p w:rsidR="00D55EEC" w:rsidRDefault="00C8150B">
      <w:pPr>
        <w:jc w:val="center"/>
      </w:pPr>
      <w:r>
        <w:t xml:space="preserve"> </w:t>
      </w:r>
      <w:proofErr w:type="gramStart"/>
      <w:r>
        <w:t>(указывается перечень документов в случае, если основанием для отказа является</w:t>
      </w:r>
      <w:proofErr w:type="gramEnd"/>
    </w:p>
    <w:p w:rsidR="00D55EEC" w:rsidRDefault="00C8150B">
      <w:pPr>
        <w:jc w:val="center"/>
      </w:pPr>
      <w:r>
        <w:t>представление неполного комплекта документов)</w:t>
      </w:r>
    </w:p>
    <w:p w:rsidR="00D55EEC" w:rsidRDefault="00C8150B">
      <w:r>
        <w:t>___________________________________       _______________     ____________________</w:t>
      </w:r>
    </w:p>
    <w:p w:rsidR="00D55EEC" w:rsidRDefault="00C8150B">
      <w:proofErr w:type="gramStart"/>
      <w: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D55EEC" w:rsidRDefault="00D55EEC"/>
    <w:p w:rsidR="00D55EEC" w:rsidRDefault="00C8150B">
      <w:r>
        <w:t xml:space="preserve">(дата)       </w:t>
      </w:r>
    </w:p>
    <w:p w:rsidR="00D55EEC" w:rsidRDefault="00D55EEC"/>
    <w:p w:rsidR="00D55EEC" w:rsidRDefault="00C8150B">
      <w:r>
        <w:t>М.П.</w:t>
      </w:r>
    </w:p>
    <w:p w:rsidR="00D55EEC" w:rsidRDefault="00D55EEC"/>
    <w:p w:rsidR="00D55EEC" w:rsidRDefault="00C8150B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D55EEC" w:rsidRDefault="00C8150B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___________________________________</w:t>
      </w:r>
      <w:r>
        <w:rPr>
          <w:rFonts w:ascii="Calibri" w:hAnsi="Calibri" w:cs="Calibri"/>
        </w:rPr>
        <w:tab/>
        <w:t>_________</w:t>
      </w:r>
    </w:p>
    <w:p w:rsidR="00D55EEC" w:rsidRDefault="00C8150B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   (дата)</w:t>
      </w:r>
    </w:p>
    <w:p w:rsidR="00D55EEC" w:rsidRDefault="00C8150B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D55EEC" w:rsidRDefault="00C8150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5</w:t>
      </w:r>
    </w:p>
    <w:p w:rsidR="00D55EEC" w:rsidRDefault="00D55EEC">
      <w:pPr>
        <w:spacing w:line="360" w:lineRule="auto"/>
        <w:ind w:left="4536"/>
        <w:jc w:val="both"/>
        <w:rPr>
          <w:sz w:val="20"/>
          <w:szCs w:val="20"/>
        </w:rPr>
      </w:pPr>
    </w:p>
    <w:p w:rsidR="00D55EEC" w:rsidRDefault="003E0EE3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="00C8150B">
        <w:rPr>
          <w:sz w:val="20"/>
          <w:szCs w:val="20"/>
        </w:rPr>
        <w:t>администрацию ___________________________________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От:_____________________________________________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 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________________________________________________</w:t>
      </w:r>
    </w:p>
    <w:p w:rsidR="00D55EEC" w:rsidRDefault="00C8150B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_____________________________________________</w:t>
      </w:r>
    </w:p>
    <w:p w:rsidR="00D55EEC" w:rsidRDefault="00D55EEC">
      <w:pPr>
        <w:pStyle w:val="25"/>
        <w:spacing w:after="0"/>
        <w:jc w:val="center"/>
        <w:rPr>
          <w:b/>
          <w:bCs/>
          <w:sz w:val="28"/>
          <w:szCs w:val="28"/>
        </w:rPr>
      </w:pPr>
    </w:p>
    <w:p w:rsidR="00D55EEC" w:rsidRDefault="00D55EEC">
      <w:pPr>
        <w:pStyle w:val="25"/>
        <w:spacing w:after="0"/>
        <w:jc w:val="center"/>
        <w:rPr>
          <w:b/>
          <w:bCs/>
          <w:sz w:val="28"/>
          <w:szCs w:val="28"/>
        </w:rPr>
      </w:pPr>
    </w:p>
    <w:p w:rsidR="00D55EEC" w:rsidRDefault="00C8150B">
      <w:pPr>
        <w:pStyle w:val="25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D55EEC" w:rsidRDefault="00C8150B">
      <w:pPr>
        <w:pStyle w:val="25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D55EEC" w:rsidRDefault="00C8150B">
      <w:pPr>
        <w:pStyle w:val="25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Прошу исправить опечатку и (или) ошибку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55EEC" w:rsidRDefault="00C8150B">
      <w:pPr>
        <w:pStyle w:val="25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55EEC" w:rsidRDefault="00C8150B">
      <w:pPr>
        <w:pStyle w:val="33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D55EEC" w:rsidRDefault="00D55EEC">
      <w:pPr>
        <w:pStyle w:val="25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55EEC" w:rsidRDefault="00C8150B">
      <w:pPr>
        <w:pStyle w:val="2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D55EEC" w:rsidRDefault="00C8150B">
      <w:pPr>
        <w:pStyle w:val="33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D55EEC" w:rsidRDefault="00C8150B">
      <w:pPr>
        <w:pStyle w:val="25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D55EEC" w:rsidRDefault="00D55EEC">
      <w:pPr>
        <w:pStyle w:val="25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55EEC" w:rsidRDefault="00C8150B">
      <w:pPr>
        <w:pStyle w:val="2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D55EEC" w:rsidRDefault="00D55EEC">
      <w:pPr>
        <w:pStyle w:val="2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D55EEC" w:rsidRDefault="00C8150B">
      <w:pPr>
        <w:pStyle w:val="25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D55EEC" w:rsidRDefault="00D55EEC">
      <w:pPr>
        <w:widowControl w:val="0"/>
        <w:jc w:val="right"/>
        <w:rPr>
          <w:sz w:val="25"/>
          <w:szCs w:val="25"/>
        </w:rPr>
      </w:pPr>
    </w:p>
    <w:sectPr w:rsidR="00D55EEC" w:rsidSect="00F96F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F11" w:rsidRDefault="00E45F11">
      <w:r>
        <w:separator/>
      </w:r>
    </w:p>
  </w:endnote>
  <w:endnote w:type="continuationSeparator" w:id="0">
    <w:p w:rsidR="00E45F11" w:rsidRDefault="00E4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 Cy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F11" w:rsidRDefault="00E45F11">
      <w:r>
        <w:separator/>
      </w:r>
    </w:p>
  </w:footnote>
  <w:footnote w:type="continuationSeparator" w:id="0">
    <w:p w:rsidR="00E45F11" w:rsidRDefault="00E45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E45F11" w:rsidRDefault="00E45F1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F4">
          <w:rPr>
            <w:noProof/>
          </w:rPr>
          <w:t>2</w:t>
        </w:r>
        <w:r>
          <w:fldChar w:fldCharType="end"/>
        </w:r>
      </w:p>
    </w:sdtContent>
  </w:sdt>
  <w:p w:rsidR="00E45F11" w:rsidRDefault="00E45F1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163"/>
    <w:multiLevelType w:val="hybridMultilevel"/>
    <w:tmpl w:val="1BD63D6E"/>
    <w:lvl w:ilvl="0" w:tplc="348414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36E03BE">
      <w:start w:val="1"/>
      <w:numFmt w:val="lowerLetter"/>
      <w:lvlText w:val="%2."/>
      <w:lvlJc w:val="left"/>
      <w:pPr>
        <w:ind w:left="1440" w:hanging="360"/>
      </w:pPr>
    </w:lvl>
    <w:lvl w:ilvl="2" w:tplc="ED2E8318">
      <w:start w:val="1"/>
      <w:numFmt w:val="lowerRoman"/>
      <w:lvlText w:val="%3."/>
      <w:lvlJc w:val="right"/>
      <w:pPr>
        <w:ind w:left="2160" w:hanging="180"/>
      </w:pPr>
    </w:lvl>
    <w:lvl w:ilvl="3" w:tplc="8F867504">
      <w:start w:val="1"/>
      <w:numFmt w:val="decimal"/>
      <w:lvlText w:val="%4."/>
      <w:lvlJc w:val="left"/>
      <w:pPr>
        <w:ind w:left="2880" w:hanging="360"/>
      </w:pPr>
    </w:lvl>
    <w:lvl w:ilvl="4" w:tplc="B100F892">
      <w:start w:val="1"/>
      <w:numFmt w:val="lowerLetter"/>
      <w:lvlText w:val="%5."/>
      <w:lvlJc w:val="left"/>
      <w:pPr>
        <w:ind w:left="3600" w:hanging="360"/>
      </w:pPr>
    </w:lvl>
    <w:lvl w:ilvl="5" w:tplc="A6AA6FAA">
      <w:start w:val="1"/>
      <w:numFmt w:val="lowerRoman"/>
      <w:lvlText w:val="%6."/>
      <w:lvlJc w:val="right"/>
      <w:pPr>
        <w:ind w:left="4320" w:hanging="180"/>
      </w:pPr>
    </w:lvl>
    <w:lvl w:ilvl="6" w:tplc="404885DC">
      <w:start w:val="1"/>
      <w:numFmt w:val="decimal"/>
      <w:lvlText w:val="%7."/>
      <w:lvlJc w:val="left"/>
      <w:pPr>
        <w:ind w:left="5040" w:hanging="360"/>
      </w:pPr>
    </w:lvl>
    <w:lvl w:ilvl="7" w:tplc="D700D6B0">
      <w:start w:val="1"/>
      <w:numFmt w:val="lowerLetter"/>
      <w:lvlText w:val="%8."/>
      <w:lvlJc w:val="left"/>
      <w:pPr>
        <w:ind w:left="5760" w:hanging="360"/>
      </w:pPr>
    </w:lvl>
    <w:lvl w:ilvl="8" w:tplc="DE144BA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F476C"/>
    <w:multiLevelType w:val="multilevel"/>
    <w:tmpl w:val="BCE430B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EC"/>
    <w:rsid w:val="000604EE"/>
    <w:rsid w:val="00083653"/>
    <w:rsid w:val="002F3ADB"/>
    <w:rsid w:val="003E0EE3"/>
    <w:rsid w:val="00441E37"/>
    <w:rsid w:val="004C562B"/>
    <w:rsid w:val="004F541B"/>
    <w:rsid w:val="00585516"/>
    <w:rsid w:val="006B6E87"/>
    <w:rsid w:val="008534C2"/>
    <w:rsid w:val="008E7C42"/>
    <w:rsid w:val="009458B5"/>
    <w:rsid w:val="00BA459E"/>
    <w:rsid w:val="00BA49DC"/>
    <w:rsid w:val="00C8150B"/>
    <w:rsid w:val="00D55EEC"/>
    <w:rsid w:val="00DC02F4"/>
    <w:rsid w:val="00E12786"/>
    <w:rsid w:val="00E45F11"/>
    <w:rsid w:val="00E945C7"/>
    <w:rsid w:val="00EB340B"/>
    <w:rsid w:val="00F2215E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5">
    <w:name w:val="Основной текст (2)"/>
    <w:basedOn w:val="a"/>
    <w:link w:val="24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3">
    <w:name w:val="Основной текст (3)"/>
    <w:basedOn w:val="a"/>
    <w:link w:val="32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sid w:val="00441E3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5">
    <w:name w:val="Основной текст (2)"/>
    <w:basedOn w:val="a"/>
    <w:link w:val="24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3">
    <w:name w:val="Основной текст (3)"/>
    <w:basedOn w:val="a"/>
    <w:link w:val="32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sid w:val="00441E3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5713</Words>
  <Characters>32565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cp:lastPrinted>2026-03-24T07:38:00Z</cp:lastPrinted>
  <dcterms:created xsi:type="dcterms:W3CDTF">2026-04-17T11:24:00Z</dcterms:created>
  <dcterms:modified xsi:type="dcterms:W3CDTF">2026-04-17T11:24:00Z</dcterms:modified>
</cp:coreProperties>
</file>