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A5" w:rsidRDefault="009E04F4" w:rsidP="009E04F4">
      <w:pPr>
        <w:jc w:val="center"/>
        <w:rPr>
          <w:rFonts w:ascii="Times New Roman" w:hAnsi="Times New Roman" w:cs="Times New Roman"/>
          <w:b/>
          <w:sz w:val="50"/>
          <w:szCs w:val="50"/>
          <w:lang w:val="en-US"/>
        </w:rPr>
      </w:pPr>
      <w:r w:rsidRPr="00933DD8">
        <w:rPr>
          <w:rFonts w:ascii="Times New Roman" w:hAnsi="Times New Roman" w:cs="Times New Roman"/>
          <w:b/>
          <w:sz w:val="50"/>
          <w:szCs w:val="50"/>
        </w:rPr>
        <w:t>Памятка</w:t>
      </w:r>
    </w:p>
    <w:p w:rsidR="00933DD8" w:rsidRPr="005C1B62" w:rsidRDefault="00620643" w:rsidP="009E04F4">
      <w:pPr>
        <w:jc w:val="center"/>
        <w:rPr>
          <w:rFonts w:ascii="Times New Roman" w:hAnsi="Times New Roman" w:cs="Times New Roman"/>
          <w:sz w:val="40"/>
          <w:szCs w:val="40"/>
        </w:rPr>
      </w:pPr>
      <w:r w:rsidRPr="00620643">
        <w:rPr>
          <w:rFonts w:ascii="Times New Roman" w:hAnsi="Times New Roman" w:cs="Times New Roman"/>
          <w:sz w:val="40"/>
          <w:szCs w:val="40"/>
        </w:rPr>
        <w:t>Запись на получение услуг через Портал государственных</w:t>
      </w:r>
      <w:r w:rsidR="005C1B62" w:rsidRPr="005C1B62">
        <w:rPr>
          <w:rFonts w:ascii="Times New Roman" w:hAnsi="Times New Roman" w:cs="Times New Roman"/>
          <w:sz w:val="40"/>
          <w:szCs w:val="40"/>
        </w:rPr>
        <w:t xml:space="preserve"> </w:t>
      </w:r>
      <w:r w:rsidR="005C1B62">
        <w:rPr>
          <w:rFonts w:ascii="Times New Roman" w:hAnsi="Times New Roman" w:cs="Times New Roman"/>
          <w:sz w:val="40"/>
          <w:szCs w:val="40"/>
        </w:rPr>
        <w:t>и муниципальных</w:t>
      </w:r>
      <w:r w:rsidRPr="00620643">
        <w:rPr>
          <w:rFonts w:ascii="Times New Roman" w:hAnsi="Times New Roman" w:cs="Times New Roman"/>
          <w:sz w:val="40"/>
          <w:szCs w:val="40"/>
        </w:rPr>
        <w:t xml:space="preserve"> услуг Ленинградской области</w:t>
      </w:r>
      <w:r w:rsidR="00E97938" w:rsidRPr="00E9793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3480D" w:rsidRPr="00384555" w:rsidRDefault="00746175" w:rsidP="00E97938">
      <w:pPr>
        <w:jc w:val="both"/>
        <w:rPr>
          <w:rFonts w:ascii="Times New Roman" w:hAnsi="Times New Roman" w:cs="Times New Roman"/>
          <w:sz w:val="28"/>
          <w:szCs w:val="28"/>
        </w:rPr>
      </w:pPr>
      <w:r w:rsidRPr="00384555">
        <w:rPr>
          <w:rFonts w:ascii="Times New Roman" w:hAnsi="Times New Roman" w:cs="Times New Roman"/>
          <w:sz w:val="28"/>
          <w:szCs w:val="28"/>
        </w:rPr>
        <w:t>1</w:t>
      </w:r>
      <w:r w:rsidR="0053480D" w:rsidRPr="00384555">
        <w:rPr>
          <w:rFonts w:ascii="Times New Roman" w:hAnsi="Times New Roman" w:cs="Times New Roman"/>
          <w:sz w:val="28"/>
          <w:szCs w:val="28"/>
        </w:rPr>
        <w:t xml:space="preserve">) </w:t>
      </w:r>
      <w:r w:rsidR="005C1B62" w:rsidRPr="00384555">
        <w:rPr>
          <w:rFonts w:ascii="Times New Roman" w:hAnsi="Times New Roman" w:cs="Times New Roman"/>
          <w:sz w:val="28"/>
          <w:szCs w:val="28"/>
        </w:rPr>
        <w:t xml:space="preserve">В браузере </w:t>
      </w:r>
      <w:r w:rsidR="005C1B62" w:rsidRPr="0038455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5C1B62" w:rsidRPr="00384555">
        <w:rPr>
          <w:rFonts w:ascii="Times New Roman" w:hAnsi="Times New Roman" w:cs="Times New Roman"/>
          <w:sz w:val="28"/>
          <w:szCs w:val="28"/>
        </w:rPr>
        <w:t xml:space="preserve"> </w:t>
      </w:r>
      <w:r w:rsidR="005C1B62" w:rsidRPr="00384555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="005C1B62" w:rsidRPr="00384555">
        <w:rPr>
          <w:rFonts w:ascii="Times New Roman" w:hAnsi="Times New Roman" w:cs="Times New Roman"/>
          <w:sz w:val="28"/>
          <w:szCs w:val="28"/>
        </w:rPr>
        <w:t xml:space="preserve"> (желательно) вводим в строке поиска: </w:t>
      </w:r>
      <w:r w:rsidR="005C1B62" w:rsidRPr="00384555">
        <w:rPr>
          <w:rFonts w:ascii="Times New Roman" w:hAnsi="Times New Roman" w:cs="Times New Roman"/>
          <w:sz w:val="28"/>
          <w:szCs w:val="28"/>
          <w:lang w:val="en-US"/>
        </w:rPr>
        <w:t>gu</w:t>
      </w:r>
      <w:r w:rsidR="005C1B62" w:rsidRPr="00384555">
        <w:rPr>
          <w:rFonts w:ascii="Times New Roman" w:hAnsi="Times New Roman" w:cs="Times New Roman"/>
          <w:sz w:val="28"/>
          <w:szCs w:val="28"/>
        </w:rPr>
        <w:t>.</w:t>
      </w:r>
      <w:r w:rsidR="005C1B62" w:rsidRPr="00384555">
        <w:rPr>
          <w:rFonts w:ascii="Times New Roman" w:hAnsi="Times New Roman" w:cs="Times New Roman"/>
          <w:sz w:val="28"/>
          <w:szCs w:val="28"/>
          <w:lang w:val="en-US"/>
        </w:rPr>
        <w:t>lenobl</w:t>
      </w:r>
      <w:r w:rsidR="005C1B62" w:rsidRPr="00384555">
        <w:rPr>
          <w:rFonts w:ascii="Times New Roman" w:hAnsi="Times New Roman" w:cs="Times New Roman"/>
          <w:sz w:val="28"/>
          <w:szCs w:val="28"/>
        </w:rPr>
        <w:t>.</w:t>
      </w:r>
      <w:r w:rsidR="005C1B62" w:rsidRPr="0038455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C1B62" w:rsidRPr="00384555" w:rsidRDefault="00746175" w:rsidP="00E97938">
      <w:pPr>
        <w:jc w:val="both"/>
        <w:rPr>
          <w:rFonts w:ascii="Times New Roman" w:hAnsi="Times New Roman" w:cs="Times New Roman"/>
          <w:sz w:val="28"/>
          <w:szCs w:val="28"/>
        </w:rPr>
      </w:pPr>
      <w:r w:rsidRPr="00384555">
        <w:rPr>
          <w:rFonts w:ascii="Times New Roman" w:hAnsi="Times New Roman" w:cs="Times New Roman"/>
          <w:sz w:val="28"/>
          <w:szCs w:val="28"/>
        </w:rPr>
        <w:t>2</w:t>
      </w:r>
      <w:r w:rsidR="005C1B62" w:rsidRPr="00384555">
        <w:rPr>
          <w:rFonts w:ascii="Times New Roman" w:hAnsi="Times New Roman" w:cs="Times New Roman"/>
          <w:sz w:val="28"/>
          <w:szCs w:val="28"/>
        </w:rPr>
        <w:t>) В правом верхнем углу необходимо нажать</w:t>
      </w:r>
      <w:r w:rsidR="00B723A6">
        <w:rPr>
          <w:rFonts w:ascii="Times New Roman" w:hAnsi="Times New Roman" w:cs="Times New Roman"/>
          <w:sz w:val="28"/>
          <w:szCs w:val="28"/>
        </w:rPr>
        <w:t xml:space="preserve"> на</w:t>
      </w:r>
      <w:r w:rsidR="005C1B62" w:rsidRPr="00384555">
        <w:rPr>
          <w:rFonts w:ascii="Times New Roman" w:hAnsi="Times New Roman" w:cs="Times New Roman"/>
          <w:sz w:val="28"/>
          <w:szCs w:val="28"/>
        </w:rPr>
        <w:t xml:space="preserve"> “Личный кабинет”</w:t>
      </w:r>
    </w:p>
    <w:p w:rsidR="005C1B62" w:rsidRPr="00B723A6" w:rsidRDefault="00746175" w:rsidP="00E97938">
      <w:pPr>
        <w:jc w:val="both"/>
        <w:rPr>
          <w:rFonts w:ascii="Times New Roman" w:hAnsi="Times New Roman" w:cs="Times New Roman"/>
          <w:sz w:val="28"/>
          <w:szCs w:val="28"/>
        </w:rPr>
      </w:pPr>
      <w:r w:rsidRPr="00384555">
        <w:rPr>
          <w:rFonts w:ascii="Times New Roman" w:hAnsi="Times New Roman" w:cs="Times New Roman"/>
          <w:sz w:val="28"/>
          <w:szCs w:val="28"/>
        </w:rPr>
        <w:t>3</w:t>
      </w:r>
      <w:r w:rsidR="005C1B62" w:rsidRPr="00384555">
        <w:rPr>
          <w:rFonts w:ascii="Times New Roman" w:hAnsi="Times New Roman" w:cs="Times New Roman"/>
          <w:sz w:val="28"/>
          <w:szCs w:val="28"/>
        </w:rPr>
        <w:t xml:space="preserve">) </w:t>
      </w:r>
      <w:r w:rsidR="004D4DAC" w:rsidRPr="00384555">
        <w:rPr>
          <w:rFonts w:ascii="Times New Roman" w:hAnsi="Times New Roman" w:cs="Times New Roman"/>
          <w:sz w:val="28"/>
          <w:szCs w:val="28"/>
        </w:rPr>
        <w:t xml:space="preserve">Вход на сайт </w:t>
      </w:r>
      <w:r w:rsidR="004D4DAC" w:rsidRPr="00384555">
        <w:rPr>
          <w:rFonts w:ascii="Times New Roman" w:hAnsi="Times New Roman" w:cs="Times New Roman"/>
          <w:sz w:val="28"/>
          <w:szCs w:val="28"/>
          <w:lang w:val="en-US"/>
        </w:rPr>
        <w:t>gu</w:t>
      </w:r>
      <w:r w:rsidR="004D4DAC" w:rsidRPr="00384555">
        <w:rPr>
          <w:rFonts w:ascii="Times New Roman" w:hAnsi="Times New Roman" w:cs="Times New Roman"/>
          <w:sz w:val="28"/>
          <w:szCs w:val="28"/>
        </w:rPr>
        <w:t>.</w:t>
      </w:r>
      <w:r w:rsidR="004D4DAC" w:rsidRPr="00384555">
        <w:rPr>
          <w:rFonts w:ascii="Times New Roman" w:hAnsi="Times New Roman" w:cs="Times New Roman"/>
          <w:sz w:val="28"/>
          <w:szCs w:val="28"/>
          <w:lang w:val="en-US"/>
        </w:rPr>
        <w:t>lenobl</w:t>
      </w:r>
      <w:r w:rsidR="004D4DAC" w:rsidRPr="00384555">
        <w:rPr>
          <w:rFonts w:ascii="Times New Roman" w:hAnsi="Times New Roman" w:cs="Times New Roman"/>
          <w:sz w:val="28"/>
          <w:szCs w:val="28"/>
        </w:rPr>
        <w:t>.</w:t>
      </w:r>
      <w:r w:rsidR="004D4DAC" w:rsidRPr="0038455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D4DAC" w:rsidRPr="00384555">
        <w:rPr>
          <w:rFonts w:ascii="Times New Roman" w:hAnsi="Times New Roman" w:cs="Times New Roman"/>
          <w:sz w:val="28"/>
          <w:szCs w:val="28"/>
        </w:rPr>
        <w:t xml:space="preserve"> осуществляется через Портал </w:t>
      </w:r>
      <w:r w:rsidR="008C6A5B" w:rsidRPr="00384555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B723A6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8C6A5B" w:rsidRPr="00384555">
        <w:rPr>
          <w:rFonts w:ascii="Times New Roman" w:hAnsi="Times New Roman" w:cs="Times New Roman"/>
          <w:sz w:val="28"/>
          <w:szCs w:val="28"/>
        </w:rPr>
        <w:t xml:space="preserve">услуг РФ </w:t>
      </w:r>
      <w:r w:rsidR="004D4DAC" w:rsidRPr="00384555">
        <w:rPr>
          <w:rFonts w:ascii="Times New Roman" w:hAnsi="Times New Roman" w:cs="Times New Roman"/>
          <w:sz w:val="28"/>
          <w:szCs w:val="28"/>
        </w:rPr>
        <w:t>(</w:t>
      </w:r>
      <w:r w:rsidR="004D4DAC" w:rsidRPr="00384555">
        <w:rPr>
          <w:rFonts w:ascii="Times New Roman" w:hAnsi="Times New Roman" w:cs="Times New Roman"/>
          <w:sz w:val="28"/>
          <w:szCs w:val="28"/>
          <w:lang w:val="en-US"/>
        </w:rPr>
        <w:t>esia</w:t>
      </w:r>
      <w:r w:rsidR="004D4DAC" w:rsidRPr="00384555">
        <w:rPr>
          <w:rFonts w:ascii="Times New Roman" w:hAnsi="Times New Roman" w:cs="Times New Roman"/>
          <w:sz w:val="28"/>
          <w:szCs w:val="28"/>
        </w:rPr>
        <w:t>.</w:t>
      </w:r>
      <w:r w:rsidR="004D4DAC" w:rsidRPr="00384555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4D4DAC" w:rsidRPr="00384555">
        <w:rPr>
          <w:rFonts w:ascii="Times New Roman" w:hAnsi="Times New Roman" w:cs="Times New Roman"/>
          <w:sz w:val="28"/>
          <w:szCs w:val="28"/>
        </w:rPr>
        <w:t>.</w:t>
      </w:r>
      <w:r w:rsidR="004D4DAC" w:rsidRPr="0038455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D4DAC" w:rsidRPr="00384555">
        <w:rPr>
          <w:rFonts w:ascii="Times New Roman" w:hAnsi="Times New Roman" w:cs="Times New Roman"/>
          <w:sz w:val="28"/>
          <w:szCs w:val="28"/>
        </w:rPr>
        <w:t>)</w:t>
      </w:r>
      <w:r w:rsidR="00135335" w:rsidRPr="00135335">
        <w:rPr>
          <w:rFonts w:ascii="Times New Roman" w:hAnsi="Times New Roman" w:cs="Times New Roman"/>
          <w:sz w:val="28"/>
          <w:szCs w:val="28"/>
        </w:rPr>
        <w:t xml:space="preserve"> </w:t>
      </w:r>
      <w:r w:rsidR="00135335">
        <w:rPr>
          <w:rFonts w:ascii="Times New Roman" w:hAnsi="Times New Roman" w:cs="Times New Roman"/>
          <w:sz w:val="28"/>
          <w:szCs w:val="28"/>
        </w:rPr>
        <w:t>–</w:t>
      </w:r>
      <w:r w:rsidR="00135335" w:rsidRPr="00135335">
        <w:rPr>
          <w:rFonts w:ascii="Times New Roman" w:hAnsi="Times New Roman" w:cs="Times New Roman"/>
          <w:sz w:val="28"/>
          <w:szCs w:val="28"/>
        </w:rPr>
        <w:t xml:space="preserve"> </w:t>
      </w:r>
      <w:r w:rsidR="00135335">
        <w:rPr>
          <w:rFonts w:ascii="Times New Roman" w:hAnsi="Times New Roman" w:cs="Times New Roman"/>
          <w:sz w:val="28"/>
          <w:szCs w:val="28"/>
        </w:rPr>
        <w:t>происходит автоматический переход.</w:t>
      </w:r>
    </w:p>
    <w:p w:rsidR="00E97938" w:rsidRDefault="00DB66CD" w:rsidP="00E979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4555">
        <w:rPr>
          <w:rFonts w:ascii="Times New Roman" w:hAnsi="Times New Roman" w:cs="Times New Roman"/>
          <w:sz w:val="28"/>
          <w:szCs w:val="28"/>
        </w:rPr>
        <w:t xml:space="preserve">4) Если отсутствует логин и пароль для сайта </w:t>
      </w:r>
      <w:r w:rsidRPr="00384555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384555">
        <w:rPr>
          <w:rFonts w:ascii="Times New Roman" w:hAnsi="Times New Roman" w:cs="Times New Roman"/>
          <w:sz w:val="28"/>
          <w:szCs w:val="28"/>
        </w:rPr>
        <w:t>.</w:t>
      </w:r>
      <w:r w:rsidRPr="0038455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84555">
        <w:rPr>
          <w:rFonts w:ascii="Times New Roman" w:hAnsi="Times New Roman" w:cs="Times New Roman"/>
          <w:sz w:val="28"/>
          <w:szCs w:val="28"/>
        </w:rPr>
        <w:t>, то необходимо пройти процедуру регистрации</w:t>
      </w:r>
      <w:r w:rsidR="004D4DAC" w:rsidRPr="00384555">
        <w:rPr>
          <w:rFonts w:ascii="Times New Roman" w:hAnsi="Times New Roman" w:cs="Times New Roman"/>
          <w:sz w:val="28"/>
          <w:szCs w:val="28"/>
        </w:rPr>
        <w:t xml:space="preserve"> на нем</w:t>
      </w:r>
      <w:r w:rsidRPr="00384555">
        <w:rPr>
          <w:rFonts w:ascii="Times New Roman" w:hAnsi="Times New Roman" w:cs="Times New Roman"/>
          <w:sz w:val="28"/>
          <w:szCs w:val="28"/>
        </w:rPr>
        <w:t xml:space="preserve"> или обратиться </w:t>
      </w:r>
      <w:proofErr w:type="gramStart"/>
      <w:r w:rsidRPr="003845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4555">
        <w:rPr>
          <w:rFonts w:ascii="Times New Roman" w:hAnsi="Times New Roman" w:cs="Times New Roman"/>
          <w:sz w:val="28"/>
          <w:szCs w:val="28"/>
        </w:rPr>
        <w:t xml:space="preserve"> ближайший МФЦ. Список адресов МФЦ</w:t>
      </w:r>
      <w:r w:rsidRPr="0038455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="00E97938" w:rsidRPr="003845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https://map.gosuslugi.ru/co</w:t>
        </w:r>
      </w:hyperlink>
    </w:p>
    <w:p w:rsidR="00135335" w:rsidRPr="00C871AD" w:rsidRDefault="008B6D0A" w:rsidP="00E97938">
      <w:pPr>
        <w:jc w:val="both"/>
        <w:rPr>
          <w:rFonts w:ascii="Times New Roman" w:hAnsi="Times New Roman" w:cs="Times New Roman"/>
          <w:sz w:val="28"/>
          <w:szCs w:val="28"/>
        </w:rPr>
      </w:pPr>
      <w:r w:rsidRPr="004A2ED1">
        <w:rPr>
          <w:rFonts w:ascii="Times New Roman" w:hAnsi="Times New Roman" w:cs="Times New Roman"/>
          <w:sz w:val="28"/>
          <w:szCs w:val="28"/>
        </w:rPr>
        <w:t>5)</w:t>
      </w:r>
      <w:r w:rsidR="00EE487E" w:rsidRPr="004A2ED1">
        <w:rPr>
          <w:rFonts w:ascii="Times New Roman" w:hAnsi="Times New Roman" w:cs="Times New Roman"/>
          <w:sz w:val="28"/>
          <w:szCs w:val="28"/>
        </w:rPr>
        <w:t xml:space="preserve"> </w:t>
      </w:r>
      <w:r w:rsidR="004A2ED1">
        <w:rPr>
          <w:rFonts w:ascii="Times New Roman" w:hAnsi="Times New Roman" w:cs="Times New Roman"/>
          <w:sz w:val="28"/>
          <w:szCs w:val="28"/>
        </w:rPr>
        <w:t xml:space="preserve">В центральной части сайта </w:t>
      </w:r>
      <w:r w:rsidR="004A2ED1">
        <w:rPr>
          <w:rFonts w:ascii="Times New Roman" w:hAnsi="Times New Roman" w:cs="Times New Roman"/>
          <w:sz w:val="28"/>
          <w:szCs w:val="28"/>
          <w:lang w:val="en-US"/>
        </w:rPr>
        <w:t>gu</w:t>
      </w:r>
      <w:r w:rsidR="004A2ED1" w:rsidRPr="004A2ED1">
        <w:rPr>
          <w:rFonts w:ascii="Times New Roman" w:hAnsi="Times New Roman" w:cs="Times New Roman"/>
          <w:sz w:val="28"/>
          <w:szCs w:val="28"/>
        </w:rPr>
        <w:t>.</w:t>
      </w:r>
      <w:r w:rsidR="004A2ED1">
        <w:rPr>
          <w:rFonts w:ascii="Times New Roman" w:hAnsi="Times New Roman" w:cs="Times New Roman"/>
          <w:sz w:val="28"/>
          <w:szCs w:val="28"/>
          <w:lang w:val="en-US"/>
        </w:rPr>
        <w:t>lenobl</w:t>
      </w:r>
      <w:r w:rsidR="004A2ED1" w:rsidRPr="004A2ED1">
        <w:rPr>
          <w:rFonts w:ascii="Times New Roman" w:hAnsi="Times New Roman" w:cs="Times New Roman"/>
          <w:sz w:val="28"/>
          <w:szCs w:val="28"/>
        </w:rPr>
        <w:t>.</w:t>
      </w:r>
      <w:r w:rsidR="004A2ED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A2ED1" w:rsidRPr="004A2ED1">
        <w:rPr>
          <w:rFonts w:ascii="Times New Roman" w:hAnsi="Times New Roman" w:cs="Times New Roman"/>
          <w:sz w:val="28"/>
          <w:szCs w:val="28"/>
        </w:rPr>
        <w:t xml:space="preserve"> </w:t>
      </w:r>
      <w:r w:rsidR="004A2ED1">
        <w:rPr>
          <w:rFonts w:ascii="Times New Roman" w:hAnsi="Times New Roman" w:cs="Times New Roman"/>
          <w:sz w:val="28"/>
          <w:szCs w:val="28"/>
        </w:rPr>
        <w:t>находится строка поиска. В ней необходимо набрать следующее</w:t>
      </w:r>
      <w:r w:rsidR="004A2ED1" w:rsidRPr="004A2ED1">
        <w:rPr>
          <w:rFonts w:ascii="Times New Roman" w:hAnsi="Times New Roman" w:cs="Times New Roman"/>
          <w:sz w:val="28"/>
          <w:szCs w:val="28"/>
        </w:rPr>
        <w:t xml:space="preserve">: </w:t>
      </w:r>
      <w:r w:rsidR="004A2ED1">
        <w:rPr>
          <w:rFonts w:ascii="Times New Roman" w:hAnsi="Times New Roman" w:cs="Times New Roman"/>
          <w:sz w:val="28"/>
          <w:szCs w:val="28"/>
        </w:rPr>
        <w:t>управление Ленинградской области по государственному техническому надзору и контролю</w:t>
      </w:r>
      <w:r w:rsidR="003A15E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A43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15E7">
        <w:rPr>
          <w:rFonts w:ascii="Times New Roman" w:hAnsi="Times New Roman" w:cs="Times New Roman"/>
          <w:sz w:val="28"/>
          <w:szCs w:val="28"/>
        </w:rPr>
        <w:t xml:space="preserve"> –</w:t>
      </w:r>
      <w:r w:rsidR="008A43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15E7">
        <w:rPr>
          <w:rFonts w:ascii="Times New Roman" w:hAnsi="Times New Roman" w:cs="Times New Roman"/>
          <w:sz w:val="28"/>
          <w:szCs w:val="28"/>
        </w:rPr>
        <w:t xml:space="preserve">Управление). Далее перейти на вкладку </w:t>
      </w:r>
      <w:r w:rsidR="003A15E7" w:rsidRPr="003A15E7">
        <w:rPr>
          <w:rFonts w:ascii="Times New Roman" w:hAnsi="Times New Roman" w:cs="Times New Roman"/>
          <w:sz w:val="28"/>
          <w:szCs w:val="28"/>
        </w:rPr>
        <w:t>“</w:t>
      </w:r>
      <w:r w:rsidR="003A15E7">
        <w:rPr>
          <w:rFonts w:ascii="Times New Roman" w:hAnsi="Times New Roman" w:cs="Times New Roman"/>
          <w:sz w:val="28"/>
          <w:szCs w:val="28"/>
        </w:rPr>
        <w:t>Ведомства</w:t>
      </w:r>
      <w:r w:rsidR="003A15E7" w:rsidRPr="003A15E7">
        <w:rPr>
          <w:rFonts w:ascii="Times New Roman" w:hAnsi="Times New Roman" w:cs="Times New Roman"/>
          <w:sz w:val="28"/>
          <w:szCs w:val="28"/>
        </w:rPr>
        <w:t>”</w:t>
      </w:r>
      <w:r w:rsidR="003A15E7">
        <w:rPr>
          <w:rFonts w:ascii="Times New Roman" w:hAnsi="Times New Roman" w:cs="Times New Roman"/>
          <w:sz w:val="28"/>
          <w:szCs w:val="28"/>
        </w:rPr>
        <w:t xml:space="preserve"> и выбрать Управление. Затем открыть вкладку </w:t>
      </w:r>
      <w:r w:rsidR="003A15E7" w:rsidRPr="00C871AD">
        <w:rPr>
          <w:rFonts w:ascii="Times New Roman" w:hAnsi="Times New Roman" w:cs="Times New Roman"/>
          <w:sz w:val="28"/>
          <w:szCs w:val="28"/>
        </w:rPr>
        <w:t>“</w:t>
      </w:r>
      <w:r w:rsidR="003A15E7">
        <w:rPr>
          <w:rFonts w:ascii="Times New Roman" w:hAnsi="Times New Roman" w:cs="Times New Roman"/>
          <w:sz w:val="28"/>
          <w:szCs w:val="28"/>
        </w:rPr>
        <w:t>Услуги</w:t>
      </w:r>
      <w:r w:rsidR="003A15E7" w:rsidRPr="00C871AD">
        <w:rPr>
          <w:rFonts w:ascii="Times New Roman" w:hAnsi="Times New Roman" w:cs="Times New Roman"/>
          <w:sz w:val="28"/>
          <w:szCs w:val="28"/>
        </w:rPr>
        <w:t>”</w:t>
      </w:r>
      <w:r w:rsidR="003A15E7">
        <w:rPr>
          <w:rFonts w:ascii="Times New Roman" w:hAnsi="Times New Roman" w:cs="Times New Roman"/>
          <w:sz w:val="28"/>
          <w:szCs w:val="28"/>
        </w:rPr>
        <w:t>.</w:t>
      </w:r>
      <w:r w:rsidR="00C871AD" w:rsidRPr="00C87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5E7" w:rsidRDefault="00C871AD" w:rsidP="00E97938">
      <w:pPr>
        <w:jc w:val="both"/>
        <w:rPr>
          <w:rFonts w:ascii="Times New Roman" w:hAnsi="Times New Roman" w:cs="Times New Roman"/>
          <w:sz w:val="28"/>
          <w:szCs w:val="28"/>
        </w:rPr>
      </w:pPr>
      <w:r w:rsidRPr="00C871AD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В представленном перечне услуг найти необходимую и нажать</w:t>
      </w:r>
      <w:r w:rsidR="004C7635">
        <w:rPr>
          <w:rFonts w:ascii="Times New Roman" w:hAnsi="Times New Roman" w:cs="Times New Roman"/>
          <w:sz w:val="28"/>
          <w:szCs w:val="28"/>
        </w:rPr>
        <w:t xml:space="preserve"> </w:t>
      </w:r>
      <w:r w:rsidRPr="00C871A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Получить услугу</w:t>
      </w:r>
      <w:r w:rsidRPr="00C871A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BF5" w:rsidRPr="00FF164F" w:rsidRDefault="00EE219D" w:rsidP="00E97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Затем заполнить все сведения</w:t>
      </w:r>
      <w:r w:rsidRPr="00EE21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FF164F">
        <w:rPr>
          <w:rFonts w:ascii="Times New Roman" w:hAnsi="Times New Roman" w:cs="Times New Roman"/>
          <w:sz w:val="28"/>
          <w:szCs w:val="28"/>
        </w:rPr>
        <w:t xml:space="preserve">обходимые для получения услуги и нажать кнопку </w:t>
      </w:r>
      <w:r w:rsidR="00FF164F" w:rsidRPr="00FF164F">
        <w:rPr>
          <w:rFonts w:ascii="Times New Roman" w:hAnsi="Times New Roman" w:cs="Times New Roman"/>
          <w:sz w:val="28"/>
          <w:szCs w:val="28"/>
        </w:rPr>
        <w:t>“</w:t>
      </w:r>
      <w:r w:rsidR="00FF164F">
        <w:rPr>
          <w:rFonts w:ascii="Times New Roman" w:hAnsi="Times New Roman" w:cs="Times New Roman"/>
          <w:sz w:val="28"/>
          <w:szCs w:val="28"/>
        </w:rPr>
        <w:t>Отправить в ведомство</w:t>
      </w:r>
      <w:r w:rsidR="00FF164F" w:rsidRPr="00FF164F">
        <w:rPr>
          <w:rFonts w:ascii="Times New Roman" w:hAnsi="Times New Roman" w:cs="Times New Roman"/>
          <w:sz w:val="28"/>
          <w:szCs w:val="28"/>
        </w:rPr>
        <w:t>”</w:t>
      </w:r>
    </w:p>
    <w:p w:rsidR="00EB32B8" w:rsidRPr="00FC12D9" w:rsidRDefault="00C40F12" w:rsidP="00FC12D9">
      <w:pPr>
        <w:jc w:val="both"/>
        <w:rPr>
          <w:rFonts w:ascii="Times New Roman" w:hAnsi="Times New Roman" w:cs="Times New Roman"/>
          <w:sz w:val="28"/>
          <w:szCs w:val="28"/>
        </w:rPr>
      </w:pPr>
      <w:r w:rsidRPr="00B47FF8">
        <w:rPr>
          <w:rFonts w:ascii="Times New Roman" w:hAnsi="Times New Roman" w:cs="Times New Roman"/>
          <w:sz w:val="28"/>
          <w:szCs w:val="28"/>
        </w:rPr>
        <w:t xml:space="preserve">8) </w:t>
      </w:r>
      <w:r w:rsidR="00FC12D9">
        <w:rPr>
          <w:rFonts w:ascii="Times New Roman" w:hAnsi="Times New Roman" w:cs="Times New Roman"/>
          <w:sz w:val="28"/>
          <w:szCs w:val="28"/>
        </w:rPr>
        <w:t>В дальнейшем с Вами свяжутся либо по почте</w:t>
      </w:r>
      <w:r w:rsidR="00FC12D9" w:rsidRPr="00FC12D9">
        <w:rPr>
          <w:rFonts w:ascii="Times New Roman" w:hAnsi="Times New Roman" w:cs="Times New Roman"/>
          <w:sz w:val="28"/>
          <w:szCs w:val="28"/>
        </w:rPr>
        <w:t xml:space="preserve">, </w:t>
      </w:r>
      <w:r w:rsidR="00FC12D9">
        <w:rPr>
          <w:rFonts w:ascii="Times New Roman" w:hAnsi="Times New Roman" w:cs="Times New Roman"/>
          <w:sz w:val="28"/>
          <w:szCs w:val="28"/>
        </w:rPr>
        <w:t xml:space="preserve">либо по телефону. Так же существуют возможность отслеживания статуса заявки на сайте </w:t>
      </w:r>
      <w:r w:rsidR="00FC12D9">
        <w:rPr>
          <w:rFonts w:ascii="Times New Roman" w:hAnsi="Times New Roman" w:cs="Times New Roman"/>
          <w:sz w:val="28"/>
          <w:szCs w:val="28"/>
          <w:lang w:val="en-US"/>
        </w:rPr>
        <w:t>gu</w:t>
      </w:r>
      <w:r w:rsidR="00FC12D9" w:rsidRPr="00FC12D9">
        <w:rPr>
          <w:rFonts w:ascii="Times New Roman" w:hAnsi="Times New Roman" w:cs="Times New Roman"/>
          <w:sz w:val="28"/>
          <w:szCs w:val="28"/>
        </w:rPr>
        <w:t>.</w:t>
      </w:r>
      <w:r w:rsidR="00FC12D9">
        <w:rPr>
          <w:rFonts w:ascii="Times New Roman" w:hAnsi="Times New Roman" w:cs="Times New Roman"/>
          <w:sz w:val="28"/>
          <w:szCs w:val="28"/>
          <w:lang w:val="en-US"/>
        </w:rPr>
        <w:t>lenobl</w:t>
      </w:r>
      <w:r w:rsidR="00FC12D9" w:rsidRPr="00FC12D9">
        <w:rPr>
          <w:rFonts w:ascii="Times New Roman" w:hAnsi="Times New Roman" w:cs="Times New Roman"/>
          <w:sz w:val="28"/>
          <w:szCs w:val="28"/>
        </w:rPr>
        <w:t>.</w:t>
      </w:r>
      <w:r w:rsidR="00FC12D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C12D9" w:rsidRPr="00FC12D9">
        <w:rPr>
          <w:rFonts w:ascii="Times New Roman" w:hAnsi="Times New Roman" w:cs="Times New Roman"/>
          <w:sz w:val="28"/>
          <w:szCs w:val="28"/>
        </w:rPr>
        <w:t xml:space="preserve">: </w:t>
      </w:r>
      <w:r w:rsidR="00FC12D9">
        <w:rPr>
          <w:rFonts w:ascii="Times New Roman" w:hAnsi="Times New Roman" w:cs="Times New Roman"/>
          <w:sz w:val="28"/>
          <w:szCs w:val="28"/>
        </w:rPr>
        <w:t xml:space="preserve">в правом верхнем углу навести курсор мышки на Ф.И.О. и нажать на всплывающее окно </w:t>
      </w:r>
      <w:r w:rsidR="00FC12D9" w:rsidRPr="00FC12D9">
        <w:rPr>
          <w:rFonts w:ascii="Times New Roman" w:hAnsi="Times New Roman" w:cs="Times New Roman"/>
          <w:sz w:val="28"/>
          <w:szCs w:val="28"/>
        </w:rPr>
        <w:t>“</w:t>
      </w:r>
      <w:r w:rsidR="00FC12D9">
        <w:rPr>
          <w:rFonts w:ascii="Times New Roman" w:hAnsi="Times New Roman" w:cs="Times New Roman"/>
          <w:sz w:val="28"/>
          <w:szCs w:val="28"/>
        </w:rPr>
        <w:t>Личный кабинет</w:t>
      </w:r>
      <w:r w:rsidR="00FC12D9" w:rsidRPr="00FC12D9">
        <w:rPr>
          <w:rFonts w:ascii="Times New Roman" w:hAnsi="Times New Roman" w:cs="Times New Roman"/>
          <w:sz w:val="28"/>
          <w:szCs w:val="28"/>
        </w:rPr>
        <w:t>”</w:t>
      </w:r>
      <w:r w:rsidR="00FC12D9">
        <w:rPr>
          <w:rFonts w:ascii="Times New Roman" w:hAnsi="Times New Roman" w:cs="Times New Roman"/>
          <w:sz w:val="28"/>
          <w:szCs w:val="28"/>
        </w:rPr>
        <w:t xml:space="preserve">. В данном разделе есть вкладка </w:t>
      </w:r>
      <w:r w:rsidR="00FC12D9" w:rsidRPr="00FC12D9">
        <w:rPr>
          <w:rFonts w:ascii="Times New Roman" w:hAnsi="Times New Roman" w:cs="Times New Roman"/>
          <w:sz w:val="28"/>
          <w:szCs w:val="28"/>
        </w:rPr>
        <w:t>“</w:t>
      </w:r>
      <w:r w:rsidR="00FC12D9">
        <w:rPr>
          <w:rFonts w:ascii="Times New Roman" w:hAnsi="Times New Roman" w:cs="Times New Roman"/>
          <w:sz w:val="28"/>
          <w:szCs w:val="28"/>
        </w:rPr>
        <w:t>Текущие</w:t>
      </w:r>
      <w:r w:rsidR="00FC12D9" w:rsidRPr="00FC12D9">
        <w:rPr>
          <w:rFonts w:ascii="Times New Roman" w:hAnsi="Times New Roman" w:cs="Times New Roman"/>
          <w:sz w:val="28"/>
          <w:szCs w:val="28"/>
        </w:rPr>
        <w:t xml:space="preserve">”, </w:t>
      </w:r>
      <w:r w:rsidR="00FC12D9">
        <w:rPr>
          <w:rFonts w:ascii="Times New Roman" w:hAnsi="Times New Roman" w:cs="Times New Roman"/>
          <w:sz w:val="28"/>
          <w:szCs w:val="28"/>
        </w:rPr>
        <w:t>где отображаются все Ваши заявки.</w:t>
      </w:r>
    </w:p>
    <w:sectPr w:rsidR="00EB32B8" w:rsidRPr="00FC12D9" w:rsidSect="0071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18EC"/>
    <w:multiLevelType w:val="hybridMultilevel"/>
    <w:tmpl w:val="5BD68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E3948"/>
    <w:multiLevelType w:val="hybridMultilevel"/>
    <w:tmpl w:val="9FC48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5366C"/>
    <w:multiLevelType w:val="hybridMultilevel"/>
    <w:tmpl w:val="C8E0C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4F4"/>
    <w:rsid w:val="00135335"/>
    <w:rsid w:val="00384555"/>
    <w:rsid w:val="003A15E7"/>
    <w:rsid w:val="004A2ED1"/>
    <w:rsid w:val="004C7635"/>
    <w:rsid w:val="004D4DAC"/>
    <w:rsid w:val="0053480D"/>
    <w:rsid w:val="00593A94"/>
    <w:rsid w:val="005C1B62"/>
    <w:rsid w:val="00620643"/>
    <w:rsid w:val="006A4A06"/>
    <w:rsid w:val="007118A5"/>
    <w:rsid w:val="00746175"/>
    <w:rsid w:val="008A430F"/>
    <w:rsid w:val="008B6D0A"/>
    <w:rsid w:val="008C6A5B"/>
    <w:rsid w:val="00933DD8"/>
    <w:rsid w:val="009E04F4"/>
    <w:rsid w:val="009E624D"/>
    <w:rsid w:val="00AD5BF5"/>
    <w:rsid w:val="00B47FF8"/>
    <w:rsid w:val="00B723A6"/>
    <w:rsid w:val="00C40F12"/>
    <w:rsid w:val="00C646B1"/>
    <w:rsid w:val="00C871AD"/>
    <w:rsid w:val="00CA3D04"/>
    <w:rsid w:val="00CF7103"/>
    <w:rsid w:val="00D01A89"/>
    <w:rsid w:val="00DB66CD"/>
    <w:rsid w:val="00E97938"/>
    <w:rsid w:val="00EB32B8"/>
    <w:rsid w:val="00EE219D"/>
    <w:rsid w:val="00EE487E"/>
    <w:rsid w:val="00F05E9F"/>
    <w:rsid w:val="00F42B82"/>
    <w:rsid w:val="00FC12D9"/>
    <w:rsid w:val="00FF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93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979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6A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.gosuslugi.ru/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Konstantin</cp:lastModifiedBy>
  <cp:revision>29</cp:revision>
  <dcterms:created xsi:type="dcterms:W3CDTF">2020-02-10T08:47:00Z</dcterms:created>
  <dcterms:modified xsi:type="dcterms:W3CDTF">2020-02-10T12:39:00Z</dcterms:modified>
</cp:coreProperties>
</file>