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73" w:rsidRPr="00686733" w:rsidRDefault="00681373" w:rsidP="00686733">
      <w:pPr>
        <w:tabs>
          <w:tab w:val="left" w:pos="0"/>
        </w:tabs>
        <w:ind w:firstLine="709"/>
        <w:jc w:val="center"/>
        <w:rPr>
          <w:b/>
        </w:rPr>
      </w:pPr>
      <w:r w:rsidRPr="00686733">
        <w:rPr>
          <w:b/>
        </w:rPr>
        <w:t>СОВЕТ ДЕПУТАТОВ</w:t>
      </w:r>
    </w:p>
    <w:p w:rsidR="00681373" w:rsidRPr="00686733" w:rsidRDefault="00681373" w:rsidP="00686733">
      <w:pPr>
        <w:tabs>
          <w:tab w:val="left" w:pos="-360"/>
          <w:tab w:val="left" w:pos="0"/>
        </w:tabs>
        <w:ind w:left="-360" w:firstLine="709"/>
        <w:jc w:val="center"/>
        <w:rPr>
          <w:b/>
        </w:rPr>
      </w:pPr>
      <w:r w:rsidRPr="00686733">
        <w:rPr>
          <w:b/>
        </w:rPr>
        <w:t>МУНИЦИПАЛЬНОГО ОБРАЗОВАНИЯ</w:t>
      </w:r>
    </w:p>
    <w:p w:rsidR="00681373" w:rsidRPr="00686733" w:rsidRDefault="00681373" w:rsidP="00686733">
      <w:pPr>
        <w:tabs>
          <w:tab w:val="left" w:pos="-360"/>
          <w:tab w:val="left" w:pos="0"/>
        </w:tabs>
        <w:ind w:left="-360" w:firstLine="709"/>
        <w:jc w:val="center"/>
        <w:rPr>
          <w:b/>
        </w:rPr>
      </w:pPr>
      <w:r w:rsidRPr="00686733">
        <w:rPr>
          <w:b/>
        </w:rPr>
        <w:t xml:space="preserve">ПРИОЗЕРСКИЙ МУНИЦИПАЛЬНЫЙ РАЙОН </w:t>
      </w:r>
    </w:p>
    <w:p w:rsidR="00681373" w:rsidRPr="00686733" w:rsidRDefault="00681373" w:rsidP="00686733">
      <w:pPr>
        <w:tabs>
          <w:tab w:val="left" w:pos="-360"/>
          <w:tab w:val="left" w:pos="0"/>
        </w:tabs>
        <w:ind w:left="-360" w:firstLine="709"/>
        <w:jc w:val="center"/>
        <w:rPr>
          <w:b/>
        </w:rPr>
      </w:pPr>
      <w:r w:rsidRPr="00686733">
        <w:rPr>
          <w:b/>
        </w:rPr>
        <w:t>ЛЕНИНГРАДСКОЙ ОБЛАСТИ</w:t>
      </w:r>
    </w:p>
    <w:p w:rsidR="00681373" w:rsidRPr="00686733" w:rsidRDefault="00681373" w:rsidP="00686733">
      <w:pPr>
        <w:tabs>
          <w:tab w:val="left" w:pos="-360"/>
          <w:tab w:val="left" w:pos="0"/>
        </w:tabs>
        <w:ind w:left="-360" w:firstLine="709"/>
        <w:jc w:val="center"/>
        <w:rPr>
          <w:b/>
        </w:rPr>
      </w:pPr>
    </w:p>
    <w:p w:rsidR="00681373" w:rsidRPr="00686733" w:rsidRDefault="00681373" w:rsidP="00686733">
      <w:pPr>
        <w:tabs>
          <w:tab w:val="left" w:pos="-360"/>
          <w:tab w:val="left" w:pos="0"/>
        </w:tabs>
        <w:ind w:left="-360" w:firstLine="709"/>
        <w:jc w:val="center"/>
        <w:rPr>
          <w:b/>
        </w:rPr>
      </w:pPr>
      <w:r w:rsidRPr="00686733">
        <w:rPr>
          <w:b/>
        </w:rPr>
        <w:t>РЕШЕНИЕ</w:t>
      </w:r>
    </w:p>
    <w:p w:rsidR="00686733" w:rsidRPr="00686733" w:rsidRDefault="00686733" w:rsidP="00686733">
      <w:pPr>
        <w:tabs>
          <w:tab w:val="left" w:pos="-360"/>
          <w:tab w:val="left" w:pos="0"/>
        </w:tabs>
        <w:ind w:left="-360" w:firstLine="709"/>
        <w:jc w:val="center"/>
        <w:rPr>
          <w:b/>
        </w:rPr>
      </w:pPr>
    </w:p>
    <w:p w:rsidR="00686733" w:rsidRPr="00686733" w:rsidRDefault="00D0767E" w:rsidP="00686733">
      <w:pPr>
        <w:tabs>
          <w:tab w:val="left" w:pos="0"/>
        </w:tabs>
        <w:rPr>
          <w:b/>
        </w:rPr>
      </w:pPr>
      <w:r>
        <w:t>от 23 ноября 2021 года № 132</w:t>
      </w:r>
    </w:p>
    <w:p w:rsidR="00681373" w:rsidRPr="00686733" w:rsidRDefault="00681373" w:rsidP="00686733">
      <w:pPr>
        <w:shd w:val="clear" w:color="auto" w:fill="FFFFFF"/>
        <w:tabs>
          <w:tab w:val="left" w:pos="0"/>
        </w:tabs>
        <w:ind w:right="5386"/>
        <w:rPr>
          <w:rFonts w:eastAsia="Times New Roman"/>
          <w:iCs/>
        </w:rPr>
      </w:pPr>
    </w:p>
    <w:p w:rsidR="00681373" w:rsidRPr="00686733" w:rsidRDefault="00681373" w:rsidP="00D01B6B">
      <w:pPr>
        <w:tabs>
          <w:tab w:val="left" w:pos="0"/>
          <w:tab w:val="left" w:pos="3544"/>
        </w:tabs>
        <w:autoSpaceDE w:val="0"/>
        <w:autoSpaceDN w:val="0"/>
        <w:adjustRightInd w:val="0"/>
        <w:ind w:right="4676"/>
        <w:jc w:val="both"/>
      </w:pPr>
      <w:r w:rsidRPr="00686733">
        <w:rPr>
          <w:iCs/>
        </w:rPr>
        <w:t>Об утверждении положения о муниципальном земельном контроле н</w:t>
      </w:r>
      <w:r w:rsidRPr="00686733">
        <w:t xml:space="preserve">а территории </w:t>
      </w:r>
      <w:r w:rsidR="00D01B6B">
        <w:t>муниципального образования Приозерский</w:t>
      </w:r>
      <w:r w:rsidRPr="00686733">
        <w:t xml:space="preserve"> </w:t>
      </w:r>
      <w:r w:rsidR="00D01B6B">
        <w:rPr>
          <w:bCs/>
          <w:kern w:val="28"/>
        </w:rPr>
        <w:t>муниципальный район</w:t>
      </w:r>
      <w:r w:rsidRPr="00686733">
        <w:rPr>
          <w:bCs/>
          <w:kern w:val="28"/>
        </w:rPr>
        <w:t xml:space="preserve"> Ленинградской области</w:t>
      </w:r>
    </w:p>
    <w:p w:rsidR="00D01B6B" w:rsidRPr="00686733" w:rsidRDefault="00D01B6B" w:rsidP="00D01B6B">
      <w:pPr>
        <w:shd w:val="clear" w:color="auto" w:fill="FFFFFF"/>
        <w:tabs>
          <w:tab w:val="left" w:pos="0"/>
        </w:tabs>
        <w:ind w:right="5386"/>
        <w:rPr>
          <w:color w:val="212121"/>
        </w:rPr>
      </w:pPr>
    </w:p>
    <w:p w:rsidR="00D01B6B" w:rsidRPr="00686733" w:rsidRDefault="00681373" w:rsidP="00D01B6B">
      <w:pPr>
        <w:tabs>
          <w:tab w:val="left" w:pos="0"/>
        </w:tabs>
        <w:ind w:firstLine="709"/>
        <w:jc w:val="both"/>
      </w:pPr>
      <w:r w:rsidRPr="00686733">
        <w:t xml:space="preserve">В соответствии с Земельным кодексом Российской Федерации, Федеральным законом </w:t>
      </w:r>
      <w:r w:rsidR="00686733">
        <w:rPr>
          <w:rStyle w:val="bumpedfont15"/>
        </w:rPr>
        <w:t>от 31 июля 2020 года № 248-ФЗ «</w:t>
      </w:r>
      <w:r w:rsidRPr="00686733">
        <w:rPr>
          <w:rStyle w:val="bumpedfont15"/>
        </w:rPr>
        <w:t xml:space="preserve">О государственном контроле (надзоре) и муниципальном контроле в Российской Федерации», </w:t>
      </w:r>
      <w:r w:rsidR="005D113D" w:rsidRPr="00686733">
        <w:rPr>
          <w:rStyle w:val="bumpedfont15"/>
        </w:rPr>
        <w:t>п</w:t>
      </w:r>
      <w:r w:rsidR="005D113D" w:rsidRPr="00686733">
        <w:t>остановл</w:t>
      </w:r>
      <w:r w:rsidR="00686733" w:rsidRPr="00686733">
        <w:t xml:space="preserve">ением Правительства РФ от 08 сентября </w:t>
      </w:r>
      <w:r w:rsidR="005D113D" w:rsidRPr="00686733">
        <w:t xml:space="preserve">2021 </w:t>
      </w:r>
      <w:r w:rsidR="00686733" w:rsidRPr="00686733">
        <w:t xml:space="preserve">года </w:t>
      </w:r>
      <w:r w:rsidR="005D113D" w:rsidRPr="00686733">
        <w:t xml:space="preserve">№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w:t>
      </w:r>
      <w:r w:rsidR="00686733">
        <w:t xml:space="preserve">Федеральным законом от 06 октября </w:t>
      </w:r>
      <w:r w:rsidRPr="00686733">
        <w:t xml:space="preserve">2003 </w:t>
      </w:r>
      <w:r w:rsidR="00686733">
        <w:t xml:space="preserve">года </w:t>
      </w:r>
      <w:r w:rsidRPr="00686733">
        <w:t>№ 131-ФЗ «Об общих принципах организации местного самоуправления в Российской Федерац</w:t>
      </w:r>
      <w:r w:rsidR="00686733">
        <w:t xml:space="preserve">ии», областным законом от 10 июля </w:t>
      </w:r>
      <w:r w:rsidRPr="00686733">
        <w:t xml:space="preserve">2014 </w:t>
      </w:r>
      <w:r w:rsidR="00686733">
        <w:t xml:space="preserve">года </w:t>
      </w:r>
      <w:r w:rsidRPr="00686733">
        <w:t>№</w:t>
      </w:r>
      <w:r w:rsidR="005D113D" w:rsidRPr="00686733">
        <w:t xml:space="preserve"> </w:t>
      </w:r>
      <w:r w:rsidR="00686733">
        <w:t>48-оз «</w:t>
      </w:r>
      <w:r w:rsidRPr="00686733">
        <w:t>Об отдельных вопросах местного значения сельских поселений Ленинградской области»,</w:t>
      </w:r>
      <w:r w:rsidRPr="00686733">
        <w:rPr>
          <w:bCs/>
        </w:rPr>
        <w:t xml:space="preserve"> </w:t>
      </w:r>
      <w:r w:rsidRPr="00686733">
        <w:t>Уставом муниципального образования Приозерский муниципальный район Ленинградской области Совет депутатов муниципального образования Приозерский муниципальный район Ленинградской области (далее - Совет депутатов) РЕШИЛ:</w:t>
      </w:r>
    </w:p>
    <w:p w:rsidR="00681373" w:rsidRPr="00686733" w:rsidRDefault="00681373" w:rsidP="00686733">
      <w:pPr>
        <w:pStyle w:val="Textbody"/>
        <w:tabs>
          <w:tab w:val="left" w:pos="0"/>
          <w:tab w:val="left" w:pos="993"/>
        </w:tabs>
        <w:spacing w:after="0" w:line="240" w:lineRule="auto"/>
        <w:ind w:firstLine="709"/>
        <w:jc w:val="both"/>
        <w:rPr>
          <w:rFonts w:ascii="Times New Roman" w:hAnsi="Times New Roman" w:cs="Times New Roman"/>
        </w:rPr>
      </w:pPr>
      <w:r w:rsidRPr="00686733">
        <w:rPr>
          <w:rFonts w:ascii="Times New Roman" w:hAnsi="Times New Roman" w:cs="Times New Roman"/>
        </w:rPr>
        <w:t xml:space="preserve">1. </w:t>
      </w:r>
      <w:r w:rsidRPr="00686733">
        <w:rPr>
          <w:rFonts w:ascii="Times New Roman" w:hAnsi="Times New Roman" w:cs="Times New Roman"/>
          <w:lang w:eastAsia="ru-RU"/>
        </w:rPr>
        <w:t xml:space="preserve">Утвердить </w:t>
      </w:r>
      <w:r w:rsidRPr="00686733">
        <w:rPr>
          <w:rFonts w:ascii="Times New Roman" w:hAnsi="Times New Roman" w:cs="Times New Roman"/>
          <w:iCs/>
        </w:rPr>
        <w:t>положение о муниципальном земельном контроле н</w:t>
      </w:r>
      <w:r w:rsidRPr="00686733">
        <w:rPr>
          <w:rFonts w:ascii="Times New Roman" w:hAnsi="Times New Roman" w:cs="Times New Roman"/>
        </w:rPr>
        <w:t xml:space="preserve">а территории </w:t>
      </w:r>
      <w:r w:rsidRPr="00686733">
        <w:rPr>
          <w:rFonts w:ascii="Times New Roman" w:hAnsi="Times New Roman" w:cs="Times New Roman"/>
          <w:bCs/>
          <w:kern w:val="28"/>
        </w:rPr>
        <w:t xml:space="preserve">муниципального образования </w:t>
      </w:r>
      <w:r w:rsidRPr="00686733">
        <w:rPr>
          <w:rFonts w:ascii="Times New Roman" w:hAnsi="Times New Roman" w:cs="Times New Roman"/>
        </w:rPr>
        <w:t>П</w:t>
      </w:r>
      <w:r w:rsidR="00686733">
        <w:rPr>
          <w:rFonts w:ascii="Times New Roman" w:hAnsi="Times New Roman" w:cs="Times New Roman"/>
        </w:rPr>
        <w:t xml:space="preserve">риозерский муниципальный район </w:t>
      </w:r>
      <w:r w:rsidRPr="00686733">
        <w:rPr>
          <w:rFonts w:ascii="Times New Roman" w:hAnsi="Times New Roman" w:cs="Times New Roman"/>
        </w:rPr>
        <w:t>Ленинградской области</w:t>
      </w:r>
      <w:r w:rsidRPr="00686733">
        <w:rPr>
          <w:rFonts w:ascii="Times New Roman" w:hAnsi="Times New Roman" w:cs="Times New Roman"/>
          <w:iCs/>
        </w:rPr>
        <w:t xml:space="preserve"> </w:t>
      </w:r>
      <w:r w:rsidRPr="00686733">
        <w:rPr>
          <w:rFonts w:ascii="Times New Roman" w:hAnsi="Times New Roman" w:cs="Times New Roman"/>
        </w:rPr>
        <w:t xml:space="preserve">согласно </w:t>
      </w:r>
      <w:r w:rsidRPr="00686733">
        <w:rPr>
          <w:rFonts w:ascii="Times New Roman" w:hAnsi="Times New Roman" w:cs="Times New Roman"/>
          <w:lang w:eastAsia="ru-RU"/>
        </w:rPr>
        <w:t>приложению</w:t>
      </w:r>
      <w:r w:rsidR="00D01B6B">
        <w:rPr>
          <w:rFonts w:ascii="Times New Roman" w:hAnsi="Times New Roman" w:cs="Times New Roman"/>
          <w:lang w:eastAsia="ru-RU"/>
        </w:rPr>
        <w:t xml:space="preserve"> 1</w:t>
      </w:r>
      <w:r w:rsidRPr="00686733">
        <w:rPr>
          <w:rFonts w:ascii="Times New Roman" w:hAnsi="Times New Roman" w:cs="Times New Roman"/>
        </w:rPr>
        <w:t>.</w:t>
      </w:r>
    </w:p>
    <w:p w:rsidR="005D113D" w:rsidRPr="00686733" w:rsidRDefault="00681373" w:rsidP="00686733">
      <w:pPr>
        <w:pStyle w:val="af2"/>
        <w:tabs>
          <w:tab w:val="left" w:pos="0"/>
          <w:tab w:val="left" w:pos="993"/>
        </w:tabs>
        <w:spacing w:after="0"/>
        <w:ind w:firstLine="709"/>
        <w:jc w:val="both"/>
        <w:rPr>
          <w:sz w:val="24"/>
          <w:szCs w:val="24"/>
        </w:rPr>
      </w:pPr>
      <w:r w:rsidRPr="00686733">
        <w:rPr>
          <w:sz w:val="24"/>
          <w:szCs w:val="24"/>
        </w:rPr>
        <w:t xml:space="preserve">2. </w:t>
      </w:r>
      <w:r w:rsidR="005D113D" w:rsidRPr="00686733">
        <w:rPr>
          <w:sz w:val="24"/>
          <w:szCs w:val="24"/>
        </w:rPr>
        <w:t>Установить, что проведение муниципального земельного контроля на территории муниципального образования Приозерский муниципальный район Ленинградской области в 2022 году осуществляется без проведения плановых контрольных (надзорных) мероприятий.</w:t>
      </w:r>
    </w:p>
    <w:p w:rsidR="00972541" w:rsidRPr="00686733" w:rsidRDefault="00D01B6B" w:rsidP="00686733">
      <w:pPr>
        <w:pStyle w:val="af2"/>
        <w:tabs>
          <w:tab w:val="left" w:pos="0"/>
          <w:tab w:val="left" w:pos="993"/>
        </w:tabs>
        <w:spacing w:after="0"/>
        <w:ind w:firstLine="709"/>
        <w:jc w:val="both"/>
        <w:rPr>
          <w:sz w:val="24"/>
          <w:szCs w:val="24"/>
        </w:rPr>
      </w:pPr>
      <w:r>
        <w:rPr>
          <w:sz w:val="24"/>
          <w:szCs w:val="24"/>
        </w:rPr>
        <w:t xml:space="preserve">3. </w:t>
      </w:r>
      <w:r w:rsidR="00972541" w:rsidRPr="00686733">
        <w:rPr>
          <w:sz w:val="24"/>
          <w:szCs w:val="24"/>
        </w:rPr>
        <w:t>Решение вступает в силу с момента опубликования в средствах массовой информации.</w:t>
      </w:r>
    </w:p>
    <w:p w:rsidR="00972541" w:rsidRPr="00686733" w:rsidRDefault="00D01B6B" w:rsidP="00686733">
      <w:pPr>
        <w:pStyle w:val="af2"/>
        <w:tabs>
          <w:tab w:val="left" w:pos="0"/>
          <w:tab w:val="left" w:pos="993"/>
        </w:tabs>
        <w:spacing w:after="0"/>
        <w:ind w:firstLine="709"/>
        <w:jc w:val="both"/>
        <w:rPr>
          <w:sz w:val="24"/>
          <w:szCs w:val="24"/>
        </w:rPr>
      </w:pPr>
      <w:r>
        <w:rPr>
          <w:sz w:val="24"/>
          <w:szCs w:val="24"/>
        </w:rPr>
        <w:t>4</w:t>
      </w:r>
      <w:r w:rsidR="00972541" w:rsidRPr="00686733">
        <w:rPr>
          <w:sz w:val="24"/>
          <w:szCs w:val="24"/>
        </w:rPr>
        <w:t>. Решение подлежит опубликованию на официальном сайте администрации муниципального образования Приозерский муниципальный район Ленинградской области.</w:t>
      </w:r>
    </w:p>
    <w:p w:rsidR="005D113D" w:rsidRDefault="005D113D" w:rsidP="00D01B6B">
      <w:pPr>
        <w:tabs>
          <w:tab w:val="left" w:pos="0"/>
          <w:tab w:val="left" w:pos="993"/>
          <w:tab w:val="num" w:pos="1440"/>
        </w:tabs>
        <w:ind w:firstLine="709"/>
        <w:jc w:val="both"/>
      </w:pPr>
      <w:r w:rsidRPr="00686733">
        <w:t>5</w:t>
      </w:r>
      <w:r w:rsidR="00681373" w:rsidRPr="00686733">
        <w:t>. Контроль за исполнением настоящего решения возложить на постоянную комиссию по промышленности, строительству, транспорту, связи, жилищно-коммунальному хозяйству и сельскому хозяйству (председатель Галушко С.</w:t>
      </w:r>
      <w:r w:rsidR="00D01B6B">
        <w:t xml:space="preserve"> А.).</w:t>
      </w:r>
    </w:p>
    <w:p w:rsidR="00D01B6B" w:rsidRPr="00686733" w:rsidRDefault="00D01B6B" w:rsidP="00686733">
      <w:pPr>
        <w:pStyle w:val="ae"/>
        <w:tabs>
          <w:tab w:val="left" w:pos="0"/>
        </w:tabs>
        <w:ind w:firstLine="709"/>
        <w:jc w:val="both"/>
      </w:pPr>
    </w:p>
    <w:p w:rsidR="00681373" w:rsidRPr="00686733" w:rsidRDefault="00681373" w:rsidP="00686733">
      <w:pPr>
        <w:pStyle w:val="ae"/>
        <w:tabs>
          <w:tab w:val="left" w:pos="0"/>
        </w:tabs>
        <w:ind w:firstLine="709"/>
        <w:jc w:val="both"/>
      </w:pPr>
      <w:r w:rsidRPr="00686733">
        <w:t>Глава муниципального образования</w:t>
      </w:r>
    </w:p>
    <w:p w:rsidR="00681373" w:rsidRPr="00686733" w:rsidRDefault="00681373" w:rsidP="00686733">
      <w:pPr>
        <w:pStyle w:val="ae"/>
        <w:tabs>
          <w:tab w:val="left" w:pos="0"/>
        </w:tabs>
        <w:ind w:firstLine="709"/>
        <w:jc w:val="both"/>
      </w:pPr>
      <w:r w:rsidRPr="00686733">
        <w:t>Приозерский муниципальный район</w:t>
      </w:r>
    </w:p>
    <w:p w:rsidR="00681373" w:rsidRPr="00686733" w:rsidRDefault="00681373" w:rsidP="00686733">
      <w:pPr>
        <w:pStyle w:val="ae"/>
        <w:tabs>
          <w:tab w:val="left" w:pos="0"/>
        </w:tabs>
        <w:ind w:firstLine="709"/>
        <w:jc w:val="both"/>
      </w:pPr>
      <w:r w:rsidRPr="00686733">
        <w:t>Ленинградской области                                                                       В. Ю. Мыльников</w:t>
      </w:r>
    </w:p>
    <w:p w:rsidR="00681373" w:rsidRDefault="00681373" w:rsidP="00686733">
      <w:pPr>
        <w:pStyle w:val="ae"/>
        <w:tabs>
          <w:tab w:val="left" w:pos="0"/>
          <w:tab w:val="left" w:pos="8505"/>
        </w:tabs>
        <w:ind w:firstLine="709"/>
        <w:jc w:val="both"/>
      </w:pPr>
    </w:p>
    <w:p w:rsidR="00D01B6B" w:rsidRDefault="00D01B6B" w:rsidP="00686733">
      <w:pPr>
        <w:pStyle w:val="ae"/>
        <w:tabs>
          <w:tab w:val="left" w:pos="0"/>
          <w:tab w:val="left" w:pos="8505"/>
        </w:tabs>
        <w:ind w:firstLine="709"/>
        <w:jc w:val="both"/>
      </w:pPr>
    </w:p>
    <w:p w:rsidR="00681373" w:rsidRPr="00686733" w:rsidRDefault="00681373" w:rsidP="0026720A">
      <w:pPr>
        <w:pStyle w:val="ae"/>
        <w:tabs>
          <w:tab w:val="left" w:pos="0"/>
          <w:tab w:val="left" w:pos="8505"/>
        </w:tabs>
        <w:jc w:val="both"/>
      </w:pPr>
      <w:r w:rsidRPr="00686733">
        <w:t>Согласовано:</w:t>
      </w:r>
    </w:p>
    <w:p w:rsidR="00681373" w:rsidRPr="00686733" w:rsidRDefault="00681373" w:rsidP="0026720A">
      <w:pPr>
        <w:tabs>
          <w:tab w:val="left" w:pos="0"/>
        </w:tabs>
        <w:jc w:val="both"/>
      </w:pPr>
      <w:r w:rsidRPr="00686733">
        <w:t>Соклаков А. Н.</w:t>
      </w:r>
    </w:p>
    <w:p w:rsidR="00681373" w:rsidRPr="00686733" w:rsidRDefault="00681373" w:rsidP="0026720A">
      <w:pPr>
        <w:tabs>
          <w:tab w:val="left" w:pos="0"/>
        </w:tabs>
        <w:jc w:val="both"/>
      </w:pPr>
      <w:r w:rsidRPr="00686733">
        <w:t>Тюрина Ю.</w:t>
      </w:r>
      <w:r w:rsidR="00D01B6B">
        <w:t xml:space="preserve"> </w:t>
      </w:r>
      <w:r w:rsidRPr="00686733">
        <w:t>В.</w:t>
      </w:r>
    </w:p>
    <w:p w:rsidR="00681373" w:rsidRPr="00686733" w:rsidRDefault="00681373" w:rsidP="0026720A">
      <w:pPr>
        <w:tabs>
          <w:tab w:val="left" w:pos="0"/>
        </w:tabs>
        <w:jc w:val="both"/>
      </w:pPr>
      <w:r w:rsidRPr="00686733">
        <w:t>Афанасьева И.</w:t>
      </w:r>
      <w:r w:rsidR="00D01B6B">
        <w:t xml:space="preserve"> </w:t>
      </w:r>
      <w:r w:rsidRPr="00686733">
        <w:t>И.</w:t>
      </w:r>
    </w:p>
    <w:p w:rsidR="00681373" w:rsidRPr="00686733" w:rsidRDefault="00681373" w:rsidP="0026720A">
      <w:pPr>
        <w:tabs>
          <w:tab w:val="left" w:pos="0"/>
        </w:tabs>
        <w:jc w:val="both"/>
      </w:pPr>
      <w:r w:rsidRPr="00686733">
        <w:t>Михалева И.</w:t>
      </w:r>
      <w:r w:rsidR="00D01B6B">
        <w:t xml:space="preserve"> </w:t>
      </w:r>
      <w:r w:rsidRPr="00686733">
        <w:t>Н</w:t>
      </w:r>
      <w:r w:rsidR="00D01B6B">
        <w:t>.</w:t>
      </w:r>
    </w:p>
    <w:p w:rsidR="00681373" w:rsidRPr="00686733" w:rsidRDefault="00D01B6B" w:rsidP="0026720A">
      <w:pPr>
        <w:tabs>
          <w:tab w:val="left" w:pos="0"/>
        </w:tabs>
        <w:jc w:val="both"/>
      </w:pPr>
      <w:r>
        <w:t xml:space="preserve">Исп. </w:t>
      </w:r>
      <w:proofErr w:type="spellStart"/>
      <w:r>
        <w:t>Курносенкова</w:t>
      </w:r>
      <w:proofErr w:type="spellEnd"/>
      <w:r>
        <w:t xml:space="preserve"> Е.В.</w:t>
      </w:r>
      <w:r w:rsidR="00681373" w:rsidRPr="00686733">
        <w:t>, т. 8(81379) 31-866</w:t>
      </w:r>
    </w:p>
    <w:p w:rsidR="009558A7" w:rsidRDefault="0026720A" w:rsidP="0026720A">
      <w:pPr>
        <w:tabs>
          <w:tab w:val="left" w:pos="0"/>
        </w:tabs>
        <w:jc w:val="both"/>
      </w:pPr>
      <w:r>
        <w:t>Разослано: д</w:t>
      </w:r>
      <w:bookmarkStart w:id="0" w:name="_GoBack"/>
      <w:bookmarkEnd w:id="0"/>
      <w:r w:rsidR="00681373" w:rsidRPr="00686733">
        <w:t xml:space="preserve">ело-3, редакция-1, отдел инф. – 1, УГЗМИ-1, </w:t>
      </w:r>
      <w:r w:rsidR="005D113D" w:rsidRPr="00686733">
        <w:t>сектор по МЗК</w:t>
      </w:r>
      <w:r w:rsidR="009558A7">
        <w:t>-2, юр.</w:t>
      </w:r>
      <w:r w:rsidR="00A136F6">
        <w:t xml:space="preserve"> </w:t>
      </w:r>
      <w:r w:rsidR="009558A7">
        <w:t>отдел</w:t>
      </w:r>
      <w:r w:rsidR="00A136F6">
        <w:t>-1</w:t>
      </w:r>
      <w:r w:rsidR="009558A7">
        <w:t>, адм.поселений-14</w:t>
      </w:r>
    </w:p>
    <w:p w:rsidR="00D01B6B" w:rsidRPr="00E52CF4" w:rsidRDefault="00D01B6B" w:rsidP="009558A7">
      <w:pPr>
        <w:tabs>
          <w:tab w:val="left" w:pos="0"/>
        </w:tabs>
        <w:ind w:firstLine="709"/>
        <w:jc w:val="right"/>
      </w:pPr>
      <w:r>
        <w:rPr>
          <w:color w:val="000000" w:themeColor="text1"/>
          <w:sz w:val="28"/>
          <w:szCs w:val="28"/>
        </w:rPr>
        <w:br w:type="page"/>
      </w:r>
      <w:r>
        <w:rPr>
          <w:color w:val="000000" w:themeColor="text1"/>
        </w:rPr>
        <w:lastRenderedPageBreak/>
        <w:t>УТВЕРЖДЕНО</w:t>
      </w:r>
    </w:p>
    <w:p w:rsidR="00D01B6B" w:rsidRDefault="00D01B6B" w:rsidP="00D01B6B">
      <w:pPr>
        <w:autoSpaceDE w:val="0"/>
        <w:autoSpaceDN w:val="0"/>
        <w:adjustRightInd w:val="0"/>
        <w:ind w:firstLine="709"/>
        <w:jc w:val="right"/>
        <w:rPr>
          <w:color w:val="000000" w:themeColor="text1"/>
        </w:rPr>
      </w:pPr>
      <w:r>
        <w:rPr>
          <w:color w:val="000000" w:themeColor="text1"/>
        </w:rPr>
        <w:t>решением Совета депутатов</w:t>
      </w:r>
    </w:p>
    <w:p w:rsidR="00D01B6B" w:rsidRDefault="00D01B6B" w:rsidP="00D01B6B">
      <w:pPr>
        <w:autoSpaceDE w:val="0"/>
        <w:autoSpaceDN w:val="0"/>
        <w:adjustRightInd w:val="0"/>
        <w:ind w:firstLine="709"/>
        <w:jc w:val="right"/>
        <w:rPr>
          <w:color w:val="000000" w:themeColor="text1"/>
        </w:rPr>
      </w:pPr>
      <w:r>
        <w:rPr>
          <w:color w:val="000000" w:themeColor="text1"/>
        </w:rPr>
        <w:t>муниципального образования</w:t>
      </w:r>
    </w:p>
    <w:p w:rsidR="00D01B6B" w:rsidRDefault="00D01B6B" w:rsidP="00D01B6B">
      <w:pPr>
        <w:autoSpaceDE w:val="0"/>
        <w:autoSpaceDN w:val="0"/>
        <w:adjustRightInd w:val="0"/>
        <w:ind w:firstLine="709"/>
        <w:jc w:val="right"/>
        <w:rPr>
          <w:color w:val="000000" w:themeColor="text1"/>
        </w:rPr>
      </w:pPr>
      <w:r>
        <w:rPr>
          <w:color w:val="000000" w:themeColor="text1"/>
        </w:rPr>
        <w:t>Приозерский муниципальный район</w:t>
      </w:r>
    </w:p>
    <w:p w:rsidR="00D01B6B" w:rsidRDefault="00D01B6B" w:rsidP="00D01B6B">
      <w:pPr>
        <w:autoSpaceDE w:val="0"/>
        <w:autoSpaceDN w:val="0"/>
        <w:adjustRightInd w:val="0"/>
        <w:ind w:firstLine="709"/>
        <w:jc w:val="right"/>
        <w:rPr>
          <w:color w:val="000000" w:themeColor="text1"/>
        </w:rPr>
      </w:pPr>
      <w:r>
        <w:rPr>
          <w:color w:val="000000" w:themeColor="text1"/>
        </w:rPr>
        <w:t>Ленинградской области</w:t>
      </w:r>
    </w:p>
    <w:p w:rsidR="00D01B6B" w:rsidRPr="00613320" w:rsidRDefault="005A72F9" w:rsidP="00D01B6B">
      <w:pPr>
        <w:autoSpaceDE w:val="0"/>
        <w:autoSpaceDN w:val="0"/>
        <w:adjustRightInd w:val="0"/>
        <w:ind w:firstLine="709"/>
        <w:jc w:val="right"/>
        <w:rPr>
          <w:color w:val="000000" w:themeColor="text1"/>
        </w:rPr>
      </w:pPr>
      <w:r>
        <w:rPr>
          <w:color w:val="000000" w:themeColor="text1"/>
        </w:rPr>
        <w:t>от 23.11.2021 г. № 132</w:t>
      </w:r>
    </w:p>
    <w:p w:rsidR="00D01B6B" w:rsidRPr="00613320" w:rsidRDefault="00D01B6B" w:rsidP="00D01B6B">
      <w:pPr>
        <w:autoSpaceDE w:val="0"/>
        <w:autoSpaceDN w:val="0"/>
        <w:adjustRightInd w:val="0"/>
        <w:ind w:firstLine="709"/>
        <w:jc w:val="right"/>
        <w:rPr>
          <w:color w:val="000000" w:themeColor="text1"/>
        </w:rPr>
      </w:pPr>
      <w:r>
        <w:rPr>
          <w:color w:val="000000" w:themeColor="text1"/>
        </w:rPr>
        <w:t>п</w:t>
      </w:r>
      <w:r w:rsidRPr="00613320">
        <w:rPr>
          <w:color w:val="000000" w:themeColor="text1"/>
        </w:rPr>
        <w:t>риложение</w:t>
      </w:r>
      <w:r>
        <w:rPr>
          <w:color w:val="000000" w:themeColor="text1"/>
        </w:rPr>
        <w:t xml:space="preserve"> 1</w:t>
      </w:r>
    </w:p>
    <w:p w:rsidR="00D01B6B" w:rsidRPr="00613320" w:rsidRDefault="00D01B6B" w:rsidP="00D01B6B">
      <w:pPr>
        <w:autoSpaceDE w:val="0"/>
        <w:autoSpaceDN w:val="0"/>
        <w:adjustRightInd w:val="0"/>
        <w:ind w:firstLine="709"/>
        <w:jc w:val="right"/>
        <w:rPr>
          <w:b/>
          <w:color w:val="000000" w:themeColor="text1"/>
        </w:rPr>
      </w:pPr>
    </w:p>
    <w:p w:rsidR="00D4632D" w:rsidRPr="00D01B6B" w:rsidRDefault="00D4632D" w:rsidP="00D01B6B">
      <w:pPr>
        <w:autoSpaceDE w:val="0"/>
        <w:autoSpaceDN w:val="0"/>
        <w:adjustRightInd w:val="0"/>
        <w:ind w:firstLine="709"/>
        <w:jc w:val="center"/>
        <w:rPr>
          <w:b/>
          <w:color w:val="000000" w:themeColor="text1"/>
        </w:rPr>
      </w:pPr>
      <w:r w:rsidRPr="00D01B6B">
        <w:rPr>
          <w:b/>
          <w:color w:val="000000" w:themeColor="text1"/>
        </w:rPr>
        <w:t xml:space="preserve">Положение </w:t>
      </w:r>
    </w:p>
    <w:p w:rsidR="00D4632D" w:rsidRPr="00D01B6B" w:rsidRDefault="00D4632D" w:rsidP="00D01B6B">
      <w:pPr>
        <w:autoSpaceDE w:val="0"/>
        <w:autoSpaceDN w:val="0"/>
        <w:adjustRightInd w:val="0"/>
        <w:ind w:firstLine="709"/>
        <w:jc w:val="center"/>
        <w:rPr>
          <w:vertAlign w:val="superscript"/>
        </w:rPr>
      </w:pPr>
      <w:r w:rsidRPr="00D01B6B">
        <w:rPr>
          <w:b/>
          <w:iCs/>
        </w:rPr>
        <w:t>о муниципальном земельном контроле н</w:t>
      </w:r>
      <w:r w:rsidRPr="00D01B6B">
        <w:rPr>
          <w:b/>
        </w:rPr>
        <w:t xml:space="preserve">а территории </w:t>
      </w:r>
      <w:r w:rsidRPr="00D01B6B">
        <w:rPr>
          <w:b/>
          <w:color w:val="000000" w:themeColor="text1"/>
        </w:rPr>
        <w:t xml:space="preserve">муниципального образования </w:t>
      </w:r>
      <w:r w:rsidR="00B6178B" w:rsidRPr="00D01B6B">
        <w:rPr>
          <w:b/>
          <w:color w:val="000000" w:themeColor="text1"/>
        </w:rPr>
        <w:t>Приозерский муниципальный район Ленинградской области</w:t>
      </w:r>
    </w:p>
    <w:p w:rsidR="008D55F5" w:rsidRPr="00D01B6B" w:rsidRDefault="008D55F5" w:rsidP="00D01B6B">
      <w:pPr>
        <w:pStyle w:val="s4"/>
        <w:spacing w:before="0" w:beforeAutospacing="0" w:after="0" w:afterAutospacing="0"/>
        <w:ind w:firstLine="709"/>
        <w:jc w:val="center"/>
      </w:pPr>
    </w:p>
    <w:p w:rsidR="008D55F5" w:rsidRPr="00D01B6B" w:rsidRDefault="008D55F5" w:rsidP="00D01B6B">
      <w:pPr>
        <w:pStyle w:val="s24"/>
        <w:spacing w:before="0" w:beforeAutospacing="0" w:after="0" w:afterAutospacing="0"/>
        <w:ind w:firstLine="709"/>
        <w:jc w:val="center"/>
      </w:pPr>
      <w:r w:rsidRPr="00D01B6B">
        <w:rPr>
          <w:rStyle w:val="bumpedfont15"/>
          <w:b/>
          <w:bCs/>
        </w:rPr>
        <w:t>1.</w:t>
      </w:r>
      <w:r w:rsidR="00E52CF4">
        <w:rPr>
          <w:rStyle w:val="bumpedfont15"/>
          <w:b/>
          <w:bCs/>
        </w:rPr>
        <w:t xml:space="preserve"> </w:t>
      </w:r>
      <w:r w:rsidRPr="00D01B6B">
        <w:rPr>
          <w:rStyle w:val="bumpedfont15"/>
          <w:b/>
          <w:bCs/>
        </w:rPr>
        <w:t>Общие положения</w:t>
      </w:r>
    </w:p>
    <w:p w:rsidR="008D55F5" w:rsidRPr="00D01B6B" w:rsidRDefault="008D55F5" w:rsidP="00D01B6B">
      <w:pPr>
        <w:pStyle w:val="s25"/>
        <w:spacing w:before="0" w:beforeAutospacing="0" w:after="0" w:afterAutospacing="0"/>
        <w:ind w:firstLine="709"/>
      </w:pPr>
    </w:p>
    <w:p w:rsidR="008D55F5" w:rsidRPr="00D01B6B" w:rsidRDefault="008D55F5" w:rsidP="00D01B6B">
      <w:pPr>
        <w:pStyle w:val="s26"/>
        <w:spacing w:before="0" w:beforeAutospacing="0" w:after="0" w:afterAutospacing="0"/>
        <w:ind w:firstLine="709"/>
        <w:jc w:val="both"/>
      </w:pPr>
      <w:r w:rsidRPr="00D01B6B">
        <w:rPr>
          <w:rStyle w:val="bumpedfont15"/>
        </w:rPr>
        <w:t xml:space="preserve">1.1. Настоящее Положение </w:t>
      </w:r>
      <w:r w:rsidR="00E91A2A" w:rsidRPr="00D01B6B">
        <w:rPr>
          <w:rStyle w:val="bumpedfont15"/>
        </w:rPr>
        <w:t xml:space="preserve">(далее </w:t>
      </w:r>
      <w:r w:rsidR="003F2473" w:rsidRPr="00D01B6B">
        <w:rPr>
          <w:rStyle w:val="bumpedfont15"/>
        </w:rPr>
        <w:t>-</w:t>
      </w:r>
      <w:r w:rsidR="00E91A2A" w:rsidRPr="00D01B6B">
        <w:rPr>
          <w:rStyle w:val="bumpedfont15"/>
        </w:rPr>
        <w:t xml:space="preserve"> также Положение) </w:t>
      </w:r>
      <w:r w:rsidRPr="00D01B6B">
        <w:rPr>
          <w:rStyle w:val="bumpedfont15"/>
        </w:rPr>
        <w:t>устанавливает порядок организации</w:t>
      </w:r>
      <w:r w:rsidR="0091720A" w:rsidRPr="00D01B6B">
        <w:rPr>
          <w:rStyle w:val="bumpedfont15"/>
        </w:rPr>
        <w:t xml:space="preserve"> и осуществления муниципального </w:t>
      </w:r>
      <w:r w:rsidRPr="00D01B6B">
        <w:rPr>
          <w:rStyle w:val="bumpedfont15"/>
        </w:rPr>
        <w:t>земельного</w:t>
      </w:r>
      <w:r w:rsidR="0091720A" w:rsidRPr="00D01B6B">
        <w:rPr>
          <w:rStyle w:val="bumpedfont15"/>
        </w:rPr>
        <w:t xml:space="preserve"> контроля </w:t>
      </w:r>
      <w:r w:rsidRPr="00D01B6B">
        <w:rPr>
          <w:rStyle w:val="bumpedfont15"/>
        </w:rPr>
        <w:t>в</w:t>
      </w:r>
      <w:r w:rsidR="0091720A" w:rsidRPr="00D01B6B">
        <w:rPr>
          <w:rStyle w:val="bumpedfont15"/>
        </w:rPr>
        <w:t xml:space="preserve"> границах</w:t>
      </w:r>
      <w:r w:rsidR="00E04B0D" w:rsidRPr="00D01B6B">
        <w:rPr>
          <w:rStyle w:val="bumpedfont15"/>
        </w:rPr>
        <w:t xml:space="preserve"> </w:t>
      </w:r>
      <w:r w:rsidR="005F41B2" w:rsidRPr="00E52CF4">
        <w:rPr>
          <w:rStyle w:val="bumpedfont15"/>
        </w:rPr>
        <w:t>городск</w:t>
      </w:r>
      <w:r w:rsidR="005D113D" w:rsidRPr="00E52CF4">
        <w:rPr>
          <w:rStyle w:val="bumpedfont15"/>
        </w:rPr>
        <w:t>их</w:t>
      </w:r>
      <w:r w:rsidR="005F41B2" w:rsidRPr="00E52CF4">
        <w:rPr>
          <w:rStyle w:val="bumpedfont15"/>
        </w:rPr>
        <w:t xml:space="preserve"> и сельских поселений Приозерского муниципального района, передавших по</w:t>
      </w:r>
      <w:r w:rsidR="005F41B2" w:rsidRPr="00D01B6B">
        <w:rPr>
          <w:rStyle w:val="bumpedfont15"/>
        </w:rPr>
        <w:t>лномочия администрации</w:t>
      </w:r>
      <w:r w:rsidR="00E04B0D" w:rsidRPr="00D01B6B">
        <w:rPr>
          <w:rStyle w:val="bumpedfont15"/>
          <w:color w:val="4BACC6" w:themeColor="accent5"/>
        </w:rPr>
        <w:t xml:space="preserve"> </w:t>
      </w:r>
      <w:r w:rsidR="005F41B2" w:rsidRPr="00D01B6B">
        <w:rPr>
          <w:rStyle w:val="bumpedfont15"/>
        </w:rPr>
        <w:t>муниципального образования Приозерский муниципальный район Ленинградской области</w:t>
      </w:r>
      <w:r w:rsidR="00E52CF4">
        <w:rPr>
          <w:rStyle w:val="bumpedfont15"/>
        </w:rPr>
        <w:t xml:space="preserve"> </w:t>
      </w:r>
      <w:r w:rsidRPr="00D01B6B">
        <w:rPr>
          <w:rStyle w:val="bumpedfont15"/>
        </w:rPr>
        <w:t xml:space="preserve">(далее </w:t>
      </w:r>
      <w:r w:rsidR="003F2473" w:rsidRPr="00D01B6B">
        <w:rPr>
          <w:rStyle w:val="bumpedfont15"/>
        </w:rPr>
        <w:t>-</w:t>
      </w:r>
      <w:r w:rsidRPr="00D01B6B">
        <w:rPr>
          <w:rStyle w:val="bumpedfont15"/>
        </w:rPr>
        <w:t xml:space="preserve"> муниципальный контроль).</w:t>
      </w:r>
    </w:p>
    <w:p w:rsidR="008D55F5" w:rsidRPr="00D01B6B" w:rsidRDefault="008D55F5" w:rsidP="00D01B6B">
      <w:pPr>
        <w:pStyle w:val="s26"/>
        <w:spacing w:before="0" w:beforeAutospacing="0" w:after="0" w:afterAutospacing="0"/>
        <w:ind w:firstLine="709"/>
        <w:jc w:val="both"/>
        <w:rPr>
          <w:rStyle w:val="bumpedfont15"/>
        </w:rPr>
      </w:pPr>
      <w:r w:rsidRPr="00D01B6B">
        <w:rPr>
          <w:rStyle w:val="bumpedfont15"/>
        </w:rPr>
        <w:t>1.2. Предметом муниципального контроля является</w:t>
      </w:r>
      <w:r w:rsidR="00B51015" w:rsidRPr="00D01B6B">
        <w:rPr>
          <w:rStyle w:val="bumpedfont15"/>
        </w:rPr>
        <w:t xml:space="preserve"> </w:t>
      </w:r>
      <w:r w:rsidRPr="00D01B6B">
        <w:rPr>
          <w:rStyle w:val="bumpedfont15"/>
        </w:rPr>
        <w:t xml:space="preserve">соблюдение юридическими лицами, индивидуальными предпринимателями, гражданами (далее </w:t>
      </w:r>
      <w:r w:rsidR="003F2473" w:rsidRPr="00D01B6B">
        <w:rPr>
          <w:rStyle w:val="bumpedfont15"/>
        </w:rPr>
        <w:t>-</w:t>
      </w:r>
      <w:r w:rsidRPr="00D01B6B">
        <w:rPr>
          <w:rStyle w:val="bumpedfont15"/>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w:t>
      </w:r>
      <w:r w:rsidR="00E52CF4">
        <w:rPr>
          <w:rStyle w:val="bumpedfont15"/>
        </w:rPr>
        <w:t xml:space="preserve">дминистративная ответственность </w:t>
      </w:r>
      <w:r w:rsidRPr="00D01B6B">
        <w:rPr>
          <w:rStyle w:val="bumpedfont15"/>
        </w:rPr>
        <w:t xml:space="preserve">(далее </w:t>
      </w:r>
      <w:r w:rsidR="003F2473" w:rsidRPr="00D01B6B">
        <w:rPr>
          <w:rStyle w:val="bumpedfont15"/>
        </w:rPr>
        <w:t>-</w:t>
      </w:r>
      <w:r w:rsidRPr="00D01B6B">
        <w:rPr>
          <w:rStyle w:val="bumpedfont15"/>
        </w:rPr>
        <w:t xml:space="preserve"> обязательные требования)</w:t>
      </w:r>
      <w:r w:rsidR="00E91A2A" w:rsidRPr="00D01B6B">
        <w:rPr>
          <w:rStyle w:val="bumpedfont15"/>
        </w:rPr>
        <w:t>.</w:t>
      </w:r>
    </w:p>
    <w:p w:rsidR="00E91A2A" w:rsidRPr="00D01B6B" w:rsidRDefault="00E91A2A" w:rsidP="00D01B6B">
      <w:pPr>
        <w:pStyle w:val="s26"/>
        <w:spacing w:before="0" w:beforeAutospacing="0" w:after="0" w:afterAutospacing="0"/>
        <w:ind w:firstLine="709"/>
        <w:jc w:val="both"/>
      </w:pPr>
      <w:r w:rsidRPr="00D01B6B">
        <w:rPr>
          <w:rStyle w:val="bumpedfont15"/>
        </w:rPr>
        <w:t>1.3. К отношениям, связанным с осуществлением муниципального земельного контроля применяются положения Федера</w:t>
      </w:r>
      <w:r w:rsidR="00E52CF4">
        <w:rPr>
          <w:rStyle w:val="bumpedfont15"/>
        </w:rPr>
        <w:t>льного закона от 31 июля 2020 года</w:t>
      </w:r>
      <w:r w:rsidRPr="00D01B6B">
        <w:rPr>
          <w:rStyle w:val="bumpedfont15"/>
        </w:rPr>
        <w:t xml:space="preserve">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8D55F5" w:rsidRPr="00D01B6B" w:rsidRDefault="008D55F5" w:rsidP="00D01B6B">
      <w:pPr>
        <w:pStyle w:val="s26"/>
        <w:spacing w:before="0" w:beforeAutospacing="0" w:after="0" w:afterAutospacing="0"/>
        <w:ind w:firstLine="709"/>
        <w:jc w:val="both"/>
        <w:rPr>
          <w:rStyle w:val="bumpedfont15"/>
        </w:rPr>
      </w:pPr>
      <w:r w:rsidRPr="00D01B6B">
        <w:rPr>
          <w:rStyle w:val="bumpedfont15"/>
        </w:rPr>
        <w:t>1.</w:t>
      </w:r>
      <w:r w:rsidR="00E91A2A" w:rsidRPr="00D01B6B">
        <w:rPr>
          <w:rStyle w:val="bumpedfont15"/>
        </w:rPr>
        <w:t>4</w:t>
      </w:r>
      <w:r w:rsidRPr="00D01B6B">
        <w:rPr>
          <w:rStyle w:val="bumpedfont15"/>
        </w:rPr>
        <w:t xml:space="preserve">. Объектами муниципального контроля (далее </w:t>
      </w:r>
      <w:r w:rsidR="003F2473" w:rsidRPr="00D01B6B">
        <w:rPr>
          <w:rStyle w:val="bumpedfont15"/>
        </w:rPr>
        <w:t>-</w:t>
      </w:r>
      <w:r w:rsidRPr="00D01B6B">
        <w:rPr>
          <w:rStyle w:val="bumpedfont15"/>
        </w:rPr>
        <w:t xml:space="preserve"> объект контроля) являются</w:t>
      </w:r>
    </w:p>
    <w:p w:rsidR="008D55F5" w:rsidRPr="00D01B6B" w:rsidRDefault="008D55F5" w:rsidP="00D01B6B">
      <w:pPr>
        <w:pStyle w:val="s15"/>
        <w:spacing w:before="0" w:beforeAutospacing="0" w:after="0" w:afterAutospacing="0"/>
        <w:ind w:firstLine="709"/>
        <w:jc w:val="both"/>
      </w:pPr>
      <w:r w:rsidRPr="00D01B6B">
        <w:rPr>
          <w:rStyle w:val="bumpedfont15"/>
        </w:rPr>
        <w:t>деятельность контролируемых лиц в сфере землепользования,</w:t>
      </w:r>
      <w:r w:rsidR="00B51015" w:rsidRPr="00D01B6B">
        <w:rPr>
          <w:rStyle w:val="bumpedfont15"/>
        </w:rPr>
        <w:t xml:space="preserve"> </w:t>
      </w:r>
      <w:r w:rsidRPr="00D01B6B">
        <w:rPr>
          <w:rStyle w:val="bumpedfont15"/>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D55F5" w:rsidRPr="00D01B6B" w:rsidRDefault="009F7420" w:rsidP="00D01B6B">
      <w:pPr>
        <w:pStyle w:val="s15"/>
        <w:spacing w:before="0" w:beforeAutospacing="0" w:after="0" w:afterAutospacing="0"/>
        <w:ind w:firstLine="709"/>
        <w:jc w:val="both"/>
      </w:pPr>
      <w:r w:rsidRPr="00D01B6B">
        <w:rPr>
          <w:rStyle w:val="bumpedfont15"/>
        </w:rPr>
        <w:t xml:space="preserve">результаты деятельности </w:t>
      </w:r>
      <w:r w:rsidR="008D55F5" w:rsidRPr="00D01B6B">
        <w:rPr>
          <w:rStyle w:val="bumpedfont15"/>
        </w:rPr>
        <w:t>контролируемых лиц, в том числе работы и услуги, к которым предъя</w:t>
      </w:r>
      <w:r w:rsidR="00456380" w:rsidRPr="00D01B6B">
        <w:rPr>
          <w:rStyle w:val="bumpedfont15"/>
        </w:rPr>
        <w:t>вляются обязательные требования.</w:t>
      </w:r>
    </w:p>
    <w:p w:rsidR="008D55F5" w:rsidRPr="00D01B6B" w:rsidRDefault="008D55F5" w:rsidP="00D01B6B">
      <w:pPr>
        <w:pStyle w:val="s26"/>
        <w:spacing w:before="0" w:beforeAutospacing="0" w:after="0" w:afterAutospacing="0"/>
        <w:ind w:firstLine="709"/>
        <w:jc w:val="both"/>
      </w:pPr>
      <w:r w:rsidRPr="00D01B6B">
        <w:rPr>
          <w:rStyle w:val="bumpedfont15"/>
        </w:rPr>
        <w:t>1.</w:t>
      </w:r>
      <w:r w:rsidR="00E91A2A" w:rsidRPr="00D01B6B">
        <w:rPr>
          <w:rStyle w:val="bumpedfont15"/>
        </w:rPr>
        <w:t>5</w:t>
      </w:r>
      <w:r w:rsidR="00E52CF4">
        <w:rPr>
          <w:rStyle w:val="bumpedfont15"/>
        </w:rPr>
        <w:t xml:space="preserve">. </w:t>
      </w:r>
      <w:r w:rsidRPr="00D01B6B">
        <w:rPr>
          <w:rStyle w:val="bumpedfont15"/>
        </w:rPr>
        <w:t>Учет объектов контроля осуществляется посредством создания:</w:t>
      </w:r>
    </w:p>
    <w:p w:rsidR="008D55F5" w:rsidRPr="00D01B6B" w:rsidRDefault="008D55F5" w:rsidP="00D01B6B">
      <w:pPr>
        <w:pStyle w:val="s15"/>
        <w:spacing w:before="0" w:beforeAutospacing="0" w:after="0" w:afterAutospacing="0"/>
        <w:ind w:firstLine="709"/>
        <w:jc w:val="both"/>
      </w:pPr>
      <w:r w:rsidRPr="00D01B6B">
        <w:rPr>
          <w:rStyle w:val="bumpedfont15"/>
        </w:rPr>
        <w:t>единого реестра контрольных мероприятий; </w:t>
      </w:r>
    </w:p>
    <w:p w:rsidR="008D55F5" w:rsidRPr="00D01B6B" w:rsidRDefault="008D55F5" w:rsidP="00D01B6B">
      <w:pPr>
        <w:pStyle w:val="s15"/>
        <w:spacing w:before="0" w:beforeAutospacing="0" w:after="0" w:afterAutospacing="0"/>
        <w:ind w:firstLine="709"/>
        <w:jc w:val="both"/>
      </w:pPr>
      <w:r w:rsidRPr="00D01B6B">
        <w:rPr>
          <w:rStyle w:val="bumpedfont15"/>
        </w:rPr>
        <w:t>информационной</w:t>
      </w:r>
      <w:r w:rsidR="005D113D" w:rsidRPr="00D01B6B">
        <w:rPr>
          <w:rStyle w:val="bumpedfont15"/>
        </w:rPr>
        <w:t xml:space="preserve"> </w:t>
      </w:r>
      <w:r w:rsidRPr="00D01B6B">
        <w:rPr>
          <w:rStyle w:val="bumpedfont15"/>
        </w:rPr>
        <w:t>системы</w:t>
      </w:r>
      <w:r w:rsidR="005D113D" w:rsidRPr="00D01B6B">
        <w:rPr>
          <w:rStyle w:val="bumpedfont15"/>
        </w:rPr>
        <w:t xml:space="preserve"> </w:t>
      </w:r>
      <w:r w:rsidRPr="00D01B6B">
        <w:rPr>
          <w:rStyle w:val="bumpedfont15"/>
        </w:rPr>
        <w:t>(подсистемы</w:t>
      </w:r>
      <w:r w:rsidR="00B51015" w:rsidRPr="00D01B6B">
        <w:rPr>
          <w:rStyle w:val="bumpedfont15"/>
        </w:rPr>
        <w:t xml:space="preserve"> </w:t>
      </w:r>
      <w:r w:rsidRPr="00D01B6B">
        <w:rPr>
          <w:rStyle w:val="bumpedfont15"/>
        </w:rPr>
        <w:t>государственной</w:t>
      </w:r>
      <w:r w:rsidR="00B51015" w:rsidRPr="00D01B6B">
        <w:rPr>
          <w:rStyle w:val="bumpedfont15"/>
        </w:rPr>
        <w:t xml:space="preserve"> </w:t>
      </w:r>
      <w:r w:rsidRPr="00D01B6B">
        <w:rPr>
          <w:rStyle w:val="bumpedfont15"/>
        </w:rPr>
        <w:t>информационной системы)</w:t>
      </w:r>
      <w:r w:rsidR="00B51015" w:rsidRPr="00D01B6B">
        <w:rPr>
          <w:rStyle w:val="bumpedfont15"/>
        </w:rPr>
        <w:t xml:space="preserve"> </w:t>
      </w:r>
      <w:r w:rsidRPr="00D01B6B">
        <w:rPr>
          <w:rStyle w:val="bumpedfont15"/>
        </w:rPr>
        <w:t>досудебного обжалования;</w:t>
      </w:r>
    </w:p>
    <w:p w:rsidR="008D55F5" w:rsidRPr="00D01B6B" w:rsidRDefault="008D55F5" w:rsidP="00D01B6B">
      <w:pPr>
        <w:pStyle w:val="s15"/>
        <w:spacing w:before="0" w:beforeAutospacing="0" w:after="0" w:afterAutospacing="0"/>
        <w:ind w:firstLine="709"/>
        <w:jc w:val="both"/>
      </w:pPr>
      <w:r w:rsidRPr="00D01B6B">
        <w:rPr>
          <w:rStyle w:val="bumpedfont15"/>
        </w:rPr>
        <w:t>иных государственных и муниципальных информационных систем путем межведомственного информационного взаимодействия.</w:t>
      </w:r>
    </w:p>
    <w:p w:rsidR="00E91A2A" w:rsidRPr="00D01B6B" w:rsidRDefault="00D4632D" w:rsidP="00D01B6B">
      <w:pPr>
        <w:pStyle w:val="s15"/>
        <w:spacing w:before="0" w:beforeAutospacing="0" w:after="0" w:afterAutospacing="0"/>
        <w:ind w:firstLine="709"/>
        <w:jc w:val="both"/>
      </w:pPr>
      <w:r w:rsidRPr="00D01B6B">
        <w:rPr>
          <w:rStyle w:val="bumpedfont15"/>
        </w:rPr>
        <w:t>У</w:t>
      </w:r>
      <w:r w:rsidR="008D55F5" w:rsidRPr="00D01B6B">
        <w:rPr>
          <w:rStyle w:val="bumpedfont15"/>
        </w:rPr>
        <w:t>чет</w:t>
      </w:r>
      <w:r w:rsidR="00127999" w:rsidRPr="00D01B6B">
        <w:rPr>
          <w:rStyle w:val="bumpedfont15"/>
        </w:rPr>
        <w:t xml:space="preserve"> </w:t>
      </w:r>
      <w:r w:rsidR="008D55F5" w:rsidRPr="00D01B6B">
        <w:rPr>
          <w:rStyle w:val="bumpedfont15"/>
        </w:rPr>
        <w:t xml:space="preserve">объектов контроля </w:t>
      </w:r>
      <w:r w:rsidRPr="00D01B6B">
        <w:rPr>
          <w:rStyle w:val="bumpedfont15"/>
        </w:rPr>
        <w:t xml:space="preserve">осуществляется </w:t>
      </w:r>
      <w:r w:rsidR="008D55F5" w:rsidRPr="00D01B6B">
        <w:rPr>
          <w:rStyle w:val="bumpedfont15"/>
        </w:rPr>
        <w:t>с использованием информационной системы.</w:t>
      </w:r>
    </w:p>
    <w:p w:rsidR="008D55F5" w:rsidRPr="00D01B6B" w:rsidRDefault="008D55F5" w:rsidP="00D01B6B">
      <w:pPr>
        <w:pStyle w:val="s26"/>
        <w:spacing w:before="0" w:beforeAutospacing="0" w:after="0" w:afterAutospacing="0"/>
        <w:ind w:firstLine="709"/>
        <w:jc w:val="both"/>
      </w:pPr>
      <w:r w:rsidRPr="00D01B6B">
        <w:rPr>
          <w:rStyle w:val="bumpedfont15"/>
        </w:rPr>
        <w:t>1.</w:t>
      </w:r>
      <w:r w:rsidR="00E91A2A" w:rsidRPr="00D01B6B">
        <w:rPr>
          <w:rStyle w:val="bumpedfont15"/>
        </w:rPr>
        <w:t xml:space="preserve">6. </w:t>
      </w:r>
      <w:r w:rsidRPr="00D01B6B">
        <w:rPr>
          <w:rStyle w:val="bumpedfont15"/>
        </w:rPr>
        <w:t>Муниципальный контроль осуществляется администрацией</w:t>
      </w:r>
      <w:r w:rsidR="009C1395" w:rsidRPr="00D01B6B">
        <w:rPr>
          <w:rStyle w:val="bumpedfont15"/>
        </w:rPr>
        <w:t xml:space="preserve"> </w:t>
      </w:r>
      <w:r w:rsidR="005F41B2" w:rsidRPr="00D01B6B">
        <w:rPr>
          <w:rStyle w:val="bumpedfont15"/>
        </w:rPr>
        <w:t xml:space="preserve">Приозерского муниципального района Ленинградской области </w:t>
      </w:r>
      <w:r w:rsidRPr="00D01B6B">
        <w:rPr>
          <w:rStyle w:val="bumpedfont15"/>
        </w:rPr>
        <w:t xml:space="preserve">(далее </w:t>
      </w:r>
      <w:r w:rsidR="003F2473" w:rsidRPr="00D01B6B">
        <w:rPr>
          <w:rStyle w:val="bumpedfont15"/>
        </w:rPr>
        <w:t>-</w:t>
      </w:r>
      <w:r w:rsidRPr="00D01B6B">
        <w:rPr>
          <w:rStyle w:val="bumpedfont15"/>
        </w:rPr>
        <w:t xml:space="preserve"> Контрольный орган).</w:t>
      </w:r>
    </w:p>
    <w:p w:rsidR="001D5863" w:rsidRPr="00D01B6B" w:rsidRDefault="00E91A2A" w:rsidP="00D01B6B">
      <w:pPr>
        <w:pStyle w:val="s26"/>
        <w:spacing w:before="0" w:beforeAutospacing="0" w:after="0" w:afterAutospacing="0"/>
        <w:ind w:firstLine="709"/>
        <w:jc w:val="both"/>
        <w:rPr>
          <w:rStyle w:val="bumpedfont15"/>
        </w:rPr>
      </w:pPr>
      <w:r w:rsidRPr="00E52CF4">
        <w:rPr>
          <w:rStyle w:val="bumpedfont15"/>
        </w:rPr>
        <w:t>1.7</w:t>
      </w:r>
      <w:r w:rsidRPr="00D01B6B">
        <w:rPr>
          <w:rStyle w:val="bumpedfont15"/>
        </w:rPr>
        <w:t xml:space="preserve">. </w:t>
      </w:r>
      <w:r w:rsidR="001D5863" w:rsidRPr="00D01B6B">
        <w:rPr>
          <w:rStyle w:val="bumpedfont15"/>
        </w:rPr>
        <w:t>От имени Контрольного органа муниципальный земельный контроль осуществляет Сектор</w:t>
      </w:r>
      <w:r w:rsidR="0066001E" w:rsidRPr="00D01B6B">
        <w:rPr>
          <w:rStyle w:val="bumpedfont15"/>
        </w:rPr>
        <w:t xml:space="preserve"> по муниципальному земельному контролю</w:t>
      </w:r>
      <w:r w:rsidR="00B51015" w:rsidRPr="00D01B6B">
        <w:t xml:space="preserve"> управления по градостроительству, землепользов</w:t>
      </w:r>
      <w:r w:rsidR="00E52CF4">
        <w:t>анию и муниципальному имуществу</w:t>
      </w:r>
      <w:r w:rsidR="00B51015" w:rsidRPr="00D01B6B">
        <w:t xml:space="preserve"> администрации муниципального образования Приозерский муниципальный район Ленинградской области </w:t>
      </w:r>
      <w:r w:rsidR="001D5863" w:rsidRPr="00D01B6B">
        <w:rPr>
          <w:rStyle w:val="bumpedfont15"/>
        </w:rPr>
        <w:t>(далее – Сектор).</w:t>
      </w:r>
    </w:p>
    <w:p w:rsidR="001D5863" w:rsidRPr="00D01B6B" w:rsidRDefault="001D5863" w:rsidP="00D01B6B">
      <w:pPr>
        <w:pStyle w:val="s15"/>
        <w:spacing w:before="0" w:beforeAutospacing="0" w:after="0" w:afterAutospacing="0"/>
        <w:ind w:firstLine="709"/>
        <w:jc w:val="both"/>
      </w:pPr>
      <w:r w:rsidRPr="00D01B6B">
        <w:t xml:space="preserve">Работники Сектора, </w:t>
      </w:r>
      <w:r w:rsidRPr="00D01B6B">
        <w:rPr>
          <w:rStyle w:val="bumpedfont15"/>
        </w:rPr>
        <w:t xml:space="preserve">в должностные обязанности которых в соответствии с должностной инструкцией входит осуществление полномочий по осуществлению </w:t>
      </w:r>
      <w:r w:rsidRPr="00D01B6B">
        <w:rPr>
          <w:rStyle w:val="bumpedfont15"/>
        </w:rPr>
        <w:lastRenderedPageBreak/>
        <w:t>муниципального земельного контроля, в том числе проведение профилактических мероприятий и контрольных мероприятий (далее - инспектор).</w:t>
      </w:r>
    </w:p>
    <w:p w:rsidR="00E91A2A" w:rsidRPr="00D01B6B" w:rsidRDefault="00E91A2A" w:rsidP="00D01B6B">
      <w:pPr>
        <w:pStyle w:val="s29"/>
        <w:spacing w:before="0" w:beforeAutospacing="0" w:after="0" w:afterAutospacing="0"/>
        <w:ind w:firstLine="709"/>
        <w:jc w:val="both"/>
      </w:pPr>
      <w:r w:rsidRPr="00D01B6B">
        <w:rPr>
          <w:rStyle w:val="bumpedfont15"/>
        </w:rPr>
        <w:t>1.</w:t>
      </w:r>
      <w:r w:rsidR="00B51015" w:rsidRPr="00D01B6B">
        <w:rPr>
          <w:rStyle w:val="bumpedfont15"/>
        </w:rPr>
        <w:t>8</w:t>
      </w:r>
      <w:r w:rsidRPr="00D01B6B">
        <w:rPr>
          <w:rStyle w:val="bumpedfont15"/>
        </w:rPr>
        <w:t>. Права и обязанности инспектора.</w:t>
      </w:r>
    </w:p>
    <w:p w:rsidR="00E91A2A" w:rsidRPr="00D01B6B" w:rsidRDefault="00E91A2A" w:rsidP="00D01B6B">
      <w:pPr>
        <w:pStyle w:val="s29"/>
        <w:spacing w:before="0" w:beforeAutospacing="0" w:after="0" w:afterAutospacing="0"/>
        <w:ind w:firstLine="709"/>
        <w:jc w:val="both"/>
      </w:pPr>
      <w:r w:rsidRPr="00D01B6B">
        <w:rPr>
          <w:rStyle w:val="bumpedfont15"/>
        </w:rPr>
        <w:t>1.</w:t>
      </w:r>
      <w:r w:rsidR="00B51015" w:rsidRPr="00D01B6B">
        <w:rPr>
          <w:rStyle w:val="bumpedfont15"/>
        </w:rPr>
        <w:t>8</w:t>
      </w:r>
      <w:r w:rsidR="00027F48" w:rsidRPr="00D01B6B">
        <w:rPr>
          <w:rStyle w:val="bumpedfont15"/>
        </w:rPr>
        <w:t xml:space="preserve">.1. </w:t>
      </w:r>
      <w:r w:rsidRPr="00D01B6B">
        <w:rPr>
          <w:rStyle w:val="bumpedfont15"/>
        </w:rPr>
        <w:t>Инспектор обязан:</w:t>
      </w:r>
    </w:p>
    <w:p w:rsidR="00E91A2A" w:rsidRPr="00D01B6B" w:rsidRDefault="00E91A2A" w:rsidP="00D01B6B">
      <w:pPr>
        <w:pStyle w:val="s29"/>
        <w:spacing w:before="0" w:beforeAutospacing="0" w:after="0" w:afterAutospacing="0"/>
        <w:ind w:firstLine="709"/>
        <w:jc w:val="both"/>
      </w:pPr>
      <w:r w:rsidRPr="00D01B6B">
        <w:rPr>
          <w:rStyle w:val="bumpedfont15"/>
        </w:rPr>
        <w:t>1) соблюдать законодательство Российской Федерации, права и законные интересы контролируемых</w:t>
      </w:r>
      <w:r w:rsidR="00B51015" w:rsidRPr="00D01B6B">
        <w:rPr>
          <w:rStyle w:val="bumpedfont15"/>
        </w:rPr>
        <w:t xml:space="preserve"> л</w:t>
      </w:r>
      <w:r w:rsidRPr="00D01B6B">
        <w:rPr>
          <w:rStyle w:val="bumpedfont15"/>
        </w:rPr>
        <w:t>иц;</w:t>
      </w:r>
    </w:p>
    <w:p w:rsidR="00E91A2A" w:rsidRPr="00D01B6B" w:rsidRDefault="00E91A2A" w:rsidP="00D01B6B">
      <w:pPr>
        <w:pStyle w:val="s29"/>
        <w:spacing w:before="0" w:beforeAutospacing="0" w:after="0" w:afterAutospacing="0"/>
        <w:ind w:firstLine="709"/>
        <w:jc w:val="both"/>
      </w:pPr>
      <w:r w:rsidRPr="00D01B6B">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1A2A" w:rsidRPr="00D01B6B" w:rsidRDefault="00E91A2A" w:rsidP="00D01B6B">
      <w:pPr>
        <w:pStyle w:val="s29"/>
        <w:spacing w:before="0" w:beforeAutospacing="0" w:after="0" w:afterAutospacing="0"/>
        <w:ind w:firstLine="709"/>
        <w:jc w:val="both"/>
      </w:pPr>
      <w:r w:rsidRPr="00D01B6B">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91A2A" w:rsidRPr="00D01B6B" w:rsidRDefault="00E91A2A" w:rsidP="00D01B6B">
      <w:pPr>
        <w:pStyle w:val="s29"/>
        <w:spacing w:before="0" w:beforeAutospacing="0" w:after="0" w:afterAutospacing="0"/>
        <w:ind w:firstLine="709"/>
        <w:jc w:val="both"/>
      </w:pPr>
      <w:r w:rsidRPr="00D01B6B">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1A2A" w:rsidRPr="00D01B6B" w:rsidRDefault="00E91A2A" w:rsidP="00D01B6B">
      <w:pPr>
        <w:pStyle w:val="s29"/>
        <w:spacing w:before="0" w:beforeAutospacing="0" w:after="0" w:afterAutospacing="0"/>
        <w:ind w:firstLine="709"/>
        <w:jc w:val="both"/>
      </w:pPr>
      <w:r w:rsidRPr="00D01B6B">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91A2A" w:rsidRPr="00D01B6B" w:rsidRDefault="00E91A2A" w:rsidP="00D01B6B">
      <w:pPr>
        <w:pStyle w:val="s29"/>
        <w:spacing w:before="0" w:beforeAutospacing="0" w:after="0" w:afterAutospacing="0"/>
        <w:ind w:firstLine="709"/>
        <w:jc w:val="both"/>
      </w:pPr>
      <w:r w:rsidRPr="00D01B6B">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E52CF4">
        <w:rPr>
          <w:rStyle w:val="bumpedfont15"/>
        </w:rPr>
        <w:t xml:space="preserve">едусмотрено Федеральным законом </w:t>
      </w:r>
      <w:r w:rsidRPr="00D01B6B">
        <w:rPr>
          <w:rStyle w:val="bumpedfont15"/>
        </w:rPr>
        <w:t>№ 248-ФЗ;</w:t>
      </w:r>
    </w:p>
    <w:p w:rsidR="00E91A2A" w:rsidRPr="00D01B6B" w:rsidRDefault="00E91A2A" w:rsidP="00D01B6B">
      <w:pPr>
        <w:pStyle w:val="s29"/>
        <w:spacing w:before="0" w:beforeAutospacing="0" w:after="0" w:afterAutospacing="0"/>
        <w:ind w:firstLine="709"/>
        <w:jc w:val="both"/>
      </w:pPr>
      <w:r w:rsidRPr="00D01B6B">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1A2A" w:rsidRPr="00D01B6B" w:rsidRDefault="00E91A2A" w:rsidP="00D01B6B">
      <w:pPr>
        <w:pStyle w:val="s29"/>
        <w:spacing w:before="0" w:beforeAutospacing="0" w:after="0" w:afterAutospacing="0"/>
        <w:ind w:firstLine="709"/>
        <w:jc w:val="both"/>
      </w:pPr>
      <w:r w:rsidRPr="00D01B6B">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1A2A" w:rsidRPr="00D01B6B" w:rsidRDefault="00E91A2A" w:rsidP="00D01B6B">
      <w:pPr>
        <w:pStyle w:val="s29"/>
        <w:spacing w:before="0" w:beforeAutospacing="0" w:after="0" w:afterAutospacing="0"/>
        <w:ind w:firstLine="709"/>
        <w:jc w:val="both"/>
      </w:pPr>
      <w:r w:rsidRPr="00D01B6B">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1A2A" w:rsidRPr="00D01B6B" w:rsidRDefault="00E91A2A" w:rsidP="00D01B6B">
      <w:pPr>
        <w:pStyle w:val="s29"/>
        <w:spacing w:before="0" w:beforeAutospacing="0" w:after="0" w:afterAutospacing="0"/>
        <w:ind w:firstLine="709"/>
        <w:jc w:val="both"/>
      </w:pPr>
      <w:r w:rsidRPr="00D01B6B">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E91A2A" w:rsidRPr="00D01B6B" w:rsidRDefault="00E91A2A" w:rsidP="00D01B6B">
      <w:pPr>
        <w:pStyle w:val="s29"/>
        <w:spacing w:before="0" w:beforeAutospacing="0" w:after="0" w:afterAutospacing="0"/>
        <w:ind w:firstLine="709"/>
        <w:jc w:val="both"/>
      </w:pPr>
      <w:r w:rsidRPr="00D01B6B">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1A2A" w:rsidRPr="00D01B6B" w:rsidRDefault="00E91A2A" w:rsidP="00D01B6B">
      <w:pPr>
        <w:pStyle w:val="s29"/>
        <w:spacing w:before="0" w:beforeAutospacing="0" w:after="0" w:afterAutospacing="0"/>
        <w:ind w:firstLine="709"/>
        <w:jc w:val="both"/>
      </w:pPr>
      <w:r w:rsidRPr="00D01B6B">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1A2A" w:rsidRPr="00D01B6B" w:rsidRDefault="00E91A2A" w:rsidP="00D01B6B">
      <w:pPr>
        <w:pStyle w:val="s29"/>
        <w:spacing w:before="0" w:beforeAutospacing="0" w:after="0" w:afterAutospacing="0"/>
        <w:ind w:firstLine="709"/>
        <w:jc w:val="both"/>
      </w:pPr>
      <w:r w:rsidRPr="00D01B6B">
        <w:rPr>
          <w:rStyle w:val="bumpedfont15"/>
        </w:rPr>
        <w:t>1.</w:t>
      </w:r>
      <w:r w:rsidR="00B51015" w:rsidRPr="00D01B6B">
        <w:rPr>
          <w:rStyle w:val="bumpedfont15"/>
        </w:rPr>
        <w:t>8</w:t>
      </w:r>
      <w:r w:rsidRPr="00D01B6B">
        <w:rPr>
          <w:rStyle w:val="bumpedfont15"/>
        </w:rPr>
        <w:t>.2. Инспектор при проведении контрольного мероприятия в пределах своих полномочий и в объеме проводимых контрольных действий имеет право:</w:t>
      </w:r>
    </w:p>
    <w:p w:rsidR="00E91A2A" w:rsidRPr="00D01B6B" w:rsidRDefault="00E91A2A" w:rsidP="00D01B6B">
      <w:pPr>
        <w:pStyle w:val="s29"/>
        <w:spacing w:before="0" w:beforeAutospacing="0" w:after="0" w:afterAutospacing="0"/>
        <w:ind w:firstLine="709"/>
        <w:jc w:val="both"/>
      </w:pPr>
      <w:r w:rsidRPr="00D01B6B">
        <w:rPr>
          <w:rStyle w:val="bumpedfont15"/>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91A2A" w:rsidRPr="00D01B6B" w:rsidRDefault="00E91A2A" w:rsidP="00D01B6B">
      <w:pPr>
        <w:pStyle w:val="s29"/>
        <w:spacing w:before="0" w:beforeAutospacing="0" w:after="0" w:afterAutospacing="0"/>
        <w:ind w:firstLine="709"/>
        <w:jc w:val="both"/>
      </w:pPr>
      <w:r w:rsidRPr="00D01B6B">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1A2A" w:rsidRPr="00D01B6B" w:rsidRDefault="00E91A2A" w:rsidP="00D01B6B">
      <w:pPr>
        <w:pStyle w:val="s29"/>
        <w:spacing w:before="0" w:beforeAutospacing="0" w:after="0" w:afterAutospacing="0"/>
        <w:ind w:firstLine="709"/>
        <w:jc w:val="both"/>
      </w:pPr>
      <w:r w:rsidRPr="00D01B6B">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1A2A" w:rsidRPr="00D01B6B" w:rsidRDefault="00E91A2A" w:rsidP="00D01B6B">
      <w:pPr>
        <w:pStyle w:val="s29"/>
        <w:spacing w:before="0" w:beforeAutospacing="0" w:after="0" w:afterAutospacing="0"/>
        <w:ind w:firstLine="709"/>
        <w:jc w:val="both"/>
      </w:pPr>
      <w:r w:rsidRPr="00D01B6B">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1A2A" w:rsidRPr="00D01B6B" w:rsidRDefault="00E91A2A" w:rsidP="00D01B6B">
      <w:pPr>
        <w:pStyle w:val="s29"/>
        <w:spacing w:before="0" w:beforeAutospacing="0" w:after="0" w:afterAutospacing="0"/>
        <w:ind w:firstLine="709"/>
        <w:jc w:val="both"/>
      </w:pPr>
      <w:r w:rsidRPr="00D01B6B">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1A2A" w:rsidRPr="00D01B6B" w:rsidRDefault="00E91A2A" w:rsidP="00D01B6B">
      <w:pPr>
        <w:pStyle w:val="s29"/>
        <w:spacing w:before="0" w:beforeAutospacing="0" w:after="0" w:afterAutospacing="0"/>
        <w:ind w:firstLine="709"/>
        <w:jc w:val="both"/>
      </w:pPr>
      <w:r w:rsidRPr="00D01B6B">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1A2A" w:rsidRPr="00D01B6B" w:rsidRDefault="00E91A2A" w:rsidP="00D01B6B">
      <w:pPr>
        <w:pStyle w:val="s26"/>
        <w:spacing w:before="0" w:beforeAutospacing="0" w:after="0" w:afterAutospacing="0"/>
        <w:ind w:firstLine="709"/>
        <w:jc w:val="both"/>
        <w:rPr>
          <w:color w:val="548DD4" w:themeColor="text2" w:themeTint="99"/>
        </w:rPr>
      </w:pPr>
      <w:r w:rsidRPr="00D01B6B">
        <w:rPr>
          <w:rStyle w:val="bumpedfont15"/>
        </w:rPr>
        <w:t>7) обращаться в соотве</w:t>
      </w:r>
      <w:r w:rsidR="00FD546A" w:rsidRPr="00D01B6B">
        <w:rPr>
          <w:rStyle w:val="bumpedfont15"/>
        </w:rPr>
        <w:t>тствии с Федеральным з</w:t>
      </w:r>
      <w:r w:rsidR="00E52CF4">
        <w:rPr>
          <w:rStyle w:val="bumpedfont15"/>
        </w:rPr>
        <w:t xml:space="preserve">аконом от 07 февраля </w:t>
      </w:r>
      <w:r w:rsidR="00FD546A" w:rsidRPr="00D01B6B">
        <w:rPr>
          <w:rStyle w:val="bumpedfont15"/>
        </w:rPr>
        <w:t xml:space="preserve">2011 года № 3-ФЗ </w:t>
      </w:r>
      <w:r w:rsidRPr="00D01B6B">
        <w:rPr>
          <w:rStyle w:val="bumpedfont15"/>
        </w:rPr>
        <w:t>«О полиции» за содействием к органам полиции в случаях, если инспектору оказывается противодействие или угрожает опасность.</w:t>
      </w:r>
    </w:p>
    <w:p w:rsidR="00E91A2A" w:rsidRPr="00D01B6B" w:rsidRDefault="00FD546A" w:rsidP="00D01B6B">
      <w:pPr>
        <w:pStyle w:val="s15"/>
        <w:spacing w:before="0" w:beforeAutospacing="0" w:after="0" w:afterAutospacing="0"/>
        <w:ind w:firstLine="709"/>
        <w:jc w:val="both"/>
      </w:pPr>
      <w:r w:rsidRPr="00D01B6B">
        <w:rPr>
          <w:rStyle w:val="bumpedfont15"/>
        </w:rPr>
        <w:t>1.</w:t>
      </w:r>
      <w:r w:rsidR="00B51015" w:rsidRPr="00D01B6B">
        <w:rPr>
          <w:rStyle w:val="bumpedfont15"/>
        </w:rPr>
        <w:t>9</w:t>
      </w:r>
      <w:r w:rsidRPr="00D01B6B">
        <w:rPr>
          <w:rStyle w:val="bumpedfont15"/>
        </w:rPr>
        <w:t xml:space="preserve">. </w:t>
      </w:r>
      <w:r w:rsidR="00E91A2A" w:rsidRPr="00D01B6B">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E52CF4">
        <w:rPr>
          <w:rStyle w:val="bumpedfont15"/>
        </w:rPr>
        <w:t xml:space="preserve"> муниципальных услуг (функций)» </w:t>
      </w:r>
      <w:r w:rsidR="00E91A2A" w:rsidRPr="00D01B6B">
        <w:rPr>
          <w:rStyle w:val="bumpedfont15"/>
        </w:rPr>
        <w:t>(далее – единый портал государственных и муниципальных услуг) и (или) через региональный портал государственных и муниципальных услуг.</w:t>
      </w:r>
    </w:p>
    <w:p w:rsidR="00E91A2A" w:rsidRPr="00D01B6B" w:rsidRDefault="00E91A2A" w:rsidP="00D01B6B">
      <w:pPr>
        <w:pStyle w:val="s15"/>
        <w:spacing w:before="0" w:beforeAutospacing="0" w:after="0" w:afterAutospacing="0"/>
        <w:ind w:firstLine="709"/>
        <w:jc w:val="both"/>
      </w:pPr>
    </w:p>
    <w:p w:rsidR="00E91A2A" w:rsidRPr="00D01B6B" w:rsidRDefault="00E91A2A" w:rsidP="00D01B6B">
      <w:pPr>
        <w:pStyle w:val="s30"/>
        <w:spacing w:before="0" w:beforeAutospacing="0" w:after="0" w:afterAutospacing="0"/>
        <w:ind w:firstLine="709"/>
      </w:pPr>
      <w:r w:rsidRPr="00D01B6B">
        <w:rPr>
          <w:rStyle w:val="bumpedfont15"/>
          <w:b/>
          <w:bCs/>
        </w:rPr>
        <w:t>2. Категории риска причинения вреда (ущерба)</w:t>
      </w:r>
    </w:p>
    <w:p w:rsidR="00E91A2A" w:rsidRPr="00D01B6B" w:rsidRDefault="00E91A2A" w:rsidP="00D01B6B">
      <w:pPr>
        <w:pStyle w:val="s15"/>
        <w:spacing w:before="0" w:beforeAutospacing="0" w:after="0" w:afterAutospacing="0"/>
        <w:ind w:firstLine="709"/>
        <w:jc w:val="both"/>
      </w:pPr>
    </w:p>
    <w:p w:rsidR="00E91A2A" w:rsidRPr="00D01B6B" w:rsidRDefault="00E91A2A" w:rsidP="00D01B6B">
      <w:pPr>
        <w:pStyle w:val="s26"/>
        <w:spacing w:before="0" w:beforeAutospacing="0" w:after="0" w:afterAutospacing="0"/>
        <w:ind w:firstLine="709"/>
        <w:jc w:val="both"/>
      </w:pPr>
      <w:r w:rsidRPr="00D01B6B">
        <w:rPr>
          <w:rStyle w:val="bumpedfont15"/>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91A2A" w:rsidRPr="00D01B6B" w:rsidRDefault="00E91A2A" w:rsidP="00D01B6B">
      <w:pPr>
        <w:pStyle w:val="s26"/>
        <w:spacing w:before="0" w:beforeAutospacing="0" w:after="0" w:afterAutospacing="0"/>
        <w:ind w:firstLine="709"/>
        <w:jc w:val="both"/>
      </w:pPr>
      <w:r w:rsidRPr="00D01B6B">
        <w:rPr>
          <w:rStyle w:val="bumpedfont15"/>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sidR="003E55FE" w:rsidRPr="00D01B6B">
        <w:rPr>
          <w:rStyle w:val="bumpedfont15"/>
        </w:rPr>
        <w:t>ичинения вреда (ущерба) (далее -</w:t>
      </w:r>
      <w:r w:rsidRPr="00D01B6B">
        <w:rPr>
          <w:rStyle w:val="bumpedfont15"/>
        </w:rPr>
        <w:t xml:space="preserve"> категории риска):</w:t>
      </w:r>
    </w:p>
    <w:p w:rsidR="00E91A2A" w:rsidRPr="00D01B6B" w:rsidRDefault="00E91A2A" w:rsidP="00D01B6B">
      <w:pPr>
        <w:pStyle w:val="s15"/>
        <w:spacing w:before="0" w:beforeAutospacing="0" w:after="0" w:afterAutospacing="0"/>
        <w:ind w:firstLine="709"/>
        <w:jc w:val="both"/>
      </w:pPr>
      <w:r w:rsidRPr="00D01B6B">
        <w:rPr>
          <w:rStyle w:val="bumpedfont15"/>
        </w:rPr>
        <w:t>средний риск;</w:t>
      </w:r>
    </w:p>
    <w:p w:rsidR="00E91A2A" w:rsidRPr="00D01B6B" w:rsidRDefault="00E91A2A" w:rsidP="00D01B6B">
      <w:pPr>
        <w:pStyle w:val="s15"/>
        <w:spacing w:before="0" w:beforeAutospacing="0" w:after="0" w:afterAutospacing="0"/>
        <w:ind w:firstLine="709"/>
        <w:jc w:val="both"/>
      </w:pPr>
      <w:r w:rsidRPr="00D01B6B">
        <w:rPr>
          <w:rStyle w:val="bumpedfont15"/>
        </w:rPr>
        <w:t>умеренный риск;</w:t>
      </w:r>
    </w:p>
    <w:p w:rsidR="00E91A2A" w:rsidRPr="00D01B6B" w:rsidRDefault="00E91A2A" w:rsidP="00D01B6B">
      <w:pPr>
        <w:pStyle w:val="s15"/>
        <w:spacing w:before="0" w:beforeAutospacing="0" w:after="0" w:afterAutospacing="0"/>
        <w:ind w:firstLine="709"/>
        <w:jc w:val="both"/>
      </w:pPr>
      <w:r w:rsidRPr="00D01B6B">
        <w:rPr>
          <w:rStyle w:val="bumpedfont15"/>
        </w:rPr>
        <w:t>низкий риск.</w:t>
      </w:r>
    </w:p>
    <w:p w:rsidR="00E91A2A" w:rsidRPr="00D01B6B" w:rsidRDefault="00E91A2A" w:rsidP="00D01B6B">
      <w:pPr>
        <w:pStyle w:val="s26"/>
        <w:spacing w:before="0" w:beforeAutospacing="0" w:after="0" w:afterAutospacing="0"/>
        <w:ind w:firstLine="709"/>
        <w:jc w:val="both"/>
      </w:pPr>
      <w:r w:rsidRPr="00D01B6B">
        <w:rPr>
          <w:rStyle w:val="bumpedfont15"/>
        </w:rPr>
        <w:t>2.3. Критерии отнесения объе</w:t>
      </w:r>
      <w:r w:rsidR="00D0767E">
        <w:rPr>
          <w:rStyle w:val="bumpedfont15"/>
        </w:rPr>
        <w:t xml:space="preserve">ктов контроля к категориям риска </w:t>
      </w:r>
      <w:r w:rsidRPr="00D01B6B">
        <w:rPr>
          <w:rStyle w:val="bumpedfont15"/>
        </w:rPr>
        <w:t>в рамках осуществления муниципального земельного к</w:t>
      </w:r>
      <w:r w:rsidR="00FD546A" w:rsidRPr="00D01B6B">
        <w:rPr>
          <w:rStyle w:val="bumpedfont15"/>
        </w:rPr>
        <w:t xml:space="preserve">онтроля установлены приложением </w:t>
      </w:r>
      <w:r w:rsidRPr="00D01B6B">
        <w:rPr>
          <w:rStyle w:val="bumpedfont15"/>
        </w:rPr>
        <w:t>1к настоящему Положению.</w:t>
      </w:r>
    </w:p>
    <w:p w:rsidR="00E91A2A" w:rsidRPr="00D01B6B" w:rsidRDefault="00E91A2A" w:rsidP="00D01B6B">
      <w:pPr>
        <w:pStyle w:val="s26"/>
        <w:spacing w:before="0" w:beforeAutospacing="0" w:after="0" w:afterAutospacing="0"/>
        <w:ind w:firstLine="709"/>
        <w:jc w:val="both"/>
      </w:pPr>
      <w:r w:rsidRPr="00D01B6B">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sidRPr="00D01B6B">
        <w:rPr>
          <w:rStyle w:val="bumpedfont15"/>
        </w:rPr>
        <w:t xml:space="preserve">ными критериями риска, при этом </w:t>
      </w:r>
      <w:r w:rsidRPr="00D01B6B">
        <w:rPr>
          <w:rStyle w:val="bumpedfont15"/>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C118D" w:rsidRPr="00D01B6B">
        <w:rPr>
          <w:rStyle w:val="bumpedfont15"/>
        </w:rPr>
        <w:t xml:space="preserve">еда (ущерба) охраняемым законом </w:t>
      </w:r>
      <w:r w:rsidRPr="00D01B6B">
        <w:rPr>
          <w:rStyle w:val="bumpedfont15"/>
        </w:rPr>
        <w:t>ценностям.</w:t>
      </w:r>
    </w:p>
    <w:p w:rsidR="00E91A2A" w:rsidRPr="00D01B6B" w:rsidRDefault="008C118D" w:rsidP="00D01B6B">
      <w:pPr>
        <w:pStyle w:val="s26"/>
        <w:spacing w:before="0" w:beforeAutospacing="0" w:after="0" w:afterAutospacing="0"/>
        <w:ind w:firstLine="709"/>
        <w:jc w:val="both"/>
      </w:pPr>
      <w:r w:rsidRPr="00D01B6B">
        <w:rPr>
          <w:rStyle w:val="bumpedfont15"/>
        </w:rPr>
        <w:t xml:space="preserve">2.5. </w:t>
      </w:r>
      <w:r w:rsidR="00E91A2A" w:rsidRPr="00D01B6B">
        <w:rPr>
          <w:rStyle w:val="bumpedfont15"/>
        </w:rPr>
        <w:t xml:space="preserve">Перечень индикаторов риска нарушения обязательных требований, проверяемых в рамках осуществления муниципального земельного контроля </w:t>
      </w:r>
      <w:r w:rsidR="002C3BEC" w:rsidRPr="00D01B6B">
        <w:rPr>
          <w:rStyle w:val="bumpedfont15"/>
        </w:rPr>
        <w:t xml:space="preserve">установлен приложением </w:t>
      </w:r>
      <w:r w:rsidR="00E52CF4">
        <w:rPr>
          <w:rStyle w:val="bumpedfont15"/>
        </w:rPr>
        <w:t>2 к настоящему Положению.</w:t>
      </w:r>
    </w:p>
    <w:p w:rsidR="00E91A2A" w:rsidRPr="00D01B6B" w:rsidRDefault="008C118D" w:rsidP="00D01B6B">
      <w:pPr>
        <w:pStyle w:val="s26"/>
        <w:spacing w:before="0" w:beforeAutospacing="0" w:after="0" w:afterAutospacing="0"/>
        <w:ind w:firstLine="709"/>
        <w:jc w:val="both"/>
      </w:pPr>
      <w:r w:rsidRPr="00D01B6B">
        <w:rPr>
          <w:rStyle w:val="bumpedfont15"/>
        </w:rPr>
        <w:t xml:space="preserve">2.6. </w:t>
      </w:r>
      <w:r w:rsidR="00E91A2A" w:rsidRPr="00D01B6B">
        <w:rPr>
          <w:rStyle w:val="bumpedfont15"/>
        </w:rPr>
        <w:t>В случае если объект контроля не отнесен к определенной категории риска, он считается отнесенным к категории низкого риска.</w:t>
      </w:r>
    </w:p>
    <w:p w:rsidR="00E91A2A" w:rsidRPr="00D01B6B" w:rsidRDefault="008C118D" w:rsidP="00D01B6B">
      <w:pPr>
        <w:pStyle w:val="s26"/>
        <w:spacing w:before="0" w:beforeAutospacing="0" w:after="0" w:afterAutospacing="0"/>
        <w:ind w:firstLine="709"/>
        <w:jc w:val="both"/>
      </w:pPr>
      <w:r w:rsidRPr="00D01B6B">
        <w:rPr>
          <w:rStyle w:val="bumpedfont15"/>
        </w:rPr>
        <w:t xml:space="preserve">2.7. </w:t>
      </w:r>
      <w:r w:rsidR="00E91A2A" w:rsidRPr="00D01B6B">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1A2A" w:rsidRPr="00D01B6B" w:rsidRDefault="00E91A2A" w:rsidP="00D01B6B">
      <w:pPr>
        <w:pStyle w:val="s26"/>
        <w:spacing w:before="0" w:beforeAutospacing="0" w:after="0" w:afterAutospacing="0"/>
        <w:ind w:firstLine="709"/>
        <w:jc w:val="both"/>
      </w:pPr>
      <w:r w:rsidRPr="00D01B6B">
        <w:rPr>
          <w:rStyle w:val="bumpedfont15"/>
        </w:rPr>
        <w:t xml:space="preserve">2.8. Контрольный орган ведет перечни земельных участков, отнесенных к одной из категорий риска (далее </w:t>
      </w:r>
      <w:r w:rsidR="00DE2BAB" w:rsidRPr="00D01B6B">
        <w:rPr>
          <w:rStyle w:val="bumpedfont15"/>
        </w:rPr>
        <w:t>-</w:t>
      </w:r>
      <w:r w:rsidRPr="00D01B6B">
        <w:rPr>
          <w:rStyle w:val="bumpedfont15"/>
        </w:rPr>
        <w:t xml:space="preserve"> перечни земельных участков).</w:t>
      </w:r>
    </w:p>
    <w:p w:rsidR="00E91A2A" w:rsidRPr="00D01B6B" w:rsidRDefault="00E91A2A" w:rsidP="00D01B6B">
      <w:pPr>
        <w:pStyle w:val="s26"/>
        <w:spacing w:before="0" w:beforeAutospacing="0" w:after="0" w:afterAutospacing="0"/>
        <w:ind w:firstLine="709"/>
        <w:jc w:val="both"/>
      </w:pPr>
      <w:r w:rsidRPr="00D01B6B">
        <w:rPr>
          <w:rStyle w:val="bumpedfont15"/>
        </w:rPr>
        <w:t>Перечни земельных участков содержат следующую информацию:</w:t>
      </w:r>
    </w:p>
    <w:p w:rsidR="00E91A2A" w:rsidRPr="00D01B6B" w:rsidRDefault="00E91A2A" w:rsidP="00D01B6B">
      <w:pPr>
        <w:pStyle w:val="s15"/>
        <w:spacing w:before="0" w:beforeAutospacing="0" w:after="0" w:afterAutospacing="0"/>
        <w:ind w:firstLine="709"/>
        <w:jc w:val="both"/>
      </w:pPr>
      <w:r w:rsidRPr="00D01B6B">
        <w:rPr>
          <w:rStyle w:val="bumpedfont15"/>
        </w:rPr>
        <w:t>а) кадастровый номер земельного участка или при его отсутствии адрес местоположения земельного участка;</w:t>
      </w:r>
    </w:p>
    <w:p w:rsidR="00E91A2A" w:rsidRPr="00D01B6B" w:rsidRDefault="00E91A2A" w:rsidP="00D01B6B">
      <w:pPr>
        <w:pStyle w:val="s15"/>
        <w:spacing w:before="0" w:beforeAutospacing="0" w:after="0" w:afterAutospacing="0"/>
        <w:ind w:firstLine="709"/>
        <w:jc w:val="both"/>
      </w:pPr>
      <w:r w:rsidRPr="00D01B6B">
        <w:rPr>
          <w:rStyle w:val="bumpedfont15"/>
        </w:rPr>
        <w:t>б) категория риска, к которой отнесен земельный участок;</w:t>
      </w:r>
    </w:p>
    <w:p w:rsidR="00E91A2A" w:rsidRPr="00D01B6B" w:rsidRDefault="00E91A2A" w:rsidP="00D01B6B">
      <w:pPr>
        <w:pStyle w:val="s15"/>
        <w:spacing w:before="0" w:beforeAutospacing="0" w:after="0" w:afterAutospacing="0"/>
        <w:ind w:firstLine="709"/>
        <w:jc w:val="both"/>
      </w:pPr>
      <w:r w:rsidRPr="00D01B6B">
        <w:rPr>
          <w:rStyle w:val="bumpedfont15"/>
        </w:rPr>
        <w:t>в) реквизиты решения об отнесении земельного участка к категории риска.</w:t>
      </w:r>
    </w:p>
    <w:p w:rsidR="00E91A2A" w:rsidRPr="00D01B6B" w:rsidRDefault="00E91A2A" w:rsidP="00D01B6B">
      <w:pPr>
        <w:pStyle w:val="s26"/>
        <w:spacing w:before="0" w:beforeAutospacing="0" w:after="0" w:afterAutospacing="0"/>
        <w:ind w:firstLine="709"/>
        <w:jc w:val="both"/>
      </w:pPr>
      <w:r w:rsidRPr="00D01B6B">
        <w:rPr>
          <w:rStyle w:val="bumpedfont15"/>
        </w:rPr>
        <w:t>2.9. Перечни земельных участков с указанием категорий риска размещаются на официальном сайте Контрольного органа.</w:t>
      </w:r>
    </w:p>
    <w:p w:rsidR="00E91A2A" w:rsidRPr="00D01B6B" w:rsidRDefault="00E91A2A" w:rsidP="00D01B6B">
      <w:pPr>
        <w:pStyle w:val="s26"/>
        <w:spacing w:before="0" w:beforeAutospacing="0" w:after="0" w:afterAutospacing="0"/>
        <w:ind w:firstLine="709"/>
        <w:jc w:val="both"/>
      </w:pPr>
    </w:p>
    <w:p w:rsidR="00E91A2A" w:rsidRPr="00D01B6B" w:rsidRDefault="00E91A2A" w:rsidP="00E52CF4">
      <w:pPr>
        <w:pStyle w:val="s4"/>
        <w:spacing w:before="0" w:beforeAutospacing="0" w:after="0" w:afterAutospacing="0"/>
        <w:ind w:firstLine="709"/>
        <w:jc w:val="center"/>
      </w:pPr>
      <w:r w:rsidRPr="00D01B6B">
        <w:rPr>
          <w:rStyle w:val="bumpedfont15"/>
          <w:b/>
          <w:bCs/>
        </w:rPr>
        <w:t>3. Виды профилактических мероприятий, которые проводятся</w:t>
      </w:r>
      <w:r w:rsidR="00E52CF4">
        <w:t xml:space="preserve"> </w:t>
      </w:r>
      <w:r w:rsidRPr="00D01B6B">
        <w:rPr>
          <w:rStyle w:val="bumpedfont15"/>
          <w:b/>
          <w:bCs/>
        </w:rPr>
        <w:t>при осуществлении мун</w:t>
      </w:r>
      <w:r w:rsidR="00D0767E">
        <w:rPr>
          <w:rStyle w:val="bumpedfont15"/>
          <w:b/>
          <w:bCs/>
        </w:rPr>
        <w:t>иципального земельного контроля</w:t>
      </w:r>
    </w:p>
    <w:p w:rsidR="00E91A2A" w:rsidRPr="00D01B6B" w:rsidRDefault="00E91A2A" w:rsidP="00D01B6B">
      <w:pPr>
        <w:pStyle w:val="s10"/>
        <w:spacing w:before="0" w:beforeAutospacing="0" w:after="0" w:afterAutospacing="0"/>
        <w:ind w:firstLine="709"/>
        <w:jc w:val="both"/>
      </w:pPr>
    </w:p>
    <w:p w:rsidR="00E91A2A" w:rsidRPr="00D01B6B" w:rsidRDefault="00E91A2A" w:rsidP="00D01B6B">
      <w:pPr>
        <w:pStyle w:val="s26"/>
        <w:spacing w:before="0" w:beforeAutospacing="0" w:after="0" w:afterAutospacing="0"/>
        <w:ind w:firstLine="709"/>
        <w:jc w:val="both"/>
      </w:pPr>
      <w:r w:rsidRPr="00D01B6B">
        <w:rPr>
          <w:rStyle w:val="bumpedfont15"/>
        </w:rPr>
        <w:t>При осуществлении муниципального земельного контроля Контрольный орган проводит следующие виды профилактических мероприятий:</w:t>
      </w:r>
    </w:p>
    <w:p w:rsidR="00E91A2A" w:rsidRPr="00D01B6B" w:rsidRDefault="00E91A2A" w:rsidP="00D01B6B">
      <w:pPr>
        <w:pStyle w:val="s15"/>
        <w:spacing w:before="0" w:beforeAutospacing="0" w:after="0" w:afterAutospacing="0"/>
        <w:ind w:firstLine="709"/>
        <w:jc w:val="both"/>
      </w:pPr>
      <w:r w:rsidRPr="00D01B6B">
        <w:rPr>
          <w:rStyle w:val="bumpedfont15"/>
        </w:rPr>
        <w:t>1) информирование;</w:t>
      </w:r>
    </w:p>
    <w:p w:rsidR="00E91A2A" w:rsidRPr="00D01B6B" w:rsidRDefault="00E91A2A" w:rsidP="00D01B6B">
      <w:pPr>
        <w:pStyle w:val="s15"/>
        <w:spacing w:before="0" w:beforeAutospacing="0" w:after="0" w:afterAutospacing="0"/>
        <w:ind w:firstLine="709"/>
        <w:jc w:val="both"/>
      </w:pPr>
      <w:r w:rsidRPr="00D01B6B">
        <w:rPr>
          <w:rStyle w:val="bumpedfont15"/>
        </w:rPr>
        <w:t>2) объявление предостережения;</w:t>
      </w:r>
    </w:p>
    <w:p w:rsidR="00E91A2A" w:rsidRPr="00D01B6B" w:rsidRDefault="00E91A2A" w:rsidP="00D01B6B">
      <w:pPr>
        <w:pStyle w:val="s15"/>
        <w:spacing w:before="0" w:beforeAutospacing="0" w:after="0" w:afterAutospacing="0"/>
        <w:ind w:firstLine="709"/>
        <w:jc w:val="both"/>
      </w:pPr>
      <w:r w:rsidRPr="00D01B6B">
        <w:rPr>
          <w:rStyle w:val="bumpedfont15"/>
        </w:rPr>
        <w:t>3) консультирование.</w:t>
      </w:r>
    </w:p>
    <w:p w:rsidR="00E91A2A" w:rsidRPr="00D01B6B" w:rsidRDefault="00E91A2A" w:rsidP="00D01B6B">
      <w:pPr>
        <w:pStyle w:val="s15"/>
        <w:spacing w:before="0" w:beforeAutospacing="0" w:after="0" w:afterAutospacing="0"/>
        <w:ind w:firstLine="709"/>
        <w:jc w:val="both"/>
      </w:pPr>
    </w:p>
    <w:p w:rsidR="00E91A2A" w:rsidRPr="00D01B6B" w:rsidRDefault="00E91A2A" w:rsidP="00D01B6B">
      <w:pPr>
        <w:pStyle w:val="s24"/>
        <w:spacing w:before="0" w:beforeAutospacing="0" w:after="0" w:afterAutospacing="0"/>
        <w:ind w:firstLine="709"/>
        <w:jc w:val="center"/>
      </w:pPr>
      <w:r w:rsidRPr="00D01B6B">
        <w:rPr>
          <w:rStyle w:val="bumpedfont15"/>
        </w:rPr>
        <w:t>3.1. Информирование контролируемых и иных заинтересованных лиц по вопросам соб</w:t>
      </w:r>
      <w:r w:rsidR="00E52CF4">
        <w:rPr>
          <w:rStyle w:val="bumpedfont15"/>
        </w:rPr>
        <w:t>людения обязательных требований</w:t>
      </w:r>
    </w:p>
    <w:p w:rsidR="00E91A2A" w:rsidRPr="00D01B6B" w:rsidRDefault="00E91A2A" w:rsidP="00D01B6B">
      <w:pPr>
        <w:pStyle w:val="s31"/>
        <w:spacing w:before="0" w:beforeAutospacing="0" w:after="0" w:afterAutospacing="0"/>
        <w:ind w:firstLine="709"/>
        <w:jc w:val="center"/>
      </w:pPr>
    </w:p>
    <w:p w:rsidR="00E91A2A" w:rsidRPr="00D01B6B" w:rsidRDefault="00E91A2A" w:rsidP="00D01B6B">
      <w:pPr>
        <w:pStyle w:val="s26"/>
        <w:spacing w:before="0" w:beforeAutospacing="0" w:after="0" w:afterAutospacing="0"/>
        <w:ind w:firstLine="709"/>
        <w:jc w:val="both"/>
      </w:pPr>
      <w:r w:rsidRPr="00D01B6B">
        <w:rPr>
          <w:rStyle w:val="bumpedfont15"/>
        </w:rPr>
        <w:t>3.1.1.</w:t>
      </w:r>
      <w:r w:rsidR="00E52CF4">
        <w:rPr>
          <w:rStyle w:val="bumpedfont15"/>
        </w:rPr>
        <w:t xml:space="preserve"> </w:t>
      </w:r>
      <w:r w:rsidRPr="00D01B6B">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91A2A" w:rsidRPr="00D01B6B" w:rsidRDefault="00E91A2A" w:rsidP="00D01B6B">
      <w:pPr>
        <w:pStyle w:val="s26"/>
        <w:spacing w:before="0" w:beforeAutospacing="0" w:after="0" w:afterAutospacing="0"/>
        <w:ind w:firstLine="709"/>
        <w:jc w:val="both"/>
      </w:pPr>
      <w:r w:rsidRPr="00D01B6B">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8C118D" w:rsidRPr="00D01B6B">
        <w:rPr>
          <w:rStyle w:val="bumpedfont15"/>
        </w:rPr>
        <w:t xml:space="preserve"> статьи 46 Федерального закона </w:t>
      </w:r>
      <w:r w:rsidRPr="00D01B6B">
        <w:rPr>
          <w:rStyle w:val="bumpedfont15"/>
        </w:rPr>
        <w:t>№</w:t>
      </w:r>
      <w:r w:rsidR="00E52CF4">
        <w:rPr>
          <w:rStyle w:val="bumpedfont15"/>
        </w:rPr>
        <w:t xml:space="preserve"> </w:t>
      </w:r>
      <w:r w:rsidRPr="00D01B6B">
        <w:rPr>
          <w:rStyle w:val="bumpedfont15"/>
        </w:rPr>
        <w:t>248-ФЗ.</w:t>
      </w:r>
    </w:p>
    <w:p w:rsidR="00F90F0F" w:rsidRPr="00D01B6B" w:rsidRDefault="00F90F0F" w:rsidP="00D01B6B">
      <w:pPr>
        <w:pStyle w:val="s4"/>
        <w:spacing w:before="0" w:beforeAutospacing="0" w:after="0" w:afterAutospacing="0"/>
        <w:ind w:firstLine="709"/>
        <w:jc w:val="center"/>
      </w:pPr>
    </w:p>
    <w:p w:rsidR="00E91A2A" w:rsidRPr="00D01B6B" w:rsidRDefault="00E91A2A" w:rsidP="00E52CF4">
      <w:pPr>
        <w:pStyle w:val="s4"/>
        <w:spacing w:before="0" w:beforeAutospacing="0" w:after="0" w:afterAutospacing="0"/>
        <w:ind w:firstLine="709"/>
        <w:jc w:val="center"/>
      </w:pPr>
      <w:r w:rsidRPr="00D01B6B">
        <w:rPr>
          <w:rStyle w:val="bumpedfont15"/>
        </w:rPr>
        <w:t>3.2. Предостереж</w:t>
      </w:r>
      <w:r w:rsidR="00E52CF4">
        <w:rPr>
          <w:rStyle w:val="bumpedfont15"/>
        </w:rPr>
        <w:t xml:space="preserve">ение о недопустимости нарушения </w:t>
      </w:r>
      <w:r w:rsidRPr="00D01B6B">
        <w:rPr>
          <w:rStyle w:val="bumpedfont15"/>
        </w:rPr>
        <w:t>обязательных требований</w:t>
      </w:r>
    </w:p>
    <w:p w:rsidR="00E91A2A" w:rsidRPr="00D01B6B" w:rsidRDefault="00E91A2A" w:rsidP="00D01B6B">
      <w:pPr>
        <w:pStyle w:val="s31"/>
        <w:spacing w:before="0" w:beforeAutospacing="0" w:after="0" w:afterAutospacing="0"/>
        <w:ind w:firstLine="709"/>
        <w:jc w:val="center"/>
      </w:pPr>
    </w:p>
    <w:p w:rsidR="00E91A2A" w:rsidRPr="00D01B6B" w:rsidRDefault="00E52CF4" w:rsidP="00D01B6B">
      <w:pPr>
        <w:pStyle w:val="s26"/>
        <w:spacing w:before="0" w:beforeAutospacing="0" w:after="0" w:afterAutospacing="0"/>
        <w:ind w:firstLine="709"/>
        <w:jc w:val="both"/>
      </w:pPr>
      <w:r>
        <w:rPr>
          <w:rStyle w:val="bumpedfont15"/>
        </w:rPr>
        <w:t xml:space="preserve">3.2.1. </w:t>
      </w:r>
      <w:r w:rsidR="00E91A2A" w:rsidRPr="00D01B6B">
        <w:rPr>
          <w:rStyle w:val="bumpedfont15"/>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w:t>
      </w:r>
      <w:r>
        <w:rPr>
          <w:rStyle w:val="bumpedfont15"/>
        </w:rPr>
        <w:t xml:space="preserve">обязательных требований и (или) </w:t>
      </w:r>
      <w:r w:rsidR="00E91A2A" w:rsidRPr="00D01B6B">
        <w:rPr>
          <w:rStyle w:val="bumpedfont15"/>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91A2A" w:rsidRPr="00D01B6B" w:rsidRDefault="00E91A2A" w:rsidP="00D01B6B">
      <w:pPr>
        <w:pStyle w:val="s26"/>
        <w:spacing w:before="0" w:beforeAutospacing="0" w:after="0" w:afterAutospacing="0"/>
        <w:ind w:firstLine="709"/>
        <w:jc w:val="both"/>
      </w:pPr>
      <w:r w:rsidRPr="00D01B6B">
        <w:rPr>
          <w:rStyle w:val="bumpedfont15"/>
        </w:rPr>
        <w:t>3.2.2. Предостережение составляется по форме, утвержденной приказом Ми</w:t>
      </w:r>
      <w:r w:rsidR="00E52CF4">
        <w:rPr>
          <w:rStyle w:val="bumpedfont15"/>
        </w:rPr>
        <w:t xml:space="preserve">нэкономразвития России от 31 марта </w:t>
      </w:r>
      <w:r w:rsidRPr="00D01B6B">
        <w:rPr>
          <w:rStyle w:val="bumpedfont15"/>
        </w:rPr>
        <w:t xml:space="preserve">2021 </w:t>
      </w:r>
      <w:r w:rsidR="00E52CF4">
        <w:rPr>
          <w:rStyle w:val="bumpedfont15"/>
        </w:rPr>
        <w:t xml:space="preserve">года </w:t>
      </w:r>
      <w:r w:rsidRPr="00D01B6B">
        <w:rPr>
          <w:rStyle w:val="bumpedfont15"/>
        </w:rPr>
        <w:t>№ 151 «О типовых формах документов, используемых контрольным (надзорным) органом».</w:t>
      </w:r>
    </w:p>
    <w:p w:rsidR="00E91A2A" w:rsidRPr="00D01B6B" w:rsidRDefault="00E91A2A" w:rsidP="00D01B6B">
      <w:pPr>
        <w:pStyle w:val="s15"/>
        <w:spacing w:before="0" w:beforeAutospacing="0" w:after="0" w:afterAutospacing="0"/>
        <w:ind w:firstLine="709"/>
        <w:jc w:val="both"/>
      </w:pPr>
      <w:r w:rsidRPr="00D01B6B">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1A2A" w:rsidRPr="00D01B6B" w:rsidRDefault="00E91A2A" w:rsidP="00D01B6B">
      <w:pPr>
        <w:pStyle w:val="s15"/>
        <w:spacing w:before="0" w:beforeAutospacing="0" w:after="0" w:afterAutospacing="0"/>
        <w:ind w:firstLine="709"/>
        <w:jc w:val="both"/>
      </w:pPr>
      <w:r w:rsidRPr="00D01B6B">
        <w:rPr>
          <w:rStyle w:val="bumpedfont15"/>
        </w:rPr>
        <w:t>3.2.4. Возражение должно содержать:</w:t>
      </w:r>
    </w:p>
    <w:p w:rsidR="00E91A2A" w:rsidRPr="00D01B6B" w:rsidRDefault="008C118D" w:rsidP="00D01B6B">
      <w:pPr>
        <w:pStyle w:val="s15"/>
        <w:spacing w:before="0" w:beforeAutospacing="0" w:after="0" w:afterAutospacing="0"/>
        <w:ind w:firstLine="709"/>
        <w:jc w:val="both"/>
      </w:pPr>
      <w:r w:rsidRPr="00D01B6B">
        <w:rPr>
          <w:rStyle w:val="bumpedfont15"/>
        </w:rPr>
        <w:t xml:space="preserve">1) наименование </w:t>
      </w:r>
      <w:r w:rsidR="00E91A2A" w:rsidRPr="00D01B6B">
        <w:rPr>
          <w:rStyle w:val="bumpedfont15"/>
        </w:rPr>
        <w:t>Контрольного</w:t>
      </w:r>
      <w:r w:rsidR="00B51015" w:rsidRPr="00D01B6B">
        <w:rPr>
          <w:rStyle w:val="bumpedfont15"/>
        </w:rPr>
        <w:t xml:space="preserve"> о</w:t>
      </w:r>
      <w:r w:rsidR="00E91A2A" w:rsidRPr="00D01B6B">
        <w:rPr>
          <w:rStyle w:val="bumpedfont15"/>
        </w:rPr>
        <w:t>ргана, в который направляется возражение;</w:t>
      </w:r>
    </w:p>
    <w:p w:rsidR="00E91A2A" w:rsidRPr="00D01B6B" w:rsidRDefault="00E91A2A" w:rsidP="00D01B6B">
      <w:pPr>
        <w:pStyle w:val="s15"/>
        <w:spacing w:before="0" w:beforeAutospacing="0" w:after="0" w:afterAutospacing="0"/>
        <w:ind w:firstLine="709"/>
        <w:jc w:val="both"/>
      </w:pPr>
      <w:r w:rsidRPr="00D01B6B">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91A2A" w:rsidRPr="00D01B6B" w:rsidRDefault="00E91A2A" w:rsidP="00D01B6B">
      <w:pPr>
        <w:pStyle w:val="s15"/>
        <w:spacing w:before="0" w:beforeAutospacing="0" w:after="0" w:afterAutospacing="0"/>
        <w:ind w:firstLine="709"/>
        <w:jc w:val="both"/>
      </w:pPr>
      <w:r w:rsidRPr="00D01B6B">
        <w:rPr>
          <w:rStyle w:val="bumpedfont15"/>
        </w:rPr>
        <w:t>3) дату и номер предостережения;</w:t>
      </w:r>
    </w:p>
    <w:p w:rsidR="00E91A2A" w:rsidRPr="00D01B6B" w:rsidRDefault="00E91A2A" w:rsidP="00D01B6B">
      <w:pPr>
        <w:pStyle w:val="s15"/>
        <w:spacing w:before="0" w:beforeAutospacing="0" w:after="0" w:afterAutospacing="0"/>
        <w:ind w:firstLine="709"/>
        <w:jc w:val="both"/>
      </w:pPr>
      <w:r w:rsidRPr="00D01B6B">
        <w:rPr>
          <w:rStyle w:val="bumpedfont15"/>
        </w:rPr>
        <w:t xml:space="preserve">4) доводы, на основании которых </w:t>
      </w:r>
      <w:r w:rsidR="008C118D" w:rsidRPr="00D01B6B">
        <w:rPr>
          <w:rStyle w:val="bumpedfont15"/>
        </w:rPr>
        <w:t xml:space="preserve">контролируемое лицо не согласное </w:t>
      </w:r>
      <w:r w:rsidRPr="00D01B6B">
        <w:rPr>
          <w:rStyle w:val="bumpedfont15"/>
        </w:rPr>
        <w:t>с объявленным предостережением;</w:t>
      </w:r>
    </w:p>
    <w:p w:rsidR="00E91A2A" w:rsidRPr="00D01B6B" w:rsidRDefault="00E91A2A" w:rsidP="00D01B6B">
      <w:pPr>
        <w:pStyle w:val="s15"/>
        <w:spacing w:before="0" w:beforeAutospacing="0" w:after="0" w:afterAutospacing="0"/>
        <w:ind w:firstLine="709"/>
        <w:jc w:val="both"/>
      </w:pPr>
      <w:r w:rsidRPr="00D01B6B">
        <w:rPr>
          <w:rStyle w:val="bumpedfont15"/>
        </w:rPr>
        <w:t>5) дату получения предостережения контролируемым лицом;</w:t>
      </w:r>
    </w:p>
    <w:p w:rsidR="00E91A2A" w:rsidRPr="00D01B6B" w:rsidRDefault="00E91A2A" w:rsidP="00D01B6B">
      <w:pPr>
        <w:pStyle w:val="s15"/>
        <w:spacing w:before="0" w:beforeAutospacing="0" w:after="0" w:afterAutospacing="0"/>
        <w:ind w:firstLine="709"/>
        <w:jc w:val="both"/>
      </w:pPr>
      <w:r w:rsidRPr="00D01B6B">
        <w:rPr>
          <w:rStyle w:val="bumpedfont15"/>
        </w:rPr>
        <w:t>6) личную подпись и дату.</w:t>
      </w:r>
    </w:p>
    <w:p w:rsidR="00E91A2A" w:rsidRPr="00D01B6B" w:rsidRDefault="00E91A2A" w:rsidP="00D01B6B">
      <w:pPr>
        <w:pStyle w:val="s15"/>
        <w:spacing w:before="0" w:beforeAutospacing="0" w:after="0" w:afterAutospacing="0"/>
        <w:ind w:firstLine="709"/>
        <w:jc w:val="both"/>
      </w:pPr>
      <w:r w:rsidRPr="00D01B6B">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1A2A" w:rsidRPr="00D01B6B" w:rsidRDefault="00E91A2A" w:rsidP="00D01B6B">
      <w:pPr>
        <w:pStyle w:val="s15"/>
        <w:spacing w:before="0" w:beforeAutospacing="0" w:after="0" w:afterAutospacing="0"/>
        <w:ind w:firstLine="709"/>
        <w:jc w:val="both"/>
      </w:pPr>
      <w:r w:rsidRPr="00D01B6B">
        <w:rPr>
          <w:rStyle w:val="bumpedfont15"/>
        </w:rPr>
        <w:t>3.2.6. Контрольный орган рассматривает возражение в отношении предостережения в течение пятнадцати</w:t>
      </w:r>
      <w:r w:rsidR="008C118D" w:rsidRPr="00D01B6B">
        <w:rPr>
          <w:rStyle w:val="bumpedfont15"/>
        </w:rPr>
        <w:t xml:space="preserve"> рабочих </w:t>
      </w:r>
      <w:r w:rsidRPr="00D01B6B">
        <w:rPr>
          <w:rStyle w:val="bumpedfont15"/>
        </w:rPr>
        <w:t>дней со дня его получения.</w:t>
      </w:r>
    </w:p>
    <w:p w:rsidR="00E91A2A" w:rsidRPr="00D01B6B" w:rsidRDefault="00E91A2A" w:rsidP="00D01B6B">
      <w:pPr>
        <w:pStyle w:val="s15"/>
        <w:spacing w:before="0" w:beforeAutospacing="0" w:after="0" w:afterAutospacing="0"/>
        <w:ind w:firstLine="709"/>
        <w:jc w:val="both"/>
      </w:pPr>
      <w:r w:rsidRPr="00D01B6B">
        <w:rPr>
          <w:rStyle w:val="bumpedfont15"/>
        </w:rPr>
        <w:t>3.2.7. По результатам рассмотрения возражения Контрольный орган принимает одно из следующих решений:</w:t>
      </w:r>
    </w:p>
    <w:p w:rsidR="00E91A2A" w:rsidRPr="00D01B6B" w:rsidRDefault="00E91A2A" w:rsidP="00D01B6B">
      <w:pPr>
        <w:pStyle w:val="s15"/>
        <w:spacing w:before="0" w:beforeAutospacing="0" w:after="0" w:afterAutospacing="0"/>
        <w:ind w:firstLine="709"/>
        <w:jc w:val="both"/>
      </w:pPr>
      <w:r w:rsidRPr="00D01B6B">
        <w:rPr>
          <w:rStyle w:val="bumpedfont15"/>
        </w:rPr>
        <w:t>1) удовлетворяет возражение в форме отмены предостережения;</w:t>
      </w:r>
    </w:p>
    <w:p w:rsidR="00E91A2A" w:rsidRPr="00D01B6B" w:rsidRDefault="00E91A2A" w:rsidP="00D01B6B">
      <w:pPr>
        <w:pStyle w:val="s15"/>
        <w:spacing w:before="0" w:beforeAutospacing="0" w:after="0" w:afterAutospacing="0"/>
        <w:ind w:firstLine="709"/>
        <w:jc w:val="both"/>
      </w:pPr>
      <w:r w:rsidRPr="00D01B6B">
        <w:rPr>
          <w:rStyle w:val="bumpedfont15"/>
        </w:rPr>
        <w:t>2) отказывает в удовлетворении возражения с указанием причины отказа.</w:t>
      </w:r>
    </w:p>
    <w:p w:rsidR="00E91A2A" w:rsidRPr="00D01B6B" w:rsidRDefault="00E91A2A" w:rsidP="00D01B6B">
      <w:pPr>
        <w:pStyle w:val="s15"/>
        <w:spacing w:before="0" w:beforeAutospacing="0" w:after="0" w:afterAutospacing="0"/>
        <w:ind w:firstLine="709"/>
        <w:jc w:val="both"/>
      </w:pPr>
      <w:r w:rsidRPr="00D01B6B">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91A2A" w:rsidRPr="00D01B6B" w:rsidRDefault="00E91A2A" w:rsidP="00D01B6B">
      <w:pPr>
        <w:pStyle w:val="s15"/>
        <w:spacing w:before="0" w:beforeAutospacing="0" w:after="0" w:afterAutospacing="0"/>
        <w:ind w:firstLine="709"/>
        <w:jc w:val="both"/>
      </w:pPr>
      <w:r w:rsidRPr="00D01B6B">
        <w:rPr>
          <w:rStyle w:val="bumpedfont15"/>
        </w:rPr>
        <w:t>3.2.9. Повторное н</w:t>
      </w:r>
      <w:r w:rsidR="00E52CF4">
        <w:rPr>
          <w:rStyle w:val="bumpedfont15"/>
        </w:rPr>
        <w:t xml:space="preserve">аправление возражения по тем же </w:t>
      </w:r>
      <w:r w:rsidRPr="00D01B6B">
        <w:rPr>
          <w:rStyle w:val="bumpedfont15"/>
        </w:rPr>
        <w:t>основаниям не допускается. Контрольный орган вправе принять решение о безосновательности очередного возражения. О д</w:t>
      </w:r>
      <w:r w:rsidR="00E52CF4">
        <w:rPr>
          <w:rStyle w:val="bumpedfont15"/>
        </w:rPr>
        <w:t>анном решении уведомить в 10-</w:t>
      </w:r>
      <w:r w:rsidRPr="00D01B6B">
        <w:rPr>
          <w:rStyle w:val="bumpedfont15"/>
        </w:rPr>
        <w:t>дневный срок контролируемое лицо, направившее возражение.</w:t>
      </w:r>
    </w:p>
    <w:p w:rsidR="00E91A2A" w:rsidRPr="00D01B6B" w:rsidRDefault="00F90F0F" w:rsidP="00D01B6B">
      <w:pPr>
        <w:pStyle w:val="s15"/>
        <w:spacing w:before="0" w:beforeAutospacing="0" w:after="0" w:afterAutospacing="0"/>
        <w:ind w:firstLine="709"/>
        <w:jc w:val="both"/>
      </w:pPr>
      <w:r w:rsidRPr="00D01B6B">
        <w:rPr>
          <w:rStyle w:val="bumpedfont15"/>
        </w:rPr>
        <w:t xml:space="preserve">3.2.10. </w:t>
      </w:r>
      <w:r w:rsidR="00E91A2A" w:rsidRPr="00D01B6B">
        <w:rPr>
          <w:rStyle w:val="bumpedfont15"/>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1A2A" w:rsidRPr="00D01B6B" w:rsidRDefault="00E91A2A" w:rsidP="00D01B6B">
      <w:pPr>
        <w:pStyle w:val="s31"/>
        <w:spacing w:before="0" w:beforeAutospacing="0" w:after="0" w:afterAutospacing="0"/>
        <w:ind w:firstLine="709"/>
        <w:jc w:val="center"/>
      </w:pPr>
    </w:p>
    <w:p w:rsidR="00E91A2A" w:rsidRPr="00D01B6B" w:rsidRDefault="00E91A2A" w:rsidP="00D01B6B">
      <w:pPr>
        <w:pStyle w:val="s4"/>
        <w:spacing w:before="0" w:beforeAutospacing="0" w:after="0" w:afterAutospacing="0"/>
        <w:ind w:firstLine="709"/>
        <w:jc w:val="center"/>
      </w:pPr>
      <w:r w:rsidRPr="00D01B6B">
        <w:rPr>
          <w:rStyle w:val="bumpedfont15"/>
        </w:rPr>
        <w:t>3.3. Консультирование</w:t>
      </w:r>
    </w:p>
    <w:p w:rsidR="00E91A2A" w:rsidRPr="00D01B6B" w:rsidRDefault="00E91A2A" w:rsidP="00D01B6B">
      <w:pPr>
        <w:pStyle w:val="s31"/>
        <w:spacing w:before="0" w:beforeAutospacing="0" w:after="0" w:afterAutospacing="0"/>
        <w:ind w:firstLine="709"/>
        <w:jc w:val="center"/>
      </w:pPr>
    </w:p>
    <w:p w:rsidR="00E91A2A" w:rsidRPr="00D01B6B" w:rsidRDefault="00E91A2A" w:rsidP="00D01B6B">
      <w:pPr>
        <w:pStyle w:val="s15"/>
        <w:spacing w:before="0" w:beforeAutospacing="0" w:after="0" w:afterAutospacing="0"/>
        <w:ind w:firstLine="709"/>
        <w:jc w:val="both"/>
      </w:pPr>
      <w:r w:rsidRPr="00D01B6B">
        <w:rPr>
          <w:rStyle w:val="bumpedfont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91A2A" w:rsidRPr="00D01B6B" w:rsidRDefault="00E91A2A" w:rsidP="00D01B6B">
      <w:pPr>
        <w:pStyle w:val="s32"/>
        <w:spacing w:before="0" w:beforeAutospacing="0" w:after="0" w:afterAutospacing="0"/>
        <w:ind w:firstLine="709"/>
        <w:jc w:val="both"/>
      </w:pPr>
      <w:r w:rsidRPr="00D01B6B">
        <w:rPr>
          <w:rStyle w:val="bumpedfont15"/>
        </w:rPr>
        <w:t>1) порядка проведения контрольных мероприятий;</w:t>
      </w:r>
    </w:p>
    <w:p w:rsidR="00E91A2A" w:rsidRPr="00D01B6B" w:rsidRDefault="00E91A2A" w:rsidP="00D01B6B">
      <w:pPr>
        <w:pStyle w:val="s32"/>
        <w:spacing w:before="0" w:beforeAutospacing="0" w:after="0" w:afterAutospacing="0"/>
        <w:ind w:firstLine="709"/>
        <w:jc w:val="both"/>
      </w:pPr>
      <w:r w:rsidRPr="00D01B6B">
        <w:rPr>
          <w:rStyle w:val="bumpedfont15"/>
        </w:rPr>
        <w:t>2) периодичности проведения контрольных мероприятий;</w:t>
      </w:r>
    </w:p>
    <w:p w:rsidR="00E91A2A" w:rsidRPr="00D01B6B" w:rsidRDefault="00E91A2A" w:rsidP="00D01B6B">
      <w:pPr>
        <w:pStyle w:val="s32"/>
        <w:spacing w:before="0" w:beforeAutospacing="0" w:after="0" w:afterAutospacing="0"/>
        <w:ind w:firstLine="709"/>
        <w:jc w:val="both"/>
      </w:pPr>
      <w:r w:rsidRPr="00D01B6B">
        <w:rPr>
          <w:rStyle w:val="bumpedfont15"/>
        </w:rPr>
        <w:t>3) порядка принятия решений по итогам контрольных мероприятий;</w:t>
      </w:r>
    </w:p>
    <w:p w:rsidR="00E91A2A" w:rsidRPr="00D01B6B" w:rsidRDefault="00E91A2A" w:rsidP="00D01B6B">
      <w:pPr>
        <w:pStyle w:val="s32"/>
        <w:spacing w:before="0" w:beforeAutospacing="0" w:after="0" w:afterAutospacing="0"/>
        <w:ind w:firstLine="709"/>
        <w:jc w:val="both"/>
      </w:pPr>
      <w:r w:rsidRPr="00D01B6B">
        <w:rPr>
          <w:rStyle w:val="bumpedfont15"/>
        </w:rPr>
        <w:t>4) порядка обжалования решений Контрольного органа.</w:t>
      </w:r>
    </w:p>
    <w:p w:rsidR="00E91A2A" w:rsidRPr="00D01B6B" w:rsidRDefault="00E52CF4" w:rsidP="00D01B6B">
      <w:pPr>
        <w:pStyle w:val="s26"/>
        <w:spacing w:before="0" w:beforeAutospacing="0" w:after="0" w:afterAutospacing="0"/>
        <w:ind w:firstLine="709"/>
        <w:jc w:val="both"/>
      </w:pPr>
      <w:r>
        <w:rPr>
          <w:rStyle w:val="bumpedfont15"/>
        </w:rPr>
        <w:t xml:space="preserve">3.3.2. </w:t>
      </w:r>
      <w:r w:rsidR="00E91A2A" w:rsidRPr="00D01B6B">
        <w:rPr>
          <w:rStyle w:val="bumpedfont15"/>
        </w:rPr>
        <w:t>Инспекторы осуществляют консультирование контролируемых лиц и их представителей:</w:t>
      </w:r>
    </w:p>
    <w:p w:rsidR="00E91A2A" w:rsidRPr="00D01B6B" w:rsidRDefault="00E91A2A" w:rsidP="00D01B6B">
      <w:pPr>
        <w:pStyle w:val="s15"/>
        <w:spacing w:before="0" w:beforeAutospacing="0" w:after="0" w:afterAutospacing="0"/>
        <w:ind w:firstLine="709"/>
        <w:jc w:val="both"/>
      </w:pPr>
      <w:r w:rsidRPr="00D01B6B">
        <w:rPr>
          <w:rStyle w:val="bumpedfont15"/>
        </w:rPr>
        <w:t xml:space="preserve">1) в виде устных разъяснений по телефону, посредством </w:t>
      </w:r>
      <w:proofErr w:type="gramStart"/>
      <w:r w:rsidRPr="00D01B6B">
        <w:rPr>
          <w:rStyle w:val="bumpedfont15"/>
        </w:rPr>
        <w:t>видео-</w:t>
      </w:r>
      <w:r w:rsidR="008C118D" w:rsidRPr="00D01B6B">
        <w:rPr>
          <w:rStyle w:val="bumpedfont15"/>
        </w:rPr>
        <w:t>конференц</w:t>
      </w:r>
      <w:r w:rsidRPr="00D01B6B">
        <w:rPr>
          <w:rStyle w:val="bumpedfont15"/>
        </w:rPr>
        <w:t>связи</w:t>
      </w:r>
      <w:proofErr w:type="gramEnd"/>
      <w:r w:rsidRPr="00D01B6B">
        <w:rPr>
          <w:rStyle w:val="bumpedfont15"/>
        </w:rPr>
        <w:t>, на личном приеме либо в ходе проведения профилактического мероприятия, контрольного мероприятия;</w:t>
      </w:r>
    </w:p>
    <w:p w:rsidR="00E91A2A" w:rsidRPr="00D01B6B" w:rsidRDefault="00E91A2A" w:rsidP="00D01B6B">
      <w:pPr>
        <w:pStyle w:val="s15"/>
        <w:spacing w:before="0" w:beforeAutospacing="0" w:after="0" w:afterAutospacing="0"/>
        <w:ind w:firstLine="709"/>
        <w:jc w:val="both"/>
      </w:pPr>
      <w:r w:rsidRPr="00D01B6B">
        <w:rPr>
          <w:rStyle w:val="bumpedfont15"/>
        </w:rPr>
        <w:t>2) посредством размещения на официальном сайте письменного разъяснения по однотипным обра</w:t>
      </w:r>
      <w:r w:rsidR="00D50BA4">
        <w:rPr>
          <w:rStyle w:val="bumpedfont15"/>
        </w:rPr>
        <w:t xml:space="preserve">щениям (более 10 </w:t>
      </w:r>
      <w:r w:rsidRPr="00D01B6B">
        <w:rPr>
          <w:rStyle w:val="bumpedfont15"/>
        </w:rPr>
        <w:t>однотипных обращений) контролируемых лиц и их представителей, подписанного уполномоченным должностным лицом Контрольного органа.</w:t>
      </w:r>
    </w:p>
    <w:p w:rsidR="00E91A2A" w:rsidRPr="00D01B6B" w:rsidRDefault="00E91A2A" w:rsidP="00D01B6B">
      <w:pPr>
        <w:pStyle w:val="s15"/>
        <w:spacing w:before="0" w:beforeAutospacing="0" w:after="0" w:afterAutospacing="0"/>
        <w:ind w:firstLine="709"/>
        <w:jc w:val="both"/>
      </w:pPr>
      <w:r w:rsidRPr="00D01B6B">
        <w:rPr>
          <w:rStyle w:val="bumpedfont15"/>
        </w:rPr>
        <w:t>3.3.3. Индивидуальное консультирование на личном приеме каждого заявителя инспекторами не может превышать 10 минут.</w:t>
      </w:r>
    </w:p>
    <w:p w:rsidR="00E91A2A" w:rsidRPr="00D01B6B" w:rsidRDefault="00E91A2A" w:rsidP="00D01B6B">
      <w:pPr>
        <w:pStyle w:val="s15"/>
        <w:spacing w:before="0" w:beforeAutospacing="0" w:after="0" w:afterAutospacing="0"/>
        <w:ind w:firstLine="709"/>
        <w:jc w:val="both"/>
      </w:pPr>
      <w:r w:rsidRPr="00D01B6B">
        <w:rPr>
          <w:rStyle w:val="bumpedfont15"/>
        </w:rPr>
        <w:t>Время разговора по телефону не должно превышать 10 минут.</w:t>
      </w:r>
    </w:p>
    <w:p w:rsidR="00E91A2A" w:rsidRPr="00D01B6B" w:rsidRDefault="00E91A2A" w:rsidP="00D01B6B">
      <w:pPr>
        <w:pStyle w:val="s15"/>
        <w:spacing w:before="0" w:beforeAutospacing="0" w:after="0" w:afterAutospacing="0"/>
        <w:ind w:firstLine="709"/>
        <w:jc w:val="both"/>
      </w:pPr>
      <w:r w:rsidRPr="00D01B6B">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1A2A" w:rsidRPr="00D01B6B" w:rsidRDefault="00E91A2A" w:rsidP="00D01B6B">
      <w:pPr>
        <w:pStyle w:val="s15"/>
        <w:spacing w:before="0" w:beforeAutospacing="0" w:after="0" w:afterAutospacing="0"/>
        <w:ind w:firstLine="709"/>
        <w:jc w:val="both"/>
      </w:pPr>
      <w:r w:rsidRPr="00D01B6B">
        <w:rPr>
          <w:rStyle w:val="bumpedfont15"/>
        </w:rPr>
        <w:t xml:space="preserve">3.3.5. Письменное </w:t>
      </w:r>
      <w:r w:rsidR="008C118D" w:rsidRPr="00D01B6B">
        <w:rPr>
          <w:rStyle w:val="bumpedfont15"/>
        </w:rPr>
        <w:t xml:space="preserve">консультирование контролируемых </w:t>
      </w:r>
      <w:r w:rsidRPr="00D01B6B">
        <w:rPr>
          <w:rStyle w:val="bumpedfont15"/>
        </w:rPr>
        <w:t xml:space="preserve">лиц и их представителей осуществляется по </w:t>
      </w:r>
      <w:r w:rsidR="00E46A9D" w:rsidRPr="00D01B6B">
        <w:rPr>
          <w:rStyle w:val="bumpedfont15"/>
        </w:rPr>
        <w:t>вопросу порядка обжалования р</w:t>
      </w:r>
      <w:r w:rsidRPr="00D01B6B">
        <w:rPr>
          <w:rStyle w:val="bumpedfont15"/>
        </w:rPr>
        <w:t>ешений Контрольного органа</w:t>
      </w:r>
      <w:r w:rsidR="00E46A9D" w:rsidRPr="00D01B6B">
        <w:rPr>
          <w:rStyle w:val="bumpedfont15"/>
        </w:rPr>
        <w:t>.</w:t>
      </w:r>
    </w:p>
    <w:p w:rsidR="00E91A2A" w:rsidRPr="00D01B6B" w:rsidRDefault="00E91A2A" w:rsidP="00D01B6B">
      <w:pPr>
        <w:pStyle w:val="s15"/>
        <w:spacing w:before="0" w:beforeAutospacing="0" w:after="0" w:afterAutospacing="0"/>
        <w:ind w:firstLine="709"/>
        <w:jc w:val="both"/>
      </w:pPr>
      <w:r w:rsidRPr="00D01B6B">
        <w:rPr>
          <w:rStyle w:val="bumpedfont15"/>
        </w:rPr>
        <w:t>3.3.6. Контролируемое лицо вправе направить запрос о предоставлении письменного ответа в с</w:t>
      </w:r>
      <w:r w:rsidR="008C118D" w:rsidRPr="00D01B6B">
        <w:rPr>
          <w:rStyle w:val="bumpedfont15"/>
        </w:rPr>
        <w:t xml:space="preserve">роки, установленные Федеральным законом </w:t>
      </w:r>
      <w:r w:rsidR="00D50BA4">
        <w:rPr>
          <w:rStyle w:val="bumpedfont15"/>
        </w:rPr>
        <w:t xml:space="preserve">от 02 мая </w:t>
      </w:r>
      <w:r w:rsidRPr="00D01B6B">
        <w:rPr>
          <w:rStyle w:val="bumpedfont15"/>
        </w:rPr>
        <w:t xml:space="preserve">2006 </w:t>
      </w:r>
      <w:r w:rsidR="00D50BA4">
        <w:rPr>
          <w:rStyle w:val="bumpedfont15"/>
        </w:rPr>
        <w:t xml:space="preserve">года </w:t>
      </w:r>
      <w:r w:rsidRPr="00D01B6B">
        <w:rPr>
          <w:rStyle w:val="bumpedfont15"/>
        </w:rPr>
        <w:t>№ 59-ФЗ «О порядке рассмотрения обращений граждан Российской Федерации».</w:t>
      </w:r>
    </w:p>
    <w:p w:rsidR="00E91A2A" w:rsidRPr="00D01B6B" w:rsidRDefault="00E91A2A" w:rsidP="00D01B6B">
      <w:pPr>
        <w:pStyle w:val="s15"/>
        <w:spacing w:before="0" w:beforeAutospacing="0" w:after="0" w:afterAutospacing="0"/>
        <w:ind w:firstLine="709"/>
        <w:jc w:val="both"/>
      </w:pPr>
      <w:r w:rsidRPr="00D01B6B">
        <w:rPr>
          <w:rStyle w:val="bumpedfont15"/>
        </w:rPr>
        <w:t>3.3.7. Контрольный орган осуществляет учет проведенных консультирований.</w:t>
      </w:r>
    </w:p>
    <w:p w:rsidR="00E91A2A" w:rsidRPr="00D01B6B" w:rsidRDefault="00E91A2A" w:rsidP="00D01B6B">
      <w:pPr>
        <w:pStyle w:val="s33"/>
        <w:spacing w:before="0" w:beforeAutospacing="0" w:after="0" w:afterAutospacing="0"/>
        <w:ind w:firstLine="709"/>
        <w:jc w:val="center"/>
      </w:pPr>
    </w:p>
    <w:p w:rsidR="00E91A2A" w:rsidRPr="00D01B6B" w:rsidRDefault="00E91A2A" w:rsidP="00D50BA4">
      <w:pPr>
        <w:pStyle w:val="s33"/>
        <w:spacing w:before="0" w:beforeAutospacing="0" w:after="0" w:afterAutospacing="0"/>
        <w:ind w:firstLine="709"/>
        <w:jc w:val="center"/>
      </w:pPr>
      <w:r w:rsidRPr="00D01B6B">
        <w:rPr>
          <w:rStyle w:val="bumpedfont15"/>
          <w:b/>
          <w:bCs/>
        </w:rPr>
        <w:t>4. Контрольные м</w:t>
      </w:r>
      <w:r w:rsidR="00D50BA4">
        <w:rPr>
          <w:rStyle w:val="bumpedfont15"/>
          <w:b/>
          <w:bCs/>
        </w:rPr>
        <w:t xml:space="preserve">ероприятия, проводимые в рамках </w:t>
      </w:r>
      <w:r w:rsidRPr="00D01B6B">
        <w:rPr>
          <w:rStyle w:val="bumpedfont15"/>
          <w:b/>
          <w:bCs/>
        </w:rPr>
        <w:t>Муниципального земельного контроля</w:t>
      </w:r>
    </w:p>
    <w:p w:rsidR="00E91A2A" w:rsidRPr="00D01B6B" w:rsidRDefault="00E91A2A" w:rsidP="00D01B6B">
      <w:pPr>
        <w:pStyle w:val="s34"/>
        <w:spacing w:before="0" w:beforeAutospacing="0" w:after="0" w:afterAutospacing="0"/>
        <w:ind w:firstLine="709"/>
        <w:jc w:val="both"/>
      </w:pPr>
    </w:p>
    <w:p w:rsidR="00E91A2A" w:rsidRPr="00D01B6B" w:rsidRDefault="00E91A2A" w:rsidP="00D01B6B">
      <w:pPr>
        <w:pStyle w:val="s4"/>
        <w:spacing w:before="0" w:beforeAutospacing="0" w:after="0" w:afterAutospacing="0"/>
        <w:ind w:firstLine="709"/>
        <w:jc w:val="center"/>
      </w:pPr>
      <w:r w:rsidRPr="00D01B6B">
        <w:rPr>
          <w:rStyle w:val="bumpedfont15"/>
        </w:rPr>
        <w:t>4.1. Контрольные мероприятия. Общие вопросы</w:t>
      </w:r>
    </w:p>
    <w:p w:rsidR="00E91A2A" w:rsidRPr="00D01B6B" w:rsidRDefault="00E91A2A" w:rsidP="00D01B6B">
      <w:pPr>
        <w:pStyle w:val="s15"/>
        <w:spacing w:before="0" w:beforeAutospacing="0" w:after="0" w:afterAutospacing="0"/>
        <w:ind w:firstLine="709"/>
        <w:jc w:val="both"/>
      </w:pP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инспекционный визит, документарная проверка, выездная проверка</w:t>
      </w:r>
      <w:r w:rsidR="00EA1928" w:rsidRPr="00D01B6B">
        <w:rPr>
          <w:rStyle w:val="bumpedfont15"/>
        </w:rPr>
        <w:t>, рейдовый осмотр</w:t>
      </w:r>
      <w:r w:rsidR="00D50BA4">
        <w:rPr>
          <w:rStyle w:val="bumpedfont15"/>
        </w:rPr>
        <w:t xml:space="preserve"> – при </w:t>
      </w:r>
      <w:r w:rsidRPr="00D01B6B">
        <w:rPr>
          <w:rStyle w:val="bumpedfont15"/>
        </w:rPr>
        <w:t>взаимодействии с контролируемыми лицами;</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наблюдение за соблюдением обязательных требований, выездное обследование – без взаимодействия с контролируемыми лицами.</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 xml:space="preserve">4.1.2. При осуществлении муниципального земельного контроля взаимодействием с контролируемыми лицами являются: </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 xml:space="preserve">запрос документов, иных материалов; </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4.1.3. Контрольные м</w:t>
      </w:r>
      <w:r w:rsidR="00D50BA4">
        <w:rPr>
          <w:rStyle w:val="bumpedfont15"/>
        </w:rPr>
        <w:t xml:space="preserve">ероприятия, осуществляемые при </w:t>
      </w:r>
      <w:r w:rsidRPr="00D01B6B">
        <w:rPr>
          <w:rStyle w:val="bumpedfont15"/>
        </w:rPr>
        <w:t>взаимодействии с контролируемым лицом, проводятся Контрольным органом по следующим основаниям:</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2) наступление сроков проведения контрольных мероприятий, включенных в план проведения контрольных мероприятий;</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D01B6B">
        <w:rPr>
          <w:rStyle w:val="bumpedfont15"/>
        </w:rPr>
        <w:t xml:space="preserve"> № 248-ФЗ</w:t>
      </w:r>
      <w:r w:rsidRPr="00D01B6B">
        <w:rPr>
          <w:rStyle w:val="bumpedfont15"/>
        </w:rPr>
        <w:t>.</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E46A9D" w:rsidRPr="00D01B6B">
        <w:rPr>
          <w:rStyle w:val="bumpedfont15"/>
        </w:rPr>
        <w:t xml:space="preserve"> № 248-ФЗ</w:t>
      </w:r>
      <w:r w:rsidRPr="00D01B6B">
        <w:rPr>
          <w:rStyle w:val="bumpedfont15"/>
        </w:rPr>
        <w:t>.</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D01B6B">
        <w:rPr>
          <w:rStyle w:val="bumpedfont15"/>
        </w:rPr>
        <w:t xml:space="preserve"> № 248-ФЗ</w:t>
      </w:r>
      <w:r w:rsidR="00D50BA4">
        <w:rPr>
          <w:rStyle w:val="bumpedfont15"/>
        </w:rPr>
        <w:t>.</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4.1.</w:t>
      </w:r>
      <w:r w:rsidR="006727A7" w:rsidRPr="00D01B6B">
        <w:rPr>
          <w:rStyle w:val="bumpedfont15"/>
        </w:rPr>
        <w:t>5</w:t>
      </w:r>
      <w:r w:rsidRPr="00D01B6B">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4.1.</w:t>
      </w:r>
      <w:r w:rsidR="006727A7" w:rsidRPr="00D01B6B">
        <w:rPr>
          <w:rStyle w:val="bumpedfont15"/>
        </w:rPr>
        <w:t>6</w:t>
      </w:r>
      <w:r w:rsidRPr="00D01B6B">
        <w:rPr>
          <w:rStyle w:val="bumpedfont15"/>
        </w:rPr>
        <w:t>. По окончании проведения контрольного мероприятия, предусматривающего взаимоде</w:t>
      </w:r>
      <w:r w:rsidR="00D50BA4">
        <w:rPr>
          <w:rStyle w:val="bumpedfont15"/>
        </w:rPr>
        <w:t xml:space="preserve">йствие с контролируемым лицом, </w:t>
      </w:r>
      <w:r w:rsidRPr="00D01B6B">
        <w:rPr>
          <w:rStyle w:val="bumpedfont15"/>
        </w:rPr>
        <w:t>инспектор составляет акт контрольного мероприятия (далее также – акт) по форме, утвержденной приказом М</w:t>
      </w:r>
      <w:r w:rsidR="00D50BA4">
        <w:rPr>
          <w:rStyle w:val="bumpedfont15"/>
        </w:rPr>
        <w:t xml:space="preserve">инэкономразвития России от 31 марта </w:t>
      </w:r>
      <w:r w:rsidRPr="00D01B6B">
        <w:rPr>
          <w:rStyle w:val="bumpedfont15"/>
        </w:rPr>
        <w:t>2021</w:t>
      </w:r>
      <w:r w:rsidR="00D50BA4">
        <w:rPr>
          <w:rStyle w:val="bumpedfont15"/>
        </w:rPr>
        <w:t xml:space="preserve"> года</w:t>
      </w:r>
      <w:r w:rsidRPr="00D01B6B">
        <w:rPr>
          <w:rStyle w:val="bumpedfont15"/>
        </w:rPr>
        <w:t xml:space="preserve"> № 151 «О типовых формах документов, используемых контрольным (надзорным) органом». </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4.1.</w:t>
      </w:r>
      <w:r w:rsidR="006727A7" w:rsidRPr="00D01B6B">
        <w:rPr>
          <w:rStyle w:val="bumpedfont15"/>
        </w:rPr>
        <w:t>7</w:t>
      </w:r>
      <w:r w:rsidRPr="00D01B6B">
        <w:rPr>
          <w:rStyle w:val="bumpedfont15"/>
        </w:rPr>
        <w:t>. Документы, иные материалы, являющиеся доказательствами нарушения обязательных требований, приобщаются к акту.</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Заполненные при проведении контрольного мероприятия проверочные листы должны быть приобщены к акту.</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4.1.</w:t>
      </w:r>
      <w:r w:rsidR="006727A7" w:rsidRPr="00D01B6B">
        <w:rPr>
          <w:rStyle w:val="bumpedfont15"/>
        </w:rPr>
        <w:t>8</w:t>
      </w:r>
      <w:r w:rsidRPr="00D01B6B">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4.1.</w:t>
      </w:r>
      <w:r w:rsidR="006727A7" w:rsidRPr="00D01B6B">
        <w:rPr>
          <w:rStyle w:val="bumpedfont15"/>
        </w:rPr>
        <w:t>9</w:t>
      </w:r>
      <w:r w:rsidRPr="00D01B6B">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1A2A" w:rsidRPr="00D01B6B" w:rsidRDefault="00D50BA4" w:rsidP="00D01B6B">
      <w:pPr>
        <w:pStyle w:val="s26"/>
        <w:spacing w:before="0" w:beforeAutospacing="0" w:after="0" w:afterAutospacing="0"/>
        <w:ind w:firstLine="709"/>
        <w:jc w:val="both"/>
        <w:rPr>
          <w:rStyle w:val="bumpedfont15"/>
        </w:rPr>
      </w:pPr>
      <w:r>
        <w:rPr>
          <w:rStyle w:val="bumpedfont15"/>
        </w:rPr>
        <w:t>4.1.10</w:t>
      </w:r>
      <w:r w:rsidR="00E91A2A" w:rsidRPr="00D01B6B">
        <w:rPr>
          <w:rStyle w:val="bumpedfont15"/>
        </w:rPr>
        <w:t xml:space="preserve">.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009C1395" w:rsidRPr="00D01B6B">
        <w:rPr>
          <w:rStyle w:val="bumpedfont15"/>
          <w:color w:val="1F497D" w:themeColor="text2"/>
        </w:rPr>
        <w:t>6</w:t>
      </w:r>
      <w:r w:rsidR="00E91A2A" w:rsidRPr="00D01B6B">
        <w:rPr>
          <w:rStyle w:val="bumpedfont15"/>
          <w:color w:val="1F497D" w:themeColor="text2"/>
        </w:rPr>
        <w:t xml:space="preserve"> </w:t>
      </w:r>
      <w:r w:rsidR="00E91A2A" w:rsidRPr="00D01B6B">
        <w:rPr>
          <w:rStyle w:val="bumpedfont15"/>
        </w:rPr>
        <w:t>настоящего Положения.</w:t>
      </w:r>
    </w:p>
    <w:p w:rsidR="00E91A2A" w:rsidRPr="00D01B6B" w:rsidRDefault="00E91A2A" w:rsidP="00D01B6B">
      <w:pPr>
        <w:pStyle w:val="s26"/>
        <w:spacing w:before="0" w:beforeAutospacing="0" w:after="0" w:afterAutospacing="0"/>
        <w:ind w:firstLine="709"/>
        <w:jc w:val="both"/>
      </w:pPr>
    </w:p>
    <w:p w:rsidR="00E91A2A" w:rsidRPr="00D0767E" w:rsidRDefault="00E91A2A" w:rsidP="00D01B6B">
      <w:pPr>
        <w:pStyle w:val="s24"/>
        <w:spacing w:before="0" w:beforeAutospacing="0" w:after="0" w:afterAutospacing="0"/>
        <w:ind w:firstLine="709"/>
        <w:jc w:val="center"/>
        <w:rPr>
          <w:rStyle w:val="bumpedfont15"/>
        </w:rPr>
      </w:pPr>
      <w:r w:rsidRPr="00D0767E">
        <w:rPr>
          <w:rStyle w:val="bumpedfont15"/>
        </w:rPr>
        <w:t>4.2. Меры, принимаемые Контрольным органом по результатам контрольных мероприятий</w:t>
      </w:r>
    </w:p>
    <w:p w:rsidR="00A82B58" w:rsidRPr="00D01B6B" w:rsidRDefault="00A82B58" w:rsidP="00D01B6B">
      <w:pPr>
        <w:pStyle w:val="s24"/>
        <w:spacing w:before="0" w:beforeAutospacing="0" w:after="0" w:afterAutospacing="0"/>
        <w:ind w:firstLine="709"/>
        <w:jc w:val="center"/>
      </w:pPr>
    </w:p>
    <w:p w:rsidR="00E91A2A" w:rsidRPr="00D01B6B" w:rsidRDefault="00E91A2A" w:rsidP="00D01B6B">
      <w:pPr>
        <w:pStyle w:val="s26"/>
        <w:spacing w:before="0" w:beforeAutospacing="0" w:after="0" w:afterAutospacing="0"/>
        <w:ind w:firstLine="709"/>
        <w:jc w:val="both"/>
        <w:rPr>
          <w:rStyle w:val="bumpedfont15"/>
        </w:rPr>
      </w:pPr>
      <w:r w:rsidRPr="00D01B6B">
        <w:rPr>
          <w:rStyle w:val="bumpedfont15"/>
        </w:rPr>
        <w:t xml:space="preserve">4.2.1. В случае выявления в ходе проведения </w:t>
      </w:r>
      <w:r w:rsidRPr="00D01B6B">
        <w:t>контрольного мероприятия</w:t>
      </w:r>
      <w:r w:rsidR="009C1395" w:rsidRPr="00D01B6B">
        <w:t xml:space="preserve"> </w:t>
      </w:r>
      <w:r w:rsidRPr="00D01B6B">
        <w:rPr>
          <w:rStyle w:val="bumpedfont15"/>
        </w:rPr>
        <w:t xml:space="preserve">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D01B6B">
        <w:rPr>
          <w:rStyle w:val="bumpedfont15"/>
        </w:rPr>
        <w:t xml:space="preserve">Кодексом РФ об административных правонарушениях и </w:t>
      </w:r>
      <w:r w:rsidRPr="00D01B6B">
        <w:rPr>
          <w:rStyle w:val="bumpedfont15"/>
        </w:rPr>
        <w:t>законодательством Ленинградской области.</w:t>
      </w:r>
    </w:p>
    <w:p w:rsidR="00E91A2A" w:rsidRPr="00D01B6B" w:rsidRDefault="00E91A2A" w:rsidP="00D01B6B">
      <w:pPr>
        <w:pStyle w:val="s15"/>
        <w:spacing w:before="0" w:beforeAutospacing="0" w:after="0" w:afterAutospacing="0"/>
        <w:ind w:firstLine="709"/>
        <w:jc w:val="both"/>
        <w:rPr>
          <w:rStyle w:val="bumpedfont15"/>
        </w:rPr>
      </w:pPr>
      <w:r w:rsidRPr="00D01B6B">
        <w:rPr>
          <w:rStyle w:val="bumpedfont15"/>
        </w:rPr>
        <w:t>4.2.2</w:t>
      </w:r>
      <w:r w:rsidR="00D50BA4">
        <w:rPr>
          <w:rStyle w:val="bumpedfont15"/>
        </w:rPr>
        <w:t>.</w:t>
      </w:r>
      <w:r w:rsidRPr="00D01B6B">
        <w:rPr>
          <w:rStyle w:val="bumpedfont15"/>
        </w:rPr>
        <w:t xml:space="preserve"> В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E91A2A" w:rsidRPr="00D01B6B" w:rsidRDefault="00E91A2A" w:rsidP="00D01B6B">
      <w:pPr>
        <w:pStyle w:val="s26"/>
        <w:spacing w:before="0" w:beforeAutospacing="0" w:after="0" w:afterAutospacing="0"/>
        <w:ind w:firstLine="709"/>
        <w:jc w:val="both"/>
      </w:pPr>
      <w:r w:rsidRPr="00D01B6B">
        <w:rPr>
          <w:rStyle w:val="bumpedfont15"/>
        </w:rPr>
        <w:t>Предписание составляется по форме</w:t>
      </w:r>
      <w:r w:rsidR="000423BC" w:rsidRPr="00D01B6B">
        <w:rPr>
          <w:rStyle w:val="bumpedfont15"/>
        </w:rPr>
        <w:t xml:space="preserve"> согласно приложению 4 к настоящему Положению</w:t>
      </w:r>
      <w:r w:rsidRPr="00D01B6B">
        <w:rPr>
          <w:rStyle w:val="bumpedfont15"/>
        </w:rPr>
        <w:t>.</w:t>
      </w:r>
    </w:p>
    <w:p w:rsidR="00E91A2A" w:rsidRPr="00D01B6B" w:rsidRDefault="00E91A2A" w:rsidP="00D01B6B">
      <w:pPr>
        <w:pStyle w:val="s15"/>
        <w:spacing w:before="0" w:beforeAutospacing="0" w:after="0" w:afterAutospacing="0"/>
        <w:ind w:firstLine="709"/>
        <w:jc w:val="both"/>
      </w:pPr>
    </w:p>
    <w:p w:rsidR="00E91A2A" w:rsidRPr="00D0767E" w:rsidRDefault="00E91A2A" w:rsidP="00D01B6B">
      <w:pPr>
        <w:pStyle w:val="s33"/>
        <w:spacing w:before="0" w:beforeAutospacing="0" w:after="0" w:afterAutospacing="0"/>
        <w:ind w:firstLine="709"/>
        <w:jc w:val="center"/>
      </w:pPr>
      <w:r w:rsidRPr="00D0767E">
        <w:rPr>
          <w:rStyle w:val="bumpedfont15"/>
        </w:rPr>
        <w:t>4.3. Плановые контрольные мероприятия</w:t>
      </w:r>
    </w:p>
    <w:p w:rsidR="00E91A2A" w:rsidRPr="00D01B6B" w:rsidRDefault="00E91A2A" w:rsidP="00D01B6B">
      <w:pPr>
        <w:pStyle w:val="s37"/>
        <w:spacing w:before="0" w:beforeAutospacing="0" w:after="0" w:afterAutospacing="0"/>
        <w:ind w:firstLine="709"/>
        <w:jc w:val="center"/>
      </w:pPr>
    </w:p>
    <w:p w:rsidR="00E91A2A" w:rsidRPr="00D01B6B" w:rsidRDefault="00E91A2A" w:rsidP="00D01B6B">
      <w:pPr>
        <w:pStyle w:val="s26"/>
        <w:spacing w:before="0" w:beforeAutospacing="0" w:after="0" w:afterAutospacing="0"/>
        <w:ind w:firstLine="709"/>
        <w:jc w:val="both"/>
      </w:pPr>
      <w:r w:rsidRPr="00D01B6B">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1A2A" w:rsidRPr="00D01B6B" w:rsidRDefault="00E91A2A" w:rsidP="00D01B6B">
      <w:pPr>
        <w:pStyle w:val="s26"/>
        <w:spacing w:before="0" w:beforeAutospacing="0" w:after="0" w:afterAutospacing="0"/>
        <w:ind w:firstLine="709"/>
        <w:jc w:val="both"/>
      </w:pPr>
      <w:r w:rsidRPr="00D01B6B">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1A2A" w:rsidRPr="00D01B6B" w:rsidRDefault="00E91A2A" w:rsidP="00D01B6B">
      <w:pPr>
        <w:pStyle w:val="s26"/>
        <w:spacing w:before="0" w:beforeAutospacing="0" w:after="0" w:afterAutospacing="0"/>
        <w:ind w:firstLine="709"/>
        <w:jc w:val="both"/>
      </w:pPr>
      <w:r w:rsidRPr="00D01B6B">
        <w:rPr>
          <w:rStyle w:val="bumpedfont15"/>
        </w:rPr>
        <w:t>4.3.3. Контрольный орган может проводить следующие виды плановых контрольных мероприятий:</w:t>
      </w:r>
    </w:p>
    <w:p w:rsidR="00E91A2A" w:rsidRPr="00D01B6B" w:rsidRDefault="00E91A2A" w:rsidP="00D01B6B">
      <w:pPr>
        <w:pStyle w:val="s26"/>
        <w:spacing w:before="0" w:beforeAutospacing="0" w:after="0" w:afterAutospacing="0"/>
        <w:ind w:firstLine="709"/>
        <w:jc w:val="both"/>
      </w:pPr>
      <w:r w:rsidRPr="00D01B6B">
        <w:rPr>
          <w:rStyle w:val="bumpedfont15"/>
        </w:rPr>
        <w:t>документарная проверка;</w:t>
      </w:r>
    </w:p>
    <w:p w:rsidR="0031572D" w:rsidRPr="00D01B6B" w:rsidRDefault="00E91A2A" w:rsidP="00D01B6B">
      <w:pPr>
        <w:pStyle w:val="s26"/>
        <w:spacing w:before="0" w:beforeAutospacing="0" w:after="0" w:afterAutospacing="0"/>
        <w:ind w:firstLine="709"/>
        <w:jc w:val="both"/>
        <w:rPr>
          <w:rStyle w:val="bumpedfont15"/>
        </w:rPr>
      </w:pPr>
      <w:r w:rsidRPr="00D01B6B">
        <w:rPr>
          <w:rStyle w:val="bumpedfont15"/>
        </w:rPr>
        <w:t>выездная проверка.</w:t>
      </w:r>
    </w:p>
    <w:p w:rsidR="00E91A2A" w:rsidRPr="00D01B6B" w:rsidRDefault="00D50BA4" w:rsidP="00D01B6B">
      <w:pPr>
        <w:pStyle w:val="s26"/>
        <w:spacing w:before="0" w:beforeAutospacing="0" w:after="0" w:afterAutospacing="0"/>
        <w:ind w:firstLine="709"/>
        <w:jc w:val="both"/>
      </w:pPr>
      <w:r>
        <w:rPr>
          <w:rStyle w:val="bumpedfont15"/>
        </w:rPr>
        <w:t xml:space="preserve">4.3.4. </w:t>
      </w:r>
      <w:r w:rsidR="00E91A2A" w:rsidRPr="00D01B6B">
        <w:rPr>
          <w:rStyle w:val="bumpedfont15"/>
        </w:rPr>
        <w:t>Периодичность проведения плановых контрольных мероприятий в отношении объектов к</w:t>
      </w:r>
      <w:r>
        <w:rPr>
          <w:rStyle w:val="bumpedfont15"/>
        </w:rPr>
        <w:t>онтроля, отнесенных к категории среднего риска – один раз в 3 года.</w:t>
      </w:r>
    </w:p>
    <w:p w:rsidR="00E91A2A" w:rsidRPr="00D01B6B" w:rsidRDefault="00E91A2A" w:rsidP="00D01B6B">
      <w:pPr>
        <w:pStyle w:val="s26"/>
        <w:spacing w:before="0" w:beforeAutospacing="0" w:after="0" w:afterAutospacing="0"/>
        <w:ind w:firstLine="709"/>
        <w:jc w:val="both"/>
      </w:pPr>
      <w:r w:rsidRPr="00D01B6B">
        <w:rPr>
          <w:rStyle w:val="bumpedfont15"/>
        </w:rPr>
        <w:t>Периодичность проведения плановых контрольных мероприятий в отношении объектов контроля, отнесенных к категори</w:t>
      </w:r>
      <w:r w:rsidR="00D50BA4">
        <w:rPr>
          <w:rStyle w:val="bumpedfont15"/>
        </w:rPr>
        <w:t xml:space="preserve">и умеренного риска – один раз в 5 </w:t>
      </w:r>
      <w:r w:rsidRPr="00D01B6B">
        <w:rPr>
          <w:rStyle w:val="bumpedfont15"/>
        </w:rPr>
        <w:t>лет.</w:t>
      </w:r>
    </w:p>
    <w:p w:rsidR="00E91A2A" w:rsidRPr="00D01B6B" w:rsidRDefault="00E91A2A" w:rsidP="00D01B6B">
      <w:pPr>
        <w:pStyle w:val="s26"/>
        <w:spacing w:before="0" w:beforeAutospacing="0" w:after="0" w:afterAutospacing="0"/>
        <w:ind w:firstLine="709"/>
        <w:jc w:val="both"/>
      </w:pPr>
      <w:r w:rsidRPr="00D01B6B">
        <w:rPr>
          <w:rStyle w:val="bumpedfont15"/>
        </w:rPr>
        <w:t>Плановые контрольные мероприятия в отношении объекта контроля, отнесен</w:t>
      </w:r>
      <w:r w:rsidR="00D50BA4">
        <w:rPr>
          <w:rStyle w:val="bumpedfont15"/>
        </w:rPr>
        <w:t xml:space="preserve">ного к категории низкого риска, </w:t>
      </w:r>
      <w:r w:rsidRPr="00D01B6B">
        <w:rPr>
          <w:rStyle w:val="bumpedfont15"/>
        </w:rPr>
        <w:t>не проводятся.</w:t>
      </w:r>
    </w:p>
    <w:p w:rsidR="00E91A2A" w:rsidRPr="00D01B6B" w:rsidRDefault="00E91A2A" w:rsidP="00D01B6B">
      <w:pPr>
        <w:pStyle w:val="s26"/>
        <w:spacing w:before="0" w:beforeAutospacing="0" w:after="0" w:afterAutospacing="0"/>
        <w:ind w:firstLine="709"/>
        <w:jc w:val="both"/>
      </w:pPr>
    </w:p>
    <w:p w:rsidR="00E91A2A" w:rsidRPr="00D0767E" w:rsidRDefault="00E91A2A" w:rsidP="00D01B6B">
      <w:pPr>
        <w:pStyle w:val="s33"/>
        <w:spacing w:before="0" w:beforeAutospacing="0" w:after="0" w:afterAutospacing="0"/>
        <w:ind w:firstLine="709"/>
        <w:jc w:val="center"/>
      </w:pPr>
      <w:r w:rsidRPr="00D0767E">
        <w:rPr>
          <w:rStyle w:val="bumpedfont15"/>
        </w:rPr>
        <w:t>4.4. Внеплановые контрольные мероприятия</w:t>
      </w:r>
    </w:p>
    <w:p w:rsidR="00E91A2A" w:rsidRPr="00D0767E" w:rsidRDefault="00E91A2A" w:rsidP="00D01B6B">
      <w:pPr>
        <w:pStyle w:val="s37"/>
        <w:spacing w:before="0" w:beforeAutospacing="0" w:after="0" w:afterAutospacing="0"/>
        <w:ind w:firstLine="709"/>
        <w:jc w:val="center"/>
        <w:rPr>
          <w:b/>
        </w:rPr>
      </w:pPr>
    </w:p>
    <w:p w:rsidR="00E91A2A" w:rsidRPr="00D01B6B" w:rsidRDefault="00E91A2A" w:rsidP="00D01B6B">
      <w:pPr>
        <w:pStyle w:val="s26"/>
        <w:spacing w:before="0" w:beforeAutospacing="0" w:after="0" w:afterAutospacing="0"/>
        <w:ind w:firstLine="709"/>
        <w:jc w:val="both"/>
      </w:pPr>
      <w:r w:rsidRPr="00D01B6B">
        <w:rPr>
          <w:rStyle w:val="bumpedfont15"/>
        </w:rPr>
        <w:t>4.4.1. Внеплановые контрольные мероприятия проводятся в виде документарных</w:t>
      </w:r>
      <w:r w:rsidR="00D50BA4">
        <w:rPr>
          <w:rStyle w:val="bumpedfont15"/>
        </w:rPr>
        <w:t xml:space="preserve"> и выездных проверок, выездного </w:t>
      </w:r>
      <w:r w:rsidRPr="00D01B6B">
        <w:rPr>
          <w:rStyle w:val="bumpedfont15"/>
        </w:rPr>
        <w:t>обследования.</w:t>
      </w:r>
    </w:p>
    <w:p w:rsidR="00E91A2A" w:rsidRPr="00D01B6B" w:rsidRDefault="00D50BA4" w:rsidP="00D01B6B">
      <w:pPr>
        <w:pStyle w:val="s26"/>
        <w:spacing w:before="0" w:beforeAutospacing="0" w:after="0" w:afterAutospacing="0"/>
        <w:ind w:firstLine="709"/>
        <w:jc w:val="both"/>
      </w:pPr>
      <w:r>
        <w:rPr>
          <w:rStyle w:val="bumpedfont15"/>
        </w:rPr>
        <w:t xml:space="preserve">4.4.2. </w:t>
      </w:r>
      <w:r w:rsidR="00E91A2A" w:rsidRPr="00D01B6B">
        <w:rPr>
          <w:rStyle w:val="bumpedfont15"/>
        </w:rPr>
        <w:t>Решение о прове</w:t>
      </w:r>
      <w:r>
        <w:rPr>
          <w:rStyle w:val="bumpedfont15"/>
        </w:rPr>
        <w:t xml:space="preserve">дении внепланового контрольного </w:t>
      </w:r>
      <w:r w:rsidR="00E91A2A" w:rsidRPr="00D01B6B">
        <w:rPr>
          <w:rStyle w:val="bumpedfont15"/>
        </w:rPr>
        <w:t>мероприятия принимается с учетом индикаторов риска нарушения обязательных требований.</w:t>
      </w:r>
    </w:p>
    <w:p w:rsidR="00E91A2A" w:rsidRPr="00D01B6B" w:rsidRDefault="00E91A2A" w:rsidP="00D01B6B">
      <w:pPr>
        <w:pStyle w:val="s15"/>
        <w:spacing w:before="0" w:beforeAutospacing="0" w:after="0" w:afterAutospacing="0"/>
        <w:ind w:firstLine="709"/>
        <w:jc w:val="both"/>
      </w:pPr>
      <w:r w:rsidRPr="00D01B6B">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1A2A" w:rsidRPr="00D01B6B" w:rsidRDefault="00D50BA4" w:rsidP="00D01B6B">
      <w:pPr>
        <w:pStyle w:val="s15"/>
        <w:spacing w:before="0" w:beforeAutospacing="0" w:after="0" w:afterAutospacing="0"/>
        <w:ind w:firstLine="709"/>
        <w:jc w:val="both"/>
      </w:pPr>
      <w:r>
        <w:rPr>
          <w:rStyle w:val="bumpedfont15"/>
        </w:rPr>
        <w:t xml:space="preserve">4.4.4. В случае, </w:t>
      </w:r>
      <w:r w:rsidR="00E91A2A" w:rsidRPr="00D01B6B">
        <w:rPr>
          <w:rStyle w:val="bumpedfont15"/>
        </w:rPr>
        <w:t>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91A2A" w:rsidRPr="00D01B6B" w:rsidRDefault="00E91A2A" w:rsidP="00D01B6B">
      <w:pPr>
        <w:pStyle w:val="s4"/>
        <w:spacing w:before="0" w:beforeAutospacing="0" w:after="0" w:afterAutospacing="0"/>
        <w:ind w:firstLine="709"/>
        <w:jc w:val="center"/>
      </w:pPr>
    </w:p>
    <w:p w:rsidR="0031572D" w:rsidRPr="00D0767E" w:rsidRDefault="0031572D" w:rsidP="00D01B6B">
      <w:pPr>
        <w:pStyle w:val="s4"/>
        <w:spacing w:before="0" w:beforeAutospacing="0" w:after="0" w:afterAutospacing="0"/>
        <w:ind w:firstLine="709"/>
        <w:jc w:val="center"/>
      </w:pPr>
      <w:r w:rsidRPr="00D0767E">
        <w:t>4.5</w:t>
      </w:r>
      <w:r w:rsidR="00D50BA4" w:rsidRPr="00D0767E">
        <w:t>.</w:t>
      </w:r>
      <w:r w:rsidRPr="00D0767E">
        <w:t xml:space="preserve"> Инспекционный визит</w:t>
      </w:r>
    </w:p>
    <w:p w:rsidR="0031572D" w:rsidRPr="00D0767E" w:rsidRDefault="0031572D" w:rsidP="00D01B6B">
      <w:pPr>
        <w:autoSpaceDE w:val="0"/>
        <w:autoSpaceDN w:val="0"/>
        <w:adjustRightInd w:val="0"/>
        <w:ind w:firstLine="709"/>
        <w:jc w:val="both"/>
        <w:rPr>
          <w:b/>
          <w:lang w:eastAsia="en-US"/>
        </w:rPr>
      </w:pPr>
    </w:p>
    <w:p w:rsidR="0031572D" w:rsidRPr="00D01B6B" w:rsidRDefault="0031572D" w:rsidP="00D01B6B">
      <w:pPr>
        <w:pStyle w:val="s26"/>
        <w:spacing w:before="0" w:beforeAutospacing="0" w:after="0" w:afterAutospacing="0"/>
        <w:ind w:firstLine="709"/>
        <w:jc w:val="both"/>
        <w:rPr>
          <w:rStyle w:val="bumpedfont15"/>
        </w:rPr>
      </w:pPr>
      <w:r w:rsidRPr="00D01B6B">
        <w:rPr>
          <w:rStyle w:val="bumpedfont15"/>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1572D" w:rsidRPr="00D01B6B" w:rsidRDefault="0031572D" w:rsidP="00D01B6B">
      <w:pPr>
        <w:pStyle w:val="s26"/>
        <w:spacing w:before="0" w:beforeAutospacing="0" w:after="0" w:afterAutospacing="0"/>
        <w:ind w:firstLine="709"/>
        <w:jc w:val="both"/>
        <w:rPr>
          <w:rStyle w:val="bumpedfont15"/>
        </w:rPr>
      </w:pPr>
      <w:r w:rsidRPr="00D01B6B">
        <w:rPr>
          <w:rStyle w:val="bumpedfont15"/>
        </w:rPr>
        <w:t>4.5.2.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572D" w:rsidRPr="00D01B6B" w:rsidRDefault="0031572D" w:rsidP="00D01B6B">
      <w:pPr>
        <w:pStyle w:val="s26"/>
        <w:spacing w:before="0" w:beforeAutospacing="0" w:after="0" w:afterAutospacing="0"/>
        <w:ind w:firstLine="709"/>
        <w:jc w:val="both"/>
        <w:rPr>
          <w:rStyle w:val="bumpedfont15"/>
        </w:rPr>
      </w:pPr>
      <w:r w:rsidRPr="00D01B6B">
        <w:rPr>
          <w:rStyle w:val="bumpedfont15"/>
        </w:rPr>
        <w:t>4.5.3. В ходе инспекционного визита могут совершаться следующие контрольные действия:</w:t>
      </w:r>
    </w:p>
    <w:p w:rsidR="0031572D" w:rsidRPr="00D01B6B" w:rsidRDefault="0031572D" w:rsidP="00D01B6B">
      <w:pPr>
        <w:pStyle w:val="s26"/>
        <w:spacing w:before="0" w:beforeAutospacing="0" w:after="0" w:afterAutospacing="0"/>
        <w:ind w:firstLine="709"/>
        <w:jc w:val="both"/>
        <w:rPr>
          <w:rStyle w:val="bumpedfont15"/>
        </w:rPr>
      </w:pPr>
      <w:r w:rsidRPr="00D01B6B">
        <w:rPr>
          <w:rStyle w:val="bumpedfont15"/>
        </w:rPr>
        <w:t>1) осмотр;</w:t>
      </w:r>
    </w:p>
    <w:p w:rsidR="0031572D" w:rsidRPr="00D01B6B" w:rsidRDefault="0031572D" w:rsidP="00D01B6B">
      <w:pPr>
        <w:pStyle w:val="s26"/>
        <w:spacing w:before="0" w:beforeAutospacing="0" w:after="0" w:afterAutospacing="0"/>
        <w:ind w:firstLine="709"/>
        <w:jc w:val="both"/>
        <w:rPr>
          <w:rStyle w:val="bumpedfont15"/>
        </w:rPr>
      </w:pPr>
      <w:r w:rsidRPr="00D01B6B">
        <w:rPr>
          <w:rStyle w:val="bumpedfont15"/>
        </w:rPr>
        <w:t>2) опрос;</w:t>
      </w:r>
    </w:p>
    <w:p w:rsidR="0031572D" w:rsidRPr="00D01B6B" w:rsidRDefault="0031572D" w:rsidP="00D01B6B">
      <w:pPr>
        <w:pStyle w:val="s26"/>
        <w:spacing w:before="0" w:beforeAutospacing="0" w:after="0" w:afterAutospacing="0"/>
        <w:ind w:firstLine="709"/>
        <w:jc w:val="both"/>
        <w:rPr>
          <w:rStyle w:val="bumpedfont15"/>
        </w:rPr>
      </w:pPr>
      <w:r w:rsidRPr="00D01B6B">
        <w:rPr>
          <w:rStyle w:val="bumpedfont15"/>
        </w:rPr>
        <w:t>3) получение письменных объяснений;</w:t>
      </w:r>
    </w:p>
    <w:p w:rsidR="0031572D" w:rsidRPr="00D01B6B" w:rsidRDefault="0031572D" w:rsidP="00D01B6B">
      <w:pPr>
        <w:pStyle w:val="s26"/>
        <w:spacing w:before="0" w:beforeAutospacing="0" w:after="0" w:afterAutospacing="0"/>
        <w:ind w:firstLine="709"/>
        <w:jc w:val="both"/>
        <w:rPr>
          <w:rStyle w:val="bumpedfont15"/>
        </w:rPr>
      </w:pPr>
      <w:r w:rsidRPr="00D01B6B">
        <w:rPr>
          <w:rStyle w:val="bumpedfont15"/>
        </w:rPr>
        <w:t>4) инструментальное обследование;</w:t>
      </w:r>
    </w:p>
    <w:p w:rsidR="0031572D" w:rsidRPr="00D01B6B" w:rsidRDefault="0031572D" w:rsidP="00D01B6B">
      <w:pPr>
        <w:pStyle w:val="s26"/>
        <w:spacing w:before="0" w:beforeAutospacing="0" w:after="0" w:afterAutospacing="0"/>
        <w:ind w:firstLine="709"/>
        <w:jc w:val="both"/>
        <w:rPr>
          <w:rStyle w:val="bumpedfont15"/>
        </w:rPr>
      </w:pPr>
      <w:r w:rsidRPr="00D01B6B">
        <w:rPr>
          <w:rStyle w:val="bumpedfont15"/>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572D" w:rsidRPr="00D01B6B" w:rsidRDefault="0031572D" w:rsidP="00D01B6B">
      <w:pPr>
        <w:pStyle w:val="s26"/>
        <w:spacing w:before="0" w:beforeAutospacing="0" w:after="0" w:afterAutospacing="0"/>
        <w:ind w:firstLine="709"/>
        <w:jc w:val="both"/>
        <w:rPr>
          <w:rStyle w:val="bumpedfont15"/>
        </w:rPr>
      </w:pPr>
      <w:r w:rsidRPr="00D01B6B">
        <w:rPr>
          <w:rStyle w:val="bumpedfont15"/>
        </w:rPr>
        <w:t>4.5.4. Инспекционный визит проводится без предварительного уведомления контролируемого лица и собственника производственного объекта.</w:t>
      </w:r>
    </w:p>
    <w:p w:rsidR="0031572D" w:rsidRPr="00D01B6B" w:rsidRDefault="00D50BA4" w:rsidP="00D01B6B">
      <w:pPr>
        <w:pStyle w:val="s26"/>
        <w:spacing w:before="0" w:beforeAutospacing="0" w:after="0" w:afterAutospacing="0"/>
        <w:ind w:firstLine="709"/>
        <w:jc w:val="both"/>
        <w:rPr>
          <w:rStyle w:val="bumpedfont15"/>
        </w:rPr>
      </w:pPr>
      <w:r>
        <w:rPr>
          <w:rStyle w:val="bumpedfont15"/>
        </w:rPr>
        <w:t>4.5.5.</w:t>
      </w:r>
      <w:r w:rsidR="0031572D" w:rsidRPr="00D01B6B">
        <w:rPr>
          <w:rStyle w:val="bumpedfont15"/>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1572D" w:rsidRPr="00D01B6B" w:rsidRDefault="0031572D" w:rsidP="00D01B6B">
      <w:pPr>
        <w:pStyle w:val="s26"/>
        <w:spacing w:before="0" w:beforeAutospacing="0" w:after="0" w:afterAutospacing="0"/>
        <w:ind w:firstLine="709"/>
        <w:jc w:val="both"/>
        <w:rPr>
          <w:rStyle w:val="bumpedfont15"/>
        </w:rPr>
      </w:pPr>
      <w:r w:rsidRPr="00D01B6B">
        <w:rPr>
          <w:rStyle w:val="bumpedfont15"/>
        </w:rPr>
        <w:t>4.5.6. Контролируемые лица или их представители обязаны обеспечить беспрепятственный доступ инспектора в здания, сооружения, помещения.</w:t>
      </w:r>
    </w:p>
    <w:p w:rsidR="0031572D" w:rsidRPr="00D01B6B" w:rsidRDefault="0031572D" w:rsidP="00D01B6B">
      <w:pPr>
        <w:pStyle w:val="s26"/>
        <w:spacing w:before="0" w:beforeAutospacing="0" w:after="0" w:afterAutospacing="0"/>
        <w:ind w:firstLine="709"/>
        <w:jc w:val="both"/>
        <w:rPr>
          <w:rStyle w:val="bumpedfont15"/>
        </w:rPr>
      </w:pPr>
      <w:r w:rsidRPr="00D01B6B">
        <w:rPr>
          <w:rStyle w:val="bumpedfont15"/>
        </w:rPr>
        <w:t xml:space="preserve">4.5.7. Внеплановый инспекционный визит может проводиться только по согласованию с органами прокуратуры, за исключением случаев предусмотренных </w:t>
      </w:r>
      <w:hyperlink r:id="rId7" w:history="1">
        <w:r w:rsidRPr="00D01B6B">
          <w:rPr>
            <w:rStyle w:val="bumpedfont15"/>
          </w:rPr>
          <w:t>статьями 57</w:t>
        </w:r>
      </w:hyperlink>
      <w:r w:rsidRPr="00D01B6B">
        <w:rPr>
          <w:rStyle w:val="bumpedfont15"/>
        </w:rPr>
        <w:t xml:space="preserve"> и </w:t>
      </w:r>
      <w:hyperlink r:id="rId8" w:history="1">
        <w:r w:rsidRPr="00D01B6B">
          <w:rPr>
            <w:rStyle w:val="bumpedfont15"/>
          </w:rPr>
          <w:t>66</w:t>
        </w:r>
      </w:hyperlink>
      <w:r w:rsidRPr="00D01B6B">
        <w:rPr>
          <w:rStyle w:val="bumpedfont15"/>
        </w:rPr>
        <w:t xml:space="preserve"> Федерального закона №</w:t>
      </w:r>
      <w:r w:rsidR="009C1395" w:rsidRPr="00D01B6B">
        <w:rPr>
          <w:rStyle w:val="bumpedfont15"/>
        </w:rPr>
        <w:t xml:space="preserve"> </w:t>
      </w:r>
      <w:r w:rsidRPr="00D01B6B">
        <w:rPr>
          <w:rStyle w:val="bumpedfont15"/>
        </w:rPr>
        <w:t>248-ФЗ.</w:t>
      </w:r>
    </w:p>
    <w:p w:rsidR="0031572D" w:rsidRPr="00D01B6B" w:rsidRDefault="0031572D" w:rsidP="00D01B6B">
      <w:pPr>
        <w:pStyle w:val="s4"/>
        <w:spacing w:before="0" w:beforeAutospacing="0" w:after="0" w:afterAutospacing="0"/>
        <w:ind w:firstLine="709"/>
        <w:jc w:val="center"/>
      </w:pPr>
    </w:p>
    <w:p w:rsidR="00E91A2A" w:rsidRPr="00D0767E" w:rsidRDefault="000E609F" w:rsidP="00D01B6B">
      <w:pPr>
        <w:pStyle w:val="s4"/>
        <w:spacing w:before="0" w:beforeAutospacing="0" w:after="0" w:afterAutospacing="0"/>
        <w:ind w:firstLine="709"/>
        <w:jc w:val="center"/>
      </w:pPr>
      <w:r w:rsidRPr="00D0767E">
        <w:rPr>
          <w:rStyle w:val="bumpedfont15"/>
        </w:rPr>
        <w:t>4.</w:t>
      </w:r>
      <w:r w:rsidR="000F41F1" w:rsidRPr="00D0767E">
        <w:rPr>
          <w:rStyle w:val="bumpedfont15"/>
        </w:rPr>
        <w:t>6</w:t>
      </w:r>
      <w:r w:rsidRPr="00D0767E">
        <w:rPr>
          <w:rStyle w:val="bumpedfont15"/>
        </w:rPr>
        <w:t xml:space="preserve">. Документарная </w:t>
      </w:r>
      <w:r w:rsidR="00E91A2A" w:rsidRPr="00D0767E">
        <w:rPr>
          <w:rStyle w:val="bumpedfont15"/>
        </w:rPr>
        <w:t>проверка</w:t>
      </w:r>
    </w:p>
    <w:p w:rsidR="00E91A2A" w:rsidRPr="00D0767E" w:rsidRDefault="00E91A2A" w:rsidP="00D01B6B">
      <w:pPr>
        <w:pStyle w:val="s37"/>
        <w:spacing w:before="0" w:beforeAutospacing="0" w:after="0" w:afterAutospacing="0"/>
        <w:ind w:firstLine="709"/>
        <w:jc w:val="center"/>
      </w:pPr>
    </w:p>
    <w:p w:rsidR="00E91A2A" w:rsidRPr="00D01B6B" w:rsidRDefault="00E91A2A" w:rsidP="00D01B6B">
      <w:pPr>
        <w:pStyle w:val="s26"/>
        <w:spacing w:before="0" w:beforeAutospacing="0" w:after="0" w:afterAutospacing="0"/>
        <w:ind w:firstLine="709"/>
        <w:jc w:val="both"/>
      </w:pPr>
      <w:r w:rsidRPr="00D01B6B">
        <w:rPr>
          <w:rStyle w:val="bumpedfont15"/>
        </w:rPr>
        <w:t>4.</w:t>
      </w:r>
      <w:r w:rsidR="000F41F1" w:rsidRPr="00D01B6B">
        <w:rPr>
          <w:rStyle w:val="bumpedfont15"/>
        </w:rPr>
        <w:t>6</w:t>
      </w:r>
      <w:r w:rsidR="00D50BA4">
        <w:rPr>
          <w:rStyle w:val="bumpedfont15"/>
        </w:rPr>
        <w:t xml:space="preserve">.1. </w:t>
      </w:r>
      <w:r w:rsidR="000F41F1" w:rsidRPr="00D01B6B">
        <w:rPr>
          <w:rStyle w:val="bumpedfont15"/>
        </w:rPr>
        <w:t xml:space="preserve">Документарная проверка проводится по месту нахождения </w:t>
      </w:r>
      <w:r w:rsidRPr="00D01B6B">
        <w:rPr>
          <w:rStyle w:val="bumpedfont15"/>
        </w:rPr>
        <w:t>Контрольного органа</w:t>
      </w:r>
      <w:r w:rsidR="000F41F1" w:rsidRPr="00D01B6B">
        <w:rPr>
          <w:rStyle w:val="bumpedfont15"/>
        </w:rPr>
        <w:t>, и предметом которой</w:t>
      </w:r>
      <w:r w:rsidRPr="00D01B6B">
        <w:rPr>
          <w:rStyle w:val="bumpedfont15"/>
        </w:rPr>
        <w:t xml:space="preserve"> я</w:t>
      </w:r>
      <w:r w:rsidR="00D50BA4">
        <w:rPr>
          <w:rStyle w:val="bumpedfont15"/>
        </w:rPr>
        <w:t xml:space="preserve">вляются исключительно сведения, </w:t>
      </w:r>
      <w:r w:rsidRPr="00D01B6B">
        <w:rPr>
          <w:rStyle w:val="bumpedfont15"/>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91A2A" w:rsidRPr="00D01B6B" w:rsidRDefault="00E91A2A" w:rsidP="00D01B6B">
      <w:pPr>
        <w:pStyle w:val="s15"/>
        <w:spacing w:before="0" w:beforeAutospacing="0" w:after="0" w:afterAutospacing="0"/>
        <w:ind w:firstLine="709"/>
        <w:jc w:val="both"/>
      </w:pPr>
      <w:r w:rsidRPr="00D01B6B">
        <w:rPr>
          <w:rStyle w:val="bumpedfont15"/>
        </w:rPr>
        <w:t>4.</w:t>
      </w:r>
      <w:r w:rsidR="000F41F1" w:rsidRPr="00D01B6B">
        <w:rPr>
          <w:rStyle w:val="bumpedfont15"/>
        </w:rPr>
        <w:t>6</w:t>
      </w:r>
      <w:r w:rsidR="00D50BA4">
        <w:rPr>
          <w:rStyle w:val="bumpedfont15"/>
        </w:rPr>
        <w:t xml:space="preserve">.2. В случае, </w:t>
      </w:r>
      <w:r w:rsidRPr="00D01B6B">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w:t>
      </w:r>
      <w:r w:rsidR="00D50BA4">
        <w:rPr>
          <w:rStyle w:val="bumpedfont15"/>
        </w:rPr>
        <w:t>кументарной проверки документы.</w:t>
      </w:r>
    </w:p>
    <w:p w:rsidR="00E91A2A" w:rsidRPr="00D01B6B" w:rsidRDefault="00E91A2A" w:rsidP="00D01B6B">
      <w:pPr>
        <w:pStyle w:val="s15"/>
        <w:spacing w:before="0" w:beforeAutospacing="0" w:after="0" w:afterAutospacing="0"/>
        <w:ind w:firstLine="709"/>
        <w:jc w:val="both"/>
      </w:pPr>
      <w:r w:rsidRPr="00D01B6B">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1A2A" w:rsidRPr="00D01B6B" w:rsidRDefault="00E91A2A" w:rsidP="00D01B6B">
      <w:pPr>
        <w:pStyle w:val="s26"/>
        <w:spacing w:before="0" w:beforeAutospacing="0" w:after="0" w:afterAutospacing="0"/>
        <w:ind w:firstLine="709"/>
        <w:jc w:val="both"/>
      </w:pPr>
      <w:r w:rsidRPr="00D01B6B">
        <w:rPr>
          <w:rStyle w:val="bumpedfont15"/>
        </w:rPr>
        <w:t>4.</w:t>
      </w:r>
      <w:r w:rsidR="000F41F1" w:rsidRPr="00D01B6B">
        <w:rPr>
          <w:rStyle w:val="bumpedfont15"/>
        </w:rPr>
        <w:t>6</w:t>
      </w:r>
      <w:r w:rsidRPr="00D01B6B">
        <w:rPr>
          <w:rStyle w:val="bumpedfont15"/>
        </w:rPr>
        <w:t>.3. Срок проведения документарной проверки не может</w:t>
      </w:r>
      <w:r w:rsidR="00D50BA4">
        <w:rPr>
          <w:rStyle w:val="bumpedfont15"/>
        </w:rPr>
        <w:t xml:space="preserve"> превышать десять рабочих дней.</w:t>
      </w:r>
    </w:p>
    <w:p w:rsidR="00E91A2A" w:rsidRPr="00D01B6B" w:rsidRDefault="00E91A2A" w:rsidP="00D01B6B">
      <w:pPr>
        <w:pStyle w:val="s26"/>
        <w:spacing w:before="0" w:beforeAutospacing="0" w:after="0" w:afterAutospacing="0"/>
        <w:ind w:firstLine="709"/>
        <w:jc w:val="both"/>
      </w:pPr>
      <w:r w:rsidRPr="00D01B6B">
        <w:rPr>
          <w:rStyle w:val="bumpedfont15"/>
        </w:rPr>
        <w:t>В указанный срок не включается период с момента:</w:t>
      </w:r>
    </w:p>
    <w:p w:rsidR="00E91A2A" w:rsidRPr="00D01B6B" w:rsidRDefault="00E91A2A" w:rsidP="00D01B6B">
      <w:pPr>
        <w:pStyle w:val="s26"/>
        <w:spacing w:before="0" w:beforeAutospacing="0" w:after="0" w:afterAutospacing="0"/>
        <w:ind w:firstLine="709"/>
        <w:jc w:val="both"/>
      </w:pPr>
      <w:r w:rsidRPr="00D01B6B">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1A2A" w:rsidRPr="00D01B6B" w:rsidRDefault="00D50BA4" w:rsidP="00D01B6B">
      <w:pPr>
        <w:pStyle w:val="s26"/>
        <w:spacing w:before="0" w:beforeAutospacing="0" w:after="0" w:afterAutospacing="0"/>
        <w:ind w:firstLine="709"/>
        <w:jc w:val="both"/>
      </w:pPr>
      <w:r>
        <w:rPr>
          <w:rStyle w:val="bumpedfont15"/>
        </w:rPr>
        <w:t xml:space="preserve">2) </w:t>
      </w:r>
      <w:r w:rsidR="00E91A2A" w:rsidRPr="00D01B6B">
        <w:rPr>
          <w:rStyle w:val="bumpedfont15"/>
        </w:rPr>
        <w:t>период с момента направления контролируемому лицу информации Контрольного органа:</w:t>
      </w:r>
    </w:p>
    <w:p w:rsidR="00E91A2A" w:rsidRPr="00D01B6B" w:rsidRDefault="00E91A2A" w:rsidP="00D01B6B">
      <w:pPr>
        <w:pStyle w:val="s26"/>
        <w:spacing w:before="0" w:beforeAutospacing="0" w:after="0" w:afterAutospacing="0"/>
        <w:ind w:firstLine="709"/>
        <w:jc w:val="both"/>
      </w:pPr>
      <w:r w:rsidRPr="00D01B6B">
        <w:rPr>
          <w:rStyle w:val="bumpedfont15"/>
        </w:rPr>
        <w:t>о выявлении ошибок и (или) противоречий в представленных контролируемым лицом документах;</w:t>
      </w:r>
    </w:p>
    <w:p w:rsidR="00E91A2A" w:rsidRPr="00D01B6B" w:rsidRDefault="00E91A2A" w:rsidP="00D01B6B">
      <w:pPr>
        <w:pStyle w:val="s26"/>
        <w:spacing w:before="0" w:beforeAutospacing="0" w:after="0" w:afterAutospacing="0"/>
        <w:ind w:firstLine="709"/>
        <w:jc w:val="both"/>
      </w:pPr>
      <w:r w:rsidRPr="00D01B6B">
        <w:rPr>
          <w:rStyle w:val="bumpedfont15"/>
        </w:rPr>
        <w:t>о несоответствии сведений</w:t>
      </w:r>
      <w:r w:rsidR="00D50BA4">
        <w:rPr>
          <w:rStyle w:val="bumpedfont15"/>
        </w:rPr>
        <w:t xml:space="preserve">, содержащихся в представленных </w:t>
      </w:r>
      <w:r w:rsidRPr="00D01B6B">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1A2A" w:rsidRPr="00D01B6B" w:rsidRDefault="00E91A2A" w:rsidP="00D01B6B">
      <w:pPr>
        <w:pStyle w:val="s26"/>
        <w:spacing w:before="0" w:beforeAutospacing="0" w:after="0" w:afterAutospacing="0"/>
        <w:ind w:firstLine="709"/>
        <w:jc w:val="both"/>
      </w:pPr>
      <w:r w:rsidRPr="00D01B6B">
        <w:rPr>
          <w:rStyle w:val="bumpedfont15"/>
        </w:rPr>
        <w:t>4.</w:t>
      </w:r>
      <w:r w:rsidR="000F41F1" w:rsidRPr="00D01B6B">
        <w:rPr>
          <w:rStyle w:val="bumpedfont15"/>
        </w:rPr>
        <w:t>6</w:t>
      </w:r>
      <w:r w:rsidRPr="00D01B6B">
        <w:rPr>
          <w:rStyle w:val="bumpedfont15"/>
        </w:rPr>
        <w:t xml:space="preserve">.4. Перечень </w:t>
      </w:r>
      <w:r w:rsidR="00D50BA4">
        <w:rPr>
          <w:rStyle w:val="bumpedfont15"/>
        </w:rPr>
        <w:t xml:space="preserve">допустимых контрольных действий, </w:t>
      </w:r>
      <w:r w:rsidRPr="00D01B6B">
        <w:rPr>
          <w:rStyle w:val="bumpedfont15"/>
        </w:rPr>
        <w:t>совер</w:t>
      </w:r>
      <w:r w:rsidR="00D50BA4">
        <w:rPr>
          <w:rStyle w:val="bumpedfont15"/>
        </w:rPr>
        <w:t xml:space="preserve">шаемых </w:t>
      </w:r>
      <w:r w:rsidRPr="00D01B6B">
        <w:rPr>
          <w:rStyle w:val="bumpedfont15"/>
        </w:rPr>
        <w:t>в ходе документарной проверки:</w:t>
      </w:r>
    </w:p>
    <w:p w:rsidR="00E91A2A" w:rsidRPr="00D01B6B" w:rsidRDefault="00E91A2A" w:rsidP="00D01B6B">
      <w:pPr>
        <w:pStyle w:val="s15"/>
        <w:spacing w:before="0" w:beforeAutospacing="0" w:after="0" w:afterAutospacing="0"/>
        <w:ind w:firstLine="709"/>
        <w:jc w:val="both"/>
      </w:pPr>
      <w:r w:rsidRPr="00D01B6B">
        <w:rPr>
          <w:rStyle w:val="bumpedfont15"/>
        </w:rPr>
        <w:t>1) истребование документов;</w:t>
      </w:r>
    </w:p>
    <w:p w:rsidR="00E91A2A" w:rsidRPr="00D01B6B" w:rsidRDefault="00E91A2A" w:rsidP="00D01B6B">
      <w:pPr>
        <w:pStyle w:val="s15"/>
        <w:spacing w:before="0" w:beforeAutospacing="0" w:after="0" w:afterAutospacing="0"/>
        <w:ind w:firstLine="709"/>
        <w:jc w:val="both"/>
      </w:pPr>
      <w:r w:rsidRPr="00D01B6B">
        <w:rPr>
          <w:rStyle w:val="bumpedfont15"/>
        </w:rPr>
        <w:t>2) получение письменных объяснений.</w:t>
      </w:r>
    </w:p>
    <w:p w:rsidR="00E91A2A" w:rsidRPr="00D01B6B" w:rsidRDefault="00E91A2A" w:rsidP="00D01B6B">
      <w:pPr>
        <w:pStyle w:val="s15"/>
        <w:spacing w:before="0" w:beforeAutospacing="0" w:after="0" w:afterAutospacing="0"/>
        <w:ind w:firstLine="709"/>
        <w:jc w:val="both"/>
      </w:pPr>
      <w:r w:rsidRPr="00D01B6B">
        <w:rPr>
          <w:rStyle w:val="bumpedfont15"/>
        </w:rPr>
        <w:t>4.</w:t>
      </w:r>
      <w:r w:rsidR="000F41F1" w:rsidRPr="00D01B6B">
        <w:rPr>
          <w:rStyle w:val="bumpedfont15"/>
        </w:rPr>
        <w:t>6</w:t>
      </w:r>
      <w:r w:rsidR="00D50BA4">
        <w:rPr>
          <w:rStyle w:val="bumpedfont15"/>
        </w:rPr>
        <w:t xml:space="preserve">.5. </w:t>
      </w:r>
      <w:r w:rsidRPr="00D01B6B">
        <w:rPr>
          <w:rStyle w:val="bumpedfont15"/>
        </w:rPr>
        <w:t>В ходе проведения контрольного мероприятия инспектор вправе предъявить (направить) контролируемому лицу требова</w:t>
      </w:r>
      <w:r w:rsidR="00D50BA4">
        <w:rPr>
          <w:rStyle w:val="bumpedfont15"/>
        </w:rPr>
        <w:t xml:space="preserve">ние о представлении необходимых </w:t>
      </w:r>
      <w:r w:rsidRPr="00D01B6B">
        <w:rPr>
          <w:rStyle w:val="bumpedfont15"/>
        </w:rPr>
        <w:t>и (или) имеющих значение для проведения оценки соблюдения контролируемым лицом обязательных требован</w:t>
      </w:r>
      <w:r w:rsidR="00D50BA4">
        <w:rPr>
          <w:rStyle w:val="bumpedfont15"/>
        </w:rPr>
        <w:t xml:space="preserve">ий документов и (или) их копий, </w:t>
      </w:r>
      <w:r w:rsidRPr="00D01B6B">
        <w:rPr>
          <w:rStyle w:val="bumpedfont15"/>
        </w:rPr>
        <w:t>в том числе материалов фотосъемки, аудио- и видеозаписи, информационных баз, банков данных, а также носителей информации.</w:t>
      </w:r>
    </w:p>
    <w:p w:rsidR="00E91A2A" w:rsidRPr="00D01B6B" w:rsidRDefault="00E91A2A" w:rsidP="00D01B6B">
      <w:pPr>
        <w:pStyle w:val="s15"/>
        <w:spacing w:before="0" w:beforeAutospacing="0" w:after="0" w:afterAutospacing="0"/>
        <w:ind w:firstLine="709"/>
        <w:jc w:val="both"/>
      </w:pPr>
      <w:r w:rsidRPr="00D01B6B">
        <w:rPr>
          <w:rStyle w:val="bumpedfont15"/>
        </w:rPr>
        <w:t>Контро</w:t>
      </w:r>
      <w:r w:rsidR="00D50BA4">
        <w:rPr>
          <w:rStyle w:val="bumpedfont15"/>
        </w:rPr>
        <w:t xml:space="preserve">лируемое лицо </w:t>
      </w:r>
      <w:r w:rsidRPr="00D01B6B">
        <w:rPr>
          <w:rStyle w:val="bumpedfont15"/>
        </w:rPr>
        <w:t>в срок, указанный в требовании о предс</w:t>
      </w:r>
      <w:r w:rsidR="00D50BA4">
        <w:rPr>
          <w:rStyle w:val="bumpedfont15"/>
        </w:rPr>
        <w:t xml:space="preserve">тавлении документов, направляет </w:t>
      </w:r>
      <w:proofErr w:type="spellStart"/>
      <w:r w:rsidRPr="00D01B6B">
        <w:rPr>
          <w:rStyle w:val="bumpedfont15"/>
        </w:rPr>
        <w:t>истребуемые</w:t>
      </w:r>
      <w:proofErr w:type="spellEnd"/>
      <w:r w:rsidRPr="00D01B6B">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01B6B">
        <w:rPr>
          <w:rStyle w:val="bumpedfont15"/>
        </w:rPr>
        <w:t>истребуемые</w:t>
      </w:r>
      <w:proofErr w:type="spellEnd"/>
      <w:r w:rsidRPr="00D01B6B">
        <w:rPr>
          <w:rStyle w:val="bumpedfont15"/>
        </w:rPr>
        <w:t xml:space="preserve"> документы.</w:t>
      </w:r>
    </w:p>
    <w:p w:rsidR="00E91A2A" w:rsidRPr="00D01B6B" w:rsidRDefault="00E91A2A" w:rsidP="00D01B6B">
      <w:pPr>
        <w:pStyle w:val="s15"/>
        <w:spacing w:before="0" w:beforeAutospacing="0" w:after="0" w:afterAutospacing="0"/>
        <w:ind w:firstLine="709"/>
        <w:jc w:val="both"/>
      </w:pPr>
      <w:r w:rsidRPr="00D01B6B">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1A2A" w:rsidRPr="00D01B6B" w:rsidRDefault="00E91A2A" w:rsidP="00D01B6B">
      <w:pPr>
        <w:pStyle w:val="s15"/>
        <w:spacing w:before="0" w:beforeAutospacing="0" w:after="0" w:afterAutospacing="0"/>
        <w:ind w:firstLine="709"/>
        <w:jc w:val="both"/>
      </w:pPr>
      <w:r w:rsidRPr="00D01B6B">
        <w:rPr>
          <w:rStyle w:val="bumpedfont15"/>
        </w:rPr>
        <w:t>4.</w:t>
      </w:r>
      <w:r w:rsidR="000F41F1" w:rsidRPr="00D01B6B">
        <w:rPr>
          <w:rStyle w:val="bumpedfont15"/>
        </w:rPr>
        <w:t>6</w:t>
      </w:r>
      <w:r w:rsidRPr="00D01B6B">
        <w:rPr>
          <w:rStyle w:val="bumpedfont15"/>
        </w:rPr>
        <w:t>.6.</w:t>
      </w:r>
      <w:r w:rsidR="00D50BA4" w:rsidRPr="00D01B6B">
        <w:rPr>
          <w:rStyle w:val="bumpedfont15"/>
        </w:rPr>
        <w:t xml:space="preserve"> </w:t>
      </w:r>
      <w:r w:rsidRPr="00D01B6B">
        <w:rPr>
          <w:rStyle w:val="bumpedfont15"/>
        </w:rPr>
        <w:t>Письменные объяснения могут быть запрошены инспектором от контролируемого лица или его представителя, свидетелей.</w:t>
      </w:r>
    </w:p>
    <w:p w:rsidR="00E91A2A" w:rsidRPr="00D01B6B" w:rsidRDefault="00D50BA4" w:rsidP="00D01B6B">
      <w:pPr>
        <w:pStyle w:val="s15"/>
        <w:spacing w:before="0" w:beforeAutospacing="0" w:after="0" w:afterAutospacing="0"/>
        <w:ind w:firstLine="709"/>
        <w:jc w:val="both"/>
      </w:pPr>
      <w:r>
        <w:rPr>
          <w:rStyle w:val="bumpedfont15"/>
        </w:rPr>
        <w:t xml:space="preserve">Указанные лица </w:t>
      </w:r>
      <w:r w:rsidR="00E91A2A" w:rsidRPr="00D01B6B">
        <w:rPr>
          <w:rStyle w:val="bumpedfont15"/>
        </w:rPr>
        <w:t xml:space="preserve">предоставляют инспектору письменные объяснения в </w:t>
      </w:r>
      <w:r>
        <w:rPr>
          <w:rStyle w:val="bumpedfont15"/>
        </w:rPr>
        <w:t xml:space="preserve">свободной форме не позднее двух </w:t>
      </w:r>
      <w:r w:rsidR="00E91A2A" w:rsidRPr="00D01B6B">
        <w:rPr>
          <w:rStyle w:val="bumpedfont15"/>
        </w:rPr>
        <w:t>рабочих дней до даты завершения проверки.</w:t>
      </w:r>
    </w:p>
    <w:p w:rsidR="00E91A2A" w:rsidRPr="00D01B6B" w:rsidRDefault="00E91A2A" w:rsidP="00D01B6B">
      <w:pPr>
        <w:pStyle w:val="s15"/>
        <w:spacing w:before="0" w:beforeAutospacing="0" w:after="0" w:afterAutospacing="0"/>
        <w:ind w:firstLine="709"/>
        <w:jc w:val="both"/>
      </w:pPr>
      <w:r w:rsidRPr="00D01B6B">
        <w:rPr>
          <w:rStyle w:val="bumpedfont15"/>
        </w:rPr>
        <w:t>Письменные объяснения оформляются путем составления письменного документа в свободной форме.</w:t>
      </w:r>
    </w:p>
    <w:p w:rsidR="00E91A2A" w:rsidRPr="00D01B6B" w:rsidRDefault="00E91A2A" w:rsidP="00D01B6B">
      <w:pPr>
        <w:pStyle w:val="s15"/>
        <w:spacing w:before="0" w:beforeAutospacing="0" w:after="0" w:afterAutospacing="0"/>
        <w:ind w:firstLine="709"/>
        <w:jc w:val="both"/>
      </w:pPr>
      <w:r w:rsidRPr="00D01B6B">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w:t>
      </w:r>
      <w:r w:rsidR="00D50BA4">
        <w:rPr>
          <w:rStyle w:val="bumpedfont15"/>
        </w:rPr>
        <w:t>я дату и место его составления.</w:t>
      </w:r>
    </w:p>
    <w:p w:rsidR="00E91A2A" w:rsidRPr="00D01B6B" w:rsidRDefault="00E91A2A" w:rsidP="00D01B6B">
      <w:pPr>
        <w:pStyle w:val="s15"/>
        <w:spacing w:before="0" w:beforeAutospacing="0" w:after="0" w:afterAutospacing="0"/>
        <w:ind w:firstLine="709"/>
        <w:jc w:val="both"/>
      </w:pPr>
      <w:r w:rsidRPr="00D01B6B">
        <w:rPr>
          <w:rStyle w:val="bumpedfont15"/>
        </w:rPr>
        <w:t>4.</w:t>
      </w:r>
      <w:r w:rsidR="000F41F1" w:rsidRPr="00D01B6B">
        <w:rPr>
          <w:rStyle w:val="bumpedfont15"/>
        </w:rPr>
        <w:t>6</w:t>
      </w:r>
      <w:r w:rsidRPr="00D01B6B">
        <w:rPr>
          <w:rStyle w:val="bumpedfont15"/>
        </w:rPr>
        <w:t>.7. Оформление акта производится по месту нахождения Контрольного органа в день окончания проведения документарной проверки.</w:t>
      </w:r>
    </w:p>
    <w:p w:rsidR="00E91A2A" w:rsidRPr="00D01B6B" w:rsidRDefault="00E91A2A" w:rsidP="00D01B6B">
      <w:pPr>
        <w:pStyle w:val="s15"/>
        <w:spacing w:before="0" w:beforeAutospacing="0" w:after="0" w:afterAutospacing="0"/>
        <w:ind w:firstLine="709"/>
        <w:jc w:val="both"/>
      </w:pPr>
      <w:r w:rsidRPr="00D01B6B">
        <w:rPr>
          <w:rStyle w:val="bumpedfont15"/>
        </w:rPr>
        <w:t>4.</w:t>
      </w:r>
      <w:r w:rsidR="000F41F1" w:rsidRPr="00D01B6B">
        <w:rPr>
          <w:rStyle w:val="bumpedfont15"/>
        </w:rPr>
        <w:t>6</w:t>
      </w:r>
      <w:r w:rsidRPr="00D01B6B">
        <w:rPr>
          <w:rStyle w:val="bumpedfont15"/>
        </w:rPr>
        <w:t>.8. Акт направляется Контрольным органом контролируем</w:t>
      </w:r>
      <w:r w:rsidR="00D50BA4">
        <w:rPr>
          <w:rStyle w:val="bumpedfont15"/>
        </w:rPr>
        <w:t xml:space="preserve">ому лицу в срок не позднее пяти </w:t>
      </w:r>
      <w:r w:rsidRPr="00D01B6B">
        <w:rPr>
          <w:rStyle w:val="bumpedfont15"/>
        </w:rPr>
        <w:t>рабочих дней после окончания документарной проверки в порядке, предусмотренном статьей 21 Федерального закона № 248-ФЗ.</w:t>
      </w:r>
    </w:p>
    <w:p w:rsidR="00E91A2A" w:rsidRPr="00D01B6B" w:rsidRDefault="00E91A2A" w:rsidP="00D01B6B">
      <w:pPr>
        <w:pStyle w:val="s26"/>
        <w:spacing w:before="0" w:beforeAutospacing="0" w:after="0" w:afterAutospacing="0"/>
        <w:ind w:firstLine="709"/>
        <w:jc w:val="both"/>
      </w:pPr>
      <w:r w:rsidRPr="00D01B6B">
        <w:rPr>
          <w:rStyle w:val="bumpedfont15"/>
        </w:rPr>
        <w:t>4.</w:t>
      </w:r>
      <w:r w:rsidR="000F41F1" w:rsidRPr="00D01B6B">
        <w:rPr>
          <w:rStyle w:val="bumpedfont15"/>
        </w:rPr>
        <w:t>6</w:t>
      </w:r>
      <w:r w:rsidRPr="00D01B6B">
        <w:rPr>
          <w:rStyle w:val="bumpedfont15"/>
        </w:rPr>
        <w:t>.9. Внеплановая документарная проверка проводится без согласования с органами прокуратуры.</w:t>
      </w:r>
    </w:p>
    <w:p w:rsidR="00E91A2A" w:rsidRPr="00D01B6B" w:rsidRDefault="00E91A2A" w:rsidP="00D01B6B">
      <w:pPr>
        <w:pStyle w:val="s34"/>
        <w:spacing w:before="0" w:beforeAutospacing="0" w:after="0" w:afterAutospacing="0"/>
        <w:ind w:firstLine="709"/>
        <w:jc w:val="both"/>
      </w:pPr>
    </w:p>
    <w:p w:rsidR="00E91A2A" w:rsidRPr="00D0767E" w:rsidRDefault="00E91A2A" w:rsidP="00D01B6B">
      <w:pPr>
        <w:pStyle w:val="s33"/>
        <w:spacing w:before="0" w:beforeAutospacing="0" w:after="0" w:afterAutospacing="0"/>
        <w:ind w:firstLine="709"/>
        <w:jc w:val="center"/>
      </w:pPr>
      <w:r w:rsidRPr="00D0767E">
        <w:rPr>
          <w:rStyle w:val="bumpedfont15"/>
        </w:rPr>
        <w:t>4.</w:t>
      </w:r>
      <w:r w:rsidR="000F41F1" w:rsidRPr="00D0767E">
        <w:rPr>
          <w:rStyle w:val="bumpedfont15"/>
        </w:rPr>
        <w:t>7</w:t>
      </w:r>
      <w:r w:rsidRPr="00D0767E">
        <w:rPr>
          <w:rStyle w:val="bumpedfont15"/>
        </w:rPr>
        <w:t>. Выездная проверка</w:t>
      </w:r>
    </w:p>
    <w:p w:rsidR="00E91A2A" w:rsidRPr="00D01B6B" w:rsidRDefault="00E91A2A" w:rsidP="00D01B6B">
      <w:pPr>
        <w:pStyle w:val="s26"/>
        <w:spacing w:before="0" w:beforeAutospacing="0" w:after="0" w:afterAutospacing="0"/>
        <w:ind w:firstLine="709"/>
        <w:jc w:val="both"/>
      </w:pPr>
    </w:p>
    <w:p w:rsidR="00E91A2A" w:rsidRPr="00D01B6B" w:rsidRDefault="00E91A2A" w:rsidP="00D01B6B">
      <w:pPr>
        <w:pStyle w:val="s26"/>
        <w:spacing w:before="0" w:beforeAutospacing="0" w:after="0" w:afterAutospacing="0"/>
        <w:ind w:firstLine="709"/>
        <w:jc w:val="both"/>
      </w:pPr>
      <w:r w:rsidRPr="00D01B6B">
        <w:rPr>
          <w:rStyle w:val="bumpedfont15"/>
        </w:rPr>
        <w:t>4.</w:t>
      </w:r>
      <w:r w:rsidR="000F41F1" w:rsidRPr="00D01B6B">
        <w:rPr>
          <w:rStyle w:val="bumpedfont15"/>
        </w:rPr>
        <w:t>7</w:t>
      </w:r>
      <w:r w:rsidRPr="00D01B6B">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1A2A" w:rsidRPr="00D01B6B" w:rsidRDefault="00E91A2A" w:rsidP="00D01B6B">
      <w:pPr>
        <w:pStyle w:val="s15"/>
        <w:spacing w:before="0" w:beforeAutospacing="0" w:after="0" w:afterAutospacing="0"/>
        <w:ind w:firstLine="709"/>
        <w:jc w:val="both"/>
      </w:pPr>
      <w:r w:rsidRPr="00D01B6B">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1A2A" w:rsidRPr="00D01B6B" w:rsidRDefault="00E91A2A" w:rsidP="00D01B6B">
      <w:pPr>
        <w:pStyle w:val="s26"/>
        <w:spacing w:before="0" w:beforeAutospacing="0" w:after="0" w:afterAutospacing="0"/>
        <w:ind w:firstLine="709"/>
        <w:jc w:val="both"/>
      </w:pPr>
      <w:r w:rsidRPr="00D01B6B">
        <w:rPr>
          <w:rStyle w:val="bumpedfont15"/>
        </w:rPr>
        <w:t>4.</w:t>
      </w:r>
      <w:r w:rsidR="000F41F1" w:rsidRPr="00D01B6B">
        <w:rPr>
          <w:rStyle w:val="bumpedfont15"/>
        </w:rPr>
        <w:t>7</w:t>
      </w:r>
      <w:r w:rsidRPr="00D01B6B">
        <w:rPr>
          <w:rStyle w:val="bumpedfont15"/>
        </w:rPr>
        <w:t>.2. Выездная проверка проводится в случае, если не представляется возможным:</w:t>
      </w:r>
    </w:p>
    <w:p w:rsidR="00E91A2A" w:rsidRPr="00D01B6B" w:rsidRDefault="00E91A2A" w:rsidP="00D01B6B">
      <w:pPr>
        <w:pStyle w:val="s15"/>
        <w:spacing w:before="0" w:beforeAutospacing="0" w:after="0" w:afterAutospacing="0"/>
        <w:ind w:firstLine="709"/>
        <w:jc w:val="both"/>
      </w:pPr>
      <w:r w:rsidRPr="00D01B6B">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1A2A" w:rsidRPr="00D01B6B" w:rsidRDefault="00E91A2A" w:rsidP="00D01B6B">
      <w:pPr>
        <w:pStyle w:val="s15"/>
        <w:spacing w:before="0" w:beforeAutospacing="0" w:after="0" w:afterAutospacing="0"/>
        <w:ind w:firstLine="709"/>
        <w:jc w:val="both"/>
      </w:pPr>
      <w:r w:rsidRPr="00D01B6B">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EE65FA" w:rsidRPr="00D01B6B">
        <w:rPr>
          <w:rStyle w:val="bumpedfont15"/>
        </w:rPr>
        <w:t>7</w:t>
      </w:r>
      <w:r w:rsidRPr="00D01B6B">
        <w:rPr>
          <w:rStyle w:val="bumpedfont15"/>
        </w:rPr>
        <w:t>.1 настоящего Положения место и совершения необходимых контрольных действий, предусмотренных в рамках иного вида контр</w:t>
      </w:r>
      <w:r w:rsidR="00D50BA4">
        <w:rPr>
          <w:rStyle w:val="bumpedfont15"/>
        </w:rPr>
        <w:t xml:space="preserve">ольных </w:t>
      </w:r>
      <w:r w:rsidRPr="00D01B6B">
        <w:rPr>
          <w:rStyle w:val="bumpedfont15"/>
        </w:rPr>
        <w:t>мероприятий.</w:t>
      </w:r>
    </w:p>
    <w:p w:rsidR="00E91A2A" w:rsidRPr="00D01B6B" w:rsidRDefault="00E91A2A" w:rsidP="00D01B6B">
      <w:pPr>
        <w:pStyle w:val="s15"/>
        <w:spacing w:before="0" w:beforeAutospacing="0" w:after="0" w:afterAutospacing="0"/>
        <w:ind w:firstLine="709"/>
        <w:jc w:val="both"/>
      </w:pPr>
      <w:r w:rsidRPr="00D01B6B">
        <w:rPr>
          <w:rStyle w:val="bumpedfont15"/>
        </w:rPr>
        <w:t>4.</w:t>
      </w:r>
      <w:r w:rsidR="00EE65FA" w:rsidRPr="00D01B6B">
        <w:rPr>
          <w:rStyle w:val="bumpedfont15"/>
        </w:rPr>
        <w:t>7</w:t>
      </w:r>
      <w:r w:rsidR="00D50BA4">
        <w:rPr>
          <w:rStyle w:val="bumpedfont15"/>
        </w:rPr>
        <w:t xml:space="preserve">.3. </w:t>
      </w:r>
      <w:r w:rsidRPr="00D01B6B">
        <w:rPr>
          <w:rStyle w:val="bumpedfont15"/>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1A2A" w:rsidRPr="00D01B6B" w:rsidRDefault="00E91A2A" w:rsidP="00D01B6B">
      <w:pPr>
        <w:pStyle w:val="s15"/>
        <w:spacing w:before="0" w:beforeAutospacing="0" w:after="0" w:afterAutospacing="0"/>
        <w:ind w:firstLine="709"/>
        <w:jc w:val="both"/>
      </w:pPr>
      <w:r w:rsidRPr="00D01B6B">
        <w:rPr>
          <w:rStyle w:val="bumpedfont15"/>
        </w:rPr>
        <w:t>4.</w:t>
      </w:r>
      <w:r w:rsidR="00EE65FA" w:rsidRPr="00D01B6B">
        <w:rPr>
          <w:rStyle w:val="bumpedfont15"/>
        </w:rPr>
        <w:t>7</w:t>
      </w:r>
      <w:r w:rsidRPr="00D01B6B">
        <w:rPr>
          <w:rStyle w:val="bumpedfont15"/>
        </w:rPr>
        <w:t xml:space="preserve">.4. Контрольный орган уведомляет контролируемое лицо о </w:t>
      </w:r>
      <w:r w:rsidR="00D50BA4">
        <w:rPr>
          <w:rStyle w:val="bumpedfont15"/>
        </w:rPr>
        <w:t xml:space="preserve">проведении выездной проверки не позднее </w:t>
      </w:r>
      <w:r w:rsidRPr="00D01B6B">
        <w:rPr>
          <w:rStyle w:val="bumpedfont15"/>
        </w:rPr>
        <w:t>чем за двадцать четыре часа до ее начала путем направления контролируемому лицу копии решения о проведении выездной проверки.</w:t>
      </w:r>
    </w:p>
    <w:p w:rsidR="00E91A2A" w:rsidRPr="00D01B6B" w:rsidRDefault="00E91A2A" w:rsidP="00D01B6B">
      <w:pPr>
        <w:pStyle w:val="s26"/>
        <w:spacing w:before="0" w:beforeAutospacing="0" w:after="0" w:afterAutospacing="0"/>
        <w:ind w:firstLine="709"/>
        <w:jc w:val="both"/>
      </w:pPr>
      <w:r w:rsidRPr="00D01B6B">
        <w:rPr>
          <w:rStyle w:val="bumpedfont15"/>
        </w:rPr>
        <w:t>4.</w:t>
      </w:r>
      <w:r w:rsidR="00EE65FA" w:rsidRPr="00D01B6B">
        <w:rPr>
          <w:rStyle w:val="bumpedfont15"/>
        </w:rPr>
        <w:t>7</w:t>
      </w:r>
      <w:r w:rsidRPr="00D01B6B">
        <w:rPr>
          <w:rStyle w:val="bumpedfont15"/>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1A2A" w:rsidRPr="00D01B6B" w:rsidRDefault="00E91A2A" w:rsidP="00D01B6B">
      <w:pPr>
        <w:pStyle w:val="s26"/>
        <w:spacing w:before="0" w:beforeAutospacing="0" w:after="0" w:afterAutospacing="0"/>
        <w:ind w:firstLine="709"/>
        <w:jc w:val="both"/>
      </w:pPr>
      <w:r w:rsidRPr="00D01B6B">
        <w:rPr>
          <w:rStyle w:val="bumpedfont15"/>
        </w:rPr>
        <w:t>4.</w:t>
      </w:r>
      <w:r w:rsidR="00EE65FA" w:rsidRPr="00D01B6B">
        <w:rPr>
          <w:rStyle w:val="bumpedfont15"/>
        </w:rPr>
        <w:t>7</w:t>
      </w:r>
      <w:r w:rsidRPr="00D01B6B">
        <w:rPr>
          <w:rStyle w:val="bumpedfont15"/>
        </w:rPr>
        <w:t>.6. Срок проведения выездной проверки составляет не более десяти рабочих дней.</w:t>
      </w:r>
    </w:p>
    <w:p w:rsidR="00E91A2A" w:rsidRPr="00D01B6B" w:rsidRDefault="00E91A2A" w:rsidP="00D01B6B">
      <w:pPr>
        <w:pStyle w:val="s15"/>
        <w:spacing w:before="0" w:beforeAutospacing="0" w:after="0" w:afterAutospacing="0"/>
        <w:ind w:firstLine="709"/>
        <w:jc w:val="both"/>
      </w:pPr>
      <w:r w:rsidRPr="00D01B6B">
        <w:rPr>
          <w:rStyle w:val="bumpedfont15"/>
        </w:rPr>
        <w:t>4.</w:t>
      </w:r>
      <w:r w:rsidR="00EE65FA" w:rsidRPr="00D01B6B">
        <w:rPr>
          <w:rStyle w:val="bumpedfont15"/>
        </w:rPr>
        <w:t>7</w:t>
      </w:r>
      <w:r w:rsidRPr="00D01B6B">
        <w:rPr>
          <w:rStyle w:val="bumpedfont15"/>
        </w:rPr>
        <w:t>.7. Перечень допустимых контрольных действий в ходе выездной проверки:</w:t>
      </w:r>
    </w:p>
    <w:p w:rsidR="00E91A2A" w:rsidRPr="00D01B6B" w:rsidRDefault="00E91A2A" w:rsidP="00D01B6B">
      <w:pPr>
        <w:pStyle w:val="s15"/>
        <w:spacing w:before="0" w:beforeAutospacing="0" w:after="0" w:afterAutospacing="0"/>
        <w:ind w:firstLine="709"/>
        <w:jc w:val="both"/>
      </w:pPr>
      <w:r w:rsidRPr="00D01B6B">
        <w:rPr>
          <w:rStyle w:val="bumpedfont15"/>
        </w:rPr>
        <w:t>1) осмотр;</w:t>
      </w:r>
    </w:p>
    <w:p w:rsidR="00E91A2A" w:rsidRPr="00D01B6B" w:rsidRDefault="00E91A2A" w:rsidP="00D01B6B">
      <w:pPr>
        <w:pStyle w:val="s15"/>
        <w:spacing w:before="0" w:beforeAutospacing="0" w:after="0" w:afterAutospacing="0"/>
        <w:ind w:firstLine="709"/>
        <w:jc w:val="both"/>
      </w:pPr>
      <w:r w:rsidRPr="00D01B6B">
        <w:rPr>
          <w:rStyle w:val="bumpedfont15"/>
        </w:rPr>
        <w:t>2) истребование документов;</w:t>
      </w:r>
    </w:p>
    <w:p w:rsidR="00E91A2A" w:rsidRPr="00D01B6B" w:rsidRDefault="00E91A2A" w:rsidP="00D01B6B">
      <w:pPr>
        <w:pStyle w:val="s15"/>
        <w:spacing w:before="0" w:beforeAutospacing="0" w:after="0" w:afterAutospacing="0"/>
        <w:ind w:firstLine="709"/>
        <w:jc w:val="both"/>
      </w:pPr>
      <w:r w:rsidRPr="00D01B6B">
        <w:rPr>
          <w:rStyle w:val="bumpedfont15"/>
        </w:rPr>
        <w:t>3) получение письменных объяснений;</w:t>
      </w:r>
    </w:p>
    <w:p w:rsidR="00E91A2A" w:rsidRPr="00D01B6B" w:rsidRDefault="00E91A2A" w:rsidP="00D01B6B">
      <w:pPr>
        <w:pStyle w:val="s15"/>
        <w:spacing w:before="0" w:beforeAutospacing="0" w:after="0" w:afterAutospacing="0"/>
        <w:ind w:firstLine="709"/>
        <w:jc w:val="both"/>
      </w:pPr>
      <w:r w:rsidRPr="00D01B6B">
        <w:rPr>
          <w:rStyle w:val="bumpedfont15"/>
        </w:rPr>
        <w:t>4) инструментальное обследование.</w:t>
      </w:r>
    </w:p>
    <w:p w:rsidR="00E91A2A" w:rsidRPr="00D01B6B" w:rsidRDefault="00E91A2A" w:rsidP="00D01B6B">
      <w:pPr>
        <w:pStyle w:val="s15"/>
        <w:spacing w:before="0" w:beforeAutospacing="0" w:after="0" w:afterAutospacing="0"/>
        <w:ind w:firstLine="709"/>
        <w:jc w:val="both"/>
      </w:pPr>
      <w:r w:rsidRPr="00D01B6B">
        <w:rPr>
          <w:rStyle w:val="bumpedfont15"/>
        </w:rPr>
        <w:t>4.</w:t>
      </w:r>
      <w:r w:rsidR="00EE65FA" w:rsidRPr="00D01B6B">
        <w:rPr>
          <w:rStyle w:val="bumpedfont15"/>
        </w:rPr>
        <w:t>7</w:t>
      </w:r>
      <w:r w:rsidRPr="00D01B6B">
        <w:rPr>
          <w:rStyle w:val="bumpedfont15"/>
        </w:rPr>
        <w:t>.8. Осмотр осуществляется инспектором в присутствии контролируемого лица и (или) его представителя с обязательным применением видеозаписи.</w:t>
      </w:r>
    </w:p>
    <w:p w:rsidR="00E91A2A" w:rsidRPr="00D01B6B" w:rsidRDefault="00E91A2A" w:rsidP="00D01B6B">
      <w:pPr>
        <w:pStyle w:val="s15"/>
        <w:spacing w:before="0" w:beforeAutospacing="0" w:after="0" w:afterAutospacing="0"/>
        <w:ind w:firstLine="709"/>
        <w:jc w:val="both"/>
      </w:pPr>
      <w:r w:rsidRPr="00D01B6B">
        <w:rPr>
          <w:rStyle w:val="bumpedfont15"/>
        </w:rPr>
        <w:t>По результатам осмотра составляется протокол осмотра.</w:t>
      </w:r>
    </w:p>
    <w:p w:rsidR="00E91A2A" w:rsidRPr="00D01B6B" w:rsidRDefault="00E91A2A" w:rsidP="00D01B6B">
      <w:pPr>
        <w:pStyle w:val="s15"/>
        <w:spacing w:before="0" w:beforeAutospacing="0" w:after="0" w:afterAutospacing="0"/>
        <w:ind w:firstLine="709"/>
        <w:jc w:val="both"/>
      </w:pPr>
      <w:r w:rsidRPr="00D01B6B">
        <w:rPr>
          <w:rStyle w:val="bumpedfont15"/>
        </w:rPr>
        <w:t>4.</w:t>
      </w:r>
      <w:r w:rsidR="00003071" w:rsidRPr="00D01B6B">
        <w:rPr>
          <w:rStyle w:val="bumpedfont15"/>
        </w:rPr>
        <w:t>7</w:t>
      </w:r>
      <w:r w:rsidR="00D50BA4">
        <w:rPr>
          <w:rStyle w:val="bumpedfont15"/>
        </w:rPr>
        <w:t xml:space="preserve">.9. </w:t>
      </w:r>
      <w:r w:rsidRPr="00D01B6B">
        <w:rPr>
          <w:rStyle w:val="bumpedfont15"/>
        </w:rPr>
        <w:t>Инструментальное обследование осуществляетс</w:t>
      </w:r>
      <w:r w:rsidR="00D50BA4">
        <w:rPr>
          <w:rStyle w:val="bumpedfont15"/>
        </w:rPr>
        <w:t xml:space="preserve">я инспектором или специалистом, </w:t>
      </w:r>
      <w:r w:rsidRPr="00D01B6B">
        <w:rPr>
          <w:rStyle w:val="bumpedfont15"/>
        </w:rPr>
        <w:t>имеющи</w:t>
      </w:r>
      <w:r w:rsidR="00D50BA4">
        <w:rPr>
          <w:rStyle w:val="bumpedfont15"/>
        </w:rPr>
        <w:t xml:space="preserve">ми </w:t>
      </w:r>
      <w:r w:rsidRPr="00D01B6B">
        <w:rPr>
          <w:rStyle w:val="bumpedfont15"/>
        </w:rPr>
        <w:t>допуск к работе на специальном оборудовании, использованию технических приборов.</w:t>
      </w:r>
    </w:p>
    <w:p w:rsidR="00E91A2A" w:rsidRPr="00D01B6B" w:rsidRDefault="00E91A2A" w:rsidP="00D01B6B">
      <w:pPr>
        <w:pStyle w:val="s15"/>
        <w:spacing w:before="0" w:beforeAutospacing="0" w:after="0" w:afterAutospacing="0"/>
        <w:ind w:firstLine="709"/>
        <w:jc w:val="both"/>
      </w:pPr>
      <w:r w:rsidRPr="00D01B6B">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1A2A" w:rsidRPr="00D01B6B" w:rsidRDefault="00D50BA4" w:rsidP="00D01B6B">
      <w:pPr>
        <w:pStyle w:val="s15"/>
        <w:spacing w:before="0" w:beforeAutospacing="0" w:after="0" w:afterAutospacing="0"/>
        <w:ind w:firstLine="709"/>
        <w:jc w:val="both"/>
      </w:pPr>
      <w:r>
        <w:rPr>
          <w:rStyle w:val="bumpedfont15"/>
        </w:rPr>
        <w:t xml:space="preserve">- </w:t>
      </w:r>
      <w:r w:rsidR="00E91A2A" w:rsidRPr="00D01B6B">
        <w:rPr>
          <w:rStyle w:val="bumpedfont15"/>
        </w:rPr>
        <w:t>дата и место его составления;</w:t>
      </w:r>
    </w:p>
    <w:p w:rsidR="00E91A2A" w:rsidRPr="00D01B6B" w:rsidRDefault="00D50BA4" w:rsidP="00D01B6B">
      <w:pPr>
        <w:pStyle w:val="s15"/>
        <w:spacing w:before="0" w:beforeAutospacing="0" w:after="0" w:afterAutospacing="0"/>
        <w:ind w:firstLine="709"/>
        <w:jc w:val="both"/>
      </w:pPr>
      <w:r>
        <w:rPr>
          <w:rStyle w:val="bumpedfont15"/>
        </w:rPr>
        <w:t xml:space="preserve">- </w:t>
      </w:r>
      <w:r w:rsidR="00E91A2A" w:rsidRPr="00D01B6B">
        <w:rPr>
          <w:rStyle w:val="bumpedfont15"/>
        </w:rPr>
        <w:t>должность, фамилия и иници</w:t>
      </w:r>
      <w:r>
        <w:rPr>
          <w:rStyle w:val="bumpedfont15"/>
        </w:rPr>
        <w:t xml:space="preserve">алы инспектора или специалиста, составивших </w:t>
      </w:r>
      <w:r w:rsidR="00E91A2A" w:rsidRPr="00D01B6B">
        <w:rPr>
          <w:rStyle w:val="bumpedfont15"/>
        </w:rPr>
        <w:t>протокол;</w:t>
      </w:r>
    </w:p>
    <w:p w:rsidR="00E91A2A" w:rsidRPr="00D01B6B" w:rsidRDefault="00D50BA4" w:rsidP="00D01B6B">
      <w:pPr>
        <w:pStyle w:val="s15"/>
        <w:spacing w:before="0" w:beforeAutospacing="0" w:after="0" w:afterAutospacing="0"/>
        <w:ind w:firstLine="709"/>
        <w:jc w:val="both"/>
      </w:pPr>
      <w:r>
        <w:rPr>
          <w:rStyle w:val="bumpedfont15"/>
        </w:rPr>
        <w:t xml:space="preserve">- </w:t>
      </w:r>
      <w:r w:rsidR="00E91A2A" w:rsidRPr="00D01B6B">
        <w:rPr>
          <w:rStyle w:val="bumpedfont15"/>
        </w:rPr>
        <w:t>сведения о контролируемом лице;</w:t>
      </w:r>
    </w:p>
    <w:p w:rsidR="00E91A2A" w:rsidRPr="00D01B6B" w:rsidRDefault="00D50BA4" w:rsidP="00D01B6B">
      <w:pPr>
        <w:pStyle w:val="s15"/>
        <w:spacing w:before="0" w:beforeAutospacing="0" w:after="0" w:afterAutospacing="0"/>
        <w:ind w:firstLine="709"/>
        <w:jc w:val="both"/>
      </w:pPr>
      <w:r>
        <w:rPr>
          <w:rStyle w:val="bumpedfont15"/>
        </w:rPr>
        <w:t xml:space="preserve">- </w:t>
      </w:r>
      <w:r w:rsidR="00E91A2A" w:rsidRPr="00D01B6B">
        <w:rPr>
          <w:rStyle w:val="bumpedfont15"/>
        </w:rPr>
        <w:t>предмет обследования, используемые специальное оборудование и (или) технические приборы, методики инструментального обследования;</w:t>
      </w:r>
    </w:p>
    <w:p w:rsidR="00E91A2A" w:rsidRPr="00D01B6B" w:rsidRDefault="00D50BA4" w:rsidP="00D01B6B">
      <w:pPr>
        <w:pStyle w:val="s15"/>
        <w:spacing w:before="0" w:beforeAutospacing="0" w:after="0" w:afterAutospacing="0"/>
        <w:ind w:firstLine="709"/>
        <w:jc w:val="both"/>
      </w:pPr>
      <w:r>
        <w:rPr>
          <w:rStyle w:val="bumpedfont15"/>
        </w:rPr>
        <w:t xml:space="preserve">- </w:t>
      </w:r>
      <w:r w:rsidR="00E91A2A" w:rsidRPr="00D01B6B">
        <w:rPr>
          <w:rStyle w:val="bumpedfont15"/>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r w:rsidR="00BA3A11" w:rsidRPr="00D01B6B">
        <w:rPr>
          <w:rStyle w:val="bumpedfont15"/>
        </w:rPr>
        <w:t>;</w:t>
      </w:r>
    </w:p>
    <w:p w:rsidR="00E91A2A" w:rsidRPr="00D01B6B" w:rsidRDefault="00D50BA4" w:rsidP="00D01B6B">
      <w:pPr>
        <w:pStyle w:val="s15"/>
        <w:spacing w:before="0" w:beforeAutospacing="0" w:after="0" w:afterAutospacing="0"/>
        <w:ind w:firstLine="709"/>
        <w:jc w:val="both"/>
      </w:pPr>
      <w:r>
        <w:rPr>
          <w:rStyle w:val="bumpedfont15"/>
        </w:rPr>
        <w:t xml:space="preserve">- </w:t>
      </w:r>
      <w:r w:rsidR="00E91A2A" w:rsidRPr="00D01B6B">
        <w:rPr>
          <w:rStyle w:val="bumpedfont15"/>
        </w:rPr>
        <w:t>выводы о соответствии этих показателей установленным нормам;</w:t>
      </w:r>
    </w:p>
    <w:p w:rsidR="00E91A2A" w:rsidRPr="00D01B6B" w:rsidRDefault="00D50BA4" w:rsidP="00D01B6B">
      <w:pPr>
        <w:pStyle w:val="s15"/>
        <w:spacing w:before="0" w:beforeAutospacing="0" w:after="0" w:afterAutospacing="0"/>
        <w:ind w:firstLine="709"/>
        <w:jc w:val="both"/>
        <w:rPr>
          <w:rStyle w:val="bumpedfont15"/>
        </w:rPr>
      </w:pPr>
      <w:r>
        <w:rPr>
          <w:rStyle w:val="bumpedfont15"/>
        </w:rPr>
        <w:t xml:space="preserve">- </w:t>
      </w:r>
      <w:r w:rsidR="00E91A2A" w:rsidRPr="00D01B6B">
        <w:rPr>
          <w:rStyle w:val="bumpedfont15"/>
        </w:rPr>
        <w:t>иные сведения, имеющие значение для оценки результатов инструментального обследования.</w:t>
      </w:r>
    </w:p>
    <w:p w:rsidR="00E91A2A" w:rsidRPr="00D01B6B" w:rsidRDefault="00E91A2A" w:rsidP="00D01B6B">
      <w:pPr>
        <w:pStyle w:val="s15"/>
        <w:spacing w:before="0" w:beforeAutospacing="0" w:after="0" w:afterAutospacing="0"/>
        <w:ind w:firstLine="709"/>
        <w:jc w:val="both"/>
      </w:pPr>
      <w:r w:rsidRPr="00D01B6B">
        <w:rPr>
          <w:rStyle w:val="bumpedfont15"/>
        </w:rPr>
        <w:t>4.</w:t>
      </w:r>
      <w:r w:rsidR="00EE65FA" w:rsidRPr="00D01B6B">
        <w:rPr>
          <w:rStyle w:val="bumpedfont15"/>
        </w:rPr>
        <w:t>7</w:t>
      </w:r>
      <w:r w:rsidR="00D50BA4">
        <w:rPr>
          <w:rStyle w:val="bumpedfont15"/>
        </w:rPr>
        <w:t xml:space="preserve">.10. При осуществлении осмотра </w:t>
      </w:r>
      <w:r w:rsidRPr="00D01B6B">
        <w:rPr>
          <w:rStyle w:val="bumpedfont15"/>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w:t>
      </w:r>
      <w:r w:rsidR="00D50BA4">
        <w:rPr>
          <w:rStyle w:val="bumpedfont15"/>
        </w:rPr>
        <w:t>способы фиксации доказательств.</w:t>
      </w:r>
    </w:p>
    <w:p w:rsidR="00E91A2A" w:rsidRPr="00D01B6B" w:rsidRDefault="00E91A2A" w:rsidP="00D01B6B">
      <w:pPr>
        <w:pStyle w:val="s15"/>
        <w:spacing w:before="0" w:beforeAutospacing="0" w:after="0" w:afterAutospacing="0"/>
        <w:ind w:firstLine="709"/>
        <w:jc w:val="both"/>
      </w:pPr>
      <w:r w:rsidRPr="00D01B6B">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1A2A" w:rsidRPr="00D01B6B" w:rsidRDefault="00E91A2A" w:rsidP="00D01B6B">
      <w:pPr>
        <w:pStyle w:val="s15"/>
        <w:spacing w:before="0" w:beforeAutospacing="0" w:after="0" w:afterAutospacing="0"/>
        <w:ind w:firstLine="709"/>
        <w:jc w:val="both"/>
      </w:pPr>
      <w:r w:rsidRPr="00D01B6B">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1A2A" w:rsidRPr="00D01B6B" w:rsidRDefault="00E91A2A" w:rsidP="00D01B6B">
      <w:pPr>
        <w:pStyle w:val="s15"/>
        <w:spacing w:before="0" w:beforeAutospacing="0" w:after="0" w:afterAutospacing="0"/>
        <w:ind w:firstLine="709"/>
        <w:jc w:val="both"/>
      </w:pPr>
      <w:r w:rsidRPr="00D01B6B">
        <w:rPr>
          <w:rStyle w:val="bumpedfont15"/>
        </w:rPr>
        <w:t>4.</w:t>
      </w:r>
      <w:r w:rsidR="00EE65FA" w:rsidRPr="00D01B6B">
        <w:rPr>
          <w:rStyle w:val="bumpedfont15"/>
        </w:rPr>
        <w:t>7</w:t>
      </w:r>
      <w:r w:rsidRPr="00D01B6B">
        <w:rPr>
          <w:rStyle w:val="bumpedfont15"/>
        </w:rPr>
        <w:t xml:space="preserve">.11. Представление контролируемым лицом </w:t>
      </w:r>
      <w:proofErr w:type="spellStart"/>
      <w:r w:rsidRPr="00D01B6B">
        <w:rPr>
          <w:rStyle w:val="bumpedfont15"/>
        </w:rPr>
        <w:t>истребуемых</w:t>
      </w:r>
      <w:proofErr w:type="spellEnd"/>
      <w:r w:rsidRPr="00D01B6B">
        <w:rPr>
          <w:rStyle w:val="bumpedfont15"/>
        </w:rPr>
        <w:t xml:space="preserve"> документов, письменных объяснений осуществляется в соответствии с пунктами 4.</w:t>
      </w:r>
      <w:r w:rsidR="00003071" w:rsidRPr="00D01B6B">
        <w:rPr>
          <w:rStyle w:val="bumpedfont15"/>
        </w:rPr>
        <w:t>6</w:t>
      </w:r>
      <w:r w:rsidR="00721DB6">
        <w:rPr>
          <w:rStyle w:val="bumpedfont15"/>
        </w:rPr>
        <w:t xml:space="preserve">.5 и </w:t>
      </w:r>
      <w:r w:rsidRPr="00D01B6B">
        <w:rPr>
          <w:rStyle w:val="bumpedfont15"/>
        </w:rPr>
        <w:t>4.</w:t>
      </w:r>
      <w:r w:rsidR="00003071" w:rsidRPr="00D01B6B">
        <w:rPr>
          <w:rStyle w:val="bumpedfont15"/>
        </w:rPr>
        <w:t>6</w:t>
      </w:r>
      <w:r w:rsidRPr="00D01B6B">
        <w:rPr>
          <w:rStyle w:val="bumpedfont15"/>
        </w:rPr>
        <w:t>.6 настоящего Положения.</w:t>
      </w:r>
    </w:p>
    <w:p w:rsidR="00E91A2A" w:rsidRPr="00D01B6B" w:rsidRDefault="00E91A2A" w:rsidP="00D01B6B">
      <w:pPr>
        <w:pStyle w:val="s15"/>
        <w:spacing w:before="0" w:beforeAutospacing="0" w:after="0" w:afterAutospacing="0"/>
        <w:ind w:firstLine="709"/>
        <w:jc w:val="both"/>
      </w:pPr>
      <w:r w:rsidRPr="00D01B6B">
        <w:rPr>
          <w:rStyle w:val="bumpedfont15"/>
        </w:rPr>
        <w:t>4.</w:t>
      </w:r>
      <w:r w:rsidR="00EE65FA" w:rsidRPr="00D01B6B">
        <w:rPr>
          <w:rStyle w:val="bumpedfont15"/>
        </w:rPr>
        <w:t>7</w:t>
      </w:r>
      <w:r w:rsidRPr="00D01B6B">
        <w:rPr>
          <w:rStyle w:val="bumpedfont15"/>
        </w:rPr>
        <w:t>.12. По окончании проведения выездной проверки инспектор составляет акт выездной проверки.</w:t>
      </w:r>
    </w:p>
    <w:p w:rsidR="00E91A2A" w:rsidRPr="00D01B6B" w:rsidRDefault="00E91A2A" w:rsidP="00D01B6B">
      <w:pPr>
        <w:pStyle w:val="s15"/>
        <w:spacing w:before="0" w:beforeAutospacing="0" w:after="0" w:afterAutospacing="0"/>
        <w:ind w:firstLine="709"/>
        <w:jc w:val="both"/>
      </w:pPr>
      <w:r w:rsidRPr="00D01B6B">
        <w:rPr>
          <w:rStyle w:val="bumpedfont15"/>
        </w:rPr>
        <w:t>Информация о проведении фотосъемки, аудио- и видеозаписи отражается в акте проверки.</w:t>
      </w:r>
    </w:p>
    <w:p w:rsidR="00E91A2A" w:rsidRPr="00D01B6B" w:rsidRDefault="00E91A2A" w:rsidP="00D01B6B">
      <w:pPr>
        <w:pStyle w:val="s15"/>
        <w:spacing w:before="0" w:beforeAutospacing="0" w:after="0" w:afterAutospacing="0"/>
        <w:ind w:firstLine="709"/>
        <w:jc w:val="both"/>
      </w:pPr>
      <w:r w:rsidRPr="00D01B6B">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1A2A" w:rsidRPr="00D01B6B" w:rsidRDefault="00E91A2A" w:rsidP="00D01B6B">
      <w:pPr>
        <w:pStyle w:val="s26"/>
        <w:spacing w:before="0" w:beforeAutospacing="0" w:after="0" w:afterAutospacing="0"/>
        <w:ind w:firstLine="709"/>
        <w:jc w:val="both"/>
      </w:pPr>
      <w:r w:rsidRPr="00D01B6B">
        <w:rPr>
          <w:rStyle w:val="bumpedfont15"/>
        </w:rPr>
        <w:t>4.</w:t>
      </w:r>
      <w:r w:rsidR="00EE65FA" w:rsidRPr="00D01B6B">
        <w:rPr>
          <w:rStyle w:val="bumpedfont15"/>
        </w:rPr>
        <w:t>7</w:t>
      </w:r>
      <w:r w:rsidRPr="00D01B6B">
        <w:rPr>
          <w:rStyle w:val="bumpedfont15"/>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w:t>
      </w:r>
      <w:r w:rsidR="00721DB6">
        <w:rPr>
          <w:rStyle w:val="bumpedfont15"/>
        </w:rPr>
        <w:t xml:space="preserve">ятий в порядке, предусмотренном </w:t>
      </w:r>
      <w:r w:rsidRPr="00D01B6B">
        <w:rPr>
          <w:rStyle w:val="bumpedfont15"/>
          <w:color w:val="000000"/>
        </w:rPr>
        <w:t>частями 4</w:t>
      </w:r>
      <w:r w:rsidR="00721DB6">
        <w:rPr>
          <w:rStyle w:val="bumpedfont15"/>
        </w:rPr>
        <w:t xml:space="preserve"> и </w:t>
      </w:r>
      <w:r w:rsidRPr="00D01B6B">
        <w:rPr>
          <w:rStyle w:val="bumpedfont15"/>
          <w:color w:val="000000"/>
        </w:rPr>
        <w:t>5 статьи 21</w:t>
      </w:r>
      <w:r w:rsidR="00721DB6">
        <w:rPr>
          <w:rStyle w:val="bumpedfont15"/>
          <w:color w:val="000000"/>
        </w:rPr>
        <w:t xml:space="preserve"> </w:t>
      </w:r>
      <w:r w:rsidR="00721DB6">
        <w:rPr>
          <w:rStyle w:val="bumpedfont15"/>
        </w:rPr>
        <w:t>Федерального закона № 248-ФЗ.</w:t>
      </w:r>
    </w:p>
    <w:p w:rsidR="00E91A2A" w:rsidRPr="00D01B6B" w:rsidRDefault="00E91A2A" w:rsidP="00D01B6B">
      <w:pPr>
        <w:pStyle w:val="s26"/>
        <w:spacing w:before="0" w:beforeAutospacing="0" w:after="0" w:afterAutospacing="0"/>
        <w:ind w:firstLine="709"/>
        <w:jc w:val="both"/>
      </w:pPr>
      <w:r w:rsidRPr="00D01B6B">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91A2A" w:rsidRPr="00D01B6B" w:rsidRDefault="00E91A2A" w:rsidP="00D01B6B">
      <w:pPr>
        <w:pStyle w:val="s26"/>
        <w:spacing w:before="0" w:beforeAutospacing="0" w:after="0" w:afterAutospacing="0"/>
        <w:ind w:firstLine="709"/>
        <w:jc w:val="both"/>
      </w:pPr>
      <w:r w:rsidRPr="00D01B6B">
        <w:rPr>
          <w:rStyle w:val="bumpedfont15"/>
        </w:rPr>
        <w:t>4.</w:t>
      </w:r>
      <w:r w:rsidR="00EE65FA" w:rsidRPr="00D01B6B">
        <w:rPr>
          <w:rStyle w:val="bumpedfont15"/>
        </w:rPr>
        <w:t>7</w:t>
      </w:r>
      <w:r w:rsidRPr="00D01B6B">
        <w:rPr>
          <w:rStyle w:val="bumpedfont15"/>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91A2A" w:rsidRPr="00D01B6B" w:rsidRDefault="00E91A2A" w:rsidP="00D01B6B">
      <w:pPr>
        <w:pStyle w:val="s15"/>
        <w:spacing w:before="0" w:beforeAutospacing="0" w:after="0" w:afterAutospacing="0"/>
        <w:ind w:firstLine="709"/>
        <w:jc w:val="both"/>
      </w:pPr>
      <w:r w:rsidRPr="00D01B6B">
        <w:rPr>
          <w:rStyle w:val="bumpedfont15"/>
        </w:rPr>
        <w:t>1) временной нетрудоспособности;</w:t>
      </w:r>
    </w:p>
    <w:p w:rsidR="00E91A2A" w:rsidRPr="00D01B6B" w:rsidRDefault="00E91A2A" w:rsidP="00D01B6B">
      <w:pPr>
        <w:pStyle w:val="s15"/>
        <w:spacing w:before="0" w:beforeAutospacing="0" w:after="0" w:afterAutospacing="0"/>
        <w:ind w:firstLine="709"/>
        <w:jc w:val="both"/>
      </w:pPr>
      <w:r w:rsidRPr="00D01B6B">
        <w:rPr>
          <w:rStyle w:val="bumpedfont15"/>
        </w:rPr>
        <w:t>2) необходимости явки по вызову (извещениям, повесткам) судов, правоохранительных органов, военных комиссариатов;</w:t>
      </w:r>
    </w:p>
    <w:p w:rsidR="00E91A2A" w:rsidRPr="00D01B6B" w:rsidRDefault="00E91A2A" w:rsidP="00D01B6B">
      <w:pPr>
        <w:pStyle w:val="s15"/>
        <w:spacing w:before="0" w:beforeAutospacing="0" w:after="0" w:afterAutospacing="0"/>
        <w:ind w:firstLine="709"/>
        <w:jc w:val="both"/>
      </w:pPr>
      <w:r w:rsidRPr="00D01B6B">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1A2A" w:rsidRPr="00D01B6B" w:rsidRDefault="00E91A2A" w:rsidP="00D01B6B">
      <w:pPr>
        <w:pStyle w:val="s15"/>
        <w:spacing w:before="0" w:beforeAutospacing="0" w:after="0" w:afterAutospacing="0"/>
        <w:ind w:firstLine="709"/>
        <w:jc w:val="both"/>
      </w:pPr>
      <w:r w:rsidRPr="00D01B6B">
        <w:rPr>
          <w:rStyle w:val="bumpedfont15"/>
        </w:rPr>
        <w:t>4) нахождения в служебной командировке.</w:t>
      </w:r>
    </w:p>
    <w:p w:rsidR="00E91A2A" w:rsidRPr="00D01B6B" w:rsidRDefault="00E91A2A" w:rsidP="00D01B6B">
      <w:pPr>
        <w:pStyle w:val="s15"/>
        <w:spacing w:before="0" w:beforeAutospacing="0" w:after="0" w:afterAutospacing="0"/>
        <w:ind w:firstLine="709"/>
        <w:jc w:val="both"/>
      </w:pPr>
      <w:r w:rsidRPr="00D01B6B">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1A2A" w:rsidRPr="00D01B6B" w:rsidRDefault="00E91A2A" w:rsidP="00D01B6B">
      <w:pPr>
        <w:pStyle w:val="s15"/>
        <w:spacing w:before="0" w:beforeAutospacing="0" w:after="0" w:afterAutospacing="0"/>
        <w:ind w:firstLine="709"/>
        <w:jc w:val="both"/>
      </w:pPr>
    </w:p>
    <w:p w:rsidR="00C16E33" w:rsidRPr="00D0767E" w:rsidRDefault="00C16E33" w:rsidP="00D01B6B">
      <w:pPr>
        <w:autoSpaceDE w:val="0"/>
        <w:autoSpaceDN w:val="0"/>
        <w:adjustRightInd w:val="0"/>
        <w:ind w:firstLine="709"/>
        <w:jc w:val="center"/>
        <w:outlineLvl w:val="0"/>
        <w:rPr>
          <w:bCs/>
          <w:lang w:eastAsia="en-US"/>
        </w:rPr>
      </w:pPr>
      <w:r w:rsidRPr="00D0767E">
        <w:rPr>
          <w:rStyle w:val="bumpedfont15"/>
        </w:rPr>
        <w:t xml:space="preserve">4.8. </w:t>
      </w:r>
      <w:r w:rsidRPr="00D0767E">
        <w:rPr>
          <w:bCs/>
          <w:lang w:eastAsia="en-US"/>
        </w:rPr>
        <w:t xml:space="preserve">Наблюдение за соблюдением обязательных требований </w:t>
      </w:r>
    </w:p>
    <w:p w:rsidR="00C16E33" w:rsidRPr="00D0767E" w:rsidRDefault="00C16E33" w:rsidP="00D01B6B">
      <w:pPr>
        <w:autoSpaceDE w:val="0"/>
        <w:autoSpaceDN w:val="0"/>
        <w:adjustRightInd w:val="0"/>
        <w:ind w:firstLine="709"/>
        <w:jc w:val="both"/>
        <w:rPr>
          <w:b/>
          <w:lang w:eastAsia="en-US"/>
        </w:rPr>
      </w:pPr>
    </w:p>
    <w:p w:rsidR="00C16E33" w:rsidRPr="00D01B6B" w:rsidRDefault="00C16E33" w:rsidP="00721DB6">
      <w:pPr>
        <w:autoSpaceDE w:val="0"/>
        <w:autoSpaceDN w:val="0"/>
        <w:adjustRightInd w:val="0"/>
        <w:ind w:firstLine="709"/>
        <w:jc w:val="both"/>
        <w:rPr>
          <w:lang w:eastAsia="en-US"/>
        </w:rPr>
      </w:pPr>
      <w:r w:rsidRPr="00D01B6B">
        <w:rPr>
          <w:lang w:eastAsia="en-US"/>
        </w:rPr>
        <w:t>4.8.1. Наблюдение за соблюдением обязательных требований (мониторингом безопасности) включает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w:t>
      </w:r>
      <w:r w:rsidR="00721DB6">
        <w:rPr>
          <w:lang w:eastAsia="en-US"/>
        </w:rPr>
        <w:t>онных системах, данных из сети «Интернет»</w:t>
      </w:r>
      <w:r w:rsidRPr="00D01B6B">
        <w:rPr>
          <w:lang w:eastAsia="en-US"/>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16E33" w:rsidRPr="00D01B6B" w:rsidRDefault="00C16E33" w:rsidP="00721DB6">
      <w:pPr>
        <w:autoSpaceDE w:val="0"/>
        <w:autoSpaceDN w:val="0"/>
        <w:adjustRightInd w:val="0"/>
        <w:ind w:firstLine="709"/>
        <w:jc w:val="both"/>
        <w:rPr>
          <w:lang w:eastAsia="en-US"/>
        </w:rPr>
      </w:pPr>
      <w:r w:rsidRPr="00D01B6B">
        <w:rPr>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16E33" w:rsidRPr="00D01B6B" w:rsidRDefault="00C16E33" w:rsidP="00721DB6">
      <w:pPr>
        <w:autoSpaceDE w:val="0"/>
        <w:autoSpaceDN w:val="0"/>
        <w:adjustRightInd w:val="0"/>
        <w:ind w:firstLine="709"/>
        <w:jc w:val="both"/>
        <w:rPr>
          <w:rStyle w:val="bumpedfont15"/>
          <w:color w:val="FF0000"/>
        </w:rPr>
      </w:pPr>
      <w:r w:rsidRPr="00D01B6B">
        <w:rPr>
          <w:lang w:eastAsia="en-US"/>
        </w:rPr>
        <w:t xml:space="preserve">4.8.3. </w:t>
      </w:r>
      <w:r w:rsidRPr="00D01B6B">
        <w:rPr>
          <w:rStyle w:val="bumpedfont15"/>
        </w:rPr>
        <w:t>По результатам проведения наблюдения за соблюдением обязательных требований не могут быть приняты решения, предусмотренные подпунктами 1 и 2 пункта 4.2.1 настоящего Положения.</w:t>
      </w:r>
    </w:p>
    <w:p w:rsidR="00C16E33" w:rsidRPr="00D0767E" w:rsidRDefault="00C16E33" w:rsidP="00721DB6">
      <w:pPr>
        <w:pStyle w:val="s24"/>
        <w:spacing w:before="0" w:beforeAutospacing="0" w:after="0" w:afterAutospacing="0"/>
        <w:ind w:firstLine="709"/>
        <w:jc w:val="center"/>
        <w:rPr>
          <w:rStyle w:val="bumpedfont15"/>
        </w:rPr>
      </w:pPr>
    </w:p>
    <w:p w:rsidR="00E91A2A" w:rsidRPr="00D0767E" w:rsidRDefault="00E91A2A" w:rsidP="00721DB6">
      <w:pPr>
        <w:pStyle w:val="s24"/>
        <w:spacing w:before="0" w:beforeAutospacing="0" w:after="0" w:afterAutospacing="0"/>
        <w:ind w:firstLine="709"/>
        <w:jc w:val="center"/>
        <w:rPr>
          <w:b/>
        </w:rPr>
      </w:pPr>
      <w:r w:rsidRPr="00D0767E">
        <w:rPr>
          <w:rStyle w:val="bumpedfont15"/>
        </w:rPr>
        <w:t>4.</w:t>
      </w:r>
      <w:r w:rsidR="00C16E33" w:rsidRPr="00D0767E">
        <w:rPr>
          <w:rStyle w:val="bumpedfont15"/>
        </w:rPr>
        <w:t>9</w:t>
      </w:r>
      <w:r w:rsidRPr="00D0767E">
        <w:rPr>
          <w:rStyle w:val="bumpedfont15"/>
        </w:rPr>
        <w:t>. Выездное обследование</w:t>
      </w:r>
    </w:p>
    <w:p w:rsidR="00E91A2A" w:rsidRPr="00D01B6B" w:rsidRDefault="00E91A2A" w:rsidP="00D01B6B">
      <w:pPr>
        <w:pStyle w:val="s31"/>
        <w:spacing w:before="0" w:beforeAutospacing="0" w:after="0" w:afterAutospacing="0"/>
        <w:ind w:firstLine="709"/>
        <w:jc w:val="center"/>
      </w:pPr>
    </w:p>
    <w:p w:rsidR="00E91A2A" w:rsidRPr="00D01B6B" w:rsidRDefault="00E91A2A" w:rsidP="00D01B6B">
      <w:pPr>
        <w:pStyle w:val="s26"/>
        <w:spacing w:before="0" w:beforeAutospacing="0" w:after="0" w:afterAutospacing="0"/>
        <w:ind w:firstLine="709"/>
        <w:jc w:val="both"/>
      </w:pPr>
      <w:r w:rsidRPr="00D01B6B">
        <w:rPr>
          <w:rStyle w:val="bumpedfont15"/>
        </w:rPr>
        <w:t>4.</w:t>
      </w:r>
      <w:r w:rsidR="00C16E33" w:rsidRPr="00D01B6B">
        <w:rPr>
          <w:rStyle w:val="bumpedfont15"/>
        </w:rPr>
        <w:t>9</w:t>
      </w:r>
      <w:r w:rsidR="00721DB6">
        <w:rPr>
          <w:rStyle w:val="bumpedfont15"/>
        </w:rPr>
        <w:t xml:space="preserve">.1. </w:t>
      </w:r>
      <w:r w:rsidRPr="00D01B6B">
        <w:rPr>
          <w:rStyle w:val="bumpedfont15"/>
        </w:rPr>
        <w:t>Выездное обследование прово</w:t>
      </w:r>
      <w:r w:rsidR="00721DB6">
        <w:rPr>
          <w:rStyle w:val="bumpedfont15"/>
        </w:rPr>
        <w:t xml:space="preserve">дится в целях оценки соблюдения </w:t>
      </w:r>
      <w:r w:rsidRPr="00D01B6B">
        <w:rPr>
          <w:rStyle w:val="bumpedfont15"/>
        </w:rPr>
        <w:t>контролируемыми лицами обязательных требований.</w:t>
      </w:r>
    </w:p>
    <w:p w:rsidR="00E91A2A" w:rsidRPr="00D01B6B" w:rsidRDefault="00E91A2A" w:rsidP="00D01B6B">
      <w:pPr>
        <w:pStyle w:val="s26"/>
        <w:spacing w:before="0" w:beforeAutospacing="0" w:after="0" w:afterAutospacing="0"/>
        <w:ind w:firstLine="709"/>
        <w:jc w:val="both"/>
      </w:pPr>
      <w:r w:rsidRPr="00D01B6B">
        <w:rPr>
          <w:rStyle w:val="bumpedfont15"/>
        </w:rPr>
        <w:t>4.</w:t>
      </w:r>
      <w:r w:rsidR="00C16E33" w:rsidRPr="00D01B6B">
        <w:rPr>
          <w:rStyle w:val="bumpedfont15"/>
        </w:rPr>
        <w:t>9</w:t>
      </w:r>
      <w:r w:rsidR="00721DB6">
        <w:rPr>
          <w:rStyle w:val="bumpedfont15"/>
        </w:rPr>
        <w:t xml:space="preserve">.2. </w:t>
      </w:r>
      <w:r w:rsidRPr="00D01B6B">
        <w:rPr>
          <w:rStyle w:val="bumpedfont15"/>
        </w:rPr>
        <w:t>Вые</w:t>
      </w:r>
      <w:r w:rsidR="00721DB6">
        <w:rPr>
          <w:rStyle w:val="bumpedfont15"/>
        </w:rPr>
        <w:t xml:space="preserve">здное обследование может проводиться </w:t>
      </w:r>
      <w:r w:rsidRPr="00D01B6B">
        <w:rPr>
          <w:rStyle w:val="bumpedfont15"/>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w:t>
      </w:r>
      <w:r w:rsidR="00721DB6">
        <w:rPr>
          <w:rStyle w:val="bumpedfont15"/>
        </w:rPr>
        <w:t>ействие с контролируемым лицом.</w:t>
      </w:r>
    </w:p>
    <w:p w:rsidR="00E91A2A" w:rsidRPr="00D01B6B" w:rsidRDefault="00E91A2A" w:rsidP="00D01B6B">
      <w:pPr>
        <w:pStyle w:val="s15"/>
        <w:spacing w:before="0" w:beforeAutospacing="0" w:after="0" w:afterAutospacing="0"/>
        <w:ind w:firstLine="709"/>
        <w:jc w:val="both"/>
      </w:pPr>
      <w:r w:rsidRPr="00D01B6B">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1A2A" w:rsidRPr="00D01B6B" w:rsidRDefault="00E91A2A" w:rsidP="00D01B6B">
      <w:pPr>
        <w:pStyle w:val="s26"/>
        <w:spacing w:before="0" w:beforeAutospacing="0" w:after="0" w:afterAutospacing="0"/>
        <w:ind w:firstLine="709"/>
        <w:jc w:val="both"/>
      </w:pPr>
      <w:r w:rsidRPr="00D01B6B">
        <w:rPr>
          <w:rStyle w:val="bumpedfont15"/>
        </w:rPr>
        <w:t>4.</w:t>
      </w:r>
      <w:r w:rsidR="00C16E33" w:rsidRPr="00D01B6B">
        <w:rPr>
          <w:rStyle w:val="bumpedfont15"/>
        </w:rPr>
        <w:t>9</w:t>
      </w:r>
      <w:r w:rsidR="00721DB6">
        <w:rPr>
          <w:rStyle w:val="bumpedfont15"/>
        </w:rPr>
        <w:t xml:space="preserve">.3. </w:t>
      </w:r>
      <w:r w:rsidRPr="00D01B6B">
        <w:rPr>
          <w:rStyle w:val="bumpedfont15"/>
        </w:rPr>
        <w:t>Выездное обследование проводится без инфор</w:t>
      </w:r>
      <w:r w:rsidR="00721DB6">
        <w:rPr>
          <w:rStyle w:val="bumpedfont15"/>
        </w:rPr>
        <w:t>мирования контролируемого лица.</w:t>
      </w:r>
    </w:p>
    <w:p w:rsidR="00E91A2A" w:rsidRPr="00D01B6B" w:rsidRDefault="00E91A2A" w:rsidP="00D01B6B">
      <w:pPr>
        <w:pStyle w:val="s15"/>
        <w:spacing w:before="0" w:beforeAutospacing="0" w:after="0" w:afterAutospacing="0"/>
        <w:ind w:firstLine="709"/>
        <w:jc w:val="both"/>
      </w:pPr>
      <w:r w:rsidRPr="00D01B6B">
        <w:rPr>
          <w:rStyle w:val="bumpedfont15"/>
        </w:rPr>
        <w:t>Срок проведения выездного обследования одного объекта (нескольких объектов, расположенных в</w:t>
      </w:r>
      <w:r w:rsidR="00721DB6">
        <w:rPr>
          <w:rStyle w:val="bumpedfont15"/>
        </w:rPr>
        <w:t xml:space="preserve"> непосредственной близости друг </w:t>
      </w:r>
      <w:r w:rsidRPr="00D01B6B">
        <w:rPr>
          <w:rStyle w:val="bumpedfont15"/>
        </w:rPr>
        <w:t>от друга) не может превышать один рабочий день, если иное не установлено федеральным законом о виде контроля.</w:t>
      </w:r>
    </w:p>
    <w:p w:rsidR="00E91A2A" w:rsidRDefault="00E91A2A" w:rsidP="00D01B6B">
      <w:pPr>
        <w:pStyle w:val="s15"/>
        <w:spacing w:before="0" w:beforeAutospacing="0" w:after="0" w:afterAutospacing="0"/>
        <w:ind w:firstLine="709"/>
        <w:jc w:val="both"/>
        <w:rPr>
          <w:rStyle w:val="bumpedfont15"/>
        </w:rPr>
      </w:pPr>
      <w:r w:rsidRPr="00D01B6B">
        <w:rPr>
          <w:rStyle w:val="bumpedfont15"/>
        </w:rPr>
        <w:t>4.</w:t>
      </w:r>
      <w:r w:rsidR="00C16E33" w:rsidRPr="00D01B6B">
        <w:rPr>
          <w:rStyle w:val="bumpedfont15"/>
        </w:rPr>
        <w:t>9</w:t>
      </w:r>
      <w:r w:rsidRPr="00D01B6B">
        <w:rPr>
          <w:rStyle w:val="bumpedfont15"/>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21DB6" w:rsidRPr="00D01B6B" w:rsidRDefault="00721DB6" w:rsidP="00D01B6B">
      <w:pPr>
        <w:pStyle w:val="s15"/>
        <w:spacing w:before="0" w:beforeAutospacing="0" w:after="0" w:afterAutospacing="0"/>
        <w:ind w:firstLine="709"/>
        <w:jc w:val="both"/>
        <w:rPr>
          <w:rStyle w:val="bumpedfont15"/>
        </w:rPr>
      </w:pPr>
    </w:p>
    <w:p w:rsidR="003A7A86" w:rsidRPr="00D0767E" w:rsidRDefault="003A7A86" w:rsidP="00721DB6">
      <w:pPr>
        <w:pStyle w:val="s15"/>
        <w:spacing w:before="0" w:beforeAutospacing="0" w:after="0" w:afterAutospacing="0"/>
        <w:ind w:firstLine="709"/>
        <w:jc w:val="center"/>
        <w:rPr>
          <w:rStyle w:val="bumpedfont15"/>
          <w:b/>
        </w:rPr>
      </w:pPr>
      <w:r w:rsidRPr="00D0767E">
        <w:rPr>
          <w:rStyle w:val="bumpedfont15"/>
          <w:b/>
        </w:rPr>
        <w:t>5. Рейдовый осмотр</w:t>
      </w:r>
    </w:p>
    <w:p w:rsidR="003A7A86" w:rsidRPr="00721DB6" w:rsidRDefault="003A7A86" w:rsidP="00D01B6B">
      <w:pPr>
        <w:pStyle w:val="s15"/>
        <w:spacing w:before="0" w:beforeAutospacing="0" w:after="0" w:afterAutospacing="0"/>
        <w:ind w:firstLine="709"/>
        <w:jc w:val="both"/>
        <w:rPr>
          <w:rStyle w:val="bumpedfont15"/>
        </w:rPr>
      </w:pPr>
    </w:p>
    <w:p w:rsidR="00721DB6" w:rsidRDefault="003A7A86" w:rsidP="00D01B6B">
      <w:pPr>
        <w:pStyle w:val="formattext"/>
        <w:shd w:val="clear" w:color="auto" w:fill="FFFFFF"/>
        <w:spacing w:before="0" w:beforeAutospacing="0" w:after="0" w:afterAutospacing="0"/>
        <w:ind w:firstLine="709"/>
        <w:jc w:val="both"/>
        <w:textAlignment w:val="baseline"/>
      </w:pPr>
      <w:r w:rsidRPr="00721DB6">
        <w:t>5.1. Рейдовый осмотр проводится в отношении любого числа контролируемых лиц, осуществляющих владение, пользование или управл</w:t>
      </w:r>
      <w:r w:rsidR="00721DB6">
        <w:t>ение производственным объектом.</w:t>
      </w:r>
    </w:p>
    <w:p w:rsidR="00050109" w:rsidRPr="00721DB6" w:rsidRDefault="00C97000" w:rsidP="00D01B6B">
      <w:pPr>
        <w:pStyle w:val="formattext"/>
        <w:shd w:val="clear" w:color="auto" w:fill="FFFFFF"/>
        <w:spacing w:before="0" w:beforeAutospacing="0" w:after="0" w:afterAutospacing="0"/>
        <w:ind w:firstLine="709"/>
        <w:jc w:val="both"/>
        <w:textAlignment w:val="baseline"/>
      </w:pPr>
      <w:r w:rsidRPr="00721DB6">
        <w:t>5.2.</w:t>
      </w:r>
      <w:r w:rsidR="003A7A86" w:rsidRPr="00721DB6">
        <w:t xml:space="preserve"> В ходе рейдового осмотра могут совершаться следующие контрольные (надзорные) действия:</w:t>
      </w:r>
    </w:p>
    <w:p w:rsidR="00050109" w:rsidRPr="00721DB6" w:rsidRDefault="003A7A86" w:rsidP="00D01B6B">
      <w:pPr>
        <w:pStyle w:val="formattext"/>
        <w:shd w:val="clear" w:color="auto" w:fill="FFFFFF"/>
        <w:spacing w:before="0" w:beforeAutospacing="0" w:after="0" w:afterAutospacing="0"/>
        <w:ind w:firstLine="709"/>
        <w:jc w:val="both"/>
        <w:textAlignment w:val="baseline"/>
      </w:pPr>
      <w:r w:rsidRPr="00721DB6">
        <w:t>1) осмотр;</w:t>
      </w:r>
    </w:p>
    <w:p w:rsidR="00050109" w:rsidRPr="00721DB6" w:rsidRDefault="003A7A86" w:rsidP="00D01B6B">
      <w:pPr>
        <w:pStyle w:val="formattext"/>
        <w:shd w:val="clear" w:color="auto" w:fill="FFFFFF"/>
        <w:spacing w:before="0" w:beforeAutospacing="0" w:after="0" w:afterAutospacing="0"/>
        <w:ind w:firstLine="709"/>
        <w:jc w:val="both"/>
        <w:textAlignment w:val="baseline"/>
      </w:pPr>
      <w:r w:rsidRPr="00721DB6">
        <w:t>2) досмотр;</w:t>
      </w:r>
    </w:p>
    <w:p w:rsidR="00050109" w:rsidRPr="00721DB6" w:rsidRDefault="003A7A86" w:rsidP="00D01B6B">
      <w:pPr>
        <w:pStyle w:val="formattext"/>
        <w:shd w:val="clear" w:color="auto" w:fill="FFFFFF"/>
        <w:spacing w:before="0" w:beforeAutospacing="0" w:after="0" w:afterAutospacing="0"/>
        <w:ind w:firstLine="709"/>
        <w:jc w:val="both"/>
        <w:textAlignment w:val="baseline"/>
      </w:pPr>
      <w:r w:rsidRPr="00721DB6">
        <w:t>3) опрос;</w:t>
      </w:r>
    </w:p>
    <w:p w:rsidR="00050109" w:rsidRPr="00721DB6" w:rsidRDefault="003A7A86" w:rsidP="00D01B6B">
      <w:pPr>
        <w:pStyle w:val="formattext"/>
        <w:shd w:val="clear" w:color="auto" w:fill="FFFFFF"/>
        <w:spacing w:before="0" w:beforeAutospacing="0" w:after="0" w:afterAutospacing="0"/>
        <w:ind w:firstLine="709"/>
        <w:jc w:val="both"/>
        <w:textAlignment w:val="baseline"/>
      </w:pPr>
      <w:r w:rsidRPr="00721DB6">
        <w:t>4) получение письменных объяснений;</w:t>
      </w:r>
    </w:p>
    <w:p w:rsidR="00050109" w:rsidRPr="00721DB6" w:rsidRDefault="003A7A86" w:rsidP="00D01B6B">
      <w:pPr>
        <w:pStyle w:val="formattext"/>
        <w:shd w:val="clear" w:color="auto" w:fill="FFFFFF"/>
        <w:spacing w:before="0" w:beforeAutospacing="0" w:after="0" w:afterAutospacing="0"/>
        <w:ind w:firstLine="709"/>
        <w:jc w:val="both"/>
        <w:textAlignment w:val="baseline"/>
      </w:pPr>
      <w:r w:rsidRPr="00721DB6">
        <w:t>5) истребование документов;</w:t>
      </w:r>
    </w:p>
    <w:p w:rsidR="00050109" w:rsidRPr="00721DB6" w:rsidRDefault="00C97000" w:rsidP="00D01B6B">
      <w:pPr>
        <w:pStyle w:val="formattext"/>
        <w:shd w:val="clear" w:color="auto" w:fill="FFFFFF"/>
        <w:spacing w:before="0" w:beforeAutospacing="0" w:after="0" w:afterAutospacing="0"/>
        <w:ind w:firstLine="709"/>
        <w:jc w:val="both"/>
        <w:textAlignment w:val="baseline"/>
      </w:pPr>
      <w:r w:rsidRPr="00721DB6">
        <w:t>6</w:t>
      </w:r>
      <w:r w:rsidR="003A7A86" w:rsidRPr="00721DB6">
        <w:t>) инструментальное обследование</w:t>
      </w:r>
      <w:r w:rsidR="00050109" w:rsidRPr="00721DB6">
        <w:t>.</w:t>
      </w:r>
    </w:p>
    <w:p w:rsidR="00050109" w:rsidRPr="00721DB6" w:rsidRDefault="00C97000" w:rsidP="00D01B6B">
      <w:pPr>
        <w:pStyle w:val="formattext"/>
        <w:shd w:val="clear" w:color="auto" w:fill="FFFFFF"/>
        <w:spacing w:before="0" w:beforeAutospacing="0" w:after="0" w:afterAutospacing="0"/>
        <w:ind w:firstLine="709"/>
        <w:jc w:val="both"/>
        <w:textAlignment w:val="baseline"/>
      </w:pPr>
      <w:r w:rsidRPr="00721DB6">
        <w:t>5.3</w:t>
      </w:r>
      <w:r w:rsidR="003A7A86" w:rsidRPr="00721DB6">
        <w:t>.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21DB6" w:rsidRDefault="00C97000" w:rsidP="00D01B6B">
      <w:pPr>
        <w:pStyle w:val="formattext"/>
        <w:shd w:val="clear" w:color="auto" w:fill="FFFFFF"/>
        <w:spacing w:before="0" w:beforeAutospacing="0" w:after="0" w:afterAutospacing="0"/>
        <w:ind w:firstLine="709"/>
        <w:jc w:val="both"/>
        <w:textAlignment w:val="baseline"/>
      </w:pPr>
      <w:r w:rsidRPr="00721DB6">
        <w:t>5.4.</w:t>
      </w:r>
      <w:r w:rsidR="003A7A86" w:rsidRPr="00721DB6">
        <w:t xml:space="preserve"> При проведении рейдового осмотра инспекторы вправе взаимодействовать с находящимися на пр</w:t>
      </w:r>
      <w:r w:rsidR="00721DB6">
        <w:t>оизводственных объектах лицами.</w:t>
      </w:r>
    </w:p>
    <w:p w:rsidR="00050109" w:rsidRPr="00721DB6" w:rsidRDefault="00C97000" w:rsidP="00D01B6B">
      <w:pPr>
        <w:pStyle w:val="formattext"/>
        <w:shd w:val="clear" w:color="auto" w:fill="FFFFFF"/>
        <w:spacing w:before="0" w:beforeAutospacing="0" w:after="0" w:afterAutospacing="0"/>
        <w:ind w:firstLine="709"/>
        <w:jc w:val="both"/>
        <w:textAlignment w:val="baseline"/>
      </w:pPr>
      <w:r w:rsidRPr="00721DB6">
        <w:t xml:space="preserve">5.5. </w:t>
      </w:r>
      <w:r w:rsidR="003A7A86" w:rsidRPr="00721DB6">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21DB6" w:rsidRDefault="00C97000" w:rsidP="00D01B6B">
      <w:pPr>
        <w:pStyle w:val="formattext"/>
        <w:shd w:val="clear" w:color="auto" w:fill="FFFFFF"/>
        <w:spacing w:before="0" w:beforeAutospacing="0" w:after="0" w:afterAutospacing="0"/>
        <w:ind w:firstLine="709"/>
        <w:jc w:val="both"/>
        <w:textAlignment w:val="baseline"/>
      </w:pPr>
      <w:r w:rsidRPr="00721DB6">
        <w:t>5.6.</w:t>
      </w:r>
      <w:r w:rsidR="003A7A86" w:rsidRPr="00721DB6">
        <w:t xml:space="preserve"> В случае</w:t>
      </w:r>
      <w:r w:rsidR="00050109" w:rsidRPr="00721DB6">
        <w:t>,</w:t>
      </w:r>
      <w:r w:rsidR="003A7A86" w:rsidRPr="00721DB6">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w:t>
      </w:r>
      <w:r w:rsidR="00721DB6">
        <w:t>ение обязательных требований.</w:t>
      </w:r>
    </w:p>
    <w:p w:rsidR="00E91A2A" w:rsidRPr="00721DB6" w:rsidRDefault="00C97000" w:rsidP="00721DB6">
      <w:pPr>
        <w:pStyle w:val="formattext"/>
        <w:shd w:val="clear" w:color="auto" w:fill="FFFFFF"/>
        <w:spacing w:before="0" w:beforeAutospacing="0" w:after="0" w:afterAutospacing="0"/>
        <w:ind w:firstLine="709"/>
        <w:jc w:val="both"/>
        <w:textAlignment w:val="baseline"/>
      </w:pPr>
      <w:r w:rsidRPr="00721DB6">
        <w:t>5.7.</w:t>
      </w:r>
      <w:r w:rsidR="003A7A86" w:rsidRPr="00721DB6">
        <w:t xml:space="preserve"> Рейдовый осмотр может проводиться только по согласованию с органами прокуратуры, за исключением случаев </w:t>
      </w:r>
      <w:r w:rsidR="00721DB6">
        <w:t xml:space="preserve">его проведения в соответствии с </w:t>
      </w:r>
      <w:hyperlink r:id="rId9" w:anchor="A8I0NH" w:history="1">
        <w:r w:rsidR="003A7A86" w:rsidRPr="00721DB6">
          <w:rPr>
            <w:rStyle w:val="a3"/>
            <w:color w:val="auto"/>
            <w:u w:val="none"/>
          </w:rPr>
          <w:t>пунктами 3</w:t>
        </w:r>
      </w:hyperlink>
      <w:r w:rsidR="003A7A86" w:rsidRPr="00721DB6">
        <w:t>-</w:t>
      </w:r>
      <w:hyperlink r:id="rId10" w:anchor="A8O0NK" w:history="1">
        <w:r w:rsidR="003A7A86" w:rsidRPr="00721DB6">
          <w:rPr>
            <w:rStyle w:val="a3"/>
            <w:color w:val="auto"/>
            <w:u w:val="none"/>
          </w:rPr>
          <w:t>6 части 1 статьи 57</w:t>
        </w:r>
      </w:hyperlink>
      <w:r w:rsidR="00721DB6">
        <w:t xml:space="preserve"> и </w:t>
      </w:r>
      <w:hyperlink r:id="rId11" w:anchor="A9M0NS" w:history="1">
        <w:r w:rsidR="003A7A86" w:rsidRPr="00721DB6">
          <w:rPr>
            <w:rStyle w:val="a3"/>
            <w:color w:val="auto"/>
            <w:u w:val="none"/>
          </w:rPr>
          <w:t>частью 12 статьи 66 настоящего Федерального закона</w:t>
        </w:r>
      </w:hyperlink>
      <w:r w:rsidR="003A7A86" w:rsidRPr="00721DB6">
        <w:t>.</w:t>
      </w:r>
    </w:p>
    <w:p w:rsidR="00050109" w:rsidRPr="00D01B6B" w:rsidRDefault="00050109" w:rsidP="00D01B6B">
      <w:pPr>
        <w:pStyle w:val="s24"/>
        <w:spacing w:before="0" w:beforeAutospacing="0" w:after="0" w:afterAutospacing="0"/>
        <w:ind w:firstLine="709"/>
        <w:jc w:val="center"/>
        <w:rPr>
          <w:rStyle w:val="bumpedfont15"/>
          <w:b/>
          <w:bCs/>
        </w:rPr>
      </w:pPr>
    </w:p>
    <w:p w:rsidR="00E91A2A" w:rsidRPr="00D01B6B" w:rsidRDefault="009C1395" w:rsidP="00D01B6B">
      <w:pPr>
        <w:pStyle w:val="s24"/>
        <w:spacing w:before="0" w:beforeAutospacing="0" w:after="0" w:afterAutospacing="0"/>
        <w:ind w:firstLine="709"/>
        <w:jc w:val="center"/>
      </w:pPr>
      <w:r w:rsidRPr="00D01B6B">
        <w:rPr>
          <w:rStyle w:val="bumpedfont15"/>
          <w:b/>
          <w:bCs/>
        </w:rPr>
        <w:t>6</w:t>
      </w:r>
      <w:r w:rsidR="00E91A2A" w:rsidRPr="00D01B6B">
        <w:rPr>
          <w:rStyle w:val="bumpedfont15"/>
          <w:b/>
          <w:bCs/>
        </w:rPr>
        <w:t>. Досудебное обжалование</w:t>
      </w:r>
    </w:p>
    <w:p w:rsidR="00E91A2A" w:rsidRPr="00D01B6B" w:rsidRDefault="00E91A2A" w:rsidP="00D01B6B">
      <w:pPr>
        <w:pStyle w:val="s31"/>
        <w:spacing w:before="0" w:beforeAutospacing="0" w:after="0" w:afterAutospacing="0"/>
        <w:ind w:firstLine="709"/>
        <w:jc w:val="center"/>
      </w:pPr>
    </w:p>
    <w:p w:rsidR="00E91A2A" w:rsidRPr="00D01B6B" w:rsidRDefault="009C1395" w:rsidP="00D01B6B">
      <w:pPr>
        <w:pStyle w:val="s26"/>
        <w:spacing w:before="0" w:beforeAutospacing="0" w:after="0" w:afterAutospacing="0"/>
        <w:ind w:firstLine="709"/>
        <w:jc w:val="both"/>
      </w:pPr>
      <w:r w:rsidRPr="00D01B6B">
        <w:rPr>
          <w:rStyle w:val="bumpedfont15"/>
        </w:rPr>
        <w:t>6</w:t>
      </w:r>
      <w:r w:rsidR="00E91A2A" w:rsidRPr="00D01B6B">
        <w:rPr>
          <w:rStyle w:val="bumpedfont15"/>
        </w:rPr>
        <w:t xml:space="preserve">.1. Контролируемые лица, права и законные интересы которых, по их мнению, были непосредственно </w:t>
      </w:r>
      <w:r w:rsidR="00721DB6">
        <w:rPr>
          <w:rStyle w:val="bumpedfont15"/>
        </w:rPr>
        <w:t xml:space="preserve">нарушены в рамках осуществления </w:t>
      </w:r>
      <w:r w:rsidR="00E91A2A" w:rsidRPr="00D01B6B">
        <w:rPr>
          <w:rStyle w:val="bumpedfont15"/>
        </w:rPr>
        <w:t>муниципального земельного контроля, имеют право на досудебное обжаловани</w:t>
      </w:r>
      <w:r w:rsidR="00B51015" w:rsidRPr="00D01B6B">
        <w:rPr>
          <w:rStyle w:val="bumpedfont15"/>
        </w:rPr>
        <w:t xml:space="preserve">е следующих решений </w:t>
      </w:r>
      <w:r w:rsidR="00E91A2A" w:rsidRPr="00D01B6B">
        <w:rPr>
          <w:rStyle w:val="bumpedfont15"/>
        </w:rPr>
        <w:t>руководителя Контрольного органа и инспекторов (далее также – должностные лица):</w:t>
      </w:r>
    </w:p>
    <w:p w:rsidR="00E91A2A" w:rsidRPr="00D01B6B" w:rsidRDefault="00E91A2A" w:rsidP="00D01B6B">
      <w:pPr>
        <w:pStyle w:val="s15"/>
        <w:spacing w:before="0" w:beforeAutospacing="0" w:after="0" w:afterAutospacing="0"/>
        <w:ind w:firstLine="709"/>
        <w:jc w:val="both"/>
      </w:pPr>
      <w:r w:rsidRPr="00D01B6B">
        <w:rPr>
          <w:rStyle w:val="bumpedfont15"/>
        </w:rPr>
        <w:t>1) решений о проведении контрольных мероприятий;</w:t>
      </w:r>
    </w:p>
    <w:p w:rsidR="00E91A2A" w:rsidRPr="00D01B6B" w:rsidRDefault="00721DB6" w:rsidP="00D01B6B">
      <w:pPr>
        <w:pStyle w:val="s15"/>
        <w:spacing w:before="0" w:beforeAutospacing="0" w:after="0" w:afterAutospacing="0"/>
        <w:ind w:firstLine="709"/>
        <w:jc w:val="both"/>
      </w:pPr>
      <w:r>
        <w:rPr>
          <w:rStyle w:val="bumpedfont15"/>
        </w:rPr>
        <w:t xml:space="preserve">2) актов контрольных </w:t>
      </w:r>
      <w:r w:rsidR="00E91A2A" w:rsidRPr="00D01B6B">
        <w:rPr>
          <w:rStyle w:val="bumpedfont15"/>
        </w:rPr>
        <w:t>мероприятий, предписаний об устранении выявленных нарушений;</w:t>
      </w:r>
    </w:p>
    <w:p w:rsidR="00E91A2A" w:rsidRPr="00D01B6B" w:rsidRDefault="00E91A2A" w:rsidP="00D01B6B">
      <w:pPr>
        <w:pStyle w:val="s15"/>
        <w:spacing w:before="0" w:beforeAutospacing="0" w:after="0" w:afterAutospacing="0"/>
        <w:ind w:firstLine="709"/>
        <w:jc w:val="both"/>
      </w:pPr>
      <w:r w:rsidRPr="00D01B6B">
        <w:rPr>
          <w:rStyle w:val="bumpedfont15"/>
        </w:rPr>
        <w:t>3) действий (бездействия) должностных лиц в рамках контрольных мероприятий.</w:t>
      </w:r>
    </w:p>
    <w:p w:rsidR="00E91A2A" w:rsidRPr="00D01B6B" w:rsidRDefault="009C1395" w:rsidP="00D01B6B">
      <w:pPr>
        <w:pStyle w:val="s15"/>
        <w:spacing w:before="0" w:beforeAutospacing="0" w:after="0" w:afterAutospacing="0"/>
        <w:ind w:firstLine="709"/>
        <w:jc w:val="both"/>
      </w:pPr>
      <w:r w:rsidRPr="00D01B6B">
        <w:rPr>
          <w:rStyle w:val="bumpedfont15"/>
        </w:rPr>
        <w:t>6</w:t>
      </w:r>
      <w:r w:rsidR="00E91A2A" w:rsidRPr="00D01B6B">
        <w:rPr>
          <w:rStyle w:val="bumpedfont15"/>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1A2A" w:rsidRPr="00D01B6B" w:rsidRDefault="00E91A2A" w:rsidP="00D01B6B">
      <w:pPr>
        <w:pStyle w:val="s15"/>
        <w:spacing w:before="0" w:beforeAutospacing="0" w:after="0" w:afterAutospacing="0"/>
        <w:ind w:firstLine="709"/>
        <w:jc w:val="both"/>
      </w:pPr>
      <w:r w:rsidRPr="00D01B6B">
        <w:rPr>
          <w:rStyle w:val="bumpedfont15"/>
        </w:rPr>
        <w:t>При подаче жалобы гражда</w:t>
      </w:r>
      <w:r w:rsidR="00721DB6">
        <w:rPr>
          <w:rStyle w:val="bumpedfont15"/>
        </w:rPr>
        <w:t xml:space="preserve">нином она должна быть подписана </w:t>
      </w:r>
      <w:proofErr w:type="gramStart"/>
      <w:r w:rsidRPr="00D01B6B">
        <w:rPr>
          <w:rStyle w:val="bumpedfont15"/>
        </w:rPr>
        <w:t>простой электронной подписью</w:t>
      </w:r>
      <w:proofErr w:type="gramEnd"/>
      <w:r w:rsidRPr="00D01B6B">
        <w:rPr>
          <w:rStyle w:val="bumpedfont15"/>
        </w:rPr>
        <w:t xml:space="preserve"> либо усиленной квалифицированной электронной подписью. При подаче жалобы организацией она должна быть подписана усиленной квалифици</w:t>
      </w:r>
      <w:r w:rsidR="00721DB6">
        <w:rPr>
          <w:rStyle w:val="bumpedfont15"/>
        </w:rPr>
        <w:t xml:space="preserve">рованной </w:t>
      </w:r>
      <w:r w:rsidRPr="00D01B6B">
        <w:rPr>
          <w:rStyle w:val="bumpedfont15"/>
        </w:rPr>
        <w:t>электронной подписью.</w:t>
      </w:r>
    </w:p>
    <w:p w:rsidR="00E91A2A" w:rsidRPr="00D01B6B" w:rsidRDefault="00E91A2A" w:rsidP="00D01B6B">
      <w:pPr>
        <w:pStyle w:val="s15"/>
        <w:spacing w:before="0" w:beforeAutospacing="0" w:after="0" w:afterAutospacing="0"/>
        <w:ind w:firstLine="709"/>
        <w:jc w:val="both"/>
      </w:pPr>
      <w:r w:rsidRPr="00D01B6B">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E91A2A" w:rsidRPr="00D01B6B" w:rsidRDefault="009C1395" w:rsidP="00D01B6B">
      <w:pPr>
        <w:pStyle w:val="s15"/>
        <w:spacing w:before="0" w:beforeAutospacing="0" w:after="0" w:afterAutospacing="0"/>
        <w:ind w:firstLine="709"/>
        <w:jc w:val="both"/>
      </w:pPr>
      <w:r w:rsidRPr="00D01B6B">
        <w:rPr>
          <w:rStyle w:val="bumpedfont15"/>
        </w:rPr>
        <w:t>6</w:t>
      </w:r>
      <w:r w:rsidR="00721DB6">
        <w:rPr>
          <w:rStyle w:val="bumpedfont15"/>
        </w:rPr>
        <w:t xml:space="preserve">.3. </w:t>
      </w:r>
      <w:r w:rsidR="00E91A2A" w:rsidRPr="00D01B6B">
        <w:rPr>
          <w:rStyle w:val="bumpedfont15"/>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91A2A" w:rsidRPr="00D01B6B" w:rsidRDefault="009C1395" w:rsidP="00D01B6B">
      <w:pPr>
        <w:pStyle w:val="s15"/>
        <w:spacing w:before="0" w:beforeAutospacing="0" w:after="0" w:afterAutospacing="0"/>
        <w:ind w:firstLine="709"/>
        <w:jc w:val="both"/>
      </w:pPr>
      <w:r w:rsidRPr="00D01B6B">
        <w:rPr>
          <w:rStyle w:val="bumpedfont15"/>
        </w:rPr>
        <w:t>6</w:t>
      </w:r>
      <w:r w:rsidR="00E91A2A" w:rsidRPr="00D01B6B">
        <w:rPr>
          <w:rStyle w:val="bumpedfont15"/>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91A2A" w:rsidRPr="00D01B6B" w:rsidRDefault="00E91A2A" w:rsidP="00D01B6B">
      <w:pPr>
        <w:pStyle w:val="s15"/>
        <w:spacing w:before="0" w:beforeAutospacing="0" w:after="0" w:afterAutospacing="0"/>
        <w:ind w:firstLine="709"/>
        <w:jc w:val="both"/>
      </w:pPr>
      <w:r w:rsidRPr="00D01B6B">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1A2A" w:rsidRPr="00D01B6B" w:rsidRDefault="009C1395" w:rsidP="00D01B6B">
      <w:pPr>
        <w:pStyle w:val="s15"/>
        <w:spacing w:before="0" w:beforeAutospacing="0" w:after="0" w:afterAutospacing="0"/>
        <w:ind w:firstLine="709"/>
        <w:jc w:val="both"/>
      </w:pPr>
      <w:r w:rsidRPr="00D01B6B">
        <w:rPr>
          <w:rStyle w:val="bumpedfont15"/>
        </w:rPr>
        <w:t>6</w:t>
      </w:r>
      <w:r w:rsidR="00E91A2A" w:rsidRPr="00D01B6B">
        <w:rPr>
          <w:rStyle w:val="bumpedfont15"/>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1A2A" w:rsidRPr="00D01B6B" w:rsidRDefault="009C1395" w:rsidP="00D01B6B">
      <w:pPr>
        <w:pStyle w:val="s15"/>
        <w:spacing w:before="0" w:beforeAutospacing="0" w:after="0" w:afterAutospacing="0"/>
        <w:ind w:firstLine="709"/>
        <w:jc w:val="both"/>
      </w:pPr>
      <w:r w:rsidRPr="00D01B6B">
        <w:rPr>
          <w:rStyle w:val="bumpedfont15"/>
        </w:rPr>
        <w:t>6</w:t>
      </w:r>
      <w:r w:rsidR="00E91A2A" w:rsidRPr="00D01B6B">
        <w:rPr>
          <w:rStyle w:val="bumpedfont15"/>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1A2A" w:rsidRPr="00D01B6B" w:rsidRDefault="009C1395" w:rsidP="00D01B6B">
      <w:pPr>
        <w:pStyle w:val="s15"/>
        <w:spacing w:before="0" w:beforeAutospacing="0" w:after="0" w:afterAutospacing="0"/>
        <w:ind w:firstLine="709"/>
        <w:jc w:val="both"/>
      </w:pPr>
      <w:r w:rsidRPr="00D01B6B">
        <w:rPr>
          <w:rStyle w:val="bumpedfont15"/>
        </w:rPr>
        <w:t>6</w:t>
      </w:r>
      <w:r w:rsidR="00721DB6">
        <w:rPr>
          <w:rStyle w:val="bumpedfont15"/>
        </w:rPr>
        <w:t xml:space="preserve">.7. Жалоба может содержать </w:t>
      </w:r>
      <w:r w:rsidR="00E91A2A" w:rsidRPr="00D01B6B">
        <w:rPr>
          <w:rStyle w:val="bumpedfont15"/>
        </w:rPr>
        <w:t>ходатайство о приостановлении исполнения обжалуемого решения Контрольного органа.</w:t>
      </w:r>
    </w:p>
    <w:p w:rsidR="00E91A2A" w:rsidRPr="00D01B6B" w:rsidRDefault="009C1395" w:rsidP="00D01B6B">
      <w:pPr>
        <w:pStyle w:val="s15"/>
        <w:spacing w:before="0" w:beforeAutospacing="0" w:after="0" w:afterAutospacing="0"/>
        <w:ind w:firstLine="709"/>
        <w:jc w:val="both"/>
      </w:pPr>
      <w:r w:rsidRPr="00D01B6B">
        <w:rPr>
          <w:rStyle w:val="bumpedfont15"/>
        </w:rPr>
        <w:t>6</w:t>
      </w:r>
      <w:r w:rsidR="00E91A2A" w:rsidRPr="00D01B6B">
        <w:rPr>
          <w:rStyle w:val="bumpedfont15"/>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91A2A" w:rsidRPr="00D01B6B" w:rsidRDefault="00E91A2A" w:rsidP="00D01B6B">
      <w:pPr>
        <w:pStyle w:val="s15"/>
        <w:spacing w:before="0" w:beforeAutospacing="0" w:after="0" w:afterAutospacing="0"/>
        <w:ind w:firstLine="709"/>
        <w:jc w:val="both"/>
      </w:pPr>
      <w:r w:rsidRPr="00D01B6B">
        <w:rPr>
          <w:rStyle w:val="bumpedfont15"/>
        </w:rPr>
        <w:t>1) о приостановлении исполнения обжалуемого решения Контрольного органа;</w:t>
      </w:r>
    </w:p>
    <w:p w:rsidR="00E91A2A" w:rsidRPr="00D01B6B" w:rsidRDefault="00E91A2A" w:rsidP="00D01B6B">
      <w:pPr>
        <w:pStyle w:val="s15"/>
        <w:spacing w:before="0" w:beforeAutospacing="0" w:after="0" w:afterAutospacing="0"/>
        <w:ind w:firstLine="709"/>
        <w:jc w:val="both"/>
      </w:pPr>
      <w:r w:rsidRPr="00D01B6B">
        <w:rPr>
          <w:rStyle w:val="bumpedfont15"/>
        </w:rPr>
        <w:t>2) об отказе в приостановлении исполнения обжалуемо</w:t>
      </w:r>
      <w:r w:rsidR="00721DB6">
        <w:rPr>
          <w:rStyle w:val="bumpedfont15"/>
        </w:rPr>
        <w:t>го решения Контрольного органа.</w:t>
      </w:r>
    </w:p>
    <w:p w:rsidR="00E91A2A" w:rsidRPr="00D01B6B" w:rsidRDefault="00E91A2A" w:rsidP="00D01B6B">
      <w:pPr>
        <w:pStyle w:val="s15"/>
        <w:spacing w:before="0" w:beforeAutospacing="0" w:after="0" w:afterAutospacing="0"/>
        <w:ind w:firstLine="709"/>
        <w:jc w:val="both"/>
      </w:pPr>
      <w:r w:rsidRPr="00D01B6B">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91A2A" w:rsidRPr="00D01B6B" w:rsidRDefault="009C1395" w:rsidP="00D01B6B">
      <w:pPr>
        <w:pStyle w:val="s34"/>
        <w:spacing w:before="0" w:beforeAutospacing="0" w:after="0" w:afterAutospacing="0"/>
        <w:ind w:firstLine="709"/>
        <w:jc w:val="both"/>
      </w:pPr>
      <w:r w:rsidRPr="00D01B6B">
        <w:rPr>
          <w:rStyle w:val="bumpedfont15"/>
        </w:rPr>
        <w:t>6</w:t>
      </w:r>
      <w:r w:rsidR="00E91A2A" w:rsidRPr="00D01B6B">
        <w:rPr>
          <w:rStyle w:val="bumpedfont15"/>
        </w:rPr>
        <w:t>.9. Жалоба должна содержать:</w:t>
      </w:r>
    </w:p>
    <w:p w:rsidR="00E91A2A" w:rsidRPr="00D01B6B" w:rsidRDefault="00E91A2A" w:rsidP="00D01B6B">
      <w:pPr>
        <w:pStyle w:val="s15"/>
        <w:spacing w:before="0" w:beforeAutospacing="0" w:after="0" w:afterAutospacing="0"/>
        <w:ind w:firstLine="709"/>
        <w:jc w:val="both"/>
      </w:pPr>
      <w:r w:rsidRPr="00D01B6B">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91A2A" w:rsidRPr="00D01B6B" w:rsidRDefault="00E91A2A" w:rsidP="00D01B6B">
      <w:pPr>
        <w:pStyle w:val="s15"/>
        <w:spacing w:before="0" w:beforeAutospacing="0" w:after="0" w:afterAutospacing="0"/>
        <w:ind w:firstLine="709"/>
        <w:jc w:val="both"/>
      </w:pPr>
      <w:r w:rsidRPr="00D01B6B">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91A2A" w:rsidRPr="00D01B6B" w:rsidRDefault="00E91A2A" w:rsidP="00D01B6B">
      <w:pPr>
        <w:pStyle w:val="s15"/>
        <w:spacing w:before="0" w:beforeAutospacing="0" w:after="0" w:afterAutospacing="0"/>
        <w:ind w:firstLine="709"/>
        <w:jc w:val="both"/>
      </w:pPr>
      <w:r w:rsidRPr="00D01B6B">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91A2A" w:rsidRPr="00D01B6B" w:rsidRDefault="00E91A2A" w:rsidP="00D01B6B">
      <w:pPr>
        <w:pStyle w:val="s15"/>
        <w:spacing w:before="0" w:beforeAutospacing="0" w:after="0" w:afterAutospacing="0"/>
        <w:ind w:firstLine="709"/>
        <w:jc w:val="both"/>
      </w:pPr>
      <w:r w:rsidRPr="00D01B6B">
        <w:rPr>
          <w:rStyle w:val="bumpedfont15"/>
        </w:rPr>
        <w:t xml:space="preserve">4) основания и доводы, на основании которых </w:t>
      </w:r>
      <w:r w:rsidR="00721DB6">
        <w:rPr>
          <w:rStyle w:val="bumpedfont15"/>
        </w:rPr>
        <w:t xml:space="preserve">контролируемое лицо не согласно </w:t>
      </w:r>
      <w:r w:rsidRPr="00D01B6B">
        <w:rPr>
          <w:rStyle w:val="bumpedfont15"/>
        </w:rPr>
        <w:t>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1A2A" w:rsidRPr="00D01B6B" w:rsidRDefault="00E91A2A" w:rsidP="00D01B6B">
      <w:pPr>
        <w:pStyle w:val="s15"/>
        <w:spacing w:before="0" w:beforeAutospacing="0" w:after="0" w:afterAutospacing="0"/>
        <w:ind w:firstLine="709"/>
        <w:jc w:val="both"/>
      </w:pPr>
      <w:r w:rsidRPr="00D01B6B">
        <w:rPr>
          <w:rStyle w:val="bumpedfont15"/>
        </w:rPr>
        <w:t>5) требования контроли</w:t>
      </w:r>
      <w:r w:rsidR="00721DB6">
        <w:rPr>
          <w:rStyle w:val="bumpedfont15"/>
        </w:rPr>
        <w:t>руемого лица, подавшего жалобу;</w:t>
      </w:r>
    </w:p>
    <w:p w:rsidR="00E91A2A" w:rsidRPr="00D01B6B" w:rsidRDefault="00E91A2A" w:rsidP="00D01B6B">
      <w:pPr>
        <w:pStyle w:val="s15"/>
        <w:spacing w:before="0" w:beforeAutospacing="0" w:after="0" w:afterAutospacing="0"/>
        <w:ind w:firstLine="709"/>
        <w:jc w:val="both"/>
      </w:pPr>
      <w:r w:rsidRPr="00D01B6B">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91A2A" w:rsidRPr="00D01B6B" w:rsidRDefault="009C1395" w:rsidP="00D01B6B">
      <w:pPr>
        <w:pStyle w:val="s15"/>
        <w:spacing w:before="0" w:beforeAutospacing="0" w:after="0" w:afterAutospacing="0"/>
        <w:ind w:firstLine="709"/>
        <w:jc w:val="both"/>
      </w:pPr>
      <w:r w:rsidRPr="00D01B6B">
        <w:rPr>
          <w:rStyle w:val="bumpedfont15"/>
        </w:rPr>
        <w:t>6</w:t>
      </w:r>
      <w:r w:rsidR="00E91A2A" w:rsidRPr="00D01B6B">
        <w:rPr>
          <w:rStyle w:val="bumpedfont15"/>
        </w:rPr>
        <w:t>.10. Жалоба не должна содержать нецензурные либо оскорбительные выражения, угр</w:t>
      </w:r>
      <w:r w:rsidR="00721DB6">
        <w:rPr>
          <w:rStyle w:val="bumpedfont15"/>
        </w:rPr>
        <w:t xml:space="preserve">озы жизни, здоровью и имуществу </w:t>
      </w:r>
      <w:r w:rsidR="00E91A2A" w:rsidRPr="00D01B6B">
        <w:rPr>
          <w:rStyle w:val="bumpedfont15"/>
        </w:rPr>
        <w:t>должностных лиц Контрольного органа либо членов их семей.</w:t>
      </w:r>
    </w:p>
    <w:p w:rsidR="00E91A2A" w:rsidRPr="00D01B6B" w:rsidRDefault="009C1395" w:rsidP="00D01B6B">
      <w:pPr>
        <w:pStyle w:val="s15"/>
        <w:spacing w:before="0" w:beforeAutospacing="0" w:after="0" w:afterAutospacing="0"/>
        <w:ind w:firstLine="709"/>
        <w:jc w:val="both"/>
      </w:pPr>
      <w:r w:rsidRPr="00D01B6B">
        <w:rPr>
          <w:rStyle w:val="bumpedfont15"/>
        </w:rPr>
        <w:t>6</w:t>
      </w:r>
      <w:r w:rsidR="00E91A2A" w:rsidRPr="00D01B6B">
        <w:rPr>
          <w:rStyle w:val="bumpedfont15"/>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91A2A" w:rsidRPr="00D01B6B" w:rsidRDefault="009C1395" w:rsidP="00D01B6B">
      <w:pPr>
        <w:pStyle w:val="s15"/>
        <w:spacing w:before="0" w:beforeAutospacing="0" w:after="0" w:afterAutospacing="0"/>
        <w:ind w:firstLine="709"/>
        <w:jc w:val="both"/>
      </w:pPr>
      <w:r w:rsidRPr="00D01B6B">
        <w:rPr>
          <w:rStyle w:val="bumpedfont15"/>
        </w:rPr>
        <w:t>6</w:t>
      </w:r>
      <w:r w:rsidR="00E91A2A" w:rsidRPr="00D01B6B">
        <w:rPr>
          <w:rStyle w:val="bumpedfont15"/>
        </w:rPr>
        <w:t>.12. Контрольный орган принимает решение об отказе в рассмотрении жалобы в течение пяти рабочих дней со дня получения жалобы, если:</w:t>
      </w:r>
    </w:p>
    <w:p w:rsidR="00E91A2A" w:rsidRPr="00D01B6B" w:rsidRDefault="00E91A2A" w:rsidP="00D01B6B">
      <w:pPr>
        <w:pStyle w:val="s15"/>
        <w:spacing w:before="0" w:beforeAutospacing="0" w:after="0" w:afterAutospacing="0"/>
        <w:ind w:firstLine="709"/>
        <w:jc w:val="both"/>
      </w:pPr>
      <w:r w:rsidRPr="00D01B6B">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1A2A" w:rsidRPr="00D01B6B" w:rsidRDefault="00E91A2A" w:rsidP="00D01B6B">
      <w:pPr>
        <w:pStyle w:val="s15"/>
        <w:spacing w:before="0" w:beforeAutospacing="0" w:after="0" w:afterAutospacing="0"/>
        <w:ind w:firstLine="709"/>
        <w:jc w:val="both"/>
      </w:pPr>
      <w:r w:rsidRPr="00D01B6B">
        <w:rPr>
          <w:rStyle w:val="bumpedfont15"/>
        </w:rPr>
        <w:t>2) в удовлетворении ходатайства о восстановлении пропущенного срока на подачу жалобы отказано;</w:t>
      </w:r>
    </w:p>
    <w:p w:rsidR="00E91A2A" w:rsidRPr="00D01B6B" w:rsidRDefault="00E91A2A" w:rsidP="00D01B6B">
      <w:pPr>
        <w:pStyle w:val="s15"/>
        <w:spacing w:before="0" w:beforeAutospacing="0" w:after="0" w:afterAutospacing="0"/>
        <w:ind w:firstLine="709"/>
        <w:jc w:val="both"/>
      </w:pPr>
      <w:r w:rsidRPr="00D01B6B">
        <w:rPr>
          <w:rStyle w:val="bumpedfont15"/>
        </w:rPr>
        <w:t>3) до принятия решения по жалобе от контролируемого лица, ее подавшего, поступило заявление об отзыве жалобы;</w:t>
      </w:r>
    </w:p>
    <w:p w:rsidR="00E91A2A" w:rsidRPr="00D01B6B" w:rsidRDefault="00E91A2A" w:rsidP="00D01B6B">
      <w:pPr>
        <w:pStyle w:val="s15"/>
        <w:spacing w:before="0" w:beforeAutospacing="0" w:after="0" w:afterAutospacing="0"/>
        <w:ind w:firstLine="709"/>
        <w:jc w:val="both"/>
      </w:pPr>
      <w:r w:rsidRPr="00D01B6B">
        <w:rPr>
          <w:rStyle w:val="bumpedfont15"/>
        </w:rPr>
        <w:t>4) имеется решение суда по вопросам, поставленным в жалобе;</w:t>
      </w:r>
    </w:p>
    <w:p w:rsidR="00E91A2A" w:rsidRPr="00D01B6B" w:rsidRDefault="00E91A2A" w:rsidP="00D01B6B">
      <w:pPr>
        <w:pStyle w:val="s15"/>
        <w:spacing w:before="0" w:beforeAutospacing="0" w:after="0" w:afterAutospacing="0"/>
        <w:ind w:firstLine="709"/>
        <w:jc w:val="both"/>
      </w:pPr>
      <w:r w:rsidRPr="00D01B6B">
        <w:rPr>
          <w:rStyle w:val="bumpedfont15"/>
        </w:rPr>
        <w:t>5) ранее в Контрольный орган была подана другая жалоба от того же контролируемого лица по тем же основаниям;</w:t>
      </w:r>
    </w:p>
    <w:p w:rsidR="00E91A2A" w:rsidRPr="00D01B6B" w:rsidRDefault="00E91A2A" w:rsidP="00D01B6B">
      <w:pPr>
        <w:pStyle w:val="s15"/>
        <w:spacing w:before="0" w:beforeAutospacing="0" w:after="0" w:afterAutospacing="0"/>
        <w:ind w:firstLine="709"/>
        <w:jc w:val="both"/>
      </w:pPr>
      <w:r w:rsidRPr="00D01B6B">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1A2A" w:rsidRPr="00D01B6B" w:rsidRDefault="00E91A2A" w:rsidP="00D01B6B">
      <w:pPr>
        <w:pStyle w:val="s15"/>
        <w:spacing w:before="0" w:beforeAutospacing="0" w:after="0" w:afterAutospacing="0"/>
        <w:ind w:firstLine="709"/>
        <w:jc w:val="both"/>
      </w:pPr>
      <w:r w:rsidRPr="00D01B6B">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1A2A" w:rsidRPr="00D01B6B" w:rsidRDefault="00E91A2A" w:rsidP="00D01B6B">
      <w:pPr>
        <w:pStyle w:val="s15"/>
        <w:spacing w:before="0" w:beforeAutospacing="0" w:after="0" w:afterAutospacing="0"/>
        <w:ind w:firstLine="709"/>
        <w:jc w:val="both"/>
      </w:pPr>
      <w:r w:rsidRPr="00D01B6B">
        <w:rPr>
          <w:rStyle w:val="bumpedfont15"/>
        </w:rPr>
        <w:t>8) жалоба подана в ненадлежащий орган;</w:t>
      </w:r>
    </w:p>
    <w:p w:rsidR="00E91A2A" w:rsidRPr="00D01B6B" w:rsidRDefault="00E91A2A" w:rsidP="00D01B6B">
      <w:pPr>
        <w:pStyle w:val="s15"/>
        <w:spacing w:before="0" w:beforeAutospacing="0" w:after="0" w:afterAutospacing="0"/>
        <w:ind w:firstLine="709"/>
        <w:jc w:val="both"/>
      </w:pPr>
      <w:r w:rsidRPr="00D01B6B">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E91A2A" w:rsidRPr="00D01B6B" w:rsidRDefault="009C1395" w:rsidP="00D01B6B">
      <w:pPr>
        <w:pStyle w:val="s15"/>
        <w:spacing w:before="0" w:beforeAutospacing="0" w:after="0" w:afterAutospacing="0"/>
        <w:ind w:firstLine="709"/>
        <w:jc w:val="both"/>
      </w:pPr>
      <w:r w:rsidRPr="00D01B6B">
        <w:rPr>
          <w:rStyle w:val="bumpedfont15"/>
        </w:rPr>
        <w:t>6</w:t>
      </w:r>
      <w:r w:rsidR="00E91A2A" w:rsidRPr="00D01B6B">
        <w:rPr>
          <w:rStyle w:val="bumpedfont15"/>
        </w:rPr>
        <w:t>.13.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w:t>
      </w:r>
      <w:r w:rsidR="00721DB6">
        <w:rPr>
          <w:rStyle w:val="bumpedfont15"/>
        </w:rPr>
        <w:t xml:space="preserve"> (бездействия) должностных лиц.</w:t>
      </w:r>
    </w:p>
    <w:p w:rsidR="00E91A2A" w:rsidRPr="00D01B6B" w:rsidRDefault="009C1395" w:rsidP="00D01B6B">
      <w:pPr>
        <w:pStyle w:val="s26"/>
        <w:spacing w:before="0" w:beforeAutospacing="0" w:after="0" w:afterAutospacing="0"/>
        <w:ind w:firstLine="709"/>
        <w:jc w:val="both"/>
      </w:pPr>
      <w:r w:rsidRPr="00D01B6B">
        <w:rPr>
          <w:rStyle w:val="bumpedfont15"/>
        </w:rPr>
        <w:t>6</w:t>
      </w:r>
      <w:r w:rsidR="00E91A2A" w:rsidRPr="00D01B6B">
        <w:rPr>
          <w:rStyle w:val="bumpedfont15"/>
        </w:rPr>
        <w:t>.14. При рассмотрении жалобы</w:t>
      </w:r>
      <w:r w:rsidR="00721DB6">
        <w:rPr>
          <w:rStyle w:val="bumpedfont15"/>
        </w:rPr>
        <w:t xml:space="preserve"> </w:t>
      </w:r>
      <w:r w:rsidR="00E91A2A" w:rsidRPr="00D01B6B">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1A2A" w:rsidRPr="00D01B6B" w:rsidRDefault="009C1395" w:rsidP="00D01B6B">
      <w:pPr>
        <w:pStyle w:val="s15"/>
        <w:spacing w:before="0" w:beforeAutospacing="0" w:after="0" w:afterAutospacing="0"/>
        <w:ind w:firstLine="709"/>
        <w:jc w:val="both"/>
      </w:pPr>
      <w:r w:rsidRPr="00D01B6B">
        <w:rPr>
          <w:rStyle w:val="bumpedfont15"/>
        </w:rPr>
        <w:t>6</w:t>
      </w:r>
      <w:r w:rsidR="00E91A2A" w:rsidRPr="00D01B6B">
        <w:rPr>
          <w:rStyle w:val="bumpedfont15"/>
        </w:rPr>
        <w:t>.15. Жалоба подлежит</w:t>
      </w:r>
      <w:r w:rsidR="00721DB6">
        <w:rPr>
          <w:rStyle w:val="bumpedfont15"/>
        </w:rPr>
        <w:t xml:space="preserve"> рассмотрению </w:t>
      </w:r>
      <w:r w:rsidR="00E91A2A" w:rsidRPr="00D01B6B">
        <w:rPr>
          <w:rStyle w:val="bumpedfont15"/>
        </w:rPr>
        <w:t>руководителем (заместителем ру</w:t>
      </w:r>
      <w:r w:rsidR="00721DB6">
        <w:rPr>
          <w:rStyle w:val="bumpedfont15"/>
        </w:rPr>
        <w:t xml:space="preserve">ководителя) Контрольного органа </w:t>
      </w:r>
      <w:r w:rsidR="00E91A2A" w:rsidRPr="00D01B6B">
        <w:rPr>
          <w:rStyle w:val="bumpedfont15"/>
        </w:rPr>
        <w:t>в течение 20 рабо</w:t>
      </w:r>
      <w:r w:rsidR="00721DB6">
        <w:rPr>
          <w:rStyle w:val="bumpedfont15"/>
        </w:rPr>
        <w:t>чих дней со дня ее регистрации.</w:t>
      </w:r>
    </w:p>
    <w:p w:rsidR="00E91A2A" w:rsidRPr="00D01B6B" w:rsidRDefault="00E91A2A" w:rsidP="00D01B6B">
      <w:pPr>
        <w:pStyle w:val="s15"/>
        <w:spacing w:before="0" w:beforeAutospacing="0" w:after="0" w:afterAutospacing="0"/>
        <w:ind w:firstLine="709"/>
        <w:jc w:val="both"/>
      </w:pPr>
      <w:r w:rsidRPr="00D01B6B">
        <w:rPr>
          <w:rStyle w:val="bumpedfont15"/>
        </w:rPr>
        <w:t>5.16. Указанный срок может быть продлен на двадцать рабочих дней, в следующих исключительных случаях:</w:t>
      </w:r>
    </w:p>
    <w:p w:rsidR="00E91A2A" w:rsidRPr="00D01B6B" w:rsidRDefault="00E91A2A" w:rsidP="00D01B6B">
      <w:pPr>
        <w:pStyle w:val="s15"/>
        <w:spacing w:before="0" w:beforeAutospacing="0" w:after="0" w:afterAutospacing="0"/>
        <w:ind w:firstLine="709"/>
        <w:jc w:val="both"/>
      </w:pPr>
      <w:r w:rsidRPr="00D01B6B">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E91A2A" w:rsidRPr="00D01B6B" w:rsidRDefault="00E91A2A" w:rsidP="00D01B6B">
      <w:pPr>
        <w:pStyle w:val="s15"/>
        <w:spacing w:before="0" w:beforeAutospacing="0" w:after="0" w:afterAutospacing="0"/>
        <w:ind w:firstLine="709"/>
        <w:jc w:val="both"/>
      </w:pPr>
      <w:r w:rsidRPr="00D01B6B">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E91A2A" w:rsidRPr="00D01B6B" w:rsidRDefault="009C1395" w:rsidP="00D01B6B">
      <w:pPr>
        <w:pStyle w:val="s26"/>
        <w:spacing w:before="0" w:beforeAutospacing="0" w:after="0" w:afterAutospacing="0"/>
        <w:ind w:firstLine="709"/>
        <w:jc w:val="both"/>
      </w:pPr>
      <w:r w:rsidRPr="00D01B6B">
        <w:rPr>
          <w:rStyle w:val="bumpedfont15"/>
        </w:rPr>
        <w:t>6</w:t>
      </w:r>
      <w:r w:rsidR="00E91A2A" w:rsidRPr="00D01B6B">
        <w:rPr>
          <w:rStyle w:val="bumpedfont15"/>
        </w:rPr>
        <w:t>.17.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w:t>
      </w:r>
      <w:r w:rsidR="00721DB6">
        <w:rPr>
          <w:rStyle w:val="bumpedfont15"/>
        </w:rPr>
        <w:t>вления запроса.</w:t>
      </w:r>
    </w:p>
    <w:p w:rsidR="00E91A2A" w:rsidRPr="00D01B6B" w:rsidRDefault="00E91A2A" w:rsidP="00D01B6B">
      <w:pPr>
        <w:pStyle w:val="s26"/>
        <w:spacing w:before="0" w:beforeAutospacing="0" w:after="0" w:afterAutospacing="0"/>
        <w:ind w:firstLine="709"/>
        <w:jc w:val="both"/>
      </w:pPr>
      <w:r w:rsidRPr="00D01B6B">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w:t>
      </w:r>
      <w:r w:rsidR="00721DB6">
        <w:rPr>
          <w:rStyle w:val="bumpedfont15"/>
        </w:rPr>
        <w:t xml:space="preserve"> с момента направления запроса.</w:t>
      </w:r>
    </w:p>
    <w:p w:rsidR="00E91A2A" w:rsidRPr="00D01B6B" w:rsidRDefault="00E91A2A" w:rsidP="00D01B6B">
      <w:pPr>
        <w:pStyle w:val="s26"/>
        <w:spacing w:before="0" w:beforeAutospacing="0" w:after="0" w:afterAutospacing="0"/>
        <w:ind w:firstLine="709"/>
        <w:jc w:val="both"/>
      </w:pPr>
      <w:r w:rsidRPr="00D01B6B">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1A2A" w:rsidRPr="00D01B6B" w:rsidRDefault="009C1395" w:rsidP="00D01B6B">
      <w:pPr>
        <w:pStyle w:val="s15"/>
        <w:spacing w:before="0" w:beforeAutospacing="0" w:after="0" w:afterAutospacing="0"/>
        <w:ind w:firstLine="709"/>
        <w:jc w:val="both"/>
      </w:pPr>
      <w:r w:rsidRPr="00D01B6B">
        <w:rPr>
          <w:rStyle w:val="bumpedfont15"/>
        </w:rPr>
        <w:t>6</w:t>
      </w:r>
      <w:r w:rsidR="00E91A2A" w:rsidRPr="00D01B6B">
        <w:rPr>
          <w:rStyle w:val="bumpedfont15"/>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1A2A" w:rsidRPr="00D01B6B" w:rsidRDefault="00E91A2A" w:rsidP="00D01B6B">
      <w:pPr>
        <w:pStyle w:val="s15"/>
        <w:spacing w:before="0" w:beforeAutospacing="0" w:after="0" w:afterAutospacing="0"/>
        <w:ind w:firstLine="709"/>
        <w:jc w:val="both"/>
      </w:pPr>
      <w:r w:rsidRPr="00D01B6B">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1A2A" w:rsidRPr="00D01B6B" w:rsidRDefault="009C1395" w:rsidP="00D01B6B">
      <w:pPr>
        <w:pStyle w:val="s15"/>
        <w:spacing w:before="0" w:beforeAutospacing="0" w:after="0" w:afterAutospacing="0"/>
        <w:ind w:firstLine="709"/>
        <w:jc w:val="both"/>
      </w:pPr>
      <w:r w:rsidRPr="00D01B6B">
        <w:rPr>
          <w:rStyle w:val="bumpedfont15"/>
        </w:rPr>
        <w:t>6</w:t>
      </w:r>
      <w:r w:rsidR="00E91A2A" w:rsidRPr="00D01B6B">
        <w:rPr>
          <w:rStyle w:val="bumpedfont15"/>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1A2A" w:rsidRPr="00D01B6B" w:rsidRDefault="009C1395" w:rsidP="00D01B6B">
      <w:pPr>
        <w:pStyle w:val="s26"/>
        <w:spacing w:before="0" w:beforeAutospacing="0" w:after="0" w:afterAutospacing="0"/>
        <w:ind w:firstLine="709"/>
        <w:jc w:val="both"/>
      </w:pPr>
      <w:r w:rsidRPr="00D01B6B">
        <w:rPr>
          <w:rStyle w:val="bumpedfont15"/>
        </w:rPr>
        <w:t>6</w:t>
      </w:r>
      <w:r w:rsidR="00721DB6">
        <w:rPr>
          <w:rStyle w:val="bumpedfont15"/>
        </w:rPr>
        <w:t xml:space="preserve">.20. По </w:t>
      </w:r>
      <w:r w:rsidR="00E91A2A" w:rsidRPr="00D01B6B">
        <w:rPr>
          <w:rStyle w:val="bumpedfont15"/>
        </w:rPr>
        <w:t>итогам</w:t>
      </w:r>
      <w:r w:rsidR="00721DB6">
        <w:rPr>
          <w:rStyle w:val="bumpedfont15"/>
        </w:rPr>
        <w:t xml:space="preserve"> рассмотрения жалобы </w:t>
      </w:r>
      <w:r w:rsidR="00E91A2A" w:rsidRPr="00D01B6B">
        <w:rPr>
          <w:rStyle w:val="bumpedfont15"/>
        </w:rPr>
        <w:t>руководитель (заместитель руководителя) Контрольного органа принимает одно из следующих решений:</w:t>
      </w:r>
    </w:p>
    <w:p w:rsidR="00E91A2A" w:rsidRPr="00D01B6B" w:rsidRDefault="00E91A2A" w:rsidP="00D01B6B">
      <w:pPr>
        <w:pStyle w:val="s15"/>
        <w:spacing w:before="0" w:beforeAutospacing="0" w:after="0" w:afterAutospacing="0"/>
        <w:ind w:firstLine="709"/>
        <w:jc w:val="both"/>
      </w:pPr>
      <w:r w:rsidRPr="00D01B6B">
        <w:rPr>
          <w:rStyle w:val="bumpedfont15"/>
        </w:rPr>
        <w:t>1) оставляет жалобу без удовлетворения;</w:t>
      </w:r>
    </w:p>
    <w:p w:rsidR="00E91A2A" w:rsidRPr="00D01B6B" w:rsidRDefault="00E91A2A" w:rsidP="00D01B6B">
      <w:pPr>
        <w:pStyle w:val="s15"/>
        <w:spacing w:before="0" w:beforeAutospacing="0" w:after="0" w:afterAutospacing="0"/>
        <w:ind w:firstLine="709"/>
        <w:jc w:val="both"/>
      </w:pPr>
      <w:r w:rsidRPr="00D01B6B">
        <w:rPr>
          <w:rStyle w:val="bumpedfont15"/>
        </w:rPr>
        <w:t>2) отменяет решение Контрольного органа полностью или частично;</w:t>
      </w:r>
    </w:p>
    <w:p w:rsidR="00E91A2A" w:rsidRPr="00D01B6B" w:rsidRDefault="00E91A2A" w:rsidP="00D01B6B">
      <w:pPr>
        <w:pStyle w:val="s15"/>
        <w:spacing w:before="0" w:beforeAutospacing="0" w:after="0" w:afterAutospacing="0"/>
        <w:ind w:firstLine="709"/>
        <w:jc w:val="both"/>
      </w:pPr>
      <w:r w:rsidRPr="00D01B6B">
        <w:rPr>
          <w:rStyle w:val="bumpedfont15"/>
        </w:rPr>
        <w:t>3) отменяет решение Контрольного органа полностью и принимает новое решение;</w:t>
      </w:r>
    </w:p>
    <w:p w:rsidR="00E91A2A" w:rsidRPr="00D01B6B" w:rsidRDefault="00E91A2A" w:rsidP="00D01B6B">
      <w:pPr>
        <w:pStyle w:val="s15"/>
        <w:spacing w:before="0" w:beforeAutospacing="0" w:after="0" w:afterAutospacing="0"/>
        <w:ind w:firstLine="709"/>
        <w:jc w:val="both"/>
      </w:pPr>
      <w:r w:rsidRPr="00D01B6B">
        <w:rPr>
          <w:rStyle w:val="bumpedfont15"/>
        </w:rPr>
        <w:t>4) признает действия (бездействие) должностных лиц незаконными и выносит решение по существу, в</w:t>
      </w:r>
      <w:r w:rsidR="00721DB6">
        <w:rPr>
          <w:rStyle w:val="bumpedfont15"/>
        </w:rPr>
        <w:t xml:space="preserve"> том числе об осуществлении при </w:t>
      </w:r>
      <w:r w:rsidRPr="00D01B6B">
        <w:rPr>
          <w:rStyle w:val="bumpedfont15"/>
        </w:rPr>
        <w:t>необходимости определенных действий.</w:t>
      </w:r>
    </w:p>
    <w:p w:rsidR="00E91A2A" w:rsidRPr="00D01B6B" w:rsidRDefault="009C1395" w:rsidP="00D01B6B">
      <w:pPr>
        <w:pStyle w:val="s15"/>
        <w:spacing w:before="0" w:beforeAutospacing="0" w:after="0" w:afterAutospacing="0"/>
        <w:ind w:firstLine="709"/>
        <w:jc w:val="both"/>
      </w:pPr>
      <w:r w:rsidRPr="00D01B6B">
        <w:rPr>
          <w:rStyle w:val="bumpedfont15"/>
        </w:rPr>
        <w:t>6</w:t>
      </w:r>
      <w:r w:rsidR="00E91A2A" w:rsidRPr="00D01B6B">
        <w:rPr>
          <w:rStyle w:val="bumpedfont15"/>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91A2A" w:rsidRPr="00D01B6B" w:rsidRDefault="00E91A2A" w:rsidP="00D01B6B">
      <w:pPr>
        <w:pStyle w:val="s33"/>
        <w:spacing w:before="0" w:beforeAutospacing="0" w:after="0" w:afterAutospacing="0"/>
        <w:ind w:firstLine="709"/>
        <w:jc w:val="center"/>
      </w:pPr>
    </w:p>
    <w:p w:rsidR="00E91A2A" w:rsidRPr="00721DB6" w:rsidRDefault="009C1395" w:rsidP="00721DB6">
      <w:pPr>
        <w:pStyle w:val="s33"/>
        <w:spacing w:before="0" w:beforeAutospacing="0" w:after="0" w:afterAutospacing="0"/>
        <w:ind w:firstLine="709"/>
        <w:jc w:val="center"/>
        <w:rPr>
          <w:rStyle w:val="bumpedfont15"/>
        </w:rPr>
      </w:pPr>
      <w:r w:rsidRPr="00D01B6B">
        <w:rPr>
          <w:rStyle w:val="bumpedfont15"/>
          <w:b/>
          <w:bCs/>
        </w:rPr>
        <w:t>7</w:t>
      </w:r>
      <w:r w:rsidR="00E91A2A" w:rsidRPr="00D01B6B">
        <w:rPr>
          <w:rStyle w:val="bumpedfont15"/>
          <w:b/>
          <w:bCs/>
        </w:rPr>
        <w:t>. Ключевые показатели вида</w:t>
      </w:r>
      <w:r w:rsidR="00721DB6">
        <w:rPr>
          <w:rStyle w:val="bumpedfont15"/>
          <w:b/>
          <w:bCs/>
        </w:rPr>
        <w:t xml:space="preserve"> контроля и их целевые значения </w:t>
      </w:r>
      <w:r w:rsidR="00E91A2A" w:rsidRPr="00D01B6B">
        <w:rPr>
          <w:rStyle w:val="bumpedfont15"/>
          <w:b/>
          <w:bCs/>
        </w:rPr>
        <w:t>для муниципального земельного контроля</w:t>
      </w:r>
    </w:p>
    <w:p w:rsidR="000E609F" w:rsidRPr="00D01B6B" w:rsidRDefault="000E609F" w:rsidP="00D01B6B">
      <w:pPr>
        <w:pStyle w:val="s33"/>
        <w:spacing w:before="0" w:beforeAutospacing="0" w:after="0" w:afterAutospacing="0"/>
        <w:ind w:firstLine="709"/>
        <w:jc w:val="center"/>
      </w:pPr>
    </w:p>
    <w:p w:rsidR="00E91A2A" w:rsidRPr="00D01B6B" w:rsidRDefault="00E91A2A" w:rsidP="00D01B6B">
      <w:pPr>
        <w:pStyle w:val="s26"/>
        <w:spacing w:before="0" w:beforeAutospacing="0" w:after="0" w:afterAutospacing="0"/>
        <w:ind w:firstLine="709"/>
        <w:jc w:val="both"/>
      </w:pPr>
      <w:r w:rsidRPr="00D01B6B">
        <w:rPr>
          <w:rStyle w:val="bumpedfont15"/>
        </w:rPr>
        <w:t>Ключевые показатели мун</w:t>
      </w:r>
      <w:r w:rsidR="00721DB6">
        <w:rPr>
          <w:rStyle w:val="bumpedfont15"/>
        </w:rPr>
        <w:t xml:space="preserve">иципального земельного контроля </w:t>
      </w:r>
      <w:r w:rsidRPr="00D01B6B">
        <w:rPr>
          <w:rStyle w:val="bumpedfont15"/>
        </w:rPr>
        <w:t>и их целевые значения, индикативные пок</w:t>
      </w:r>
      <w:r w:rsidR="00721DB6">
        <w:rPr>
          <w:rStyle w:val="bumpedfont15"/>
        </w:rPr>
        <w:t xml:space="preserve">азатели </w:t>
      </w:r>
      <w:r w:rsidR="00D3486B" w:rsidRPr="00D01B6B">
        <w:rPr>
          <w:rStyle w:val="bumpedfont15"/>
        </w:rPr>
        <w:t>установлены приложением 4</w:t>
      </w:r>
      <w:r w:rsidRPr="00D01B6B">
        <w:rPr>
          <w:rStyle w:val="bumpedfont15"/>
        </w:rPr>
        <w:t xml:space="preserve"> к настоящему Положению.</w:t>
      </w:r>
    </w:p>
    <w:p w:rsidR="00721DB6" w:rsidRDefault="00721DB6">
      <w:pPr>
        <w:spacing w:after="200" w:line="276" w:lineRule="auto"/>
      </w:pPr>
      <w:r>
        <w:br w:type="page"/>
      </w:r>
    </w:p>
    <w:p w:rsidR="00E91A2A" w:rsidRPr="00D01B6B" w:rsidRDefault="00E91A2A" w:rsidP="00721DB6">
      <w:pPr>
        <w:pStyle w:val="s39"/>
        <w:spacing w:before="0" w:beforeAutospacing="0" w:after="0" w:afterAutospacing="0"/>
        <w:jc w:val="right"/>
      </w:pPr>
      <w:r w:rsidRPr="00D01B6B">
        <w:rPr>
          <w:rStyle w:val="bumpedfont15"/>
        </w:rPr>
        <w:t>Приложение 1</w:t>
      </w:r>
      <w:r w:rsidR="00D3486B" w:rsidRPr="00D01B6B">
        <w:rPr>
          <w:rStyle w:val="bumpedfont15"/>
        </w:rPr>
        <w:t xml:space="preserve"> к Положению </w:t>
      </w:r>
    </w:p>
    <w:p w:rsidR="00E91A2A" w:rsidRPr="00D01B6B" w:rsidRDefault="00E91A2A" w:rsidP="00721DB6">
      <w:pPr>
        <w:pStyle w:val="s45"/>
        <w:spacing w:before="0" w:beforeAutospacing="0" w:after="0" w:afterAutospacing="0"/>
        <w:ind w:firstLine="709"/>
      </w:pPr>
    </w:p>
    <w:p w:rsidR="00E91A2A" w:rsidRPr="00D01B6B" w:rsidRDefault="00E91A2A" w:rsidP="00D01B6B">
      <w:pPr>
        <w:pStyle w:val="s24"/>
        <w:spacing w:before="0" w:beforeAutospacing="0" w:after="0" w:afterAutospacing="0"/>
        <w:ind w:firstLine="709"/>
        <w:jc w:val="center"/>
      </w:pPr>
      <w:r w:rsidRPr="00D01B6B">
        <w:rPr>
          <w:rStyle w:val="bumpedfont15"/>
          <w:b/>
          <w:bCs/>
        </w:rPr>
        <w:t>Крите</w:t>
      </w:r>
      <w:r w:rsidR="00721DB6">
        <w:rPr>
          <w:rStyle w:val="bumpedfont15"/>
          <w:b/>
          <w:bCs/>
        </w:rPr>
        <w:t xml:space="preserve">рии отнесения объектов контроля </w:t>
      </w:r>
      <w:r w:rsidRPr="00D01B6B">
        <w:rPr>
          <w:rStyle w:val="bumpedfont15"/>
          <w:b/>
          <w:bCs/>
        </w:rPr>
        <w:t>к категориям риска в рамках осуществления муниципального земельного контроля</w:t>
      </w:r>
    </w:p>
    <w:p w:rsidR="00E91A2A" w:rsidRPr="00D01B6B" w:rsidRDefault="00E91A2A" w:rsidP="00D01B6B">
      <w:pPr>
        <w:pStyle w:val="s24"/>
        <w:spacing w:before="0" w:beforeAutospacing="0" w:after="0" w:afterAutospacing="0"/>
        <w:ind w:firstLine="709"/>
        <w:jc w:val="center"/>
      </w:pPr>
      <w:r w:rsidRPr="00D01B6B">
        <w:t> </w:t>
      </w:r>
    </w:p>
    <w:p w:rsidR="00E91A2A" w:rsidRPr="00D01B6B" w:rsidRDefault="00E91A2A" w:rsidP="00D01B6B">
      <w:pPr>
        <w:pStyle w:val="s15"/>
        <w:spacing w:before="0" w:beforeAutospacing="0" w:after="0" w:afterAutospacing="0"/>
        <w:ind w:firstLine="709"/>
        <w:jc w:val="both"/>
      </w:pPr>
      <w:r w:rsidRPr="00D01B6B">
        <w:rPr>
          <w:rStyle w:val="bumpedfont15"/>
        </w:rPr>
        <w:t>1.К категории среднего риска относятся:</w:t>
      </w:r>
    </w:p>
    <w:p w:rsidR="00E91A2A" w:rsidRPr="00D01B6B" w:rsidRDefault="00E91A2A" w:rsidP="00D01B6B">
      <w:pPr>
        <w:pStyle w:val="s15"/>
        <w:spacing w:before="0" w:beforeAutospacing="0" w:after="0" w:afterAutospacing="0"/>
        <w:ind w:firstLine="709"/>
        <w:jc w:val="both"/>
      </w:pPr>
      <w:r w:rsidRPr="00D01B6B">
        <w:rPr>
          <w:rStyle w:val="bumpedfont15"/>
        </w:rPr>
        <w:t>а)</w:t>
      </w:r>
      <w:r w:rsidR="00C16E33" w:rsidRPr="00D01B6B">
        <w:rPr>
          <w:rStyle w:val="bumpedfont15"/>
        </w:rPr>
        <w:t xml:space="preserve"> з</w:t>
      </w:r>
      <w:r w:rsidRPr="00D01B6B">
        <w:rPr>
          <w:rStyle w:val="bumpedfont15"/>
        </w:rPr>
        <w:t>емельные участки, предназначенные для захоронения и размещения твердых бытовых отходов, ра</w:t>
      </w:r>
      <w:r w:rsidR="00721DB6">
        <w:rPr>
          <w:rStyle w:val="bumpedfont15"/>
        </w:rPr>
        <w:t xml:space="preserve">змещения кладбищ, и примыкающие </w:t>
      </w:r>
      <w:r w:rsidRPr="00D01B6B">
        <w:rPr>
          <w:rStyle w:val="bumpedfont15"/>
        </w:rPr>
        <w:t>к ним земельные участки;</w:t>
      </w:r>
    </w:p>
    <w:p w:rsidR="00E91A2A" w:rsidRPr="00D01B6B" w:rsidRDefault="00E91A2A" w:rsidP="00D01B6B">
      <w:pPr>
        <w:pStyle w:val="s15"/>
        <w:spacing w:before="0" w:beforeAutospacing="0" w:after="0" w:afterAutospacing="0"/>
        <w:ind w:firstLine="709"/>
        <w:jc w:val="both"/>
      </w:pPr>
      <w:r w:rsidRPr="00D01B6B">
        <w:rPr>
          <w:rStyle w:val="bumpedfont15"/>
        </w:rPr>
        <w:t>б)</w:t>
      </w:r>
      <w:r w:rsidR="00721DB6">
        <w:rPr>
          <w:rStyle w:val="bumpedfont15"/>
        </w:rPr>
        <w:t xml:space="preserve"> </w:t>
      </w:r>
      <w:r w:rsidRPr="00D01B6B">
        <w:rPr>
          <w:rStyle w:val="bumpedfont15"/>
        </w:rPr>
        <w:t>земельные участки</w:t>
      </w:r>
      <w:r w:rsidR="00721DB6">
        <w:rPr>
          <w:rStyle w:val="bumpedfont15"/>
        </w:rPr>
        <w:t xml:space="preserve">, предназначенные для гаражного </w:t>
      </w:r>
      <w:r w:rsidRPr="00D01B6B">
        <w:rPr>
          <w:rStyle w:val="bumpedfont15"/>
        </w:rPr>
        <w:t>и (или) жилищного строительства, ведения личного подсобного хозяйства (приусадебные земельные участки).</w:t>
      </w:r>
    </w:p>
    <w:p w:rsidR="00E91A2A" w:rsidRPr="00D01B6B" w:rsidRDefault="00E91A2A" w:rsidP="00D01B6B">
      <w:pPr>
        <w:pStyle w:val="s15"/>
        <w:spacing w:before="0" w:beforeAutospacing="0" w:after="0" w:afterAutospacing="0"/>
        <w:ind w:firstLine="709"/>
        <w:jc w:val="both"/>
      </w:pPr>
      <w:r w:rsidRPr="00D01B6B">
        <w:rPr>
          <w:rStyle w:val="bumpedfont15"/>
        </w:rPr>
        <w:t>2.</w:t>
      </w:r>
      <w:r w:rsidR="00721DB6">
        <w:rPr>
          <w:rStyle w:val="bumpedfont15"/>
        </w:rPr>
        <w:t xml:space="preserve"> </w:t>
      </w:r>
      <w:r w:rsidRPr="00D01B6B">
        <w:rPr>
          <w:rStyle w:val="bumpedfont15"/>
        </w:rPr>
        <w:t>К категории умеренного ри</w:t>
      </w:r>
      <w:r w:rsidR="00721DB6">
        <w:rPr>
          <w:rStyle w:val="bumpedfont15"/>
        </w:rPr>
        <w:t xml:space="preserve">ска относятся земельные участки </w:t>
      </w:r>
      <w:r w:rsidRPr="00D01B6B">
        <w:rPr>
          <w:rStyle w:val="bumpedfont15"/>
        </w:rPr>
        <w:t>со следующими видами разрешенного использования:</w:t>
      </w:r>
    </w:p>
    <w:p w:rsidR="00E91A2A" w:rsidRPr="00D01B6B" w:rsidRDefault="00E91A2A" w:rsidP="00D01B6B">
      <w:pPr>
        <w:pStyle w:val="s15"/>
        <w:spacing w:before="0" w:beforeAutospacing="0" w:after="0" w:afterAutospacing="0"/>
        <w:ind w:firstLine="709"/>
        <w:jc w:val="both"/>
      </w:pPr>
      <w:r w:rsidRPr="00D01B6B">
        <w:rPr>
          <w:rStyle w:val="bumpedfont15"/>
        </w:rPr>
        <w:t>а)</w:t>
      </w:r>
      <w:r w:rsidR="00721DB6">
        <w:rPr>
          <w:rStyle w:val="bumpedfont15"/>
        </w:rPr>
        <w:t xml:space="preserve"> </w:t>
      </w:r>
      <w:r w:rsidRPr="00D01B6B">
        <w:rPr>
          <w:rStyle w:val="bumpedfont15"/>
        </w:rPr>
        <w:t>сельскохозяйст</w:t>
      </w:r>
      <w:r w:rsidR="00721DB6">
        <w:rPr>
          <w:rStyle w:val="bumpedfont15"/>
        </w:rPr>
        <w:t>венное использование (код 1.0);</w:t>
      </w:r>
    </w:p>
    <w:p w:rsidR="00E91A2A" w:rsidRPr="00D01B6B" w:rsidRDefault="00E91A2A" w:rsidP="00D01B6B">
      <w:pPr>
        <w:pStyle w:val="s15"/>
        <w:spacing w:before="0" w:beforeAutospacing="0" w:after="0" w:afterAutospacing="0"/>
        <w:ind w:firstLine="709"/>
        <w:jc w:val="both"/>
      </w:pPr>
      <w:r w:rsidRPr="00D01B6B">
        <w:rPr>
          <w:rStyle w:val="bumpedfont15"/>
        </w:rPr>
        <w:t>б)</w:t>
      </w:r>
      <w:r w:rsidR="00721DB6">
        <w:rPr>
          <w:rStyle w:val="bumpedfont15"/>
        </w:rPr>
        <w:t xml:space="preserve"> </w:t>
      </w:r>
      <w:r w:rsidRPr="00D01B6B">
        <w:rPr>
          <w:rStyle w:val="bumpedfont15"/>
        </w:rPr>
        <w:t>объекты торговли (торговые центры, торгово-развлекательные центры (комплексы) (код 4.2);</w:t>
      </w:r>
    </w:p>
    <w:p w:rsidR="00E91A2A" w:rsidRPr="00D01B6B" w:rsidRDefault="00E91A2A" w:rsidP="00D01B6B">
      <w:pPr>
        <w:pStyle w:val="s15"/>
        <w:spacing w:before="0" w:beforeAutospacing="0" w:after="0" w:afterAutospacing="0"/>
        <w:ind w:firstLine="709"/>
        <w:jc w:val="both"/>
      </w:pPr>
      <w:r w:rsidRPr="00D01B6B">
        <w:rPr>
          <w:rStyle w:val="bumpedfont15"/>
        </w:rPr>
        <w:t>в) рынки (код 4.3);</w:t>
      </w:r>
    </w:p>
    <w:p w:rsidR="00E91A2A" w:rsidRPr="00D01B6B" w:rsidRDefault="00E91A2A" w:rsidP="00D01B6B">
      <w:pPr>
        <w:pStyle w:val="s15"/>
        <w:spacing w:before="0" w:beforeAutospacing="0" w:after="0" w:afterAutospacing="0"/>
        <w:ind w:firstLine="709"/>
        <w:jc w:val="both"/>
      </w:pPr>
      <w:r w:rsidRPr="00D01B6B">
        <w:rPr>
          <w:rStyle w:val="bumpedfont15"/>
        </w:rPr>
        <w:t>г) магазины (код 4.4);</w:t>
      </w:r>
    </w:p>
    <w:p w:rsidR="00E91A2A" w:rsidRPr="00D01B6B" w:rsidRDefault="00E91A2A" w:rsidP="00D01B6B">
      <w:pPr>
        <w:pStyle w:val="s15"/>
        <w:spacing w:before="0" w:beforeAutospacing="0" w:after="0" w:afterAutospacing="0"/>
        <w:ind w:firstLine="709"/>
        <w:jc w:val="both"/>
      </w:pPr>
      <w:r w:rsidRPr="00D01B6B">
        <w:rPr>
          <w:rStyle w:val="bumpedfont15"/>
        </w:rPr>
        <w:t>д) общественное питание (код 4.6);</w:t>
      </w:r>
    </w:p>
    <w:p w:rsidR="00E91A2A" w:rsidRPr="00D01B6B" w:rsidRDefault="00E91A2A" w:rsidP="00D01B6B">
      <w:pPr>
        <w:pStyle w:val="s15"/>
        <w:spacing w:before="0" w:beforeAutospacing="0" w:after="0" w:afterAutospacing="0"/>
        <w:ind w:firstLine="709"/>
        <w:jc w:val="both"/>
      </w:pPr>
      <w:r w:rsidRPr="00D01B6B">
        <w:rPr>
          <w:rStyle w:val="bumpedfont15"/>
        </w:rPr>
        <w:t>е) гостиничное обслуживание (код 4.7);</w:t>
      </w:r>
    </w:p>
    <w:p w:rsidR="00E91A2A" w:rsidRPr="00D01B6B" w:rsidRDefault="00E91A2A" w:rsidP="00D01B6B">
      <w:pPr>
        <w:pStyle w:val="s15"/>
        <w:spacing w:before="0" w:beforeAutospacing="0" w:after="0" w:afterAutospacing="0"/>
        <w:ind w:firstLine="709"/>
        <w:jc w:val="both"/>
      </w:pPr>
      <w:r w:rsidRPr="00D01B6B">
        <w:rPr>
          <w:rStyle w:val="bumpedfont15"/>
        </w:rPr>
        <w:t>ж) объекты дорожного сервиса (код 4.9.1);</w:t>
      </w:r>
    </w:p>
    <w:p w:rsidR="00E91A2A" w:rsidRPr="00D01B6B" w:rsidRDefault="00E91A2A" w:rsidP="00D01B6B">
      <w:pPr>
        <w:pStyle w:val="s15"/>
        <w:spacing w:before="0" w:beforeAutospacing="0" w:after="0" w:afterAutospacing="0"/>
        <w:ind w:firstLine="709"/>
        <w:jc w:val="both"/>
      </w:pPr>
      <w:r w:rsidRPr="00D01B6B">
        <w:rPr>
          <w:rStyle w:val="bumpedfont15"/>
        </w:rPr>
        <w:t>з) тяжелая промышленность (код 6.2); </w:t>
      </w:r>
    </w:p>
    <w:p w:rsidR="00E91A2A" w:rsidRPr="00D01B6B" w:rsidRDefault="00E91A2A" w:rsidP="00D01B6B">
      <w:pPr>
        <w:pStyle w:val="s15"/>
        <w:spacing w:before="0" w:beforeAutospacing="0" w:after="0" w:afterAutospacing="0"/>
        <w:ind w:firstLine="709"/>
        <w:jc w:val="both"/>
      </w:pPr>
      <w:r w:rsidRPr="00D01B6B">
        <w:rPr>
          <w:rStyle w:val="bumpedfont15"/>
        </w:rPr>
        <w:t>и) легкая промышленность (код 6.3);</w:t>
      </w:r>
    </w:p>
    <w:p w:rsidR="00E91A2A" w:rsidRPr="00D01B6B" w:rsidRDefault="00E91A2A" w:rsidP="00D01B6B">
      <w:pPr>
        <w:pStyle w:val="s15"/>
        <w:spacing w:before="0" w:beforeAutospacing="0" w:after="0" w:afterAutospacing="0"/>
        <w:ind w:firstLine="709"/>
        <w:jc w:val="both"/>
      </w:pPr>
      <w:r w:rsidRPr="00D01B6B">
        <w:rPr>
          <w:rStyle w:val="bumpedfont15"/>
        </w:rPr>
        <w:t>к) фармацевтическая промышленность (код 6.3.1);</w:t>
      </w:r>
    </w:p>
    <w:p w:rsidR="00E91A2A" w:rsidRPr="00D01B6B" w:rsidRDefault="00E91A2A" w:rsidP="00D01B6B">
      <w:pPr>
        <w:pStyle w:val="s15"/>
        <w:spacing w:before="0" w:beforeAutospacing="0" w:after="0" w:afterAutospacing="0"/>
        <w:ind w:firstLine="709"/>
        <w:jc w:val="both"/>
      </w:pPr>
      <w:r w:rsidRPr="00D01B6B">
        <w:rPr>
          <w:rStyle w:val="bumpedfont15"/>
        </w:rPr>
        <w:t>л) пищевая промышленность (код 6.4);</w:t>
      </w:r>
    </w:p>
    <w:p w:rsidR="00E91A2A" w:rsidRPr="00D01B6B" w:rsidRDefault="00E91A2A" w:rsidP="00D01B6B">
      <w:pPr>
        <w:pStyle w:val="s15"/>
        <w:spacing w:before="0" w:beforeAutospacing="0" w:after="0" w:afterAutospacing="0"/>
        <w:ind w:firstLine="709"/>
        <w:jc w:val="both"/>
      </w:pPr>
      <w:r w:rsidRPr="00D01B6B">
        <w:rPr>
          <w:rStyle w:val="bumpedfont15"/>
        </w:rPr>
        <w:t>м) нефтехимическая промышленность (код 6.5);</w:t>
      </w:r>
    </w:p>
    <w:p w:rsidR="00E91A2A" w:rsidRPr="00D01B6B" w:rsidRDefault="00E91A2A" w:rsidP="00D01B6B">
      <w:pPr>
        <w:pStyle w:val="s15"/>
        <w:spacing w:before="0" w:beforeAutospacing="0" w:after="0" w:afterAutospacing="0"/>
        <w:ind w:firstLine="709"/>
        <w:jc w:val="both"/>
      </w:pPr>
      <w:r w:rsidRPr="00D01B6B">
        <w:rPr>
          <w:rStyle w:val="bumpedfont15"/>
        </w:rPr>
        <w:t>н) строительная промышленность (код 6.6);</w:t>
      </w:r>
    </w:p>
    <w:p w:rsidR="00E91A2A" w:rsidRPr="00D01B6B" w:rsidRDefault="00E91A2A" w:rsidP="00D01B6B">
      <w:pPr>
        <w:pStyle w:val="s15"/>
        <w:spacing w:before="0" w:beforeAutospacing="0" w:after="0" w:afterAutospacing="0"/>
        <w:ind w:firstLine="709"/>
        <w:jc w:val="both"/>
      </w:pPr>
      <w:r w:rsidRPr="00D01B6B">
        <w:rPr>
          <w:rStyle w:val="bumpedfont15"/>
        </w:rPr>
        <w:t>о) энергетика (код 6.7);</w:t>
      </w:r>
    </w:p>
    <w:p w:rsidR="00E91A2A" w:rsidRPr="00D01B6B" w:rsidRDefault="00E91A2A" w:rsidP="00D01B6B">
      <w:pPr>
        <w:pStyle w:val="s15"/>
        <w:spacing w:before="0" w:beforeAutospacing="0" w:after="0" w:afterAutospacing="0"/>
        <w:ind w:firstLine="709"/>
        <w:jc w:val="both"/>
      </w:pPr>
      <w:r w:rsidRPr="00D01B6B">
        <w:rPr>
          <w:rStyle w:val="bumpedfont15"/>
        </w:rPr>
        <w:t>п) склады (код 6.9);</w:t>
      </w:r>
    </w:p>
    <w:p w:rsidR="00E91A2A" w:rsidRPr="00D01B6B" w:rsidRDefault="00E91A2A" w:rsidP="00D01B6B">
      <w:pPr>
        <w:pStyle w:val="s15"/>
        <w:spacing w:before="0" w:beforeAutospacing="0" w:after="0" w:afterAutospacing="0"/>
        <w:ind w:firstLine="709"/>
        <w:jc w:val="both"/>
      </w:pPr>
      <w:r w:rsidRPr="00D01B6B">
        <w:rPr>
          <w:rStyle w:val="bumpedfont15"/>
        </w:rPr>
        <w:t>р) целлюлозно-бумажная промышленность (код 6.11);</w:t>
      </w:r>
    </w:p>
    <w:p w:rsidR="00E91A2A" w:rsidRPr="00D01B6B" w:rsidRDefault="00E91A2A" w:rsidP="00D01B6B">
      <w:pPr>
        <w:pStyle w:val="s15"/>
        <w:spacing w:before="0" w:beforeAutospacing="0" w:after="0" w:afterAutospacing="0"/>
        <w:ind w:firstLine="709"/>
        <w:jc w:val="both"/>
      </w:pPr>
      <w:r w:rsidRPr="00D01B6B">
        <w:rPr>
          <w:rStyle w:val="bumpedfont15"/>
        </w:rPr>
        <w:t>с) автомобильный транспорт (код 7.2);</w:t>
      </w:r>
    </w:p>
    <w:p w:rsidR="00E91A2A" w:rsidRPr="00D01B6B" w:rsidRDefault="00E91A2A" w:rsidP="00D01B6B">
      <w:pPr>
        <w:pStyle w:val="s15"/>
        <w:spacing w:before="0" w:beforeAutospacing="0" w:after="0" w:afterAutospacing="0"/>
        <w:ind w:firstLine="709"/>
        <w:jc w:val="both"/>
      </w:pPr>
      <w:r w:rsidRPr="00D01B6B">
        <w:rPr>
          <w:rStyle w:val="bumpedfont15"/>
        </w:rPr>
        <w:t>т) ведение садоводства (код 13.2);</w:t>
      </w:r>
    </w:p>
    <w:p w:rsidR="00E91A2A" w:rsidRPr="00D01B6B" w:rsidRDefault="00E91A2A" w:rsidP="00D01B6B">
      <w:pPr>
        <w:pStyle w:val="s15"/>
        <w:spacing w:before="0" w:beforeAutospacing="0" w:after="0" w:afterAutospacing="0"/>
        <w:ind w:firstLine="709"/>
        <w:jc w:val="both"/>
      </w:pPr>
      <w:r w:rsidRPr="00D01B6B">
        <w:rPr>
          <w:rStyle w:val="bumpedfont15"/>
        </w:rPr>
        <w:t>у) ведение огородничества (код 13.1);</w:t>
      </w:r>
    </w:p>
    <w:p w:rsidR="00E91A2A" w:rsidRPr="00D01B6B" w:rsidRDefault="00E91A2A" w:rsidP="00D01B6B">
      <w:pPr>
        <w:pStyle w:val="s15"/>
        <w:spacing w:before="0" w:beforeAutospacing="0" w:after="0" w:afterAutospacing="0"/>
        <w:ind w:firstLine="709"/>
        <w:jc w:val="both"/>
      </w:pPr>
      <w:r w:rsidRPr="00D01B6B">
        <w:rPr>
          <w:rStyle w:val="bumpedfont15"/>
        </w:rPr>
        <w:t>ф) граничащие с земельными участками с видами разрешенного использования: </w:t>
      </w:r>
    </w:p>
    <w:p w:rsidR="00E91A2A" w:rsidRPr="00D01B6B" w:rsidRDefault="00E91A2A" w:rsidP="00D01B6B">
      <w:pPr>
        <w:pStyle w:val="s15"/>
        <w:spacing w:before="0" w:beforeAutospacing="0" w:after="0" w:afterAutospacing="0"/>
        <w:ind w:firstLine="709"/>
        <w:jc w:val="both"/>
      </w:pPr>
      <w:r w:rsidRPr="00D01B6B">
        <w:rPr>
          <w:rStyle w:val="bumpedfont15"/>
        </w:rPr>
        <w:t>сельскохозяйственное использование (код 1.0);</w:t>
      </w:r>
    </w:p>
    <w:p w:rsidR="00E91A2A" w:rsidRPr="00D01B6B" w:rsidRDefault="00E91A2A" w:rsidP="00D01B6B">
      <w:pPr>
        <w:pStyle w:val="s15"/>
        <w:spacing w:before="0" w:beforeAutospacing="0" w:after="0" w:afterAutospacing="0"/>
        <w:ind w:firstLine="709"/>
        <w:jc w:val="both"/>
      </w:pPr>
      <w:r w:rsidRPr="00D01B6B">
        <w:rPr>
          <w:rStyle w:val="bumpedfont15"/>
        </w:rPr>
        <w:t>питомники (код 1.17);</w:t>
      </w:r>
    </w:p>
    <w:p w:rsidR="00E91A2A" w:rsidRPr="00D01B6B" w:rsidRDefault="00E91A2A" w:rsidP="00D01B6B">
      <w:pPr>
        <w:pStyle w:val="s15"/>
        <w:spacing w:before="0" w:beforeAutospacing="0" w:after="0" w:afterAutospacing="0"/>
        <w:ind w:firstLine="709"/>
        <w:jc w:val="both"/>
      </w:pPr>
      <w:r w:rsidRPr="00D01B6B">
        <w:rPr>
          <w:rStyle w:val="bumpedfont15"/>
        </w:rPr>
        <w:t>природно-познавательный туризм (код 5.2);</w:t>
      </w:r>
    </w:p>
    <w:p w:rsidR="00E91A2A" w:rsidRPr="00D01B6B" w:rsidRDefault="00E91A2A" w:rsidP="00D01B6B">
      <w:pPr>
        <w:pStyle w:val="s15"/>
        <w:spacing w:before="0" w:beforeAutospacing="0" w:after="0" w:afterAutospacing="0"/>
        <w:ind w:firstLine="709"/>
        <w:jc w:val="both"/>
      </w:pPr>
      <w:r w:rsidRPr="00D01B6B">
        <w:rPr>
          <w:rStyle w:val="bumpedfont15"/>
        </w:rPr>
        <w:t>деятельность по особой охране и изучению природы (код 9.0); </w:t>
      </w:r>
    </w:p>
    <w:p w:rsidR="00E91A2A" w:rsidRPr="00D01B6B" w:rsidRDefault="00E91A2A" w:rsidP="00D01B6B">
      <w:pPr>
        <w:pStyle w:val="s15"/>
        <w:spacing w:before="0" w:beforeAutospacing="0" w:after="0" w:afterAutospacing="0"/>
        <w:ind w:firstLine="709"/>
        <w:jc w:val="both"/>
      </w:pPr>
      <w:r w:rsidRPr="00D01B6B">
        <w:rPr>
          <w:rStyle w:val="bumpedfont15"/>
        </w:rPr>
        <w:t>охрана природных территорий (код 9.1);</w:t>
      </w:r>
    </w:p>
    <w:p w:rsidR="00E91A2A" w:rsidRPr="00D01B6B" w:rsidRDefault="00E91A2A" w:rsidP="00D01B6B">
      <w:pPr>
        <w:pStyle w:val="s15"/>
        <w:spacing w:before="0" w:beforeAutospacing="0" w:after="0" w:afterAutospacing="0"/>
        <w:ind w:firstLine="709"/>
        <w:jc w:val="both"/>
      </w:pPr>
      <w:r w:rsidRPr="00D01B6B">
        <w:rPr>
          <w:rStyle w:val="bumpedfont15"/>
        </w:rPr>
        <w:t>курортная деятельность (код 9.2);</w:t>
      </w:r>
    </w:p>
    <w:p w:rsidR="00E91A2A" w:rsidRPr="00D01B6B" w:rsidRDefault="00E91A2A" w:rsidP="00D01B6B">
      <w:pPr>
        <w:pStyle w:val="s15"/>
        <w:spacing w:before="0" w:beforeAutospacing="0" w:after="0" w:afterAutospacing="0"/>
        <w:ind w:firstLine="709"/>
        <w:jc w:val="both"/>
      </w:pPr>
      <w:r w:rsidRPr="00D01B6B">
        <w:rPr>
          <w:rStyle w:val="bumpedfont15"/>
        </w:rPr>
        <w:t>санаторная деятельность (код 9.2.1);</w:t>
      </w:r>
    </w:p>
    <w:p w:rsidR="00E91A2A" w:rsidRPr="00D01B6B" w:rsidRDefault="00E91A2A" w:rsidP="00D01B6B">
      <w:pPr>
        <w:pStyle w:val="s15"/>
        <w:spacing w:before="0" w:beforeAutospacing="0" w:after="0" w:afterAutospacing="0"/>
        <w:ind w:firstLine="709"/>
        <w:jc w:val="both"/>
      </w:pPr>
      <w:r w:rsidRPr="00D01B6B">
        <w:rPr>
          <w:rStyle w:val="bumpedfont15"/>
        </w:rPr>
        <w:t>резервные леса (код 10.4);</w:t>
      </w:r>
    </w:p>
    <w:p w:rsidR="00E91A2A" w:rsidRPr="00D01B6B" w:rsidRDefault="00E91A2A" w:rsidP="00D01B6B">
      <w:pPr>
        <w:pStyle w:val="s15"/>
        <w:spacing w:before="0" w:beforeAutospacing="0" w:after="0" w:afterAutospacing="0"/>
        <w:ind w:firstLine="709"/>
        <w:jc w:val="both"/>
      </w:pPr>
      <w:r w:rsidRPr="00D01B6B">
        <w:rPr>
          <w:rStyle w:val="bumpedfont15"/>
        </w:rPr>
        <w:t>общее пользование водными объектами (код 11.1);</w:t>
      </w:r>
    </w:p>
    <w:p w:rsidR="00E91A2A" w:rsidRPr="00D01B6B" w:rsidRDefault="00E91A2A" w:rsidP="00D01B6B">
      <w:pPr>
        <w:pStyle w:val="s15"/>
        <w:spacing w:before="0" w:beforeAutospacing="0" w:after="0" w:afterAutospacing="0"/>
        <w:ind w:firstLine="709"/>
        <w:jc w:val="both"/>
      </w:pPr>
      <w:r w:rsidRPr="00D01B6B">
        <w:rPr>
          <w:rStyle w:val="bumpedfont15"/>
        </w:rPr>
        <w:t>гидротехнические сооружения (код 11.3);</w:t>
      </w:r>
    </w:p>
    <w:p w:rsidR="00E91A2A" w:rsidRPr="00D01B6B" w:rsidRDefault="00E91A2A" w:rsidP="00D01B6B">
      <w:pPr>
        <w:pStyle w:val="s15"/>
        <w:spacing w:before="0" w:beforeAutospacing="0" w:after="0" w:afterAutospacing="0"/>
        <w:ind w:firstLine="709"/>
        <w:jc w:val="both"/>
      </w:pPr>
      <w:r w:rsidRPr="00D01B6B">
        <w:rPr>
          <w:rStyle w:val="bumpedfont15"/>
        </w:rPr>
        <w:t>ведение огородничества (код 13.1); </w:t>
      </w:r>
    </w:p>
    <w:p w:rsidR="00E91A2A" w:rsidRPr="00D01B6B" w:rsidRDefault="00E91A2A" w:rsidP="00D01B6B">
      <w:pPr>
        <w:pStyle w:val="s15"/>
        <w:spacing w:before="0" w:beforeAutospacing="0" w:after="0" w:afterAutospacing="0"/>
        <w:ind w:firstLine="709"/>
        <w:jc w:val="both"/>
      </w:pPr>
      <w:r w:rsidRPr="00D01B6B">
        <w:rPr>
          <w:rStyle w:val="bumpedfont15"/>
        </w:rPr>
        <w:t>ведение садоводства (код 13.2).</w:t>
      </w:r>
    </w:p>
    <w:p w:rsidR="00E91A2A" w:rsidRPr="00D01B6B" w:rsidRDefault="00E91A2A" w:rsidP="00D01B6B">
      <w:pPr>
        <w:pStyle w:val="s15"/>
        <w:spacing w:before="0" w:beforeAutospacing="0" w:after="0" w:afterAutospacing="0"/>
        <w:ind w:firstLine="709"/>
        <w:jc w:val="both"/>
      </w:pPr>
      <w:r w:rsidRPr="00D01B6B">
        <w:rPr>
          <w:rStyle w:val="bumpedfont15"/>
        </w:rPr>
        <w:t>3.</w:t>
      </w:r>
      <w:r w:rsidR="00721DB6">
        <w:t xml:space="preserve"> </w:t>
      </w:r>
      <w:r w:rsidRPr="00D01B6B">
        <w:rPr>
          <w:rStyle w:val="bumpedfont15"/>
        </w:rPr>
        <w:t>К категории низкого риска относятся все иные земельные участки, не отнесенные к категориям среднего или умеренного риска.</w:t>
      </w:r>
    </w:p>
    <w:p w:rsidR="00721DB6" w:rsidRDefault="00721DB6">
      <w:pPr>
        <w:spacing w:after="200" w:line="276" w:lineRule="auto"/>
        <w:rPr>
          <w:rStyle w:val="bumpedfont15"/>
        </w:rPr>
      </w:pPr>
      <w:r>
        <w:rPr>
          <w:rStyle w:val="bumpedfont15"/>
        </w:rPr>
        <w:br w:type="page"/>
      </w:r>
    </w:p>
    <w:p w:rsidR="00E91A2A" w:rsidRPr="00721DB6" w:rsidRDefault="00E91A2A" w:rsidP="00BB5C3D">
      <w:pPr>
        <w:pStyle w:val="s39"/>
        <w:spacing w:before="0" w:beforeAutospacing="0" w:after="0" w:afterAutospacing="0"/>
        <w:ind w:left="3615"/>
        <w:jc w:val="right"/>
      </w:pPr>
      <w:r w:rsidRPr="00721DB6">
        <w:rPr>
          <w:rStyle w:val="bumpedfont15"/>
        </w:rPr>
        <w:t>Приложение 2</w:t>
      </w:r>
      <w:r w:rsidR="00721DB6">
        <w:rPr>
          <w:rStyle w:val="bumpedfont15"/>
        </w:rPr>
        <w:t xml:space="preserve"> </w:t>
      </w:r>
      <w:r w:rsidR="00BB5C3D" w:rsidRPr="00721DB6">
        <w:rPr>
          <w:rStyle w:val="bumpedfont15"/>
        </w:rPr>
        <w:t>к Положению</w:t>
      </w:r>
    </w:p>
    <w:p w:rsidR="00E91A2A" w:rsidRPr="000C26DF" w:rsidRDefault="00E91A2A" w:rsidP="00721DB6">
      <w:pPr>
        <w:pStyle w:val="s24"/>
        <w:spacing w:before="0" w:beforeAutospacing="0" w:after="0" w:afterAutospacing="0"/>
        <w:ind w:firstLine="709"/>
        <w:jc w:val="center"/>
      </w:pPr>
    </w:p>
    <w:p w:rsidR="00E91A2A" w:rsidRPr="000C26DF" w:rsidRDefault="00721DB6" w:rsidP="00721DB6">
      <w:pPr>
        <w:pStyle w:val="s24"/>
        <w:spacing w:before="0" w:beforeAutospacing="0" w:after="0" w:afterAutospacing="0"/>
        <w:ind w:firstLine="709"/>
        <w:jc w:val="center"/>
      </w:pPr>
      <w:r w:rsidRPr="000C26DF">
        <w:rPr>
          <w:rStyle w:val="bumpedfont15"/>
          <w:b/>
          <w:bCs/>
        </w:rPr>
        <w:t xml:space="preserve">Перечень индикаторов риска </w:t>
      </w:r>
      <w:r w:rsidR="00E91A2A" w:rsidRPr="000C26DF">
        <w:rPr>
          <w:rStyle w:val="bumpedfont15"/>
          <w:b/>
          <w:bCs/>
        </w:rPr>
        <w:t>нар</w:t>
      </w:r>
      <w:r w:rsidRPr="000C26DF">
        <w:rPr>
          <w:rStyle w:val="bumpedfont15"/>
          <w:b/>
          <w:bCs/>
        </w:rPr>
        <w:t xml:space="preserve">ушения обязательных требований, </w:t>
      </w:r>
      <w:r w:rsidR="00E91A2A" w:rsidRPr="000C26DF">
        <w:rPr>
          <w:rStyle w:val="bumpedfont15"/>
          <w:b/>
          <w:bCs/>
        </w:rPr>
        <w:t>проверяемых в рамках осуществл</w:t>
      </w:r>
      <w:r w:rsidRPr="000C26DF">
        <w:rPr>
          <w:rStyle w:val="bumpedfont15"/>
          <w:b/>
          <w:bCs/>
        </w:rPr>
        <w:t xml:space="preserve">ения муниципального земельного </w:t>
      </w:r>
      <w:r w:rsidR="00E91A2A" w:rsidRPr="000C26DF">
        <w:rPr>
          <w:rStyle w:val="bumpedfont15"/>
          <w:b/>
          <w:bCs/>
        </w:rPr>
        <w:t>контроля</w:t>
      </w:r>
    </w:p>
    <w:p w:rsidR="00E91A2A" w:rsidRPr="000C26DF" w:rsidRDefault="00E91A2A" w:rsidP="00721DB6">
      <w:pPr>
        <w:pStyle w:val="s44"/>
        <w:spacing w:before="0" w:beforeAutospacing="0" w:after="0" w:afterAutospacing="0"/>
        <w:ind w:firstLine="709"/>
        <w:jc w:val="center"/>
      </w:pPr>
    </w:p>
    <w:p w:rsidR="003B426D" w:rsidRPr="000C26DF" w:rsidRDefault="003B426D" w:rsidP="00721DB6">
      <w:pPr>
        <w:ind w:firstLine="709"/>
        <w:jc w:val="both"/>
        <w:rPr>
          <w:rFonts w:eastAsia="Times New Roman"/>
        </w:rPr>
      </w:pPr>
      <w:r w:rsidRPr="000C26DF">
        <w:rPr>
          <w:rFonts w:eastAsia="Times New Roman"/>
        </w:rPr>
        <w:t>Перечень индикаторов риска нарушений обязательных требований, проверяемых в рамках муниципального земельного контроля:</w:t>
      </w:r>
    </w:p>
    <w:p w:rsidR="003B426D" w:rsidRPr="000C26DF" w:rsidRDefault="003B426D" w:rsidP="00721DB6">
      <w:pPr>
        <w:ind w:firstLine="709"/>
        <w:jc w:val="both"/>
        <w:rPr>
          <w:rFonts w:eastAsia="Times New Roman"/>
        </w:rPr>
      </w:pPr>
      <w:r w:rsidRPr="000C26DF">
        <w:rPr>
          <w:rFonts w:eastAsia="Times New Roman"/>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3B426D" w:rsidRPr="000C26DF" w:rsidRDefault="003B426D" w:rsidP="00721DB6">
      <w:pPr>
        <w:ind w:firstLine="709"/>
        <w:jc w:val="both"/>
        <w:rPr>
          <w:rFonts w:eastAsia="Times New Roman"/>
        </w:rPr>
      </w:pPr>
      <w:r w:rsidRPr="000C26DF">
        <w:rPr>
          <w:rFonts w:eastAsia="Times New Roman"/>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3B426D" w:rsidRPr="000C26DF" w:rsidRDefault="003B426D" w:rsidP="00721DB6">
      <w:pPr>
        <w:ind w:firstLine="709"/>
        <w:jc w:val="both"/>
        <w:rPr>
          <w:rFonts w:eastAsia="Times New Roman"/>
        </w:rPr>
      </w:pPr>
      <w:r w:rsidRPr="000C26DF">
        <w:rPr>
          <w:rFonts w:eastAsia="Times New Roman"/>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B426D" w:rsidRPr="000C26DF" w:rsidRDefault="003B426D" w:rsidP="00721DB6">
      <w:pPr>
        <w:ind w:firstLine="709"/>
        <w:jc w:val="both"/>
        <w:rPr>
          <w:rFonts w:eastAsia="Times New Roman"/>
        </w:rPr>
      </w:pPr>
      <w:r w:rsidRPr="000C26DF">
        <w:rPr>
          <w:rFonts w:eastAsia="Times New Roman"/>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3B426D" w:rsidRPr="000C26DF" w:rsidRDefault="003B426D" w:rsidP="00721DB6">
      <w:pPr>
        <w:ind w:firstLine="709"/>
        <w:jc w:val="both"/>
        <w:rPr>
          <w:rFonts w:eastAsia="Times New Roman"/>
        </w:rPr>
      </w:pPr>
      <w:r w:rsidRPr="000C26DF">
        <w:rPr>
          <w:rFonts w:eastAsia="Times New Roman"/>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3B426D" w:rsidRPr="000C26DF" w:rsidRDefault="003B426D" w:rsidP="00721DB6">
      <w:pPr>
        <w:ind w:firstLine="709"/>
        <w:jc w:val="both"/>
        <w:rPr>
          <w:rFonts w:eastAsia="Times New Roman"/>
        </w:rPr>
      </w:pPr>
      <w:r w:rsidRPr="000C26DF">
        <w:rPr>
          <w:rFonts w:eastAsia="Times New Roman"/>
        </w:rPr>
        <w:t xml:space="preserve">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0C26DF">
        <w:rPr>
          <w:rFonts w:eastAsia="Times New Roman"/>
        </w:rPr>
        <w:t>агрохимикатами</w:t>
      </w:r>
      <w:proofErr w:type="spellEnd"/>
      <w:r w:rsidRPr="000C26DF">
        <w:rPr>
          <w:rFonts w:eastAsia="Times New Roman"/>
        </w:rPr>
        <w:t xml:space="preserve"> или иными опасными для здоровья людей и окружающей среды веществами и отходами производства и личного потребления;</w:t>
      </w:r>
    </w:p>
    <w:p w:rsidR="003B426D" w:rsidRPr="000C26DF" w:rsidRDefault="003B426D" w:rsidP="00721DB6">
      <w:pPr>
        <w:ind w:firstLine="709"/>
        <w:jc w:val="both"/>
        <w:rPr>
          <w:rFonts w:eastAsia="Times New Roman"/>
        </w:rPr>
      </w:pPr>
      <w:r w:rsidRPr="000C26DF">
        <w:rPr>
          <w:rFonts w:eastAsia="Times New Roman"/>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3B426D" w:rsidRPr="000C26DF" w:rsidRDefault="003B426D" w:rsidP="00721DB6">
      <w:pPr>
        <w:ind w:firstLine="709"/>
        <w:jc w:val="both"/>
        <w:rPr>
          <w:rFonts w:eastAsia="Times New Roman"/>
        </w:rPr>
      </w:pPr>
      <w:r w:rsidRPr="000C26DF">
        <w:rPr>
          <w:rFonts w:eastAsia="Times New Roman"/>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w:t>
      </w:r>
      <w:r w:rsidR="000C26DF">
        <w:rPr>
          <w:rFonts w:eastAsia="Times New Roman"/>
        </w:rPr>
        <w:t>ентируется Федеральным законом «</w:t>
      </w:r>
      <w:r w:rsidRPr="000C26DF">
        <w:rPr>
          <w:rFonts w:eastAsia="Times New Roman"/>
        </w:rPr>
        <w:t>Об обороте земель с</w:t>
      </w:r>
      <w:r w:rsidR="000C26DF">
        <w:rPr>
          <w:rFonts w:eastAsia="Times New Roman"/>
        </w:rPr>
        <w:t>ельскохозяйственного назначения»</w:t>
      </w:r>
      <w:r w:rsidRPr="000C26DF">
        <w:rPr>
          <w:rFonts w:eastAsia="Times New Roman"/>
        </w:rPr>
        <w:t>, только по целевому назначению;</w:t>
      </w:r>
    </w:p>
    <w:p w:rsidR="003B426D" w:rsidRPr="000C26DF" w:rsidRDefault="003B426D" w:rsidP="00721DB6">
      <w:pPr>
        <w:ind w:firstLine="709"/>
        <w:jc w:val="both"/>
        <w:rPr>
          <w:rFonts w:eastAsia="Times New Roman"/>
        </w:rPr>
      </w:pPr>
      <w:r w:rsidRPr="000C26DF">
        <w:rPr>
          <w:rFonts w:eastAsia="Times New Roman"/>
        </w:rPr>
        <w:t>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3B426D" w:rsidRPr="000C26DF" w:rsidRDefault="003B426D" w:rsidP="00721DB6">
      <w:pPr>
        <w:ind w:firstLine="709"/>
        <w:jc w:val="both"/>
        <w:rPr>
          <w:rFonts w:eastAsia="Times New Roman"/>
        </w:rPr>
      </w:pPr>
      <w:r w:rsidRPr="000C26DF">
        <w:rPr>
          <w:rFonts w:eastAsia="Times New Roman"/>
        </w:rPr>
        <w:t>10) иных требований земельного законодательства по вопросам использования и охраны земель.</w:t>
      </w:r>
    </w:p>
    <w:p w:rsidR="000C26DF" w:rsidRDefault="000C26DF">
      <w:pPr>
        <w:spacing w:after="200" w:line="276" w:lineRule="auto"/>
        <w:rPr>
          <w:rStyle w:val="bumpedfont15"/>
        </w:rPr>
      </w:pPr>
      <w:r>
        <w:rPr>
          <w:rStyle w:val="bumpedfont15"/>
        </w:rPr>
        <w:br w:type="page"/>
      </w:r>
    </w:p>
    <w:p w:rsidR="00D3486B" w:rsidRPr="000C26DF" w:rsidRDefault="00D3486B" w:rsidP="000C26DF">
      <w:pPr>
        <w:pStyle w:val="s39"/>
        <w:spacing w:before="0" w:beforeAutospacing="0" w:after="0" w:afterAutospacing="0"/>
        <w:jc w:val="right"/>
        <w:rPr>
          <w:rStyle w:val="bumpedfont15"/>
        </w:rPr>
      </w:pPr>
      <w:r w:rsidRPr="000C26DF">
        <w:rPr>
          <w:rStyle w:val="bumpedfont15"/>
        </w:rPr>
        <w:t>Приложение 3 к Положению</w:t>
      </w:r>
    </w:p>
    <w:p w:rsidR="00D3486B" w:rsidRPr="000C26DF" w:rsidRDefault="00D3486B" w:rsidP="00D3486B">
      <w:pPr>
        <w:pStyle w:val="s26"/>
        <w:spacing w:before="0" w:beforeAutospacing="0" w:after="0" w:afterAutospacing="0"/>
        <w:ind w:firstLine="525"/>
        <w:jc w:val="both"/>
        <w:rPr>
          <w:rStyle w:val="bumpedfont15"/>
        </w:rPr>
      </w:pPr>
    </w:p>
    <w:tbl>
      <w:tblPr>
        <w:tblW w:w="9040" w:type="dxa"/>
        <w:tblInd w:w="20" w:type="dxa"/>
        <w:tblCellMar>
          <w:left w:w="0" w:type="dxa"/>
          <w:right w:w="0" w:type="dxa"/>
        </w:tblCellMar>
        <w:tblLook w:val="04A0" w:firstRow="1" w:lastRow="0" w:firstColumn="1" w:lastColumn="0" w:noHBand="0" w:noVBand="1"/>
      </w:tblPr>
      <w:tblGrid>
        <w:gridCol w:w="3743"/>
        <w:gridCol w:w="5297"/>
      </w:tblGrid>
      <w:tr w:rsidR="00D3486B" w:rsidRPr="008C3BB8" w:rsidTr="00B6178B">
        <w:tc>
          <w:tcPr>
            <w:tcW w:w="0" w:type="auto"/>
            <w:gridSpan w:val="2"/>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МУНИЦИПАЛЬНЫЙ ЗЕМЕЛЬНЫЙ КОНТРОЛЬ</w:t>
            </w:r>
          </w:p>
        </w:tc>
      </w:tr>
      <w:tr w:rsidR="00D3486B" w:rsidRPr="008C3BB8" w:rsidTr="00B6178B">
        <w:tc>
          <w:tcPr>
            <w:tcW w:w="0" w:type="auto"/>
            <w:gridSpan w:val="2"/>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hideMark/>
          </w:tcPr>
          <w:p w:rsidR="00D3486B" w:rsidRPr="008C3BB8" w:rsidRDefault="00D3486B" w:rsidP="00B6178B">
            <w:pPr>
              <w:jc w:val="center"/>
              <w:rPr>
                <w:rFonts w:ascii="Verdana" w:eastAsia="Times New Roman" w:hAnsi="Verdana"/>
                <w:sz w:val="21"/>
                <w:szCs w:val="21"/>
              </w:rPr>
            </w:pPr>
            <w:r w:rsidRPr="008C3BB8">
              <w:rPr>
                <w:rFonts w:eastAsia="Times New Roman"/>
              </w:rPr>
              <w:t>ПРЕДПИСАНИЕ</w:t>
            </w:r>
          </w:p>
          <w:p w:rsidR="00D3486B" w:rsidRPr="008C3BB8" w:rsidRDefault="00D3486B" w:rsidP="00B6178B">
            <w:pPr>
              <w:jc w:val="center"/>
              <w:rPr>
                <w:rFonts w:ascii="Verdana" w:eastAsia="Times New Roman" w:hAnsi="Verdana"/>
                <w:sz w:val="21"/>
                <w:szCs w:val="21"/>
              </w:rPr>
            </w:pPr>
            <w:r w:rsidRPr="008C3BB8">
              <w:rPr>
                <w:rFonts w:eastAsia="Times New Roman"/>
              </w:rPr>
              <w:t>об устранении выявленных в результате проверки нарушений</w:t>
            </w:r>
          </w:p>
          <w:p w:rsidR="00D3486B" w:rsidRPr="008C3BB8" w:rsidRDefault="00D3486B" w:rsidP="00B6178B">
            <w:pPr>
              <w:spacing w:after="100"/>
              <w:jc w:val="center"/>
              <w:rPr>
                <w:rFonts w:ascii="Verdana" w:eastAsia="Times New Roman" w:hAnsi="Verdana"/>
                <w:sz w:val="21"/>
                <w:szCs w:val="21"/>
              </w:rPr>
            </w:pPr>
            <w:r w:rsidRPr="008C3BB8">
              <w:rPr>
                <w:rFonts w:eastAsia="Times New Roman"/>
              </w:rPr>
              <w:t>земельного законодательства</w:t>
            </w:r>
          </w:p>
        </w:tc>
      </w:tr>
      <w:tr w:rsidR="00D3486B" w:rsidRPr="008C3BB8" w:rsidTr="00B6178B">
        <w:tc>
          <w:tcPr>
            <w:tcW w:w="0" w:type="auto"/>
            <w:gridSpan w:val="2"/>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"___" ____________ 20__ г.</w:t>
            </w:r>
          </w:p>
        </w:tc>
        <w:tc>
          <w:tcPr>
            <w:tcW w:w="0" w:type="auto"/>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(место составления)</w:t>
            </w:r>
          </w:p>
        </w:tc>
      </w:tr>
      <w:tr w:rsidR="00D3486B" w:rsidRPr="008C3BB8" w:rsidTr="00B6178B">
        <w:tc>
          <w:tcPr>
            <w:tcW w:w="0" w:type="auto"/>
            <w:gridSpan w:val="2"/>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hideMark/>
          </w:tcPr>
          <w:p w:rsidR="00D3486B" w:rsidRPr="008C3BB8" w:rsidRDefault="00D3486B" w:rsidP="00B6178B">
            <w:pPr>
              <w:spacing w:after="100"/>
              <w:ind w:firstLine="280"/>
              <w:jc w:val="both"/>
              <w:rPr>
                <w:rFonts w:ascii="Verdana" w:eastAsia="Times New Roman" w:hAnsi="Verdana"/>
                <w:sz w:val="21"/>
                <w:szCs w:val="21"/>
              </w:rPr>
            </w:pPr>
            <w:r w:rsidRPr="008C3BB8">
              <w:rPr>
                <w:rFonts w:eastAsia="Times New Roman"/>
              </w:rPr>
              <w:t>Выдано</w:t>
            </w:r>
          </w:p>
        </w:tc>
        <w:tc>
          <w:tcPr>
            <w:tcW w:w="0" w:type="auto"/>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hideMark/>
          </w:tcPr>
          <w:p w:rsidR="00D3486B" w:rsidRPr="008C3BB8" w:rsidRDefault="00D3486B" w:rsidP="00B6178B">
            <w:pPr>
              <w:spacing w:after="100"/>
              <w:jc w:val="right"/>
              <w:rPr>
                <w:rFonts w:ascii="Verdana" w:eastAsia="Times New Roman" w:hAnsi="Verdana"/>
                <w:sz w:val="21"/>
                <w:szCs w:val="21"/>
              </w:rPr>
            </w:pPr>
            <w:r w:rsidRPr="008C3BB8">
              <w:rPr>
                <w:rFonts w:eastAsia="Times New Roman"/>
              </w:rPr>
              <w:t>(указывается: наименование органа государственной власти, органа местного</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самоуправления, юридического лица, ФИО руководителя; ФИО должностного лица или гражданина)</w:t>
            </w:r>
          </w:p>
        </w:tc>
      </w:tr>
      <w:tr w:rsidR="00D3486B" w:rsidRPr="008C3BB8" w:rsidTr="00B6178B">
        <w:tc>
          <w:tcPr>
            <w:tcW w:w="0" w:type="auto"/>
            <w:gridSpan w:val="2"/>
            <w:hideMark/>
          </w:tcPr>
          <w:p w:rsidR="00D3486B" w:rsidRPr="008C3BB8" w:rsidRDefault="00D3486B" w:rsidP="00B6178B">
            <w:pPr>
              <w:spacing w:after="100"/>
              <w:ind w:firstLine="280"/>
              <w:jc w:val="both"/>
              <w:rPr>
                <w:rFonts w:ascii="Verdana" w:eastAsia="Times New Roman" w:hAnsi="Verdana"/>
                <w:sz w:val="21"/>
                <w:szCs w:val="21"/>
              </w:rPr>
            </w:pPr>
            <w:r w:rsidRPr="008C3BB8">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p>
        </w:tc>
      </w:tr>
      <w:tr w:rsidR="00D3486B" w:rsidRPr="008C3BB8" w:rsidTr="00B6178B">
        <w:tc>
          <w:tcPr>
            <w:tcW w:w="0" w:type="auto"/>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проведена проверка соблюдения требований</w:t>
            </w:r>
          </w:p>
        </w:tc>
      </w:tr>
      <w:tr w:rsidR="00D3486B" w:rsidRPr="008C3BB8" w:rsidTr="00B6178B">
        <w:tc>
          <w:tcPr>
            <w:tcW w:w="0" w:type="auto"/>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(указывается должность, ФИО)</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земельного законодательства на земельном участке, расположенном по адресу:</w:t>
            </w:r>
          </w:p>
        </w:tc>
      </w:tr>
      <w:tr w:rsidR="00D3486B" w:rsidRPr="008C3BB8" w:rsidTr="00B6178B">
        <w:tc>
          <w:tcPr>
            <w:tcW w:w="0" w:type="auto"/>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w:t>
            </w:r>
          </w:p>
        </w:tc>
      </w:tr>
      <w:tr w:rsidR="00D3486B" w:rsidRPr="008C3BB8" w:rsidTr="00B6178B">
        <w:tc>
          <w:tcPr>
            <w:tcW w:w="0" w:type="auto"/>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(указывается адрес земельного участка)</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Земельный участок</w:t>
            </w:r>
          </w:p>
        </w:tc>
        <w:tc>
          <w:tcPr>
            <w:tcW w:w="0" w:type="auto"/>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(указываются данные о земельном участке: кадастровый номер,</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категория земель, вид разрешенного использования, площадь, реквизиты</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 xml:space="preserve">правоустанавливающих и(или) </w:t>
            </w:r>
            <w:proofErr w:type="spellStart"/>
            <w:r w:rsidRPr="008C3BB8">
              <w:rPr>
                <w:rFonts w:eastAsia="Times New Roman"/>
              </w:rPr>
              <w:t>правоудостоверяющих</w:t>
            </w:r>
            <w:proofErr w:type="spellEnd"/>
            <w:r w:rsidRPr="008C3BB8">
              <w:rPr>
                <w:rFonts w:eastAsia="Times New Roman"/>
              </w:rPr>
              <w:t xml:space="preserve"> документов (при наличии), вид права, на котором используется земельный участок (собственность, аренда, пользование)</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(указываются: наименование органа государственной власти, органа местного самоуправления,</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юридического лица, ФИО его руководителя, ИНН, юридический и фактический адреса;</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ФИО должностного лица или гражданина, паспортные данные, место жительства,</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являющегося правообладателем земельного участка/фактически использующего земельный участок)</w:t>
            </w:r>
          </w:p>
        </w:tc>
      </w:tr>
      <w:tr w:rsidR="00D3486B" w:rsidRPr="008C3BB8" w:rsidTr="00B6178B">
        <w:tc>
          <w:tcPr>
            <w:tcW w:w="0" w:type="auto"/>
            <w:gridSpan w:val="2"/>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hideMark/>
          </w:tcPr>
          <w:p w:rsidR="00D3486B" w:rsidRPr="008C3BB8" w:rsidRDefault="00D3486B" w:rsidP="00B6178B">
            <w:pPr>
              <w:spacing w:after="100"/>
              <w:ind w:firstLine="280"/>
              <w:jc w:val="both"/>
              <w:rPr>
                <w:rFonts w:ascii="Verdana" w:eastAsia="Times New Roman" w:hAnsi="Verdana"/>
                <w:sz w:val="21"/>
                <w:szCs w:val="21"/>
              </w:rPr>
            </w:pPr>
            <w:r w:rsidRPr="008C3BB8">
              <w:rPr>
                <w:rFonts w:eastAsia="Times New Roman"/>
              </w:rPr>
              <w:t>В результате проверки выявлен(ы) признак(и) административного(</w:t>
            </w:r>
            <w:proofErr w:type="spellStart"/>
            <w:r w:rsidRPr="008C3BB8">
              <w:rPr>
                <w:rFonts w:eastAsia="Times New Roman"/>
              </w:rPr>
              <w:t>ых</w:t>
            </w:r>
            <w:proofErr w:type="spellEnd"/>
            <w:r w:rsidRPr="008C3BB8">
              <w:rPr>
                <w:rFonts w:eastAsia="Times New Roman"/>
              </w:rPr>
              <w:t>) правонарушения(</w:t>
            </w:r>
            <w:proofErr w:type="spellStart"/>
            <w:r w:rsidRPr="008C3BB8">
              <w:rPr>
                <w:rFonts w:eastAsia="Times New Roman"/>
              </w:rPr>
              <w:t>ий</w:t>
            </w:r>
            <w:proofErr w:type="spellEnd"/>
            <w:r w:rsidRPr="008C3BB8">
              <w:rPr>
                <w:rFonts w:eastAsia="Times New Roman"/>
              </w:rPr>
              <w:t>), предусмотренного(</w:t>
            </w:r>
            <w:proofErr w:type="spellStart"/>
            <w:r w:rsidRPr="008C3BB8">
              <w:rPr>
                <w:rFonts w:eastAsia="Times New Roman"/>
              </w:rPr>
              <w:t>ых</w:t>
            </w:r>
            <w:proofErr w:type="spellEnd"/>
            <w:r w:rsidRPr="008C3BB8">
              <w:rPr>
                <w:rFonts w:eastAsia="Times New Roman"/>
              </w:rPr>
              <w:t>) статьей _______ Кодекса Российской Федерации об административных правонарушениях, и(или) признак(и) административного(</w:t>
            </w:r>
            <w:proofErr w:type="spellStart"/>
            <w:r w:rsidRPr="008C3BB8">
              <w:rPr>
                <w:rFonts w:eastAsia="Times New Roman"/>
              </w:rPr>
              <w:t>ых</w:t>
            </w:r>
            <w:proofErr w:type="spellEnd"/>
            <w:r w:rsidRPr="008C3BB8">
              <w:rPr>
                <w:rFonts w:eastAsia="Times New Roman"/>
              </w:rPr>
              <w:t>) правонарушения(</w:t>
            </w:r>
            <w:proofErr w:type="spellStart"/>
            <w:r w:rsidRPr="008C3BB8">
              <w:rPr>
                <w:rFonts w:eastAsia="Times New Roman"/>
              </w:rPr>
              <w:t>ий</w:t>
            </w:r>
            <w:proofErr w:type="spellEnd"/>
            <w:r w:rsidRPr="008C3BB8">
              <w:rPr>
                <w:rFonts w:eastAsia="Times New Roman"/>
              </w:rPr>
              <w:t>), предусмотренного(</w:t>
            </w:r>
            <w:proofErr w:type="spellStart"/>
            <w:r w:rsidRPr="008C3BB8">
              <w:rPr>
                <w:rFonts w:eastAsia="Times New Roman"/>
              </w:rPr>
              <w:t>ых</w:t>
            </w:r>
            <w:proofErr w:type="spellEnd"/>
            <w:r w:rsidRPr="008C3BB8">
              <w:rPr>
                <w:rFonts w:eastAsia="Times New Roman"/>
              </w:rPr>
              <w:t>) статьей _______ областного закона от 2 июля 2003 года N 47-оз "Об административных правонарушениях", выразившегося(</w:t>
            </w:r>
            <w:proofErr w:type="spellStart"/>
            <w:r w:rsidRPr="008C3BB8">
              <w:rPr>
                <w:rFonts w:eastAsia="Times New Roman"/>
              </w:rPr>
              <w:t>ихся</w:t>
            </w:r>
            <w:proofErr w:type="spellEnd"/>
            <w:r w:rsidRPr="008C3BB8">
              <w:rPr>
                <w:rFonts w:eastAsia="Times New Roman"/>
              </w:rPr>
              <w:t>) в:</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(описание нарушения)</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left w:val="nil"/>
              <w:bottom w:val="single" w:sz="8" w:space="0" w:color="000000"/>
              <w:right w:val="nil"/>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left w:val="nil"/>
              <w:bottom w:val="single" w:sz="8" w:space="0" w:color="000000"/>
              <w:right w:val="nil"/>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tcBorders>
              <w:top w:val="single" w:sz="8" w:space="0" w:color="000000"/>
              <w:left w:val="nil"/>
              <w:bottom w:val="single" w:sz="8" w:space="0" w:color="000000"/>
              <w:right w:val="nil"/>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w:t>
            </w:r>
          </w:p>
        </w:tc>
      </w:tr>
      <w:tr w:rsidR="00D3486B" w:rsidRPr="008C3BB8" w:rsidTr="00B6178B">
        <w:tc>
          <w:tcPr>
            <w:tcW w:w="0" w:type="auto"/>
            <w:gridSpan w:val="2"/>
            <w:hideMark/>
          </w:tcPr>
          <w:p w:rsidR="00D3486B" w:rsidRPr="008C3BB8" w:rsidRDefault="00D3486B" w:rsidP="00B6178B">
            <w:pPr>
              <w:jc w:val="both"/>
              <w:rPr>
                <w:rFonts w:ascii="Verdana" w:eastAsia="Times New Roman" w:hAnsi="Verdana"/>
                <w:sz w:val="21"/>
                <w:szCs w:val="21"/>
              </w:rPr>
            </w:pPr>
            <w:r w:rsidRPr="008C3BB8">
              <w:rPr>
                <w:rFonts w:eastAsia="Times New Roman"/>
              </w:rPr>
              <w:t>о чем составлен Акт проверки соблюдения требований земельного законодательства от "___" ___________ 20__ года N _______.</w:t>
            </w:r>
          </w:p>
          <w:p w:rsidR="00D3486B" w:rsidRPr="008C3BB8" w:rsidRDefault="00D3486B" w:rsidP="00B6178B">
            <w:pPr>
              <w:ind w:firstLine="280"/>
              <w:jc w:val="both"/>
              <w:rPr>
                <w:rFonts w:ascii="Verdana" w:eastAsia="Times New Roman" w:hAnsi="Verdana"/>
                <w:sz w:val="21"/>
                <w:szCs w:val="21"/>
              </w:rPr>
            </w:pPr>
            <w:r w:rsidRPr="008C3BB8">
              <w:rPr>
                <w:rFonts w:eastAsia="Times New Roman"/>
              </w:rPr>
              <w:t>Указанное(</w:t>
            </w:r>
            <w:proofErr w:type="spellStart"/>
            <w:r w:rsidRPr="008C3BB8">
              <w:rPr>
                <w:rFonts w:eastAsia="Times New Roman"/>
              </w:rPr>
              <w:t>ые</w:t>
            </w:r>
            <w:proofErr w:type="spellEnd"/>
            <w:r w:rsidRPr="008C3BB8">
              <w:rPr>
                <w:rFonts w:eastAsia="Times New Roman"/>
              </w:rPr>
              <w:t>) нарушение(я) подлежит(</w:t>
            </w:r>
            <w:proofErr w:type="spellStart"/>
            <w:r w:rsidRPr="008C3BB8">
              <w:rPr>
                <w:rFonts w:eastAsia="Times New Roman"/>
              </w:rPr>
              <w:t>ат</w:t>
            </w:r>
            <w:proofErr w:type="spellEnd"/>
            <w:r w:rsidRPr="008C3BB8">
              <w:rPr>
                <w:rFonts w:eastAsia="Times New Roman"/>
              </w:rPr>
              <w:t>) устранению в соответствии с требованиями действующего законодательства.</w:t>
            </w:r>
          </w:p>
          <w:p w:rsidR="00D3486B" w:rsidRPr="008C3BB8" w:rsidRDefault="00D3486B" w:rsidP="00B6178B">
            <w:pPr>
              <w:spacing w:after="100"/>
              <w:ind w:firstLine="280"/>
              <w:jc w:val="both"/>
              <w:rPr>
                <w:rFonts w:ascii="Verdana" w:eastAsia="Times New Roman" w:hAnsi="Verdana"/>
                <w:sz w:val="21"/>
                <w:szCs w:val="21"/>
              </w:rPr>
            </w:pPr>
            <w:r w:rsidRPr="008C3BB8">
              <w:rPr>
                <w:rFonts w:eastAsia="Times New Roman"/>
              </w:rPr>
              <w:t>Информацию об устранении допущенного(</w:t>
            </w:r>
            <w:proofErr w:type="spellStart"/>
            <w:r w:rsidRPr="008C3BB8">
              <w:rPr>
                <w:rFonts w:eastAsia="Times New Roman"/>
              </w:rPr>
              <w:t>ых</w:t>
            </w:r>
            <w:proofErr w:type="spellEnd"/>
            <w:r w:rsidRPr="008C3BB8">
              <w:rPr>
                <w:rFonts w:eastAsia="Times New Roman"/>
              </w:rPr>
              <w:t>) нарушения(</w:t>
            </w:r>
            <w:proofErr w:type="spellStart"/>
            <w:r w:rsidRPr="008C3BB8">
              <w:rPr>
                <w:rFonts w:eastAsia="Times New Roman"/>
              </w:rPr>
              <w:t>ий</w:t>
            </w:r>
            <w:proofErr w:type="spellEnd"/>
            <w:r w:rsidRPr="008C3BB8">
              <w:rPr>
                <w:rFonts w:eastAsia="Times New Roman"/>
              </w:rPr>
              <w:t>) с приложением документов, подтверждающих устранение нарушения(й) земельного законодательства, представить муниципальному инспектору</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(указывается должность, ФИО)</w:t>
            </w:r>
          </w:p>
        </w:tc>
      </w:tr>
      <w:tr w:rsidR="00D3486B" w:rsidRPr="008C3BB8" w:rsidTr="00B6178B">
        <w:tc>
          <w:tcPr>
            <w:tcW w:w="0" w:type="auto"/>
            <w:gridSpan w:val="2"/>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gridSpan w:val="2"/>
            <w:tcBorders>
              <w:top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в срок до "___" _____________ 20__ г. по адресу:</w:t>
            </w:r>
          </w:p>
        </w:tc>
      </w:tr>
      <w:tr w:rsidR="00D3486B" w:rsidRPr="008C3BB8" w:rsidTr="00B6178B">
        <w:tc>
          <w:tcPr>
            <w:tcW w:w="0" w:type="auto"/>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w:t>
            </w:r>
          </w:p>
        </w:tc>
      </w:tr>
      <w:tr w:rsidR="00D3486B" w:rsidRPr="008C3BB8" w:rsidTr="00B6178B">
        <w:tc>
          <w:tcPr>
            <w:tcW w:w="0" w:type="auto"/>
            <w:gridSpan w:val="2"/>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(указывается адрес, телефон)</w:t>
            </w:r>
          </w:p>
        </w:tc>
      </w:tr>
    </w:tbl>
    <w:p w:rsidR="00D3486B" w:rsidRPr="008C3BB8" w:rsidRDefault="00D3486B" w:rsidP="00D3486B">
      <w:pPr>
        <w:rPr>
          <w:rFonts w:ascii="Verdana" w:eastAsia="Times New Roman" w:hAnsi="Verdana"/>
          <w:sz w:val="21"/>
          <w:szCs w:val="21"/>
        </w:rPr>
      </w:pPr>
      <w:r w:rsidRPr="008C3BB8">
        <w:rPr>
          <w:rFonts w:eastAsia="Times New Roman"/>
        </w:rPr>
        <w:t> </w:t>
      </w:r>
    </w:p>
    <w:tbl>
      <w:tblPr>
        <w:tblW w:w="9040" w:type="dxa"/>
        <w:tblInd w:w="20" w:type="dxa"/>
        <w:tblCellMar>
          <w:left w:w="0" w:type="dxa"/>
          <w:right w:w="0" w:type="dxa"/>
        </w:tblCellMar>
        <w:tblLook w:val="04A0" w:firstRow="1" w:lastRow="0" w:firstColumn="1" w:lastColumn="0" w:noHBand="0" w:noVBand="1"/>
      </w:tblPr>
      <w:tblGrid>
        <w:gridCol w:w="5154"/>
        <w:gridCol w:w="308"/>
        <w:gridCol w:w="3578"/>
      </w:tblGrid>
      <w:tr w:rsidR="00D3486B" w:rsidRPr="008C3BB8" w:rsidTr="00B6178B">
        <w:tc>
          <w:tcPr>
            <w:tcW w:w="0" w:type="auto"/>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c>
          <w:tcPr>
            <w:tcW w:w="0" w:type="auto"/>
            <w:tcBorders>
              <w:bottom w:val="single" w:sz="8" w:space="0" w:color="000000"/>
            </w:tcBorders>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r>
      <w:tr w:rsidR="00D3486B" w:rsidRPr="008C3BB8" w:rsidTr="00B6178B">
        <w:tc>
          <w:tcPr>
            <w:tcW w:w="0" w:type="auto"/>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(подпись)</w:t>
            </w:r>
          </w:p>
        </w:tc>
        <w:tc>
          <w:tcPr>
            <w:tcW w:w="0" w:type="auto"/>
            <w:hideMark/>
          </w:tcPr>
          <w:p w:rsidR="00D3486B" w:rsidRPr="008C3BB8" w:rsidRDefault="00D3486B" w:rsidP="00B6178B">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(ФИО)</w:t>
            </w:r>
          </w:p>
        </w:tc>
      </w:tr>
      <w:tr w:rsidR="00D3486B" w:rsidRPr="008C3BB8" w:rsidTr="00B6178B">
        <w:tc>
          <w:tcPr>
            <w:tcW w:w="0" w:type="auto"/>
            <w:gridSpan w:val="3"/>
            <w:tcBorders>
              <w:bottom w:val="single" w:sz="8" w:space="0" w:color="000000"/>
            </w:tcBorders>
            <w:hideMark/>
          </w:tcPr>
          <w:p w:rsidR="00D3486B" w:rsidRPr="008C3BB8" w:rsidRDefault="00D3486B" w:rsidP="00B6178B">
            <w:pPr>
              <w:spacing w:after="100"/>
              <w:rPr>
                <w:rFonts w:ascii="Verdana" w:eastAsia="Times New Roman" w:hAnsi="Verdana"/>
                <w:sz w:val="21"/>
                <w:szCs w:val="21"/>
              </w:rPr>
            </w:pPr>
            <w:r w:rsidRPr="008C3BB8">
              <w:rPr>
                <w:rFonts w:eastAsia="Times New Roman"/>
              </w:rPr>
              <w:t> </w:t>
            </w:r>
          </w:p>
        </w:tc>
      </w:tr>
      <w:tr w:rsidR="00D3486B" w:rsidRPr="008C3BB8" w:rsidTr="00B6178B">
        <w:tc>
          <w:tcPr>
            <w:tcW w:w="0" w:type="auto"/>
            <w:gridSpan w:val="3"/>
            <w:tcBorders>
              <w:top w:val="single" w:sz="8" w:space="0" w:color="000000"/>
            </w:tcBorders>
            <w:hideMark/>
          </w:tcPr>
          <w:p w:rsidR="00D3486B" w:rsidRPr="008C3BB8" w:rsidRDefault="00D3486B" w:rsidP="00B6178B">
            <w:pPr>
              <w:spacing w:after="100"/>
              <w:jc w:val="center"/>
              <w:rPr>
                <w:rFonts w:ascii="Verdana" w:eastAsia="Times New Roman" w:hAnsi="Verdana"/>
                <w:sz w:val="21"/>
                <w:szCs w:val="21"/>
              </w:rPr>
            </w:pPr>
            <w:r w:rsidRPr="008C3BB8">
              <w:rPr>
                <w:rFonts w:eastAsia="Times New Roman"/>
              </w:rPr>
              <w:t>(отметка о вручении предписания)</w:t>
            </w:r>
          </w:p>
        </w:tc>
      </w:tr>
    </w:tbl>
    <w:p w:rsidR="000C26DF" w:rsidRDefault="000C26DF" w:rsidP="00D3486B">
      <w:pPr>
        <w:pStyle w:val="s26"/>
        <w:spacing w:before="0" w:beforeAutospacing="0" w:after="0" w:afterAutospacing="0"/>
        <w:ind w:firstLine="525"/>
        <w:jc w:val="both"/>
        <w:rPr>
          <w:rStyle w:val="bumpedfont15"/>
        </w:rPr>
      </w:pPr>
    </w:p>
    <w:p w:rsidR="000C26DF" w:rsidRDefault="000C26DF">
      <w:pPr>
        <w:spacing w:after="200" w:line="276" w:lineRule="auto"/>
        <w:rPr>
          <w:rStyle w:val="bumpedfont15"/>
        </w:rPr>
      </w:pPr>
      <w:r>
        <w:rPr>
          <w:rStyle w:val="bumpedfont15"/>
        </w:rPr>
        <w:br w:type="page"/>
      </w:r>
    </w:p>
    <w:p w:rsidR="00E91A2A" w:rsidRPr="000C26DF" w:rsidRDefault="00E91A2A" w:rsidP="00BB5C3D">
      <w:pPr>
        <w:pStyle w:val="s39"/>
        <w:spacing w:before="0" w:beforeAutospacing="0" w:after="0" w:afterAutospacing="0"/>
        <w:ind w:left="3615"/>
        <w:jc w:val="right"/>
      </w:pPr>
      <w:r w:rsidRPr="000C26DF">
        <w:rPr>
          <w:rStyle w:val="bumpedfont15"/>
        </w:rPr>
        <w:t xml:space="preserve">Приложение </w:t>
      </w:r>
      <w:r w:rsidR="00D3486B" w:rsidRPr="000C26DF">
        <w:rPr>
          <w:rStyle w:val="bumpedfont15"/>
        </w:rPr>
        <w:t xml:space="preserve">4 </w:t>
      </w:r>
      <w:r w:rsidR="00BB5C3D" w:rsidRPr="000C26DF">
        <w:rPr>
          <w:rStyle w:val="bumpedfont15"/>
        </w:rPr>
        <w:t>к Положению</w:t>
      </w:r>
    </w:p>
    <w:p w:rsidR="00E91A2A" w:rsidRPr="000C26DF" w:rsidRDefault="00E91A2A" w:rsidP="00E91A2A">
      <w:pPr>
        <w:pStyle w:val="s56"/>
        <w:spacing w:before="0" w:beforeAutospacing="0" w:after="0" w:afterAutospacing="0"/>
      </w:pPr>
    </w:p>
    <w:p w:rsidR="00E91A2A" w:rsidRPr="000C26DF" w:rsidRDefault="00903163" w:rsidP="00903163">
      <w:pPr>
        <w:pStyle w:val="s40"/>
        <w:spacing w:before="0" w:beforeAutospacing="0" w:after="0" w:afterAutospacing="0"/>
        <w:jc w:val="center"/>
        <w:rPr>
          <w:rStyle w:val="bumpedfont15"/>
          <w:b/>
          <w:bCs/>
        </w:rPr>
      </w:pPr>
      <w:r w:rsidRPr="000C26DF">
        <w:rPr>
          <w:rStyle w:val="bumpedfont15"/>
          <w:b/>
          <w:bCs/>
        </w:rPr>
        <w:t xml:space="preserve">Перечень показателей результативности и эффективности муниципального </w:t>
      </w:r>
      <w:r w:rsidR="00645FD4" w:rsidRPr="000C26DF">
        <w:rPr>
          <w:rStyle w:val="bumpedfont15"/>
          <w:b/>
          <w:bCs/>
        </w:rPr>
        <w:t>земельного</w:t>
      </w:r>
      <w:r w:rsidRPr="000C26DF">
        <w:rPr>
          <w:rStyle w:val="bumpedfont15"/>
          <w:b/>
          <w:bCs/>
        </w:rPr>
        <w:t xml:space="preserve"> контроля</w:t>
      </w:r>
    </w:p>
    <w:p w:rsidR="00903163" w:rsidRPr="000C26DF" w:rsidRDefault="00903163" w:rsidP="00903163">
      <w:pPr>
        <w:pStyle w:val="s40"/>
        <w:spacing w:before="0" w:beforeAutospacing="0" w:after="0" w:afterAutospacing="0"/>
        <w:jc w:val="center"/>
      </w:pP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91A2A" w:rsidRPr="000C26DF"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59"/>
              <w:spacing w:before="0" w:beforeAutospacing="0" w:after="0" w:afterAutospacing="0"/>
              <w:ind w:left="15" w:hanging="75"/>
              <w:jc w:val="center"/>
            </w:pPr>
            <w:r w:rsidRPr="000C26DF">
              <w:rPr>
                <w:rStyle w:val="s58"/>
                <w:b/>
                <w:bCs/>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59"/>
              <w:spacing w:before="0" w:beforeAutospacing="0" w:after="0" w:afterAutospacing="0"/>
              <w:ind w:left="15" w:hanging="75"/>
              <w:jc w:val="center"/>
            </w:pPr>
            <w:r w:rsidRPr="000C26DF">
              <w:rPr>
                <w:rStyle w:val="s58"/>
                <w:b/>
                <w:bCs/>
              </w:rPr>
              <w:t>Целевые значения</w:t>
            </w:r>
          </w:p>
        </w:tc>
      </w:tr>
      <w:tr w:rsidR="00E91A2A" w:rsidRPr="000C26DF"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1"/>
              <w:spacing w:before="0" w:beforeAutospacing="0" w:after="0" w:afterAutospacing="0" w:line="105" w:lineRule="atLeast"/>
              <w:ind w:firstLine="390"/>
              <w:jc w:val="both"/>
            </w:pPr>
            <w:r w:rsidRPr="000C26DF">
              <w:rPr>
                <w:rStyle w:val="s11"/>
              </w:rPr>
              <w:t>Процент устраненных нарушений из числа выявленных наруше</w:t>
            </w:r>
            <w:r w:rsidR="000C26DF">
              <w:rPr>
                <w:rStyle w:val="s11"/>
              </w:rPr>
              <w:t>ний земельного законодательства</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2"/>
              <w:spacing w:before="0" w:beforeAutospacing="0" w:after="0" w:afterAutospacing="0" w:line="105" w:lineRule="atLeast"/>
              <w:ind w:firstLine="15"/>
              <w:jc w:val="center"/>
            </w:pPr>
            <w:r w:rsidRPr="000C26DF">
              <w:rPr>
                <w:rStyle w:val="s11"/>
              </w:rPr>
              <w:t>70%</w:t>
            </w:r>
          </w:p>
        </w:tc>
      </w:tr>
      <w:tr w:rsidR="00E91A2A" w:rsidRPr="000C26DF"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1"/>
              <w:spacing w:before="0" w:beforeAutospacing="0" w:after="0" w:afterAutospacing="0" w:line="105" w:lineRule="atLeast"/>
              <w:ind w:firstLine="390"/>
              <w:jc w:val="both"/>
            </w:pPr>
            <w:r w:rsidRPr="000C26DF">
              <w:rPr>
                <w:rStyle w:val="s11"/>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2"/>
              <w:spacing w:before="0" w:beforeAutospacing="0" w:after="0" w:afterAutospacing="0" w:line="105" w:lineRule="atLeast"/>
              <w:ind w:firstLine="15"/>
              <w:jc w:val="center"/>
            </w:pPr>
            <w:r w:rsidRPr="000C26DF">
              <w:rPr>
                <w:rStyle w:val="s11"/>
              </w:rPr>
              <w:t>100%</w:t>
            </w:r>
          </w:p>
        </w:tc>
      </w:tr>
      <w:tr w:rsidR="00E91A2A" w:rsidRPr="000C26DF"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1"/>
              <w:spacing w:before="0" w:beforeAutospacing="0" w:after="0" w:afterAutospacing="0" w:line="90" w:lineRule="atLeast"/>
              <w:ind w:firstLine="390"/>
              <w:jc w:val="both"/>
            </w:pPr>
            <w:r w:rsidRPr="000C26DF">
              <w:rPr>
                <w:rStyle w:val="s11"/>
              </w:rPr>
              <w:t>Процент обоснованных жалоб на действия (бездействие) контрольного органа и (или) его должностного лица при про</w:t>
            </w:r>
            <w:r w:rsidR="000C26DF">
              <w:rPr>
                <w:rStyle w:val="s11"/>
              </w:rPr>
              <w:t>ведении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2"/>
              <w:spacing w:before="0" w:beforeAutospacing="0" w:after="0" w:afterAutospacing="0" w:line="90" w:lineRule="atLeast"/>
              <w:ind w:firstLine="15"/>
              <w:jc w:val="center"/>
            </w:pPr>
            <w:r w:rsidRPr="000C26DF">
              <w:rPr>
                <w:rStyle w:val="s11"/>
              </w:rPr>
              <w:t>0%</w:t>
            </w:r>
          </w:p>
        </w:tc>
      </w:tr>
      <w:tr w:rsidR="00E91A2A" w:rsidRPr="000C26DF"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1"/>
              <w:spacing w:before="0" w:beforeAutospacing="0" w:after="0" w:afterAutospacing="0" w:line="120" w:lineRule="atLeast"/>
              <w:ind w:firstLine="390"/>
              <w:jc w:val="both"/>
            </w:pPr>
            <w:r w:rsidRPr="000C26DF">
              <w:rPr>
                <w:rStyle w:val="s11"/>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2"/>
              <w:spacing w:before="0" w:beforeAutospacing="0" w:after="0" w:afterAutospacing="0" w:line="120" w:lineRule="atLeast"/>
              <w:ind w:firstLine="15"/>
              <w:jc w:val="center"/>
            </w:pPr>
            <w:r w:rsidRPr="000C26DF">
              <w:rPr>
                <w:rStyle w:val="s11"/>
              </w:rPr>
              <w:t>0%</w:t>
            </w:r>
          </w:p>
        </w:tc>
      </w:tr>
      <w:tr w:rsidR="00E91A2A" w:rsidRPr="000C26DF"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1"/>
              <w:spacing w:before="0" w:beforeAutospacing="0" w:after="0" w:afterAutospacing="0" w:line="105" w:lineRule="atLeast"/>
              <w:ind w:firstLine="390"/>
              <w:jc w:val="both"/>
            </w:pPr>
            <w:r w:rsidRPr="000C26DF">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2"/>
              <w:spacing w:before="0" w:beforeAutospacing="0" w:after="0" w:afterAutospacing="0" w:line="105" w:lineRule="atLeast"/>
              <w:ind w:firstLine="15"/>
              <w:jc w:val="center"/>
            </w:pPr>
            <w:r w:rsidRPr="000C26DF">
              <w:rPr>
                <w:rStyle w:val="s11"/>
              </w:rPr>
              <w:t>5%</w:t>
            </w:r>
          </w:p>
        </w:tc>
      </w:tr>
      <w:tr w:rsidR="00E91A2A" w:rsidRPr="000C26DF"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1"/>
              <w:spacing w:before="0" w:beforeAutospacing="0" w:after="0" w:afterAutospacing="0" w:line="105" w:lineRule="atLeast"/>
              <w:ind w:firstLine="390"/>
              <w:jc w:val="both"/>
            </w:pPr>
            <w:r w:rsidRPr="000C26DF">
              <w:rPr>
                <w:rStyle w:val="s11"/>
              </w:rPr>
              <w:t>Процент внесенных судебных решений о назначе</w:t>
            </w:r>
            <w:r w:rsidR="000C26DF">
              <w:rPr>
                <w:rStyle w:val="s11"/>
              </w:rPr>
              <w:t xml:space="preserve">нии административного наказания </w:t>
            </w:r>
            <w:r w:rsidRPr="000C26DF">
              <w:rPr>
                <w:rStyle w:val="s11"/>
              </w:rPr>
              <w:t>по</w:t>
            </w:r>
            <w:r w:rsidR="000C26DF">
              <w:rPr>
                <w:rStyle w:val="s11"/>
              </w:rPr>
              <w:t xml:space="preserve"> материалам контрольного органа</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2"/>
              <w:spacing w:before="0" w:beforeAutospacing="0" w:after="0" w:afterAutospacing="0" w:line="105" w:lineRule="atLeast"/>
              <w:ind w:firstLine="15"/>
              <w:jc w:val="center"/>
            </w:pPr>
            <w:r w:rsidRPr="000C26DF">
              <w:rPr>
                <w:rStyle w:val="s11"/>
              </w:rPr>
              <w:t>95%</w:t>
            </w:r>
          </w:p>
        </w:tc>
      </w:tr>
      <w:tr w:rsidR="00E91A2A" w:rsidRPr="000C26DF"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1"/>
              <w:spacing w:before="0" w:beforeAutospacing="0" w:after="0" w:afterAutospacing="0" w:line="135" w:lineRule="atLeast"/>
              <w:ind w:firstLine="390"/>
              <w:jc w:val="both"/>
            </w:pPr>
            <w:r w:rsidRPr="000C26DF">
              <w:rPr>
                <w:rStyle w:val="s11"/>
              </w:rPr>
              <w:t>Процент отмененных в судебном порядке постановлений по делам об административных правонарушениях от общего количества вынесенных к</w:t>
            </w:r>
            <w:r w:rsidR="000C26DF">
              <w:rPr>
                <w:rStyle w:val="s11"/>
              </w:rPr>
              <w:t xml:space="preserve">онтрольным (надзорным) органом </w:t>
            </w:r>
            <w:r w:rsidRPr="000C26DF">
              <w:rPr>
                <w:rStyle w:val="s11"/>
              </w:rPr>
              <w:t>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0C26DF" w:rsidRDefault="00E91A2A" w:rsidP="002C3BEC">
            <w:pPr>
              <w:pStyle w:val="s62"/>
              <w:spacing w:before="0" w:beforeAutospacing="0" w:after="0" w:afterAutospacing="0" w:line="135" w:lineRule="atLeast"/>
              <w:ind w:firstLine="15"/>
              <w:jc w:val="center"/>
            </w:pPr>
            <w:r w:rsidRPr="000C26DF">
              <w:rPr>
                <w:rStyle w:val="s11"/>
              </w:rPr>
              <w:t>0%</w:t>
            </w:r>
          </w:p>
        </w:tc>
      </w:tr>
    </w:tbl>
    <w:p w:rsidR="00E91A2A" w:rsidRPr="000C26DF" w:rsidRDefault="00E91A2A" w:rsidP="00E91A2A">
      <w:pPr>
        <w:pStyle w:val="s4"/>
        <w:spacing w:before="0" w:beforeAutospacing="0" w:after="0" w:afterAutospacing="0"/>
        <w:jc w:val="center"/>
      </w:pPr>
    </w:p>
    <w:p w:rsidR="00E91A2A" w:rsidRPr="000C26DF" w:rsidRDefault="00E91A2A" w:rsidP="00E91A2A">
      <w:pPr>
        <w:pStyle w:val="s4"/>
        <w:spacing w:before="0" w:beforeAutospacing="0" w:after="0" w:afterAutospacing="0"/>
        <w:jc w:val="center"/>
      </w:pPr>
      <w:r w:rsidRPr="000C26DF">
        <w:rPr>
          <w:rStyle w:val="bumpedfont15"/>
          <w:b/>
          <w:bCs/>
        </w:rPr>
        <w:t>Индикативные показатели</w:t>
      </w:r>
    </w:p>
    <w:p w:rsidR="00E91A2A" w:rsidRPr="000C26DF" w:rsidRDefault="00E91A2A" w:rsidP="00E91A2A">
      <w:pPr>
        <w:pStyle w:val="s4"/>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
        <w:gridCol w:w="2402"/>
        <w:gridCol w:w="1294"/>
        <w:gridCol w:w="2657"/>
        <w:gridCol w:w="770"/>
        <w:gridCol w:w="1765"/>
      </w:tblGrid>
      <w:tr w:rsidR="00E91A2A" w:rsidRPr="000C26DF" w:rsidTr="000C26DF">
        <w:tc>
          <w:tcPr>
            <w:tcW w:w="5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7"/>
                <w:b/>
                <w:bCs/>
              </w:rPr>
              <w:t>1.</w:t>
            </w:r>
          </w:p>
        </w:tc>
        <w:tc>
          <w:tcPr>
            <w:tcW w:w="8888" w:type="dxa"/>
            <w:gridSpan w:val="5"/>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7"/>
                <w:b/>
                <w:bCs/>
              </w:rPr>
              <w:t>Индикативные показатели, характеризующие параметры </w:t>
            </w:r>
          </w:p>
          <w:p w:rsidR="00E91A2A" w:rsidRPr="000C26DF" w:rsidRDefault="00E91A2A" w:rsidP="002C3BEC">
            <w:pPr>
              <w:pStyle w:val="s4"/>
              <w:spacing w:before="0" w:beforeAutospacing="0" w:after="0" w:afterAutospacing="0"/>
              <w:jc w:val="center"/>
            </w:pPr>
            <w:r w:rsidRPr="000C26DF">
              <w:rPr>
                <w:rStyle w:val="s67"/>
                <w:b/>
                <w:bCs/>
              </w:rPr>
              <w:t>проведенных контрольных мероприятий</w:t>
            </w:r>
          </w:p>
        </w:tc>
      </w:tr>
      <w:tr w:rsidR="00E91A2A" w:rsidRPr="000C26DF" w:rsidTr="000C26DF">
        <w:tc>
          <w:tcPr>
            <w:tcW w:w="5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1.1.</w:t>
            </w:r>
          </w:p>
        </w:tc>
        <w:tc>
          <w:tcPr>
            <w:tcW w:w="2402" w:type="dxa"/>
            <w:shd w:val="clear" w:color="auto" w:fill="FFFFFF"/>
            <w:tcMar>
              <w:top w:w="15" w:type="dxa"/>
              <w:left w:w="105" w:type="dxa"/>
              <w:bottom w:w="15" w:type="dxa"/>
              <w:right w:w="105" w:type="dxa"/>
            </w:tcMar>
            <w:hideMark/>
          </w:tcPr>
          <w:p w:rsidR="00E91A2A" w:rsidRPr="000C26DF" w:rsidRDefault="00E91A2A" w:rsidP="002C3BEC">
            <w:pPr>
              <w:pStyle w:val="s10"/>
              <w:spacing w:before="0" w:beforeAutospacing="0" w:after="0" w:afterAutospacing="0"/>
              <w:jc w:val="both"/>
            </w:pPr>
            <w:r w:rsidRPr="000C26DF">
              <w:rPr>
                <w:rStyle w:val="s68"/>
              </w:rPr>
              <w:t>Выполняемость плановых контрольных мероприятий</w:t>
            </w:r>
          </w:p>
        </w:tc>
        <w:tc>
          <w:tcPr>
            <w:tcW w:w="1294"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proofErr w:type="spellStart"/>
            <w:r w:rsidRPr="000C26DF">
              <w:rPr>
                <w:rStyle w:val="s68"/>
              </w:rPr>
              <w:t>Врз</w:t>
            </w:r>
            <w:proofErr w:type="spellEnd"/>
            <w:r w:rsidRPr="000C26DF">
              <w:rPr>
                <w:rStyle w:val="s68"/>
              </w:rPr>
              <w:t> = (</w:t>
            </w:r>
            <w:proofErr w:type="spellStart"/>
            <w:r w:rsidRPr="000C26DF">
              <w:rPr>
                <w:rStyle w:val="s68"/>
              </w:rPr>
              <w:t>РЗф</w:t>
            </w:r>
            <w:proofErr w:type="spellEnd"/>
            <w:r w:rsidRPr="000C26DF">
              <w:rPr>
                <w:rStyle w:val="s68"/>
              </w:rPr>
              <w:t> / </w:t>
            </w:r>
            <w:proofErr w:type="spellStart"/>
            <w:r w:rsidRPr="000C26DF">
              <w:rPr>
                <w:rStyle w:val="s68"/>
              </w:rPr>
              <w:t>РЗп</w:t>
            </w:r>
            <w:proofErr w:type="spellEnd"/>
            <w:r w:rsidRPr="000C26DF">
              <w:rPr>
                <w:rStyle w:val="s68"/>
              </w:rPr>
              <w:t>) x 100</w:t>
            </w:r>
          </w:p>
        </w:tc>
        <w:tc>
          <w:tcPr>
            <w:tcW w:w="2657"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proofErr w:type="spellStart"/>
            <w:r w:rsidRPr="000C26DF">
              <w:rPr>
                <w:rStyle w:val="s68"/>
              </w:rPr>
              <w:t>Врз</w:t>
            </w:r>
            <w:proofErr w:type="spellEnd"/>
            <w:r w:rsidRPr="000C26DF">
              <w:rPr>
                <w:rStyle w:val="s68"/>
              </w:rPr>
              <w:t> - выполняемость плановых контрольных мероприятий) %</w:t>
            </w:r>
          </w:p>
          <w:p w:rsidR="00E91A2A" w:rsidRPr="000C26DF" w:rsidRDefault="00E91A2A" w:rsidP="002C3BEC">
            <w:pPr>
              <w:pStyle w:val="s7"/>
              <w:spacing w:before="0" w:beforeAutospacing="0" w:after="0" w:afterAutospacing="0"/>
            </w:pPr>
            <w:proofErr w:type="spellStart"/>
            <w:r w:rsidRPr="000C26DF">
              <w:rPr>
                <w:rStyle w:val="s68"/>
              </w:rPr>
              <w:t>РЗф</w:t>
            </w:r>
            <w:proofErr w:type="spellEnd"/>
            <w:r w:rsidRPr="000C26DF">
              <w:rPr>
                <w:rStyle w:val="s68"/>
              </w:rPr>
              <w:t> -количество проведенных плановых контрольных мероприятий (ед.)</w:t>
            </w:r>
          </w:p>
          <w:p w:rsidR="00E91A2A" w:rsidRPr="000C26DF" w:rsidRDefault="00E91A2A" w:rsidP="002C3BEC">
            <w:pPr>
              <w:pStyle w:val="s7"/>
              <w:spacing w:before="0" w:beforeAutospacing="0" w:after="0" w:afterAutospacing="0"/>
            </w:pPr>
            <w:proofErr w:type="spellStart"/>
            <w:r w:rsidRPr="000C26DF">
              <w:rPr>
                <w:rStyle w:val="s68"/>
              </w:rPr>
              <w:t>РЗп</w:t>
            </w:r>
            <w:proofErr w:type="spellEnd"/>
            <w:r w:rsidRPr="000C26DF">
              <w:rPr>
                <w:rStyle w:val="s68"/>
              </w:rPr>
              <w:t> - количество утвержденных плановых контрольных мероприятий (ед.)</w:t>
            </w:r>
          </w:p>
        </w:tc>
        <w:tc>
          <w:tcPr>
            <w:tcW w:w="7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100%</w:t>
            </w:r>
          </w:p>
        </w:tc>
        <w:tc>
          <w:tcPr>
            <w:tcW w:w="1765"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Утвержденные плановые контрольные мероприятия</w:t>
            </w:r>
          </w:p>
        </w:tc>
      </w:tr>
      <w:tr w:rsidR="00E91A2A" w:rsidRPr="000C26DF" w:rsidTr="000C26DF">
        <w:tc>
          <w:tcPr>
            <w:tcW w:w="5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1.2.</w:t>
            </w:r>
          </w:p>
        </w:tc>
        <w:tc>
          <w:tcPr>
            <w:tcW w:w="2402"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rPr>
                <w:rStyle w:val="s68"/>
              </w:rPr>
              <w:t>Выполняемость внеплановых контрольных мероприятий</w:t>
            </w:r>
          </w:p>
        </w:tc>
        <w:tc>
          <w:tcPr>
            <w:tcW w:w="1294"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proofErr w:type="spellStart"/>
            <w:r w:rsidRPr="000C26DF">
              <w:rPr>
                <w:rStyle w:val="s68"/>
              </w:rPr>
              <w:t>Ввн</w:t>
            </w:r>
            <w:proofErr w:type="spellEnd"/>
            <w:r w:rsidRPr="000C26DF">
              <w:rPr>
                <w:rStyle w:val="s68"/>
              </w:rPr>
              <w:t> = (</w:t>
            </w:r>
            <w:proofErr w:type="spellStart"/>
            <w:r w:rsidRPr="000C26DF">
              <w:rPr>
                <w:rStyle w:val="s68"/>
              </w:rPr>
              <w:t>Рф</w:t>
            </w:r>
            <w:proofErr w:type="spellEnd"/>
            <w:r w:rsidRPr="000C26DF">
              <w:rPr>
                <w:rStyle w:val="s68"/>
              </w:rPr>
              <w:t> / </w:t>
            </w:r>
            <w:proofErr w:type="spellStart"/>
            <w:r w:rsidRPr="000C26DF">
              <w:rPr>
                <w:rStyle w:val="s68"/>
              </w:rPr>
              <w:t>Рп</w:t>
            </w:r>
            <w:proofErr w:type="spellEnd"/>
            <w:r w:rsidRPr="000C26DF">
              <w:rPr>
                <w:rStyle w:val="s68"/>
              </w:rPr>
              <w:t>) x 100</w:t>
            </w:r>
          </w:p>
        </w:tc>
        <w:tc>
          <w:tcPr>
            <w:tcW w:w="2657"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rPr>
                <w:rStyle w:val="s68"/>
              </w:rPr>
            </w:pPr>
            <w:proofErr w:type="spellStart"/>
            <w:r w:rsidRPr="000C26DF">
              <w:rPr>
                <w:rStyle w:val="s68"/>
              </w:rPr>
              <w:t>Ввн</w:t>
            </w:r>
            <w:proofErr w:type="spellEnd"/>
            <w:r w:rsidRPr="000C26DF">
              <w:rPr>
                <w:rStyle w:val="s68"/>
              </w:rPr>
              <w:t xml:space="preserve"> - выполняемость внеплановых контрольных мероприятий </w:t>
            </w:r>
          </w:p>
          <w:p w:rsidR="00E91A2A" w:rsidRPr="000C26DF" w:rsidRDefault="00E91A2A" w:rsidP="002C3BEC">
            <w:pPr>
              <w:pStyle w:val="s7"/>
              <w:spacing w:before="0" w:beforeAutospacing="0" w:after="0" w:afterAutospacing="0"/>
            </w:pPr>
            <w:proofErr w:type="spellStart"/>
            <w:r w:rsidRPr="000C26DF">
              <w:rPr>
                <w:rStyle w:val="s68"/>
              </w:rPr>
              <w:t>Рф</w:t>
            </w:r>
            <w:proofErr w:type="spellEnd"/>
            <w:r w:rsidRPr="000C26DF">
              <w:rPr>
                <w:rStyle w:val="s68"/>
              </w:rPr>
              <w:t> - количество проведенных внеплановых контрольных мероприятий (ед.)</w:t>
            </w:r>
          </w:p>
          <w:p w:rsidR="00E91A2A" w:rsidRPr="000C26DF" w:rsidRDefault="00E91A2A" w:rsidP="002C3BEC">
            <w:pPr>
              <w:pStyle w:val="s7"/>
              <w:spacing w:before="0" w:beforeAutospacing="0" w:after="0" w:afterAutospacing="0"/>
            </w:pPr>
            <w:proofErr w:type="spellStart"/>
            <w:r w:rsidRPr="000C26DF">
              <w:rPr>
                <w:rStyle w:val="s68"/>
              </w:rPr>
              <w:t>Рп</w:t>
            </w:r>
            <w:proofErr w:type="spellEnd"/>
            <w:r w:rsidRPr="000C26DF">
              <w:rPr>
                <w:rStyle w:val="s68"/>
              </w:rPr>
              <w:t> - количество распоряжений на проведение внеплановых контрольных мероприятий (ед.)</w:t>
            </w:r>
          </w:p>
        </w:tc>
        <w:tc>
          <w:tcPr>
            <w:tcW w:w="7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100%</w:t>
            </w:r>
          </w:p>
        </w:tc>
        <w:tc>
          <w:tcPr>
            <w:tcW w:w="1765"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 xml:space="preserve">Письма и жалобы, поступившие в Контрольный орган  </w:t>
            </w:r>
          </w:p>
        </w:tc>
      </w:tr>
      <w:tr w:rsidR="00E91A2A" w:rsidRPr="000C26DF" w:rsidTr="000C26DF">
        <w:trPr>
          <w:trHeight w:val="1291"/>
        </w:trPr>
        <w:tc>
          <w:tcPr>
            <w:tcW w:w="5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1.3.</w:t>
            </w:r>
          </w:p>
        </w:tc>
        <w:tc>
          <w:tcPr>
            <w:tcW w:w="2402"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rPr>
                <w:rStyle w:val="s68"/>
              </w:rPr>
              <w:t>Доля контрольных мероприятий, на результаты которых поданы жалобы</w:t>
            </w:r>
          </w:p>
        </w:tc>
        <w:tc>
          <w:tcPr>
            <w:tcW w:w="1294"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Ж x 100 / </w:t>
            </w:r>
            <w:proofErr w:type="spellStart"/>
            <w:r w:rsidRPr="000C26DF">
              <w:rPr>
                <w:rStyle w:val="s68"/>
              </w:rPr>
              <w:t>Пф</w:t>
            </w:r>
            <w:proofErr w:type="spellEnd"/>
          </w:p>
        </w:tc>
        <w:tc>
          <w:tcPr>
            <w:tcW w:w="2657"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rPr>
                <w:rStyle w:val="s68"/>
              </w:rPr>
              <w:t>Ж - количество жалоб (ед.)</w:t>
            </w:r>
          </w:p>
          <w:p w:rsidR="00E91A2A" w:rsidRPr="000C26DF" w:rsidRDefault="00E91A2A" w:rsidP="002C3BEC">
            <w:pPr>
              <w:pStyle w:val="s7"/>
              <w:spacing w:before="0" w:beforeAutospacing="0" w:after="0" w:afterAutospacing="0"/>
            </w:pPr>
            <w:proofErr w:type="spellStart"/>
            <w:r w:rsidRPr="000C26DF">
              <w:rPr>
                <w:rStyle w:val="s68"/>
              </w:rPr>
              <w:t>Пф</w:t>
            </w:r>
            <w:proofErr w:type="spellEnd"/>
            <w:r w:rsidRPr="000C26DF">
              <w:rPr>
                <w:rStyle w:val="s68"/>
              </w:rPr>
              <w:t> - количество проведенных контрольных мероприятий</w:t>
            </w:r>
          </w:p>
        </w:tc>
        <w:tc>
          <w:tcPr>
            <w:tcW w:w="7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0%</w:t>
            </w:r>
          </w:p>
        </w:tc>
        <w:tc>
          <w:tcPr>
            <w:tcW w:w="1765"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t> </w:t>
            </w:r>
          </w:p>
        </w:tc>
      </w:tr>
      <w:tr w:rsidR="00E91A2A" w:rsidRPr="000C26DF" w:rsidTr="000C26DF">
        <w:tc>
          <w:tcPr>
            <w:tcW w:w="5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1.4.</w:t>
            </w:r>
          </w:p>
        </w:tc>
        <w:tc>
          <w:tcPr>
            <w:tcW w:w="2402"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rPr>
                <w:rStyle w:val="s68"/>
              </w:rPr>
              <w:t>Доля контрольных мероприятий, результаты которых были признаны недействительными</w:t>
            </w:r>
          </w:p>
        </w:tc>
        <w:tc>
          <w:tcPr>
            <w:tcW w:w="1294"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proofErr w:type="spellStart"/>
            <w:r w:rsidRPr="000C26DF">
              <w:rPr>
                <w:rStyle w:val="s68"/>
              </w:rPr>
              <w:t>Пн</w:t>
            </w:r>
            <w:proofErr w:type="spellEnd"/>
            <w:r w:rsidRPr="000C26DF">
              <w:rPr>
                <w:rStyle w:val="s68"/>
              </w:rPr>
              <w:t> x 100 / </w:t>
            </w:r>
            <w:proofErr w:type="spellStart"/>
            <w:r w:rsidRPr="000C26DF">
              <w:rPr>
                <w:rStyle w:val="s68"/>
              </w:rPr>
              <w:t>Пф</w:t>
            </w:r>
            <w:proofErr w:type="spellEnd"/>
          </w:p>
        </w:tc>
        <w:tc>
          <w:tcPr>
            <w:tcW w:w="2657"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proofErr w:type="spellStart"/>
            <w:r w:rsidRPr="000C26DF">
              <w:rPr>
                <w:rStyle w:val="s68"/>
              </w:rPr>
              <w:t>Пн</w:t>
            </w:r>
            <w:proofErr w:type="spellEnd"/>
            <w:r w:rsidRPr="000C26DF">
              <w:rPr>
                <w:rStyle w:val="s68"/>
              </w:rPr>
              <w:t> - количество контрольных мероприятий, признанных недействительными (ед.)</w:t>
            </w:r>
          </w:p>
          <w:p w:rsidR="00E91A2A" w:rsidRPr="000C26DF" w:rsidRDefault="000C26DF" w:rsidP="002C3BEC">
            <w:pPr>
              <w:pStyle w:val="s7"/>
              <w:spacing w:before="0" w:beforeAutospacing="0" w:after="0" w:afterAutospacing="0"/>
            </w:pPr>
            <w:proofErr w:type="spellStart"/>
            <w:r>
              <w:rPr>
                <w:rStyle w:val="s68"/>
              </w:rPr>
              <w:t>Пф</w:t>
            </w:r>
            <w:proofErr w:type="spellEnd"/>
            <w:r>
              <w:rPr>
                <w:rStyle w:val="s68"/>
              </w:rPr>
              <w:t xml:space="preserve"> </w:t>
            </w:r>
            <w:r w:rsidR="00E91A2A" w:rsidRPr="000C26DF">
              <w:rPr>
                <w:rStyle w:val="s68"/>
              </w:rPr>
              <w:t>- количество проведенных контрольных мероприятий (ед.)</w:t>
            </w:r>
          </w:p>
        </w:tc>
        <w:tc>
          <w:tcPr>
            <w:tcW w:w="7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0%</w:t>
            </w:r>
          </w:p>
        </w:tc>
        <w:tc>
          <w:tcPr>
            <w:tcW w:w="1765"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t> </w:t>
            </w:r>
          </w:p>
        </w:tc>
      </w:tr>
      <w:tr w:rsidR="00E91A2A" w:rsidRPr="000C26DF" w:rsidTr="000C26DF">
        <w:tc>
          <w:tcPr>
            <w:tcW w:w="5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1.5.</w:t>
            </w:r>
          </w:p>
        </w:tc>
        <w:tc>
          <w:tcPr>
            <w:tcW w:w="2402"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rPr>
                <w:rStyle w:val="s68"/>
              </w:rPr>
              <w:t xml:space="preserve">Доля внеплановых контрольных мероприятий, которые не удалось провести в связи с отсутствием собственника и т.д. </w:t>
            </w:r>
          </w:p>
        </w:tc>
        <w:tc>
          <w:tcPr>
            <w:tcW w:w="1294" w:type="dxa"/>
            <w:shd w:val="clear" w:color="auto" w:fill="FFFFFF"/>
            <w:tcMar>
              <w:top w:w="15" w:type="dxa"/>
              <w:left w:w="105" w:type="dxa"/>
              <w:bottom w:w="15" w:type="dxa"/>
              <w:right w:w="105" w:type="dxa"/>
            </w:tcMar>
            <w:hideMark/>
          </w:tcPr>
          <w:p w:rsidR="00E91A2A" w:rsidRPr="000C26DF" w:rsidRDefault="000C26DF" w:rsidP="002C3BEC">
            <w:pPr>
              <w:pStyle w:val="s4"/>
              <w:spacing w:before="0" w:beforeAutospacing="0" w:after="0" w:afterAutospacing="0"/>
              <w:jc w:val="center"/>
            </w:pPr>
            <w:r>
              <w:rPr>
                <w:rStyle w:val="s68"/>
              </w:rPr>
              <w:t>По x 100 /</w:t>
            </w:r>
            <w:proofErr w:type="spellStart"/>
            <w:r w:rsidR="00E91A2A" w:rsidRPr="000C26DF">
              <w:rPr>
                <w:rStyle w:val="s68"/>
              </w:rPr>
              <w:t>Пф</w:t>
            </w:r>
            <w:proofErr w:type="spellEnd"/>
          </w:p>
        </w:tc>
        <w:tc>
          <w:tcPr>
            <w:tcW w:w="2657"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rPr>
                <w:rStyle w:val="s68"/>
              </w:rPr>
              <w:t>По - контрольные мероприятия, не проведенные по причине отсутствия проверяемого лица (ед.)</w:t>
            </w:r>
          </w:p>
          <w:p w:rsidR="00E91A2A" w:rsidRPr="000C26DF" w:rsidRDefault="00E91A2A" w:rsidP="002C3BEC">
            <w:pPr>
              <w:pStyle w:val="s7"/>
              <w:spacing w:before="0" w:beforeAutospacing="0" w:after="0" w:afterAutospacing="0"/>
            </w:pPr>
            <w:proofErr w:type="spellStart"/>
            <w:r w:rsidRPr="000C26DF">
              <w:rPr>
                <w:rStyle w:val="s68"/>
              </w:rPr>
              <w:t>Пф</w:t>
            </w:r>
            <w:proofErr w:type="spellEnd"/>
            <w:r w:rsidRPr="000C26DF">
              <w:rPr>
                <w:rStyle w:val="s68"/>
              </w:rPr>
              <w:t> - количество проведенных контрольных мероприятий (ед.)</w:t>
            </w:r>
          </w:p>
        </w:tc>
        <w:tc>
          <w:tcPr>
            <w:tcW w:w="7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30%</w:t>
            </w:r>
          </w:p>
        </w:tc>
        <w:tc>
          <w:tcPr>
            <w:tcW w:w="1765"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t> </w:t>
            </w:r>
          </w:p>
        </w:tc>
      </w:tr>
      <w:tr w:rsidR="00E91A2A" w:rsidRPr="000C26DF" w:rsidTr="000C26DF">
        <w:tc>
          <w:tcPr>
            <w:tcW w:w="5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1.6.</w:t>
            </w:r>
          </w:p>
        </w:tc>
        <w:tc>
          <w:tcPr>
            <w:tcW w:w="2402"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rPr>
                <w:rStyle w:val="s68"/>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1294"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proofErr w:type="spellStart"/>
            <w:r w:rsidRPr="000C26DF">
              <w:rPr>
                <w:rStyle w:val="s68"/>
              </w:rPr>
              <w:t>Кзо</w:t>
            </w:r>
            <w:proofErr w:type="spellEnd"/>
            <w:r w:rsidRPr="000C26DF">
              <w:rPr>
                <w:rStyle w:val="s68"/>
              </w:rPr>
              <w:t> х 100 / </w:t>
            </w:r>
            <w:proofErr w:type="spellStart"/>
            <w:r w:rsidRPr="000C26DF">
              <w:rPr>
                <w:rStyle w:val="s68"/>
              </w:rPr>
              <w:t>Кпз</w:t>
            </w:r>
            <w:proofErr w:type="spellEnd"/>
          </w:p>
        </w:tc>
        <w:tc>
          <w:tcPr>
            <w:tcW w:w="2657"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proofErr w:type="spellStart"/>
            <w:r w:rsidRPr="000C26DF">
              <w:rPr>
                <w:rStyle w:val="s68"/>
              </w:rPr>
              <w:t>Кзо</w:t>
            </w:r>
            <w:proofErr w:type="spellEnd"/>
            <w:r w:rsidRPr="000C26DF">
              <w:rPr>
                <w:rStyle w:val="s68"/>
              </w:rPr>
              <w:t> - количество заявлений, по которым пришел отказ в согласовании (ед.)</w:t>
            </w:r>
          </w:p>
          <w:p w:rsidR="00E91A2A" w:rsidRPr="000C26DF" w:rsidRDefault="00E91A2A" w:rsidP="002C3BEC">
            <w:pPr>
              <w:pStyle w:val="s7"/>
              <w:spacing w:before="0" w:beforeAutospacing="0" w:after="0" w:afterAutospacing="0"/>
            </w:pPr>
            <w:proofErr w:type="spellStart"/>
            <w:r w:rsidRPr="000C26DF">
              <w:rPr>
                <w:rStyle w:val="s68"/>
              </w:rPr>
              <w:t>Кпз</w:t>
            </w:r>
            <w:proofErr w:type="spellEnd"/>
            <w:r w:rsidRPr="000C26DF">
              <w:rPr>
                <w:rStyle w:val="s68"/>
              </w:rPr>
              <w:t> - количество поданных на согласование заявлений</w:t>
            </w:r>
          </w:p>
        </w:tc>
        <w:tc>
          <w:tcPr>
            <w:tcW w:w="7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10%</w:t>
            </w:r>
          </w:p>
        </w:tc>
        <w:tc>
          <w:tcPr>
            <w:tcW w:w="1765"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t> </w:t>
            </w:r>
          </w:p>
        </w:tc>
      </w:tr>
      <w:tr w:rsidR="00E91A2A" w:rsidRPr="000C26DF" w:rsidTr="000C26DF">
        <w:tc>
          <w:tcPr>
            <w:tcW w:w="5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1.7.</w:t>
            </w:r>
          </w:p>
        </w:tc>
        <w:tc>
          <w:tcPr>
            <w:tcW w:w="2402"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rPr>
                <w:rStyle w:val="s68"/>
              </w:rPr>
              <w:t xml:space="preserve">Доля контрольных мероприятий, по результатам которых материалы направлены в уполномоченные для принятия решений органы </w:t>
            </w:r>
          </w:p>
        </w:tc>
        <w:tc>
          <w:tcPr>
            <w:tcW w:w="1294"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proofErr w:type="spellStart"/>
            <w:r w:rsidRPr="000C26DF">
              <w:rPr>
                <w:rStyle w:val="s68"/>
              </w:rPr>
              <w:t>Кнм</w:t>
            </w:r>
            <w:proofErr w:type="spellEnd"/>
            <w:r w:rsidRPr="000C26DF">
              <w:rPr>
                <w:rStyle w:val="s68"/>
              </w:rPr>
              <w:t> х 100 / </w:t>
            </w:r>
            <w:proofErr w:type="spellStart"/>
            <w:r w:rsidRPr="000C26DF">
              <w:rPr>
                <w:rStyle w:val="s68"/>
              </w:rPr>
              <w:t>Квн</w:t>
            </w:r>
            <w:proofErr w:type="spellEnd"/>
          </w:p>
        </w:tc>
        <w:tc>
          <w:tcPr>
            <w:tcW w:w="2657"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rPr>
                <w:rStyle w:val="s68"/>
              </w:rPr>
              <w:t>К </w:t>
            </w:r>
            <w:proofErr w:type="spellStart"/>
            <w:r w:rsidRPr="000C26DF">
              <w:rPr>
                <w:rStyle w:val="s68"/>
              </w:rPr>
              <w:t>нм</w:t>
            </w:r>
            <w:proofErr w:type="spellEnd"/>
            <w:r w:rsidRPr="000C26DF">
              <w:rPr>
                <w:rStyle w:val="s68"/>
              </w:rPr>
              <w:t> - количество материалов, направленных в уполномоченные органы (ед.)</w:t>
            </w:r>
          </w:p>
          <w:p w:rsidR="00E91A2A" w:rsidRPr="000C26DF" w:rsidRDefault="00E91A2A" w:rsidP="002C3BEC">
            <w:pPr>
              <w:pStyle w:val="s7"/>
              <w:spacing w:before="0" w:beforeAutospacing="0" w:after="0" w:afterAutospacing="0"/>
            </w:pPr>
            <w:proofErr w:type="spellStart"/>
            <w:r w:rsidRPr="000C26DF">
              <w:rPr>
                <w:rStyle w:val="s68"/>
              </w:rPr>
              <w:t>Квн</w:t>
            </w:r>
            <w:proofErr w:type="spellEnd"/>
            <w:r w:rsidRPr="000C26DF">
              <w:rPr>
                <w:rStyle w:val="s68"/>
              </w:rPr>
              <w:t> - количество выявленных нарушений (ед.)</w:t>
            </w:r>
          </w:p>
        </w:tc>
        <w:tc>
          <w:tcPr>
            <w:tcW w:w="7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100%</w:t>
            </w:r>
          </w:p>
        </w:tc>
        <w:tc>
          <w:tcPr>
            <w:tcW w:w="1765"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t> </w:t>
            </w:r>
          </w:p>
        </w:tc>
      </w:tr>
      <w:tr w:rsidR="00E91A2A" w:rsidRPr="000C26DF" w:rsidTr="000C26DF">
        <w:tc>
          <w:tcPr>
            <w:tcW w:w="5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1.8.</w:t>
            </w:r>
          </w:p>
        </w:tc>
        <w:tc>
          <w:tcPr>
            <w:tcW w:w="2402"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rPr>
                <w:rStyle w:val="s68"/>
              </w:rPr>
              <w:t>Количество проведенных профилактических мероприятий</w:t>
            </w:r>
          </w:p>
        </w:tc>
        <w:tc>
          <w:tcPr>
            <w:tcW w:w="1294"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t> </w:t>
            </w:r>
          </w:p>
        </w:tc>
        <w:tc>
          <w:tcPr>
            <w:tcW w:w="2657"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t> </w:t>
            </w:r>
          </w:p>
        </w:tc>
        <w:tc>
          <w:tcPr>
            <w:tcW w:w="7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Шт.</w:t>
            </w:r>
          </w:p>
        </w:tc>
        <w:tc>
          <w:tcPr>
            <w:tcW w:w="1765"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t> </w:t>
            </w:r>
          </w:p>
        </w:tc>
      </w:tr>
      <w:tr w:rsidR="00E91A2A" w:rsidRPr="000C26DF" w:rsidTr="000C26DF">
        <w:tc>
          <w:tcPr>
            <w:tcW w:w="5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7"/>
                <w:b/>
                <w:bCs/>
              </w:rPr>
              <w:t>2.</w:t>
            </w:r>
          </w:p>
        </w:tc>
        <w:tc>
          <w:tcPr>
            <w:tcW w:w="8888" w:type="dxa"/>
            <w:gridSpan w:val="5"/>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7"/>
                <w:b/>
                <w:bCs/>
              </w:rPr>
              <w:t>Индикативные показатели, характеризующие объем задействованных трудовых ресурсов</w:t>
            </w:r>
          </w:p>
        </w:tc>
      </w:tr>
      <w:tr w:rsidR="00E91A2A" w:rsidRPr="000C26DF" w:rsidTr="000C26DF">
        <w:tc>
          <w:tcPr>
            <w:tcW w:w="5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2.1.</w:t>
            </w:r>
          </w:p>
        </w:tc>
        <w:tc>
          <w:tcPr>
            <w:tcW w:w="2402"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rPr>
                <w:rStyle w:val="s68"/>
              </w:rPr>
              <w:t>Количество штатных единиц</w:t>
            </w:r>
          </w:p>
        </w:tc>
        <w:tc>
          <w:tcPr>
            <w:tcW w:w="1294"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t> </w:t>
            </w:r>
          </w:p>
        </w:tc>
        <w:tc>
          <w:tcPr>
            <w:tcW w:w="2657"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t> </w:t>
            </w:r>
          </w:p>
        </w:tc>
        <w:tc>
          <w:tcPr>
            <w:tcW w:w="7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Чел.</w:t>
            </w:r>
          </w:p>
        </w:tc>
        <w:tc>
          <w:tcPr>
            <w:tcW w:w="1765"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t> </w:t>
            </w:r>
          </w:p>
        </w:tc>
      </w:tr>
      <w:tr w:rsidR="00E91A2A" w:rsidRPr="000C26DF" w:rsidTr="000C26DF">
        <w:tc>
          <w:tcPr>
            <w:tcW w:w="570"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2.2.</w:t>
            </w:r>
          </w:p>
        </w:tc>
        <w:tc>
          <w:tcPr>
            <w:tcW w:w="2402"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rPr>
                <w:rStyle w:val="s68"/>
              </w:rPr>
              <w:t>Нагрузка контрольных мероприятий на работников органа муниципального контроля</w:t>
            </w:r>
          </w:p>
        </w:tc>
        <w:tc>
          <w:tcPr>
            <w:tcW w:w="1294" w:type="dxa"/>
            <w:shd w:val="clear" w:color="auto" w:fill="FFFFFF"/>
            <w:tcMar>
              <w:top w:w="15" w:type="dxa"/>
              <w:left w:w="105" w:type="dxa"/>
              <w:bottom w:w="15" w:type="dxa"/>
              <w:right w:w="105" w:type="dxa"/>
            </w:tcMar>
            <w:hideMark/>
          </w:tcPr>
          <w:p w:rsidR="00E91A2A" w:rsidRPr="000C26DF" w:rsidRDefault="00E91A2A" w:rsidP="002C3BEC">
            <w:pPr>
              <w:pStyle w:val="s4"/>
              <w:spacing w:before="0" w:beforeAutospacing="0" w:after="0" w:afterAutospacing="0"/>
              <w:jc w:val="center"/>
            </w:pPr>
            <w:r w:rsidRPr="000C26DF">
              <w:rPr>
                <w:rStyle w:val="s68"/>
              </w:rPr>
              <w:t>Км / </w:t>
            </w:r>
            <w:proofErr w:type="spellStart"/>
            <w:r w:rsidRPr="000C26DF">
              <w:rPr>
                <w:rStyle w:val="s68"/>
              </w:rPr>
              <w:t>Кр</w:t>
            </w:r>
            <w:proofErr w:type="spellEnd"/>
            <w:r w:rsidRPr="000C26DF">
              <w:rPr>
                <w:rStyle w:val="s68"/>
              </w:rPr>
              <w:t>= </w:t>
            </w:r>
            <w:proofErr w:type="spellStart"/>
            <w:r w:rsidRPr="000C26DF">
              <w:rPr>
                <w:rStyle w:val="s68"/>
              </w:rPr>
              <w:t>Нк</w:t>
            </w:r>
            <w:proofErr w:type="spellEnd"/>
          </w:p>
        </w:tc>
        <w:tc>
          <w:tcPr>
            <w:tcW w:w="2657"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rPr>
                <w:rStyle w:val="s68"/>
              </w:rPr>
              <w:t>Км - количество контрольных мероприятий (ед.)</w:t>
            </w:r>
          </w:p>
          <w:p w:rsidR="00E91A2A" w:rsidRPr="000C26DF" w:rsidRDefault="00E91A2A" w:rsidP="002C3BEC">
            <w:pPr>
              <w:pStyle w:val="s7"/>
              <w:spacing w:before="0" w:beforeAutospacing="0" w:after="0" w:afterAutospacing="0"/>
            </w:pPr>
            <w:proofErr w:type="spellStart"/>
            <w:r w:rsidRPr="000C26DF">
              <w:rPr>
                <w:rStyle w:val="s68"/>
              </w:rPr>
              <w:t>Кр</w:t>
            </w:r>
            <w:proofErr w:type="spellEnd"/>
            <w:r w:rsidRPr="000C26DF">
              <w:rPr>
                <w:rStyle w:val="s68"/>
              </w:rPr>
              <w:t> - количество работников органа муниципального контроля (ед.)</w:t>
            </w:r>
          </w:p>
          <w:p w:rsidR="00E91A2A" w:rsidRPr="000C26DF" w:rsidRDefault="00E91A2A" w:rsidP="002C3BEC">
            <w:pPr>
              <w:pStyle w:val="s7"/>
              <w:spacing w:before="0" w:beforeAutospacing="0" w:after="0" w:afterAutospacing="0"/>
            </w:pPr>
            <w:proofErr w:type="spellStart"/>
            <w:r w:rsidRPr="000C26DF">
              <w:rPr>
                <w:rStyle w:val="s68"/>
              </w:rPr>
              <w:t>Нк</w:t>
            </w:r>
            <w:proofErr w:type="spellEnd"/>
            <w:r w:rsidRPr="000C26DF">
              <w:rPr>
                <w:rStyle w:val="s68"/>
              </w:rPr>
              <w:t> - нагрузка на 1 работника (ед.)</w:t>
            </w:r>
          </w:p>
        </w:tc>
        <w:tc>
          <w:tcPr>
            <w:tcW w:w="770"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t> </w:t>
            </w:r>
          </w:p>
        </w:tc>
        <w:tc>
          <w:tcPr>
            <w:tcW w:w="1765" w:type="dxa"/>
            <w:shd w:val="clear" w:color="auto" w:fill="FFFFFF"/>
            <w:tcMar>
              <w:top w:w="15" w:type="dxa"/>
              <w:left w:w="105" w:type="dxa"/>
              <w:bottom w:w="15" w:type="dxa"/>
              <w:right w:w="105" w:type="dxa"/>
            </w:tcMar>
            <w:hideMark/>
          </w:tcPr>
          <w:p w:rsidR="00E91A2A" w:rsidRPr="000C26DF" w:rsidRDefault="00E91A2A" w:rsidP="002C3BEC">
            <w:pPr>
              <w:pStyle w:val="s7"/>
              <w:spacing w:before="0" w:beforeAutospacing="0" w:after="0" w:afterAutospacing="0"/>
            </w:pPr>
            <w:r w:rsidRPr="000C26DF">
              <w:t> </w:t>
            </w:r>
          </w:p>
        </w:tc>
      </w:tr>
    </w:tbl>
    <w:p w:rsidR="00E91A2A" w:rsidRPr="0066001E" w:rsidRDefault="00E91A2A" w:rsidP="00E91A2A"/>
    <w:sectPr w:rsidR="00E91A2A" w:rsidRPr="0066001E" w:rsidSect="00D01B6B">
      <w:headerReference w:type="default" r:id="rId12"/>
      <w:pgSz w:w="11906" w:h="16838"/>
      <w:pgMar w:top="737" w:right="73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0A" w:rsidRDefault="0026720A" w:rsidP="004B6347">
      <w:r>
        <w:separator/>
      </w:r>
    </w:p>
  </w:endnote>
  <w:endnote w:type="continuationSeparator" w:id="0">
    <w:p w:rsidR="0026720A" w:rsidRDefault="0026720A" w:rsidP="004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0A" w:rsidRDefault="0026720A" w:rsidP="004B6347">
      <w:r>
        <w:separator/>
      </w:r>
    </w:p>
  </w:footnote>
  <w:footnote w:type="continuationSeparator" w:id="0">
    <w:p w:rsidR="0026720A" w:rsidRDefault="0026720A" w:rsidP="004B6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6454"/>
      <w:docPartObj>
        <w:docPartGallery w:val="Page Numbers (Top of Page)"/>
        <w:docPartUnique/>
      </w:docPartObj>
    </w:sdtPr>
    <w:sdtContent>
      <w:p w:rsidR="0026720A" w:rsidRDefault="0026720A">
        <w:pPr>
          <w:pStyle w:val="ae"/>
          <w:jc w:val="center"/>
        </w:pPr>
        <w:r>
          <w:rPr>
            <w:noProof/>
          </w:rPr>
          <w:fldChar w:fldCharType="begin"/>
        </w:r>
        <w:r>
          <w:rPr>
            <w:noProof/>
          </w:rPr>
          <w:instrText xml:space="preserve"> PAGE   \* MERGEFORMAT </w:instrText>
        </w:r>
        <w:r>
          <w:rPr>
            <w:noProof/>
          </w:rPr>
          <w:fldChar w:fldCharType="separate"/>
        </w:r>
        <w:r w:rsidR="00546DDE">
          <w:rPr>
            <w:noProof/>
          </w:rPr>
          <w:t>2</w:t>
        </w:r>
        <w:r>
          <w:rPr>
            <w:noProof/>
          </w:rPr>
          <w:fldChar w:fldCharType="end"/>
        </w:r>
      </w:p>
    </w:sdtContent>
  </w:sdt>
  <w:p w:rsidR="0026720A" w:rsidRDefault="0026720A">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03071"/>
    <w:rsid w:val="00027F48"/>
    <w:rsid w:val="000423BC"/>
    <w:rsid w:val="00047134"/>
    <w:rsid w:val="00050109"/>
    <w:rsid w:val="00073119"/>
    <w:rsid w:val="000A1DAA"/>
    <w:rsid w:val="000B52FB"/>
    <w:rsid w:val="000C26DF"/>
    <w:rsid w:val="000C69EB"/>
    <w:rsid w:val="000E609F"/>
    <w:rsid w:val="000F41F1"/>
    <w:rsid w:val="00127999"/>
    <w:rsid w:val="001330DE"/>
    <w:rsid w:val="001523E7"/>
    <w:rsid w:val="0016004A"/>
    <w:rsid w:val="00166354"/>
    <w:rsid w:val="001820C6"/>
    <w:rsid w:val="001D5863"/>
    <w:rsid w:val="001E062B"/>
    <w:rsid w:val="00262094"/>
    <w:rsid w:val="0026720A"/>
    <w:rsid w:val="00282949"/>
    <w:rsid w:val="002A5E9B"/>
    <w:rsid w:val="002C3BEC"/>
    <w:rsid w:val="002E5AF0"/>
    <w:rsid w:val="0031572D"/>
    <w:rsid w:val="00355BD9"/>
    <w:rsid w:val="00367370"/>
    <w:rsid w:val="0038262F"/>
    <w:rsid w:val="0038479A"/>
    <w:rsid w:val="00385AE1"/>
    <w:rsid w:val="003A7A86"/>
    <w:rsid w:val="003B426D"/>
    <w:rsid w:val="003D547B"/>
    <w:rsid w:val="003E55FE"/>
    <w:rsid w:val="003F2473"/>
    <w:rsid w:val="00402954"/>
    <w:rsid w:val="00456380"/>
    <w:rsid w:val="0048651D"/>
    <w:rsid w:val="004B2BE3"/>
    <w:rsid w:val="004B6347"/>
    <w:rsid w:val="00520E90"/>
    <w:rsid w:val="00527616"/>
    <w:rsid w:val="00544A13"/>
    <w:rsid w:val="00546DDE"/>
    <w:rsid w:val="00577A8E"/>
    <w:rsid w:val="005A12A9"/>
    <w:rsid w:val="005A72F9"/>
    <w:rsid w:val="005B174C"/>
    <w:rsid w:val="005D113D"/>
    <w:rsid w:val="005E3675"/>
    <w:rsid w:val="005F1F42"/>
    <w:rsid w:val="005F41B2"/>
    <w:rsid w:val="0061280E"/>
    <w:rsid w:val="0061414B"/>
    <w:rsid w:val="0062179C"/>
    <w:rsid w:val="00623ABC"/>
    <w:rsid w:val="006266BA"/>
    <w:rsid w:val="00641824"/>
    <w:rsid w:val="00645FD4"/>
    <w:rsid w:val="0066001E"/>
    <w:rsid w:val="006727A7"/>
    <w:rsid w:val="00681373"/>
    <w:rsid w:val="00686733"/>
    <w:rsid w:val="006A5EA5"/>
    <w:rsid w:val="006B49CD"/>
    <w:rsid w:val="006C56E5"/>
    <w:rsid w:val="006D72B4"/>
    <w:rsid w:val="006E0C5F"/>
    <w:rsid w:val="0070197B"/>
    <w:rsid w:val="00711F34"/>
    <w:rsid w:val="0072176F"/>
    <w:rsid w:val="00721DB6"/>
    <w:rsid w:val="00764D7E"/>
    <w:rsid w:val="0077303F"/>
    <w:rsid w:val="007E5C9F"/>
    <w:rsid w:val="00801011"/>
    <w:rsid w:val="00806043"/>
    <w:rsid w:val="0081674C"/>
    <w:rsid w:val="00854A81"/>
    <w:rsid w:val="008562A0"/>
    <w:rsid w:val="0088714E"/>
    <w:rsid w:val="00891782"/>
    <w:rsid w:val="008C118D"/>
    <w:rsid w:val="008C2CE0"/>
    <w:rsid w:val="008D55F5"/>
    <w:rsid w:val="00903163"/>
    <w:rsid w:val="009147A3"/>
    <w:rsid w:val="0091720A"/>
    <w:rsid w:val="00955810"/>
    <w:rsid w:val="009558A7"/>
    <w:rsid w:val="00972541"/>
    <w:rsid w:val="009C1395"/>
    <w:rsid w:val="009F7420"/>
    <w:rsid w:val="00A0274D"/>
    <w:rsid w:val="00A136F6"/>
    <w:rsid w:val="00A621E2"/>
    <w:rsid w:val="00A821A8"/>
    <w:rsid w:val="00A82B58"/>
    <w:rsid w:val="00A847B7"/>
    <w:rsid w:val="00AB58A6"/>
    <w:rsid w:val="00AE31AA"/>
    <w:rsid w:val="00B012BA"/>
    <w:rsid w:val="00B25BB7"/>
    <w:rsid w:val="00B43A0A"/>
    <w:rsid w:val="00B51015"/>
    <w:rsid w:val="00B6178B"/>
    <w:rsid w:val="00B658E1"/>
    <w:rsid w:val="00B81ACC"/>
    <w:rsid w:val="00B86773"/>
    <w:rsid w:val="00BA3A11"/>
    <w:rsid w:val="00BB5C3D"/>
    <w:rsid w:val="00BC20B3"/>
    <w:rsid w:val="00C16E33"/>
    <w:rsid w:val="00C4036C"/>
    <w:rsid w:val="00C43364"/>
    <w:rsid w:val="00C51B42"/>
    <w:rsid w:val="00C60809"/>
    <w:rsid w:val="00C6770D"/>
    <w:rsid w:val="00C84E0A"/>
    <w:rsid w:val="00C97000"/>
    <w:rsid w:val="00CE2213"/>
    <w:rsid w:val="00D01B6B"/>
    <w:rsid w:val="00D0767E"/>
    <w:rsid w:val="00D177E1"/>
    <w:rsid w:val="00D212D3"/>
    <w:rsid w:val="00D30A66"/>
    <w:rsid w:val="00D3486B"/>
    <w:rsid w:val="00D3538E"/>
    <w:rsid w:val="00D4632D"/>
    <w:rsid w:val="00D50BA4"/>
    <w:rsid w:val="00D65F1C"/>
    <w:rsid w:val="00D77493"/>
    <w:rsid w:val="00DA67F4"/>
    <w:rsid w:val="00DA6841"/>
    <w:rsid w:val="00DB1171"/>
    <w:rsid w:val="00DD7517"/>
    <w:rsid w:val="00DE2BAB"/>
    <w:rsid w:val="00DF17BF"/>
    <w:rsid w:val="00DF5A39"/>
    <w:rsid w:val="00E04B0D"/>
    <w:rsid w:val="00E05CE2"/>
    <w:rsid w:val="00E46A9D"/>
    <w:rsid w:val="00E52CF4"/>
    <w:rsid w:val="00E741A0"/>
    <w:rsid w:val="00E77327"/>
    <w:rsid w:val="00E91A2A"/>
    <w:rsid w:val="00EA1928"/>
    <w:rsid w:val="00ED204E"/>
    <w:rsid w:val="00EE65FA"/>
    <w:rsid w:val="00F206D7"/>
    <w:rsid w:val="00F832EF"/>
    <w:rsid w:val="00F90F0F"/>
    <w:rsid w:val="00FA7E13"/>
    <w:rsid w:val="00FB1C53"/>
    <w:rsid w:val="00FB45F2"/>
    <w:rsid w:val="00FC0CF7"/>
    <w:rsid w:val="00FD5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637E1-EFE5-4A50-AF3E-CB5C7783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Название Знак"/>
    <w:basedOn w:val="a0"/>
    <w:link w:val="ac"/>
    <w:uiPriority w:val="99"/>
    <w:rsid w:val="00D4632D"/>
    <w:rPr>
      <w:rFonts w:ascii="Arial" w:eastAsia="Times New Roman" w:hAnsi="Arial" w:cs="Times New Roman"/>
      <w:b/>
      <w:sz w:val="24"/>
      <w:szCs w:val="24"/>
      <w:lang w:eastAsia="ru-RU"/>
    </w:rPr>
  </w:style>
  <w:style w:type="paragraph" w:customStyle="1" w:styleId="10">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 w:type="paragraph" w:customStyle="1" w:styleId="ConsNormal">
    <w:name w:val="ConsNormal"/>
    <w:rsid w:val="00764D7E"/>
    <w:pPr>
      <w:widowControl w:val="0"/>
      <w:suppressAutoHyphens/>
      <w:spacing w:after="0" w:line="240" w:lineRule="auto"/>
      <w:ind w:firstLine="720"/>
    </w:pPr>
    <w:rPr>
      <w:rFonts w:ascii="Arial" w:eastAsia="Arial" w:hAnsi="Arial" w:cs="Arial"/>
      <w:sz w:val="20"/>
      <w:szCs w:val="20"/>
      <w:lang w:eastAsia="ar-SA"/>
    </w:rPr>
  </w:style>
  <w:style w:type="paragraph" w:styleId="af2">
    <w:name w:val="Body Text"/>
    <w:basedOn w:val="a"/>
    <w:link w:val="af3"/>
    <w:uiPriority w:val="99"/>
    <w:unhideWhenUsed/>
    <w:rsid w:val="00764D7E"/>
    <w:pPr>
      <w:autoSpaceDE w:val="0"/>
      <w:autoSpaceDN w:val="0"/>
      <w:spacing w:after="120"/>
    </w:pPr>
    <w:rPr>
      <w:rFonts w:eastAsia="Times New Roman"/>
      <w:sz w:val="20"/>
      <w:szCs w:val="20"/>
    </w:rPr>
  </w:style>
  <w:style w:type="character" w:customStyle="1" w:styleId="af3">
    <w:name w:val="Основной текст Знак"/>
    <w:basedOn w:val="a0"/>
    <w:link w:val="af2"/>
    <w:uiPriority w:val="99"/>
    <w:rsid w:val="00764D7E"/>
    <w:rPr>
      <w:rFonts w:ascii="Times New Roman" w:eastAsia="Times New Roman" w:hAnsi="Times New Roman" w:cs="Times New Roman"/>
      <w:sz w:val="20"/>
      <w:szCs w:val="20"/>
      <w:lang w:eastAsia="ru-RU"/>
    </w:rPr>
  </w:style>
  <w:style w:type="paragraph" w:customStyle="1" w:styleId="formattext">
    <w:name w:val="formattext"/>
    <w:basedOn w:val="a"/>
    <w:rsid w:val="003A7A86"/>
    <w:pPr>
      <w:spacing w:before="100" w:beforeAutospacing="1" w:after="100" w:afterAutospacing="1"/>
    </w:pPr>
    <w:rPr>
      <w:rFonts w:eastAsia="Times New Roman"/>
    </w:rPr>
  </w:style>
  <w:style w:type="paragraph" w:styleId="af4">
    <w:name w:val="List"/>
    <w:basedOn w:val="a"/>
    <w:rsid w:val="00A621E2"/>
    <w:pPr>
      <w:ind w:left="283" w:hanging="283"/>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578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5438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EA5D6EF66470046E92F295BD335C022207CEFI6rF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BA66123FAB1590CFDF0B31EFD42C656CB3975BD1928B57DBEF665DDE17E1E8CB3360E4DFCFA3D5ED66470046E92F295BD335C022207CEFI6rF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5" Type="http://schemas.openxmlformats.org/officeDocument/2006/relationships/footnotes" Target="footnotes.xml"/><Relationship Id="rId10"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350C1-05A5-4D14-927E-072DB62E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9538</Words>
  <Characters>54372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8</cp:revision>
  <cp:lastPrinted>2021-11-24T12:34:00Z</cp:lastPrinted>
  <dcterms:created xsi:type="dcterms:W3CDTF">2021-11-16T09:50:00Z</dcterms:created>
  <dcterms:modified xsi:type="dcterms:W3CDTF">2021-11-24T12:38:00Z</dcterms:modified>
</cp:coreProperties>
</file>