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Pr="00571B87" w:rsidRDefault="00B234B4">
      <w:pPr>
        <w:jc w:val="center"/>
        <w:rPr>
          <w:sz w:val="22"/>
          <w:szCs w:val="22"/>
        </w:rPr>
      </w:pPr>
    </w:p>
    <w:p w:rsidR="00B234B4" w:rsidRPr="00571B87" w:rsidRDefault="00B234B4">
      <w:pPr>
        <w:ind w:left="567" w:firstLine="567"/>
        <w:jc w:val="center"/>
        <w:rPr>
          <w:sz w:val="22"/>
          <w:szCs w:val="22"/>
        </w:rPr>
      </w:pPr>
    </w:p>
    <w:p w:rsidR="00B234B4" w:rsidRPr="00571B87" w:rsidRDefault="00B234B4">
      <w:pPr>
        <w:jc w:val="center"/>
        <w:rPr>
          <w:sz w:val="22"/>
          <w:szCs w:val="22"/>
        </w:rPr>
      </w:pPr>
    </w:p>
    <w:p w:rsidR="00BC244F" w:rsidRPr="00571B87" w:rsidRDefault="008C621B" w:rsidP="00BC244F">
      <w:pPr>
        <w:framePr w:hSpace="141" w:wrap="auto" w:vAnchor="text" w:hAnchor="page" w:x="5545" w:y="-859"/>
        <w:jc w:val="center"/>
        <w:rPr>
          <w:sz w:val="22"/>
          <w:szCs w:val="22"/>
        </w:rPr>
      </w:pPr>
      <w:r w:rsidRPr="00571B87">
        <w:rPr>
          <w:noProof/>
          <w:sz w:val="22"/>
          <w:szCs w:val="22"/>
        </w:rPr>
        <w:drawing>
          <wp:inline distT="0" distB="0" distL="0" distR="0" wp14:anchorId="308347B7" wp14:editId="3763022F">
            <wp:extent cx="58547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Pr="00571B87" w:rsidRDefault="00B234B4">
      <w:pPr>
        <w:jc w:val="center"/>
        <w:rPr>
          <w:sz w:val="22"/>
          <w:szCs w:val="22"/>
        </w:rPr>
      </w:pPr>
    </w:p>
    <w:p w:rsidR="00B234B4" w:rsidRPr="00571B87" w:rsidRDefault="009A1A07" w:rsidP="009A1A07">
      <w:pPr>
        <w:jc w:val="center"/>
        <w:rPr>
          <w:b/>
          <w:bCs/>
          <w:sz w:val="22"/>
          <w:szCs w:val="22"/>
        </w:rPr>
      </w:pPr>
      <w:r w:rsidRPr="00571B87">
        <w:rPr>
          <w:b/>
          <w:bCs/>
          <w:sz w:val="22"/>
          <w:szCs w:val="22"/>
        </w:rPr>
        <w:t>А</w:t>
      </w:r>
      <w:r w:rsidR="00B234B4" w:rsidRPr="00571B87">
        <w:rPr>
          <w:b/>
          <w:bCs/>
          <w:sz w:val="22"/>
          <w:szCs w:val="22"/>
        </w:rPr>
        <w:t>дминистраци</w:t>
      </w:r>
      <w:r w:rsidRPr="00571B87">
        <w:rPr>
          <w:b/>
          <w:bCs/>
          <w:sz w:val="22"/>
          <w:szCs w:val="22"/>
        </w:rPr>
        <w:t>я</w:t>
      </w:r>
      <w:r w:rsidR="00B234B4" w:rsidRPr="00571B87">
        <w:rPr>
          <w:b/>
          <w:bCs/>
          <w:sz w:val="22"/>
          <w:szCs w:val="22"/>
        </w:rPr>
        <w:t xml:space="preserve"> муниципального образования</w:t>
      </w:r>
    </w:p>
    <w:p w:rsidR="00B234B4" w:rsidRPr="00571B87" w:rsidRDefault="00B234B4" w:rsidP="009A1A07">
      <w:pPr>
        <w:jc w:val="center"/>
        <w:rPr>
          <w:b/>
          <w:bCs/>
          <w:sz w:val="22"/>
          <w:szCs w:val="22"/>
        </w:rPr>
      </w:pPr>
      <w:r w:rsidRPr="00571B87">
        <w:rPr>
          <w:b/>
          <w:bCs/>
          <w:sz w:val="22"/>
          <w:szCs w:val="22"/>
        </w:rPr>
        <w:t>Приозерский муниципальный район Ленинградской области</w:t>
      </w:r>
    </w:p>
    <w:p w:rsidR="00B234B4" w:rsidRPr="00571B87" w:rsidRDefault="00B234B4" w:rsidP="009A1A07">
      <w:pPr>
        <w:pStyle w:val="ab"/>
        <w:jc w:val="center"/>
        <w:rPr>
          <w:sz w:val="22"/>
          <w:szCs w:val="22"/>
        </w:rPr>
      </w:pPr>
    </w:p>
    <w:p w:rsidR="009A1A07" w:rsidRPr="00571B87" w:rsidRDefault="009A1A07" w:rsidP="009A1A07">
      <w:pPr>
        <w:jc w:val="center"/>
        <w:rPr>
          <w:b/>
          <w:bCs/>
          <w:sz w:val="22"/>
          <w:szCs w:val="22"/>
        </w:rPr>
      </w:pPr>
      <w:proofErr w:type="gramStart"/>
      <w:r w:rsidRPr="00571B87">
        <w:rPr>
          <w:b/>
          <w:bCs/>
          <w:sz w:val="22"/>
          <w:szCs w:val="22"/>
        </w:rPr>
        <w:t>П</w:t>
      </w:r>
      <w:proofErr w:type="gramEnd"/>
      <w:r w:rsidRPr="00571B87">
        <w:rPr>
          <w:b/>
          <w:bCs/>
          <w:sz w:val="22"/>
          <w:szCs w:val="22"/>
        </w:rPr>
        <w:t xml:space="preserve"> О С Т А Н О В Л Е Н И Е</w:t>
      </w:r>
    </w:p>
    <w:p w:rsidR="00F34EDC" w:rsidRPr="00571B87" w:rsidRDefault="00F34EDC">
      <w:pPr>
        <w:pStyle w:val="ab"/>
        <w:jc w:val="both"/>
        <w:rPr>
          <w:sz w:val="22"/>
          <w:szCs w:val="22"/>
        </w:rPr>
      </w:pPr>
    </w:p>
    <w:p w:rsidR="00B234B4" w:rsidRPr="00571B87" w:rsidRDefault="00B234B4" w:rsidP="00167338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571B87">
        <w:rPr>
          <w:sz w:val="22"/>
          <w:szCs w:val="22"/>
        </w:rPr>
        <w:t xml:space="preserve">от  </w:t>
      </w:r>
      <w:r w:rsidR="0044653D" w:rsidRPr="00571B87">
        <w:rPr>
          <w:sz w:val="22"/>
          <w:szCs w:val="22"/>
        </w:rPr>
        <w:t xml:space="preserve"> </w:t>
      </w:r>
      <w:r w:rsidR="00DC7451" w:rsidRPr="00571B87">
        <w:rPr>
          <w:sz w:val="22"/>
          <w:szCs w:val="22"/>
        </w:rPr>
        <w:t xml:space="preserve"> </w:t>
      </w:r>
      <w:r w:rsidRPr="00571B87">
        <w:rPr>
          <w:sz w:val="22"/>
          <w:szCs w:val="22"/>
        </w:rPr>
        <w:t xml:space="preserve">  </w:t>
      </w:r>
      <w:r w:rsidR="00D8637B">
        <w:rPr>
          <w:sz w:val="22"/>
          <w:szCs w:val="22"/>
        </w:rPr>
        <w:t xml:space="preserve">          </w:t>
      </w:r>
      <w:r w:rsidR="00ED732F" w:rsidRPr="00571B87">
        <w:rPr>
          <w:sz w:val="22"/>
          <w:szCs w:val="22"/>
        </w:rPr>
        <w:t xml:space="preserve"> </w:t>
      </w:r>
      <w:r w:rsidR="002F6C90" w:rsidRPr="00571B87">
        <w:rPr>
          <w:sz w:val="22"/>
          <w:szCs w:val="22"/>
        </w:rPr>
        <w:t>20</w:t>
      </w:r>
      <w:r w:rsidR="005B544B">
        <w:rPr>
          <w:sz w:val="22"/>
          <w:szCs w:val="22"/>
        </w:rPr>
        <w:t>22</w:t>
      </w:r>
      <w:r w:rsidR="00F96EAD" w:rsidRPr="00571B87">
        <w:rPr>
          <w:sz w:val="22"/>
          <w:szCs w:val="22"/>
        </w:rPr>
        <w:t xml:space="preserve"> </w:t>
      </w:r>
      <w:r w:rsidR="00390938" w:rsidRPr="00571B87">
        <w:rPr>
          <w:sz w:val="22"/>
          <w:szCs w:val="22"/>
        </w:rPr>
        <w:t xml:space="preserve"> </w:t>
      </w:r>
      <w:r w:rsidR="002F6C90" w:rsidRPr="00571B87">
        <w:rPr>
          <w:sz w:val="22"/>
          <w:szCs w:val="22"/>
        </w:rPr>
        <w:t xml:space="preserve"> </w:t>
      </w:r>
      <w:r w:rsidRPr="00571B87">
        <w:rPr>
          <w:sz w:val="22"/>
          <w:szCs w:val="22"/>
        </w:rPr>
        <w:t>года</w:t>
      </w:r>
      <w:r w:rsidR="00ED732F" w:rsidRPr="00571B87">
        <w:rPr>
          <w:sz w:val="22"/>
          <w:szCs w:val="22"/>
        </w:rPr>
        <w:t xml:space="preserve"> </w:t>
      </w:r>
      <w:r w:rsidRPr="00571B87">
        <w:rPr>
          <w:sz w:val="22"/>
          <w:szCs w:val="22"/>
        </w:rPr>
        <w:t xml:space="preserve">  № </w:t>
      </w:r>
      <w:r w:rsidR="00C77ABB" w:rsidRPr="00571B87">
        <w:rPr>
          <w:sz w:val="22"/>
          <w:szCs w:val="22"/>
        </w:rPr>
        <w:t xml:space="preserve"> </w:t>
      </w:r>
      <w:r w:rsidR="00F96EAD" w:rsidRPr="00571B87">
        <w:rPr>
          <w:sz w:val="22"/>
          <w:szCs w:val="22"/>
        </w:rPr>
        <w:t xml:space="preserve"> </w:t>
      </w:r>
      <w:r w:rsidR="00DC7451" w:rsidRPr="00571B87">
        <w:rPr>
          <w:sz w:val="22"/>
          <w:szCs w:val="22"/>
        </w:rPr>
        <w:t>_______</w:t>
      </w:r>
    </w:p>
    <w:p w:rsidR="00ED324E" w:rsidRPr="00571B87" w:rsidRDefault="00ED324E" w:rsidP="00167338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15"/>
      </w:tblGrid>
      <w:tr w:rsidR="00D62227" w:rsidRPr="00FF4E5E" w:rsidTr="00095BB1">
        <w:trPr>
          <w:trHeight w:val="543"/>
        </w:trPr>
        <w:tc>
          <w:tcPr>
            <w:tcW w:w="4815" w:type="dxa"/>
          </w:tcPr>
          <w:p w:rsidR="00D62227" w:rsidRPr="00FF4E5E" w:rsidRDefault="005B544B" w:rsidP="004F21D0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  <w:shd w:val="clear" w:color="auto" w:fill="FFFFFF"/>
              </w:rPr>
              <w:t xml:space="preserve">О внесении изменений в </w:t>
            </w:r>
            <w:r w:rsidR="004F21D0">
              <w:rPr>
                <w:sz w:val="22"/>
                <w:szCs w:val="22"/>
              </w:rPr>
              <w:t>муниципальную</w:t>
            </w:r>
            <w:r w:rsidR="004F21D0" w:rsidRPr="00FF4E5E">
              <w:rPr>
                <w:sz w:val="22"/>
                <w:szCs w:val="22"/>
              </w:rPr>
              <w:t xml:space="preserve"> программ</w:t>
            </w:r>
            <w:r w:rsidR="004F21D0">
              <w:rPr>
                <w:sz w:val="22"/>
                <w:szCs w:val="22"/>
              </w:rPr>
              <w:t>у</w:t>
            </w:r>
            <w:r w:rsidR="004F21D0" w:rsidRPr="00FF4E5E">
              <w:rPr>
                <w:sz w:val="22"/>
                <w:szCs w:val="22"/>
              </w:rPr>
              <w:t xml:space="preserve"> «Обеспечение качественным жильем граждан на территории муниципального образования </w:t>
            </w:r>
            <w:proofErr w:type="spellStart"/>
            <w:r w:rsidR="004F21D0" w:rsidRPr="00FF4E5E">
              <w:rPr>
                <w:sz w:val="22"/>
                <w:szCs w:val="22"/>
              </w:rPr>
              <w:t>Приозерское</w:t>
            </w:r>
            <w:proofErr w:type="spellEnd"/>
            <w:r w:rsidR="004F21D0" w:rsidRPr="00FF4E5E">
              <w:rPr>
                <w:sz w:val="22"/>
                <w:szCs w:val="22"/>
              </w:rPr>
              <w:t xml:space="preserve"> городское поселение» на 2020 – 2022 годы»</w:t>
            </w:r>
            <w:r w:rsidR="004F21D0">
              <w:rPr>
                <w:sz w:val="22"/>
                <w:szCs w:val="22"/>
              </w:rPr>
              <w:t xml:space="preserve">, утвержденную </w:t>
            </w:r>
            <w:r w:rsidRPr="00FF4E5E">
              <w:rPr>
                <w:sz w:val="22"/>
                <w:szCs w:val="22"/>
                <w:shd w:val="clear" w:color="auto" w:fill="FFFFFF"/>
              </w:rPr>
              <w:t>постановление</w:t>
            </w:r>
            <w:r w:rsidR="004F21D0">
              <w:rPr>
                <w:sz w:val="22"/>
                <w:szCs w:val="22"/>
                <w:shd w:val="clear" w:color="auto" w:fill="FFFFFF"/>
              </w:rPr>
              <w:t>м</w:t>
            </w:r>
            <w:r w:rsidRPr="00FF4E5E">
              <w:rPr>
                <w:sz w:val="22"/>
                <w:szCs w:val="22"/>
                <w:shd w:val="clear" w:color="auto" w:fill="FFFFFF"/>
              </w:rPr>
              <w:t xml:space="preserve"> администрации муниципального образования </w:t>
            </w:r>
            <w:proofErr w:type="spellStart"/>
            <w:r w:rsidRPr="00FF4E5E">
              <w:rPr>
                <w:sz w:val="22"/>
                <w:szCs w:val="22"/>
                <w:shd w:val="clear" w:color="auto" w:fill="FFFFFF"/>
              </w:rPr>
              <w:t>Приозерский</w:t>
            </w:r>
            <w:proofErr w:type="spellEnd"/>
            <w:r w:rsidRPr="00FF4E5E">
              <w:rPr>
                <w:sz w:val="22"/>
                <w:szCs w:val="22"/>
                <w:shd w:val="clear" w:color="auto" w:fill="FFFFFF"/>
              </w:rPr>
              <w:t xml:space="preserve"> муниципальный район</w:t>
            </w:r>
            <w:r w:rsidRPr="00FF4E5E">
              <w:rPr>
                <w:sz w:val="22"/>
                <w:szCs w:val="22"/>
              </w:rPr>
              <w:t xml:space="preserve"> Ленинградской области от</w:t>
            </w:r>
            <w:r w:rsidRPr="00FF4E5E">
              <w:rPr>
                <w:sz w:val="22"/>
                <w:szCs w:val="22"/>
                <w:shd w:val="clear" w:color="auto" w:fill="FFFFFF"/>
              </w:rPr>
              <w:t xml:space="preserve"> 26 декабря </w:t>
            </w:r>
            <w:r w:rsidR="008A06A7" w:rsidRPr="00FF4E5E">
              <w:rPr>
                <w:sz w:val="22"/>
                <w:szCs w:val="22"/>
                <w:shd w:val="clear" w:color="auto" w:fill="FFFFFF"/>
              </w:rPr>
              <w:t>20</w:t>
            </w:r>
            <w:r w:rsidR="004F21D0">
              <w:rPr>
                <w:sz w:val="22"/>
                <w:szCs w:val="22"/>
                <w:shd w:val="clear" w:color="auto" w:fill="FFFFFF"/>
              </w:rPr>
              <w:t>19</w:t>
            </w:r>
            <w:r w:rsidRPr="00FF4E5E">
              <w:rPr>
                <w:sz w:val="22"/>
                <w:szCs w:val="22"/>
                <w:shd w:val="clear" w:color="auto" w:fill="FFFFFF"/>
              </w:rPr>
              <w:t xml:space="preserve"> года № 3989</w:t>
            </w:r>
            <w:r w:rsidR="00456346" w:rsidRPr="00FF4E5E">
              <w:rPr>
                <w:sz w:val="22"/>
                <w:szCs w:val="22"/>
              </w:rPr>
              <w:t>, в редакции от 15.07.2020г</w:t>
            </w:r>
            <w:r w:rsidR="00FB6D08" w:rsidRPr="00FF4E5E">
              <w:rPr>
                <w:sz w:val="22"/>
                <w:szCs w:val="22"/>
              </w:rPr>
              <w:t>.</w:t>
            </w:r>
          </w:p>
        </w:tc>
      </w:tr>
    </w:tbl>
    <w:p w:rsidR="00601FA1" w:rsidRPr="00FF4E5E" w:rsidRDefault="00601FA1" w:rsidP="00107085">
      <w:pPr>
        <w:pStyle w:val="a9"/>
        <w:tabs>
          <w:tab w:val="left" w:pos="2516"/>
        </w:tabs>
        <w:rPr>
          <w:szCs w:val="22"/>
          <w:lang w:val="ru-RU"/>
        </w:rPr>
      </w:pPr>
    </w:p>
    <w:p w:rsidR="005B544B" w:rsidRPr="00FF4E5E" w:rsidRDefault="005B544B" w:rsidP="00107085">
      <w:pPr>
        <w:pStyle w:val="a9"/>
        <w:tabs>
          <w:tab w:val="left" w:pos="2516"/>
        </w:tabs>
        <w:rPr>
          <w:szCs w:val="22"/>
          <w:lang w:val="ru-RU"/>
        </w:rPr>
      </w:pPr>
    </w:p>
    <w:p w:rsidR="00095BB1" w:rsidRPr="00FF4E5E" w:rsidRDefault="00601FA1" w:rsidP="005B544B">
      <w:pPr>
        <w:ind w:firstLine="567"/>
        <w:jc w:val="both"/>
        <w:rPr>
          <w:caps/>
          <w:sz w:val="22"/>
          <w:szCs w:val="22"/>
        </w:rPr>
      </w:pPr>
      <w:proofErr w:type="gramStart"/>
      <w:r w:rsidRPr="00FF4E5E">
        <w:rPr>
          <w:sz w:val="22"/>
          <w:szCs w:val="22"/>
        </w:rPr>
        <w:t xml:space="preserve">В связи с уточнением объемов бюджетных </w:t>
      </w:r>
      <w:r w:rsidR="00D65972" w:rsidRPr="00FF4E5E">
        <w:rPr>
          <w:sz w:val="22"/>
          <w:szCs w:val="22"/>
        </w:rPr>
        <w:t>а</w:t>
      </w:r>
      <w:r w:rsidRPr="00FF4E5E">
        <w:rPr>
          <w:sz w:val="22"/>
          <w:szCs w:val="22"/>
        </w:rPr>
        <w:t xml:space="preserve">ссигнований муниципальной программы </w:t>
      </w:r>
      <w:r w:rsidRPr="00FF4E5E">
        <w:rPr>
          <w:sz w:val="22"/>
          <w:szCs w:val="22"/>
          <w:shd w:val="clear" w:color="auto" w:fill="FFFFFF"/>
        </w:rPr>
        <w:t>«</w:t>
      </w:r>
      <w:r w:rsidRPr="00FF4E5E">
        <w:rPr>
          <w:sz w:val="22"/>
          <w:szCs w:val="22"/>
        </w:rPr>
        <w:t>Обеспечение качественным жильем граждан на территории муниципального образования Приозерское городское поселение» на 20</w:t>
      </w:r>
      <w:r w:rsidR="005B544B" w:rsidRPr="00FF4E5E">
        <w:rPr>
          <w:sz w:val="22"/>
          <w:szCs w:val="22"/>
        </w:rPr>
        <w:t>20</w:t>
      </w:r>
      <w:r w:rsidRPr="00FF4E5E">
        <w:rPr>
          <w:sz w:val="22"/>
          <w:szCs w:val="22"/>
        </w:rPr>
        <w:t xml:space="preserve"> – 20</w:t>
      </w:r>
      <w:r w:rsidR="005B544B" w:rsidRPr="00FF4E5E">
        <w:rPr>
          <w:sz w:val="22"/>
          <w:szCs w:val="22"/>
        </w:rPr>
        <w:t>22</w:t>
      </w:r>
      <w:r w:rsidRPr="00FF4E5E">
        <w:rPr>
          <w:sz w:val="22"/>
          <w:szCs w:val="22"/>
        </w:rPr>
        <w:t xml:space="preserve"> годы», </w:t>
      </w:r>
      <w:proofErr w:type="spellStart"/>
      <w:r w:rsidR="00354B6C" w:rsidRPr="00FF4E5E">
        <w:rPr>
          <w:sz w:val="22"/>
          <w:szCs w:val="22"/>
        </w:rPr>
        <w:t>утверженной</w:t>
      </w:r>
      <w:proofErr w:type="spellEnd"/>
      <w:r w:rsidR="00354B6C" w:rsidRPr="00FF4E5E">
        <w:rPr>
          <w:sz w:val="22"/>
          <w:szCs w:val="22"/>
        </w:rPr>
        <w:t xml:space="preserve"> </w:t>
      </w:r>
      <w:r w:rsidR="00354B6C" w:rsidRPr="00FF4E5E">
        <w:rPr>
          <w:sz w:val="22"/>
          <w:szCs w:val="22"/>
          <w:shd w:val="clear" w:color="auto" w:fill="FFFFFF"/>
        </w:rPr>
        <w:t>постановлением администрации муниципального образования Приозерский муниципальный район</w:t>
      </w:r>
      <w:r w:rsidR="00354B6C" w:rsidRPr="00FF4E5E">
        <w:rPr>
          <w:sz w:val="22"/>
          <w:szCs w:val="22"/>
        </w:rPr>
        <w:t xml:space="preserve"> Ленинградской области</w:t>
      </w:r>
      <w:r w:rsidR="00354B6C" w:rsidRPr="00FF4E5E">
        <w:rPr>
          <w:sz w:val="22"/>
          <w:szCs w:val="22"/>
          <w:shd w:val="clear" w:color="auto" w:fill="FFFFFF"/>
        </w:rPr>
        <w:t xml:space="preserve"> </w:t>
      </w:r>
      <w:r w:rsidR="005B544B" w:rsidRPr="00FF4E5E">
        <w:rPr>
          <w:sz w:val="22"/>
          <w:szCs w:val="22"/>
        </w:rPr>
        <w:t>от</w:t>
      </w:r>
      <w:r w:rsidR="005B544B" w:rsidRPr="00FF4E5E">
        <w:rPr>
          <w:sz w:val="22"/>
          <w:szCs w:val="22"/>
          <w:shd w:val="clear" w:color="auto" w:fill="FFFFFF"/>
        </w:rPr>
        <w:t xml:space="preserve"> 26 декабря </w:t>
      </w:r>
      <w:r w:rsidR="008A06A7" w:rsidRPr="00FF4E5E">
        <w:rPr>
          <w:sz w:val="22"/>
          <w:szCs w:val="22"/>
          <w:shd w:val="clear" w:color="auto" w:fill="FFFFFF"/>
        </w:rPr>
        <w:t>20</w:t>
      </w:r>
      <w:r w:rsidR="004F21D0">
        <w:rPr>
          <w:sz w:val="22"/>
          <w:szCs w:val="22"/>
          <w:shd w:val="clear" w:color="auto" w:fill="FFFFFF"/>
        </w:rPr>
        <w:t>19</w:t>
      </w:r>
      <w:r w:rsidR="005B544B" w:rsidRPr="00FF4E5E">
        <w:rPr>
          <w:sz w:val="22"/>
          <w:szCs w:val="22"/>
          <w:shd w:val="clear" w:color="auto" w:fill="FFFFFF"/>
        </w:rPr>
        <w:t xml:space="preserve"> года № 3989</w:t>
      </w:r>
      <w:r w:rsidR="00354B6C" w:rsidRPr="00FF4E5E">
        <w:rPr>
          <w:sz w:val="22"/>
          <w:szCs w:val="22"/>
          <w:shd w:val="clear" w:color="auto" w:fill="FFFFFF"/>
        </w:rPr>
        <w:t xml:space="preserve">, </w:t>
      </w:r>
      <w:r w:rsidRPr="00FF4E5E">
        <w:rPr>
          <w:sz w:val="22"/>
          <w:szCs w:val="22"/>
        </w:rPr>
        <w:t xml:space="preserve">с решением Совета депутатов муниципального образования Приозерское городское поселение от </w:t>
      </w:r>
      <w:r w:rsidR="005B544B" w:rsidRPr="00FF4E5E">
        <w:rPr>
          <w:sz w:val="22"/>
          <w:szCs w:val="22"/>
        </w:rPr>
        <w:t xml:space="preserve">30 декабря 2021 года № 72 </w:t>
      </w:r>
      <w:r w:rsidRPr="00FF4E5E">
        <w:rPr>
          <w:sz w:val="22"/>
          <w:szCs w:val="22"/>
        </w:rPr>
        <w:t xml:space="preserve"> «</w:t>
      </w:r>
      <w:r w:rsidR="005B544B" w:rsidRPr="00FF4E5E">
        <w:rPr>
          <w:sz w:val="22"/>
          <w:szCs w:val="22"/>
        </w:rPr>
        <w:t>О внесении изменений и дополнений</w:t>
      </w:r>
      <w:proofErr w:type="gramEnd"/>
      <w:r w:rsidR="005B544B" w:rsidRPr="00FF4E5E">
        <w:rPr>
          <w:sz w:val="22"/>
          <w:szCs w:val="22"/>
        </w:rPr>
        <w:t xml:space="preserve"> </w:t>
      </w:r>
      <w:proofErr w:type="gramStart"/>
      <w:r w:rsidR="005B544B" w:rsidRPr="00FF4E5E">
        <w:rPr>
          <w:sz w:val="22"/>
          <w:szCs w:val="22"/>
        </w:rPr>
        <w:t xml:space="preserve">в решение Совета депутатов от 22 декабря 2020 года № 40 «О бюджете муниципального образования </w:t>
      </w:r>
      <w:proofErr w:type="spellStart"/>
      <w:r w:rsidR="005B544B" w:rsidRPr="00FF4E5E">
        <w:rPr>
          <w:sz w:val="22"/>
          <w:szCs w:val="22"/>
        </w:rPr>
        <w:t>Приозерское</w:t>
      </w:r>
      <w:proofErr w:type="spellEnd"/>
      <w:r w:rsidR="005B544B" w:rsidRPr="00FF4E5E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5B544B" w:rsidRPr="00FF4E5E">
        <w:rPr>
          <w:sz w:val="22"/>
          <w:szCs w:val="22"/>
        </w:rPr>
        <w:t>Приозерский</w:t>
      </w:r>
      <w:proofErr w:type="spellEnd"/>
      <w:r w:rsidR="005B544B" w:rsidRPr="00FF4E5E">
        <w:rPr>
          <w:sz w:val="22"/>
          <w:szCs w:val="22"/>
        </w:rPr>
        <w:t xml:space="preserve"> муниципальный район Ленинградской области на 2021 год и на плановый период 2022 - 2023 годов»</w:t>
      </w:r>
      <w:r w:rsidR="00095BB1" w:rsidRPr="00FF4E5E">
        <w:rPr>
          <w:sz w:val="22"/>
          <w:szCs w:val="22"/>
        </w:rPr>
        <w:t>, на основании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</w:t>
      </w:r>
      <w:r w:rsidR="00095BB1" w:rsidRPr="00FF4E5E">
        <w:rPr>
          <w:caps/>
          <w:sz w:val="22"/>
          <w:szCs w:val="22"/>
        </w:rPr>
        <w:t>:</w:t>
      </w:r>
      <w:proofErr w:type="gramEnd"/>
    </w:p>
    <w:p w:rsidR="00095BB1" w:rsidRPr="00FF4E5E" w:rsidRDefault="00601FA1" w:rsidP="00FF4E5E">
      <w:pPr>
        <w:pStyle w:val="afb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rPr>
          <w:sz w:val="22"/>
        </w:rPr>
      </w:pPr>
      <w:proofErr w:type="gramStart"/>
      <w:r w:rsidRPr="00FF4E5E">
        <w:rPr>
          <w:sz w:val="22"/>
        </w:rPr>
        <w:t xml:space="preserve">Внести изменения в муниципальную программу муниципального образования Приозерское городское поселение </w:t>
      </w:r>
      <w:r w:rsidRPr="00FF4E5E">
        <w:rPr>
          <w:sz w:val="22"/>
          <w:shd w:val="clear" w:color="auto" w:fill="FFFFFF"/>
        </w:rPr>
        <w:t>«</w:t>
      </w:r>
      <w:r w:rsidRPr="00FF4E5E">
        <w:rPr>
          <w:sz w:val="22"/>
        </w:rPr>
        <w:t>Обеспечение качественным жильем граждан на территории муниципального образования Приозерское городское поселение» на 20</w:t>
      </w:r>
      <w:r w:rsidR="005B544B" w:rsidRPr="00FF4E5E">
        <w:rPr>
          <w:sz w:val="22"/>
        </w:rPr>
        <w:t>20</w:t>
      </w:r>
      <w:r w:rsidRPr="00FF4E5E">
        <w:rPr>
          <w:sz w:val="22"/>
        </w:rPr>
        <w:t xml:space="preserve"> – 20</w:t>
      </w:r>
      <w:r w:rsidR="005B544B" w:rsidRPr="00FF4E5E">
        <w:rPr>
          <w:sz w:val="22"/>
        </w:rPr>
        <w:t>22</w:t>
      </w:r>
      <w:r w:rsidRPr="00FF4E5E">
        <w:rPr>
          <w:sz w:val="22"/>
        </w:rPr>
        <w:t xml:space="preserve"> годы», утвержденную постановлением </w:t>
      </w:r>
      <w:r w:rsidRPr="00FF4E5E">
        <w:rPr>
          <w:sz w:val="22"/>
          <w:shd w:val="clear" w:color="auto" w:fill="FFFFFF"/>
        </w:rPr>
        <w:t>администрации муниципального образования Приозерский муниципальный район</w:t>
      </w:r>
      <w:r w:rsidRPr="00FF4E5E">
        <w:rPr>
          <w:sz w:val="22"/>
        </w:rPr>
        <w:t xml:space="preserve"> Ленинградской области</w:t>
      </w:r>
      <w:r w:rsidRPr="00FF4E5E">
        <w:rPr>
          <w:sz w:val="22"/>
          <w:shd w:val="clear" w:color="auto" w:fill="FFFFFF"/>
        </w:rPr>
        <w:t xml:space="preserve"> </w:t>
      </w:r>
      <w:r w:rsidR="005B544B" w:rsidRPr="00FF4E5E">
        <w:rPr>
          <w:sz w:val="22"/>
        </w:rPr>
        <w:t>от</w:t>
      </w:r>
      <w:r w:rsidR="005B544B" w:rsidRPr="00FF4E5E">
        <w:rPr>
          <w:sz w:val="22"/>
          <w:shd w:val="clear" w:color="auto" w:fill="FFFFFF"/>
        </w:rPr>
        <w:t xml:space="preserve"> 26 декабря </w:t>
      </w:r>
      <w:r w:rsidR="008A06A7" w:rsidRPr="00FF4E5E">
        <w:rPr>
          <w:sz w:val="22"/>
          <w:shd w:val="clear" w:color="auto" w:fill="FFFFFF"/>
        </w:rPr>
        <w:t>20</w:t>
      </w:r>
      <w:r w:rsidR="004F21D0">
        <w:rPr>
          <w:sz w:val="22"/>
          <w:shd w:val="clear" w:color="auto" w:fill="FFFFFF"/>
        </w:rPr>
        <w:t>19</w:t>
      </w:r>
      <w:r w:rsidR="005B544B" w:rsidRPr="00FF4E5E">
        <w:rPr>
          <w:sz w:val="22"/>
          <w:shd w:val="clear" w:color="auto" w:fill="FFFFFF"/>
        </w:rPr>
        <w:t xml:space="preserve"> года № 3989</w:t>
      </w:r>
      <w:r w:rsidRPr="00FF4E5E">
        <w:rPr>
          <w:sz w:val="22"/>
          <w:shd w:val="clear" w:color="auto" w:fill="FFFFFF"/>
        </w:rPr>
        <w:t>,</w:t>
      </w:r>
      <w:r w:rsidR="00354B6C" w:rsidRPr="00FF4E5E">
        <w:rPr>
          <w:sz w:val="22"/>
          <w:shd w:val="clear" w:color="auto" w:fill="FFFFFF"/>
        </w:rPr>
        <w:t xml:space="preserve"> </w:t>
      </w:r>
      <w:r w:rsidR="00456346" w:rsidRPr="00FF4E5E">
        <w:rPr>
          <w:sz w:val="22"/>
        </w:rPr>
        <w:t>в редакции от 15.07.2020г.</w:t>
      </w:r>
      <w:r w:rsidR="00456346" w:rsidRPr="00FF4E5E">
        <w:rPr>
          <w:sz w:val="22"/>
          <w:shd w:val="clear" w:color="auto" w:fill="FFFFFF"/>
        </w:rPr>
        <w:t xml:space="preserve">, </w:t>
      </w:r>
      <w:r w:rsidRPr="00FF4E5E">
        <w:rPr>
          <w:sz w:val="22"/>
          <w:shd w:val="clear" w:color="auto" w:fill="FFFFFF"/>
        </w:rPr>
        <w:t xml:space="preserve">в соответствии с </w:t>
      </w:r>
      <w:r w:rsidRPr="00FF4E5E">
        <w:rPr>
          <w:sz w:val="22"/>
        </w:rPr>
        <w:t>Приложением</w:t>
      </w:r>
      <w:r w:rsidR="009330D0" w:rsidRPr="00FF4E5E">
        <w:rPr>
          <w:sz w:val="22"/>
        </w:rPr>
        <w:t xml:space="preserve"> 1</w:t>
      </w:r>
      <w:r w:rsidR="00FF4E5E" w:rsidRPr="00FF4E5E">
        <w:rPr>
          <w:sz w:val="22"/>
        </w:rPr>
        <w:t xml:space="preserve"> к данному постановлению.</w:t>
      </w:r>
      <w:proofErr w:type="gramEnd"/>
    </w:p>
    <w:p w:rsidR="00FF4E5E" w:rsidRPr="00FF4E5E" w:rsidRDefault="00FF4E5E" w:rsidP="00FF4E5E">
      <w:pPr>
        <w:pStyle w:val="afb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sz w:val="22"/>
        </w:rPr>
        <w:t xml:space="preserve">Таблицу 2, к </w:t>
      </w:r>
      <w:proofErr w:type="spellStart"/>
      <w:r w:rsidRPr="00FF4E5E">
        <w:rPr>
          <w:sz w:val="22"/>
        </w:rPr>
        <w:t>мунициипальной</w:t>
      </w:r>
      <w:proofErr w:type="spellEnd"/>
      <w:r w:rsidRPr="00FF4E5E">
        <w:rPr>
          <w:sz w:val="22"/>
        </w:rPr>
        <w:t xml:space="preserve"> программе «Расходы на реализацию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F4E5E">
        <w:rPr>
          <w:sz w:val="22"/>
        </w:rPr>
        <w:t>Приозерское</w:t>
      </w:r>
      <w:proofErr w:type="spellEnd"/>
      <w:r w:rsidRPr="00FF4E5E">
        <w:rPr>
          <w:sz w:val="22"/>
        </w:rPr>
        <w:t xml:space="preserve"> городское поселение» на 2020-2022 годы, изложить в соответствии с приложением </w:t>
      </w:r>
      <w:r>
        <w:rPr>
          <w:sz w:val="22"/>
        </w:rPr>
        <w:t>2</w:t>
      </w:r>
      <w:r w:rsidRPr="00FF4E5E">
        <w:rPr>
          <w:sz w:val="22"/>
        </w:rPr>
        <w:t xml:space="preserve"> к данному постановлению.</w:t>
      </w:r>
    </w:p>
    <w:p w:rsidR="00FF4E5E" w:rsidRPr="00FF4E5E" w:rsidRDefault="00FF4E5E" w:rsidP="00FF4E5E">
      <w:pPr>
        <w:pStyle w:val="afb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color w:val="000000"/>
          <w:sz w:val="22"/>
        </w:rPr>
        <w:t>Таблицу 3</w:t>
      </w:r>
      <w:r w:rsidRPr="00FF4E5E">
        <w:rPr>
          <w:sz w:val="22"/>
        </w:rPr>
        <w:t xml:space="preserve"> Муниципальной программы «План реализации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F4E5E">
        <w:rPr>
          <w:sz w:val="22"/>
        </w:rPr>
        <w:t>Приозерское</w:t>
      </w:r>
      <w:proofErr w:type="spellEnd"/>
      <w:r w:rsidRPr="00FF4E5E">
        <w:rPr>
          <w:sz w:val="22"/>
        </w:rPr>
        <w:t xml:space="preserve"> городское поселение</w:t>
      </w:r>
      <w:r w:rsidRPr="00FF4E5E">
        <w:rPr>
          <w:caps/>
          <w:sz w:val="22"/>
        </w:rPr>
        <w:t xml:space="preserve">» </w:t>
      </w:r>
      <w:r w:rsidRPr="00FF4E5E">
        <w:rPr>
          <w:sz w:val="22"/>
        </w:rPr>
        <w:t xml:space="preserve">на 2020-2022 годы» изложить в соответствии с приложением </w:t>
      </w:r>
      <w:r>
        <w:rPr>
          <w:sz w:val="22"/>
        </w:rPr>
        <w:t>3</w:t>
      </w:r>
      <w:r w:rsidRPr="00FF4E5E">
        <w:rPr>
          <w:sz w:val="22"/>
        </w:rPr>
        <w:t xml:space="preserve"> к данному постановлению.</w:t>
      </w:r>
    </w:p>
    <w:p w:rsidR="005B544B" w:rsidRPr="00FF4E5E" w:rsidRDefault="005B544B" w:rsidP="00FF4E5E">
      <w:pPr>
        <w:pStyle w:val="afb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sz w:val="22"/>
        </w:rPr>
        <w:t xml:space="preserve">Отделу информационных технологий настоящее постановление опубликовать на сайте администрации муниципального образования </w:t>
      </w:r>
      <w:proofErr w:type="spellStart"/>
      <w:r w:rsidRPr="00FF4E5E">
        <w:rPr>
          <w:sz w:val="22"/>
        </w:rPr>
        <w:t>Приозерский</w:t>
      </w:r>
      <w:proofErr w:type="spellEnd"/>
      <w:r w:rsidRPr="00FF4E5E">
        <w:rPr>
          <w:sz w:val="22"/>
        </w:rPr>
        <w:t xml:space="preserve"> муниципальный район Ленинградской области.</w:t>
      </w:r>
    </w:p>
    <w:p w:rsidR="00095BB1" w:rsidRPr="00FF4E5E" w:rsidRDefault="00095BB1" w:rsidP="00FF4E5E">
      <w:pPr>
        <w:pStyle w:val="afb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sz w:val="22"/>
        </w:rPr>
        <w:t>Настоящее постановление вступает в силу со дня его официального опубликования.</w:t>
      </w:r>
    </w:p>
    <w:p w:rsidR="00095BB1" w:rsidRPr="00FF4E5E" w:rsidRDefault="00095BB1" w:rsidP="00FF4E5E">
      <w:pPr>
        <w:pStyle w:val="afb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567"/>
        <w:rPr>
          <w:caps/>
          <w:sz w:val="22"/>
        </w:rPr>
      </w:pPr>
      <w:proofErr w:type="gramStart"/>
      <w:r w:rsidRPr="00FF4E5E">
        <w:rPr>
          <w:sz w:val="22"/>
        </w:rPr>
        <w:t>Контроль за</w:t>
      </w:r>
      <w:proofErr w:type="gramEnd"/>
      <w:r w:rsidRPr="00FF4E5E">
        <w:rPr>
          <w:sz w:val="22"/>
        </w:rPr>
        <w:t xml:space="preserve"> исполнением данного постановления возложить на заместителя главы администрации по жилищно-коммунальному хозяйству </w:t>
      </w:r>
      <w:r w:rsidR="005B544B" w:rsidRPr="00FF4E5E">
        <w:rPr>
          <w:sz w:val="22"/>
        </w:rPr>
        <w:t>В</w:t>
      </w:r>
      <w:r w:rsidR="00601FA1" w:rsidRPr="00FF4E5E">
        <w:rPr>
          <w:sz w:val="22"/>
        </w:rPr>
        <w:t xml:space="preserve">.В. </w:t>
      </w:r>
      <w:r w:rsidR="005B544B" w:rsidRPr="00FF4E5E">
        <w:rPr>
          <w:sz w:val="22"/>
        </w:rPr>
        <w:t>Стецюка.</w:t>
      </w:r>
      <w:r w:rsidRPr="00FF4E5E">
        <w:rPr>
          <w:sz w:val="22"/>
        </w:rPr>
        <w:t xml:space="preserve"> </w:t>
      </w:r>
    </w:p>
    <w:p w:rsidR="00095BB1" w:rsidRPr="00FF4E5E" w:rsidRDefault="00095BB1" w:rsidP="00095BB1">
      <w:pPr>
        <w:ind w:firstLine="709"/>
        <w:jc w:val="both"/>
        <w:rPr>
          <w:sz w:val="22"/>
          <w:szCs w:val="22"/>
        </w:rPr>
      </w:pPr>
    </w:p>
    <w:p w:rsidR="005B544B" w:rsidRPr="00FF4E5E" w:rsidRDefault="005B544B" w:rsidP="00095BB1">
      <w:pPr>
        <w:ind w:firstLine="709"/>
        <w:jc w:val="both"/>
        <w:rPr>
          <w:sz w:val="22"/>
          <w:szCs w:val="22"/>
        </w:rPr>
      </w:pPr>
    </w:p>
    <w:p w:rsidR="00A43D6A" w:rsidRPr="00FF4E5E" w:rsidRDefault="008A0CAC" w:rsidP="00095BB1">
      <w:pPr>
        <w:pStyle w:val="22"/>
        <w:shd w:val="clear" w:color="auto" w:fill="auto"/>
        <w:spacing w:before="0" w:line="240" w:lineRule="auto"/>
        <w:ind w:firstLine="709"/>
        <w:jc w:val="both"/>
        <w:rPr>
          <w:sz w:val="22"/>
          <w:szCs w:val="22"/>
          <w:lang w:val="ru-RU"/>
        </w:rPr>
      </w:pPr>
      <w:r w:rsidRPr="00FF4E5E">
        <w:rPr>
          <w:sz w:val="22"/>
          <w:szCs w:val="22"/>
        </w:rPr>
        <w:t xml:space="preserve">Глава администрации                           </w:t>
      </w:r>
      <w:r w:rsidR="0059695F" w:rsidRPr="00FF4E5E">
        <w:rPr>
          <w:sz w:val="22"/>
          <w:szCs w:val="22"/>
        </w:rPr>
        <w:t xml:space="preserve">                       </w:t>
      </w:r>
      <w:r w:rsidRPr="00FF4E5E">
        <w:rPr>
          <w:sz w:val="22"/>
          <w:szCs w:val="22"/>
        </w:rPr>
        <w:t xml:space="preserve">                              А.Н. Соклаков</w:t>
      </w:r>
    </w:p>
    <w:p w:rsidR="00354B6C" w:rsidRPr="005B544B" w:rsidRDefault="00354B6C" w:rsidP="00095BB1">
      <w:pPr>
        <w:jc w:val="both"/>
      </w:pPr>
    </w:p>
    <w:p w:rsidR="005B544B" w:rsidRPr="005B544B" w:rsidRDefault="005B544B" w:rsidP="00095BB1">
      <w:pPr>
        <w:jc w:val="both"/>
      </w:pPr>
    </w:p>
    <w:p w:rsidR="00601FA1" w:rsidRPr="005B544B" w:rsidRDefault="005B544B" w:rsidP="00095BB1">
      <w:pPr>
        <w:jc w:val="both"/>
      </w:pPr>
      <w:r w:rsidRPr="005B544B">
        <w:t xml:space="preserve">Лист согласования </w:t>
      </w:r>
      <w:proofErr w:type="spellStart"/>
      <w:r w:rsidRPr="005B544B">
        <w:t>прилогается</w:t>
      </w:r>
      <w:proofErr w:type="spellEnd"/>
      <w:r w:rsidRPr="005B544B">
        <w:t>.</w:t>
      </w:r>
    </w:p>
    <w:p w:rsidR="005B544B" w:rsidRPr="005B544B" w:rsidRDefault="005B544B" w:rsidP="00095BB1">
      <w:pPr>
        <w:jc w:val="both"/>
      </w:pPr>
    </w:p>
    <w:p w:rsidR="00095BB1" w:rsidRDefault="005B544B" w:rsidP="00354B6C">
      <w:pPr>
        <w:jc w:val="both"/>
        <w:rPr>
          <w:sz w:val="20"/>
          <w:szCs w:val="20"/>
        </w:rPr>
      </w:pPr>
      <w:r w:rsidRPr="00456346">
        <w:rPr>
          <w:sz w:val="20"/>
          <w:szCs w:val="20"/>
        </w:rPr>
        <w:t xml:space="preserve">Разослано: дело-1, </w:t>
      </w:r>
      <w:r w:rsidR="00456346" w:rsidRPr="00456346">
        <w:rPr>
          <w:sz w:val="20"/>
          <w:szCs w:val="20"/>
        </w:rPr>
        <w:t xml:space="preserve">ОГХ-1, отдел по жилищной политике -1, </w:t>
      </w:r>
      <w:r w:rsidRPr="00456346">
        <w:rPr>
          <w:sz w:val="20"/>
          <w:szCs w:val="20"/>
        </w:rPr>
        <w:t xml:space="preserve">ОЭП-1, комитет финансов-1, ОИТ (в </w:t>
      </w:r>
      <w:proofErr w:type="spellStart"/>
      <w:r w:rsidRPr="00456346">
        <w:rPr>
          <w:sz w:val="20"/>
          <w:szCs w:val="20"/>
        </w:rPr>
        <w:t>эл</w:t>
      </w:r>
      <w:proofErr w:type="gramStart"/>
      <w:r w:rsidRPr="00456346">
        <w:rPr>
          <w:sz w:val="20"/>
          <w:szCs w:val="20"/>
        </w:rPr>
        <w:t>.в</w:t>
      </w:r>
      <w:proofErr w:type="gramEnd"/>
      <w:r w:rsidRPr="00456346">
        <w:rPr>
          <w:sz w:val="20"/>
          <w:szCs w:val="20"/>
        </w:rPr>
        <w:t>иде</w:t>
      </w:r>
      <w:proofErr w:type="spellEnd"/>
      <w:r w:rsidRPr="00456346">
        <w:rPr>
          <w:sz w:val="20"/>
          <w:szCs w:val="20"/>
        </w:rPr>
        <w:t>).-</w:t>
      </w:r>
      <w:r w:rsidR="00095BB1" w:rsidRPr="00456346">
        <w:rPr>
          <w:sz w:val="20"/>
          <w:szCs w:val="20"/>
        </w:rPr>
        <w:t>1.</w:t>
      </w:r>
    </w:p>
    <w:p w:rsidR="00456346" w:rsidRDefault="00456346" w:rsidP="00354B6C">
      <w:pPr>
        <w:jc w:val="both"/>
        <w:rPr>
          <w:sz w:val="20"/>
          <w:szCs w:val="20"/>
        </w:rPr>
      </w:pPr>
    </w:p>
    <w:p w:rsidR="00456346" w:rsidRDefault="00456346" w:rsidP="00354B6C">
      <w:pPr>
        <w:jc w:val="both"/>
        <w:rPr>
          <w:sz w:val="20"/>
          <w:szCs w:val="20"/>
        </w:rPr>
      </w:pPr>
    </w:p>
    <w:p w:rsidR="00456346" w:rsidRPr="002C54EE" w:rsidRDefault="00456346" w:rsidP="00456346">
      <w:pPr>
        <w:jc w:val="center"/>
        <w:rPr>
          <w:rFonts w:eastAsia="Arial Unicode MS"/>
          <w:color w:val="000000"/>
        </w:rPr>
      </w:pPr>
      <w:r w:rsidRPr="002C54EE">
        <w:rPr>
          <w:rFonts w:eastAsia="Arial Unicode MS"/>
          <w:color w:val="000000"/>
        </w:rPr>
        <w:t>Лист  согласования</w:t>
      </w:r>
    </w:p>
    <w:p w:rsidR="00456346" w:rsidRPr="00131BA8" w:rsidRDefault="00456346" w:rsidP="00456346">
      <w:pPr>
        <w:jc w:val="center"/>
        <w:rPr>
          <w:rFonts w:eastAsia="Arial Unicode MS"/>
          <w:b/>
          <w:color w:val="000000"/>
        </w:rPr>
      </w:pPr>
    </w:p>
    <w:p w:rsidR="00456346" w:rsidRDefault="00456346" w:rsidP="00456346">
      <w:pPr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К проекту постановления (распоряжения) от «___»_____________ 20</w:t>
      </w:r>
      <w:r>
        <w:rPr>
          <w:rFonts w:eastAsia="Arial Unicode MS"/>
          <w:color w:val="000000"/>
        </w:rPr>
        <w:t>21</w:t>
      </w:r>
      <w:r w:rsidRPr="00131BA8">
        <w:rPr>
          <w:rFonts w:eastAsia="Arial Unicode MS"/>
          <w:color w:val="000000"/>
        </w:rPr>
        <w:t xml:space="preserve">    №________ </w:t>
      </w:r>
    </w:p>
    <w:p w:rsidR="00456346" w:rsidRPr="00131BA8" w:rsidRDefault="00456346" w:rsidP="00456346">
      <w:pPr>
        <w:rPr>
          <w:rFonts w:eastAsia="Arial Unicode MS"/>
          <w:b/>
          <w:color w:val="000000"/>
        </w:rPr>
      </w:pPr>
    </w:p>
    <w:p w:rsidR="00456346" w:rsidRPr="00222DA6" w:rsidRDefault="00456346" w:rsidP="00456346">
      <w:pPr>
        <w:widowControl w:val="0"/>
        <w:shd w:val="clear" w:color="auto" w:fill="FFFFFF"/>
        <w:adjustRightInd w:val="0"/>
        <w:ind w:right="142" w:firstLine="708"/>
        <w:jc w:val="both"/>
        <w:rPr>
          <w:rFonts w:cs="Arial Unicode MS"/>
          <w:color w:val="000000"/>
          <w:spacing w:val="-2"/>
          <w:u w:val="single"/>
        </w:rPr>
      </w:pPr>
      <w:r w:rsidRPr="005B544B">
        <w:rPr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5B544B">
        <w:rPr>
          <w:shd w:val="clear" w:color="auto" w:fill="FFFFFF"/>
        </w:rPr>
        <w:t>Приозерский</w:t>
      </w:r>
      <w:proofErr w:type="spellEnd"/>
      <w:r w:rsidRPr="005B544B">
        <w:rPr>
          <w:shd w:val="clear" w:color="auto" w:fill="FFFFFF"/>
        </w:rPr>
        <w:t xml:space="preserve"> муниципальный район</w:t>
      </w:r>
      <w:r w:rsidRPr="005B544B">
        <w:t xml:space="preserve"> Ленинградской области от</w:t>
      </w:r>
      <w:r w:rsidRPr="005B544B">
        <w:rPr>
          <w:shd w:val="clear" w:color="auto" w:fill="FFFFFF"/>
        </w:rPr>
        <w:t xml:space="preserve"> 26 декабря </w:t>
      </w:r>
      <w:r w:rsidR="008A06A7">
        <w:rPr>
          <w:shd w:val="clear" w:color="auto" w:fill="FFFFFF"/>
        </w:rPr>
        <w:t>2022</w:t>
      </w:r>
      <w:r w:rsidRPr="005B544B">
        <w:rPr>
          <w:shd w:val="clear" w:color="auto" w:fill="FFFFFF"/>
        </w:rPr>
        <w:t xml:space="preserve"> года № 3989 «</w:t>
      </w:r>
      <w:r w:rsidRPr="005B544B">
        <w:t xml:space="preserve">Об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B544B">
        <w:t>Приозерское</w:t>
      </w:r>
      <w:proofErr w:type="spellEnd"/>
      <w:r w:rsidRPr="005B544B">
        <w:t xml:space="preserve"> городское поселение» на 2020 – 2022 </w:t>
      </w:r>
      <w:r w:rsidRPr="00456346">
        <w:rPr>
          <w:u w:val="single"/>
        </w:rPr>
        <w:t>годы</w:t>
      </w:r>
      <w:proofErr w:type="gramStart"/>
      <w:r w:rsidRPr="00456346">
        <w:rPr>
          <w:u w:val="single"/>
        </w:rPr>
        <w:t>».,</w:t>
      </w:r>
      <w:r w:rsidRPr="00D458B8">
        <w:rPr>
          <w:u w:val="single"/>
        </w:rPr>
        <w:t xml:space="preserve"> </w:t>
      </w:r>
      <w:proofErr w:type="gramEnd"/>
      <w:r w:rsidRPr="00D458B8">
        <w:rPr>
          <w:u w:val="single"/>
        </w:rPr>
        <w:t xml:space="preserve">в редакции от </w:t>
      </w:r>
      <w:r w:rsidRPr="00456346">
        <w:rPr>
          <w:u w:val="single"/>
        </w:rPr>
        <w:t>15.07.2020г</w:t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</w:p>
    <w:p w:rsidR="00456346" w:rsidRPr="00222DA6" w:rsidRDefault="00456346" w:rsidP="00456346">
      <w:pPr>
        <w:widowControl w:val="0"/>
        <w:shd w:val="clear" w:color="auto" w:fill="FFFFFF"/>
        <w:adjustRightInd w:val="0"/>
        <w:ind w:right="142" w:firstLine="708"/>
        <w:jc w:val="both"/>
        <w:rPr>
          <w:color w:val="000000"/>
          <w:u w:val="single"/>
        </w:rPr>
      </w:pPr>
    </w:p>
    <w:p w:rsidR="00456346" w:rsidRPr="00131BA8" w:rsidRDefault="00456346" w:rsidP="00456346">
      <w:pPr>
        <w:jc w:val="both"/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Структурное подразделение __</w:t>
      </w:r>
      <w:r>
        <w:rPr>
          <w:rFonts w:eastAsia="Arial Unicode MS"/>
          <w:color w:val="000000"/>
          <w:u w:val="single"/>
        </w:rPr>
        <w:t>отдел городского хозяйства</w:t>
      </w:r>
      <w:r>
        <w:rPr>
          <w:rFonts w:eastAsia="Arial Unicode MS"/>
          <w:color w:val="000000"/>
        </w:rPr>
        <w:t>__________________________</w:t>
      </w:r>
    </w:p>
    <w:p w:rsidR="00456346" w:rsidRPr="00131BA8" w:rsidRDefault="00456346" w:rsidP="00456346">
      <w:pPr>
        <w:jc w:val="both"/>
        <w:rPr>
          <w:lang w:eastAsia="en-US"/>
        </w:rPr>
      </w:pPr>
    </w:p>
    <w:tbl>
      <w:tblPr>
        <w:tblW w:w="9374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2836"/>
        <w:gridCol w:w="2418"/>
      </w:tblGrid>
      <w:tr w:rsidR="00456346" w:rsidRPr="00131BA8" w:rsidTr="005F399B">
        <w:trPr>
          <w:jc w:val="center"/>
        </w:trPr>
        <w:tc>
          <w:tcPr>
            <w:tcW w:w="4120" w:type="dxa"/>
            <w:vAlign w:val="center"/>
            <w:hideMark/>
          </w:tcPr>
          <w:p w:rsidR="00456346" w:rsidRPr="00131BA8" w:rsidRDefault="00456346" w:rsidP="005F399B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456346" w:rsidRPr="00131BA8" w:rsidRDefault="00456346" w:rsidP="005F399B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456346" w:rsidRDefault="00456346" w:rsidP="005F399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456346" w:rsidRPr="00131BA8" w:rsidRDefault="00456346" w:rsidP="005F399B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456346" w:rsidRPr="00131BA8" w:rsidTr="005F399B">
        <w:trPr>
          <w:trHeight w:val="1271"/>
          <w:jc w:val="center"/>
        </w:trPr>
        <w:tc>
          <w:tcPr>
            <w:tcW w:w="4120" w:type="dxa"/>
          </w:tcPr>
          <w:p w:rsidR="00456346" w:rsidRPr="002E722C" w:rsidRDefault="00456346" w:rsidP="005F399B">
            <w:r w:rsidRPr="002E722C">
              <w:t>Заместитель главы администрации по жилищно-коммунальному хозяйству</w:t>
            </w:r>
          </w:p>
          <w:p w:rsidR="00456346" w:rsidRPr="00131BA8" w:rsidRDefault="00456346" w:rsidP="005F399B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t>Стецюк В.В.</w:t>
            </w:r>
          </w:p>
        </w:tc>
        <w:tc>
          <w:tcPr>
            <w:tcW w:w="2836" w:type="dxa"/>
          </w:tcPr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456346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456346" w:rsidRPr="00131BA8" w:rsidTr="005F399B">
        <w:trPr>
          <w:trHeight w:val="1150"/>
          <w:jc w:val="center"/>
        </w:trPr>
        <w:tc>
          <w:tcPr>
            <w:tcW w:w="4120" w:type="dxa"/>
          </w:tcPr>
          <w:p w:rsidR="00456346" w:rsidRDefault="00456346" w:rsidP="005F399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по экономике и финансам </w:t>
            </w:r>
            <w:proofErr w:type="gramStart"/>
            <w:r>
              <w:rPr>
                <w:color w:val="000000"/>
              </w:rPr>
              <w:t>-</w:t>
            </w:r>
            <w:r w:rsidRPr="00E7513E">
              <w:rPr>
                <w:color w:val="000000"/>
              </w:rPr>
              <w:t>п</w:t>
            </w:r>
            <w:proofErr w:type="gramEnd"/>
            <w:r w:rsidRPr="00E7513E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E7513E">
              <w:rPr>
                <w:color w:val="000000"/>
              </w:rPr>
              <w:t xml:space="preserve"> комитета финансов</w:t>
            </w: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Петрюк</w:t>
            </w:r>
            <w:proofErr w:type="spellEnd"/>
            <w:r>
              <w:rPr>
                <w:color w:val="000000"/>
              </w:rPr>
              <w:t xml:space="preserve"> О.Г.</w:t>
            </w:r>
          </w:p>
        </w:tc>
        <w:tc>
          <w:tcPr>
            <w:tcW w:w="2836" w:type="dxa"/>
          </w:tcPr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456346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456346" w:rsidRPr="00131BA8" w:rsidTr="005F399B">
        <w:trPr>
          <w:trHeight w:val="1096"/>
          <w:jc w:val="center"/>
        </w:trPr>
        <w:tc>
          <w:tcPr>
            <w:tcW w:w="4120" w:type="dxa"/>
          </w:tcPr>
          <w:p w:rsidR="00456346" w:rsidRDefault="00456346" w:rsidP="005F399B">
            <w:r>
              <w:t xml:space="preserve">Заместитель </w:t>
            </w:r>
            <w:r w:rsidRPr="008A3261">
              <w:t>начальник</w:t>
            </w:r>
            <w:r>
              <w:t>а управления экономического развития - начальник</w:t>
            </w:r>
            <w:r w:rsidRPr="008A3261">
              <w:t xml:space="preserve"> отдела экономической политики</w:t>
            </w:r>
            <w:r w:rsidRPr="005F0B7C">
              <w:t xml:space="preserve"> </w:t>
            </w:r>
          </w:p>
          <w:p w:rsidR="00456346" w:rsidRPr="00E7513E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2836" w:type="dxa"/>
          </w:tcPr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456346" w:rsidRDefault="00456346" w:rsidP="005F399B">
            <w:pPr>
              <w:ind w:firstLine="708"/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456346" w:rsidRPr="00131BA8" w:rsidTr="005F399B">
        <w:trPr>
          <w:trHeight w:val="1085"/>
          <w:jc w:val="center"/>
        </w:trPr>
        <w:tc>
          <w:tcPr>
            <w:tcW w:w="4120" w:type="dxa"/>
          </w:tcPr>
          <w:p w:rsidR="00456346" w:rsidRPr="00425A55" w:rsidRDefault="00456346" w:rsidP="005F399B">
            <w:pPr>
              <w:ind w:left="-28" w:firstLine="2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юрист</w:t>
            </w:r>
          </w:p>
          <w:p w:rsidR="00456346" w:rsidRPr="00131BA8" w:rsidRDefault="00456346" w:rsidP="005F399B">
            <w:pPr>
              <w:ind w:left="-28" w:firstLine="28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456346" w:rsidRPr="00131BA8" w:rsidRDefault="00456346" w:rsidP="005F399B">
            <w:pPr>
              <w:rPr>
                <w:rFonts w:eastAsia="Arial Unicode MS"/>
                <w:color w:val="000000"/>
              </w:rPr>
            </w:pPr>
          </w:p>
          <w:p w:rsidR="00456346" w:rsidRPr="00131BA8" w:rsidRDefault="00456346" w:rsidP="005F399B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</w:tbl>
    <w:p w:rsidR="00456346" w:rsidRDefault="00456346" w:rsidP="00456346">
      <w:pPr>
        <w:rPr>
          <w:rFonts w:eastAsia="Arial Unicode MS"/>
          <w:b/>
          <w:color w:val="000000"/>
          <w:lang w:eastAsia="en-US"/>
        </w:rPr>
      </w:pPr>
    </w:p>
    <w:p w:rsidR="00456346" w:rsidRDefault="00456346" w:rsidP="00456346">
      <w:pPr>
        <w:rPr>
          <w:rFonts w:eastAsia="Arial Unicode MS"/>
          <w:b/>
          <w:color w:val="000000"/>
          <w:lang w:eastAsia="en-US"/>
        </w:rPr>
      </w:pPr>
    </w:p>
    <w:p w:rsidR="00456346" w:rsidRDefault="00456346" w:rsidP="00456346">
      <w:pPr>
        <w:rPr>
          <w:rFonts w:eastAsia="Arial Unicode MS"/>
          <w:b/>
          <w:color w:val="000000"/>
          <w:lang w:eastAsia="en-US"/>
        </w:rPr>
      </w:pPr>
    </w:p>
    <w:p w:rsidR="00456346" w:rsidRDefault="00456346" w:rsidP="00456346">
      <w:pPr>
        <w:rPr>
          <w:rFonts w:eastAsia="Arial Unicode MS"/>
          <w:b/>
          <w:color w:val="000000"/>
          <w:lang w:eastAsia="en-US"/>
        </w:rPr>
      </w:pPr>
    </w:p>
    <w:p w:rsidR="00456346" w:rsidRPr="00131BA8" w:rsidRDefault="00456346" w:rsidP="00456346">
      <w:pPr>
        <w:rPr>
          <w:rFonts w:eastAsia="Arial Unicode MS"/>
          <w:b/>
          <w:color w:val="000000"/>
          <w:lang w:eastAsia="en-US"/>
        </w:rPr>
      </w:pPr>
    </w:p>
    <w:p w:rsidR="00456346" w:rsidRPr="000C5793" w:rsidRDefault="00456346" w:rsidP="00456346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>
        <w:rPr>
          <w:spacing w:val="2"/>
        </w:rPr>
        <w:t>ь</w:t>
      </w:r>
      <w:r w:rsidRPr="000C5793">
        <w:rPr>
          <w:spacing w:val="2"/>
        </w:rPr>
        <w:t>:</w:t>
      </w:r>
    </w:p>
    <w:p w:rsidR="00456346" w:rsidRPr="002E722C" w:rsidRDefault="00456346" w:rsidP="00456346">
      <w:r>
        <w:t>Главный</w:t>
      </w:r>
      <w:r w:rsidRPr="002E722C">
        <w:t xml:space="preserve"> специалист отдела </w:t>
      </w:r>
      <w:r>
        <w:t>городского хозяйства</w:t>
      </w:r>
    </w:p>
    <w:p w:rsidR="00456346" w:rsidRPr="002E722C" w:rsidRDefault="00456346" w:rsidP="00456346">
      <w:r>
        <w:t xml:space="preserve">М.А. </w:t>
      </w:r>
      <w:proofErr w:type="spellStart"/>
      <w:r>
        <w:t>Багдасарьян</w:t>
      </w:r>
      <w:proofErr w:type="spellEnd"/>
    </w:p>
    <w:p w:rsidR="00456346" w:rsidRDefault="00456346" w:rsidP="00456346"/>
    <w:p w:rsidR="00456346" w:rsidRDefault="00456346" w:rsidP="00456346"/>
    <w:p w:rsidR="00456346" w:rsidRDefault="00456346" w:rsidP="00456346"/>
    <w:p w:rsidR="00456346" w:rsidRDefault="00456346" w:rsidP="00456346"/>
    <w:p w:rsidR="00456346" w:rsidRPr="002E722C" w:rsidRDefault="00456346" w:rsidP="00456346"/>
    <w:p w:rsidR="00456346" w:rsidRDefault="00456346" w:rsidP="00456346">
      <w:r>
        <w:t xml:space="preserve">Телефон </w:t>
      </w:r>
      <w:r w:rsidRPr="002E722C">
        <w:t>35-</w:t>
      </w:r>
      <w:r>
        <w:t>33</w:t>
      </w:r>
      <w:r w:rsidRPr="002E722C">
        <w:t>8</w:t>
      </w:r>
    </w:p>
    <w:p w:rsidR="00456346" w:rsidRDefault="00456346" w:rsidP="00354B6C">
      <w:pPr>
        <w:jc w:val="both"/>
        <w:rPr>
          <w:sz w:val="20"/>
          <w:szCs w:val="20"/>
        </w:rPr>
      </w:pPr>
    </w:p>
    <w:p w:rsidR="00456346" w:rsidRPr="00456346" w:rsidRDefault="00456346" w:rsidP="00354B6C">
      <w:pPr>
        <w:jc w:val="both"/>
        <w:rPr>
          <w:sz w:val="20"/>
          <w:szCs w:val="20"/>
        </w:rPr>
      </w:pPr>
    </w:p>
    <w:p w:rsidR="00095BB1" w:rsidRPr="00571B87" w:rsidRDefault="00095BB1" w:rsidP="00095BB1">
      <w:pPr>
        <w:pStyle w:val="22"/>
        <w:shd w:val="clear" w:color="auto" w:fill="auto"/>
        <w:spacing w:before="0" w:line="240" w:lineRule="auto"/>
        <w:ind w:firstLine="0"/>
        <w:jc w:val="both"/>
        <w:rPr>
          <w:sz w:val="22"/>
          <w:szCs w:val="22"/>
          <w:lang w:val="ru-RU"/>
        </w:rPr>
        <w:sectPr w:rsidR="00095BB1" w:rsidRPr="00571B87" w:rsidSect="00601FA1">
          <w:pgSz w:w="11907" w:h="16840" w:code="9"/>
          <w:pgMar w:top="426" w:right="567" w:bottom="426" w:left="1134" w:header="567" w:footer="584" w:gutter="0"/>
          <w:pgNumType w:start="1"/>
          <w:cols w:space="709"/>
          <w:titlePg/>
          <w:docGrid w:linePitch="326"/>
        </w:sectPr>
      </w:pPr>
    </w:p>
    <w:p w:rsidR="00601FA1" w:rsidRPr="00571B87" w:rsidRDefault="00601FA1" w:rsidP="00601FA1">
      <w:pPr>
        <w:jc w:val="right"/>
        <w:rPr>
          <w:sz w:val="22"/>
          <w:szCs w:val="22"/>
        </w:rPr>
      </w:pPr>
      <w:r w:rsidRPr="00571B87">
        <w:rPr>
          <w:sz w:val="22"/>
          <w:szCs w:val="22"/>
        </w:rPr>
        <w:lastRenderedPageBreak/>
        <w:t xml:space="preserve">Приложение </w:t>
      </w:r>
      <w:r w:rsidR="009330D0">
        <w:rPr>
          <w:sz w:val="22"/>
          <w:szCs w:val="22"/>
        </w:rPr>
        <w:t xml:space="preserve">1 </w:t>
      </w:r>
      <w:r w:rsidRPr="00571B87">
        <w:rPr>
          <w:sz w:val="22"/>
          <w:szCs w:val="22"/>
        </w:rPr>
        <w:t>к постановлению администрации</w:t>
      </w:r>
    </w:p>
    <w:p w:rsidR="00601FA1" w:rsidRPr="00571B87" w:rsidRDefault="00601FA1" w:rsidP="00601FA1">
      <w:pPr>
        <w:jc w:val="right"/>
        <w:rPr>
          <w:sz w:val="22"/>
          <w:szCs w:val="22"/>
        </w:rPr>
      </w:pPr>
      <w:r w:rsidRPr="00571B87">
        <w:rPr>
          <w:sz w:val="22"/>
          <w:szCs w:val="22"/>
        </w:rPr>
        <w:t>муниципального образования</w:t>
      </w:r>
    </w:p>
    <w:p w:rsidR="00601FA1" w:rsidRPr="00571B87" w:rsidRDefault="00601FA1" w:rsidP="00601FA1">
      <w:pPr>
        <w:jc w:val="right"/>
        <w:rPr>
          <w:sz w:val="22"/>
          <w:szCs w:val="22"/>
        </w:rPr>
      </w:pPr>
      <w:r w:rsidRPr="00571B87">
        <w:rPr>
          <w:sz w:val="22"/>
          <w:szCs w:val="22"/>
        </w:rPr>
        <w:t>Приозерский муниципальный район</w:t>
      </w:r>
    </w:p>
    <w:p w:rsidR="00601FA1" w:rsidRPr="00571B87" w:rsidRDefault="00601FA1" w:rsidP="00601FA1">
      <w:pPr>
        <w:jc w:val="right"/>
        <w:rPr>
          <w:sz w:val="22"/>
          <w:szCs w:val="22"/>
        </w:rPr>
      </w:pPr>
      <w:r w:rsidRPr="00571B87">
        <w:rPr>
          <w:sz w:val="22"/>
          <w:szCs w:val="22"/>
        </w:rPr>
        <w:t>Ленинградской области</w:t>
      </w:r>
    </w:p>
    <w:p w:rsidR="00601FA1" w:rsidRPr="00571B87" w:rsidRDefault="00601FA1" w:rsidP="00601FA1">
      <w:pPr>
        <w:jc w:val="right"/>
        <w:rPr>
          <w:sz w:val="22"/>
          <w:szCs w:val="22"/>
        </w:rPr>
      </w:pPr>
      <w:r w:rsidRPr="00571B87">
        <w:rPr>
          <w:sz w:val="22"/>
          <w:szCs w:val="22"/>
        </w:rPr>
        <w:t>от ___0</w:t>
      </w:r>
      <w:r w:rsidR="00456346">
        <w:rPr>
          <w:sz w:val="22"/>
          <w:szCs w:val="22"/>
        </w:rPr>
        <w:t>2.2022</w:t>
      </w:r>
      <w:r w:rsidRPr="00571B87">
        <w:rPr>
          <w:sz w:val="22"/>
          <w:szCs w:val="22"/>
        </w:rPr>
        <w:t xml:space="preserve"> года № ______</w:t>
      </w:r>
    </w:p>
    <w:p w:rsidR="00601FA1" w:rsidRPr="00571B87" w:rsidRDefault="00601FA1" w:rsidP="00FF4E5E">
      <w:pPr>
        <w:keepNext/>
        <w:jc w:val="right"/>
        <w:outlineLvl w:val="0"/>
        <w:rPr>
          <w:color w:val="000000"/>
          <w:sz w:val="22"/>
          <w:szCs w:val="22"/>
        </w:rPr>
      </w:pPr>
    </w:p>
    <w:p w:rsidR="00601FA1" w:rsidRPr="00FF4E5E" w:rsidRDefault="00601FA1" w:rsidP="00FF4E5E">
      <w:pPr>
        <w:pStyle w:val="2"/>
        <w:keepNex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F4E5E">
        <w:rPr>
          <w:sz w:val="22"/>
          <w:szCs w:val="22"/>
        </w:rPr>
        <w:t>Изменения,</w:t>
      </w:r>
    </w:p>
    <w:p w:rsidR="00601FA1" w:rsidRPr="00FF4E5E" w:rsidRDefault="00601FA1" w:rsidP="00FF4E5E">
      <w:pPr>
        <w:pStyle w:val="2"/>
        <w:keepNext w:val="0"/>
        <w:autoSpaceDE w:val="0"/>
        <w:autoSpaceDN w:val="0"/>
        <w:adjustRightInd w:val="0"/>
        <w:ind w:left="284"/>
        <w:jc w:val="center"/>
        <w:rPr>
          <w:sz w:val="22"/>
          <w:szCs w:val="22"/>
          <w:shd w:val="clear" w:color="auto" w:fill="FFFFFF"/>
        </w:rPr>
      </w:pPr>
      <w:r w:rsidRPr="00FF4E5E">
        <w:rPr>
          <w:sz w:val="22"/>
          <w:szCs w:val="22"/>
        </w:rPr>
        <w:t xml:space="preserve">в муниципальную программу </w:t>
      </w:r>
      <w:r w:rsidRPr="00FF4E5E">
        <w:rPr>
          <w:sz w:val="22"/>
          <w:szCs w:val="22"/>
          <w:shd w:val="clear" w:color="auto" w:fill="FFFFFF"/>
        </w:rPr>
        <w:t>«</w:t>
      </w:r>
      <w:r w:rsidR="00490FC2" w:rsidRPr="00FF4E5E">
        <w:rPr>
          <w:sz w:val="22"/>
          <w:szCs w:val="22"/>
        </w:rPr>
        <w:t>Обеспечение качественным жильем граждан на территории муниципального образования Приозерское городское поселение» на 20</w:t>
      </w:r>
      <w:r w:rsidR="00456346" w:rsidRPr="00FF4E5E">
        <w:rPr>
          <w:sz w:val="22"/>
          <w:szCs w:val="22"/>
        </w:rPr>
        <w:t>20</w:t>
      </w:r>
      <w:r w:rsidR="00490FC2" w:rsidRPr="00FF4E5E">
        <w:rPr>
          <w:sz w:val="22"/>
          <w:szCs w:val="22"/>
        </w:rPr>
        <w:t xml:space="preserve"> – 20</w:t>
      </w:r>
      <w:r w:rsidR="00456346" w:rsidRPr="00FF4E5E">
        <w:rPr>
          <w:sz w:val="22"/>
          <w:szCs w:val="22"/>
        </w:rPr>
        <w:t>22</w:t>
      </w:r>
      <w:r w:rsidR="00490FC2" w:rsidRPr="00FF4E5E">
        <w:rPr>
          <w:sz w:val="22"/>
          <w:szCs w:val="22"/>
        </w:rPr>
        <w:t xml:space="preserve"> годы</w:t>
      </w:r>
      <w:r w:rsidRPr="00FF4E5E">
        <w:rPr>
          <w:sz w:val="22"/>
          <w:szCs w:val="22"/>
        </w:rPr>
        <w:t xml:space="preserve">, </w:t>
      </w:r>
      <w:r w:rsidR="00490FC2" w:rsidRPr="00FF4E5E">
        <w:rPr>
          <w:sz w:val="22"/>
          <w:szCs w:val="22"/>
        </w:rPr>
        <w:t xml:space="preserve">утвержденную постановлением </w:t>
      </w:r>
      <w:r w:rsidR="00490FC2" w:rsidRPr="00FF4E5E">
        <w:rPr>
          <w:sz w:val="22"/>
          <w:szCs w:val="22"/>
          <w:shd w:val="clear" w:color="auto" w:fill="FFFFFF"/>
        </w:rPr>
        <w:t>администрации муниципального образования Приозерский муниципальный район</w:t>
      </w:r>
      <w:r w:rsidR="00490FC2" w:rsidRPr="00FF4E5E">
        <w:rPr>
          <w:sz w:val="22"/>
          <w:szCs w:val="22"/>
        </w:rPr>
        <w:t xml:space="preserve"> Ленинградской области</w:t>
      </w:r>
      <w:r w:rsidR="00490FC2" w:rsidRPr="00FF4E5E">
        <w:rPr>
          <w:sz w:val="22"/>
          <w:szCs w:val="22"/>
          <w:shd w:val="clear" w:color="auto" w:fill="FFFFFF"/>
        </w:rPr>
        <w:t xml:space="preserve"> </w:t>
      </w:r>
      <w:r w:rsidR="00456346" w:rsidRPr="00FF4E5E">
        <w:rPr>
          <w:sz w:val="22"/>
          <w:szCs w:val="22"/>
          <w:shd w:val="clear" w:color="auto" w:fill="FFFFFF"/>
        </w:rPr>
        <w:t xml:space="preserve">от 26 декабря </w:t>
      </w:r>
      <w:r w:rsidR="008A06A7" w:rsidRPr="00FF4E5E">
        <w:rPr>
          <w:sz w:val="22"/>
          <w:szCs w:val="22"/>
          <w:shd w:val="clear" w:color="auto" w:fill="FFFFFF"/>
        </w:rPr>
        <w:t>20</w:t>
      </w:r>
      <w:r w:rsidR="004F21D0">
        <w:rPr>
          <w:sz w:val="22"/>
          <w:szCs w:val="22"/>
          <w:shd w:val="clear" w:color="auto" w:fill="FFFFFF"/>
        </w:rPr>
        <w:t>19</w:t>
      </w:r>
      <w:bookmarkStart w:id="0" w:name="_GoBack"/>
      <w:bookmarkEnd w:id="0"/>
      <w:r w:rsidR="00456346" w:rsidRPr="00FF4E5E">
        <w:rPr>
          <w:sz w:val="22"/>
          <w:szCs w:val="22"/>
          <w:shd w:val="clear" w:color="auto" w:fill="FFFFFF"/>
        </w:rPr>
        <w:t xml:space="preserve"> года № 3989, </w:t>
      </w:r>
      <w:r w:rsidR="00456346" w:rsidRPr="00FF4E5E">
        <w:rPr>
          <w:sz w:val="22"/>
          <w:szCs w:val="22"/>
        </w:rPr>
        <w:t>в редакции от 15.07.2020г</w:t>
      </w:r>
      <w:r w:rsidR="00456346" w:rsidRPr="00FF4E5E">
        <w:rPr>
          <w:sz w:val="24"/>
        </w:rPr>
        <w:t>.</w:t>
      </w:r>
    </w:p>
    <w:p w:rsidR="00601FA1" w:rsidRPr="00FF4E5E" w:rsidRDefault="00601FA1" w:rsidP="00FF4E5E">
      <w:pPr>
        <w:rPr>
          <w:sz w:val="22"/>
          <w:szCs w:val="22"/>
        </w:rPr>
      </w:pPr>
    </w:p>
    <w:p w:rsidR="00601FA1" w:rsidRPr="00FF4E5E" w:rsidRDefault="00601FA1" w:rsidP="00FF4E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1. В муниципальной программе </w:t>
      </w:r>
      <w:r w:rsidR="00490FC2" w:rsidRPr="00FF4E5E">
        <w:rPr>
          <w:sz w:val="22"/>
          <w:szCs w:val="22"/>
          <w:shd w:val="clear" w:color="auto" w:fill="FFFFFF"/>
        </w:rPr>
        <w:t>«</w:t>
      </w:r>
      <w:r w:rsidR="00490FC2" w:rsidRPr="00FF4E5E">
        <w:rPr>
          <w:sz w:val="22"/>
          <w:szCs w:val="22"/>
        </w:rPr>
        <w:t>Обеспечение качественным жильем граждан на территории муниципального образования Приозерское городское поселение» на 20</w:t>
      </w:r>
      <w:r w:rsidR="00456346" w:rsidRPr="00FF4E5E">
        <w:rPr>
          <w:sz w:val="22"/>
          <w:szCs w:val="22"/>
        </w:rPr>
        <w:t>20</w:t>
      </w:r>
      <w:r w:rsidR="00490FC2" w:rsidRPr="00FF4E5E">
        <w:rPr>
          <w:sz w:val="22"/>
          <w:szCs w:val="22"/>
        </w:rPr>
        <w:t xml:space="preserve"> – 20</w:t>
      </w:r>
      <w:r w:rsidR="00456346" w:rsidRPr="00FF4E5E">
        <w:rPr>
          <w:sz w:val="22"/>
          <w:szCs w:val="22"/>
        </w:rPr>
        <w:t>22</w:t>
      </w:r>
      <w:r w:rsidR="00490FC2" w:rsidRPr="00FF4E5E">
        <w:rPr>
          <w:sz w:val="22"/>
          <w:szCs w:val="22"/>
        </w:rPr>
        <w:t xml:space="preserve"> годы</w:t>
      </w:r>
      <w:r w:rsidRPr="00FF4E5E">
        <w:rPr>
          <w:sz w:val="22"/>
          <w:szCs w:val="22"/>
        </w:rPr>
        <w:t xml:space="preserve">» (далее – </w:t>
      </w:r>
      <w:proofErr w:type="gramStart"/>
      <w:r w:rsidRPr="00FF4E5E">
        <w:rPr>
          <w:sz w:val="22"/>
          <w:szCs w:val="22"/>
        </w:rPr>
        <w:t>Муниципальная</w:t>
      </w:r>
      <w:proofErr w:type="gramEnd"/>
      <w:r w:rsidRPr="00FF4E5E">
        <w:rPr>
          <w:sz w:val="22"/>
          <w:szCs w:val="22"/>
        </w:rPr>
        <w:t xml:space="preserve"> </w:t>
      </w:r>
      <w:proofErr w:type="spellStart"/>
      <w:r w:rsidRPr="00FF4E5E">
        <w:rPr>
          <w:sz w:val="22"/>
          <w:szCs w:val="22"/>
        </w:rPr>
        <w:t>прграмма</w:t>
      </w:r>
      <w:proofErr w:type="spellEnd"/>
      <w:r w:rsidRPr="00FF4E5E">
        <w:rPr>
          <w:sz w:val="22"/>
          <w:szCs w:val="22"/>
        </w:rPr>
        <w:t>):</w:t>
      </w:r>
    </w:p>
    <w:p w:rsidR="005F399B" w:rsidRPr="00FF4E5E" w:rsidRDefault="005F399B" w:rsidP="00FF4E5E">
      <w:pPr>
        <w:numPr>
          <w:ilvl w:val="1"/>
          <w:numId w:val="17"/>
        </w:numPr>
        <w:ind w:left="0" w:firstLine="567"/>
        <w:rPr>
          <w:spacing w:val="2"/>
          <w:sz w:val="22"/>
          <w:szCs w:val="22"/>
        </w:rPr>
      </w:pPr>
      <w:r w:rsidRPr="00FF4E5E">
        <w:rPr>
          <w:sz w:val="22"/>
          <w:szCs w:val="22"/>
        </w:rPr>
        <w:t>Позицию «Целевые индикаторы и показатели муниципальной программы»,</w:t>
      </w:r>
      <w:r w:rsidRPr="00FF4E5E">
        <w:rPr>
          <w:spacing w:val="2"/>
          <w:sz w:val="22"/>
          <w:szCs w:val="22"/>
        </w:rPr>
        <w:t xml:space="preserve"> в</w:t>
      </w:r>
      <w:r w:rsidRPr="00FF4E5E">
        <w:rPr>
          <w:color w:val="000000"/>
          <w:sz w:val="22"/>
          <w:szCs w:val="22"/>
        </w:rPr>
        <w:t xml:space="preserve"> паспорте муниципальной программы </w:t>
      </w:r>
      <w:r w:rsidRPr="00FF4E5E">
        <w:rPr>
          <w:spacing w:val="2"/>
          <w:sz w:val="22"/>
          <w:szCs w:val="22"/>
        </w:rPr>
        <w:t>изложить:</w:t>
      </w:r>
    </w:p>
    <w:p w:rsidR="005F399B" w:rsidRPr="00FF4E5E" w:rsidRDefault="005F399B" w:rsidP="00FF4E5E">
      <w:pPr>
        <w:pStyle w:val="ConsPlusCell"/>
        <w:ind w:left="42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семей, проживающих на территории муниципального образования </w:t>
      </w:r>
      <w:proofErr w:type="spellStart"/>
      <w:r w:rsidRPr="00FF4E5E">
        <w:rPr>
          <w:sz w:val="22"/>
          <w:szCs w:val="22"/>
        </w:rPr>
        <w:t>Приозерское</w:t>
      </w:r>
      <w:proofErr w:type="spellEnd"/>
      <w:r w:rsidRPr="00FF4E5E">
        <w:rPr>
          <w:sz w:val="22"/>
          <w:szCs w:val="22"/>
        </w:rPr>
        <w:t xml:space="preserve">    городское поселение, улучшивших жилищные условия к концу 2022 года - </w:t>
      </w:r>
      <w:r w:rsidR="00B742EF">
        <w:rPr>
          <w:sz w:val="22"/>
          <w:szCs w:val="22"/>
        </w:rPr>
        <w:t>40</w:t>
      </w:r>
      <w:r w:rsidRPr="00FF4E5E">
        <w:rPr>
          <w:sz w:val="22"/>
          <w:szCs w:val="22"/>
        </w:rPr>
        <w:t xml:space="preserve"> сем</w:t>
      </w:r>
      <w:r w:rsidR="00B742EF">
        <w:rPr>
          <w:sz w:val="22"/>
          <w:szCs w:val="22"/>
        </w:rPr>
        <w:t>ей</w:t>
      </w:r>
      <w:r w:rsidRPr="00FF4E5E">
        <w:rPr>
          <w:sz w:val="22"/>
          <w:szCs w:val="22"/>
        </w:rPr>
        <w:t>, нуждающихся в улучшении жилищных условий, в том числе: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-28 семей;</w:t>
      </w:r>
    </w:p>
    <w:p w:rsidR="005F399B" w:rsidRPr="00FF4E5E" w:rsidRDefault="00B742EF" w:rsidP="00FF4E5E">
      <w:pPr>
        <w:pStyle w:val="ConsPlusCell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в 2021 году -  6</w:t>
      </w:r>
      <w:r w:rsidR="005F399B" w:rsidRPr="00FF4E5E">
        <w:rPr>
          <w:sz w:val="22"/>
          <w:szCs w:val="22"/>
        </w:rPr>
        <w:t xml:space="preserve"> сем</w:t>
      </w:r>
      <w:r>
        <w:rPr>
          <w:sz w:val="22"/>
          <w:szCs w:val="22"/>
        </w:rPr>
        <w:t>ьи</w:t>
      </w:r>
      <w:r w:rsidR="005F399B" w:rsidRPr="00FF4E5E">
        <w:rPr>
          <w:sz w:val="22"/>
          <w:szCs w:val="22"/>
        </w:rPr>
        <w:t>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- </w:t>
      </w:r>
      <w:r w:rsidR="00B742EF">
        <w:rPr>
          <w:sz w:val="22"/>
          <w:szCs w:val="22"/>
        </w:rPr>
        <w:t xml:space="preserve"> 6</w:t>
      </w:r>
      <w:r w:rsidRPr="00FF4E5E">
        <w:rPr>
          <w:sz w:val="22"/>
          <w:szCs w:val="22"/>
        </w:rPr>
        <w:t xml:space="preserve"> семей.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семей, переселенных из аварийного жилищного фонда к концу 2022 года – </w:t>
      </w:r>
      <w:r w:rsidR="00920C0D">
        <w:rPr>
          <w:sz w:val="22"/>
          <w:szCs w:val="22"/>
        </w:rPr>
        <w:t>0</w:t>
      </w:r>
      <w:r w:rsidRPr="00FF4E5E">
        <w:rPr>
          <w:sz w:val="22"/>
          <w:szCs w:val="22"/>
        </w:rPr>
        <w:t xml:space="preserve"> сем</w:t>
      </w:r>
      <w:r w:rsidR="00920C0D">
        <w:rPr>
          <w:sz w:val="22"/>
          <w:szCs w:val="22"/>
        </w:rPr>
        <w:t>ей</w:t>
      </w:r>
      <w:r w:rsidRPr="00FF4E5E">
        <w:rPr>
          <w:sz w:val="22"/>
          <w:szCs w:val="22"/>
        </w:rPr>
        <w:t>, в том числе: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- 0 семей;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- 0 семей;</w:t>
      </w:r>
    </w:p>
    <w:p w:rsidR="005F399B" w:rsidRPr="00FF4E5E" w:rsidRDefault="00920C0D" w:rsidP="00FF4E5E">
      <w:pPr>
        <w:pStyle w:val="ConsPlusCell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в 2022 году - 0</w:t>
      </w:r>
      <w:r w:rsidR="005F399B" w:rsidRPr="00FF4E5E">
        <w:rPr>
          <w:sz w:val="22"/>
          <w:szCs w:val="22"/>
        </w:rPr>
        <w:t xml:space="preserve"> семьи.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квадратных метров расселенного аварийного жилищного фонда к концу 2022 года – </w:t>
      </w:r>
      <w:r w:rsidR="00920C0D">
        <w:rPr>
          <w:sz w:val="22"/>
          <w:szCs w:val="22"/>
        </w:rPr>
        <w:t>0,0</w:t>
      </w:r>
      <w:r w:rsidRPr="00FF4E5E">
        <w:rPr>
          <w:sz w:val="22"/>
          <w:szCs w:val="22"/>
        </w:rPr>
        <w:t xml:space="preserve"> кв. метров, в том числе: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– 0,0 кв. метров;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– 0,0 кв. метров;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– </w:t>
      </w:r>
      <w:r w:rsidR="00920C0D">
        <w:rPr>
          <w:sz w:val="22"/>
          <w:szCs w:val="22"/>
        </w:rPr>
        <w:t>0,0</w:t>
      </w:r>
      <w:r w:rsidRPr="00FF4E5E">
        <w:rPr>
          <w:sz w:val="22"/>
          <w:szCs w:val="22"/>
        </w:rPr>
        <w:t xml:space="preserve"> кв. метров.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- Количество семей, которым предоставлены жилые помещения в связи с утратой жилья к концу 2022 года – 0 семей.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- Количество семей, улучшивших условия проживания в связи с проведением работ по капитальному ремонту объектов жилищного фонда к концу 2022 года – 1</w:t>
      </w:r>
      <w:r w:rsidR="00B742EF">
        <w:rPr>
          <w:sz w:val="22"/>
          <w:szCs w:val="22"/>
        </w:rPr>
        <w:t>6</w:t>
      </w:r>
      <w:r w:rsidRPr="00FF4E5E">
        <w:rPr>
          <w:sz w:val="22"/>
          <w:szCs w:val="22"/>
        </w:rPr>
        <w:t xml:space="preserve"> семей, в том числе: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- 5 семей;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2021 году - </w:t>
      </w:r>
      <w:r w:rsidR="00B742EF">
        <w:rPr>
          <w:sz w:val="22"/>
          <w:szCs w:val="22"/>
        </w:rPr>
        <w:t>6</w:t>
      </w:r>
      <w:r w:rsidRPr="00FF4E5E">
        <w:rPr>
          <w:sz w:val="22"/>
          <w:szCs w:val="22"/>
        </w:rPr>
        <w:t xml:space="preserve"> семей;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- </w:t>
      </w:r>
      <w:r w:rsidR="002E4C73">
        <w:rPr>
          <w:sz w:val="22"/>
          <w:szCs w:val="22"/>
        </w:rPr>
        <w:t>5</w:t>
      </w:r>
      <w:r w:rsidRPr="00FF4E5E">
        <w:rPr>
          <w:sz w:val="22"/>
          <w:szCs w:val="22"/>
        </w:rPr>
        <w:t xml:space="preserve"> семьи.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семей, земельные участки которых обеспеченны инженерной и транспортной инфраструктурой к концу 2022 года – </w:t>
      </w:r>
      <w:r w:rsidR="00B742EF">
        <w:rPr>
          <w:sz w:val="22"/>
          <w:szCs w:val="22"/>
        </w:rPr>
        <w:t>22</w:t>
      </w:r>
      <w:r w:rsidRPr="00FF4E5E">
        <w:rPr>
          <w:sz w:val="22"/>
          <w:szCs w:val="22"/>
        </w:rPr>
        <w:t xml:space="preserve"> сем</w:t>
      </w:r>
      <w:r w:rsidR="00B742EF">
        <w:rPr>
          <w:sz w:val="22"/>
          <w:szCs w:val="22"/>
        </w:rPr>
        <w:t>ьи</w:t>
      </w:r>
      <w:r w:rsidRPr="00FF4E5E">
        <w:rPr>
          <w:sz w:val="22"/>
          <w:szCs w:val="22"/>
        </w:rPr>
        <w:t>, в том числе: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– 22 семьи;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- 0 семей;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- </w:t>
      </w:r>
      <w:r w:rsidR="002E4C73">
        <w:rPr>
          <w:sz w:val="22"/>
          <w:szCs w:val="22"/>
        </w:rPr>
        <w:t>0</w:t>
      </w:r>
      <w:r w:rsidRPr="00FF4E5E">
        <w:rPr>
          <w:sz w:val="22"/>
          <w:szCs w:val="22"/>
        </w:rPr>
        <w:t xml:space="preserve"> семей.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</w:t>
      </w:r>
      <w:r w:rsidRPr="00FF4E5E">
        <w:rPr>
          <w:sz w:val="22"/>
          <w:szCs w:val="22"/>
          <w:lang w:eastAsia="en-US"/>
        </w:rPr>
        <w:t>Количество молодых семей, которым выданы свидетельства о праве на получение социальной выплаты на приобретение (строительство) жилья</w:t>
      </w:r>
      <w:r w:rsidRPr="00FF4E5E">
        <w:rPr>
          <w:sz w:val="22"/>
          <w:szCs w:val="22"/>
        </w:rPr>
        <w:t>, к концу 2022 года – 2 семьи, в том числе: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2020 году – </w:t>
      </w:r>
      <w:r w:rsidR="008A06A7" w:rsidRPr="00FF4E5E">
        <w:rPr>
          <w:sz w:val="22"/>
          <w:szCs w:val="22"/>
        </w:rPr>
        <w:t>1</w:t>
      </w:r>
      <w:r w:rsidRPr="00FF4E5E">
        <w:rPr>
          <w:sz w:val="22"/>
          <w:szCs w:val="22"/>
        </w:rPr>
        <w:t xml:space="preserve"> </w:t>
      </w:r>
      <w:r w:rsidR="008A06A7" w:rsidRPr="00FF4E5E">
        <w:rPr>
          <w:sz w:val="22"/>
          <w:szCs w:val="22"/>
        </w:rPr>
        <w:t>семья</w:t>
      </w:r>
      <w:r w:rsidRPr="00FF4E5E">
        <w:rPr>
          <w:sz w:val="22"/>
          <w:szCs w:val="22"/>
        </w:rPr>
        <w:t>;</w:t>
      </w:r>
    </w:p>
    <w:p w:rsidR="005F399B" w:rsidRPr="00FF4E5E" w:rsidRDefault="005F399B" w:rsidP="00FF4E5E">
      <w:pPr>
        <w:pStyle w:val="ConsPlusCell"/>
        <w:ind w:left="786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–</w:t>
      </w:r>
      <w:r w:rsidR="008A06A7" w:rsidRPr="00FF4E5E">
        <w:rPr>
          <w:sz w:val="22"/>
          <w:szCs w:val="22"/>
        </w:rPr>
        <w:t xml:space="preserve"> </w:t>
      </w:r>
      <w:r w:rsidRPr="00FF4E5E">
        <w:rPr>
          <w:sz w:val="22"/>
          <w:szCs w:val="22"/>
        </w:rPr>
        <w:t xml:space="preserve">0 </w:t>
      </w:r>
      <w:r w:rsidR="008A06A7" w:rsidRPr="00FF4E5E">
        <w:rPr>
          <w:sz w:val="22"/>
          <w:szCs w:val="22"/>
        </w:rPr>
        <w:t>семей</w:t>
      </w:r>
      <w:r w:rsidRPr="00FF4E5E">
        <w:rPr>
          <w:sz w:val="22"/>
          <w:szCs w:val="22"/>
        </w:rPr>
        <w:t>;</w:t>
      </w:r>
    </w:p>
    <w:p w:rsidR="005F399B" w:rsidRPr="00FF4E5E" w:rsidRDefault="005F399B" w:rsidP="00FF4E5E">
      <w:pPr>
        <w:pStyle w:val="afb"/>
        <w:ind w:left="786"/>
        <w:rPr>
          <w:spacing w:val="2"/>
          <w:sz w:val="22"/>
        </w:rPr>
      </w:pPr>
      <w:r w:rsidRPr="00FF4E5E">
        <w:rPr>
          <w:sz w:val="22"/>
        </w:rPr>
        <w:t>в 2022 году – 1</w:t>
      </w:r>
      <w:r w:rsidR="008A06A7" w:rsidRPr="00FF4E5E">
        <w:rPr>
          <w:sz w:val="22"/>
        </w:rPr>
        <w:t xml:space="preserve"> семья</w:t>
      </w:r>
      <w:proofErr w:type="gramStart"/>
      <w:r w:rsidRPr="00FF4E5E">
        <w:rPr>
          <w:sz w:val="22"/>
        </w:rPr>
        <w:t>.</w:t>
      </w:r>
      <w:r w:rsidR="008A06A7" w:rsidRPr="00FF4E5E">
        <w:rPr>
          <w:sz w:val="22"/>
        </w:rPr>
        <w:t>»</w:t>
      </w:r>
      <w:proofErr w:type="gramEnd"/>
    </w:p>
    <w:p w:rsidR="00490FC2" w:rsidRPr="00FF4E5E" w:rsidRDefault="00490FC2" w:rsidP="00FF4E5E">
      <w:pPr>
        <w:numPr>
          <w:ilvl w:val="1"/>
          <w:numId w:val="17"/>
        </w:numPr>
        <w:ind w:left="0" w:firstLine="567"/>
        <w:rPr>
          <w:spacing w:val="2"/>
          <w:sz w:val="22"/>
          <w:szCs w:val="22"/>
        </w:rPr>
      </w:pPr>
      <w:r w:rsidRPr="00FF4E5E">
        <w:rPr>
          <w:sz w:val="22"/>
          <w:szCs w:val="22"/>
        </w:rPr>
        <w:t>Позицию «</w:t>
      </w:r>
      <w:r w:rsidRPr="00FF4E5E">
        <w:rPr>
          <w:spacing w:val="2"/>
          <w:sz w:val="22"/>
          <w:szCs w:val="22"/>
        </w:rPr>
        <w:t xml:space="preserve">Объемы бюджетных ассигнований муниципальной программы», </w:t>
      </w:r>
      <w:r w:rsidR="00B24F56" w:rsidRPr="00FF4E5E">
        <w:rPr>
          <w:spacing w:val="2"/>
          <w:sz w:val="22"/>
          <w:szCs w:val="22"/>
        </w:rPr>
        <w:t>в</w:t>
      </w:r>
      <w:r w:rsidR="00B24F56" w:rsidRPr="00FF4E5E">
        <w:rPr>
          <w:color w:val="000000"/>
          <w:sz w:val="22"/>
          <w:szCs w:val="22"/>
        </w:rPr>
        <w:t xml:space="preserve"> паспорте муниципальной программы </w:t>
      </w:r>
      <w:r w:rsidRPr="00FF4E5E">
        <w:rPr>
          <w:spacing w:val="2"/>
          <w:sz w:val="22"/>
          <w:szCs w:val="22"/>
        </w:rPr>
        <w:t>изложить:</w:t>
      </w:r>
    </w:p>
    <w:p w:rsidR="00490FC2" w:rsidRPr="00FF4E5E" w:rsidRDefault="00B24F56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>«</w:t>
      </w:r>
      <w:r w:rsidR="00490FC2" w:rsidRPr="00FF4E5E">
        <w:rPr>
          <w:sz w:val="22"/>
          <w:szCs w:val="22"/>
        </w:rPr>
        <w:t xml:space="preserve">Общий объем финансирования реализации муниципальной программы составляет </w:t>
      </w:r>
      <w:r w:rsidR="008B11E3">
        <w:rPr>
          <w:sz w:val="22"/>
          <w:szCs w:val="22"/>
        </w:rPr>
        <w:t>28 653,4</w:t>
      </w:r>
      <w:r w:rsidR="00E349AA" w:rsidRPr="00FF4E5E">
        <w:rPr>
          <w:sz w:val="22"/>
          <w:szCs w:val="22"/>
        </w:rPr>
        <w:t xml:space="preserve"> </w:t>
      </w:r>
      <w:r w:rsidR="00490FC2" w:rsidRPr="00FF4E5E">
        <w:rPr>
          <w:sz w:val="22"/>
          <w:szCs w:val="22"/>
        </w:rPr>
        <w:t>тысяч рублей, в том числе:</w:t>
      </w:r>
    </w:p>
    <w:p w:rsidR="00490FC2" w:rsidRPr="00FF4E5E" w:rsidRDefault="008A06A7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>2020</w:t>
      </w:r>
      <w:r w:rsidR="00490FC2" w:rsidRPr="00FF4E5E">
        <w:rPr>
          <w:sz w:val="22"/>
          <w:szCs w:val="22"/>
        </w:rPr>
        <w:t xml:space="preserve"> год – </w:t>
      </w:r>
      <w:r w:rsidRPr="00FF4E5E">
        <w:rPr>
          <w:sz w:val="22"/>
          <w:szCs w:val="22"/>
        </w:rPr>
        <w:t>9 156,9</w:t>
      </w:r>
      <w:r w:rsidR="00490FC2" w:rsidRPr="00FF4E5E">
        <w:rPr>
          <w:b/>
          <w:sz w:val="22"/>
          <w:szCs w:val="22"/>
        </w:rPr>
        <w:t xml:space="preserve"> </w:t>
      </w:r>
      <w:r w:rsidR="00490FC2" w:rsidRPr="00FF4E5E">
        <w:rPr>
          <w:sz w:val="22"/>
          <w:szCs w:val="22"/>
        </w:rPr>
        <w:t>тысяч рублей;</w:t>
      </w:r>
    </w:p>
    <w:p w:rsidR="00490FC2" w:rsidRPr="00FF4E5E" w:rsidRDefault="008A06A7" w:rsidP="00FF4E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2021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Pr="00FF4E5E">
        <w:rPr>
          <w:rFonts w:ascii="Times New Roman" w:hAnsi="Times New Roman" w:cs="Times New Roman"/>
          <w:sz w:val="22"/>
          <w:szCs w:val="22"/>
        </w:rPr>
        <w:t>4 198,6</w:t>
      </w:r>
      <w:r w:rsidR="00810CBF" w:rsidRPr="00FF4E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0FC2" w:rsidRPr="00FF4E5E">
        <w:rPr>
          <w:rFonts w:ascii="Times New Roman" w:hAnsi="Times New Roman" w:cs="Times New Roman"/>
          <w:sz w:val="22"/>
          <w:szCs w:val="22"/>
        </w:rPr>
        <w:t>тысяч рублей;</w:t>
      </w:r>
    </w:p>
    <w:p w:rsidR="00490FC2" w:rsidRPr="00FF4E5E" w:rsidRDefault="008A06A7" w:rsidP="00FF4E5E">
      <w:pPr>
        <w:pStyle w:val="ConsPlusNormal"/>
        <w:tabs>
          <w:tab w:val="left" w:pos="882"/>
        </w:tabs>
        <w:snapToGrid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2022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Pr="00FF4E5E">
        <w:rPr>
          <w:rFonts w:ascii="Times New Roman" w:hAnsi="Times New Roman" w:cs="Times New Roman"/>
          <w:sz w:val="22"/>
          <w:szCs w:val="22"/>
        </w:rPr>
        <w:t>1</w:t>
      </w:r>
      <w:r w:rsidR="008B11E3">
        <w:rPr>
          <w:rFonts w:ascii="Times New Roman" w:hAnsi="Times New Roman" w:cs="Times New Roman"/>
          <w:sz w:val="22"/>
          <w:szCs w:val="22"/>
        </w:rPr>
        <w:t>5 297,9</w:t>
      </w:r>
      <w:r w:rsidR="00490FC2" w:rsidRPr="00FF4E5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90FC2" w:rsidRPr="00FF4E5E">
        <w:rPr>
          <w:rFonts w:ascii="Times New Roman" w:hAnsi="Times New Roman" w:cs="Times New Roman"/>
          <w:sz w:val="22"/>
          <w:szCs w:val="22"/>
        </w:rPr>
        <w:t>тысяч рублей.</w:t>
      </w:r>
      <w:r w:rsidR="00133294" w:rsidRPr="00FF4E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0FC2" w:rsidRPr="00FF4E5E" w:rsidRDefault="00490FC2" w:rsidP="00FF4E5E">
      <w:pPr>
        <w:pStyle w:val="ConsPlusCell"/>
        <w:widowControl/>
        <w:jc w:val="both"/>
        <w:rPr>
          <w:bCs/>
          <w:sz w:val="22"/>
          <w:szCs w:val="22"/>
        </w:rPr>
      </w:pPr>
      <w:r w:rsidRPr="00FF4E5E">
        <w:rPr>
          <w:sz w:val="22"/>
          <w:szCs w:val="22"/>
        </w:rPr>
        <w:t xml:space="preserve">Подпрограмма 1 </w:t>
      </w:r>
      <w:r w:rsidRPr="00FF4E5E">
        <w:rPr>
          <w:bCs/>
          <w:sz w:val="22"/>
          <w:szCs w:val="22"/>
        </w:rPr>
        <w:t>«</w:t>
      </w:r>
      <w:r w:rsidRPr="00FF4E5E">
        <w:rPr>
          <w:bCs/>
          <w:color w:val="000001"/>
          <w:sz w:val="22"/>
          <w:szCs w:val="22"/>
        </w:rPr>
        <w:t>Переселение граждан из аварийного жилищного фонда</w:t>
      </w:r>
      <w:r w:rsidRPr="00FF4E5E">
        <w:rPr>
          <w:bCs/>
          <w:sz w:val="22"/>
          <w:szCs w:val="22"/>
        </w:rPr>
        <w:t xml:space="preserve">» - </w:t>
      </w:r>
      <w:r w:rsidR="00B742EF">
        <w:rPr>
          <w:bCs/>
          <w:sz w:val="22"/>
          <w:szCs w:val="22"/>
        </w:rPr>
        <w:t>6 057</w:t>
      </w:r>
      <w:r w:rsidR="00DA1DD3" w:rsidRPr="00FF4E5E">
        <w:rPr>
          <w:bCs/>
          <w:sz w:val="22"/>
          <w:szCs w:val="22"/>
        </w:rPr>
        <w:t>,</w:t>
      </w:r>
      <w:r w:rsidR="00F140C3" w:rsidRPr="00FF4E5E">
        <w:rPr>
          <w:bCs/>
          <w:sz w:val="22"/>
          <w:szCs w:val="22"/>
        </w:rPr>
        <w:t>9</w:t>
      </w:r>
      <w:r w:rsidRPr="00FF4E5E">
        <w:rPr>
          <w:bCs/>
          <w:color w:val="FF0000"/>
          <w:sz w:val="22"/>
          <w:szCs w:val="22"/>
        </w:rPr>
        <w:t xml:space="preserve"> </w:t>
      </w:r>
      <w:r w:rsidRPr="00FF4E5E">
        <w:rPr>
          <w:bCs/>
          <w:sz w:val="22"/>
          <w:szCs w:val="22"/>
        </w:rPr>
        <w:t>тысяч рублей:</w:t>
      </w:r>
    </w:p>
    <w:p w:rsidR="00490FC2" w:rsidRPr="00FF4E5E" w:rsidRDefault="008A06A7" w:rsidP="00FF4E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2020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32001E" w:rsidRPr="00FF4E5E">
        <w:rPr>
          <w:rFonts w:ascii="Times New Roman" w:hAnsi="Times New Roman" w:cs="Times New Roman"/>
          <w:sz w:val="22"/>
          <w:szCs w:val="22"/>
        </w:rPr>
        <w:t>2 907,9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тысяч рублей,</w:t>
      </w:r>
    </w:p>
    <w:p w:rsidR="00490FC2" w:rsidRPr="00FF4E5E" w:rsidRDefault="008A06A7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>2021</w:t>
      </w:r>
      <w:r w:rsidR="00490FC2" w:rsidRPr="00FF4E5E">
        <w:rPr>
          <w:sz w:val="22"/>
          <w:szCs w:val="22"/>
        </w:rPr>
        <w:t xml:space="preserve"> год – </w:t>
      </w:r>
      <w:r w:rsidR="00F140C3" w:rsidRPr="00FF4E5E">
        <w:rPr>
          <w:sz w:val="22"/>
          <w:szCs w:val="22"/>
        </w:rPr>
        <w:t xml:space="preserve"> 150,0   </w:t>
      </w:r>
      <w:r w:rsidR="00490FC2" w:rsidRPr="00FF4E5E">
        <w:rPr>
          <w:sz w:val="22"/>
          <w:szCs w:val="22"/>
        </w:rPr>
        <w:t>тысяч рублей;</w:t>
      </w:r>
    </w:p>
    <w:p w:rsidR="00490FC2" w:rsidRPr="00FF4E5E" w:rsidRDefault="008A06A7" w:rsidP="00FF4E5E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lastRenderedPageBreak/>
        <w:t>2022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B742EF">
        <w:rPr>
          <w:rFonts w:ascii="Times New Roman" w:hAnsi="Times New Roman" w:cs="Times New Roman"/>
          <w:sz w:val="22"/>
          <w:szCs w:val="22"/>
        </w:rPr>
        <w:t>3</w:t>
      </w:r>
      <w:r w:rsidR="0032001E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="00B742EF">
        <w:rPr>
          <w:rFonts w:ascii="Times New Roman" w:hAnsi="Times New Roman" w:cs="Times New Roman"/>
          <w:sz w:val="22"/>
          <w:szCs w:val="22"/>
        </w:rPr>
        <w:t>0</w:t>
      </w:r>
      <w:r w:rsidR="00490FC2" w:rsidRPr="00FF4E5E">
        <w:rPr>
          <w:rFonts w:ascii="Times New Roman" w:hAnsi="Times New Roman" w:cs="Times New Roman"/>
          <w:sz w:val="22"/>
          <w:szCs w:val="22"/>
        </w:rPr>
        <w:t>00,0</w:t>
      </w:r>
      <w:r w:rsidR="00490FC2" w:rsidRPr="00FF4E5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90FC2" w:rsidRPr="00FF4E5E">
        <w:rPr>
          <w:rFonts w:ascii="Times New Roman" w:hAnsi="Times New Roman" w:cs="Times New Roman"/>
          <w:sz w:val="22"/>
          <w:szCs w:val="22"/>
        </w:rPr>
        <w:t>тысяч рублей.</w:t>
      </w:r>
    </w:p>
    <w:p w:rsidR="00490FC2" w:rsidRPr="00FF4E5E" w:rsidRDefault="00490FC2" w:rsidP="00FF4E5E">
      <w:pPr>
        <w:pStyle w:val="ConsPlusCell"/>
        <w:widowControl/>
        <w:jc w:val="both"/>
        <w:rPr>
          <w:bCs/>
          <w:sz w:val="22"/>
          <w:szCs w:val="22"/>
        </w:rPr>
      </w:pPr>
      <w:r w:rsidRPr="00FF4E5E">
        <w:rPr>
          <w:sz w:val="22"/>
          <w:szCs w:val="22"/>
        </w:rPr>
        <w:t xml:space="preserve">Подпрограмма 2 «Развитие инженерной и социальной инфраструктуры в районах массовой жилой застройки» </w:t>
      </w:r>
      <w:r w:rsidRPr="00FF4E5E">
        <w:rPr>
          <w:bCs/>
          <w:sz w:val="22"/>
          <w:szCs w:val="22"/>
        </w:rPr>
        <w:t xml:space="preserve">- </w:t>
      </w:r>
      <w:r w:rsidR="00B742EF">
        <w:rPr>
          <w:sz w:val="22"/>
          <w:szCs w:val="22"/>
        </w:rPr>
        <w:t>6 860,</w:t>
      </w:r>
      <w:r w:rsidR="0032001E" w:rsidRPr="00FF4E5E">
        <w:rPr>
          <w:sz w:val="22"/>
          <w:szCs w:val="22"/>
        </w:rPr>
        <w:t>2</w:t>
      </w:r>
      <w:r w:rsidR="005E6CB1" w:rsidRPr="00FF4E5E">
        <w:rPr>
          <w:sz w:val="22"/>
          <w:szCs w:val="22"/>
        </w:rPr>
        <w:t xml:space="preserve"> </w:t>
      </w:r>
      <w:r w:rsidRPr="00FF4E5E">
        <w:rPr>
          <w:bCs/>
          <w:sz w:val="22"/>
          <w:szCs w:val="22"/>
        </w:rPr>
        <w:t>тысяч рублей:</w:t>
      </w:r>
    </w:p>
    <w:p w:rsidR="00490FC2" w:rsidRPr="00FF4E5E" w:rsidRDefault="008A06A7" w:rsidP="00FF4E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2020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5E6CB1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="0032001E" w:rsidRPr="00FF4E5E">
        <w:rPr>
          <w:rFonts w:ascii="Times New Roman" w:hAnsi="Times New Roman" w:cs="Times New Roman"/>
          <w:sz w:val="22"/>
          <w:szCs w:val="22"/>
        </w:rPr>
        <w:t>1 976,1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тысяч рублей,</w:t>
      </w:r>
    </w:p>
    <w:p w:rsidR="00490FC2" w:rsidRPr="00FF4E5E" w:rsidRDefault="008A06A7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>2021</w:t>
      </w:r>
      <w:r w:rsidR="00DA1DD3" w:rsidRPr="00FF4E5E">
        <w:rPr>
          <w:sz w:val="22"/>
          <w:szCs w:val="22"/>
        </w:rPr>
        <w:t xml:space="preserve"> год – </w:t>
      </w:r>
      <w:r w:rsidR="0032001E" w:rsidRPr="00FF4E5E">
        <w:rPr>
          <w:sz w:val="22"/>
          <w:szCs w:val="22"/>
        </w:rPr>
        <w:t>2 084,1</w:t>
      </w:r>
      <w:r w:rsidR="005E6CB1" w:rsidRPr="00FF4E5E">
        <w:rPr>
          <w:sz w:val="22"/>
          <w:szCs w:val="22"/>
        </w:rPr>
        <w:t xml:space="preserve"> </w:t>
      </w:r>
      <w:r w:rsidR="00490FC2" w:rsidRPr="00FF4E5E">
        <w:rPr>
          <w:sz w:val="22"/>
          <w:szCs w:val="22"/>
        </w:rPr>
        <w:t>тысяч рублей;</w:t>
      </w:r>
    </w:p>
    <w:p w:rsidR="00490FC2" w:rsidRPr="00FF4E5E" w:rsidRDefault="008A06A7" w:rsidP="00FF4E5E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2022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B742EF">
        <w:rPr>
          <w:rFonts w:ascii="Times New Roman" w:hAnsi="Times New Roman" w:cs="Times New Roman"/>
          <w:sz w:val="22"/>
          <w:szCs w:val="22"/>
        </w:rPr>
        <w:t>2 800,0</w:t>
      </w:r>
      <w:r w:rsidR="0032001E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="00490FC2" w:rsidRPr="00FF4E5E">
        <w:rPr>
          <w:rFonts w:ascii="Times New Roman" w:hAnsi="Times New Roman" w:cs="Times New Roman"/>
          <w:sz w:val="22"/>
          <w:szCs w:val="22"/>
        </w:rPr>
        <w:t>тысяч рублей.</w:t>
      </w:r>
    </w:p>
    <w:p w:rsidR="00490FC2" w:rsidRDefault="00490FC2" w:rsidP="00FF4E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Подпрограмма 3</w:t>
      </w:r>
      <w:r w:rsidR="005E6CB1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Pr="00FF4E5E">
        <w:rPr>
          <w:rFonts w:ascii="Times New Roman" w:hAnsi="Times New Roman" w:cs="Times New Roman"/>
          <w:sz w:val="22"/>
          <w:szCs w:val="22"/>
        </w:rPr>
        <w:t xml:space="preserve">«Оказание поддержки гражданам, пострадавшим в результате пожара муниципального жилищного фонда» - </w:t>
      </w:r>
      <w:r w:rsidR="00B742EF">
        <w:rPr>
          <w:rFonts w:ascii="Times New Roman" w:hAnsi="Times New Roman" w:cs="Times New Roman"/>
          <w:sz w:val="22"/>
          <w:szCs w:val="22"/>
        </w:rPr>
        <w:t>3 615,7</w:t>
      </w:r>
      <w:r w:rsidRPr="00FF4E5E">
        <w:rPr>
          <w:rFonts w:ascii="Times New Roman" w:hAnsi="Times New Roman" w:cs="Times New Roman"/>
          <w:sz w:val="22"/>
          <w:szCs w:val="22"/>
        </w:rPr>
        <w:t xml:space="preserve"> тысяч рублей:</w:t>
      </w:r>
    </w:p>
    <w:p w:rsidR="00B742EF" w:rsidRPr="00FF4E5E" w:rsidRDefault="00B742EF" w:rsidP="00B742E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 xml:space="preserve">2020 год –  </w:t>
      </w:r>
      <w:r>
        <w:rPr>
          <w:rFonts w:ascii="Times New Roman" w:hAnsi="Times New Roman" w:cs="Times New Roman"/>
          <w:sz w:val="22"/>
          <w:szCs w:val="22"/>
        </w:rPr>
        <w:t>0,0</w:t>
      </w:r>
      <w:r w:rsidRPr="00FF4E5E">
        <w:rPr>
          <w:rFonts w:ascii="Times New Roman" w:hAnsi="Times New Roman" w:cs="Times New Roman"/>
          <w:sz w:val="22"/>
          <w:szCs w:val="22"/>
        </w:rPr>
        <w:t xml:space="preserve"> тысяч рублей,</w:t>
      </w:r>
    </w:p>
    <w:p w:rsidR="00B742EF" w:rsidRPr="00FF4E5E" w:rsidRDefault="00B742EF" w:rsidP="00B742EF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2021 год – </w:t>
      </w:r>
      <w:r>
        <w:rPr>
          <w:sz w:val="22"/>
          <w:szCs w:val="22"/>
        </w:rPr>
        <w:t>0,0</w:t>
      </w:r>
      <w:r w:rsidRPr="00FF4E5E">
        <w:rPr>
          <w:sz w:val="22"/>
          <w:szCs w:val="22"/>
        </w:rPr>
        <w:t xml:space="preserve"> тысяч рублей;</w:t>
      </w:r>
    </w:p>
    <w:p w:rsidR="00B742EF" w:rsidRPr="00FF4E5E" w:rsidRDefault="00B742EF" w:rsidP="00B742EF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 xml:space="preserve">2022 год – </w:t>
      </w:r>
      <w:r>
        <w:rPr>
          <w:rFonts w:ascii="Times New Roman" w:hAnsi="Times New Roman" w:cs="Times New Roman"/>
          <w:sz w:val="22"/>
          <w:szCs w:val="22"/>
        </w:rPr>
        <w:t>3 615,7</w:t>
      </w:r>
      <w:r w:rsidRPr="00FF4E5E">
        <w:rPr>
          <w:rFonts w:ascii="Times New Roman" w:hAnsi="Times New Roman" w:cs="Times New Roman"/>
          <w:sz w:val="22"/>
          <w:szCs w:val="22"/>
        </w:rPr>
        <w:t xml:space="preserve"> тысяч рублей.</w:t>
      </w:r>
    </w:p>
    <w:p w:rsidR="00490FC2" w:rsidRPr="00FF4E5E" w:rsidRDefault="00490FC2" w:rsidP="00FF4E5E">
      <w:pPr>
        <w:pStyle w:val="ConsPlusCell"/>
        <w:widowControl/>
        <w:jc w:val="both"/>
        <w:rPr>
          <w:bCs/>
          <w:sz w:val="22"/>
          <w:szCs w:val="22"/>
        </w:rPr>
      </w:pPr>
      <w:r w:rsidRPr="00FF4E5E">
        <w:rPr>
          <w:sz w:val="22"/>
          <w:szCs w:val="22"/>
        </w:rPr>
        <w:t xml:space="preserve">Подпрограмма 4 «Обеспечение капитального ремонта» </w:t>
      </w:r>
      <w:r w:rsidRPr="00FF4E5E">
        <w:rPr>
          <w:bCs/>
          <w:sz w:val="22"/>
          <w:szCs w:val="22"/>
        </w:rPr>
        <w:t xml:space="preserve">- </w:t>
      </w:r>
      <w:r w:rsidR="00B742EF">
        <w:rPr>
          <w:sz w:val="22"/>
          <w:szCs w:val="22"/>
        </w:rPr>
        <w:t>7</w:t>
      </w:r>
      <w:r w:rsidR="0032001E" w:rsidRPr="00FF4E5E">
        <w:rPr>
          <w:sz w:val="22"/>
          <w:szCs w:val="22"/>
        </w:rPr>
        <w:t> 428,0</w:t>
      </w:r>
      <w:r w:rsidR="005E6CB1" w:rsidRPr="00FF4E5E">
        <w:rPr>
          <w:sz w:val="22"/>
          <w:szCs w:val="22"/>
        </w:rPr>
        <w:t xml:space="preserve"> </w:t>
      </w:r>
      <w:r w:rsidRPr="00FF4E5E">
        <w:rPr>
          <w:bCs/>
          <w:sz w:val="22"/>
          <w:szCs w:val="22"/>
        </w:rPr>
        <w:t>тысяч рублей:</w:t>
      </w:r>
    </w:p>
    <w:p w:rsidR="00490FC2" w:rsidRPr="00FF4E5E" w:rsidRDefault="008A06A7" w:rsidP="00FF4E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2020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32001E" w:rsidRPr="00FF4E5E">
        <w:rPr>
          <w:rFonts w:ascii="Times New Roman" w:hAnsi="Times New Roman" w:cs="Times New Roman"/>
          <w:sz w:val="22"/>
          <w:szCs w:val="22"/>
        </w:rPr>
        <w:t>2 963,5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тысяч рублей,</w:t>
      </w:r>
    </w:p>
    <w:p w:rsidR="00490FC2" w:rsidRPr="00FF4E5E" w:rsidRDefault="008A06A7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>2021</w:t>
      </w:r>
      <w:r w:rsidR="00490FC2" w:rsidRPr="00FF4E5E">
        <w:rPr>
          <w:sz w:val="22"/>
          <w:szCs w:val="22"/>
        </w:rPr>
        <w:t xml:space="preserve"> год – </w:t>
      </w:r>
      <w:r w:rsidR="0032001E" w:rsidRPr="00FF4E5E">
        <w:rPr>
          <w:sz w:val="22"/>
          <w:szCs w:val="22"/>
        </w:rPr>
        <w:t>1 964,5</w:t>
      </w:r>
      <w:r w:rsidR="00CC6AC1" w:rsidRPr="00FF4E5E">
        <w:rPr>
          <w:sz w:val="22"/>
          <w:szCs w:val="22"/>
        </w:rPr>
        <w:t xml:space="preserve"> </w:t>
      </w:r>
      <w:r w:rsidR="00490FC2" w:rsidRPr="00FF4E5E">
        <w:rPr>
          <w:sz w:val="22"/>
          <w:szCs w:val="22"/>
        </w:rPr>
        <w:t>тысяч рублей;</w:t>
      </w:r>
    </w:p>
    <w:p w:rsidR="00490FC2" w:rsidRPr="00FF4E5E" w:rsidRDefault="008A06A7" w:rsidP="00FF4E5E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2022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B742EF">
        <w:rPr>
          <w:rFonts w:ascii="Times New Roman" w:hAnsi="Times New Roman" w:cs="Times New Roman"/>
          <w:sz w:val="22"/>
          <w:szCs w:val="22"/>
        </w:rPr>
        <w:t>2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="00B47974" w:rsidRPr="00FF4E5E">
        <w:rPr>
          <w:rFonts w:ascii="Times New Roman" w:hAnsi="Times New Roman" w:cs="Times New Roman"/>
          <w:sz w:val="22"/>
          <w:szCs w:val="22"/>
        </w:rPr>
        <w:t>5</w:t>
      </w:r>
      <w:r w:rsidR="00490FC2" w:rsidRPr="00FF4E5E">
        <w:rPr>
          <w:rFonts w:ascii="Times New Roman" w:hAnsi="Times New Roman" w:cs="Times New Roman"/>
          <w:sz w:val="22"/>
          <w:szCs w:val="22"/>
        </w:rPr>
        <w:t>0</w:t>
      </w:r>
      <w:r w:rsidR="0032001E" w:rsidRPr="00FF4E5E">
        <w:rPr>
          <w:rFonts w:ascii="Times New Roman" w:hAnsi="Times New Roman" w:cs="Times New Roman"/>
          <w:sz w:val="22"/>
          <w:szCs w:val="22"/>
        </w:rPr>
        <w:t>0</w:t>
      </w:r>
      <w:r w:rsidR="00490FC2" w:rsidRPr="00FF4E5E">
        <w:rPr>
          <w:rFonts w:ascii="Times New Roman" w:hAnsi="Times New Roman" w:cs="Times New Roman"/>
          <w:sz w:val="22"/>
          <w:szCs w:val="22"/>
        </w:rPr>
        <w:t>,0 тысяч рублей.</w:t>
      </w:r>
    </w:p>
    <w:p w:rsidR="00490FC2" w:rsidRPr="00FF4E5E" w:rsidRDefault="00490FC2" w:rsidP="00FF4E5E">
      <w:pPr>
        <w:pStyle w:val="ConsPlusCell"/>
        <w:widowControl/>
        <w:jc w:val="both"/>
        <w:rPr>
          <w:bCs/>
          <w:sz w:val="22"/>
          <w:szCs w:val="22"/>
        </w:rPr>
      </w:pPr>
      <w:r w:rsidRPr="00FF4E5E">
        <w:rPr>
          <w:sz w:val="22"/>
          <w:szCs w:val="22"/>
        </w:rPr>
        <w:t xml:space="preserve">Подпрограмма 5 «Улучшение жилищных условий гражданам» - </w:t>
      </w:r>
      <w:r w:rsidR="008B11E3">
        <w:rPr>
          <w:sz w:val="22"/>
          <w:szCs w:val="22"/>
        </w:rPr>
        <w:t>4</w:t>
      </w:r>
      <w:r w:rsidR="00807A3F" w:rsidRPr="00FF4E5E">
        <w:rPr>
          <w:sz w:val="22"/>
          <w:szCs w:val="22"/>
        </w:rPr>
        <w:t> </w:t>
      </w:r>
      <w:r w:rsidR="008B11E3">
        <w:rPr>
          <w:sz w:val="22"/>
          <w:szCs w:val="22"/>
        </w:rPr>
        <w:t>6</w:t>
      </w:r>
      <w:r w:rsidR="00807A3F" w:rsidRPr="00FF4E5E">
        <w:rPr>
          <w:sz w:val="22"/>
          <w:szCs w:val="22"/>
        </w:rPr>
        <w:t>9</w:t>
      </w:r>
      <w:r w:rsidR="008B11E3">
        <w:rPr>
          <w:sz w:val="22"/>
          <w:szCs w:val="22"/>
        </w:rPr>
        <w:t>1</w:t>
      </w:r>
      <w:r w:rsidR="00807A3F" w:rsidRPr="00FF4E5E">
        <w:rPr>
          <w:sz w:val="22"/>
          <w:szCs w:val="22"/>
        </w:rPr>
        <w:t>,</w:t>
      </w:r>
      <w:r w:rsidR="008B11E3">
        <w:rPr>
          <w:sz w:val="22"/>
          <w:szCs w:val="22"/>
        </w:rPr>
        <w:t>6</w:t>
      </w:r>
      <w:r w:rsidR="00CC6AC1" w:rsidRPr="00FF4E5E">
        <w:rPr>
          <w:sz w:val="22"/>
          <w:szCs w:val="22"/>
        </w:rPr>
        <w:t xml:space="preserve"> </w:t>
      </w:r>
      <w:r w:rsidRPr="00FF4E5E">
        <w:rPr>
          <w:bCs/>
          <w:sz w:val="22"/>
          <w:szCs w:val="22"/>
        </w:rPr>
        <w:t>тысяч рублей:</w:t>
      </w:r>
    </w:p>
    <w:p w:rsidR="0032001E" w:rsidRPr="00FF4E5E" w:rsidRDefault="0032001E" w:rsidP="00FF4E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2020 год – 1</w:t>
      </w:r>
      <w:r w:rsidR="00807A3F" w:rsidRPr="00FF4E5E">
        <w:rPr>
          <w:rFonts w:ascii="Times New Roman" w:hAnsi="Times New Roman" w:cs="Times New Roman"/>
          <w:sz w:val="22"/>
          <w:szCs w:val="22"/>
        </w:rPr>
        <w:t> 309,4</w:t>
      </w:r>
      <w:r w:rsidRPr="00FF4E5E">
        <w:rPr>
          <w:rFonts w:ascii="Times New Roman" w:hAnsi="Times New Roman" w:cs="Times New Roman"/>
          <w:sz w:val="22"/>
          <w:szCs w:val="22"/>
        </w:rPr>
        <w:t xml:space="preserve"> тысяч рублей,</w:t>
      </w:r>
    </w:p>
    <w:p w:rsidR="00490FC2" w:rsidRPr="00FF4E5E" w:rsidRDefault="008A06A7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>2021</w:t>
      </w:r>
      <w:r w:rsidR="00490FC2" w:rsidRPr="00FF4E5E">
        <w:rPr>
          <w:sz w:val="22"/>
          <w:szCs w:val="22"/>
        </w:rPr>
        <w:t xml:space="preserve"> год – </w:t>
      </w:r>
      <w:r w:rsidR="00F140C3" w:rsidRPr="00FF4E5E">
        <w:rPr>
          <w:sz w:val="22"/>
          <w:szCs w:val="22"/>
        </w:rPr>
        <w:t xml:space="preserve">   </w:t>
      </w:r>
      <w:r w:rsidR="0032001E" w:rsidRPr="00FF4E5E">
        <w:rPr>
          <w:sz w:val="22"/>
          <w:szCs w:val="22"/>
        </w:rPr>
        <w:t>0,0</w:t>
      </w:r>
      <w:r w:rsidR="00F140C3" w:rsidRPr="00FF4E5E">
        <w:rPr>
          <w:sz w:val="22"/>
          <w:szCs w:val="22"/>
        </w:rPr>
        <w:t xml:space="preserve">    </w:t>
      </w:r>
      <w:r w:rsidR="0032001E" w:rsidRPr="00FF4E5E">
        <w:rPr>
          <w:sz w:val="22"/>
          <w:szCs w:val="22"/>
        </w:rPr>
        <w:t xml:space="preserve"> т</w:t>
      </w:r>
      <w:r w:rsidR="00490FC2" w:rsidRPr="00FF4E5E">
        <w:rPr>
          <w:sz w:val="22"/>
          <w:szCs w:val="22"/>
        </w:rPr>
        <w:t>ысяч рублей;</w:t>
      </w:r>
    </w:p>
    <w:p w:rsidR="00490FC2" w:rsidRPr="008B11E3" w:rsidRDefault="008A06A7" w:rsidP="008B11E3">
      <w:pPr>
        <w:pStyle w:val="ConsPlusNormal"/>
        <w:tabs>
          <w:tab w:val="left" w:pos="88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2022</w:t>
      </w:r>
      <w:r w:rsidR="00490FC2" w:rsidRPr="00FF4E5E">
        <w:rPr>
          <w:rFonts w:ascii="Times New Roman" w:hAnsi="Times New Roman" w:cs="Times New Roman"/>
          <w:sz w:val="22"/>
          <w:szCs w:val="22"/>
        </w:rPr>
        <w:t xml:space="preserve"> год – </w:t>
      </w:r>
      <w:r w:rsidR="00DA3839">
        <w:rPr>
          <w:rFonts w:ascii="Times New Roman" w:hAnsi="Times New Roman" w:cs="Times New Roman"/>
          <w:sz w:val="22"/>
          <w:szCs w:val="22"/>
        </w:rPr>
        <w:t>3 382,2</w:t>
      </w:r>
      <w:r w:rsidR="00F140C3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="00490FC2" w:rsidRPr="00FF4E5E">
        <w:rPr>
          <w:rFonts w:ascii="Times New Roman" w:hAnsi="Times New Roman" w:cs="Times New Roman"/>
          <w:sz w:val="22"/>
          <w:szCs w:val="22"/>
        </w:rPr>
        <w:t>тысяч рублей</w:t>
      </w:r>
      <w:proofErr w:type="gramStart"/>
      <w:r w:rsidR="00490FC2" w:rsidRPr="00FF4E5E">
        <w:rPr>
          <w:rFonts w:ascii="Times New Roman" w:hAnsi="Times New Roman" w:cs="Times New Roman"/>
          <w:sz w:val="22"/>
          <w:szCs w:val="22"/>
        </w:rPr>
        <w:t>.</w:t>
      </w:r>
      <w:r w:rsidR="00B24F56" w:rsidRPr="00FF4E5E">
        <w:rPr>
          <w:sz w:val="22"/>
          <w:szCs w:val="22"/>
        </w:rPr>
        <w:t>»</w:t>
      </w:r>
      <w:proofErr w:type="gramEnd"/>
    </w:p>
    <w:p w:rsidR="00CA4D3C" w:rsidRPr="00FF4E5E" w:rsidRDefault="005F1F7C" w:rsidP="00FF4E5E">
      <w:pPr>
        <w:pStyle w:val="ConsPlusNormal"/>
        <w:numPr>
          <w:ilvl w:val="1"/>
          <w:numId w:val="17"/>
        </w:numPr>
        <w:tabs>
          <w:tab w:val="left" w:pos="0"/>
        </w:tabs>
        <w:snapToGrid w:val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А</w:t>
      </w:r>
      <w:r w:rsidR="00781D78" w:rsidRPr="00FF4E5E">
        <w:rPr>
          <w:rFonts w:ascii="Times New Roman" w:hAnsi="Times New Roman" w:cs="Times New Roman"/>
          <w:sz w:val="22"/>
          <w:szCs w:val="22"/>
        </w:rPr>
        <w:t>бзац 1 раздела 7</w:t>
      </w:r>
      <w:r w:rsidR="00CA4D3C" w:rsidRPr="00FF4E5E">
        <w:rPr>
          <w:rFonts w:ascii="Times New Roman" w:hAnsi="Times New Roman" w:cs="Times New Roman"/>
          <w:sz w:val="22"/>
          <w:szCs w:val="22"/>
        </w:rPr>
        <w:t xml:space="preserve">. </w:t>
      </w:r>
      <w:r w:rsidR="00B24F56" w:rsidRPr="00FF4E5E">
        <w:rPr>
          <w:rFonts w:ascii="Times New Roman" w:hAnsi="Times New Roman" w:cs="Times New Roman"/>
          <w:sz w:val="22"/>
          <w:szCs w:val="22"/>
        </w:rPr>
        <w:t>Финансирование мероприятий программы</w:t>
      </w:r>
      <w:r w:rsidR="00CA4D3C" w:rsidRPr="00FF4E5E">
        <w:rPr>
          <w:rFonts w:ascii="Times New Roman" w:hAnsi="Times New Roman" w:cs="Times New Roman"/>
          <w:sz w:val="22"/>
          <w:szCs w:val="22"/>
        </w:rPr>
        <w:t xml:space="preserve">, </w:t>
      </w:r>
      <w:r w:rsidRPr="00FF4E5E">
        <w:rPr>
          <w:rFonts w:ascii="Times New Roman" w:hAnsi="Times New Roman" w:cs="Times New Roman"/>
          <w:sz w:val="22"/>
          <w:szCs w:val="22"/>
        </w:rPr>
        <w:t>изложить</w:t>
      </w:r>
      <w:r w:rsidR="00CA4D3C" w:rsidRPr="00FF4E5E">
        <w:rPr>
          <w:rFonts w:ascii="Times New Roman" w:hAnsi="Times New Roman" w:cs="Times New Roman"/>
          <w:sz w:val="22"/>
          <w:szCs w:val="22"/>
        </w:rPr>
        <w:t>:</w:t>
      </w:r>
    </w:p>
    <w:p w:rsidR="005F1F7C" w:rsidRPr="00FF4E5E" w:rsidRDefault="005F1F7C" w:rsidP="00FF4E5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 xml:space="preserve">«Общая стоимость программных мероприятий составляет </w:t>
      </w:r>
      <w:r w:rsidR="00781D78" w:rsidRPr="00FF4E5E">
        <w:rPr>
          <w:rFonts w:ascii="Times New Roman" w:hAnsi="Times New Roman" w:cs="Times New Roman"/>
          <w:sz w:val="22"/>
          <w:szCs w:val="22"/>
        </w:rPr>
        <w:t>28 </w:t>
      </w:r>
      <w:r w:rsidR="008B11E3">
        <w:rPr>
          <w:rFonts w:ascii="Times New Roman" w:hAnsi="Times New Roman" w:cs="Times New Roman"/>
          <w:sz w:val="22"/>
          <w:szCs w:val="22"/>
        </w:rPr>
        <w:t>6</w:t>
      </w:r>
      <w:r w:rsidR="00781D78" w:rsidRPr="00FF4E5E">
        <w:rPr>
          <w:rFonts w:ascii="Times New Roman" w:hAnsi="Times New Roman" w:cs="Times New Roman"/>
          <w:sz w:val="22"/>
          <w:szCs w:val="22"/>
        </w:rPr>
        <w:t>5</w:t>
      </w:r>
      <w:r w:rsidR="008B11E3">
        <w:rPr>
          <w:rFonts w:ascii="Times New Roman" w:hAnsi="Times New Roman" w:cs="Times New Roman"/>
          <w:sz w:val="22"/>
          <w:szCs w:val="22"/>
        </w:rPr>
        <w:t>3</w:t>
      </w:r>
      <w:r w:rsidR="00781D78" w:rsidRPr="00FF4E5E">
        <w:rPr>
          <w:rFonts w:ascii="Times New Roman" w:hAnsi="Times New Roman" w:cs="Times New Roman"/>
          <w:sz w:val="22"/>
          <w:szCs w:val="22"/>
        </w:rPr>
        <w:t>,</w:t>
      </w:r>
      <w:r w:rsidR="008B11E3">
        <w:rPr>
          <w:rFonts w:ascii="Times New Roman" w:hAnsi="Times New Roman" w:cs="Times New Roman"/>
          <w:sz w:val="22"/>
          <w:szCs w:val="22"/>
        </w:rPr>
        <w:t>4</w:t>
      </w:r>
      <w:r w:rsidR="00781D78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Pr="00FF4E5E">
        <w:rPr>
          <w:rFonts w:ascii="Times New Roman" w:hAnsi="Times New Roman" w:cs="Times New Roman"/>
          <w:sz w:val="22"/>
          <w:szCs w:val="22"/>
        </w:rPr>
        <w:t xml:space="preserve">тыс. руб., в том числе средства федерального бюджета </w:t>
      </w:r>
      <w:r w:rsidR="001F2281">
        <w:rPr>
          <w:rFonts w:ascii="Times New Roman" w:hAnsi="Times New Roman" w:cs="Times New Roman"/>
          <w:sz w:val="22"/>
          <w:szCs w:val="22"/>
        </w:rPr>
        <w:t>4</w:t>
      </w:r>
      <w:r w:rsidR="00133294" w:rsidRPr="00FF4E5E">
        <w:rPr>
          <w:rFonts w:ascii="Times New Roman" w:hAnsi="Times New Roman" w:cs="Times New Roman"/>
          <w:sz w:val="22"/>
          <w:szCs w:val="22"/>
        </w:rPr>
        <w:t>1</w:t>
      </w:r>
      <w:r w:rsidR="001F2281">
        <w:rPr>
          <w:rFonts w:ascii="Times New Roman" w:hAnsi="Times New Roman" w:cs="Times New Roman"/>
          <w:sz w:val="22"/>
          <w:szCs w:val="22"/>
        </w:rPr>
        <w:t>6</w:t>
      </w:r>
      <w:r w:rsidR="00133294" w:rsidRPr="00FF4E5E">
        <w:rPr>
          <w:rFonts w:ascii="Times New Roman" w:hAnsi="Times New Roman" w:cs="Times New Roman"/>
          <w:sz w:val="22"/>
          <w:szCs w:val="22"/>
        </w:rPr>
        <w:t>,</w:t>
      </w:r>
      <w:r w:rsidR="001F2281">
        <w:rPr>
          <w:rFonts w:ascii="Times New Roman" w:hAnsi="Times New Roman" w:cs="Times New Roman"/>
          <w:sz w:val="22"/>
          <w:szCs w:val="22"/>
        </w:rPr>
        <w:t>6</w:t>
      </w:r>
      <w:r w:rsidRPr="00FF4E5E">
        <w:rPr>
          <w:rFonts w:ascii="Times New Roman" w:hAnsi="Times New Roman" w:cs="Times New Roman"/>
          <w:sz w:val="22"/>
          <w:szCs w:val="22"/>
        </w:rPr>
        <w:t xml:space="preserve"> тыс. руб., областного бюджета </w:t>
      </w:r>
      <w:r w:rsidR="00D803D9" w:rsidRPr="00D803D9">
        <w:rPr>
          <w:rFonts w:ascii="Times New Roman" w:hAnsi="Times New Roman" w:cs="Times New Roman"/>
          <w:sz w:val="22"/>
          <w:szCs w:val="22"/>
        </w:rPr>
        <w:t>6 985,9</w:t>
      </w:r>
      <w:r w:rsidR="00D803D9">
        <w:rPr>
          <w:sz w:val="22"/>
          <w:szCs w:val="22"/>
        </w:rPr>
        <w:t xml:space="preserve"> </w:t>
      </w:r>
      <w:r w:rsidRPr="00FF4E5E">
        <w:rPr>
          <w:rFonts w:ascii="Times New Roman" w:hAnsi="Times New Roman" w:cs="Times New Roman"/>
          <w:sz w:val="22"/>
          <w:szCs w:val="22"/>
        </w:rPr>
        <w:t xml:space="preserve">тыс. руб., средства местного бюджета </w:t>
      </w:r>
      <w:r w:rsidR="00D803D9" w:rsidRPr="00D803D9">
        <w:rPr>
          <w:rFonts w:ascii="Times New Roman" w:hAnsi="Times New Roman" w:cs="Times New Roman"/>
          <w:sz w:val="22"/>
          <w:szCs w:val="22"/>
        </w:rPr>
        <w:t>21 250,9</w:t>
      </w:r>
      <w:r w:rsidR="00D803D9">
        <w:rPr>
          <w:sz w:val="22"/>
          <w:szCs w:val="22"/>
        </w:rPr>
        <w:t xml:space="preserve"> </w:t>
      </w:r>
      <w:r w:rsidRPr="00FF4E5E">
        <w:rPr>
          <w:rFonts w:ascii="Times New Roman" w:hAnsi="Times New Roman" w:cs="Times New Roman"/>
          <w:sz w:val="22"/>
          <w:szCs w:val="22"/>
        </w:rPr>
        <w:t>тыс. руб.».</w:t>
      </w:r>
    </w:p>
    <w:p w:rsidR="0031063A" w:rsidRPr="00FF4E5E" w:rsidRDefault="008E019A" w:rsidP="00FF4E5E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0" w:firstLine="567"/>
        <w:jc w:val="both"/>
        <w:rPr>
          <w:caps/>
          <w:sz w:val="22"/>
          <w:szCs w:val="22"/>
        </w:rPr>
      </w:pPr>
      <w:r w:rsidRPr="00FF4E5E">
        <w:rPr>
          <w:caps/>
          <w:sz w:val="22"/>
          <w:szCs w:val="22"/>
        </w:rPr>
        <w:t>р</w:t>
      </w:r>
      <w:r w:rsidRPr="00FF4E5E">
        <w:rPr>
          <w:sz w:val="22"/>
          <w:szCs w:val="22"/>
        </w:rPr>
        <w:t>аздел 8. Перечень целевых индикаторов и показателей программы, изложить: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семей, проживающих на территории муниципального образования </w:t>
      </w:r>
      <w:proofErr w:type="spellStart"/>
      <w:r w:rsidRPr="00FF4E5E">
        <w:rPr>
          <w:sz w:val="22"/>
          <w:szCs w:val="22"/>
        </w:rPr>
        <w:t>Приозерское</w:t>
      </w:r>
      <w:proofErr w:type="spellEnd"/>
      <w:r w:rsidRPr="00FF4E5E">
        <w:rPr>
          <w:sz w:val="22"/>
          <w:szCs w:val="22"/>
        </w:rPr>
        <w:t xml:space="preserve">    городское поселение, улучшивших жилищные условия к концу 2022 года - </w:t>
      </w:r>
      <w:r>
        <w:rPr>
          <w:sz w:val="22"/>
          <w:szCs w:val="22"/>
        </w:rPr>
        <w:t>40</w:t>
      </w:r>
      <w:r w:rsidRPr="00FF4E5E">
        <w:rPr>
          <w:sz w:val="22"/>
          <w:szCs w:val="22"/>
        </w:rPr>
        <w:t xml:space="preserve"> сем</w:t>
      </w:r>
      <w:r>
        <w:rPr>
          <w:sz w:val="22"/>
          <w:szCs w:val="22"/>
        </w:rPr>
        <w:t>ей</w:t>
      </w:r>
      <w:r w:rsidRPr="00FF4E5E">
        <w:rPr>
          <w:sz w:val="22"/>
          <w:szCs w:val="22"/>
        </w:rPr>
        <w:t>, нуждающихся в улучшении жилищных условий, в том числе: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-28 семей;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>в 2021 году -  6</w:t>
      </w:r>
      <w:r w:rsidRPr="00FF4E5E">
        <w:rPr>
          <w:sz w:val="22"/>
          <w:szCs w:val="22"/>
        </w:rPr>
        <w:t xml:space="preserve"> сем</w:t>
      </w:r>
      <w:r>
        <w:rPr>
          <w:sz w:val="22"/>
          <w:szCs w:val="22"/>
        </w:rPr>
        <w:t>ьи</w:t>
      </w:r>
      <w:r w:rsidRPr="00FF4E5E">
        <w:rPr>
          <w:sz w:val="22"/>
          <w:szCs w:val="22"/>
        </w:rPr>
        <w:t>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 xml:space="preserve"> 6</w:t>
      </w:r>
      <w:r w:rsidRPr="00FF4E5E">
        <w:rPr>
          <w:sz w:val="22"/>
          <w:szCs w:val="22"/>
        </w:rPr>
        <w:t xml:space="preserve"> семей.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семей, переселенных из аварийного жилищного фонда к концу 2022 года – </w:t>
      </w:r>
      <w:r>
        <w:rPr>
          <w:sz w:val="22"/>
          <w:szCs w:val="22"/>
        </w:rPr>
        <w:t>0</w:t>
      </w:r>
      <w:r w:rsidRPr="00FF4E5E">
        <w:rPr>
          <w:sz w:val="22"/>
          <w:szCs w:val="22"/>
        </w:rPr>
        <w:t xml:space="preserve"> сем</w:t>
      </w:r>
      <w:r>
        <w:rPr>
          <w:sz w:val="22"/>
          <w:szCs w:val="22"/>
        </w:rPr>
        <w:t>ей</w:t>
      </w:r>
      <w:r w:rsidRPr="00FF4E5E">
        <w:rPr>
          <w:sz w:val="22"/>
          <w:szCs w:val="22"/>
        </w:rPr>
        <w:t>, в том числе: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- 0 семей;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- 0 семей;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>
        <w:rPr>
          <w:sz w:val="22"/>
          <w:szCs w:val="22"/>
        </w:rPr>
        <w:t>в 2022 году - 0</w:t>
      </w:r>
      <w:r w:rsidRPr="00FF4E5E">
        <w:rPr>
          <w:sz w:val="22"/>
          <w:szCs w:val="22"/>
        </w:rPr>
        <w:t xml:space="preserve"> семьи.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квадратных метров расселенного аварийного жилищного фонда к концу 2022 года – </w:t>
      </w:r>
      <w:r>
        <w:rPr>
          <w:sz w:val="22"/>
          <w:szCs w:val="22"/>
        </w:rPr>
        <w:t>0,0</w:t>
      </w:r>
      <w:r w:rsidRPr="00FF4E5E">
        <w:rPr>
          <w:sz w:val="22"/>
          <w:szCs w:val="22"/>
        </w:rPr>
        <w:t xml:space="preserve"> кв. метров, в том числе: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– 0,0 кв. метров;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– 0,0 кв. метров;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– </w:t>
      </w:r>
      <w:r>
        <w:rPr>
          <w:sz w:val="22"/>
          <w:szCs w:val="22"/>
        </w:rPr>
        <w:t>0,0</w:t>
      </w:r>
      <w:r w:rsidRPr="00FF4E5E">
        <w:rPr>
          <w:sz w:val="22"/>
          <w:szCs w:val="22"/>
        </w:rPr>
        <w:t xml:space="preserve"> кв. метров.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- Количество семей, которым предоставлены жилые помещения в связи с утратой жилья к концу 2022 года – 0 семей.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- Количество семей, улучшивших условия проживания в связи с проведением работ по капитальному ремонту объектов жилищного фонда к концу 2022 года – 1</w:t>
      </w:r>
      <w:r>
        <w:rPr>
          <w:sz w:val="22"/>
          <w:szCs w:val="22"/>
        </w:rPr>
        <w:t>6</w:t>
      </w:r>
      <w:r w:rsidRPr="00FF4E5E">
        <w:rPr>
          <w:sz w:val="22"/>
          <w:szCs w:val="22"/>
        </w:rPr>
        <w:t xml:space="preserve"> семей, в том числе: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- 5 семей;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2021 году - </w:t>
      </w:r>
      <w:r>
        <w:rPr>
          <w:sz w:val="22"/>
          <w:szCs w:val="22"/>
        </w:rPr>
        <w:t>6</w:t>
      </w:r>
      <w:r w:rsidRPr="00FF4E5E">
        <w:rPr>
          <w:sz w:val="22"/>
          <w:szCs w:val="22"/>
        </w:rPr>
        <w:t xml:space="preserve"> семей;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5</w:t>
      </w:r>
      <w:r w:rsidRPr="00FF4E5E">
        <w:rPr>
          <w:sz w:val="22"/>
          <w:szCs w:val="22"/>
        </w:rPr>
        <w:t xml:space="preserve"> семьи.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Количество семей, земельные участки которых обеспеченны инженерной и транспортной инфраструктурой к концу 2022 года – </w:t>
      </w:r>
      <w:r>
        <w:rPr>
          <w:sz w:val="22"/>
          <w:szCs w:val="22"/>
        </w:rPr>
        <w:t>22</w:t>
      </w:r>
      <w:r w:rsidRPr="00FF4E5E">
        <w:rPr>
          <w:sz w:val="22"/>
          <w:szCs w:val="22"/>
        </w:rPr>
        <w:t xml:space="preserve"> сем</w:t>
      </w:r>
      <w:r>
        <w:rPr>
          <w:sz w:val="22"/>
          <w:szCs w:val="22"/>
        </w:rPr>
        <w:t>ьи</w:t>
      </w:r>
      <w:r w:rsidRPr="00FF4E5E">
        <w:rPr>
          <w:sz w:val="22"/>
          <w:szCs w:val="22"/>
        </w:rPr>
        <w:t>, в том числе: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– 22 семьи;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- 0 семей;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0</w:t>
      </w:r>
      <w:r w:rsidRPr="00FF4E5E">
        <w:rPr>
          <w:sz w:val="22"/>
          <w:szCs w:val="22"/>
        </w:rPr>
        <w:t xml:space="preserve"> семей.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- </w:t>
      </w:r>
      <w:r w:rsidRPr="00FF4E5E">
        <w:rPr>
          <w:sz w:val="22"/>
          <w:szCs w:val="22"/>
          <w:lang w:eastAsia="en-US"/>
        </w:rPr>
        <w:t>Количество молодых семей, которым выданы свидетельства о праве на получение социальной выплаты на приобретение (строительство) жилья</w:t>
      </w:r>
      <w:r w:rsidRPr="00FF4E5E">
        <w:rPr>
          <w:sz w:val="22"/>
          <w:szCs w:val="22"/>
        </w:rPr>
        <w:t>, к концу 2022 года – 2 семьи, в том числе: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2020 году – 1 семья;</w:t>
      </w:r>
    </w:p>
    <w:p w:rsidR="001F2281" w:rsidRPr="00FF4E5E" w:rsidRDefault="001F2281" w:rsidP="001F2281">
      <w:pPr>
        <w:pStyle w:val="ConsPlusCell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в 2021 году – 0 семей;</w:t>
      </w:r>
    </w:p>
    <w:p w:rsidR="001F2281" w:rsidRPr="00FF4E5E" w:rsidRDefault="001F2281" w:rsidP="001F2281">
      <w:pPr>
        <w:pStyle w:val="afb"/>
        <w:ind w:left="0"/>
        <w:rPr>
          <w:spacing w:val="2"/>
          <w:sz w:val="22"/>
        </w:rPr>
      </w:pPr>
      <w:r w:rsidRPr="00FF4E5E">
        <w:rPr>
          <w:sz w:val="22"/>
        </w:rPr>
        <w:t>в 2022 году – 1 семья.</w:t>
      </w:r>
    </w:p>
    <w:p w:rsidR="008E019A" w:rsidRPr="00FF4E5E" w:rsidRDefault="008E019A" w:rsidP="00FF4E5E">
      <w:pPr>
        <w:ind w:firstLine="709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Сведения о плановых значений показателей (индикаторов) муниципальной программы по годам реализации и сведения </w:t>
      </w:r>
      <w:proofErr w:type="gramStart"/>
      <w:r w:rsidRPr="00FF4E5E">
        <w:rPr>
          <w:sz w:val="22"/>
          <w:szCs w:val="22"/>
        </w:rPr>
        <w:t>о</w:t>
      </w:r>
      <w:proofErr w:type="gramEnd"/>
      <w:r w:rsidRPr="00FF4E5E">
        <w:rPr>
          <w:sz w:val="22"/>
          <w:szCs w:val="22"/>
        </w:rPr>
        <w:t xml:space="preserve"> их взаимосвязи с мероприятиями приведены в Таблице 4, к муниципальной программе.</w:t>
      </w:r>
    </w:p>
    <w:p w:rsidR="008E019A" w:rsidRPr="00FF4E5E" w:rsidRDefault="008E019A" w:rsidP="00FF4E5E">
      <w:pPr>
        <w:ind w:firstLine="709"/>
        <w:jc w:val="both"/>
        <w:rPr>
          <w:caps/>
          <w:sz w:val="22"/>
          <w:szCs w:val="22"/>
        </w:rPr>
      </w:pPr>
      <w:r w:rsidRPr="00FF4E5E">
        <w:rPr>
          <w:sz w:val="22"/>
          <w:szCs w:val="22"/>
        </w:rPr>
        <w:lastRenderedPageBreak/>
        <w:t xml:space="preserve">Обоснование состава и </w:t>
      </w:r>
      <w:r w:rsidRPr="00FF4E5E">
        <w:rPr>
          <w:bCs/>
          <w:sz w:val="22"/>
          <w:szCs w:val="22"/>
        </w:rPr>
        <w:t xml:space="preserve">сведения о порядке сбора информации, методике </w:t>
      </w:r>
      <w:proofErr w:type="spellStart"/>
      <w:r w:rsidRPr="00FF4E5E">
        <w:rPr>
          <w:bCs/>
          <w:sz w:val="22"/>
          <w:szCs w:val="22"/>
        </w:rPr>
        <w:t>расчетапоказателей</w:t>
      </w:r>
      <w:proofErr w:type="spellEnd"/>
      <w:r w:rsidRPr="00FF4E5E">
        <w:rPr>
          <w:bCs/>
          <w:sz w:val="22"/>
          <w:szCs w:val="22"/>
        </w:rPr>
        <w:t xml:space="preserve"> и индикаторов муниципальной программы приведены </w:t>
      </w:r>
      <w:r w:rsidRPr="00FF4E5E">
        <w:rPr>
          <w:sz w:val="22"/>
          <w:szCs w:val="22"/>
        </w:rPr>
        <w:t>Таблице 6, к муниципальной программе</w:t>
      </w:r>
      <w:proofErr w:type="gramStart"/>
      <w:r w:rsidRPr="00FF4E5E">
        <w:rPr>
          <w:sz w:val="22"/>
          <w:szCs w:val="22"/>
        </w:rPr>
        <w:t>.»</w:t>
      </w:r>
      <w:proofErr w:type="gramEnd"/>
    </w:p>
    <w:p w:rsidR="001F2281" w:rsidRPr="001F2281" w:rsidRDefault="001F2281" w:rsidP="001F2281">
      <w:pPr>
        <w:pStyle w:val="HEADERTEXT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F4E5E">
        <w:rPr>
          <w:rFonts w:ascii="Times New Roman" w:hAnsi="Times New Roman" w:cs="Times New Roman"/>
          <w:color w:val="000001"/>
        </w:rPr>
        <w:t>В значении целевого показателя по итогам второго года реализации Подпрограммы</w:t>
      </w:r>
      <w:r>
        <w:rPr>
          <w:rFonts w:ascii="Times New Roman" w:hAnsi="Times New Roman" w:cs="Times New Roman"/>
          <w:color w:val="000001"/>
        </w:rPr>
        <w:t xml:space="preserve"> 4, </w:t>
      </w:r>
      <w:r w:rsidRPr="001F2281">
        <w:rPr>
          <w:rFonts w:ascii="Times New Roman" w:hAnsi="Times New Roman" w:cs="Times New Roman"/>
          <w:color w:val="000001"/>
        </w:rPr>
        <w:t xml:space="preserve">Таблицы 4, к муниципальной программе «ЦЕЛЕВЫЕ ПОКАЗАТЕЛИ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1F2281">
        <w:rPr>
          <w:rFonts w:ascii="Times New Roman" w:hAnsi="Times New Roman" w:cs="Times New Roman"/>
          <w:color w:val="000001"/>
        </w:rPr>
        <w:t>Приозерское</w:t>
      </w:r>
      <w:proofErr w:type="spellEnd"/>
      <w:r w:rsidRPr="001F2281">
        <w:rPr>
          <w:rFonts w:ascii="Times New Roman" w:hAnsi="Times New Roman" w:cs="Times New Roman"/>
          <w:color w:val="000001"/>
        </w:rPr>
        <w:t xml:space="preserve"> городское поселение» на 2020 – 2022 годы», цифру «</w:t>
      </w:r>
      <w:r>
        <w:rPr>
          <w:rFonts w:ascii="Times New Roman" w:hAnsi="Times New Roman" w:cs="Times New Roman"/>
          <w:color w:val="000001"/>
        </w:rPr>
        <w:t xml:space="preserve">4» </w:t>
      </w:r>
      <w:proofErr w:type="gramStart"/>
      <w:r>
        <w:rPr>
          <w:rFonts w:ascii="Times New Roman" w:hAnsi="Times New Roman" w:cs="Times New Roman"/>
          <w:color w:val="000001"/>
        </w:rPr>
        <w:t>заменить на цифру</w:t>
      </w:r>
      <w:proofErr w:type="gramEnd"/>
      <w:r>
        <w:rPr>
          <w:rFonts w:ascii="Times New Roman" w:hAnsi="Times New Roman" w:cs="Times New Roman"/>
          <w:color w:val="000001"/>
        </w:rPr>
        <w:t xml:space="preserve"> «6</w:t>
      </w:r>
      <w:r w:rsidRPr="001F2281">
        <w:rPr>
          <w:rFonts w:ascii="Times New Roman" w:hAnsi="Times New Roman" w:cs="Times New Roman"/>
          <w:color w:val="000001"/>
        </w:rPr>
        <w:t>».</w:t>
      </w:r>
    </w:p>
    <w:p w:rsidR="002C5C40" w:rsidRPr="00FF4E5E" w:rsidRDefault="002C5C40" w:rsidP="00FF4E5E">
      <w:pPr>
        <w:pStyle w:val="HEADERTEXT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F4E5E">
        <w:rPr>
          <w:rFonts w:ascii="Times New Roman" w:hAnsi="Times New Roman" w:cs="Times New Roman"/>
          <w:color w:val="000001"/>
        </w:rPr>
        <w:t xml:space="preserve">В значении целевого показателя по итогам второго года реализации Подпрограммы 5, Таблицы 4, к муниципальной программе «ЦЕЛЕВЫЕ ПОКАЗАТЕЛИ МУНИЦИПАЛЬНОЙ ПРОГРАММЫ </w:t>
      </w:r>
      <w:r w:rsidRPr="00FF4E5E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Pr="00FF4E5E">
        <w:rPr>
          <w:rFonts w:ascii="Times New Roman" w:hAnsi="Times New Roman" w:cs="Times New Roman"/>
          <w:color w:val="auto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Pr="00FF4E5E">
        <w:rPr>
          <w:rFonts w:ascii="Times New Roman" w:hAnsi="Times New Roman" w:cs="Times New Roman"/>
          <w:color w:val="auto"/>
        </w:rPr>
        <w:t>Приозерское</w:t>
      </w:r>
      <w:proofErr w:type="spellEnd"/>
      <w:r w:rsidRPr="00FF4E5E">
        <w:rPr>
          <w:rFonts w:ascii="Times New Roman" w:hAnsi="Times New Roman" w:cs="Times New Roman"/>
          <w:color w:val="auto"/>
        </w:rPr>
        <w:t xml:space="preserve"> городское поселение» на 2020 – 2022 годы», </w:t>
      </w:r>
      <w:r w:rsidRPr="00FF4E5E">
        <w:rPr>
          <w:rFonts w:ascii="Times New Roman" w:hAnsi="Times New Roman" w:cs="Times New Roman"/>
          <w:color w:val="000001"/>
        </w:rPr>
        <w:t xml:space="preserve">цифру «2» </w:t>
      </w:r>
      <w:proofErr w:type="gramStart"/>
      <w:r w:rsidRPr="00FF4E5E">
        <w:rPr>
          <w:rFonts w:ascii="Times New Roman" w:hAnsi="Times New Roman" w:cs="Times New Roman"/>
          <w:color w:val="auto"/>
        </w:rPr>
        <w:t>заменить на цифру</w:t>
      </w:r>
      <w:proofErr w:type="gramEnd"/>
      <w:r w:rsidRPr="00FF4E5E">
        <w:rPr>
          <w:rFonts w:ascii="Times New Roman" w:hAnsi="Times New Roman" w:cs="Times New Roman"/>
          <w:color w:val="auto"/>
        </w:rPr>
        <w:t xml:space="preserve"> «0».</w:t>
      </w:r>
    </w:p>
    <w:p w:rsidR="00440EBA" w:rsidRDefault="00440EBA" w:rsidP="00440EBA">
      <w:pPr>
        <w:pStyle w:val="HEADERTEXT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color w:val="000001"/>
        </w:rPr>
      </w:pPr>
      <w:r w:rsidRPr="00440EBA">
        <w:rPr>
          <w:rFonts w:ascii="Times New Roman" w:hAnsi="Times New Roman" w:cs="Times New Roman"/>
          <w:color w:val="000001"/>
        </w:rPr>
        <w:t xml:space="preserve">В значении целевого показателя по итогам </w:t>
      </w:r>
      <w:r>
        <w:rPr>
          <w:rFonts w:ascii="Times New Roman" w:hAnsi="Times New Roman" w:cs="Times New Roman"/>
          <w:color w:val="000001"/>
        </w:rPr>
        <w:t>третьего</w:t>
      </w:r>
      <w:r w:rsidRPr="00440EBA">
        <w:rPr>
          <w:rFonts w:ascii="Times New Roman" w:hAnsi="Times New Roman" w:cs="Times New Roman"/>
          <w:color w:val="000001"/>
        </w:rPr>
        <w:t xml:space="preserve"> года реализации Подпрограммы </w:t>
      </w:r>
      <w:r>
        <w:rPr>
          <w:rFonts w:ascii="Times New Roman" w:hAnsi="Times New Roman" w:cs="Times New Roman"/>
          <w:color w:val="000001"/>
        </w:rPr>
        <w:t>2</w:t>
      </w:r>
      <w:r w:rsidRPr="00440EBA">
        <w:rPr>
          <w:rFonts w:ascii="Times New Roman" w:hAnsi="Times New Roman" w:cs="Times New Roman"/>
          <w:color w:val="000001"/>
        </w:rPr>
        <w:t xml:space="preserve">, Таблицы 4, к муниципальной программе «ЦЕЛЕВЫЕ ПОКАЗАТЕЛИ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40EBA">
        <w:rPr>
          <w:rFonts w:ascii="Times New Roman" w:hAnsi="Times New Roman" w:cs="Times New Roman"/>
          <w:color w:val="000001"/>
        </w:rPr>
        <w:t>Приозерское</w:t>
      </w:r>
      <w:proofErr w:type="spellEnd"/>
      <w:r w:rsidRPr="00440EBA">
        <w:rPr>
          <w:rFonts w:ascii="Times New Roman" w:hAnsi="Times New Roman" w:cs="Times New Roman"/>
          <w:color w:val="000001"/>
        </w:rPr>
        <w:t xml:space="preserve"> городское поселение» на 2020 – 2022 годы», цифру «2</w:t>
      </w:r>
      <w:r>
        <w:rPr>
          <w:rFonts w:ascii="Times New Roman" w:hAnsi="Times New Roman" w:cs="Times New Roman"/>
          <w:color w:val="000001"/>
        </w:rPr>
        <w:t>8</w:t>
      </w:r>
      <w:r w:rsidRPr="00440EBA">
        <w:rPr>
          <w:rFonts w:ascii="Times New Roman" w:hAnsi="Times New Roman" w:cs="Times New Roman"/>
          <w:color w:val="000001"/>
        </w:rPr>
        <w:t xml:space="preserve">» </w:t>
      </w:r>
      <w:proofErr w:type="gramStart"/>
      <w:r w:rsidRPr="00440EBA">
        <w:rPr>
          <w:rFonts w:ascii="Times New Roman" w:hAnsi="Times New Roman" w:cs="Times New Roman"/>
          <w:color w:val="000001"/>
        </w:rPr>
        <w:t>заменить на цифру</w:t>
      </w:r>
      <w:proofErr w:type="gramEnd"/>
      <w:r w:rsidRPr="00440EBA">
        <w:rPr>
          <w:rFonts w:ascii="Times New Roman" w:hAnsi="Times New Roman" w:cs="Times New Roman"/>
          <w:color w:val="000001"/>
        </w:rPr>
        <w:t xml:space="preserve"> «0»</w:t>
      </w:r>
    </w:p>
    <w:p w:rsidR="00440EBA" w:rsidRDefault="00440EBA" w:rsidP="00440EBA">
      <w:pPr>
        <w:pStyle w:val="HEADERTEXT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В значении </w:t>
      </w:r>
      <w:r w:rsidRPr="00440EBA">
        <w:rPr>
          <w:rFonts w:ascii="Times New Roman" w:hAnsi="Times New Roman" w:cs="Times New Roman"/>
          <w:color w:val="000001"/>
        </w:rPr>
        <w:t xml:space="preserve">целевого показателя по итогам третьего года реализации Подпрограммы </w:t>
      </w:r>
      <w:r w:rsidR="00657596">
        <w:rPr>
          <w:rFonts w:ascii="Times New Roman" w:hAnsi="Times New Roman" w:cs="Times New Roman"/>
          <w:color w:val="000001"/>
        </w:rPr>
        <w:t>3</w:t>
      </w:r>
      <w:r w:rsidRPr="00440EBA">
        <w:rPr>
          <w:rFonts w:ascii="Times New Roman" w:hAnsi="Times New Roman" w:cs="Times New Roman"/>
          <w:color w:val="000001"/>
        </w:rPr>
        <w:t xml:space="preserve">, Таблицы 4, к муниципальной программе «ЦЕЛЕВЫЕ ПОКАЗАТЕЛИ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40EBA">
        <w:rPr>
          <w:rFonts w:ascii="Times New Roman" w:hAnsi="Times New Roman" w:cs="Times New Roman"/>
          <w:color w:val="000001"/>
        </w:rPr>
        <w:t>Приозерское</w:t>
      </w:r>
      <w:proofErr w:type="spellEnd"/>
      <w:r w:rsidRPr="00440EBA">
        <w:rPr>
          <w:rFonts w:ascii="Times New Roman" w:hAnsi="Times New Roman" w:cs="Times New Roman"/>
          <w:color w:val="000001"/>
        </w:rPr>
        <w:t xml:space="preserve"> городское поселение» на 2020 – 2022 годы», цифру «</w:t>
      </w:r>
      <w:r w:rsidR="00657596">
        <w:rPr>
          <w:rFonts w:ascii="Times New Roman" w:hAnsi="Times New Roman" w:cs="Times New Roman"/>
          <w:color w:val="000001"/>
        </w:rPr>
        <w:t>0</w:t>
      </w:r>
      <w:r w:rsidRPr="00440EBA">
        <w:rPr>
          <w:rFonts w:ascii="Times New Roman" w:hAnsi="Times New Roman" w:cs="Times New Roman"/>
          <w:color w:val="000001"/>
        </w:rPr>
        <w:t xml:space="preserve">» </w:t>
      </w:r>
      <w:proofErr w:type="gramStart"/>
      <w:r w:rsidRPr="00440EBA">
        <w:rPr>
          <w:rFonts w:ascii="Times New Roman" w:hAnsi="Times New Roman" w:cs="Times New Roman"/>
          <w:color w:val="000001"/>
        </w:rPr>
        <w:t>заменить на цифру</w:t>
      </w:r>
      <w:proofErr w:type="gramEnd"/>
      <w:r w:rsidRPr="00440EBA">
        <w:rPr>
          <w:rFonts w:ascii="Times New Roman" w:hAnsi="Times New Roman" w:cs="Times New Roman"/>
          <w:color w:val="000001"/>
        </w:rPr>
        <w:t xml:space="preserve"> «</w:t>
      </w:r>
      <w:r w:rsidR="00657596">
        <w:rPr>
          <w:rFonts w:ascii="Times New Roman" w:hAnsi="Times New Roman" w:cs="Times New Roman"/>
          <w:color w:val="000001"/>
        </w:rPr>
        <w:t>1</w:t>
      </w:r>
      <w:r w:rsidRPr="00440EBA">
        <w:rPr>
          <w:rFonts w:ascii="Times New Roman" w:hAnsi="Times New Roman" w:cs="Times New Roman"/>
          <w:color w:val="000001"/>
        </w:rPr>
        <w:t>»</w:t>
      </w:r>
      <w:r w:rsidR="00657596">
        <w:rPr>
          <w:rFonts w:ascii="Times New Roman" w:hAnsi="Times New Roman" w:cs="Times New Roman"/>
          <w:color w:val="000001"/>
        </w:rPr>
        <w:t>.</w:t>
      </w:r>
    </w:p>
    <w:p w:rsidR="007652A9" w:rsidRPr="00C304CF" w:rsidRDefault="00310487" w:rsidP="00FF4E5E">
      <w:pPr>
        <w:pStyle w:val="HEADERTEXT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color w:val="000001"/>
        </w:rPr>
      </w:pPr>
      <w:r w:rsidRPr="00C304CF">
        <w:rPr>
          <w:rFonts w:ascii="Times New Roman" w:hAnsi="Times New Roman" w:cs="Times New Roman"/>
          <w:color w:val="000001"/>
        </w:rPr>
        <w:t xml:space="preserve">В </w:t>
      </w:r>
      <w:r w:rsidR="007652A9" w:rsidRPr="00C304CF">
        <w:rPr>
          <w:rFonts w:ascii="Times New Roman" w:hAnsi="Times New Roman" w:cs="Times New Roman"/>
          <w:color w:val="000001"/>
        </w:rPr>
        <w:t>позиции</w:t>
      </w:r>
      <w:r w:rsidRPr="00C304CF">
        <w:rPr>
          <w:rFonts w:ascii="Times New Roman" w:hAnsi="Times New Roman" w:cs="Times New Roman"/>
          <w:color w:val="000001"/>
        </w:rPr>
        <w:t xml:space="preserve"> «</w:t>
      </w:r>
      <w:r w:rsidR="002C5C40" w:rsidRPr="00C304CF">
        <w:rPr>
          <w:rFonts w:ascii="Times New Roman" w:hAnsi="Times New Roman" w:cs="Times New Roman"/>
          <w:color w:val="auto"/>
          <w:spacing w:val="2"/>
        </w:rPr>
        <w:t>Объемы бюджетных ассигнований муниципальной подпрограммы</w:t>
      </w:r>
      <w:r w:rsidRPr="00C304CF">
        <w:rPr>
          <w:rFonts w:ascii="Times New Roman" w:hAnsi="Times New Roman" w:cs="Times New Roman"/>
          <w:color w:val="000001"/>
        </w:rPr>
        <w:t>»</w:t>
      </w:r>
      <w:r w:rsidR="00B24F56" w:rsidRPr="00C304CF">
        <w:rPr>
          <w:rFonts w:ascii="Times New Roman" w:hAnsi="Times New Roman" w:cs="Times New Roman"/>
          <w:color w:val="000001"/>
        </w:rPr>
        <w:t xml:space="preserve">, Паспорта </w:t>
      </w:r>
      <w:r w:rsidR="00B24F56" w:rsidRPr="00C304CF">
        <w:rPr>
          <w:rFonts w:ascii="Times New Roman" w:eastAsia="Calibri" w:hAnsi="Times New Roman" w:cs="Times New Roman"/>
          <w:bCs/>
          <w:color w:val="auto"/>
          <w:lang w:eastAsia="en-US"/>
        </w:rPr>
        <w:t>подпрограммы</w:t>
      </w:r>
      <w:r w:rsidR="00B24F56" w:rsidRPr="00C304CF">
        <w:rPr>
          <w:rFonts w:ascii="Times New Roman" w:hAnsi="Times New Roman" w:cs="Times New Roman"/>
          <w:bCs/>
          <w:color w:val="000001"/>
        </w:rPr>
        <w:t xml:space="preserve"> «Переселение граждан из аварийного жилищного фонда»:</w:t>
      </w:r>
      <w:r w:rsidR="007652A9" w:rsidRPr="00C304CF">
        <w:rPr>
          <w:rFonts w:ascii="Times New Roman" w:hAnsi="Times New Roman" w:cs="Times New Roman"/>
          <w:bCs/>
          <w:color w:val="000001"/>
        </w:rPr>
        <w:t xml:space="preserve"> </w:t>
      </w:r>
    </w:p>
    <w:p w:rsidR="007652A9" w:rsidRPr="00FF4E5E" w:rsidRDefault="007652A9" w:rsidP="00FF4E5E">
      <w:pPr>
        <w:pStyle w:val="HEADERTEXT"/>
        <w:ind w:left="567"/>
        <w:jc w:val="both"/>
        <w:rPr>
          <w:rFonts w:ascii="Times New Roman" w:hAnsi="Times New Roman" w:cs="Times New Roman"/>
          <w:color w:val="000001"/>
        </w:rPr>
      </w:pPr>
      <w:r w:rsidRPr="00C304CF">
        <w:rPr>
          <w:rFonts w:ascii="Times New Roman" w:hAnsi="Times New Roman" w:cs="Times New Roman"/>
          <w:bCs/>
          <w:color w:val="000001"/>
        </w:rPr>
        <w:t xml:space="preserve">а) </w:t>
      </w:r>
      <w:r w:rsidRPr="00C304CF">
        <w:rPr>
          <w:rFonts w:ascii="Times New Roman" w:hAnsi="Times New Roman" w:cs="Times New Roman"/>
          <w:color w:val="000001"/>
        </w:rPr>
        <w:t>цифры «</w:t>
      </w:r>
      <w:r w:rsidR="002C5C40" w:rsidRPr="00C304CF">
        <w:rPr>
          <w:rFonts w:ascii="Times New Roman" w:hAnsi="Times New Roman" w:cs="Times New Roman"/>
          <w:color w:val="000001"/>
        </w:rPr>
        <w:t>13 000,0</w:t>
      </w:r>
      <w:r w:rsidRPr="00C304CF">
        <w:rPr>
          <w:rFonts w:ascii="Times New Roman" w:hAnsi="Times New Roman" w:cs="Times New Roman"/>
          <w:color w:val="000001"/>
        </w:rPr>
        <w:t>» заменить цифрами «</w:t>
      </w:r>
      <w:r w:rsidR="00C304CF" w:rsidRPr="00C304CF">
        <w:rPr>
          <w:rFonts w:ascii="Times New Roman" w:hAnsi="Times New Roman" w:cs="Times New Roman"/>
          <w:color w:val="000001"/>
        </w:rPr>
        <w:t>6 057,9</w:t>
      </w:r>
      <w:r w:rsidRPr="00C304CF">
        <w:rPr>
          <w:rFonts w:ascii="Times New Roman" w:hAnsi="Times New Roman" w:cs="Times New Roman"/>
          <w:color w:val="000001"/>
        </w:rPr>
        <w:t>»;</w:t>
      </w:r>
    </w:p>
    <w:p w:rsidR="00923EC7" w:rsidRPr="00FF4E5E" w:rsidRDefault="007652A9" w:rsidP="00FF4E5E">
      <w:pPr>
        <w:pStyle w:val="HEADERTEXT"/>
        <w:ind w:left="567"/>
        <w:jc w:val="both"/>
        <w:rPr>
          <w:rFonts w:ascii="Times New Roman" w:hAnsi="Times New Roman" w:cs="Times New Roman"/>
          <w:color w:val="000001"/>
        </w:rPr>
      </w:pPr>
      <w:r w:rsidRPr="00FF4E5E">
        <w:rPr>
          <w:rFonts w:ascii="Times New Roman" w:hAnsi="Times New Roman" w:cs="Times New Roman"/>
          <w:color w:val="000001"/>
        </w:rPr>
        <w:t>б) цифры «</w:t>
      </w:r>
      <w:r w:rsidR="002C5C40" w:rsidRPr="00FF4E5E">
        <w:rPr>
          <w:rFonts w:ascii="Times New Roman" w:hAnsi="Times New Roman" w:cs="Times New Roman"/>
          <w:color w:val="000001"/>
        </w:rPr>
        <w:t>1 100,0</w:t>
      </w:r>
      <w:r w:rsidRPr="00FF4E5E">
        <w:rPr>
          <w:rFonts w:ascii="Times New Roman" w:hAnsi="Times New Roman" w:cs="Times New Roman"/>
          <w:color w:val="000001"/>
        </w:rPr>
        <w:t>» заменить цифрами «2</w:t>
      </w:r>
      <w:r w:rsidR="002C5C40" w:rsidRPr="00FF4E5E">
        <w:rPr>
          <w:rFonts w:ascii="Times New Roman" w:hAnsi="Times New Roman" w:cs="Times New Roman"/>
          <w:color w:val="000001"/>
        </w:rPr>
        <w:t> 907,9</w:t>
      </w:r>
      <w:r w:rsidRPr="00FF4E5E">
        <w:rPr>
          <w:rFonts w:ascii="Times New Roman" w:hAnsi="Times New Roman" w:cs="Times New Roman"/>
          <w:color w:val="000001"/>
        </w:rPr>
        <w:t>»</w:t>
      </w:r>
      <w:r w:rsidR="00923EC7" w:rsidRPr="00FF4E5E">
        <w:rPr>
          <w:rFonts w:ascii="Times New Roman" w:hAnsi="Times New Roman" w:cs="Times New Roman"/>
          <w:color w:val="000001"/>
        </w:rPr>
        <w:t>;</w:t>
      </w:r>
    </w:p>
    <w:p w:rsidR="007652A9" w:rsidRDefault="00923EC7" w:rsidP="00FF4E5E">
      <w:pPr>
        <w:pStyle w:val="HEADERTEXT"/>
        <w:ind w:left="567"/>
        <w:jc w:val="both"/>
        <w:rPr>
          <w:rFonts w:ascii="Times New Roman" w:hAnsi="Times New Roman" w:cs="Times New Roman"/>
          <w:color w:val="000001"/>
        </w:rPr>
      </w:pPr>
      <w:r w:rsidRPr="00FF4E5E">
        <w:rPr>
          <w:rFonts w:ascii="Times New Roman" w:hAnsi="Times New Roman" w:cs="Times New Roman"/>
          <w:color w:val="000001"/>
        </w:rPr>
        <w:t>в) цифры «</w:t>
      </w:r>
      <w:r w:rsidR="002C5C40" w:rsidRPr="00FF4E5E">
        <w:rPr>
          <w:rFonts w:ascii="Times New Roman" w:hAnsi="Times New Roman" w:cs="Times New Roman"/>
          <w:color w:val="000001"/>
        </w:rPr>
        <w:t>3</w:t>
      </w:r>
      <w:r w:rsidRPr="00FF4E5E">
        <w:rPr>
          <w:rFonts w:ascii="Times New Roman" w:hAnsi="Times New Roman" w:cs="Times New Roman"/>
          <w:color w:val="000001"/>
        </w:rPr>
        <w:t> 000,0» заменить цифрами «</w:t>
      </w:r>
      <w:r w:rsidR="00FC3945" w:rsidRPr="00FF4E5E">
        <w:rPr>
          <w:rFonts w:ascii="Times New Roman" w:hAnsi="Times New Roman" w:cs="Times New Roman"/>
          <w:color w:val="000001"/>
        </w:rPr>
        <w:t>15</w:t>
      </w:r>
      <w:r w:rsidRPr="00FF4E5E">
        <w:rPr>
          <w:rFonts w:ascii="Times New Roman" w:hAnsi="Times New Roman" w:cs="Times New Roman"/>
          <w:color w:val="000001"/>
        </w:rPr>
        <w:t>0,0»</w:t>
      </w:r>
      <w:r w:rsidR="00C304CF">
        <w:rPr>
          <w:rFonts w:ascii="Times New Roman" w:hAnsi="Times New Roman" w:cs="Times New Roman"/>
          <w:color w:val="000001"/>
        </w:rPr>
        <w:t>;</w:t>
      </w:r>
    </w:p>
    <w:p w:rsidR="00C304CF" w:rsidRPr="00FF4E5E" w:rsidRDefault="00C304CF" w:rsidP="00FF4E5E">
      <w:pPr>
        <w:pStyle w:val="HEADERTEXT"/>
        <w:ind w:left="567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г) </w:t>
      </w:r>
      <w:r w:rsidRPr="00C304CF">
        <w:rPr>
          <w:rFonts w:ascii="Times New Roman" w:hAnsi="Times New Roman" w:cs="Times New Roman"/>
          <w:color w:val="000001"/>
        </w:rPr>
        <w:t>цифры «</w:t>
      </w:r>
      <w:r>
        <w:rPr>
          <w:rFonts w:ascii="Times New Roman" w:hAnsi="Times New Roman" w:cs="Times New Roman"/>
          <w:color w:val="000001"/>
        </w:rPr>
        <w:t>8 500,0</w:t>
      </w:r>
      <w:r w:rsidRPr="00C304CF">
        <w:rPr>
          <w:rFonts w:ascii="Times New Roman" w:hAnsi="Times New Roman" w:cs="Times New Roman"/>
          <w:color w:val="000001"/>
        </w:rPr>
        <w:t>» заменить цифрами «3 000,0»</w:t>
      </w:r>
    </w:p>
    <w:p w:rsidR="00FC3945" w:rsidRPr="00FF4E5E" w:rsidRDefault="00FC3945" w:rsidP="00FF4E5E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Абзац 1 раздела 4. Перечень и финансирование мероприятий подпрограммы «Переселение граждан из аварийного жилищного фонда», изложить:</w:t>
      </w:r>
    </w:p>
    <w:p w:rsidR="00FC3945" w:rsidRPr="00FF4E5E" w:rsidRDefault="00FC3945" w:rsidP="00FF4E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«Общая стоимость подпрограммных мероприятий составляет </w:t>
      </w:r>
      <w:r w:rsidR="00C304CF" w:rsidRPr="00C304CF">
        <w:rPr>
          <w:color w:val="000001"/>
          <w:sz w:val="22"/>
          <w:szCs w:val="22"/>
        </w:rPr>
        <w:t>6 057,9</w:t>
      </w:r>
      <w:r w:rsidR="00C304CF">
        <w:rPr>
          <w:color w:val="000001"/>
        </w:rPr>
        <w:t xml:space="preserve"> </w:t>
      </w:r>
      <w:r w:rsidRPr="00FF4E5E">
        <w:rPr>
          <w:sz w:val="22"/>
          <w:szCs w:val="22"/>
        </w:rPr>
        <w:t xml:space="preserve">тыс. руб., в том числе средства федерального бюджета 0,0 тыс. руб., областного бюджета 0,0 тыс. руб., средства местного бюджета </w:t>
      </w:r>
      <w:r w:rsidR="00C304CF">
        <w:rPr>
          <w:sz w:val="22"/>
          <w:szCs w:val="22"/>
        </w:rPr>
        <w:t xml:space="preserve">             </w:t>
      </w:r>
      <w:r w:rsidR="00C304CF" w:rsidRPr="00C304CF">
        <w:rPr>
          <w:sz w:val="22"/>
          <w:szCs w:val="22"/>
        </w:rPr>
        <w:t>6 057,9</w:t>
      </w:r>
      <w:r w:rsidRPr="00FF4E5E">
        <w:rPr>
          <w:sz w:val="22"/>
          <w:szCs w:val="22"/>
        </w:rPr>
        <w:t>тыс. руб.».</w:t>
      </w:r>
    </w:p>
    <w:p w:rsidR="00550CF1" w:rsidRPr="00440EBA" w:rsidRDefault="00550CF1" w:rsidP="00FF4E5E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40EBA">
        <w:rPr>
          <w:color w:val="000001"/>
          <w:sz w:val="22"/>
          <w:szCs w:val="22"/>
        </w:rPr>
        <w:t xml:space="preserve">В значениях целевых показателей по итогам второго года реализации </w:t>
      </w:r>
      <w:r w:rsidRPr="00440EBA">
        <w:rPr>
          <w:sz w:val="22"/>
          <w:szCs w:val="22"/>
        </w:rPr>
        <w:t>Таблиц № 1к подпрограмме «</w:t>
      </w:r>
      <w:r w:rsidRPr="00440EBA">
        <w:rPr>
          <w:bCs/>
          <w:color w:val="000001"/>
          <w:sz w:val="22"/>
          <w:szCs w:val="22"/>
        </w:rPr>
        <w:t>Переселение граждан аварийного жилищного фонда</w:t>
      </w:r>
      <w:r w:rsidRPr="00440EBA">
        <w:rPr>
          <w:sz w:val="22"/>
          <w:szCs w:val="22"/>
        </w:rPr>
        <w:t>»:</w:t>
      </w:r>
    </w:p>
    <w:p w:rsidR="00550CF1" w:rsidRPr="00440EBA" w:rsidRDefault="00550CF1" w:rsidP="00FF4E5E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440EBA">
        <w:rPr>
          <w:color w:val="000001"/>
          <w:sz w:val="22"/>
          <w:szCs w:val="22"/>
        </w:rPr>
        <w:t>а)</w:t>
      </w:r>
      <w:r w:rsidRPr="00440EBA">
        <w:rPr>
          <w:sz w:val="22"/>
          <w:szCs w:val="22"/>
        </w:rPr>
        <w:t xml:space="preserve"> </w:t>
      </w:r>
      <w:r w:rsidRPr="00440EBA">
        <w:rPr>
          <w:color w:val="000001"/>
          <w:sz w:val="22"/>
          <w:szCs w:val="22"/>
        </w:rPr>
        <w:t xml:space="preserve">цифру «3» </w:t>
      </w:r>
      <w:proofErr w:type="gramStart"/>
      <w:r w:rsidRPr="00440EBA">
        <w:rPr>
          <w:sz w:val="22"/>
          <w:szCs w:val="22"/>
        </w:rPr>
        <w:t>заменить на цифру</w:t>
      </w:r>
      <w:proofErr w:type="gramEnd"/>
      <w:r w:rsidRPr="00440EBA">
        <w:rPr>
          <w:sz w:val="22"/>
          <w:szCs w:val="22"/>
        </w:rPr>
        <w:t xml:space="preserve"> «0»; б) цифру «138,92» заменить на цифру «0».</w:t>
      </w:r>
    </w:p>
    <w:p w:rsidR="00310487" w:rsidRPr="00FF4E5E" w:rsidRDefault="00310487" w:rsidP="00FF4E5E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40EBA">
        <w:rPr>
          <w:sz w:val="22"/>
          <w:szCs w:val="22"/>
        </w:rPr>
        <w:t xml:space="preserve">Таблицу № 2 </w:t>
      </w:r>
      <w:r w:rsidR="00550CF1" w:rsidRPr="00440EBA">
        <w:rPr>
          <w:sz w:val="22"/>
          <w:szCs w:val="22"/>
        </w:rPr>
        <w:t>к подпрограмме «</w:t>
      </w:r>
      <w:r w:rsidR="00550CF1" w:rsidRPr="00440EBA">
        <w:rPr>
          <w:bCs/>
          <w:color w:val="000001"/>
          <w:sz w:val="22"/>
          <w:szCs w:val="22"/>
        </w:rPr>
        <w:t>Переселение гражданин аварийного жилищного фонда</w:t>
      </w:r>
      <w:r w:rsidR="00550CF1" w:rsidRPr="00FF4E5E">
        <w:rPr>
          <w:sz w:val="22"/>
          <w:szCs w:val="22"/>
        </w:rPr>
        <w:t>»</w:t>
      </w:r>
      <w:r w:rsidRPr="00FF4E5E">
        <w:rPr>
          <w:sz w:val="22"/>
          <w:szCs w:val="22"/>
        </w:rPr>
        <w:t>,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701"/>
        <w:gridCol w:w="1276"/>
        <w:gridCol w:w="1276"/>
        <w:gridCol w:w="992"/>
        <w:gridCol w:w="992"/>
      </w:tblGrid>
      <w:tr w:rsidR="00310487" w:rsidRPr="00FF4E5E" w:rsidTr="00D3089F">
        <w:tc>
          <w:tcPr>
            <w:tcW w:w="993" w:type="dxa"/>
            <w:vMerge w:val="restart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строки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</w:t>
            </w:r>
          </w:p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310487" w:rsidRPr="00FF4E5E" w:rsidTr="00D3089F">
        <w:trPr>
          <w:trHeight w:val="389"/>
        </w:trPr>
        <w:tc>
          <w:tcPr>
            <w:tcW w:w="993" w:type="dxa"/>
            <w:vMerge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0487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0487" w:rsidRPr="00FF4E5E" w:rsidTr="00D3089F">
        <w:tc>
          <w:tcPr>
            <w:tcW w:w="993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7</w:t>
            </w:r>
          </w:p>
        </w:tc>
      </w:tr>
      <w:tr w:rsidR="00310487" w:rsidRPr="00FF4E5E" w:rsidTr="00D3089F">
        <w:tc>
          <w:tcPr>
            <w:tcW w:w="10348" w:type="dxa"/>
            <w:gridSpan w:val="7"/>
            <w:shd w:val="clear" w:color="auto" w:fill="auto"/>
          </w:tcPr>
          <w:p w:rsidR="00310487" w:rsidRPr="00FF4E5E" w:rsidRDefault="00D3089F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Общие расходы на реализацию подпрограммы</w:t>
            </w:r>
            <w:r>
              <w:rPr>
                <w:sz w:val="22"/>
                <w:szCs w:val="22"/>
              </w:rPr>
              <w:t xml:space="preserve"> </w:t>
            </w:r>
            <w:r w:rsidRPr="00D3089F">
              <w:rPr>
                <w:sz w:val="22"/>
                <w:szCs w:val="22"/>
              </w:rPr>
              <w:t>«Переселение гражданин аварийного жилищного фонда»</w:t>
            </w:r>
          </w:p>
        </w:tc>
      </w:tr>
      <w:tr w:rsidR="00310487" w:rsidRPr="00FF4E5E" w:rsidTr="00D3089F">
        <w:trPr>
          <w:trHeight w:val="24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487" w:rsidRPr="00FF4E5E" w:rsidRDefault="00C304CF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6 057,9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487" w:rsidRPr="00FF4E5E" w:rsidRDefault="00550CF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2 907,9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487" w:rsidRPr="00FF4E5E" w:rsidRDefault="00550CF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87" w:rsidRPr="00FF4E5E" w:rsidRDefault="00C304CF" w:rsidP="00C304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50CF1" w:rsidRPr="00FF4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10487"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4E5E">
              <w:rPr>
                <w:b/>
                <w:sz w:val="22"/>
                <w:szCs w:val="22"/>
              </w:rPr>
              <w:t>-</w:t>
            </w:r>
          </w:p>
        </w:tc>
      </w:tr>
      <w:tr w:rsidR="00310487" w:rsidRPr="00FF4E5E" w:rsidTr="00D3089F">
        <w:tc>
          <w:tcPr>
            <w:tcW w:w="993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701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310487" w:rsidRPr="00FF4E5E" w:rsidTr="00D3089F">
        <w:trPr>
          <w:trHeight w:val="290"/>
        </w:trPr>
        <w:tc>
          <w:tcPr>
            <w:tcW w:w="993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310487" w:rsidRPr="00FF4E5E" w:rsidTr="00D3089F">
        <w:trPr>
          <w:trHeight w:val="266"/>
        </w:trPr>
        <w:tc>
          <w:tcPr>
            <w:tcW w:w="993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310487" w:rsidRPr="00FF4E5E" w:rsidTr="00D3089F">
        <w:trPr>
          <w:trHeight w:val="284"/>
        </w:trPr>
        <w:tc>
          <w:tcPr>
            <w:tcW w:w="993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487" w:rsidRPr="00FF4E5E" w:rsidRDefault="00C304CF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6 057,9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487" w:rsidRPr="00FF4E5E" w:rsidRDefault="00550CF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2 907,9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487" w:rsidRPr="00FF4E5E" w:rsidRDefault="00550CF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487" w:rsidRPr="00FF4E5E" w:rsidRDefault="00C304CF" w:rsidP="00C304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10487" w:rsidRPr="00FF4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10487"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310487" w:rsidRPr="00FF4E5E" w:rsidTr="00D3089F">
        <w:trPr>
          <w:trHeight w:val="260"/>
        </w:trPr>
        <w:tc>
          <w:tcPr>
            <w:tcW w:w="993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</w:t>
            </w:r>
          </w:p>
        </w:tc>
        <w:tc>
          <w:tcPr>
            <w:tcW w:w="1701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0487" w:rsidRPr="00FF4E5E" w:rsidRDefault="0031048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</w:tbl>
    <w:p w:rsidR="00095BB1" w:rsidRPr="00FF4E5E" w:rsidRDefault="002A7BE8" w:rsidP="00FF4E5E">
      <w:pPr>
        <w:pStyle w:val="afb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sz w:val="22"/>
        </w:rPr>
        <w:t xml:space="preserve">Объемы бюджетных ассигнований паспорта </w:t>
      </w:r>
      <w:r w:rsidRPr="00FF4E5E">
        <w:rPr>
          <w:bCs/>
          <w:sz w:val="22"/>
        </w:rPr>
        <w:t xml:space="preserve">подпрограммы </w:t>
      </w:r>
      <w:r w:rsidRPr="00FF4E5E">
        <w:rPr>
          <w:sz w:val="22"/>
        </w:rPr>
        <w:t>«Развитие инженерной и социальной инфраструктуры в районах массовой жилой застройки»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4"/>
        <w:gridCol w:w="6712"/>
      </w:tblGrid>
      <w:tr w:rsidR="00095BB1" w:rsidRPr="00FF4E5E" w:rsidTr="00095BB1">
        <w:tc>
          <w:tcPr>
            <w:tcW w:w="3494" w:type="dxa"/>
            <w:vAlign w:val="center"/>
          </w:tcPr>
          <w:p w:rsidR="00095BB1" w:rsidRPr="00FF4E5E" w:rsidRDefault="00095BB1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712" w:type="dxa"/>
          </w:tcPr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Общий объем финансирования подпрограммы – </w:t>
            </w:r>
            <w:r w:rsidR="00C304CF">
              <w:rPr>
                <w:sz w:val="22"/>
                <w:szCs w:val="22"/>
              </w:rPr>
              <w:t>6 860,</w:t>
            </w:r>
            <w:r w:rsidR="00C304CF" w:rsidRPr="00FF4E5E">
              <w:rPr>
                <w:sz w:val="22"/>
                <w:szCs w:val="22"/>
              </w:rPr>
              <w:t xml:space="preserve">2 </w:t>
            </w:r>
            <w:r w:rsidRPr="00FF4E5E">
              <w:rPr>
                <w:color w:val="000001"/>
                <w:sz w:val="22"/>
                <w:szCs w:val="22"/>
              </w:rPr>
              <w:t>тыс. руб., в том числе: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</w:t>
            </w:r>
            <w:r w:rsidR="008A06A7" w:rsidRPr="00FF4E5E">
              <w:rPr>
                <w:color w:val="000001"/>
                <w:sz w:val="22"/>
                <w:szCs w:val="22"/>
              </w:rPr>
              <w:t>2020</w:t>
            </w:r>
            <w:r w:rsidRPr="00FF4E5E">
              <w:rPr>
                <w:color w:val="000001"/>
                <w:sz w:val="22"/>
                <w:szCs w:val="22"/>
              </w:rPr>
              <w:t xml:space="preserve"> году – </w:t>
            </w:r>
            <w:r w:rsidR="00550CF1" w:rsidRPr="00FF4E5E">
              <w:rPr>
                <w:color w:val="000001"/>
                <w:sz w:val="22"/>
                <w:szCs w:val="22"/>
              </w:rPr>
              <w:t>1</w:t>
            </w:r>
            <w:r w:rsidRPr="00FF4E5E">
              <w:rPr>
                <w:color w:val="000001"/>
                <w:sz w:val="22"/>
                <w:szCs w:val="22"/>
              </w:rPr>
              <w:t xml:space="preserve"> </w:t>
            </w:r>
            <w:r w:rsidR="00550CF1" w:rsidRPr="00FF4E5E">
              <w:rPr>
                <w:color w:val="000001"/>
                <w:sz w:val="22"/>
                <w:szCs w:val="22"/>
              </w:rPr>
              <w:t>976</w:t>
            </w:r>
            <w:r w:rsidRPr="00FF4E5E">
              <w:rPr>
                <w:color w:val="000001"/>
                <w:sz w:val="22"/>
                <w:szCs w:val="22"/>
              </w:rPr>
              <w:t>,</w:t>
            </w:r>
            <w:r w:rsidR="00550CF1" w:rsidRPr="00FF4E5E">
              <w:rPr>
                <w:color w:val="000001"/>
                <w:sz w:val="22"/>
                <w:szCs w:val="22"/>
              </w:rPr>
              <w:t>1</w:t>
            </w:r>
            <w:r w:rsidRPr="00FF4E5E">
              <w:rPr>
                <w:color w:val="000001"/>
                <w:sz w:val="22"/>
                <w:szCs w:val="22"/>
              </w:rPr>
              <w:t xml:space="preserve"> тыс. руб.;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</w:t>
            </w:r>
            <w:r w:rsidR="008A06A7" w:rsidRPr="00FF4E5E">
              <w:rPr>
                <w:color w:val="000001"/>
                <w:sz w:val="22"/>
                <w:szCs w:val="22"/>
              </w:rPr>
              <w:t>2021</w:t>
            </w:r>
            <w:r w:rsidRPr="00FF4E5E">
              <w:rPr>
                <w:color w:val="000001"/>
                <w:sz w:val="22"/>
                <w:szCs w:val="22"/>
              </w:rPr>
              <w:t xml:space="preserve"> году – </w:t>
            </w:r>
            <w:r w:rsidR="00550CF1" w:rsidRPr="00FF4E5E">
              <w:rPr>
                <w:color w:val="000001"/>
                <w:sz w:val="22"/>
                <w:szCs w:val="22"/>
              </w:rPr>
              <w:t>2 084</w:t>
            </w:r>
            <w:r w:rsidR="002A7BE8" w:rsidRPr="00FF4E5E">
              <w:rPr>
                <w:color w:val="000001"/>
                <w:sz w:val="22"/>
                <w:szCs w:val="22"/>
              </w:rPr>
              <w:t>,</w:t>
            </w:r>
            <w:r w:rsidR="00550CF1" w:rsidRPr="00FF4E5E">
              <w:rPr>
                <w:color w:val="000001"/>
                <w:sz w:val="22"/>
                <w:szCs w:val="22"/>
              </w:rPr>
              <w:t>1</w:t>
            </w:r>
            <w:r w:rsidRPr="00FF4E5E">
              <w:rPr>
                <w:color w:val="000001"/>
                <w:sz w:val="22"/>
                <w:szCs w:val="22"/>
              </w:rPr>
              <w:t xml:space="preserve"> тыс. руб.;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</w:t>
            </w:r>
            <w:r w:rsidR="008A06A7" w:rsidRPr="00FF4E5E">
              <w:rPr>
                <w:color w:val="000001"/>
                <w:sz w:val="22"/>
                <w:szCs w:val="22"/>
              </w:rPr>
              <w:t>2022</w:t>
            </w:r>
            <w:r w:rsidRPr="00FF4E5E">
              <w:rPr>
                <w:color w:val="000001"/>
                <w:sz w:val="22"/>
                <w:szCs w:val="22"/>
              </w:rPr>
              <w:t xml:space="preserve"> году – </w:t>
            </w:r>
            <w:r w:rsidR="00C304CF">
              <w:rPr>
                <w:color w:val="000001"/>
                <w:sz w:val="22"/>
                <w:szCs w:val="22"/>
              </w:rPr>
              <w:t>2 8</w:t>
            </w:r>
            <w:r w:rsidR="00550CF1" w:rsidRPr="00FF4E5E">
              <w:rPr>
                <w:color w:val="000001"/>
                <w:sz w:val="22"/>
                <w:szCs w:val="22"/>
              </w:rPr>
              <w:t>00</w:t>
            </w:r>
            <w:r w:rsidR="002A7BE8" w:rsidRPr="00FF4E5E">
              <w:rPr>
                <w:color w:val="000001"/>
                <w:sz w:val="22"/>
                <w:szCs w:val="22"/>
              </w:rPr>
              <w:t>,</w:t>
            </w:r>
            <w:r w:rsidR="00550CF1" w:rsidRPr="00FF4E5E">
              <w:rPr>
                <w:color w:val="000001"/>
                <w:sz w:val="22"/>
                <w:szCs w:val="22"/>
              </w:rPr>
              <w:t>0</w:t>
            </w:r>
            <w:r w:rsidRPr="00FF4E5E">
              <w:rPr>
                <w:color w:val="000001"/>
                <w:sz w:val="22"/>
                <w:szCs w:val="22"/>
              </w:rPr>
              <w:t xml:space="preserve"> тыс. руб.;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из них средства областного бюджета, всего – </w:t>
            </w:r>
            <w:r w:rsidR="00550CF1" w:rsidRPr="00FF4E5E">
              <w:rPr>
                <w:color w:val="000001"/>
                <w:sz w:val="22"/>
                <w:szCs w:val="22"/>
              </w:rPr>
              <w:t>0,0</w:t>
            </w:r>
            <w:r w:rsidRPr="00FF4E5E">
              <w:rPr>
                <w:color w:val="000001"/>
                <w:sz w:val="22"/>
                <w:szCs w:val="22"/>
              </w:rPr>
              <w:t xml:space="preserve"> тыс. руб., в том числе: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</w:t>
            </w:r>
            <w:r w:rsidR="008A06A7" w:rsidRPr="00FF4E5E">
              <w:rPr>
                <w:color w:val="000001"/>
                <w:sz w:val="22"/>
                <w:szCs w:val="22"/>
              </w:rPr>
              <w:t>2020</w:t>
            </w:r>
            <w:r w:rsidRPr="00FF4E5E">
              <w:rPr>
                <w:color w:val="000001"/>
                <w:sz w:val="22"/>
                <w:szCs w:val="22"/>
              </w:rPr>
              <w:t xml:space="preserve"> году –0</w:t>
            </w:r>
            <w:r w:rsidR="00550CF1" w:rsidRPr="00FF4E5E">
              <w:rPr>
                <w:color w:val="000001"/>
                <w:sz w:val="22"/>
                <w:szCs w:val="22"/>
              </w:rPr>
              <w:t>,</w:t>
            </w:r>
            <w:r w:rsidRPr="00FF4E5E">
              <w:rPr>
                <w:color w:val="000001"/>
                <w:sz w:val="22"/>
                <w:szCs w:val="22"/>
              </w:rPr>
              <w:t>0 тыс. руб.;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</w:t>
            </w:r>
            <w:r w:rsidR="008A06A7" w:rsidRPr="00FF4E5E">
              <w:rPr>
                <w:color w:val="000001"/>
                <w:sz w:val="22"/>
                <w:szCs w:val="22"/>
              </w:rPr>
              <w:t>2021</w:t>
            </w:r>
            <w:r w:rsidRPr="00FF4E5E">
              <w:rPr>
                <w:color w:val="000001"/>
                <w:sz w:val="22"/>
                <w:szCs w:val="22"/>
              </w:rPr>
              <w:t xml:space="preserve"> году – </w:t>
            </w:r>
            <w:r w:rsidR="00550CF1"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2A7BE8" w:rsidRPr="00FF4E5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F4E5E">
              <w:rPr>
                <w:color w:val="000001"/>
                <w:sz w:val="22"/>
                <w:szCs w:val="22"/>
              </w:rPr>
              <w:t>тыс. руб.*;</w:t>
            </w:r>
          </w:p>
          <w:p w:rsidR="00095BB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</w:t>
            </w:r>
            <w:r w:rsidR="008A06A7" w:rsidRPr="00FF4E5E">
              <w:rPr>
                <w:color w:val="000001"/>
                <w:sz w:val="22"/>
                <w:szCs w:val="22"/>
              </w:rPr>
              <w:t>2022</w:t>
            </w:r>
            <w:r w:rsidRPr="00FF4E5E">
              <w:rPr>
                <w:color w:val="000001"/>
                <w:sz w:val="22"/>
                <w:szCs w:val="22"/>
              </w:rPr>
              <w:t xml:space="preserve"> году – </w:t>
            </w:r>
            <w:r w:rsidR="00550CF1" w:rsidRPr="00FF4E5E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2A7BE8" w:rsidRPr="00FF4E5E">
              <w:rPr>
                <w:color w:val="000000"/>
                <w:sz w:val="22"/>
                <w:szCs w:val="22"/>
                <w:lang w:eastAsia="en-US"/>
              </w:rPr>
              <w:t xml:space="preserve">,0 </w:t>
            </w:r>
            <w:r w:rsidRPr="00FF4E5E">
              <w:rPr>
                <w:color w:val="000001"/>
                <w:sz w:val="22"/>
                <w:szCs w:val="22"/>
              </w:rPr>
              <w:t>тыс. руб.*;</w:t>
            </w:r>
          </w:p>
          <w:p w:rsidR="00550CF1" w:rsidRPr="00FF4E5E" w:rsidRDefault="00095BB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из них средства местного бюджета, всего – </w:t>
            </w:r>
            <w:r w:rsidR="00550CF1" w:rsidRPr="00FF4E5E">
              <w:rPr>
                <w:color w:val="000001"/>
                <w:sz w:val="22"/>
                <w:szCs w:val="22"/>
              </w:rPr>
              <w:t>8 560,2 тыс. руб., в том числе:</w:t>
            </w:r>
          </w:p>
          <w:p w:rsidR="00550CF1" w:rsidRPr="00FF4E5E" w:rsidRDefault="00550CF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>в 2020 году – 1 976,1 тыс. руб.;</w:t>
            </w:r>
          </w:p>
          <w:p w:rsidR="00550CF1" w:rsidRPr="00FF4E5E" w:rsidRDefault="00550CF1" w:rsidP="00FF4E5E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lastRenderedPageBreak/>
              <w:t>в 2021 году – 2 084,1 тыс. руб.;</w:t>
            </w:r>
          </w:p>
          <w:p w:rsidR="00095BB1" w:rsidRPr="00FF4E5E" w:rsidRDefault="00550CF1" w:rsidP="00C304CF">
            <w:pPr>
              <w:pStyle w:val="FORMATTEXT"/>
              <w:jc w:val="both"/>
              <w:rPr>
                <w:color w:val="FF0000"/>
                <w:sz w:val="22"/>
                <w:szCs w:val="22"/>
              </w:rPr>
            </w:pPr>
            <w:r w:rsidRPr="00FF4E5E">
              <w:rPr>
                <w:color w:val="000001"/>
                <w:sz w:val="22"/>
                <w:szCs w:val="22"/>
              </w:rPr>
              <w:t xml:space="preserve">в 2022 году – </w:t>
            </w:r>
            <w:r w:rsidR="00C304CF">
              <w:rPr>
                <w:color w:val="000001"/>
                <w:sz w:val="22"/>
                <w:szCs w:val="22"/>
              </w:rPr>
              <w:t>2 800</w:t>
            </w:r>
            <w:r w:rsidRPr="00FF4E5E">
              <w:rPr>
                <w:color w:val="000001"/>
                <w:sz w:val="22"/>
                <w:szCs w:val="22"/>
              </w:rPr>
              <w:t>,0 тыс. руб.;</w:t>
            </w:r>
          </w:p>
        </w:tc>
      </w:tr>
    </w:tbl>
    <w:p w:rsidR="00095BB1" w:rsidRPr="00FF4E5E" w:rsidRDefault="00F8277D" w:rsidP="00FF4E5E">
      <w:pPr>
        <w:pStyle w:val="afb"/>
        <w:numPr>
          <w:ilvl w:val="1"/>
          <w:numId w:val="17"/>
        </w:numPr>
        <w:ind w:left="0" w:firstLine="567"/>
        <w:rPr>
          <w:b/>
          <w:sz w:val="22"/>
        </w:rPr>
      </w:pPr>
      <w:r w:rsidRPr="00FF4E5E">
        <w:rPr>
          <w:sz w:val="22"/>
        </w:rPr>
        <w:lastRenderedPageBreak/>
        <w:t>Раздел 4. «</w:t>
      </w:r>
      <w:r w:rsidR="00550CF1" w:rsidRPr="00FF4E5E">
        <w:rPr>
          <w:sz w:val="22"/>
        </w:rPr>
        <w:t>Ф</w:t>
      </w:r>
      <w:r w:rsidRPr="00FF4E5E">
        <w:rPr>
          <w:sz w:val="22"/>
        </w:rPr>
        <w:t>инансирование мероприятий подпрограммы» Развитие инженерной и социальной инфраструктуры в районах массовой жилой застройки» изложить в следующей редакции:</w:t>
      </w:r>
    </w:p>
    <w:p w:rsidR="00095BB1" w:rsidRPr="00FF4E5E" w:rsidRDefault="00095BB1" w:rsidP="00FF4E5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4E5E">
        <w:rPr>
          <w:rFonts w:ascii="Times New Roman" w:hAnsi="Times New Roman" w:cs="Times New Roman"/>
          <w:sz w:val="22"/>
          <w:szCs w:val="22"/>
        </w:rPr>
        <w:t xml:space="preserve">Общая стоимость подпрограммных мероприятий составляет </w:t>
      </w:r>
      <w:r w:rsidR="00C304CF" w:rsidRPr="00C304CF">
        <w:rPr>
          <w:rFonts w:ascii="Times New Roman" w:hAnsi="Times New Roman" w:cs="Times New Roman"/>
          <w:color w:val="000001"/>
          <w:sz w:val="22"/>
          <w:szCs w:val="22"/>
        </w:rPr>
        <w:t xml:space="preserve">6 860,2 </w:t>
      </w:r>
      <w:r w:rsidR="00550CF1" w:rsidRPr="00FF4E5E">
        <w:rPr>
          <w:rFonts w:ascii="Times New Roman" w:hAnsi="Times New Roman" w:cs="Times New Roman"/>
          <w:color w:val="000001"/>
          <w:sz w:val="22"/>
          <w:szCs w:val="22"/>
        </w:rPr>
        <w:t>тыс. руб</w:t>
      </w:r>
      <w:r w:rsidRPr="00FF4E5E">
        <w:rPr>
          <w:rFonts w:ascii="Times New Roman" w:hAnsi="Times New Roman" w:cs="Times New Roman"/>
          <w:sz w:val="22"/>
          <w:szCs w:val="22"/>
        </w:rPr>
        <w:t xml:space="preserve">., в </w:t>
      </w:r>
      <w:proofErr w:type="spellStart"/>
      <w:r w:rsidRPr="00FF4E5E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F4E5E">
        <w:rPr>
          <w:rFonts w:ascii="Times New Roman" w:hAnsi="Times New Roman" w:cs="Times New Roman"/>
          <w:sz w:val="22"/>
          <w:szCs w:val="22"/>
        </w:rPr>
        <w:t xml:space="preserve">. </w:t>
      </w:r>
      <w:r w:rsidR="00550CF1" w:rsidRPr="00FF4E5E">
        <w:rPr>
          <w:rFonts w:ascii="Times New Roman" w:hAnsi="Times New Roman" w:cs="Times New Roman"/>
          <w:color w:val="000001"/>
          <w:sz w:val="22"/>
          <w:szCs w:val="22"/>
        </w:rPr>
        <w:t>1 976,1 тыс. руб</w:t>
      </w:r>
      <w:r w:rsidRPr="00FF4E5E">
        <w:rPr>
          <w:rFonts w:ascii="Times New Roman" w:hAnsi="Times New Roman" w:cs="Times New Roman"/>
          <w:sz w:val="22"/>
          <w:szCs w:val="22"/>
        </w:rPr>
        <w:t xml:space="preserve">. - </w:t>
      </w:r>
      <w:r w:rsidR="008A06A7" w:rsidRPr="00FF4E5E">
        <w:rPr>
          <w:rFonts w:ascii="Times New Roman" w:hAnsi="Times New Roman" w:cs="Times New Roman"/>
          <w:sz w:val="22"/>
          <w:szCs w:val="22"/>
        </w:rPr>
        <w:t>2020</w:t>
      </w:r>
      <w:r w:rsidRPr="00FF4E5E">
        <w:rPr>
          <w:rFonts w:ascii="Times New Roman" w:hAnsi="Times New Roman" w:cs="Times New Roman"/>
          <w:sz w:val="22"/>
          <w:szCs w:val="22"/>
        </w:rPr>
        <w:t xml:space="preserve"> год, </w:t>
      </w:r>
      <w:r w:rsidR="00550CF1" w:rsidRPr="00FF4E5E">
        <w:rPr>
          <w:rFonts w:ascii="Times New Roman" w:hAnsi="Times New Roman" w:cs="Times New Roman"/>
          <w:sz w:val="22"/>
          <w:szCs w:val="22"/>
        </w:rPr>
        <w:t>2 084,1 тыс. руб</w:t>
      </w:r>
      <w:r w:rsidRPr="00FF4E5E">
        <w:rPr>
          <w:rFonts w:ascii="Times New Roman" w:hAnsi="Times New Roman" w:cs="Times New Roman"/>
          <w:sz w:val="22"/>
          <w:szCs w:val="22"/>
        </w:rPr>
        <w:t xml:space="preserve">. – </w:t>
      </w:r>
      <w:r w:rsidR="008A06A7" w:rsidRPr="00FF4E5E">
        <w:rPr>
          <w:rFonts w:ascii="Times New Roman" w:hAnsi="Times New Roman" w:cs="Times New Roman"/>
          <w:sz w:val="22"/>
          <w:szCs w:val="22"/>
        </w:rPr>
        <w:t>2021</w:t>
      </w:r>
      <w:r w:rsidRPr="00FF4E5E">
        <w:rPr>
          <w:rFonts w:ascii="Times New Roman" w:hAnsi="Times New Roman" w:cs="Times New Roman"/>
          <w:sz w:val="22"/>
          <w:szCs w:val="22"/>
        </w:rPr>
        <w:t xml:space="preserve"> год; </w:t>
      </w:r>
      <w:r w:rsidR="00C304CF">
        <w:rPr>
          <w:rFonts w:ascii="Times New Roman" w:hAnsi="Times New Roman" w:cs="Times New Roman"/>
          <w:color w:val="000001"/>
          <w:sz w:val="22"/>
          <w:szCs w:val="22"/>
        </w:rPr>
        <w:t>2</w:t>
      </w:r>
      <w:r w:rsidR="00684A22" w:rsidRPr="00FF4E5E">
        <w:rPr>
          <w:rFonts w:ascii="Times New Roman" w:hAnsi="Times New Roman" w:cs="Times New Roman"/>
          <w:color w:val="000001"/>
          <w:sz w:val="22"/>
          <w:szCs w:val="22"/>
        </w:rPr>
        <w:t> </w:t>
      </w:r>
      <w:r w:rsidR="00C304CF">
        <w:rPr>
          <w:rFonts w:ascii="Times New Roman" w:hAnsi="Times New Roman" w:cs="Times New Roman"/>
          <w:color w:val="000001"/>
          <w:sz w:val="22"/>
          <w:szCs w:val="22"/>
        </w:rPr>
        <w:t>8</w:t>
      </w:r>
      <w:r w:rsidR="00684A22" w:rsidRPr="00FF4E5E">
        <w:rPr>
          <w:rFonts w:ascii="Times New Roman" w:hAnsi="Times New Roman" w:cs="Times New Roman"/>
          <w:color w:val="000001"/>
          <w:sz w:val="22"/>
          <w:szCs w:val="22"/>
        </w:rPr>
        <w:t>00,0 тыс. руб</w:t>
      </w:r>
      <w:r w:rsidRPr="00FF4E5E">
        <w:rPr>
          <w:rFonts w:ascii="Times New Roman" w:hAnsi="Times New Roman" w:cs="Times New Roman"/>
          <w:sz w:val="22"/>
          <w:szCs w:val="22"/>
        </w:rPr>
        <w:t xml:space="preserve">. – </w:t>
      </w:r>
      <w:r w:rsidR="008A06A7" w:rsidRPr="00FF4E5E">
        <w:rPr>
          <w:rFonts w:ascii="Times New Roman" w:hAnsi="Times New Roman" w:cs="Times New Roman"/>
          <w:sz w:val="22"/>
          <w:szCs w:val="22"/>
        </w:rPr>
        <w:t>2022</w:t>
      </w:r>
      <w:r w:rsidRPr="00FF4E5E">
        <w:rPr>
          <w:rFonts w:ascii="Times New Roman" w:hAnsi="Times New Roman" w:cs="Times New Roman"/>
          <w:sz w:val="22"/>
          <w:szCs w:val="22"/>
        </w:rPr>
        <w:t xml:space="preserve"> год.</w:t>
      </w:r>
      <w:proofErr w:type="gramEnd"/>
      <w:r w:rsidRPr="00FF4E5E">
        <w:rPr>
          <w:rFonts w:ascii="Times New Roman" w:hAnsi="Times New Roman" w:cs="Times New Roman"/>
          <w:sz w:val="22"/>
          <w:szCs w:val="22"/>
        </w:rPr>
        <w:t xml:space="preserve"> Перечень и объемы финансирования мероприятий подпрограммы приведены в таблице № 2 к Подпрограмме.</w:t>
      </w:r>
    </w:p>
    <w:p w:rsidR="00095BB1" w:rsidRPr="00FF4E5E" w:rsidRDefault="00095BB1" w:rsidP="00FF4E5E">
      <w:pPr>
        <w:pStyle w:val="afb"/>
        <w:numPr>
          <w:ilvl w:val="1"/>
          <w:numId w:val="17"/>
        </w:numPr>
        <w:ind w:left="0" w:firstLine="567"/>
        <w:rPr>
          <w:sz w:val="22"/>
        </w:rPr>
      </w:pPr>
      <w:r w:rsidRPr="00FF4E5E">
        <w:rPr>
          <w:sz w:val="22"/>
        </w:rPr>
        <w:t>Таблиц</w:t>
      </w:r>
      <w:r w:rsidR="00F8277D" w:rsidRPr="00FF4E5E">
        <w:rPr>
          <w:sz w:val="22"/>
        </w:rPr>
        <w:t>у</w:t>
      </w:r>
      <w:r w:rsidRPr="00FF4E5E">
        <w:rPr>
          <w:sz w:val="22"/>
        </w:rPr>
        <w:t xml:space="preserve"> № 2</w:t>
      </w:r>
      <w:r w:rsidR="00F8277D" w:rsidRPr="00FF4E5E">
        <w:rPr>
          <w:sz w:val="22"/>
        </w:rPr>
        <w:t xml:space="preserve"> </w:t>
      </w:r>
      <w:r w:rsidRPr="00FF4E5E">
        <w:rPr>
          <w:sz w:val="22"/>
        </w:rPr>
        <w:t>к подпрограмме «Развитие инженерной</w:t>
      </w:r>
      <w:r w:rsidR="00F8277D" w:rsidRPr="00FF4E5E">
        <w:rPr>
          <w:sz w:val="22"/>
        </w:rPr>
        <w:t xml:space="preserve"> </w:t>
      </w:r>
      <w:r w:rsidRPr="00FF4E5E">
        <w:rPr>
          <w:sz w:val="22"/>
        </w:rPr>
        <w:t>и социальной инфраструктуры в районах</w:t>
      </w:r>
      <w:r w:rsidR="00F8277D" w:rsidRPr="00FF4E5E">
        <w:rPr>
          <w:sz w:val="22"/>
        </w:rPr>
        <w:t xml:space="preserve"> </w:t>
      </w:r>
      <w:r w:rsidRPr="00FF4E5E">
        <w:rPr>
          <w:sz w:val="22"/>
        </w:rPr>
        <w:t>массовой жилой застройки»</w:t>
      </w:r>
      <w:r w:rsidR="00F8277D" w:rsidRPr="00FF4E5E">
        <w:rPr>
          <w:sz w:val="22"/>
        </w:rPr>
        <w:t xml:space="preserve"> изложить в следующей редакции:</w:t>
      </w:r>
    </w:p>
    <w:p w:rsidR="00095BB1" w:rsidRPr="00FF4E5E" w:rsidRDefault="00C81D2C" w:rsidP="00FF4E5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F4E5E">
        <w:rPr>
          <w:sz w:val="22"/>
          <w:szCs w:val="22"/>
        </w:rPr>
        <w:t>Расходы на реализацию подпрограммы</w:t>
      </w:r>
    </w:p>
    <w:p w:rsidR="00095BB1" w:rsidRPr="00FF4E5E" w:rsidRDefault="00095BB1" w:rsidP="00FF4E5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FF4E5E">
        <w:rPr>
          <w:sz w:val="22"/>
          <w:szCs w:val="22"/>
        </w:rPr>
        <w:t>«</w:t>
      </w:r>
      <w:proofErr w:type="spellStart"/>
      <w:r w:rsidRPr="00FF4E5E">
        <w:rPr>
          <w:sz w:val="22"/>
          <w:szCs w:val="22"/>
        </w:rPr>
        <w:t>Развитиетие</w:t>
      </w:r>
      <w:proofErr w:type="spellEnd"/>
      <w:r w:rsidRPr="00FF4E5E">
        <w:rPr>
          <w:sz w:val="22"/>
          <w:szCs w:val="22"/>
        </w:rPr>
        <w:t xml:space="preserve"> инженерной и социальной инфраструктуры в районах массовой жилой застройки</w:t>
      </w:r>
      <w:r w:rsidRPr="00FF4E5E">
        <w:rPr>
          <w:caps/>
          <w:sz w:val="22"/>
          <w:szCs w:val="22"/>
        </w:rPr>
        <w:t>»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1418"/>
        <w:gridCol w:w="1417"/>
        <w:gridCol w:w="1276"/>
        <w:gridCol w:w="992"/>
      </w:tblGrid>
      <w:tr w:rsidR="00095BB1" w:rsidRPr="00FF4E5E" w:rsidTr="00095BB1">
        <w:tc>
          <w:tcPr>
            <w:tcW w:w="993" w:type="dxa"/>
            <w:vMerge w:val="restart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строки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</w:t>
            </w:r>
          </w:p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(тыс. рублей)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095BB1" w:rsidRPr="00FF4E5E" w:rsidTr="00095BB1">
        <w:tc>
          <w:tcPr>
            <w:tcW w:w="993" w:type="dxa"/>
            <w:vMerge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5BB1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095BB1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5BB1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BB1" w:rsidRPr="00FF4E5E" w:rsidTr="00095BB1">
        <w:tc>
          <w:tcPr>
            <w:tcW w:w="993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7</w:t>
            </w:r>
          </w:p>
        </w:tc>
      </w:tr>
      <w:tr w:rsidR="00095BB1" w:rsidRPr="00FF4E5E" w:rsidTr="00095BB1">
        <w:tc>
          <w:tcPr>
            <w:tcW w:w="10490" w:type="dxa"/>
            <w:gridSpan w:val="7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Общие расходы на реализацию подпрограммы «Развитие инженерной и социальной инфраструктуры в районах массовой жилой застройки»</w:t>
            </w:r>
          </w:p>
        </w:tc>
      </w:tr>
      <w:tr w:rsidR="00095BB1" w:rsidRPr="00FF4E5E" w:rsidTr="00095BB1">
        <w:tc>
          <w:tcPr>
            <w:tcW w:w="3828" w:type="dxa"/>
            <w:gridSpan w:val="2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A22" w:rsidRPr="00FF4E5E" w:rsidTr="00095BB1">
        <w:tc>
          <w:tcPr>
            <w:tcW w:w="993" w:type="dxa"/>
            <w:shd w:val="clear" w:color="auto" w:fill="auto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A22" w:rsidRPr="00FF4E5E" w:rsidRDefault="00C304CF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6 860,2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2 084,1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A22" w:rsidRPr="00FF4E5E" w:rsidRDefault="00C304CF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="00684A22"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A22" w:rsidRPr="00FF4E5E" w:rsidTr="00095BB1">
        <w:trPr>
          <w:trHeight w:val="295"/>
        </w:trPr>
        <w:tc>
          <w:tcPr>
            <w:tcW w:w="993" w:type="dxa"/>
            <w:shd w:val="clear" w:color="auto" w:fill="auto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A22" w:rsidRPr="00FF4E5E" w:rsidTr="00FF4E5E">
        <w:trPr>
          <w:trHeight w:val="258"/>
        </w:trPr>
        <w:tc>
          <w:tcPr>
            <w:tcW w:w="993" w:type="dxa"/>
            <w:shd w:val="clear" w:color="auto" w:fill="auto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684A22" w:rsidRPr="00FF4E5E" w:rsidRDefault="00684A22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84A22" w:rsidRPr="00FF4E5E" w:rsidRDefault="00684A22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84A22" w:rsidRPr="00FF4E5E" w:rsidRDefault="00684A22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84A22" w:rsidRPr="00FF4E5E" w:rsidRDefault="00684A22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A22" w:rsidRPr="00FF4E5E" w:rsidTr="00FF4E5E">
        <w:trPr>
          <w:trHeight w:val="273"/>
        </w:trPr>
        <w:tc>
          <w:tcPr>
            <w:tcW w:w="993" w:type="dxa"/>
            <w:shd w:val="clear" w:color="auto" w:fill="auto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A22" w:rsidRPr="00FF4E5E" w:rsidRDefault="00C304CF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6 860,2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A22" w:rsidRPr="00FF4E5E" w:rsidRDefault="00684A2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2 084,1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A22" w:rsidRPr="00FF4E5E" w:rsidRDefault="00C304CF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="00684A22"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4A22" w:rsidRPr="00FF4E5E" w:rsidTr="00095BB1">
        <w:trPr>
          <w:trHeight w:val="278"/>
        </w:trPr>
        <w:tc>
          <w:tcPr>
            <w:tcW w:w="993" w:type="dxa"/>
            <w:shd w:val="clear" w:color="auto" w:fill="auto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A22" w:rsidRPr="00FF4E5E" w:rsidRDefault="00684A22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40EBA" w:rsidRPr="00FF4E5E" w:rsidRDefault="00440EBA" w:rsidP="00440EBA">
      <w:pPr>
        <w:pStyle w:val="ConsPlusCell"/>
        <w:widowControl/>
        <w:numPr>
          <w:ilvl w:val="1"/>
          <w:numId w:val="17"/>
        </w:numPr>
        <w:ind w:left="0"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>
        <w:rPr>
          <w:rFonts w:eastAsia="Calibri"/>
          <w:bCs/>
          <w:caps/>
          <w:sz w:val="22"/>
          <w:szCs w:val="22"/>
          <w:lang w:eastAsia="en-US"/>
        </w:rPr>
        <w:t>Р</w:t>
      </w:r>
      <w:r>
        <w:rPr>
          <w:rFonts w:eastAsia="Calibri"/>
          <w:bCs/>
          <w:sz w:val="22"/>
          <w:szCs w:val="22"/>
          <w:lang w:eastAsia="en-US"/>
        </w:rPr>
        <w:t>аздел «</w:t>
      </w:r>
      <w:r w:rsidRPr="00440EBA">
        <w:rPr>
          <w:rFonts w:eastAsia="Calibri"/>
          <w:bCs/>
          <w:sz w:val="22"/>
          <w:szCs w:val="22"/>
          <w:lang w:eastAsia="en-US"/>
        </w:rPr>
        <w:t>Объемы бюджетных ассигнований муниципальной подпрограммы» паспорта Подпрограммы</w:t>
      </w:r>
      <w:r>
        <w:rPr>
          <w:rFonts w:eastAsia="Calibri"/>
          <w:bCs/>
          <w:sz w:val="22"/>
          <w:szCs w:val="22"/>
          <w:lang w:eastAsia="en-US"/>
        </w:rPr>
        <w:t xml:space="preserve"> «</w:t>
      </w:r>
      <w:r w:rsidRPr="00440EBA">
        <w:rPr>
          <w:rFonts w:eastAsia="Calibri"/>
          <w:bCs/>
          <w:sz w:val="22"/>
          <w:szCs w:val="22"/>
          <w:lang w:eastAsia="en-US"/>
        </w:rPr>
        <w:t>Оказание поддержки гражданам, пострадавшим в результате пожара муниципального жилищного фонда</w:t>
      </w:r>
      <w:r>
        <w:rPr>
          <w:rFonts w:eastAsia="Calibri"/>
          <w:bCs/>
          <w:sz w:val="22"/>
          <w:szCs w:val="22"/>
          <w:lang w:eastAsia="en-US"/>
        </w:rPr>
        <w:t xml:space="preserve">» </w:t>
      </w:r>
      <w:r w:rsidRPr="00FF4E5E">
        <w:rPr>
          <w:rFonts w:eastAsia="Calibri"/>
          <w:sz w:val="22"/>
          <w:szCs w:val="22"/>
          <w:lang w:eastAsia="en-US"/>
        </w:rPr>
        <w:t>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81"/>
      </w:tblGrid>
      <w:tr w:rsidR="00440EBA" w:rsidRPr="00FF4E5E" w:rsidTr="00F26E64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BA" w:rsidRPr="00FF4E5E" w:rsidRDefault="00440EBA" w:rsidP="00F26E64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Объем финансирования подпрограммы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>
              <w:rPr>
                <w:sz w:val="22"/>
                <w:szCs w:val="22"/>
              </w:rPr>
              <w:t>3 615,7</w:t>
            </w:r>
            <w:r w:rsidRPr="00FF4E5E">
              <w:rPr>
                <w:sz w:val="22"/>
                <w:szCs w:val="22"/>
              </w:rPr>
              <w:t xml:space="preserve"> тыс. руб., в </w:t>
            </w:r>
            <w:proofErr w:type="spellStart"/>
            <w:r w:rsidRPr="00FF4E5E">
              <w:rPr>
                <w:sz w:val="22"/>
                <w:szCs w:val="22"/>
              </w:rPr>
              <w:t>т.ч</w:t>
            </w:r>
            <w:proofErr w:type="spellEnd"/>
            <w:r w:rsidRPr="00FF4E5E">
              <w:rPr>
                <w:sz w:val="22"/>
                <w:szCs w:val="22"/>
              </w:rPr>
              <w:t>.:</w:t>
            </w:r>
          </w:p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2020 году – </w:t>
            </w:r>
            <w:r>
              <w:rPr>
                <w:sz w:val="22"/>
                <w:szCs w:val="22"/>
              </w:rPr>
              <w:t>0,0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2021 году – </w:t>
            </w:r>
            <w:r>
              <w:rPr>
                <w:sz w:val="22"/>
                <w:szCs w:val="22"/>
              </w:rPr>
              <w:t>0,0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3 615,7</w:t>
            </w:r>
            <w:r w:rsidRPr="00FF4E5E">
              <w:rPr>
                <w:sz w:val="22"/>
                <w:szCs w:val="22"/>
              </w:rPr>
              <w:t xml:space="preserve"> тыс. рублей</w:t>
            </w:r>
            <w:proofErr w:type="gramStart"/>
            <w:r w:rsidRPr="00FF4E5E">
              <w:rPr>
                <w:sz w:val="22"/>
                <w:szCs w:val="22"/>
              </w:rPr>
              <w:t xml:space="preserve">., </w:t>
            </w:r>
            <w:proofErr w:type="gramEnd"/>
          </w:p>
          <w:p w:rsidR="00440EBA" w:rsidRPr="00FF4E5E" w:rsidRDefault="00440EBA" w:rsidP="00F26E64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Средства областного бюджета: </w:t>
            </w:r>
            <w:r>
              <w:rPr>
                <w:sz w:val="22"/>
                <w:szCs w:val="22"/>
              </w:rPr>
              <w:t>3 115,7</w:t>
            </w:r>
            <w:r w:rsidRPr="00FF4E5E">
              <w:rPr>
                <w:b/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тыс. рублей, в том числе:</w:t>
            </w:r>
          </w:p>
          <w:p w:rsidR="00440EBA" w:rsidRPr="00FF4E5E" w:rsidRDefault="00440EBA" w:rsidP="00F26E64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 год – 0,0 тыс.</w:t>
            </w:r>
            <w:r w:rsidRPr="00FF4E5E">
              <w:rPr>
                <w:b/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рублей;</w:t>
            </w:r>
          </w:p>
          <w:p w:rsidR="00440EBA" w:rsidRPr="00FF4E5E" w:rsidRDefault="00440EBA" w:rsidP="00F26E64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 год – 0,0 тыс. рублей;</w:t>
            </w:r>
          </w:p>
          <w:p w:rsidR="00440EBA" w:rsidRPr="00FF4E5E" w:rsidRDefault="00440EBA" w:rsidP="00F26E64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3 115,7</w:t>
            </w:r>
            <w:r w:rsidRPr="00FF4E5E">
              <w:rPr>
                <w:sz w:val="22"/>
                <w:szCs w:val="22"/>
              </w:rPr>
              <w:t xml:space="preserve"> тыс. рублей*.</w:t>
            </w:r>
          </w:p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Средства местного бюджета поселения:  </w:t>
            </w:r>
            <w:r>
              <w:rPr>
                <w:sz w:val="22"/>
                <w:szCs w:val="22"/>
              </w:rPr>
              <w:t>500</w:t>
            </w:r>
            <w:r w:rsidRPr="00FF4E5E">
              <w:rPr>
                <w:sz w:val="22"/>
                <w:szCs w:val="22"/>
              </w:rPr>
              <w:t xml:space="preserve">,0 тыс. руб., в </w:t>
            </w:r>
            <w:proofErr w:type="spellStart"/>
            <w:r w:rsidRPr="00FF4E5E">
              <w:rPr>
                <w:sz w:val="22"/>
                <w:szCs w:val="22"/>
              </w:rPr>
              <w:t>т.ч</w:t>
            </w:r>
            <w:proofErr w:type="spellEnd"/>
            <w:r w:rsidRPr="00FF4E5E">
              <w:rPr>
                <w:sz w:val="22"/>
                <w:szCs w:val="22"/>
              </w:rPr>
              <w:t>.:</w:t>
            </w:r>
          </w:p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2020 году – </w:t>
            </w:r>
            <w:r>
              <w:rPr>
                <w:sz w:val="22"/>
                <w:szCs w:val="22"/>
              </w:rPr>
              <w:t>0,0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440EBA" w:rsidRPr="00FF4E5E" w:rsidRDefault="00440EBA" w:rsidP="00F26E64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2021 году – </w:t>
            </w:r>
            <w:r>
              <w:rPr>
                <w:sz w:val="22"/>
                <w:szCs w:val="22"/>
              </w:rPr>
              <w:t>0,0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440EBA" w:rsidRPr="00FF4E5E" w:rsidRDefault="00440EBA" w:rsidP="00440EB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2022 году – 500,0 тыс. рублей.</w:t>
            </w:r>
          </w:p>
        </w:tc>
      </w:tr>
    </w:tbl>
    <w:p w:rsidR="00440EBA" w:rsidRPr="00657596" w:rsidRDefault="00440EBA" w:rsidP="00440EBA">
      <w:pPr>
        <w:pStyle w:val="afb"/>
        <w:numPr>
          <w:ilvl w:val="1"/>
          <w:numId w:val="17"/>
        </w:numPr>
        <w:ind w:left="0" w:firstLine="567"/>
        <w:rPr>
          <w:bCs/>
          <w:caps/>
          <w:sz w:val="22"/>
        </w:rPr>
      </w:pPr>
      <w:r w:rsidRPr="00657596">
        <w:rPr>
          <w:bCs/>
          <w:sz w:val="22"/>
        </w:rPr>
        <w:t xml:space="preserve"> </w:t>
      </w:r>
      <w:r w:rsidR="00657596" w:rsidRPr="00657596">
        <w:rPr>
          <w:bCs/>
          <w:sz w:val="22"/>
        </w:rPr>
        <w:t>Раздел «</w:t>
      </w:r>
      <w:r w:rsidR="00657596" w:rsidRPr="00657596">
        <w:rPr>
          <w:sz w:val="22"/>
        </w:rPr>
        <w:t xml:space="preserve">Ожидаемые результаты реализации муниципальной подпрограммы» </w:t>
      </w:r>
      <w:r w:rsidR="00657596" w:rsidRPr="00657596">
        <w:rPr>
          <w:rFonts w:eastAsia="Times New Roman"/>
          <w:sz w:val="22"/>
          <w:lang w:eastAsia="ru-RU"/>
        </w:rPr>
        <w:t>паспорта Подпрограммы «Оказание поддержки гражданам, пострадавшим в результате пожара муниципального жилищного фонда»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4"/>
        <w:gridCol w:w="6712"/>
      </w:tblGrid>
      <w:tr w:rsidR="00657596" w:rsidRPr="00657596" w:rsidTr="00657596">
        <w:trPr>
          <w:trHeight w:val="1990"/>
        </w:trPr>
        <w:tc>
          <w:tcPr>
            <w:tcW w:w="3494" w:type="dxa"/>
            <w:vAlign w:val="center"/>
          </w:tcPr>
          <w:p w:rsidR="00657596" w:rsidRPr="00657596" w:rsidRDefault="00657596" w:rsidP="00F26E64">
            <w:pPr>
              <w:pStyle w:val="FORMATTEXT"/>
              <w:jc w:val="center"/>
              <w:rPr>
                <w:sz w:val="22"/>
                <w:szCs w:val="22"/>
              </w:rPr>
            </w:pPr>
            <w:r w:rsidRPr="00657596">
              <w:rPr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6712" w:type="dxa"/>
          </w:tcPr>
          <w:p w:rsidR="00657596" w:rsidRPr="00657596" w:rsidRDefault="00657596" w:rsidP="00F26E64">
            <w:pPr>
              <w:pStyle w:val="ConsPlusCell"/>
              <w:jc w:val="both"/>
              <w:rPr>
                <w:sz w:val="22"/>
                <w:szCs w:val="22"/>
              </w:rPr>
            </w:pPr>
            <w:r w:rsidRPr="00657596">
              <w:rPr>
                <w:sz w:val="22"/>
                <w:szCs w:val="22"/>
              </w:rPr>
              <w:t xml:space="preserve">- Улучшение жилищных условий граждан, пострадавших в результате пожара муниципального жилищного фонда МО </w:t>
            </w:r>
            <w:proofErr w:type="spellStart"/>
            <w:r w:rsidRPr="00657596">
              <w:rPr>
                <w:sz w:val="22"/>
                <w:szCs w:val="22"/>
              </w:rPr>
              <w:t>Приозерское</w:t>
            </w:r>
            <w:proofErr w:type="spellEnd"/>
            <w:r w:rsidRPr="00657596">
              <w:rPr>
                <w:sz w:val="22"/>
                <w:szCs w:val="22"/>
              </w:rPr>
              <w:t xml:space="preserve"> городское поселение к концу 2022 года - </w:t>
            </w:r>
            <w:r>
              <w:rPr>
                <w:sz w:val="22"/>
                <w:szCs w:val="22"/>
              </w:rPr>
              <w:t>1 семья</w:t>
            </w:r>
            <w:r w:rsidRPr="00657596">
              <w:rPr>
                <w:sz w:val="22"/>
                <w:szCs w:val="22"/>
              </w:rPr>
              <w:t>, в том числе:</w:t>
            </w:r>
          </w:p>
          <w:p w:rsidR="00657596" w:rsidRPr="00657596" w:rsidRDefault="00657596" w:rsidP="00F26E64">
            <w:pPr>
              <w:pStyle w:val="ConsPlusCell"/>
              <w:jc w:val="both"/>
              <w:rPr>
                <w:sz w:val="22"/>
                <w:szCs w:val="22"/>
              </w:rPr>
            </w:pPr>
            <w:r w:rsidRPr="00657596">
              <w:rPr>
                <w:sz w:val="22"/>
                <w:szCs w:val="22"/>
              </w:rPr>
              <w:t>в 2020 году – 0 семей,</w:t>
            </w:r>
          </w:p>
          <w:p w:rsidR="00657596" w:rsidRPr="00657596" w:rsidRDefault="00657596" w:rsidP="00F26E64">
            <w:pPr>
              <w:pStyle w:val="ConsPlusCell"/>
              <w:jc w:val="both"/>
              <w:rPr>
                <w:sz w:val="22"/>
                <w:szCs w:val="22"/>
              </w:rPr>
            </w:pPr>
            <w:r w:rsidRPr="00657596">
              <w:rPr>
                <w:sz w:val="22"/>
                <w:szCs w:val="22"/>
              </w:rPr>
              <w:t>в 2021 году – 0 семей,</w:t>
            </w:r>
          </w:p>
          <w:p w:rsidR="00657596" w:rsidRPr="00657596" w:rsidRDefault="00657596" w:rsidP="00F26E64">
            <w:pPr>
              <w:pStyle w:val="ConsPlusCell"/>
              <w:jc w:val="both"/>
              <w:rPr>
                <w:sz w:val="22"/>
                <w:szCs w:val="22"/>
              </w:rPr>
            </w:pPr>
            <w:r w:rsidRPr="00657596">
              <w:rPr>
                <w:sz w:val="22"/>
                <w:szCs w:val="22"/>
              </w:rPr>
              <w:t>в 2022</w:t>
            </w:r>
            <w:r>
              <w:rPr>
                <w:sz w:val="22"/>
                <w:szCs w:val="22"/>
              </w:rPr>
              <w:t xml:space="preserve"> году – 1</w:t>
            </w:r>
            <w:r w:rsidRPr="00657596">
              <w:rPr>
                <w:sz w:val="22"/>
                <w:szCs w:val="22"/>
              </w:rPr>
              <w:t xml:space="preserve"> сем</w:t>
            </w:r>
            <w:r>
              <w:rPr>
                <w:sz w:val="22"/>
                <w:szCs w:val="22"/>
              </w:rPr>
              <w:t>ья</w:t>
            </w:r>
            <w:r w:rsidRPr="00657596">
              <w:rPr>
                <w:sz w:val="22"/>
                <w:szCs w:val="22"/>
              </w:rPr>
              <w:t>.</w:t>
            </w:r>
          </w:p>
          <w:p w:rsidR="00657596" w:rsidRPr="00657596" w:rsidRDefault="00657596" w:rsidP="00F26E6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657596" w:rsidRPr="00440EBA" w:rsidRDefault="00657596" w:rsidP="00657596">
      <w:pPr>
        <w:pStyle w:val="ConsPlusCell"/>
        <w:widowControl/>
        <w:ind w:left="567"/>
        <w:jc w:val="both"/>
        <w:rPr>
          <w:rFonts w:eastAsia="Calibri"/>
          <w:bCs/>
          <w:caps/>
          <w:sz w:val="22"/>
          <w:szCs w:val="22"/>
          <w:lang w:eastAsia="en-US"/>
        </w:rPr>
      </w:pPr>
    </w:p>
    <w:p w:rsidR="00657596" w:rsidRPr="00657596" w:rsidRDefault="00657596" w:rsidP="00657596">
      <w:pPr>
        <w:pStyle w:val="ConsPlusCell"/>
        <w:widowControl/>
        <w:numPr>
          <w:ilvl w:val="1"/>
          <w:numId w:val="17"/>
        </w:numPr>
        <w:ind w:left="0"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>
        <w:rPr>
          <w:sz w:val="22"/>
          <w:szCs w:val="22"/>
        </w:rPr>
        <w:t xml:space="preserve">Абзац 2 раздела «5. </w:t>
      </w:r>
      <w:r w:rsidRPr="00657596">
        <w:rPr>
          <w:sz w:val="22"/>
          <w:szCs w:val="22"/>
        </w:rPr>
        <w:t>Планируемые показатели выполнения подпрограммы</w:t>
      </w:r>
      <w:r>
        <w:rPr>
          <w:sz w:val="22"/>
          <w:szCs w:val="22"/>
        </w:rPr>
        <w:t xml:space="preserve">» </w:t>
      </w:r>
      <w:r w:rsidRPr="00657596">
        <w:rPr>
          <w:sz w:val="22"/>
          <w:szCs w:val="22"/>
        </w:rPr>
        <w:t>Подпрограммы «Оказание поддержки гражданам, пострадавшим в результате пожара муниципального жилищного фонда» изложить в следующей редакции</w:t>
      </w:r>
      <w:r>
        <w:rPr>
          <w:sz w:val="22"/>
          <w:szCs w:val="22"/>
        </w:rPr>
        <w:t>:</w:t>
      </w:r>
    </w:p>
    <w:p w:rsidR="00657596" w:rsidRPr="00657596" w:rsidRDefault="00657596" w:rsidP="00657596">
      <w:pPr>
        <w:pStyle w:val="ConsPlusCell"/>
        <w:ind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«</w:t>
      </w:r>
      <w:r w:rsidRPr="00657596">
        <w:rPr>
          <w:rFonts w:eastAsia="Calibri"/>
          <w:bCs/>
          <w:sz w:val="22"/>
          <w:szCs w:val="22"/>
          <w:lang w:eastAsia="en-US"/>
        </w:rPr>
        <w:t xml:space="preserve">Количество семей, которым предоставлены жилые помещения к концу 2022 года - </w:t>
      </w:r>
      <w:r>
        <w:rPr>
          <w:rFonts w:eastAsia="Calibri"/>
          <w:bCs/>
          <w:sz w:val="22"/>
          <w:szCs w:val="22"/>
          <w:lang w:eastAsia="en-US"/>
        </w:rPr>
        <w:t>1</w:t>
      </w:r>
      <w:r w:rsidRPr="00657596">
        <w:rPr>
          <w:rFonts w:eastAsia="Calibri"/>
          <w:bCs/>
          <w:sz w:val="22"/>
          <w:szCs w:val="22"/>
          <w:lang w:eastAsia="en-US"/>
        </w:rPr>
        <w:t xml:space="preserve"> сем</w:t>
      </w:r>
      <w:r>
        <w:rPr>
          <w:rFonts w:eastAsia="Calibri"/>
          <w:bCs/>
          <w:sz w:val="22"/>
          <w:szCs w:val="22"/>
          <w:lang w:eastAsia="en-US"/>
        </w:rPr>
        <w:t>ья</w:t>
      </w:r>
      <w:r w:rsidRPr="00657596">
        <w:rPr>
          <w:rFonts w:eastAsia="Calibri"/>
          <w:bCs/>
          <w:sz w:val="22"/>
          <w:szCs w:val="22"/>
          <w:lang w:eastAsia="en-US"/>
        </w:rPr>
        <w:t>, в том числе:</w:t>
      </w:r>
    </w:p>
    <w:p w:rsidR="00657596" w:rsidRPr="00657596" w:rsidRDefault="00657596" w:rsidP="00657596">
      <w:pPr>
        <w:pStyle w:val="ConsPlusCell"/>
        <w:ind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 w:rsidRPr="00657596">
        <w:rPr>
          <w:rFonts w:eastAsia="Calibri"/>
          <w:bCs/>
          <w:sz w:val="22"/>
          <w:szCs w:val="22"/>
          <w:lang w:eastAsia="en-US"/>
        </w:rPr>
        <w:t>В 2020 году -0 семей</w:t>
      </w:r>
      <w:r w:rsidRPr="00657596">
        <w:rPr>
          <w:rFonts w:eastAsia="Calibri"/>
          <w:bCs/>
          <w:caps/>
          <w:sz w:val="22"/>
          <w:szCs w:val="22"/>
          <w:lang w:eastAsia="en-US"/>
        </w:rPr>
        <w:t>,</w:t>
      </w:r>
    </w:p>
    <w:p w:rsidR="00657596" w:rsidRPr="00657596" w:rsidRDefault="00657596" w:rsidP="00657596">
      <w:pPr>
        <w:pStyle w:val="ConsPlusCell"/>
        <w:ind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 w:rsidRPr="00657596">
        <w:rPr>
          <w:rFonts w:eastAsia="Calibri"/>
          <w:bCs/>
          <w:sz w:val="22"/>
          <w:szCs w:val="22"/>
          <w:lang w:eastAsia="en-US"/>
        </w:rPr>
        <w:t>В 2021 году – 0семей</w:t>
      </w:r>
      <w:r w:rsidRPr="00657596">
        <w:rPr>
          <w:rFonts w:eastAsia="Calibri"/>
          <w:bCs/>
          <w:caps/>
          <w:sz w:val="22"/>
          <w:szCs w:val="22"/>
          <w:lang w:eastAsia="en-US"/>
        </w:rPr>
        <w:t>,</w:t>
      </w:r>
    </w:p>
    <w:p w:rsidR="00657596" w:rsidRDefault="00657596" w:rsidP="00657596">
      <w:pPr>
        <w:pStyle w:val="ConsPlusCell"/>
        <w:widowControl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В 2022 году -1</w:t>
      </w:r>
      <w:r w:rsidRPr="00657596">
        <w:rPr>
          <w:rFonts w:eastAsia="Calibri"/>
          <w:bCs/>
          <w:sz w:val="22"/>
          <w:szCs w:val="22"/>
          <w:lang w:eastAsia="en-US"/>
        </w:rPr>
        <w:t xml:space="preserve"> сем</w:t>
      </w:r>
      <w:r>
        <w:rPr>
          <w:rFonts w:eastAsia="Calibri"/>
          <w:bCs/>
          <w:sz w:val="22"/>
          <w:szCs w:val="22"/>
          <w:lang w:eastAsia="en-US"/>
        </w:rPr>
        <w:t>ья</w:t>
      </w:r>
      <w:proofErr w:type="gramStart"/>
      <w:r w:rsidRPr="00657596"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bCs/>
          <w:sz w:val="22"/>
          <w:szCs w:val="22"/>
          <w:lang w:eastAsia="en-US"/>
        </w:rPr>
        <w:t>»</w:t>
      </w:r>
      <w:proofErr w:type="gramEnd"/>
    </w:p>
    <w:p w:rsidR="00657596" w:rsidRPr="00657596" w:rsidRDefault="00657596" w:rsidP="00657596">
      <w:pPr>
        <w:pStyle w:val="ConsPlusCell"/>
        <w:widowControl/>
        <w:ind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</w:p>
    <w:p w:rsidR="00657596" w:rsidRPr="00657596" w:rsidRDefault="00657596" w:rsidP="009B055F">
      <w:pPr>
        <w:pStyle w:val="afb"/>
        <w:numPr>
          <w:ilvl w:val="1"/>
          <w:numId w:val="17"/>
        </w:numPr>
        <w:ind w:left="0" w:firstLine="567"/>
        <w:rPr>
          <w:rFonts w:eastAsia="Times New Roman"/>
          <w:sz w:val="22"/>
          <w:lang w:eastAsia="ru-RU"/>
        </w:rPr>
      </w:pPr>
      <w:r w:rsidRPr="00657596">
        <w:rPr>
          <w:rFonts w:eastAsia="Times New Roman"/>
          <w:sz w:val="22"/>
          <w:lang w:eastAsia="ru-RU"/>
        </w:rPr>
        <w:lastRenderedPageBreak/>
        <w:t xml:space="preserve">Абзац </w:t>
      </w:r>
      <w:r>
        <w:rPr>
          <w:rFonts w:eastAsia="Times New Roman"/>
          <w:sz w:val="22"/>
          <w:lang w:eastAsia="ru-RU"/>
        </w:rPr>
        <w:t>1</w:t>
      </w:r>
      <w:r w:rsidRPr="00657596">
        <w:rPr>
          <w:rFonts w:eastAsia="Times New Roman"/>
          <w:sz w:val="22"/>
          <w:lang w:eastAsia="ru-RU"/>
        </w:rPr>
        <w:t xml:space="preserve"> раздела «</w:t>
      </w:r>
      <w:r>
        <w:rPr>
          <w:rFonts w:eastAsia="Times New Roman"/>
          <w:sz w:val="22"/>
          <w:lang w:eastAsia="ru-RU"/>
        </w:rPr>
        <w:t>6</w:t>
      </w:r>
      <w:r w:rsidRPr="00657596">
        <w:rPr>
          <w:rFonts w:eastAsia="Times New Roman"/>
          <w:sz w:val="22"/>
          <w:lang w:eastAsia="ru-RU"/>
        </w:rPr>
        <w:t>. Перечень и финансирование мероприятий подпрограммы» Подпрограммы «Оказание поддержки гражданам, пострадавшим в результате пожара муниципального жилищного фонда» изложить в следующей редакции:</w:t>
      </w:r>
    </w:p>
    <w:p w:rsidR="00657596" w:rsidRPr="00657596" w:rsidRDefault="009B055F" w:rsidP="009B055F">
      <w:pPr>
        <w:pStyle w:val="ConsPlusCell"/>
        <w:widowControl/>
        <w:ind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>
        <w:rPr>
          <w:rFonts w:eastAsia="Calibri"/>
          <w:bCs/>
          <w:caps/>
          <w:sz w:val="22"/>
          <w:szCs w:val="22"/>
          <w:lang w:eastAsia="en-US"/>
        </w:rPr>
        <w:t>«</w:t>
      </w:r>
      <w:r>
        <w:rPr>
          <w:rFonts w:eastAsia="Calibri"/>
          <w:bCs/>
          <w:sz w:val="22"/>
          <w:szCs w:val="22"/>
          <w:lang w:eastAsia="en-US"/>
        </w:rPr>
        <w:t>О</w:t>
      </w:r>
      <w:r w:rsidRPr="009B055F">
        <w:rPr>
          <w:rFonts w:eastAsia="Calibri"/>
          <w:bCs/>
          <w:sz w:val="22"/>
          <w:szCs w:val="22"/>
          <w:lang w:eastAsia="en-US"/>
        </w:rPr>
        <w:t>бщий объем финансирования на обеспечение указанных категорий граждан жилыми помещениями в период 2020-2022 годов составит –</w:t>
      </w:r>
      <w:r>
        <w:rPr>
          <w:rFonts w:eastAsia="Calibri"/>
          <w:bCs/>
          <w:sz w:val="22"/>
          <w:szCs w:val="22"/>
          <w:lang w:eastAsia="en-US"/>
        </w:rPr>
        <w:t xml:space="preserve"> 3 615,7</w:t>
      </w:r>
      <w:r w:rsidRPr="009B055F">
        <w:rPr>
          <w:rFonts w:eastAsia="Calibri"/>
          <w:bCs/>
          <w:sz w:val="22"/>
          <w:szCs w:val="22"/>
          <w:lang w:eastAsia="en-US"/>
        </w:rPr>
        <w:t xml:space="preserve"> тысяч рублей, из них: 0,0 в 2020 году, 0,</w:t>
      </w:r>
      <w:r>
        <w:rPr>
          <w:rFonts w:eastAsia="Calibri"/>
          <w:bCs/>
          <w:sz w:val="22"/>
          <w:szCs w:val="22"/>
          <w:lang w:eastAsia="en-US"/>
        </w:rPr>
        <w:t xml:space="preserve">0 в 2021 году и </w:t>
      </w:r>
      <w:r w:rsidRPr="009B055F">
        <w:rPr>
          <w:rFonts w:eastAsia="Calibri"/>
          <w:bCs/>
          <w:sz w:val="22"/>
          <w:szCs w:val="22"/>
          <w:lang w:eastAsia="en-US"/>
        </w:rPr>
        <w:t xml:space="preserve">3 615,7 </w:t>
      </w:r>
      <w:r>
        <w:rPr>
          <w:rFonts w:eastAsia="Calibri"/>
          <w:bCs/>
          <w:sz w:val="22"/>
          <w:szCs w:val="22"/>
          <w:lang w:eastAsia="en-US"/>
        </w:rPr>
        <w:t>в 2022 году».</w:t>
      </w:r>
    </w:p>
    <w:p w:rsidR="009B055F" w:rsidRPr="00440EBA" w:rsidRDefault="009B055F" w:rsidP="009B055F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40EBA">
        <w:rPr>
          <w:color w:val="000001"/>
          <w:sz w:val="22"/>
          <w:szCs w:val="22"/>
        </w:rPr>
        <w:t xml:space="preserve">В значениях целевых показателей по итогам </w:t>
      </w:r>
      <w:r>
        <w:rPr>
          <w:color w:val="000001"/>
          <w:sz w:val="22"/>
          <w:szCs w:val="22"/>
        </w:rPr>
        <w:t>третьего</w:t>
      </w:r>
      <w:r w:rsidRPr="00440EBA">
        <w:rPr>
          <w:color w:val="000001"/>
          <w:sz w:val="22"/>
          <w:szCs w:val="22"/>
        </w:rPr>
        <w:t xml:space="preserve"> года реализации </w:t>
      </w:r>
      <w:r w:rsidRPr="00440EBA">
        <w:rPr>
          <w:sz w:val="22"/>
          <w:szCs w:val="22"/>
        </w:rPr>
        <w:t>Таблиц № 1</w:t>
      </w:r>
      <w:r>
        <w:rPr>
          <w:sz w:val="22"/>
          <w:szCs w:val="22"/>
        </w:rPr>
        <w:t xml:space="preserve"> </w:t>
      </w:r>
      <w:r w:rsidRPr="00440EBA">
        <w:rPr>
          <w:sz w:val="22"/>
          <w:szCs w:val="22"/>
        </w:rPr>
        <w:t>к подпрограмме «</w:t>
      </w:r>
      <w:r w:rsidRPr="00657596">
        <w:rPr>
          <w:sz w:val="22"/>
        </w:rPr>
        <w:t>Оказание поддержки гражданам, пострадавшим в результате пожара муниципального жилищного фонда</w:t>
      </w:r>
      <w:r w:rsidRPr="00440EBA">
        <w:rPr>
          <w:sz w:val="22"/>
          <w:szCs w:val="22"/>
        </w:rPr>
        <w:t>»:</w:t>
      </w:r>
    </w:p>
    <w:p w:rsidR="009B055F" w:rsidRPr="00440EBA" w:rsidRDefault="009B055F" w:rsidP="009B055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EBA">
        <w:rPr>
          <w:color w:val="000001"/>
          <w:sz w:val="22"/>
          <w:szCs w:val="22"/>
        </w:rPr>
        <w:t>а)</w:t>
      </w:r>
      <w:r w:rsidRPr="00440EBA">
        <w:rPr>
          <w:sz w:val="22"/>
          <w:szCs w:val="22"/>
        </w:rPr>
        <w:t xml:space="preserve"> </w:t>
      </w:r>
      <w:r w:rsidRPr="00440EBA">
        <w:rPr>
          <w:color w:val="000001"/>
          <w:sz w:val="22"/>
          <w:szCs w:val="22"/>
        </w:rPr>
        <w:t>цифру «</w:t>
      </w:r>
      <w:r>
        <w:rPr>
          <w:color w:val="000001"/>
          <w:sz w:val="22"/>
          <w:szCs w:val="22"/>
        </w:rPr>
        <w:t>0</w:t>
      </w:r>
      <w:r w:rsidRPr="00440EBA">
        <w:rPr>
          <w:color w:val="000001"/>
          <w:sz w:val="22"/>
          <w:szCs w:val="22"/>
        </w:rPr>
        <w:t xml:space="preserve">» </w:t>
      </w:r>
      <w:proofErr w:type="gramStart"/>
      <w:r w:rsidRPr="00440EBA">
        <w:rPr>
          <w:sz w:val="22"/>
          <w:szCs w:val="22"/>
        </w:rPr>
        <w:t>заменить на цифру</w:t>
      </w:r>
      <w:proofErr w:type="gramEnd"/>
      <w:r w:rsidRPr="00440EBA">
        <w:rPr>
          <w:sz w:val="22"/>
          <w:szCs w:val="22"/>
        </w:rPr>
        <w:t xml:space="preserve"> «</w:t>
      </w:r>
      <w:r>
        <w:rPr>
          <w:sz w:val="22"/>
          <w:szCs w:val="22"/>
        </w:rPr>
        <w:t>1</w:t>
      </w:r>
      <w:r w:rsidRPr="00440EBA">
        <w:rPr>
          <w:sz w:val="22"/>
          <w:szCs w:val="22"/>
        </w:rPr>
        <w:t>»; б) цифру «</w:t>
      </w:r>
      <w:r>
        <w:rPr>
          <w:sz w:val="22"/>
          <w:szCs w:val="22"/>
        </w:rPr>
        <w:t>0</w:t>
      </w:r>
      <w:r w:rsidRPr="00440EBA">
        <w:rPr>
          <w:sz w:val="22"/>
          <w:szCs w:val="22"/>
        </w:rPr>
        <w:t>» заменить на цифру «</w:t>
      </w:r>
      <w:r>
        <w:rPr>
          <w:sz w:val="22"/>
          <w:szCs w:val="22"/>
        </w:rPr>
        <w:t>45</w:t>
      </w:r>
      <w:r w:rsidRPr="00440EBA">
        <w:rPr>
          <w:sz w:val="22"/>
          <w:szCs w:val="22"/>
        </w:rPr>
        <w:t>».</w:t>
      </w:r>
    </w:p>
    <w:p w:rsidR="009B055F" w:rsidRPr="00FF4E5E" w:rsidRDefault="009B055F" w:rsidP="005B1FDD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40EBA">
        <w:rPr>
          <w:sz w:val="22"/>
          <w:szCs w:val="22"/>
        </w:rPr>
        <w:t>Таблицу № 2 к подпрограмме «</w:t>
      </w:r>
      <w:r w:rsidRPr="009B055F">
        <w:rPr>
          <w:bCs/>
          <w:color w:val="000001"/>
          <w:sz w:val="22"/>
          <w:szCs w:val="22"/>
        </w:rPr>
        <w:t>Оказание поддержки гражданам, пострадавшим в результате пожара муниципального жилищного фонда</w:t>
      </w:r>
      <w:r w:rsidRPr="00FF4E5E">
        <w:rPr>
          <w:sz w:val="22"/>
          <w:szCs w:val="22"/>
        </w:rPr>
        <w:t>», изложить в следующей редакции: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701"/>
        <w:gridCol w:w="1276"/>
        <w:gridCol w:w="1276"/>
        <w:gridCol w:w="1275"/>
        <w:gridCol w:w="709"/>
      </w:tblGrid>
      <w:tr w:rsidR="009B055F" w:rsidRPr="00FF4E5E" w:rsidTr="005B1FDD">
        <w:tc>
          <w:tcPr>
            <w:tcW w:w="993" w:type="dxa"/>
            <w:vMerge w:val="restart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строки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</w:t>
            </w:r>
          </w:p>
          <w:p w:rsidR="009B055F" w:rsidRPr="00FF4E5E" w:rsidRDefault="009B055F" w:rsidP="005B1F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(тыс. рублей)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9B055F" w:rsidRPr="00FF4E5E" w:rsidTr="005B1FDD">
        <w:trPr>
          <w:trHeight w:val="389"/>
        </w:trPr>
        <w:tc>
          <w:tcPr>
            <w:tcW w:w="993" w:type="dxa"/>
            <w:vMerge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B055F" w:rsidRPr="00FF4E5E" w:rsidTr="005B1FDD">
        <w:tc>
          <w:tcPr>
            <w:tcW w:w="993" w:type="dxa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7</w:t>
            </w:r>
          </w:p>
        </w:tc>
      </w:tr>
      <w:tr w:rsidR="009B055F" w:rsidRPr="00FF4E5E" w:rsidTr="00F26E64">
        <w:tc>
          <w:tcPr>
            <w:tcW w:w="10348" w:type="dxa"/>
            <w:gridSpan w:val="7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Общие расходы на реализацию подпрограммы</w:t>
            </w:r>
            <w:r>
              <w:rPr>
                <w:sz w:val="22"/>
                <w:szCs w:val="22"/>
              </w:rPr>
              <w:t xml:space="preserve"> </w:t>
            </w:r>
            <w:r w:rsidRPr="00D3089F">
              <w:rPr>
                <w:sz w:val="22"/>
                <w:szCs w:val="22"/>
              </w:rPr>
              <w:t>«</w:t>
            </w:r>
            <w:r w:rsidR="005B1FDD" w:rsidRPr="009B055F">
              <w:rPr>
                <w:bCs/>
                <w:color w:val="000001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 w:rsidRPr="00D3089F">
              <w:rPr>
                <w:sz w:val="22"/>
                <w:szCs w:val="22"/>
              </w:rPr>
              <w:t>»</w:t>
            </w:r>
          </w:p>
        </w:tc>
      </w:tr>
      <w:tr w:rsidR="009B055F" w:rsidRPr="00FF4E5E" w:rsidTr="009B055F">
        <w:trPr>
          <w:trHeight w:val="24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55F">
              <w:rPr>
                <w:sz w:val="22"/>
                <w:szCs w:val="22"/>
              </w:rPr>
              <w:t>3 615,7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4E5E">
              <w:rPr>
                <w:b/>
                <w:sz w:val="22"/>
                <w:szCs w:val="22"/>
              </w:rPr>
              <w:t>-</w:t>
            </w:r>
          </w:p>
        </w:tc>
      </w:tr>
      <w:tr w:rsidR="009B055F" w:rsidRPr="00FF4E5E" w:rsidTr="005B1FDD">
        <w:tc>
          <w:tcPr>
            <w:tcW w:w="993" w:type="dxa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701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9B055F" w:rsidRPr="00FF4E5E" w:rsidTr="005B1FDD">
        <w:trPr>
          <w:trHeight w:val="290"/>
        </w:trPr>
        <w:tc>
          <w:tcPr>
            <w:tcW w:w="993" w:type="dxa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9B055F" w:rsidRPr="00FF4E5E" w:rsidTr="005B1FDD">
        <w:trPr>
          <w:trHeight w:val="266"/>
        </w:trPr>
        <w:tc>
          <w:tcPr>
            <w:tcW w:w="993" w:type="dxa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5F" w:rsidRPr="00FF4E5E" w:rsidRDefault="009B055F" w:rsidP="00F26E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3 115,7</w:t>
            </w: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9B055F" w:rsidRPr="00FF4E5E" w:rsidTr="005B1FDD">
        <w:trPr>
          <w:trHeight w:val="284"/>
        </w:trPr>
        <w:tc>
          <w:tcPr>
            <w:tcW w:w="993" w:type="dxa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5F" w:rsidRPr="00FF4E5E" w:rsidRDefault="009B055F" w:rsidP="00F26E64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9B055F" w:rsidRPr="00FF4E5E" w:rsidTr="005B1FDD">
        <w:trPr>
          <w:trHeight w:val="260"/>
        </w:trPr>
        <w:tc>
          <w:tcPr>
            <w:tcW w:w="993" w:type="dxa"/>
            <w:shd w:val="clear" w:color="auto" w:fill="auto"/>
          </w:tcPr>
          <w:p w:rsidR="009B055F" w:rsidRPr="00FF4E5E" w:rsidRDefault="009B055F" w:rsidP="005B1FD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</w:t>
            </w:r>
          </w:p>
        </w:tc>
        <w:tc>
          <w:tcPr>
            <w:tcW w:w="1701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B055F" w:rsidRPr="00FF4E5E" w:rsidRDefault="009B055F" w:rsidP="009B055F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</w:tbl>
    <w:p w:rsidR="00095BB1" w:rsidRPr="005B1FDD" w:rsidRDefault="009B055F" w:rsidP="005B1FDD">
      <w:pPr>
        <w:pStyle w:val="ConsPlusCell"/>
        <w:widowControl/>
        <w:numPr>
          <w:ilvl w:val="1"/>
          <w:numId w:val="17"/>
        </w:numPr>
        <w:ind w:left="0" w:firstLine="567"/>
        <w:jc w:val="both"/>
        <w:rPr>
          <w:rFonts w:eastAsia="Calibri"/>
          <w:bCs/>
          <w:caps/>
          <w:sz w:val="22"/>
          <w:szCs w:val="22"/>
          <w:lang w:eastAsia="en-US"/>
        </w:rPr>
      </w:pPr>
      <w:r w:rsidRPr="005B1FDD">
        <w:rPr>
          <w:sz w:val="22"/>
          <w:szCs w:val="22"/>
        </w:rPr>
        <w:t>Р</w:t>
      </w:r>
      <w:r w:rsidR="00997223" w:rsidRPr="005B1FDD">
        <w:rPr>
          <w:sz w:val="22"/>
          <w:szCs w:val="22"/>
        </w:rPr>
        <w:t>аздел «</w:t>
      </w:r>
      <w:r w:rsidR="00684A22" w:rsidRPr="005B1FDD">
        <w:rPr>
          <w:sz w:val="22"/>
          <w:szCs w:val="22"/>
        </w:rPr>
        <w:t>Объемы бюджетных ассигнований муниципальной подпрограммы</w:t>
      </w:r>
      <w:r w:rsidR="00997223" w:rsidRPr="005B1FDD">
        <w:rPr>
          <w:sz w:val="22"/>
          <w:szCs w:val="22"/>
        </w:rPr>
        <w:t xml:space="preserve">» </w:t>
      </w:r>
      <w:r w:rsidR="00997223" w:rsidRPr="005B1FDD">
        <w:rPr>
          <w:rFonts w:eastAsia="Calibri"/>
          <w:sz w:val="22"/>
          <w:szCs w:val="22"/>
          <w:lang w:eastAsia="en-US"/>
        </w:rPr>
        <w:t xml:space="preserve">паспорта </w:t>
      </w:r>
      <w:r w:rsidR="00997223" w:rsidRPr="005B1FDD">
        <w:rPr>
          <w:rFonts w:eastAsia="Calibri"/>
          <w:bCs/>
          <w:sz w:val="22"/>
          <w:szCs w:val="22"/>
          <w:lang w:eastAsia="en-US"/>
        </w:rPr>
        <w:t xml:space="preserve">Подпрограммы </w:t>
      </w:r>
      <w:r w:rsidR="00997223" w:rsidRPr="005B1FDD">
        <w:rPr>
          <w:rFonts w:eastAsia="Calibri"/>
          <w:sz w:val="22"/>
          <w:szCs w:val="22"/>
          <w:lang w:eastAsia="en-US"/>
        </w:rPr>
        <w:t>«Обеспечение капитального ремонта»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81"/>
      </w:tblGrid>
      <w:tr w:rsidR="00095BB1" w:rsidRPr="00FF4E5E" w:rsidTr="00D3089F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1" w:rsidRPr="00FF4E5E" w:rsidRDefault="00095BB1" w:rsidP="00FF4E5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Объем финансирования</w:t>
            </w:r>
            <w:r w:rsidR="00997880" w:rsidRPr="00FF4E5E">
              <w:rPr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5B1FDD">
              <w:rPr>
                <w:sz w:val="22"/>
                <w:szCs w:val="22"/>
              </w:rPr>
              <w:t>7</w:t>
            </w:r>
            <w:r w:rsidR="00684A22" w:rsidRPr="00FF4E5E">
              <w:rPr>
                <w:sz w:val="22"/>
                <w:szCs w:val="22"/>
              </w:rPr>
              <w:t xml:space="preserve"> 428,0</w:t>
            </w:r>
            <w:r w:rsidRPr="00FF4E5E">
              <w:rPr>
                <w:sz w:val="22"/>
                <w:szCs w:val="22"/>
              </w:rPr>
              <w:t xml:space="preserve"> тыс. руб., в т.ч.:</w:t>
            </w:r>
          </w:p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</w:t>
            </w:r>
            <w:r w:rsidR="008A06A7" w:rsidRPr="00FF4E5E">
              <w:rPr>
                <w:sz w:val="22"/>
                <w:szCs w:val="22"/>
              </w:rPr>
              <w:t>2020</w:t>
            </w:r>
            <w:r w:rsidRPr="00FF4E5E">
              <w:rPr>
                <w:sz w:val="22"/>
                <w:szCs w:val="22"/>
              </w:rPr>
              <w:t xml:space="preserve"> году – </w:t>
            </w:r>
            <w:r w:rsidR="00684A22" w:rsidRPr="00FF4E5E">
              <w:rPr>
                <w:sz w:val="22"/>
                <w:szCs w:val="22"/>
              </w:rPr>
              <w:t>2 963,5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</w:t>
            </w:r>
            <w:r w:rsidR="008A06A7" w:rsidRPr="00FF4E5E">
              <w:rPr>
                <w:sz w:val="22"/>
                <w:szCs w:val="22"/>
              </w:rPr>
              <w:t>2021</w:t>
            </w:r>
            <w:r w:rsidRPr="00FF4E5E">
              <w:rPr>
                <w:sz w:val="22"/>
                <w:szCs w:val="22"/>
              </w:rPr>
              <w:t xml:space="preserve"> году – </w:t>
            </w:r>
            <w:r w:rsidR="00684A22" w:rsidRPr="00FF4E5E">
              <w:rPr>
                <w:sz w:val="22"/>
                <w:szCs w:val="22"/>
              </w:rPr>
              <w:t>1</w:t>
            </w:r>
            <w:r w:rsidR="00C81D2C" w:rsidRPr="00FF4E5E">
              <w:rPr>
                <w:sz w:val="22"/>
                <w:szCs w:val="22"/>
              </w:rPr>
              <w:t xml:space="preserve"> </w:t>
            </w:r>
            <w:r w:rsidR="00684A22" w:rsidRPr="00FF4E5E">
              <w:rPr>
                <w:sz w:val="22"/>
                <w:szCs w:val="22"/>
              </w:rPr>
              <w:t>96</w:t>
            </w:r>
            <w:r w:rsidR="00C81D2C" w:rsidRPr="00FF4E5E">
              <w:rPr>
                <w:sz w:val="22"/>
                <w:szCs w:val="22"/>
              </w:rPr>
              <w:t>4,</w:t>
            </w:r>
            <w:r w:rsidR="00684A22" w:rsidRPr="00FF4E5E">
              <w:rPr>
                <w:sz w:val="22"/>
                <w:szCs w:val="22"/>
              </w:rPr>
              <w:t>5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</w:t>
            </w:r>
            <w:r w:rsidR="008A06A7" w:rsidRPr="00FF4E5E">
              <w:rPr>
                <w:sz w:val="22"/>
                <w:szCs w:val="22"/>
              </w:rPr>
              <w:t>2022</w:t>
            </w:r>
            <w:r w:rsidR="005B1FDD">
              <w:rPr>
                <w:sz w:val="22"/>
                <w:szCs w:val="22"/>
              </w:rPr>
              <w:t xml:space="preserve"> году – 2</w:t>
            </w:r>
            <w:r w:rsidRPr="00FF4E5E">
              <w:rPr>
                <w:sz w:val="22"/>
                <w:szCs w:val="22"/>
              </w:rPr>
              <w:t xml:space="preserve"> 5</w:t>
            </w:r>
            <w:r w:rsidR="00684A22" w:rsidRPr="00FF4E5E">
              <w:rPr>
                <w:sz w:val="22"/>
                <w:szCs w:val="22"/>
              </w:rPr>
              <w:t>0</w:t>
            </w:r>
            <w:r w:rsidRPr="00FF4E5E">
              <w:rPr>
                <w:sz w:val="22"/>
                <w:szCs w:val="22"/>
              </w:rPr>
              <w:t>0,0 тыс. рублей</w:t>
            </w:r>
            <w:proofErr w:type="gramStart"/>
            <w:r w:rsidRPr="00FF4E5E">
              <w:rPr>
                <w:sz w:val="22"/>
                <w:szCs w:val="22"/>
              </w:rPr>
              <w:t xml:space="preserve">., </w:t>
            </w:r>
            <w:proofErr w:type="gramEnd"/>
          </w:p>
          <w:p w:rsidR="00095BB1" w:rsidRPr="00FF4E5E" w:rsidRDefault="00684A22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Средства областного бюджета: </w:t>
            </w:r>
            <w:r w:rsidR="00095BB1" w:rsidRPr="00FF4E5E">
              <w:rPr>
                <w:sz w:val="22"/>
                <w:szCs w:val="22"/>
              </w:rPr>
              <w:t>0,0</w:t>
            </w:r>
            <w:r w:rsidR="00095BB1" w:rsidRPr="00FF4E5E">
              <w:rPr>
                <w:b/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тыс. рублей*, в том числе: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  <w:r w:rsidR="00095BB1" w:rsidRPr="00FF4E5E">
              <w:rPr>
                <w:sz w:val="22"/>
                <w:szCs w:val="22"/>
              </w:rPr>
              <w:t xml:space="preserve"> год –</w:t>
            </w:r>
            <w:r w:rsidR="00684A22" w:rsidRPr="00FF4E5E">
              <w:rPr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0</w:t>
            </w:r>
            <w:r w:rsidR="00684A22" w:rsidRPr="00FF4E5E">
              <w:rPr>
                <w:sz w:val="22"/>
                <w:szCs w:val="22"/>
              </w:rPr>
              <w:t>,</w:t>
            </w:r>
            <w:r w:rsidR="00095BB1" w:rsidRPr="00FF4E5E">
              <w:rPr>
                <w:sz w:val="22"/>
                <w:szCs w:val="22"/>
              </w:rPr>
              <w:t>0 тыс.</w:t>
            </w:r>
            <w:r w:rsidR="00095BB1" w:rsidRPr="00FF4E5E">
              <w:rPr>
                <w:b/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рублей;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</w:t>
            </w:r>
            <w:r w:rsidR="00095BB1" w:rsidRPr="00FF4E5E">
              <w:rPr>
                <w:sz w:val="22"/>
                <w:szCs w:val="22"/>
              </w:rPr>
              <w:t xml:space="preserve"> год – 0,0 тыс. рублей;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  <w:r w:rsidR="00095BB1" w:rsidRPr="00FF4E5E">
              <w:rPr>
                <w:sz w:val="22"/>
                <w:szCs w:val="22"/>
              </w:rPr>
              <w:t xml:space="preserve"> год – 0,0 тыс. рублей*.</w:t>
            </w:r>
          </w:p>
          <w:p w:rsidR="00684A22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Средства местного бюджета поселения:  </w:t>
            </w:r>
            <w:r w:rsidR="005B1FDD">
              <w:rPr>
                <w:sz w:val="22"/>
                <w:szCs w:val="22"/>
              </w:rPr>
              <w:t>7</w:t>
            </w:r>
            <w:r w:rsidR="00684A22" w:rsidRPr="00FF4E5E">
              <w:rPr>
                <w:sz w:val="22"/>
                <w:szCs w:val="22"/>
              </w:rPr>
              <w:t xml:space="preserve"> 428,0 тыс. руб., в </w:t>
            </w:r>
            <w:proofErr w:type="spellStart"/>
            <w:r w:rsidR="00684A22" w:rsidRPr="00FF4E5E">
              <w:rPr>
                <w:sz w:val="22"/>
                <w:szCs w:val="22"/>
              </w:rPr>
              <w:t>т.ч</w:t>
            </w:r>
            <w:proofErr w:type="spellEnd"/>
            <w:r w:rsidR="00684A22" w:rsidRPr="00FF4E5E">
              <w:rPr>
                <w:sz w:val="22"/>
                <w:szCs w:val="22"/>
              </w:rPr>
              <w:t>.:</w:t>
            </w:r>
          </w:p>
          <w:p w:rsidR="00684A22" w:rsidRPr="00FF4E5E" w:rsidRDefault="00684A22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2020 году – 2 963,5 тыс. рублей;</w:t>
            </w:r>
          </w:p>
          <w:p w:rsidR="00684A22" w:rsidRPr="00FF4E5E" w:rsidRDefault="00684A22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2021 году – 1 964,5 тыс. рублей;</w:t>
            </w:r>
          </w:p>
          <w:p w:rsidR="00095BB1" w:rsidRPr="00FF4E5E" w:rsidRDefault="00684A22" w:rsidP="005B1FDD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2022 году – </w:t>
            </w:r>
            <w:r w:rsidR="005B1FDD">
              <w:rPr>
                <w:sz w:val="22"/>
                <w:szCs w:val="22"/>
              </w:rPr>
              <w:t>2</w:t>
            </w:r>
            <w:r w:rsidRPr="00FF4E5E">
              <w:rPr>
                <w:sz w:val="22"/>
                <w:szCs w:val="22"/>
              </w:rPr>
              <w:t xml:space="preserve"> 500,0 тыс. рублей.</w:t>
            </w:r>
          </w:p>
        </w:tc>
      </w:tr>
    </w:tbl>
    <w:p w:rsidR="00997223" w:rsidRPr="00FF4E5E" w:rsidRDefault="00997223" w:rsidP="00440EBA">
      <w:pPr>
        <w:pStyle w:val="afb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bCs/>
          <w:caps/>
          <w:sz w:val="22"/>
        </w:rPr>
      </w:pPr>
      <w:r w:rsidRPr="00FF4E5E">
        <w:rPr>
          <w:sz w:val="22"/>
        </w:rPr>
        <w:t xml:space="preserve">Раздел </w:t>
      </w:r>
      <w:r w:rsidR="00095BB1" w:rsidRPr="00FF4E5E">
        <w:rPr>
          <w:caps/>
          <w:sz w:val="22"/>
        </w:rPr>
        <w:t xml:space="preserve">4. </w:t>
      </w:r>
      <w:r w:rsidRPr="00FF4E5E">
        <w:rPr>
          <w:caps/>
          <w:sz w:val="22"/>
        </w:rPr>
        <w:t>«</w:t>
      </w:r>
      <w:r w:rsidRPr="00FF4E5E">
        <w:rPr>
          <w:sz w:val="22"/>
        </w:rPr>
        <w:t xml:space="preserve">Перечень и финансирование мероприятий подпрограммы» </w:t>
      </w:r>
      <w:r w:rsidRPr="00FF4E5E">
        <w:rPr>
          <w:bCs/>
          <w:sz w:val="22"/>
        </w:rPr>
        <w:t xml:space="preserve">подпрограммы </w:t>
      </w:r>
      <w:r w:rsidRPr="00FF4E5E">
        <w:rPr>
          <w:sz w:val="22"/>
        </w:rPr>
        <w:t>«Обеспечение капитального ремонта» изложить в следующей редакции:</w:t>
      </w:r>
    </w:p>
    <w:p w:rsidR="00684A22" w:rsidRPr="00FF4E5E" w:rsidRDefault="00997223" w:rsidP="00FF4E5E">
      <w:pPr>
        <w:ind w:firstLine="567"/>
        <w:jc w:val="both"/>
        <w:rPr>
          <w:sz w:val="22"/>
          <w:szCs w:val="22"/>
        </w:rPr>
      </w:pPr>
      <w:r w:rsidRPr="00FF4E5E">
        <w:rPr>
          <w:sz w:val="22"/>
          <w:szCs w:val="22"/>
        </w:rPr>
        <w:t>«</w:t>
      </w:r>
      <w:r w:rsidR="00095BB1" w:rsidRPr="00FF4E5E">
        <w:rPr>
          <w:sz w:val="22"/>
          <w:szCs w:val="22"/>
        </w:rPr>
        <w:t xml:space="preserve">Общий объем финансирования на проведение мероприятий по капитальному ремонту в период </w:t>
      </w:r>
      <w:r w:rsidR="008A06A7" w:rsidRPr="00FF4E5E">
        <w:rPr>
          <w:sz w:val="22"/>
          <w:szCs w:val="22"/>
        </w:rPr>
        <w:t>2020</w:t>
      </w:r>
      <w:r w:rsidR="00095BB1" w:rsidRPr="00FF4E5E">
        <w:rPr>
          <w:sz w:val="22"/>
          <w:szCs w:val="22"/>
        </w:rPr>
        <w:t>-</w:t>
      </w:r>
      <w:r w:rsidR="008A06A7" w:rsidRPr="00FF4E5E">
        <w:rPr>
          <w:sz w:val="22"/>
          <w:szCs w:val="22"/>
        </w:rPr>
        <w:t>2022</w:t>
      </w:r>
      <w:r w:rsidR="00095BB1" w:rsidRPr="00FF4E5E">
        <w:rPr>
          <w:sz w:val="22"/>
          <w:szCs w:val="22"/>
        </w:rPr>
        <w:t xml:space="preserve"> годов составит – </w:t>
      </w:r>
      <w:r w:rsidR="005B1FDD">
        <w:rPr>
          <w:sz w:val="22"/>
          <w:szCs w:val="22"/>
        </w:rPr>
        <w:t>7</w:t>
      </w:r>
      <w:r w:rsidR="00684A22" w:rsidRPr="00FF4E5E">
        <w:rPr>
          <w:sz w:val="22"/>
          <w:szCs w:val="22"/>
        </w:rPr>
        <w:t xml:space="preserve"> 428,0 </w:t>
      </w:r>
      <w:proofErr w:type="spellStart"/>
      <w:r w:rsidR="00684A22" w:rsidRPr="00FF4E5E">
        <w:rPr>
          <w:sz w:val="22"/>
          <w:szCs w:val="22"/>
        </w:rPr>
        <w:t>тыс</w:t>
      </w:r>
      <w:proofErr w:type="gramStart"/>
      <w:r w:rsidR="00684A22" w:rsidRPr="00FF4E5E">
        <w:rPr>
          <w:sz w:val="22"/>
          <w:szCs w:val="22"/>
        </w:rPr>
        <w:t>.р</w:t>
      </w:r>
      <w:proofErr w:type="gramEnd"/>
      <w:r w:rsidR="00684A22" w:rsidRPr="00FF4E5E">
        <w:rPr>
          <w:sz w:val="22"/>
          <w:szCs w:val="22"/>
        </w:rPr>
        <w:t>уб</w:t>
      </w:r>
      <w:proofErr w:type="spellEnd"/>
      <w:r w:rsidR="00684A22" w:rsidRPr="00FF4E5E">
        <w:rPr>
          <w:sz w:val="22"/>
          <w:szCs w:val="22"/>
        </w:rPr>
        <w:t>.</w:t>
      </w:r>
      <w:r w:rsidR="00095BB1" w:rsidRPr="00FF4E5E">
        <w:rPr>
          <w:sz w:val="22"/>
          <w:szCs w:val="22"/>
        </w:rPr>
        <w:t xml:space="preserve">, из них: </w:t>
      </w:r>
      <w:r w:rsidR="00684A22" w:rsidRPr="00FF4E5E">
        <w:rPr>
          <w:sz w:val="22"/>
          <w:szCs w:val="22"/>
        </w:rPr>
        <w:t>2 963,5 тыс. рублей</w:t>
      </w:r>
      <w:r w:rsidR="00095BB1" w:rsidRPr="00FF4E5E">
        <w:rPr>
          <w:sz w:val="22"/>
          <w:szCs w:val="22"/>
        </w:rPr>
        <w:t xml:space="preserve"> в </w:t>
      </w:r>
      <w:r w:rsidR="008A06A7" w:rsidRPr="00FF4E5E">
        <w:rPr>
          <w:sz w:val="22"/>
          <w:szCs w:val="22"/>
        </w:rPr>
        <w:t>2020</w:t>
      </w:r>
      <w:r w:rsidR="00095BB1" w:rsidRPr="00FF4E5E">
        <w:rPr>
          <w:sz w:val="22"/>
          <w:szCs w:val="22"/>
        </w:rPr>
        <w:t xml:space="preserve"> году, </w:t>
      </w:r>
      <w:r w:rsidR="00684A22" w:rsidRPr="00FF4E5E">
        <w:rPr>
          <w:sz w:val="22"/>
          <w:szCs w:val="22"/>
        </w:rPr>
        <w:t>1 964,5 тыс. рублей</w:t>
      </w:r>
      <w:r w:rsidR="00095BB1" w:rsidRPr="00FF4E5E">
        <w:rPr>
          <w:sz w:val="22"/>
          <w:szCs w:val="22"/>
        </w:rPr>
        <w:t xml:space="preserve"> в </w:t>
      </w:r>
      <w:r w:rsidR="008A06A7" w:rsidRPr="00FF4E5E">
        <w:rPr>
          <w:sz w:val="22"/>
          <w:szCs w:val="22"/>
        </w:rPr>
        <w:t>2021</w:t>
      </w:r>
      <w:r w:rsidR="00095BB1" w:rsidRPr="00FF4E5E">
        <w:rPr>
          <w:sz w:val="22"/>
          <w:szCs w:val="22"/>
        </w:rPr>
        <w:t xml:space="preserve"> году, </w:t>
      </w:r>
      <w:r w:rsidR="005B1FDD">
        <w:rPr>
          <w:sz w:val="22"/>
          <w:szCs w:val="22"/>
        </w:rPr>
        <w:t>2</w:t>
      </w:r>
      <w:r w:rsidR="00684A22" w:rsidRPr="00FF4E5E">
        <w:rPr>
          <w:sz w:val="22"/>
          <w:szCs w:val="22"/>
        </w:rPr>
        <w:t xml:space="preserve"> 500,0 тыс. рублей</w:t>
      </w:r>
      <w:r w:rsidR="00095BB1" w:rsidRPr="00FF4E5E">
        <w:rPr>
          <w:sz w:val="22"/>
          <w:szCs w:val="22"/>
        </w:rPr>
        <w:t xml:space="preserve"> в </w:t>
      </w:r>
      <w:r w:rsidR="008A06A7" w:rsidRPr="00FF4E5E">
        <w:rPr>
          <w:sz w:val="22"/>
          <w:szCs w:val="22"/>
        </w:rPr>
        <w:t>2022</w:t>
      </w:r>
      <w:r w:rsidR="00095BB1" w:rsidRPr="00FF4E5E">
        <w:rPr>
          <w:sz w:val="22"/>
          <w:szCs w:val="22"/>
        </w:rPr>
        <w:t xml:space="preserve"> году.</w:t>
      </w:r>
    </w:p>
    <w:p w:rsidR="00095BB1" w:rsidRPr="00FF4E5E" w:rsidRDefault="00684A22" w:rsidP="00FF4E5E">
      <w:pPr>
        <w:ind w:firstLine="567"/>
        <w:jc w:val="both"/>
        <w:rPr>
          <w:sz w:val="22"/>
          <w:szCs w:val="22"/>
        </w:rPr>
      </w:pPr>
      <w:r w:rsidRPr="00FF4E5E">
        <w:rPr>
          <w:iCs/>
          <w:sz w:val="22"/>
          <w:szCs w:val="22"/>
        </w:rPr>
        <w:t>Перечень и объемы финансовых мероприятий подпрограммы приведены  в  Таблице № 2 к подпрограмме</w:t>
      </w:r>
      <w:proofErr w:type="gramStart"/>
      <w:r w:rsidRPr="00FF4E5E">
        <w:rPr>
          <w:iCs/>
          <w:sz w:val="22"/>
          <w:szCs w:val="22"/>
        </w:rPr>
        <w:t>.</w:t>
      </w:r>
      <w:r w:rsidR="00997223" w:rsidRPr="00FF4E5E">
        <w:rPr>
          <w:sz w:val="22"/>
          <w:szCs w:val="22"/>
        </w:rPr>
        <w:t>»</w:t>
      </w:r>
      <w:proofErr w:type="gramEnd"/>
    </w:p>
    <w:p w:rsidR="00684A22" w:rsidRPr="00FF4E5E" w:rsidRDefault="00684A22" w:rsidP="00440EBA">
      <w:pPr>
        <w:pStyle w:val="afb"/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sz w:val="22"/>
        </w:rPr>
        <w:t xml:space="preserve">Таблицу № 2 к подпрограмме </w:t>
      </w:r>
      <w:r w:rsidR="00855669" w:rsidRPr="00FF4E5E">
        <w:rPr>
          <w:bCs/>
          <w:sz w:val="22"/>
        </w:rPr>
        <w:t xml:space="preserve"> </w:t>
      </w:r>
      <w:r w:rsidR="00855669" w:rsidRPr="00FF4E5E">
        <w:rPr>
          <w:sz w:val="22"/>
        </w:rPr>
        <w:t>«Обеспечение капитального ремонта» изложить в следующей редакции:</w:t>
      </w:r>
    </w:p>
    <w:p w:rsidR="00855669" w:rsidRPr="00FF4E5E" w:rsidRDefault="00855669" w:rsidP="00FF4E5E">
      <w:pPr>
        <w:pStyle w:val="afb"/>
        <w:autoSpaceDE w:val="0"/>
        <w:autoSpaceDN w:val="0"/>
        <w:adjustRightInd w:val="0"/>
        <w:ind w:left="786"/>
        <w:jc w:val="center"/>
        <w:rPr>
          <w:caps/>
          <w:sz w:val="22"/>
        </w:rPr>
      </w:pPr>
      <w:r w:rsidRPr="00FF4E5E">
        <w:rPr>
          <w:sz w:val="22"/>
        </w:rPr>
        <w:t>Расходы на реализацию подпрограммы «Обеспечение капитального ремонта</w:t>
      </w:r>
      <w:r w:rsidRPr="00FF4E5E">
        <w:rPr>
          <w:caps/>
          <w:color w:val="000001"/>
          <w:sz w:val="22"/>
        </w:rPr>
        <w:t>»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1418"/>
        <w:gridCol w:w="1417"/>
        <w:gridCol w:w="1276"/>
        <w:gridCol w:w="992"/>
      </w:tblGrid>
      <w:tr w:rsidR="00855669" w:rsidRPr="00FF4E5E" w:rsidTr="00FF4E5E">
        <w:tc>
          <w:tcPr>
            <w:tcW w:w="993" w:type="dxa"/>
            <w:vMerge w:val="restart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строки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</w:t>
            </w:r>
          </w:p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(тыс. рублей)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855669" w:rsidRPr="00FF4E5E" w:rsidTr="00FF4E5E">
        <w:tc>
          <w:tcPr>
            <w:tcW w:w="993" w:type="dxa"/>
            <w:vMerge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669" w:rsidRPr="00FF4E5E" w:rsidTr="00FF4E5E">
        <w:tc>
          <w:tcPr>
            <w:tcW w:w="993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7</w:t>
            </w:r>
          </w:p>
        </w:tc>
      </w:tr>
      <w:tr w:rsidR="00855669" w:rsidRPr="00FF4E5E" w:rsidTr="00FF4E5E">
        <w:tc>
          <w:tcPr>
            <w:tcW w:w="10490" w:type="dxa"/>
            <w:gridSpan w:val="7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Общие расходы на реализацию подпрограммы «Обеспечение капитального ремонта»</w:t>
            </w:r>
          </w:p>
        </w:tc>
      </w:tr>
      <w:tr w:rsidR="00855669" w:rsidRPr="00FF4E5E" w:rsidTr="00FF4E5E">
        <w:tc>
          <w:tcPr>
            <w:tcW w:w="3828" w:type="dxa"/>
            <w:gridSpan w:val="2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669" w:rsidRPr="00FF4E5E" w:rsidTr="00FF4E5E">
        <w:tc>
          <w:tcPr>
            <w:tcW w:w="993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669" w:rsidRPr="00FF4E5E" w:rsidRDefault="005B1FDD" w:rsidP="005B1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5669" w:rsidRPr="00FF4E5E">
              <w:rPr>
                <w:sz w:val="22"/>
                <w:szCs w:val="22"/>
              </w:rPr>
              <w:t> 428,0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669" w:rsidRPr="00FF4E5E" w:rsidRDefault="005B1FDD" w:rsidP="005B1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669" w:rsidRPr="00FF4E5E">
              <w:rPr>
                <w:sz w:val="22"/>
                <w:szCs w:val="22"/>
              </w:rPr>
              <w:t>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669" w:rsidRPr="00FF4E5E" w:rsidTr="00FF4E5E">
        <w:trPr>
          <w:trHeight w:val="295"/>
        </w:trPr>
        <w:tc>
          <w:tcPr>
            <w:tcW w:w="993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669" w:rsidRPr="00FF4E5E" w:rsidTr="00FF4E5E">
        <w:trPr>
          <w:trHeight w:val="258"/>
        </w:trPr>
        <w:tc>
          <w:tcPr>
            <w:tcW w:w="993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855669" w:rsidRPr="00FF4E5E" w:rsidRDefault="00855669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55669" w:rsidRPr="00FF4E5E" w:rsidRDefault="00855669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55669" w:rsidRPr="00FF4E5E" w:rsidRDefault="00855669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55669" w:rsidRPr="00FF4E5E" w:rsidRDefault="00855669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669" w:rsidRPr="00FF4E5E" w:rsidTr="00FF4E5E">
        <w:trPr>
          <w:trHeight w:val="273"/>
        </w:trPr>
        <w:tc>
          <w:tcPr>
            <w:tcW w:w="993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669" w:rsidRPr="00FF4E5E" w:rsidRDefault="005B1FDD" w:rsidP="005B1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5669" w:rsidRPr="00FF4E5E">
              <w:rPr>
                <w:sz w:val="22"/>
                <w:szCs w:val="22"/>
              </w:rPr>
              <w:t> 428,0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2 963,5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669" w:rsidRPr="00FF4E5E" w:rsidRDefault="0085566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669" w:rsidRPr="00FF4E5E" w:rsidRDefault="005B1FDD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669" w:rsidRPr="00FF4E5E">
              <w:rPr>
                <w:sz w:val="22"/>
                <w:szCs w:val="22"/>
              </w:rPr>
              <w:t>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55669" w:rsidRPr="00FF4E5E" w:rsidTr="00FF4E5E">
        <w:trPr>
          <w:trHeight w:val="278"/>
        </w:trPr>
        <w:tc>
          <w:tcPr>
            <w:tcW w:w="993" w:type="dxa"/>
            <w:shd w:val="clear" w:color="auto" w:fill="auto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669" w:rsidRPr="00FF4E5E" w:rsidRDefault="0085566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55669" w:rsidRPr="00FF4E5E" w:rsidRDefault="00855669" w:rsidP="00440EBA">
      <w:pPr>
        <w:pStyle w:val="afb"/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color w:val="000000"/>
          <w:spacing w:val="-1"/>
          <w:sz w:val="22"/>
        </w:rPr>
        <w:lastRenderedPageBreak/>
        <w:t>В разделе</w:t>
      </w:r>
      <w:r w:rsidRPr="00FF4E5E">
        <w:rPr>
          <w:sz w:val="22"/>
        </w:rPr>
        <w:t xml:space="preserve"> «Целевые индикаторы и показатели муниципальной подпрограммы» паспорта подпрограммы «Улучшение жилищных условий молодых граждан, признанных в установленном </w:t>
      </w:r>
      <w:proofErr w:type="gramStart"/>
      <w:r w:rsidRPr="00FF4E5E">
        <w:rPr>
          <w:sz w:val="22"/>
        </w:rPr>
        <w:t>порядке</w:t>
      </w:r>
      <w:proofErr w:type="gramEnd"/>
      <w:r w:rsidRPr="00FF4E5E">
        <w:rPr>
          <w:sz w:val="22"/>
        </w:rPr>
        <w:t xml:space="preserve"> нуждающимися в улучшении жилищных условий»:</w:t>
      </w:r>
    </w:p>
    <w:p w:rsidR="00855669" w:rsidRPr="00FF4E5E" w:rsidRDefault="00855669" w:rsidP="00FF4E5E">
      <w:pPr>
        <w:pStyle w:val="afb"/>
        <w:autoSpaceDE w:val="0"/>
        <w:autoSpaceDN w:val="0"/>
        <w:adjustRightInd w:val="0"/>
        <w:ind w:left="567"/>
        <w:rPr>
          <w:caps/>
          <w:sz w:val="22"/>
        </w:rPr>
      </w:pPr>
      <w:r w:rsidRPr="00FF4E5E">
        <w:rPr>
          <w:sz w:val="22"/>
        </w:rPr>
        <w:t xml:space="preserve">а) цифру «7» </w:t>
      </w:r>
      <w:proofErr w:type="gramStart"/>
      <w:r w:rsidRPr="00FF4E5E">
        <w:rPr>
          <w:sz w:val="22"/>
        </w:rPr>
        <w:t>заменить на цифру</w:t>
      </w:r>
      <w:proofErr w:type="gramEnd"/>
      <w:r w:rsidRPr="00FF4E5E">
        <w:rPr>
          <w:sz w:val="22"/>
        </w:rPr>
        <w:t xml:space="preserve"> «</w:t>
      </w:r>
      <w:r w:rsidR="005B1FDD">
        <w:rPr>
          <w:sz w:val="22"/>
        </w:rPr>
        <w:t>2</w:t>
      </w:r>
      <w:r w:rsidRPr="00FF4E5E">
        <w:rPr>
          <w:sz w:val="22"/>
        </w:rPr>
        <w:t>»; б) цифру «2» заменить на цифру «0»</w:t>
      </w:r>
      <w:r w:rsidR="005B1FDD">
        <w:rPr>
          <w:sz w:val="22"/>
        </w:rPr>
        <w:t>, г</w:t>
      </w:r>
      <w:r w:rsidR="005B1FDD" w:rsidRPr="005B1FDD">
        <w:rPr>
          <w:sz w:val="22"/>
        </w:rPr>
        <w:t>) цифру «</w:t>
      </w:r>
      <w:r w:rsidR="005B1FDD">
        <w:rPr>
          <w:sz w:val="22"/>
        </w:rPr>
        <w:t>4» заменить на цифру «1</w:t>
      </w:r>
      <w:r w:rsidR="005B1FDD" w:rsidRPr="005B1FDD">
        <w:rPr>
          <w:sz w:val="22"/>
        </w:rPr>
        <w:t>»</w:t>
      </w:r>
      <w:r w:rsidRPr="00FF4E5E">
        <w:rPr>
          <w:sz w:val="22"/>
        </w:rPr>
        <w:t>.</w:t>
      </w:r>
    </w:p>
    <w:p w:rsidR="00A30485" w:rsidRPr="00FF4E5E" w:rsidRDefault="00A30485" w:rsidP="00440EBA">
      <w:pPr>
        <w:pStyle w:val="afb"/>
        <w:numPr>
          <w:ilvl w:val="1"/>
          <w:numId w:val="17"/>
        </w:numPr>
        <w:autoSpaceDE w:val="0"/>
        <w:autoSpaceDN w:val="0"/>
        <w:adjustRightInd w:val="0"/>
        <w:ind w:left="0" w:firstLine="567"/>
        <w:rPr>
          <w:caps/>
          <w:sz w:val="22"/>
        </w:rPr>
      </w:pPr>
      <w:r w:rsidRPr="00FF4E5E">
        <w:rPr>
          <w:color w:val="000000"/>
          <w:spacing w:val="-1"/>
          <w:sz w:val="22"/>
        </w:rPr>
        <w:t>Раздел «</w:t>
      </w:r>
      <w:r w:rsidR="00855669" w:rsidRPr="00FF4E5E">
        <w:rPr>
          <w:color w:val="000000"/>
          <w:spacing w:val="-1"/>
          <w:sz w:val="22"/>
        </w:rPr>
        <w:t>Объемы бюджетных ассигнований муниципальной подпрограммы</w:t>
      </w:r>
      <w:r w:rsidRPr="00FF4E5E">
        <w:rPr>
          <w:color w:val="000000"/>
          <w:spacing w:val="-1"/>
          <w:sz w:val="22"/>
        </w:rPr>
        <w:t>» паспорта подпрограммы «</w:t>
      </w:r>
      <w:r w:rsidR="00855669" w:rsidRPr="00FF4E5E">
        <w:rPr>
          <w:sz w:val="22"/>
        </w:rPr>
        <w:t xml:space="preserve">Улучшение жилищных условий молодых граждан, признанных в установленном </w:t>
      </w:r>
      <w:proofErr w:type="gramStart"/>
      <w:r w:rsidR="00855669" w:rsidRPr="00FF4E5E">
        <w:rPr>
          <w:sz w:val="22"/>
        </w:rPr>
        <w:t>порядке</w:t>
      </w:r>
      <w:proofErr w:type="gramEnd"/>
      <w:r w:rsidR="00855669" w:rsidRPr="00FF4E5E">
        <w:rPr>
          <w:sz w:val="22"/>
        </w:rPr>
        <w:t xml:space="preserve"> нуждающимися в улучшении жилищных условий</w:t>
      </w:r>
      <w:r w:rsidRPr="00FF4E5E">
        <w:rPr>
          <w:caps/>
          <w:sz w:val="22"/>
        </w:rPr>
        <w:t>»</w:t>
      </w:r>
      <w:r w:rsidR="00855669" w:rsidRPr="00FF4E5E">
        <w:rPr>
          <w:caps/>
          <w:sz w:val="22"/>
        </w:rPr>
        <w:t>,</w:t>
      </w:r>
      <w:r w:rsidRPr="00FF4E5E">
        <w:rPr>
          <w:caps/>
          <w:sz w:val="22"/>
        </w:rPr>
        <w:t xml:space="preserve"> </w:t>
      </w:r>
      <w:r w:rsidRPr="00FF4E5E">
        <w:rPr>
          <w:sz w:val="22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095BB1" w:rsidRPr="00FF4E5E" w:rsidTr="005B1FDD">
        <w:tc>
          <w:tcPr>
            <w:tcW w:w="3402" w:type="dxa"/>
            <w:shd w:val="clear" w:color="auto" w:fill="auto"/>
            <w:vAlign w:val="center"/>
          </w:tcPr>
          <w:p w:rsidR="00095BB1" w:rsidRPr="00FF4E5E" w:rsidRDefault="00095BB1" w:rsidP="005B1FDD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Объем финансирования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5B1FDD">
              <w:rPr>
                <w:sz w:val="22"/>
                <w:szCs w:val="22"/>
              </w:rPr>
              <w:t>4</w:t>
            </w:r>
            <w:r w:rsidR="005B1FDD" w:rsidRPr="00FF4E5E">
              <w:rPr>
                <w:sz w:val="22"/>
                <w:szCs w:val="22"/>
              </w:rPr>
              <w:t> </w:t>
            </w:r>
            <w:r w:rsidR="005B1FDD">
              <w:rPr>
                <w:sz w:val="22"/>
                <w:szCs w:val="22"/>
              </w:rPr>
              <w:t>6</w:t>
            </w:r>
            <w:r w:rsidR="005B1FDD" w:rsidRPr="00FF4E5E">
              <w:rPr>
                <w:sz w:val="22"/>
                <w:szCs w:val="22"/>
              </w:rPr>
              <w:t>9</w:t>
            </w:r>
            <w:r w:rsidR="005B1FDD">
              <w:rPr>
                <w:sz w:val="22"/>
                <w:szCs w:val="22"/>
              </w:rPr>
              <w:t>1</w:t>
            </w:r>
            <w:r w:rsidR="005B1FDD" w:rsidRPr="00FF4E5E">
              <w:rPr>
                <w:sz w:val="22"/>
                <w:szCs w:val="22"/>
              </w:rPr>
              <w:t>,</w:t>
            </w:r>
            <w:r w:rsidR="005B1FDD">
              <w:rPr>
                <w:sz w:val="22"/>
                <w:szCs w:val="22"/>
              </w:rPr>
              <w:t>6</w:t>
            </w:r>
            <w:r w:rsidR="005B1FDD" w:rsidRPr="00FF4E5E">
              <w:rPr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тыс. руб., в т.ч.:</w:t>
            </w:r>
          </w:p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</w:t>
            </w:r>
            <w:r w:rsidR="008A06A7" w:rsidRPr="00FF4E5E">
              <w:rPr>
                <w:sz w:val="22"/>
                <w:szCs w:val="22"/>
              </w:rPr>
              <w:t>202</w:t>
            </w:r>
            <w:r w:rsidR="0048145C" w:rsidRPr="00FF4E5E">
              <w:rPr>
                <w:sz w:val="22"/>
                <w:szCs w:val="22"/>
              </w:rPr>
              <w:t>0</w:t>
            </w:r>
            <w:r w:rsidRPr="00FF4E5E">
              <w:rPr>
                <w:sz w:val="22"/>
                <w:szCs w:val="22"/>
              </w:rPr>
              <w:t xml:space="preserve"> году – </w:t>
            </w:r>
            <w:r w:rsidR="0048145C" w:rsidRPr="00FF4E5E">
              <w:rPr>
                <w:sz w:val="22"/>
                <w:szCs w:val="22"/>
              </w:rPr>
              <w:t>1 309,4</w:t>
            </w:r>
            <w:r w:rsidR="00A30485" w:rsidRPr="00FF4E5E">
              <w:rPr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 xml:space="preserve"> тыс. рублей;</w:t>
            </w:r>
          </w:p>
          <w:p w:rsidR="0048145C" w:rsidRPr="00FF4E5E" w:rsidRDefault="0048145C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2021 год – 0,0 тыс. рублей</w:t>
            </w:r>
          </w:p>
          <w:p w:rsidR="00095BB1" w:rsidRPr="00FF4E5E" w:rsidRDefault="00095BB1" w:rsidP="00FF4E5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 </w:t>
            </w:r>
            <w:r w:rsidR="008A06A7" w:rsidRPr="00FF4E5E">
              <w:rPr>
                <w:sz w:val="22"/>
                <w:szCs w:val="22"/>
              </w:rPr>
              <w:t>2022</w:t>
            </w:r>
            <w:r w:rsidRPr="00FF4E5E">
              <w:rPr>
                <w:sz w:val="22"/>
                <w:szCs w:val="22"/>
              </w:rPr>
              <w:t xml:space="preserve"> году – </w:t>
            </w:r>
            <w:r w:rsidR="005B1FDD">
              <w:rPr>
                <w:sz w:val="22"/>
                <w:szCs w:val="22"/>
              </w:rPr>
              <w:t>3 382,2</w:t>
            </w:r>
            <w:r w:rsidR="00A30485" w:rsidRPr="00FF4E5E">
              <w:rPr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тыс. рублей</w:t>
            </w:r>
            <w:proofErr w:type="gramStart"/>
            <w:r w:rsidRPr="00FF4E5E">
              <w:rPr>
                <w:sz w:val="22"/>
                <w:szCs w:val="22"/>
              </w:rPr>
              <w:t xml:space="preserve">., </w:t>
            </w:r>
            <w:proofErr w:type="gramEnd"/>
          </w:p>
          <w:p w:rsidR="00095BB1" w:rsidRPr="00FF4E5E" w:rsidRDefault="00095BB1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Средства федерального бюджета: </w:t>
            </w:r>
            <w:r w:rsidR="005B1FDD">
              <w:rPr>
                <w:sz w:val="22"/>
                <w:szCs w:val="22"/>
              </w:rPr>
              <w:t>4</w:t>
            </w:r>
            <w:r w:rsidR="005B1FDD" w:rsidRPr="00FF4E5E">
              <w:rPr>
                <w:sz w:val="22"/>
                <w:szCs w:val="22"/>
              </w:rPr>
              <w:t>1</w:t>
            </w:r>
            <w:r w:rsidR="005B1FDD">
              <w:rPr>
                <w:sz w:val="22"/>
                <w:szCs w:val="22"/>
              </w:rPr>
              <w:t>6</w:t>
            </w:r>
            <w:r w:rsidR="005B1FDD" w:rsidRPr="00FF4E5E">
              <w:rPr>
                <w:sz w:val="22"/>
                <w:szCs w:val="22"/>
              </w:rPr>
              <w:t>,</w:t>
            </w:r>
            <w:r w:rsidR="005B1FDD">
              <w:rPr>
                <w:sz w:val="22"/>
                <w:szCs w:val="22"/>
              </w:rPr>
              <w:t>6</w:t>
            </w:r>
            <w:r w:rsidR="00D803D9">
              <w:rPr>
                <w:sz w:val="22"/>
                <w:szCs w:val="22"/>
              </w:rPr>
              <w:t>5</w:t>
            </w:r>
            <w:r w:rsidR="005B1FDD" w:rsidRPr="00FF4E5E">
              <w:rPr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тыс. рублей, в том числе: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</w:t>
            </w:r>
            <w:r w:rsidR="0048145C" w:rsidRPr="00FF4E5E">
              <w:rPr>
                <w:sz w:val="22"/>
                <w:szCs w:val="22"/>
              </w:rPr>
              <w:t>0</w:t>
            </w:r>
            <w:r w:rsidR="00095BB1" w:rsidRPr="00FF4E5E">
              <w:rPr>
                <w:sz w:val="22"/>
                <w:szCs w:val="22"/>
              </w:rPr>
              <w:t xml:space="preserve"> год – </w:t>
            </w:r>
            <w:r w:rsidR="0048145C" w:rsidRPr="00FF4E5E">
              <w:rPr>
                <w:sz w:val="22"/>
                <w:szCs w:val="22"/>
              </w:rPr>
              <w:t>108,45</w:t>
            </w:r>
            <w:r w:rsidR="00A30485" w:rsidRPr="00FF4E5E">
              <w:rPr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тыс. рублей;</w:t>
            </w:r>
          </w:p>
          <w:p w:rsidR="0048145C" w:rsidRPr="00FF4E5E" w:rsidRDefault="0048145C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 год – 0,0 тыс. рублей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  <w:r w:rsidR="00095BB1" w:rsidRPr="00FF4E5E">
              <w:rPr>
                <w:sz w:val="22"/>
                <w:szCs w:val="22"/>
              </w:rPr>
              <w:t xml:space="preserve"> год – </w:t>
            </w:r>
            <w:r w:rsidR="005B1FDD">
              <w:rPr>
                <w:sz w:val="22"/>
                <w:szCs w:val="22"/>
              </w:rPr>
              <w:t>308,2</w:t>
            </w:r>
            <w:r w:rsidR="00095BB1" w:rsidRPr="00FF4E5E">
              <w:rPr>
                <w:sz w:val="22"/>
                <w:szCs w:val="22"/>
              </w:rPr>
              <w:t xml:space="preserve"> тыс. рублей.</w:t>
            </w:r>
          </w:p>
          <w:p w:rsidR="00095BB1" w:rsidRPr="00FF4E5E" w:rsidRDefault="00997880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Средства областного бюджета: </w:t>
            </w:r>
            <w:r w:rsidR="00D803D9">
              <w:rPr>
                <w:sz w:val="22"/>
                <w:szCs w:val="22"/>
              </w:rPr>
              <w:t>3 870,25</w:t>
            </w:r>
            <w:r w:rsidR="00095BB1" w:rsidRPr="00FF4E5E">
              <w:rPr>
                <w:b/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тыс. рублей, в том числе: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</w:t>
            </w:r>
            <w:r w:rsidR="0048145C" w:rsidRPr="00FF4E5E">
              <w:rPr>
                <w:sz w:val="22"/>
                <w:szCs w:val="22"/>
              </w:rPr>
              <w:t>0</w:t>
            </w:r>
            <w:r w:rsidR="00095BB1" w:rsidRPr="00FF4E5E">
              <w:rPr>
                <w:sz w:val="22"/>
                <w:szCs w:val="22"/>
              </w:rPr>
              <w:t xml:space="preserve"> год – </w:t>
            </w:r>
            <w:r w:rsidR="0048145C" w:rsidRPr="00FF4E5E">
              <w:rPr>
                <w:sz w:val="22"/>
                <w:szCs w:val="22"/>
              </w:rPr>
              <w:t>1 096,25</w:t>
            </w:r>
            <w:r w:rsidR="00A30485" w:rsidRPr="00FF4E5E">
              <w:rPr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тыс. рублей;</w:t>
            </w:r>
          </w:p>
          <w:p w:rsidR="0048145C" w:rsidRPr="00FF4E5E" w:rsidRDefault="0048145C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 год – 0,0 тыс. рублей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  <w:r w:rsidR="00095BB1" w:rsidRPr="00FF4E5E">
              <w:rPr>
                <w:sz w:val="22"/>
                <w:szCs w:val="22"/>
              </w:rPr>
              <w:t xml:space="preserve"> год – </w:t>
            </w:r>
            <w:r w:rsidR="004725A4">
              <w:rPr>
                <w:sz w:val="22"/>
                <w:szCs w:val="22"/>
              </w:rPr>
              <w:t>2 774,0</w:t>
            </w:r>
            <w:r w:rsidR="0048145C" w:rsidRPr="00FF4E5E">
              <w:rPr>
                <w:sz w:val="22"/>
                <w:szCs w:val="22"/>
              </w:rPr>
              <w:t xml:space="preserve"> тыс. рублей</w:t>
            </w:r>
            <w:r w:rsidR="00095BB1" w:rsidRPr="00FF4E5E">
              <w:rPr>
                <w:sz w:val="22"/>
                <w:szCs w:val="22"/>
              </w:rPr>
              <w:t>.</w:t>
            </w:r>
          </w:p>
          <w:p w:rsidR="00095BB1" w:rsidRPr="00FF4E5E" w:rsidRDefault="00095BB1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Средства местного бюджета поселения:  </w:t>
            </w:r>
            <w:r w:rsidR="004725A4">
              <w:rPr>
                <w:sz w:val="22"/>
                <w:szCs w:val="22"/>
              </w:rPr>
              <w:t>4</w:t>
            </w:r>
            <w:r w:rsidR="0048145C" w:rsidRPr="00FF4E5E">
              <w:rPr>
                <w:sz w:val="22"/>
                <w:szCs w:val="22"/>
              </w:rPr>
              <w:t>04,7</w:t>
            </w:r>
            <w:r w:rsidRPr="00FF4E5E">
              <w:rPr>
                <w:b/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 xml:space="preserve">тыс. рублей, в том числе: </w:t>
            </w:r>
          </w:p>
          <w:p w:rsidR="00095BB1" w:rsidRPr="00FF4E5E" w:rsidRDefault="0048145C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  <w:r w:rsidR="00095BB1" w:rsidRPr="00FF4E5E">
              <w:rPr>
                <w:sz w:val="22"/>
                <w:szCs w:val="22"/>
              </w:rPr>
              <w:t xml:space="preserve"> год – </w:t>
            </w:r>
            <w:r w:rsidR="00A30485" w:rsidRPr="00FF4E5E">
              <w:rPr>
                <w:sz w:val="22"/>
                <w:szCs w:val="22"/>
              </w:rPr>
              <w:t>1</w:t>
            </w:r>
            <w:r w:rsidRPr="00FF4E5E">
              <w:rPr>
                <w:sz w:val="22"/>
                <w:szCs w:val="22"/>
              </w:rPr>
              <w:t>04</w:t>
            </w:r>
            <w:r w:rsidR="00A30485" w:rsidRPr="00FF4E5E">
              <w:rPr>
                <w:sz w:val="22"/>
                <w:szCs w:val="22"/>
              </w:rPr>
              <w:t>,</w:t>
            </w:r>
            <w:r w:rsidRPr="00FF4E5E">
              <w:rPr>
                <w:sz w:val="22"/>
                <w:szCs w:val="22"/>
              </w:rPr>
              <w:t>7</w:t>
            </w:r>
            <w:r w:rsidR="00A30485" w:rsidRPr="00FF4E5E">
              <w:rPr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тыс. рублей;</w:t>
            </w:r>
          </w:p>
          <w:p w:rsidR="0048145C" w:rsidRPr="00FF4E5E" w:rsidRDefault="0048145C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 год – 0,0 тыс. рублей</w:t>
            </w:r>
          </w:p>
          <w:p w:rsidR="00095BB1" w:rsidRPr="00FF4E5E" w:rsidRDefault="008A06A7" w:rsidP="00FF4E5E">
            <w:pPr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  <w:r w:rsidR="00095BB1" w:rsidRPr="00FF4E5E">
              <w:rPr>
                <w:sz w:val="22"/>
                <w:szCs w:val="22"/>
              </w:rPr>
              <w:t xml:space="preserve"> год – </w:t>
            </w:r>
            <w:r w:rsidR="004725A4">
              <w:rPr>
                <w:sz w:val="22"/>
                <w:szCs w:val="22"/>
              </w:rPr>
              <w:t>3</w:t>
            </w:r>
            <w:r w:rsidR="0048145C" w:rsidRPr="00FF4E5E">
              <w:rPr>
                <w:sz w:val="22"/>
                <w:szCs w:val="22"/>
              </w:rPr>
              <w:t>00,0</w:t>
            </w:r>
            <w:r w:rsidR="00A30485" w:rsidRPr="00FF4E5E">
              <w:rPr>
                <w:sz w:val="22"/>
                <w:szCs w:val="22"/>
              </w:rPr>
              <w:t xml:space="preserve"> </w:t>
            </w:r>
            <w:r w:rsidR="00095BB1" w:rsidRPr="00FF4E5E">
              <w:rPr>
                <w:sz w:val="22"/>
                <w:szCs w:val="22"/>
              </w:rPr>
              <w:t>тыс. рублей.</w:t>
            </w:r>
          </w:p>
        </w:tc>
      </w:tr>
    </w:tbl>
    <w:p w:rsidR="009005C3" w:rsidRPr="00FF4E5E" w:rsidRDefault="00BB6179" w:rsidP="005B1F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4E5E">
        <w:rPr>
          <w:rFonts w:ascii="Times New Roman" w:hAnsi="Times New Roman" w:cs="Times New Roman"/>
          <w:sz w:val="22"/>
          <w:szCs w:val="22"/>
        </w:rPr>
        <w:t>1.</w:t>
      </w:r>
      <w:r w:rsidR="005B1FDD">
        <w:rPr>
          <w:rFonts w:ascii="Times New Roman" w:hAnsi="Times New Roman" w:cs="Times New Roman"/>
          <w:sz w:val="22"/>
          <w:szCs w:val="22"/>
        </w:rPr>
        <w:t>27</w:t>
      </w:r>
      <w:r w:rsidR="002A7BE8" w:rsidRPr="00FF4E5E">
        <w:rPr>
          <w:rFonts w:ascii="Times New Roman" w:hAnsi="Times New Roman" w:cs="Times New Roman"/>
          <w:sz w:val="22"/>
          <w:szCs w:val="22"/>
        </w:rPr>
        <w:t xml:space="preserve">. </w:t>
      </w:r>
      <w:r w:rsidR="0048145C" w:rsidRPr="00FF4E5E">
        <w:rPr>
          <w:rFonts w:ascii="Times New Roman" w:hAnsi="Times New Roman" w:cs="Times New Roman"/>
          <w:sz w:val="22"/>
          <w:szCs w:val="22"/>
        </w:rPr>
        <w:t>Раздел</w:t>
      </w:r>
      <w:r w:rsidR="009005C3" w:rsidRPr="00FF4E5E">
        <w:rPr>
          <w:rFonts w:ascii="Times New Roman" w:hAnsi="Times New Roman" w:cs="Times New Roman"/>
          <w:sz w:val="22"/>
          <w:szCs w:val="22"/>
        </w:rPr>
        <w:t xml:space="preserve"> </w:t>
      </w:r>
      <w:r w:rsidR="0048145C" w:rsidRPr="00FF4E5E">
        <w:rPr>
          <w:rFonts w:ascii="Times New Roman" w:hAnsi="Times New Roman" w:cs="Times New Roman"/>
          <w:sz w:val="22"/>
          <w:szCs w:val="22"/>
        </w:rPr>
        <w:t>«4 Ожидаемые результаты реализации Подпрограммы»</w:t>
      </w:r>
      <w:r w:rsidR="009005C3" w:rsidRPr="00FF4E5E">
        <w:rPr>
          <w:rFonts w:ascii="Times New Roman" w:hAnsi="Times New Roman" w:cs="Times New Roman"/>
          <w:sz w:val="22"/>
          <w:szCs w:val="22"/>
        </w:rPr>
        <w:t xml:space="preserve"> муниципальной подпрограммы «</w:t>
      </w:r>
      <w:r w:rsidR="0048145C" w:rsidRPr="00FF4E5E">
        <w:rPr>
          <w:rFonts w:ascii="Times New Roman" w:hAnsi="Times New Roman" w:cs="Times New Roman"/>
          <w:sz w:val="22"/>
          <w:szCs w:val="22"/>
        </w:rPr>
        <w:t xml:space="preserve">Улучшение жилищных условий молодых граждан, признанных в установленном </w:t>
      </w:r>
      <w:proofErr w:type="gramStart"/>
      <w:r w:rsidR="0048145C" w:rsidRPr="00FF4E5E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="0048145C" w:rsidRPr="00FF4E5E">
        <w:rPr>
          <w:rFonts w:ascii="Times New Roman" w:hAnsi="Times New Roman" w:cs="Times New Roman"/>
          <w:sz w:val="22"/>
          <w:szCs w:val="22"/>
        </w:rPr>
        <w:t xml:space="preserve"> нуждающимися в улучшении жилищных условий</w:t>
      </w:r>
      <w:r w:rsidR="009005C3" w:rsidRPr="00FF4E5E">
        <w:rPr>
          <w:rFonts w:ascii="Times New Roman" w:hAnsi="Times New Roman" w:cs="Times New Roman"/>
          <w:sz w:val="22"/>
          <w:szCs w:val="22"/>
        </w:rPr>
        <w:t>» изложить в следующей редакции:</w:t>
      </w:r>
    </w:p>
    <w:p w:rsidR="0048145C" w:rsidRPr="00FF4E5E" w:rsidRDefault="009005C3" w:rsidP="00FF4E5E">
      <w:pPr>
        <w:jc w:val="center"/>
        <w:rPr>
          <w:sz w:val="22"/>
          <w:szCs w:val="22"/>
        </w:rPr>
      </w:pPr>
      <w:r w:rsidRPr="00FF4E5E">
        <w:rPr>
          <w:sz w:val="22"/>
          <w:szCs w:val="22"/>
        </w:rPr>
        <w:t>«</w:t>
      </w:r>
      <w:r w:rsidR="0048145C" w:rsidRPr="00FF4E5E">
        <w:rPr>
          <w:sz w:val="22"/>
          <w:szCs w:val="22"/>
        </w:rPr>
        <w:t xml:space="preserve"> 4.Ожидаемые результаты реализации Подпрограммы</w:t>
      </w:r>
    </w:p>
    <w:p w:rsidR="0048145C" w:rsidRPr="00FF4E5E" w:rsidRDefault="0048145C" w:rsidP="00FF4E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4E5E">
        <w:rPr>
          <w:rFonts w:ascii="Times New Roman" w:hAnsi="Times New Roman" w:cs="Times New Roman"/>
          <w:sz w:val="22"/>
          <w:szCs w:val="22"/>
        </w:rPr>
        <w:t>В результате создания в рамках реализации настоящей Подпрограммы органами местного самоуправления условий, для осуществления гражданами права на жилище,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ипотечные жилищные кредиты или займы) на строительство</w:t>
      </w:r>
      <w:proofErr w:type="gramEnd"/>
      <w:r w:rsidRPr="00FF4E5E">
        <w:rPr>
          <w:rFonts w:ascii="Times New Roman" w:hAnsi="Times New Roman" w:cs="Times New Roman"/>
          <w:sz w:val="22"/>
          <w:szCs w:val="22"/>
        </w:rPr>
        <w:t xml:space="preserve"> (приобретение) жилых помещений, предполагается улучшение жилищных условий не менее </w:t>
      </w:r>
      <w:r w:rsidR="004725A4">
        <w:rPr>
          <w:rFonts w:ascii="Times New Roman" w:hAnsi="Times New Roman" w:cs="Times New Roman"/>
          <w:sz w:val="22"/>
          <w:szCs w:val="22"/>
        </w:rPr>
        <w:t>2</w:t>
      </w:r>
      <w:r w:rsidRPr="00FF4E5E">
        <w:rPr>
          <w:rFonts w:ascii="Times New Roman" w:hAnsi="Times New Roman" w:cs="Times New Roman"/>
          <w:sz w:val="22"/>
          <w:szCs w:val="22"/>
        </w:rPr>
        <w:t xml:space="preserve"> семей (</w:t>
      </w:r>
      <w:r w:rsidR="00BB6179" w:rsidRPr="00FF4E5E">
        <w:rPr>
          <w:rFonts w:ascii="Times New Roman" w:hAnsi="Times New Roman" w:cs="Times New Roman"/>
          <w:sz w:val="22"/>
          <w:szCs w:val="22"/>
        </w:rPr>
        <w:t>1</w:t>
      </w:r>
      <w:r w:rsidR="004725A4">
        <w:rPr>
          <w:rFonts w:ascii="Times New Roman" w:hAnsi="Times New Roman" w:cs="Times New Roman"/>
          <w:sz w:val="22"/>
          <w:szCs w:val="22"/>
        </w:rPr>
        <w:t>0</w:t>
      </w:r>
      <w:r w:rsidRPr="00FF4E5E">
        <w:rPr>
          <w:rFonts w:ascii="Times New Roman" w:hAnsi="Times New Roman" w:cs="Times New Roman"/>
          <w:sz w:val="22"/>
          <w:szCs w:val="22"/>
        </w:rPr>
        <w:t xml:space="preserve"> человек). </w:t>
      </w:r>
    </w:p>
    <w:p w:rsidR="0048145C" w:rsidRPr="00FF4E5E" w:rsidRDefault="0048145C" w:rsidP="00FF4E5E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Общая площадь построенного (приобретенного) жилья – </w:t>
      </w:r>
      <w:r w:rsidR="00BB6179" w:rsidRPr="00FF4E5E">
        <w:rPr>
          <w:sz w:val="22"/>
          <w:szCs w:val="22"/>
        </w:rPr>
        <w:t xml:space="preserve">240 </w:t>
      </w:r>
      <w:proofErr w:type="spellStart"/>
      <w:r w:rsidRPr="00FF4E5E">
        <w:rPr>
          <w:sz w:val="22"/>
          <w:szCs w:val="22"/>
        </w:rPr>
        <w:t>кв</w:t>
      </w:r>
      <w:proofErr w:type="gramStart"/>
      <w:r w:rsidRPr="00FF4E5E">
        <w:rPr>
          <w:sz w:val="22"/>
          <w:szCs w:val="22"/>
        </w:rPr>
        <w:t>.м</w:t>
      </w:r>
      <w:proofErr w:type="spellEnd"/>
      <w:proofErr w:type="gramEnd"/>
      <w:r w:rsidRPr="00FF4E5E">
        <w:rPr>
          <w:sz w:val="22"/>
          <w:szCs w:val="22"/>
        </w:rPr>
        <w:t>, в том числе:</w:t>
      </w:r>
    </w:p>
    <w:p w:rsidR="009005C3" w:rsidRPr="00FF4E5E" w:rsidRDefault="0048145C" w:rsidP="00D3089F">
      <w:pPr>
        <w:jc w:val="both"/>
        <w:rPr>
          <w:sz w:val="22"/>
          <w:szCs w:val="22"/>
        </w:rPr>
      </w:pPr>
      <w:r w:rsidRPr="00FF4E5E">
        <w:rPr>
          <w:sz w:val="22"/>
          <w:szCs w:val="22"/>
        </w:rPr>
        <w:t xml:space="preserve">2020 год -  60,0 </w:t>
      </w:r>
      <w:proofErr w:type="spellStart"/>
      <w:r w:rsidRPr="00FF4E5E">
        <w:rPr>
          <w:sz w:val="22"/>
          <w:szCs w:val="22"/>
        </w:rPr>
        <w:t>кв.м</w:t>
      </w:r>
      <w:proofErr w:type="spellEnd"/>
      <w:r w:rsidRPr="00FF4E5E">
        <w:rPr>
          <w:sz w:val="22"/>
          <w:szCs w:val="22"/>
        </w:rPr>
        <w:t>.;</w:t>
      </w:r>
      <w:r w:rsidR="00D3089F">
        <w:rPr>
          <w:sz w:val="22"/>
          <w:szCs w:val="22"/>
        </w:rPr>
        <w:t xml:space="preserve"> </w:t>
      </w:r>
      <w:r w:rsidRPr="00FF4E5E">
        <w:rPr>
          <w:sz w:val="22"/>
          <w:szCs w:val="22"/>
        </w:rPr>
        <w:t xml:space="preserve">2021 год -  0,0 </w:t>
      </w:r>
      <w:proofErr w:type="spellStart"/>
      <w:r w:rsidRPr="00FF4E5E">
        <w:rPr>
          <w:sz w:val="22"/>
          <w:szCs w:val="22"/>
        </w:rPr>
        <w:t>кв</w:t>
      </w:r>
      <w:proofErr w:type="gramStart"/>
      <w:r w:rsidRPr="00FF4E5E">
        <w:rPr>
          <w:sz w:val="22"/>
          <w:szCs w:val="22"/>
        </w:rPr>
        <w:t>.м</w:t>
      </w:r>
      <w:proofErr w:type="spellEnd"/>
      <w:proofErr w:type="gramEnd"/>
      <w:r w:rsidRPr="00FF4E5E">
        <w:rPr>
          <w:sz w:val="22"/>
          <w:szCs w:val="22"/>
        </w:rPr>
        <w:t>;</w:t>
      </w:r>
      <w:r w:rsidR="00D3089F">
        <w:rPr>
          <w:sz w:val="22"/>
          <w:szCs w:val="22"/>
        </w:rPr>
        <w:t xml:space="preserve"> </w:t>
      </w:r>
      <w:r w:rsidR="00D3089F" w:rsidRPr="00D3089F">
        <w:rPr>
          <w:sz w:val="22"/>
          <w:szCs w:val="22"/>
        </w:rPr>
        <w:t>202</w:t>
      </w:r>
      <w:r w:rsidR="00D3089F">
        <w:rPr>
          <w:sz w:val="22"/>
          <w:szCs w:val="22"/>
        </w:rPr>
        <w:t>2</w:t>
      </w:r>
      <w:r w:rsidR="00D3089F" w:rsidRPr="00D3089F">
        <w:rPr>
          <w:sz w:val="22"/>
          <w:szCs w:val="22"/>
        </w:rPr>
        <w:t xml:space="preserve"> год</w:t>
      </w:r>
      <w:r w:rsidRPr="00FF4E5E">
        <w:rPr>
          <w:sz w:val="22"/>
          <w:szCs w:val="22"/>
        </w:rPr>
        <w:t xml:space="preserve"> -  10</w:t>
      </w:r>
      <w:r w:rsidR="004725A4">
        <w:rPr>
          <w:sz w:val="22"/>
          <w:szCs w:val="22"/>
        </w:rPr>
        <w:t>8</w:t>
      </w:r>
      <w:r w:rsidRPr="00FF4E5E">
        <w:rPr>
          <w:sz w:val="22"/>
          <w:szCs w:val="22"/>
        </w:rPr>
        <w:t xml:space="preserve">,0 </w:t>
      </w:r>
      <w:proofErr w:type="spellStart"/>
      <w:r w:rsidRPr="00FF4E5E">
        <w:rPr>
          <w:sz w:val="22"/>
          <w:szCs w:val="22"/>
        </w:rPr>
        <w:t>кв.м</w:t>
      </w:r>
      <w:proofErr w:type="spellEnd"/>
      <w:r w:rsidRPr="00FF4E5E">
        <w:rPr>
          <w:sz w:val="22"/>
          <w:szCs w:val="22"/>
        </w:rPr>
        <w:t>.</w:t>
      </w:r>
      <w:r w:rsidR="009005C3" w:rsidRPr="00FF4E5E">
        <w:rPr>
          <w:sz w:val="22"/>
          <w:szCs w:val="22"/>
        </w:rPr>
        <w:t>».</w:t>
      </w:r>
    </w:p>
    <w:p w:rsidR="00095BB1" w:rsidRPr="00FF4E5E" w:rsidRDefault="00BE7C28" w:rsidP="00FF4E5E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1.</w:t>
      </w:r>
      <w:r w:rsidR="005B1FDD">
        <w:rPr>
          <w:sz w:val="22"/>
        </w:rPr>
        <w:t>28</w:t>
      </w:r>
      <w:r w:rsidR="00BB6179" w:rsidRPr="00FF4E5E">
        <w:rPr>
          <w:sz w:val="22"/>
        </w:rPr>
        <w:t xml:space="preserve"> </w:t>
      </w:r>
      <w:r w:rsidR="00A30485" w:rsidRPr="00FF4E5E">
        <w:rPr>
          <w:sz w:val="22"/>
        </w:rPr>
        <w:t xml:space="preserve">Таблицу 1 </w:t>
      </w:r>
      <w:r w:rsidR="00095BB1" w:rsidRPr="00FF4E5E">
        <w:rPr>
          <w:sz w:val="22"/>
        </w:rPr>
        <w:t>к подпрограмме «</w:t>
      </w:r>
      <w:r w:rsidR="00BB6179" w:rsidRPr="00FF4E5E">
        <w:rPr>
          <w:sz w:val="22"/>
        </w:rPr>
        <w:t xml:space="preserve">Улучшение жилищных условий молодых граждан, признанных в установленном </w:t>
      </w:r>
      <w:proofErr w:type="gramStart"/>
      <w:r w:rsidR="00BB6179" w:rsidRPr="00FF4E5E">
        <w:rPr>
          <w:sz w:val="22"/>
        </w:rPr>
        <w:t>порядке</w:t>
      </w:r>
      <w:proofErr w:type="gramEnd"/>
      <w:r w:rsidR="00BB6179" w:rsidRPr="00FF4E5E">
        <w:rPr>
          <w:sz w:val="22"/>
        </w:rPr>
        <w:t xml:space="preserve"> нуждающимися в улучшении жилищных условий</w:t>
      </w:r>
      <w:r w:rsidR="00095BB1" w:rsidRPr="00FF4E5E">
        <w:rPr>
          <w:sz w:val="22"/>
        </w:rPr>
        <w:t>»</w:t>
      </w:r>
      <w:r w:rsidR="00A30485" w:rsidRPr="00FF4E5E">
        <w:rPr>
          <w:sz w:val="22"/>
        </w:rPr>
        <w:t xml:space="preserve"> изложить в следующей редакции:</w:t>
      </w:r>
    </w:p>
    <w:p w:rsidR="00BB6179" w:rsidRPr="00FF4E5E" w:rsidRDefault="00095BB1" w:rsidP="00FF4E5E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2"/>
          <w:szCs w:val="22"/>
        </w:rPr>
      </w:pPr>
      <w:r w:rsidRPr="00FF4E5E">
        <w:rPr>
          <w:caps/>
          <w:sz w:val="22"/>
          <w:szCs w:val="22"/>
        </w:rPr>
        <w:t xml:space="preserve">Целевые индикаторы </w:t>
      </w:r>
      <w:r w:rsidR="00BB6179" w:rsidRPr="00FF4E5E">
        <w:rPr>
          <w:caps/>
          <w:sz w:val="22"/>
          <w:szCs w:val="22"/>
        </w:rPr>
        <w:t xml:space="preserve">И </w:t>
      </w:r>
      <w:r w:rsidRPr="00FF4E5E">
        <w:rPr>
          <w:caps/>
          <w:sz w:val="22"/>
          <w:szCs w:val="22"/>
        </w:rPr>
        <w:t>планируемые показатели</w:t>
      </w:r>
      <w:r w:rsidR="00BB6179" w:rsidRPr="00FF4E5E">
        <w:rPr>
          <w:caps/>
          <w:sz w:val="22"/>
          <w:szCs w:val="22"/>
        </w:rPr>
        <w:t xml:space="preserve"> </w:t>
      </w:r>
      <w:r w:rsidRPr="00FF4E5E">
        <w:rPr>
          <w:caps/>
          <w:sz w:val="22"/>
          <w:szCs w:val="22"/>
        </w:rPr>
        <w:t xml:space="preserve">подпрограммы </w:t>
      </w:r>
    </w:p>
    <w:p w:rsidR="00095BB1" w:rsidRPr="00FF4E5E" w:rsidRDefault="00095BB1" w:rsidP="00FF4E5E">
      <w:pPr>
        <w:widowControl w:val="0"/>
        <w:autoSpaceDE w:val="0"/>
        <w:autoSpaceDN w:val="0"/>
        <w:adjustRightInd w:val="0"/>
        <w:jc w:val="center"/>
        <w:outlineLvl w:val="0"/>
        <w:rPr>
          <w:caps/>
          <w:sz w:val="22"/>
          <w:szCs w:val="22"/>
        </w:rPr>
      </w:pPr>
      <w:r w:rsidRPr="00FF4E5E">
        <w:rPr>
          <w:caps/>
          <w:sz w:val="22"/>
          <w:szCs w:val="22"/>
        </w:rPr>
        <w:t>«</w:t>
      </w:r>
      <w:r w:rsidR="00BB6179" w:rsidRPr="00FF4E5E">
        <w:rPr>
          <w:sz w:val="22"/>
        </w:rPr>
        <w:t xml:space="preserve">Улучшение жилищных условий молодых граждан, признанных в установленном </w:t>
      </w:r>
      <w:proofErr w:type="gramStart"/>
      <w:r w:rsidR="00BB6179" w:rsidRPr="00FF4E5E">
        <w:rPr>
          <w:sz w:val="22"/>
        </w:rPr>
        <w:t>порядке</w:t>
      </w:r>
      <w:proofErr w:type="gramEnd"/>
      <w:r w:rsidR="00BB6179" w:rsidRPr="00FF4E5E">
        <w:rPr>
          <w:sz w:val="22"/>
        </w:rPr>
        <w:t xml:space="preserve"> нуждающимися в улучшении жилищных условий</w:t>
      </w:r>
      <w:r w:rsidRPr="00FF4E5E">
        <w:rPr>
          <w:caps/>
          <w:sz w:val="22"/>
          <w:szCs w:val="22"/>
        </w:rPr>
        <w:t>»</w:t>
      </w:r>
    </w:p>
    <w:tbl>
      <w:tblPr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851"/>
        <w:gridCol w:w="1417"/>
        <w:gridCol w:w="1418"/>
        <w:gridCol w:w="1417"/>
        <w:gridCol w:w="1417"/>
      </w:tblGrid>
      <w:tr w:rsidR="00095BB1" w:rsidRPr="00FF4E5E" w:rsidTr="005B1FDD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Наименование целевого показателя муниципальной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ind w:left="-44" w:firstLine="44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Ед. изм.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Значение целевых показателей </w:t>
            </w:r>
          </w:p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нарастающим итогом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Справочно:</w:t>
            </w:r>
          </w:p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Базовое значение целевого показателя </w:t>
            </w:r>
          </w:p>
          <w:p w:rsidR="00095BB1" w:rsidRPr="00FF4E5E" w:rsidRDefault="00D3089F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95BB1" w:rsidRPr="00FF4E5E" w:rsidTr="005B1FDD">
        <w:trPr>
          <w:trHeight w:val="847"/>
        </w:trPr>
        <w:tc>
          <w:tcPr>
            <w:tcW w:w="568" w:type="dxa"/>
            <w:vMerge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итогам первого года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итогам второго года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95BB1" w:rsidRPr="00FF4E5E" w:rsidRDefault="00095BB1" w:rsidP="00D30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итогам третьего года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095BB1" w:rsidRPr="00FF4E5E" w:rsidRDefault="00095BB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4F7B" w:rsidRPr="00FF4E5E" w:rsidTr="005B1FDD">
        <w:tc>
          <w:tcPr>
            <w:tcW w:w="568" w:type="dxa"/>
            <w:shd w:val="clear" w:color="auto" w:fill="auto"/>
          </w:tcPr>
          <w:p w:rsidR="00294F7B" w:rsidRPr="00FF4E5E" w:rsidRDefault="00294F7B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294F7B" w:rsidRPr="00FF4E5E" w:rsidRDefault="00BB6179" w:rsidP="00FF4E5E">
            <w:pPr>
              <w:pStyle w:val="ConsPlusCell"/>
              <w:tabs>
                <w:tab w:val="left" w:pos="1598"/>
              </w:tabs>
              <w:jc w:val="both"/>
              <w:rPr>
                <w:sz w:val="22"/>
                <w:szCs w:val="22"/>
              </w:rPr>
            </w:pPr>
            <w:r w:rsidRPr="00FF4E5E">
              <w:rPr>
                <w:sz w:val="20"/>
                <w:szCs w:val="20"/>
                <w:lang w:eastAsia="en-US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4F7B" w:rsidRPr="00FF4E5E" w:rsidRDefault="00294F7B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семей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7B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F7B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7B" w:rsidRPr="00FF4E5E" w:rsidRDefault="005B1FDD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F7B" w:rsidRPr="00FF4E5E" w:rsidRDefault="005B1FDD" w:rsidP="005B1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95BB1" w:rsidRPr="005B1FDD" w:rsidRDefault="005B1FDD" w:rsidP="005B1FDD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1.29. </w:t>
      </w:r>
      <w:r w:rsidR="00095BB1" w:rsidRPr="005B1FDD">
        <w:rPr>
          <w:sz w:val="22"/>
        </w:rPr>
        <w:t>Таблица № 2</w:t>
      </w:r>
      <w:r w:rsidR="00A30485" w:rsidRPr="005B1FDD">
        <w:rPr>
          <w:sz w:val="22"/>
        </w:rPr>
        <w:t xml:space="preserve"> </w:t>
      </w:r>
      <w:r w:rsidR="00095BB1" w:rsidRPr="005B1FDD">
        <w:rPr>
          <w:sz w:val="22"/>
        </w:rPr>
        <w:t>к подпрограмме «</w:t>
      </w:r>
      <w:r w:rsidR="00BB6179" w:rsidRPr="005B1FDD">
        <w:rPr>
          <w:sz w:val="22"/>
        </w:rPr>
        <w:t xml:space="preserve">Улучшение жилищных условий молодых граждан, признанных в установленном </w:t>
      </w:r>
      <w:proofErr w:type="gramStart"/>
      <w:r w:rsidR="00BB6179" w:rsidRPr="005B1FDD">
        <w:rPr>
          <w:sz w:val="22"/>
        </w:rPr>
        <w:t>порядке</w:t>
      </w:r>
      <w:proofErr w:type="gramEnd"/>
      <w:r w:rsidR="00BB6179" w:rsidRPr="005B1FDD">
        <w:rPr>
          <w:sz w:val="22"/>
        </w:rPr>
        <w:t xml:space="preserve"> нуждающимися в улучшении жилищных условий</w:t>
      </w:r>
      <w:r w:rsidR="00095BB1" w:rsidRPr="005B1FDD">
        <w:rPr>
          <w:sz w:val="22"/>
        </w:rPr>
        <w:t>»</w:t>
      </w:r>
      <w:r w:rsidR="00A30485" w:rsidRPr="005B1FDD">
        <w:rPr>
          <w:sz w:val="22"/>
        </w:rPr>
        <w:t xml:space="preserve"> изложить в следующей редакции: </w:t>
      </w:r>
    </w:p>
    <w:p w:rsidR="00095BB1" w:rsidRPr="00FF4E5E" w:rsidRDefault="00095BB1" w:rsidP="00FF4E5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FF4E5E">
        <w:rPr>
          <w:caps/>
          <w:sz w:val="22"/>
          <w:szCs w:val="22"/>
        </w:rPr>
        <w:t>Расходы на реализацию муниципальной подпрограммы</w:t>
      </w:r>
    </w:p>
    <w:p w:rsidR="00095BB1" w:rsidRPr="00FF4E5E" w:rsidRDefault="00095BB1" w:rsidP="00FF4E5E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FF4E5E">
        <w:rPr>
          <w:caps/>
          <w:sz w:val="22"/>
          <w:szCs w:val="22"/>
        </w:rPr>
        <w:lastRenderedPageBreak/>
        <w:t>«</w:t>
      </w:r>
      <w:r w:rsidR="00BB6179" w:rsidRPr="00FF4E5E">
        <w:rPr>
          <w:sz w:val="22"/>
        </w:rPr>
        <w:t xml:space="preserve">Улучшение жилищных условий молодых граждан, признанных в установленном </w:t>
      </w:r>
      <w:proofErr w:type="gramStart"/>
      <w:r w:rsidR="00BB6179" w:rsidRPr="00FF4E5E">
        <w:rPr>
          <w:sz w:val="22"/>
        </w:rPr>
        <w:t>порядке</w:t>
      </w:r>
      <w:proofErr w:type="gramEnd"/>
      <w:r w:rsidR="00BB6179" w:rsidRPr="00FF4E5E">
        <w:rPr>
          <w:sz w:val="22"/>
        </w:rPr>
        <w:t xml:space="preserve"> нуждающимися в улучшении жилищных условий</w:t>
      </w:r>
      <w:r w:rsidRPr="00FF4E5E">
        <w:rPr>
          <w:caps/>
          <w:sz w:val="22"/>
          <w:szCs w:val="22"/>
        </w:rPr>
        <w:t>»</w:t>
      </w: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3"/>
        <w:gridCol w:w="1418"/>
        <w:gridCol w:w="1417"/>
        <w:gridCol w:w="1276"/>
        <w:gridCol w:w="1100"/>
      </w:tblGrid>
      <w:tr w:rsidR="00095BB1" w:rsidRPr="00FF4E5E" w:rsidTr="00D3089F">
        <w:tc>
          <w:tcPr>
            <w:tcW w:w="709" w:type="dxa"/>
            <w:vMerge w:val="restart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</w:t>
            </w:r>
          </w:p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(тыс. рублей)</w:t>
            </w:r>
          </w:p>
        </w:tc>
        <w:tc>
          <w:tcPr>
            <w:tcW w:w="5211" w:type="dxa"/>
            <w:gridSpan w:val="4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095BB1" w:rsidRPr="00FF4E5E" w:rsidTr="00D3089F">
        <w:tc>
          <w:tcPr>
            <w:tcW w:w="709" w:type="dxa"/>
            <w:vMerge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5BB1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095BB1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095BB1" w:rsidRPr="00FF4E5E" w:rsidRDefault="008A06A7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</w:t>
            </w:r>
          </w:p>
        </w:tc>
        <w:tc>
          <w:tcPr>
            <w:tcW w:w="1100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BB1" w:rsidRPr="00FF4E5E" w:rsidTr="00D3089F">
        <w:tc>
          <w:tcPr>
            <w:tcW w:w="709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7</w:t>
            </w:r>
          </w:p>
        </w:tc>
      </w:tr>
      <w:tr w:rsidR="00095BB1" w:rsidRPr="00FF4E5E" w:rsidTr="00095BB1">
        <w:tc>
          <w:tcPr>
            <w:tcW w:w="10314" w:type="dxa"/>
            <w:gridSpan w:val="7"/>
            <w:shd w:val="clear" w:color="auto" w:fill="auto"/>
          </w:tcPr>
          <w:p w:rsidR="00095BB1" w:rsidRPr="00FF4E5E" w:rsidRDefault="00095BB1" w:rsidP="00D30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Общие расходы на реализацию подпрограммы</w:t>
            </w:r>
            <w:r w:rsidR="00D3089F">
              <w:rPr>
                <w:sz w:val="22"/>
                <w:szCs w:val="22"/>
              </w:rPr>
              <w:t xml:space="preserve"> </w:t>
            </w:r>
            <w:r w:rsidRPr="00FF4E5E">
              <w:rPr>
                <w:sz w:val="22"/>
                <w:szCs w:val="22"/>
              </w:rPr>
              <w:t>«</w:t>
            </w:r>
            <w:r w:rsidR="00B843EC" w:rsidRPr="00FF4E5E">
              <w:rPr>
                <w:sz w:val="22"/>
              </w:rPr>
              <w:t xml:space="preserve">Улучшение жилищных условий молодых граждан, признанных в установленном </w:t>
            </w:r>
            <w:proofErr w:type="gramStart"/>
            <w:r w:rsidR="00B843EC" w:rsidRPr="00FF4E5E">
              <w:rPr>
                <w:sz w:val="22"/>
              </w:rPr>
              <w:t>порядке</w:t>
            </w:r>
            <w:proofErr w:type="gramEnd"/>
            <w:r w:rsidR="00B843EC" w:rsidRPr="00FF4E5E">
              <w:rPr>
                <w:sz w:val="22"/>
              </w:rPr>
              <w:t xml:space="preserve"> нуждающимися в улучшении жилищных условий</w:t>
            </w:r>
            <w:r w:rsidRPr="00FF4E5E">
              <w:rPr>
                <w:sz w:val="22"/>
                <w:szCs w:val="22"/>
              </w:rPr>
              <w:t>»</w:t>
            </w:r>
          </w:p>
        </w:tc>
      </w:tr>
      <w:tr w:rsidR="00BB6179" w:rsidRPr="00FF4E5E" w:rsidTr="00D3089F">
        <w:tc>
          <w:tcPr>
            <w:tcW w:w="3970" w:type="dxa"/>
            <w:gridSpan w:val="2"/>
            <w:shd w:val="clear" w:color="auto" w:fill="auto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shd w:val="clear" w:color="auto" w:fill="auto"/>
          </w:tcPr>
          <w:p w:rsidR="00BB6179" w:rsidRPr="00FF4E5E" w:rsidRDefault="004725A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A4">
              <w:rPr>
                <w:sz w:val="22"/>
                <w:szCs w:val="22"/>
              </w:rPr>
              <w:t>4 691,6</w:t>
            </w:r>
          </w:p>
        </w:tc>
        <w:tc>
          <w:tcPr>
            <w:tcW w:w="1418" w:type="dxa"/>
            <w:shd w:val="clear" w:color="auto" w:fill="auto"/>
          </w:tcPr>
          <w:p w:rsidR="00BB6179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1 309,4</w:t>
            </w:r>
          </w:p>
        </w:tc>
        <w:tc>
          <w:tcPr>
            <w:tcW w:w="1417" w:type="dxa"/>
            <w:shd w:val="clear" w:color="auto" w:fill="auto"/>
          </w:tcPr>
          <w:p w:rsidR="00BB6179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9" w:rsidRPr="00FF4E5E" w:rsidRDefault="004725A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3 382,2</w:t>
            </w:r>
          </w:p>
        </w:tc>
        <w:tc>
          <w:tcPr>
            <w:tcW w:w="1100" w:type="dxa"/>
            <w:shd w:val="clear" w:color="auto" w:fill="auto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5BB1" w:rsidRPr="00FF4E5E" w:rsidTr="00D3089F">
        <w:tc>
          <w:tcPr>
            <w:tcW w:w="709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3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095BB1" w:rsidRPr="00FF4E5E" w:rsidRDefault="00095BB1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179" w:rsidRPr="00FF4E5E" w:rsidTr="00D3089F">
        <w:trPr>
          <w:trHeight w:val="399"/>
        </w:trPr>
        <w:tc>
          <w:tcPr>
            <w:tcW w:w="709" w:type="dxa"/>
            <w:shd w:val="clear" w:color="auto" w:fill="auto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179" w:rsidRPr="00FF4E5E" w:rsidRDefault="004725A4" w:rsidP="00472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179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108,4</w:t>
            </w:r>
            <w:r w:rsidR="00FF4E5E" w:rsidRPr="00FF4E5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179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9" w:rsidRPr="00FF4E5E" w:rsidRDefault="004725A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308,2</w:t>
            </w:r>
          </w:p>
        </w:tc>
        <w:tc>
          <w:tcPr>
            <w:tcW w:w="1100" w:type="dxa"/>
            <w:shd w:val="clear" w:color="auto" w:fill="auto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6179" w:rsidRPr="00FF4E5E" w:rsidTr="00D3089F">
        <w:trPr>
          <w:trHeight w:val="273"/>
        </w:trPr>
        <w:tc>
          <w:tcPr>
            <w:tcW w:w="709" w:type="dxa"/>
            <w:shd w:val="clear" w:color="auto" w:fill="auto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6179" w:rsidRPr="00FF4E5E" w:rsidRDefault="004725A4" w:rsidP="00472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6179" w:rsidRPr="00FF4E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870</w:t>
            </w:r>
            <w:r w:rsidR="00BB6179" w:rsidRPr="00FF4E5E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179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1 096,25</w:t>
            </w:r>
          </w:p>
        </w:tc>
        <w:tc>
          <w:tcPr>
            <w:tcW w:w="1417" w:type="dxa"/>
            <w:shd w:val="clear" w:color="auto" w:fill="auto"/>
          </w:tcPr>
          <w:p w:rsidR="00BB6179" w:rsidRPr="00FF4E5E" w:rsidRDefault="00BB6179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179" w:rsidRPr="00FF4E5E" w:rsidRDefault="004725A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2 774,0</w:t>
            </w:r>
          </w:p>
        </w:tc>
        <w:tc>
          <w:tcPr>
            <w:tcW w:w="1100" w:type="dxa"/>
            <w:shd w:val="clear" w:color="auto" w:fill="auto"/>
          </w:tcPr>
          <w:p w:rsidR="00BB6179" w:rsidRPr="00FF4E5E" w:rsidRDefault="00BB6179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43EC" w:rsidRPr="00FF4E5E" w:rsidTr="002E4C73">
        <w:trPr>
          <w:trHeight w:val="276"/>
        </w:trPr>
        <w:tc>
          <w:tcPr>
            <w:tcW w:w="709" w:type="dxa"/>
            <w:shd w:val="clear" w:color="auto" w:fill="auto"/>
          </w:tcPr>
          <w:p w:rsidR="00B843EC" w:rsidRPr="00FF4E5E" w:rsidRDefault="00B843EC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43EC" w:rsidRPr="00FF4E5E" w:rsidRDefault="00B843EC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33" w:type="dxa"/>
            <w:shd w:val="clear" w:color="auto" w:fill="auto"/>
          </w:tcPr>
          <w:p w:rsidR="00B843EC" w:rsidRPr="00FF4E5E" w:rsidRDefault="004725A4" w:rsidP="00472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43EC" w:rsidRPr="00FF4E5E">
              <w:rPr>
                <w:sz w:val="22"/>
                <w:szCs w:val="22"/>
              </w:rPr>
              <w:t>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3EC" w:rsidRPr="00FF4E5E" w:rsidRDefault="00B843EC" w:rsidP="002E4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104,7</w:t>
            </w:r>
          </w:p>
        </w:tc>
        <w:tc>
          <w:tcPr>
            <w:tcW w:w="1417" w:type="dxa"/>
            <w:shd w:val="clear" w:color="auto" w:fill="auto"/>
          </w:tcPr>
          <w:p w:rsidR="00B843EC" w:rsidRPr="00FF4E5E" w:rsidRDefault="00B843EC" w:rsidP="002E4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3EC" w:rsidRPr="00FF4E5E" w:rsidRDefault="004725A4" w:rsidP="002E4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3EC"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1100" w:type="dxa"/>
            <w:shd w:val="clear" w:color="auto" w:fill="auto"/>
          </w:tcPr>
          <w:p w:rsidR="00B843EC" w:rsidRPr="00FF4E5E" w:rsidRDefault="00B843EC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43EC" w:rsidRPr="00FF4E5E" w:rsidTr="00D3089F">
        <w:trPr>
          <w:trHeight w:val="267"/>
        </w:trPr>
        <w:tc>
          <w:tcPr>
            <w:tcW w:w="709" w:type="dxa"/>
            <w:shd w:val="clear" w:color="auto" w:fill="auto"/>
          </w:tcPr>
          <w:p w:rsidR="00B843EC" w:rsidRPr="00FF4E5E" w:rsidRDefault="00B843EC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43EC" w:rsidRPr="00FF4E5E" w:rsidRDefault="00B843EC" w:rsidP="00FF4E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</w:t>
            </w:r>
          </w:p>
        </w:tc>
        <w:tc>
          <w:tcPr>
            <w:tcW w:w="1133" w:type="dxa"/>
            <w:shd w:val="clear" w:color="auto" w:fill="auto"/>
          </w:tcPr>
          <w:p w:rsidR="00B843EC" w:rsidRPr="00FF4E5E" w:rsidRDefault="00B843EC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43EC" w:rsidRPr="00FF4E5E" w:rsidRDefault="00B843EC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43EC" w:rsidRPr="00FF4E5E" w:rsidRDefault="00B843EC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43EC" w:rsidRPr="00FF4E5E" w:rsidRDefault="00B843EC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B843EC" w:rsidRPr="00FF4E5E" w:rsidRDefault="00B843EC" w:rsidP="00FF4E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30485" w:rsidRPr="00FF4E5E" w:rsidRDefault="00A30485" w:rsidP="00FF4E5E">
      <w:pPr>
        <w:ind w:firstLine="709"/>
        <w:jc w:val="both"/>
        <w:rPr>
          <w:sz w:val="22"/>
          <w:szCs w:val="22"/>
        </w:rPr>
        <w:sectPr w:rsidR="00A30485" w:rsidRPr="00FF4E5E" w:rsidSect="00D3089F">
          <w:pgSz w:w="11907" w:h="16840" w:code="9"/>
          <w:pgMar w:top="567" w:right="567" w:bottom="993" w:left="1134" w:header="567" w:footer="584" w:gutter="0"/>
          <w:pgNumType w:start="18"/>
          <w:cols w:space="709"/>
          <w:titlePg/>
          <w:docGrid w:linePitch="326"/>
        </w:sectPr>
      </w:pPr>
    </w:p>
    <w:p w:rsidR="00B24F56" w:rsidRPr="009D2434" w:rsidRDefault="00B24F56" w:rsidP="00FF4E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r w:rsidRPr="009D2434">
        <w:rPr>
          <w:color w:val="000000"/>
          <w:sz w:val="22"/>
          <w:szCs w:val="22"/>
        </w:rPr>
        <w:lastRenderedPageBreak/>
        <w:t xml:space="preserve">Приложение </w:t>
      </w:r>
      <w:r w:rsidR="00FF4E5E" w:rsidRPr="009D2434">
        <w:rPr>
          <w:color w:val="000000"/>
          <w:sz w:val="22"/>
          <w:szCs w:val="22"/>
        </w:rPr>
        <w:t>2</w:t>
      </w:r>
      <w:r w:rsidRPr="009D2434">
        <w:rPr>
          <w:color w:val="000000"/>
          <w:sz w:val="22"/>
          <w:szCs w:val="22"/>
        </w:rPr>
        <w:t xml:space="preserve"> к </w:t>
      </w:r>
      <w:r w:rsidRPr="009D2434">
        <w:rPr>
          <w:sz w:val="22"/>
          <w:szCs w:val="22"/>
        </w:rPr>
        <w:t>постановлению администрации</w:t>
      </w:r>
    </w:p>
    <w:p w:rsidR="00B24F56" w:rsidRPr="009D2434" w:rsidRDefault="00B24F56" w:rsidP="00FF4E5E">
      <w:pPr>
        <w:jc w:val="right"/>
        <w:rPr>
          <w:sz w:val="22"/>
          <w:szCs w:val="22"/>
        </w:rPr>
      </w:pPr>
      <w:r w:rsidRPr="009D2434">
        <w:rPr>
          <w:sz w:val="22"/>
          <w:szCs w:val="22"/>
        </w:rPr>
        <w:t>муниципального образования</w:t>
      </w:r>
      <w:r w:rsidR="00CA5AC1" w:rsidRPr="009D2434">
        <w:rPr>
          <w:sz w:val="22"/>
          <w:szCs w:val="22"/>
        </w:rPr>
        <w:t xml:space="preserve"> </w:t>
      </w:r>
      <w:proofErr w:type="spellStart"/>
      <w:r w:rsidRPr="009D2434">
        <w:rPr>
          <w:sz w:val="22"/>
          <w:szCs w:val="22"/>
        </w:rPr>
        <w:t>Приозерский</w:t>
      </w:r>
      <w:proofErr w:type="spellEnd"/>
      <w:r w:rsidRPr="009D2434">
        <w:rPr>
          <w:sz w:val="22"/>
          <w:szCs w:val="22"/>
        </w:rPr>
        <w:t xml:space="preserve"> муниципальный район</w:t>
      </w:r>
    </w:p>
    <w:p w:rsidR="00B24F56" w:rsidRPr="009D2434" w:rsidRDefault="00B24F56" w:rsidP="00FF4E5E">
      <w:pPr>
        <w:jc w:val="right"/>
        <w:rPr>
          <w:sz w:val="22"/>
          <w:szCs w:val="22"/>
        </w:rPr>
      </w:pPr>
      <w:r w:rsidRPr="009D2434">
        <w:rPr>
          <w:sz w:val="22"/>
          <w:szCs w:val="22"/>
        </w:rPr>
        <w:t>Ленинградской области</w:t>
      </w:r>
    </w:p>
    <w:p w:rsidR="00B24F56" w:rsidRPr="00FF4E5E" w:rsidRDefault="00B24F56" w:rsidP="00FF4E5E">
      <w:pPr>
        <w:jc w:val="right"/>
        <w:rPr>
          <w:sz w:val="22"/>
          <w:szCs w:val="22"/>
        </w:rPr>
      </w:pPr>
      <w:r w:rsidRPr="009D2434">
        <w:rPr>
          <w:sz w:val="22"/>
          <w:szCs w:val="22"/>
        </w:rPr>
        <w:t xml:space="preserve">от     </w:t>
      </w:r>
      <w:proofErr w:type="spellStart"/>
      <w:r w:rsidR="00CA5AC1" w:rsidRPr="009D2434">
        <w:rPr>
          <w:sz w:val="22"/>
          <w:szCs w:val="22"/>
        </w:rPr>
        <w:t>фераля</w:t>
      </w:r>
      <w:proofErr w:type="spellEnd"/>
      <w:r w:rsidRPr="009D2434">
        <w:rPr>
          <w:sz w:val="22"/>
          <w:szCs w:val="22"/>
        </w:rPr>
        <w:t xml:space="preserve"> </w:t>
      </w:r>
      <w:r w:rsidR="008A06A7" w:rsidRPr="009D2434">
        <w:rPr>
          <w:sz w:val="22"/>
          <w:szCs w:val="22"/>
        </w:rPr>
        <w:t>2022</w:t>
      </w:r>
      <w:r w:rsidRPr="009D2434">
        <w:rPr>
          <w:sz w:val="22"/>
          <w:szCs w:val="22"/>
        </w:rPr>
        <w:t xml:space="preserve"> года</w:t>
      </w:r>
      <w:r w:rsidRPr="00FF4E5E">
        <w:rPr>
          <w:sz w:val="22"/>
          <w:szCs w:val="22"/>
        </w:rPr>
        <w:t xml:space="preserve"> № _______</w:t>
      </w:r>
    </w:p>
    <w:p w:rsidR="00B24F56" w:rsidRPr="00FF4E5E" w:rsidRDefault="00B24F56" w:rsidP="00FF4E5E">
      <w:pPr>
        <w:rPr>
          <w:sz w:val="22"/>
          <w:szCs w:val="22"/>
        </w:rPr>
      </w:pPr>
    </w:p>
    <w:p w:rsidR="00CA5AC1" w:rsidRPr="00FF4E5E" w:rsidRDefault="00CA5AC1" w:rsidP="00FF4E5E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FF4E5E">
        <w:rPr>
          <w:sz w:val="22"/>
          <w:szCs w:val="22"/>
        </w:rPr>
        <w:t>Таблица 2</w:t>
      </w:r>
    </w:p>
    <w:p w:rsidR="00CA5AC1" w:rsidRPr="00FF4E5E" w:rsidRDefault="00CA5AC1" w:rsidP="00FF4E5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A5AC1" w:rsidRPr="00FF4E5E" w:rsidRDefault="00CA5AC1" w:rsidP="00FF4E5E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ind w:left="567"/>
        <w:jc w:val="both"/>
        <w:rPr>
          <w:caps/>
          <w:sz w:val="22"/>
          <w:szCs w:val="22"/>
        </w:rPr>
      </w:pPr>
      <w:r w:rsidRPr="00FF4E5E">
        <w:rPr>
          <w:sz w:val="22"/>
          <w:szCs w:val="22"/>
        </w:rPr>
        <w:t xml:space="preserve">«Расходы на реализацию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F4E5E">
        <w:rPr>
          <w:sz w:val="22"/>
          <w:szCs w:val="22"/>
        </w:rPr>
        <w:t>Приозерское</w:t>
      </w:r>
      <w:proofErr w:type="spellEnd"/>
      <w:r w:rsidRPr="00FF4E5E">
        <w:rPr>
          <w:sz w:val="22"/>
          <w:szCs w:val="22"/>
        </w:rPr>
        <w:t xml:space="preserve"> городское поселение» на 2020-2022 годы</w:t>
      </w:r>
    </w:p>
    <w:p w:rsidR="00CA5AC1" w:rsidRPr="00FF4E5E" w:rsidRDefault="00CA5AC1" w:rsidP="00FF4E5E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ind w:left="567"/>
        <w:jc w:val="both"/>
        <w:rPr>
          <w:caps/>
          <w:sz w:val="22"/>
          <w:szCs w:val="22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418"/>
        <w:gridCol w:w="1417"/>
        <w:gridCol w:w="1134"/>
      </w:tblGrid>
      <w:tr w:rsidR="00CA5AC1" w:rsidRPr="00FF4E5E" w:rsidTr="00E838E5">
        <w:tc>
          <w:tcPr>
            <w:tcW w:w="709" w:type="dxa"/>
            <w:vMerge w:val="restart"/>
            <w:vAlign w:val="center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№</w:t>
            </w:r>
          </w:p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строки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</w:t>
            </w:r>
          </w:p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(тыс. рублей)</w:t>
            </w:r>
          </w:p>
        </w:tc>
        <w:tc>
          <w:tcPr>
            <w:tcW w:w="3969" w:type="dxa"/>
            <w:gridSpan w:val="3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</w:t>
            </w:r>
          </w:p>
        </w:tc>
      </w:tr>
      <w:tr w:rsidR="00CA5AC1" w:rsidRPr="00FF4E5E" w:rsidTr="00CA5AC1">
        <w:trPr>
          <w:cantSplit/>
          <w:trHeight w:val="321"/>
        </w:trPr>
        <w:tc>
          <w:tcPr>
            <w:tcW w:w="709" w:type="dxa"/>
            <w:vMerge/>
            <w:vAlign w:val="center"/>
            <w:hideMark/>
          </w:tcPr>
          <w:p w:rsidR="00CA5AC1" w:rsidRPr="00FF4E5E" w:rsidRDefault="00CA5AC1" w:rsidP="00FF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CA5AC1" w:rsidRPr="00FF4E5E" w:rsidRDefault="00CA5AC1" w:rsidP="00FF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A5AC1" w:rsidRPr="00FF4E5E" w:rsidRDefault="00CA5AC1" w:rsidP="00FF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2022 год</w:t>
            </w:r>
          </w:p>
        </w:tc>
      </w:tr>
      <w:tr w:rsidR="00CA5AC1" w:rsidRPr="00FF4E5E" w:rsidTr="00E838E5">
        <w:tc>
          <w:tcPr>
            <w:tcW w:w="709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6</w:t>
            </w:r>
          </w:p>
        </w:tc>
      </w:tr>
      <w:tr w:rsidR="00CA5AC1" w:rsidRPr="00FF4E5E" w:rsidTr="00E838E5">
        <w:tc>
          <w:tcPr>
            <w:tcW w:w="10206" w:type="dxa"/>
            <w:gridSpan w:val="6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CA5AC1" w:rsidP="00F26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28 </w:t>
            </w:r>
            <w:r w:rsidR="00F26E64">
              <w:rPr>
                <w:sz w:val="22"/>
                <w:szCs w:val="22"/>
              </w:rPr>
              <w:t>653</w:t>
            </w:r>
            <w:r w:rsidRPr="00FF4E5E">
              <w:rPr>
                <w:sz w:val="22"/>
                <w:szCs w:val="22"/>
              </w:rPr>
              <w:t>,</w:t>
            </w:r>
            <w:r w:rsidR="00F26E6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9 156,9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4 198,6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AC1" w:rsidRPr="00FF4E5E" w:rsidRDefault="00CA5AC1" w:rsidP="00F26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</w:t>
            </w:r>
            <w:r w:rsidR="00F26E64">
              <w:rPr>
                <w:sz w:val="22"/>
                <w:szCs w:val="22"/>
              </w:rPr>
              <w:t> 297,9</w:t>
            </w:r>
            <w:r w:rsidRPr="00FF4E5E">
              <w:rPr>
                <w:sz w:val="22"/>
                <w:szCs w:val="22"/>
              </w:rPr>
              <w:t>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F26E6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108,4</w:t>
            </w:r>
            <w:r w:rsidR="009D243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AC1" w:rsidRPr="00FF4E5E" w:rsidRDefault="00F26E6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308,2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417" w:type="dxa"/>
            <w:shd w:val="clear" w:color="auto" w:fill="auto"/>
          </w:tcPr>
          <w:p w:rsidR="00CA5AC1" w:rsidRPr="00FF4E5E" w:rsidRDefault="0016658E" w:rsidP="00FF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6 985,9</w:t>
            </w:r>
          </w:p>
        </w:tc>
        <w:tc>
          <w:tcPr>
            <w:tcW w:w="1418" w:type="dxa"/>
            <w:shd w:val="clear" w:color="auto" w:fill="auto"/>
          </w:tcPr>
          <w:p w:rsidR="00CA5AC1" w:rsidRPr="00FF4E5E" w:rsidRDefault="00CA5AC1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1 096,2</w:t>
            </w:r>
            <w:r w:rsidR="009D243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A5AC1" w:rsidRPr="00FF4E5E" w:rsidRDefault="00CA5AC1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5AC1" w:rsidRPr="00FF4E5E" w:rsidRDefault="00F26E64" w:rsidP="00FF4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5 889,7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16658E" w:rsidP="009F7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76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250,</w:t>
            </w:r>
            <w:r w:rsidR="009F768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AC1" w:rsidRPr="00FF4E5E" w:rsidRDefault="00CA5AC1" w:rsidP="009D2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7 952,</w:t>
            </w:r>
            <w:r w:rsidR="009D243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4 198,6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AC1" w:rsidRPr="00FF4E5E" w:rsidRDefault="009F7684" w:rsidP="00F26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9 100,0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CA5AC1" w:rsidRPr="00FF4E5E" w:rsidTr="00E838E5">
        <w:tc>
          <w:tcPr>
            <w:tcW w:w="10206" w:type="dxa"/>
            <w:gridSpan w:val="6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ПОДПРОГРАММЕ 1  «</w:t>
            </w:r>
            <w:r w:rsidRPr="00FF4E5E">
              <w:rPr>
                <w:bCs/>
                <w:color w:val="000001"/>
                <w:sz w:val="22"/>
                <w:szCs w:val="22"/>
              </w:rPr>
              <w:t>Переселение граждан из аварийного жилищного фонда»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6 057,9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2 907,9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4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16658E" w:rsidRPr="00FF4E5E" w:rsidTr="0057508F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658E" w:rsidRPr="00FF4E5E" w:rsidTr="0057508F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6 057,9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2 907,9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4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CA5AC1" w:rsidRPr="00FF4E5E" w:rsidTr="00E838E5">
        <w:tc>
          <w:tcPr>
            <w:tcW w:w="10206" w:type="dxa"/>
            <w:gridSpan w:val="6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ПОДПРОГРАММЕ 2 «Развитие инженерной и социальной инфраструктуры в районах массовой жилой застройки»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6 860,2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2 084,1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658E" w:rsidRPr="00FF4E5E" w:rsidTr="00506B6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506B6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4CF">
              <w:rPr>
                <w:sz w:val="22"/>
                <w:szCs w:val="22"/>
              </w:rPr>
              <w:t>6 860,2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2 084,1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CA5AC1" w:rsidRPr="00FF4E5E" w:rsidTr="00E838E5">
        <w:tc>
          <w:tcPr>
            <w:tcW w:w="10206" w:type="dxa"/>
            <w:gridSpan w:val="6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ПО ПОДПРОГРАММЕ 3 «Оказание поддержки гражданам, пострадавшим в результате пожара </w:t>
            </w:r>
          </w:p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муниципального жилищного фонда»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055F">
              <w:rPr>
                <w:sz w:val="22"/>
                <w:szCs w:val="22"/>
              </w:rPr>
              <w:t>3 615,7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3 615,7</w:t>
            </w:r>
          </w:p>
        </w:tc>
      </w:tr>
      <w:tr w:rsidR="0016658E" w:rsidRPr="00FF4E5E" w:rsidTr="003B63DC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16658E" w:rsidRPr="00FF4E5E" w:rsidTr="003B63DC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3 115,7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3 115,7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4E5E">
              <w:rPr>
                <w:sz w:val="22"/>
                <w:szCs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CA5AC1" w:rsidRPr="00FF4E5E" w:rsidTr="00E838E5">
        <w:tc>
          <w:tcPr>
            <w:tcW w:w="10206" w:type="dxa"/>
            <w:gridSpan w:val="6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ПОДПРОГРАММЕ 4 «Обеспечение капитального ремонта»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F4E5E">
              <w:rPr>
                <w:sz w:val="22"/>
                <w:szCs w:val="22"/>
              </w:rPr>
              <w:t> 428,0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2 963,5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1 964,5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4E5E">
              <w:rPr>
                <w:sz w:val="22"/>
                <w:szCs w:val="22"/>
              </w:rPr>
              <w:t> 500,0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658E" w:rsidRPr="00FF4E5E" w:rsidTr="00572F2C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58E" w:rsidRPr="00FF4E5E" w:rsidRDefault="0016658E" w:rsidP="009C3DD8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F4E5E">
              <w:rPr>
                <w:sz w:val="22"/>
                <w:szCs w:val="22"/>
              </w:rPr>
              <w:t> 428,0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2 963,5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1 964,5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F4E5E">
              <w:rPr>
                <w:sz w:val="22"/>
                <w:szCs w:val="22"/>
              </w:rPr>
              <w:t> 500,0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CA5AC1" w:rsidRPr="00FF4E5E" w:rsidTr="00CA5AC1">
        <w:trPr>
          <w:trHeight w:val="314"/>
        </w:trPr>
        <w:tc>
          <w:tcPr>
            <w:tcW w:w="10206" w:type="dxa"/>
            <w:gridSpan w:val="6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ПО ПОДПРОГРАММЕ 5 «Улучшение жилищных условий гражданам»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5A4">
              <w:rPr>
                <w:sz w:val="22"/>
                <w:szCs w:val="22"/>
              </w:rPr>
              <w:t>4 691,6</w:t>
            </w:r>
          </w:p>
        </w:tc>
        <w:tc>
          <w:tcPr>
            <w:tcW w:w="1418" w:type="dxa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1 309,4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3 382,2</w:t>
            </w:r>
          </w:p>
        </w:tc>
      </w:tr>
      <w:tr w:rsidR="0016658E" w:rsidRPr="00FF4E5E" w:rsidTr="001138BF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658E" w:rsidRPr="00FF4E5E" w:rsidRDefault="0016658E" w:rsidP="009C3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416,65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108,45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308,2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417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4E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870</w:t>
            </w:r>
            <w:r w:rsidRPr="00FF4E5E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1 096,25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2 774,0</w:t>
            </w:r>
          </w:p>
        </w:tc>
      </w:tr>
      <w:tr w:rsidR="0016658E" w:rsidRPr="00FF4E5E" w:rsidTr="00E838E5">
        <w:tc>
          <w:tcPr>
            <w:tcW w:w="709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658E" w:rsidRPr="00FF4E5E" w:rsidRDefault="0016658E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F4E5E">
              <w:rPr>
                <w:sz w:val="22"/>
                <w:szCs w:val="22"/>
              </w:rPr>
              <w:t>04,7</w:t>
            </w:r>
          </w:p>
        </w:tc>
        <w:tc>
          <w:tcPr>
            <w:tcW w:w="1418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104,7</w:t>
            </w:r>
          </w:p>
        </w:tc>
        <w:tc>
          <w:tcPr>
            <w:tcW w:w="1417" w:type="dxa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6658E" w:rsidRPr="00FF4E5E" w:rsidRDefault="0016658E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CA5AC1" w:rsidRPr="00FF4E5E" w:rsidTr="00E838E5">
        <w:tc>
          <w:tcPr>
            <w:tcW w:w="709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A5AC1" w:rsidRPr="00FF4E5E" w:rsidRDefault="00CA5AC1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</w:tbl>
    <w:p w:rsidR="00CA5AC1" w:rsidRPr="00FF4E5E" w:rsidRDefault="00CA5AC1" w:rsidP="00FF4E5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A5AC1" w:rsidRPr="00FF4E5E" w:rsidRDefault="00CA5AC1" w:rsidP="00FF4E5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  <w:sectPr w:rsidR="00CA5AC1" w:rsidRPr="00FF4E5E" w:rsidSect="00E838E5">
          <w:pgSz w:w="11907" w:h="16840" w:code="9"/>
          <w:pgMar w:top="426" w:right="708" w:bottom="851" w:left="851" w:header="567" w:footer="584" w:gutter="0"/>
          <w:pgNumType w:start="18"/>
          <w:cols w:space="709"/>
          <w:titlePg/>
          <w:docGrid w:linePitch="326"/>
        </w:sectPr>
      </w:pPr>
    </w:p>
    <w:p w:rsidR="00FF4E5E" w:rsidRPr="00FF4E5E" w:rsidRDefault="00FF4E5E" w:rsidP="00FF4E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r w:rsidRPr="00FF4E5E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3</w:t>
      </w:r>
      <w:r w:rsidRPr="00FF4E5E">
        <w:rPr>
          <w:color w:val="000000"/>
          <w:sz w:val="22"/>
          <w:szCs w:val="22"/>
        </w:rPr>
        <w:t xml:space="preserve"> к </w:t>
      </w:r>
      <w:r w:rsidRPr="00FF4E5E">
        <w:rPr>
          <w:sz w:val="22"/>
          <w:szCs w:val="22"/>
        </w:rPr>
        <w:t>постановлению администрации</w:t>
      </w:r>
    </w:p>
    <w:p w:rsidR="00FF4E5E" w:rsidRPr="00FF4E5E" w:rsidRDefault="00FF4E5E" w:rsidP="00FF4E5E">
      <w:pPr>
        <w:jc w:val="right"/>
        <w:rPr>
          <w:sz w:val="22"/>
          <w:szCs w:val="22"/>
        </w:rPr>
      </w:pPr>
      <w:r w:rsidRPr="00FF4E5E">
        <w:rPr>
          <w:sz w:val="22"/>
          <w:szCs w:val="22"/>
        </w:rPr>
        <w:t xml:space="preserve">муниципального образования </w:t>
      </w:r>
      <w:proofErr w:type="spellStart"/>
      <w:r w:rsidRPr="00FF4E5E">
        <w:rPr>
          <w:sz w:val="22"/>
          <w:szCs w:val="22"/>
        </w:rPr>
        <w:t>Приозерский</w:t>
      </w:r>
      <w:proofErr w:type="spellEnd"/>
      <w:r w:rsidRPr="00FF4E5E">
        <w:rPr>
          <w:sz w:val="22"/>
          <w:szCs w:val="22"/>
        </w:rPr>
        <w:t xml:space="preserve"> муниципальный район</w:t>
      </w:r>
    </w:p>
    <w:p w:rsidR="00FF4E5E" w:rsidRPr="00FF4E5E" w:rsidRDefault="00FF4E5E" w:rsidP="00FF4E5E">
      <w:pPr>
        <w:jc w:val="right"/>
        <w:rPr>
          <w:sz w:val="22"/>
          <w:szCs w:val="22"/>
        </w:rPr>
      </w:pPr>
      <w:r w:rsidRPr="00FF4E5E">
        <w:rPr>
          <w:sz w:val="22"/>
          <w:szCs w:val="22"/>
        </w:rPr>
        <w:t>Ленинградской области</w:t>
      </w:r>
    </w:p>
    <w:p w:rsidR="00FF4E5E" w:rsidRPr="00FF4E5E" w:rsidRDefault="00FF4E5E" w:rsidP="00FF4E5E">
      <w:pPr>
        <w:jc w:val="right"/>
        <w:rPr>
          <w:sz w:val="22"/>
          <w:szCs w:val="22"/>
        </w:rPr>
      </w:pPr>
      <w:r w:rsidRPr="00FF4E5E">
        <w:rPr>
          <w:sz w:val="22"/>
          <w:szCs w:val="22"/>
        </w:rPr>
        <w:t xml:space="preserve">от     </w:t>
      </w:r>
      <w:proofErr w:type="spellStart"/>
      <w:r w:rsidRPr="00FF4E5E">
        <w:rPr>
          <w:sz w:val="22"/>
          <w:szCs w:val="22"/>
        </w:rPr>
        <w:t>фераля</w:t>
      </w:r>
      <w:proofErr w:type="spellEnd"/>
      <w:r w:rsidRPr="00FF4E5E">
        <w:rPr>
          <w:sz w:val="22"/>
          <w:szCs w:val="22"/>
        </w:rPr>
        <w:t xml:space="preserve"> 2022 года № _______</w:t>
      </w:r>
    </w:p>
    <w:p w:rsidR="00CA5AC1" w:rsidRPr="00FF4E5E" w:rsidRDefault="00CA5AC1" w:rsidP="00FF4E5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4F56" w:rsidRPr="00FF4E5E" w:rsidRDefault="00B24F56" w:rsidP="00FF4E5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FF4E5E">
        <w:rPr>
          <w:color w:val="000000"/>
          <w:sz w:val="22"/>
          <w:szCs w:val="22"/>
        </w:rPr>
        <w:t xml:space="preserve">Таблица </w:t>
      </w:r>
      <w:r w:rsidR="00E838E5" w:rsidRPr="00FF4E5E">
        <w:rPr>
          <w:color w:val="000000"/>
          <w:sz w:val="22"/>
          <w:szCs w:val="22"/>
        </w:rPr>
        <w:t>3</w:t>
      </w:r>
    </w:p>
    <w:p w:rsidR="00B24F56" w:rsidRPr="00FF4E5E" w:rsidRDefault="00B24F56" w:rsidP="00FF4E5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4F56" w:rsidRPr="00FF4E5E" w:rsidRDefault="00B24F56" w:rsidP="00FF4E5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F4E5E">
        <w:rPr>
          <w:color w:val="000000"/>
          <w:sz w:val="22"/>
          <w:szCs w:val="22"/>
        </w:rPr>
        <w:t>ПЛАН РЕАЛИЗАЦИИ МУНИЦИПАЛЬНОЙ ПРОГРАММЫ</w:t>
      </w:r>
    </w:p>
    <w:p w:rsidR="00B24F56" w:rsidRPr="00FF4E5E" w:rsidRDefault="00B24F56" w:rsidP="00FF4E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FF4E5E">
        <w:rPr>
          <w:color w:val="000000"/>
          <w:sz w:val="22"/>
          <w:szCs w:val="22"/>
        </w:rPr>
        <w:t>«</w:t>
      </w:r>
      <w:r w:rsidRPr="00FF4E5E">
        <w:rPr>
          <w:caps/>
          <w:sz w:val="22"/>
          <w:szCs w:val="22"/>
        </w:rPr>
        <w:t>Обеспечение качественным жильем граждан на территории муниципального образования</w:t>
      </w:r>
    </w:p>
    <w:p w:rsidR="00B24F56" w:rsidRPr="00FF4E5E" w:rsidRDefault="00B24F56" w:rsidP="00FF4E5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FF4E5E">
        <w:rPr>
          <w:caps/>
          <w:sz w:val="22"/>
          <w:szCs w:val="22"/>
        </w:rPr>
        <w:t xml:space="preserve">Приозерское городское поселение» на </w:t>
      </w:r>
      <w:r w:rsidR="008A06A7" w:rsidRPr="00FF4E5E">
        <w:rPr>
          <w:caps/>
          <w:sz w:val="22"/>
          <w:szCs w:val="22"/>
        </w:rPr>
        <w:t>2020</w:t>
      </w:r>
      <w:r w:rsidRPr="00FF4E5E">
        <w:rPr>
          <w:caps/>
          <w:sz w:val="22"/>
          <w:szCs w:val="22"/>
        </w:rPr>
        <w:t>-</w:t>
      </w:r>
      <w:r w:rsidR="008A06A7" w:rsidRPr="00FF4E5E">
        <w:rPr>
          <w:caps/>
          <w:sz w:val="22"/>
          <w:szCs w:val="22"/>
        </w:rPr>
        <w:t>2022</w:t>
      </w:r>
      <w:r w:rsidRPr="00FF4E5E">
        <w:rPr>
          <w:caps/>
          <w:sz w:val="22"/>
          <w:szCs w:val="22"/>
        </w:rPr>
        <w:t xml:space="preserve"> годы</w:t>
      </w: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4"/>
        <w:gridCol w:w="1556"/>
        <w:gridCol w:w="1273"/>
        <w:gridCol w:w="1415"/>
        <w:gridCol w:w="1414"/>
        <w:gridCol w:w="990"/>
        <w:gridCol w:w="1132"/>
        <w:gridCol w:w="1165"/>
      </w:tblGrid>
      <w:tr w:rsidR="00B24F56" w:rsidRPr="00FF4E5E" w:rsidTr="00A80073">
        <w:trPr>
          <w:trHeight w:val="70"/>
        </w:trPr>
        <w:tc>
          <w:tcPr>
            <w:tcW w:w="6364" w:type="dxa"/>
            <w:vMerge w:val="restart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F4E5E">
              <w:rPr>
                <w:color w:val="000000"/>
                <w:sz w:val="22"/>
                <w:szCs w:val="22"/>
                <w:lang w:eastAsia="en-US"/>
              </w:rPr>
              <w:t>Ответствен-</w:t>
            </w:r>
            <w:proofErr w:type="spellStart"/>
            <w:r w:rsidRPr="00FF4E5E">
              <w:rPr>
                <w:color w:val="000000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 исполнитель (Ф.И.О., должность)</w:t>
            </w:r>
          </w:p>
        </w:tc>
        <w:tc>
          <w:tcPr>
            <w:tcW w:w="2688" w:type="dxa"/>
            <w:gridSpan w:val="2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414" w:type="dxa"/>
            <w:vMerge w:val="restart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F4E5E">
              <w:rPr>
                <w:color w:val="000000"/>
                <w:sz w:val="22"/>
                <w:szCs w:val="22"/>
                <w:lang w:eastAsia="en-US"/>
              </w:rPr>
              <w:t>Финансиро-вание</w:t>
            </w:r>
            <w:proofErr w:type="spellEnd"/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F4E5E"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FF4E5E"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FF4E5E"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 w:rsidRPr="00FF4E5E"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287" w:type="dxa"/>
            <w:gridSpan w:val="3"/>
            <w:vMerge w:val="restart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24F56" w:rsidRPr="00FF4E5E" w:rsidTr="00A80073">
        <w:trPr>
          <w:trHeight w:val="509"/>
        </w:trPr>
        <w:tc>
          <w:tcPr>
            <w:tcW w:w="6364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5" w:type="dxa"/>
            <w:vMerge w:val="restart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414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gridSpan w:val="3"/>
            <w:vMerge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24F56" w:rsidRPr="00FF4E5E" w:rsidTr="00A80073">
        <w:tc>
          <w:tcPr>
            <w:tcW w:w="6364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B24F56" w:rsidRPr="00FF4E5E" w:rsidRDefault="00B24F56" w:rsidP="00FF4E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B24F56" w:rsidRPr="00FF4E5E" w:rsidRDefault="008A06A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2020</w:t>
            </w:r>
            <w:r w:rsidR="00B24F56" w:rsidRPr="00FF4E5E"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Второй</w:t>
            </w:r>
          </w:p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FF4E5E">
              <w:rPr>
                <w:color w:val="000000"/>
                <w:sz w:val="22"/>
                <w:szCs w:val="22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1165" w:type="dxa"/>
            <w:vAlign w:val="center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Третий</w:t>
            </w:r>
          </w:p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FF4E5E">
              <w:rPr>
                <w:color w:val="000000"/>
                <w:sz w:val="22"/>
                <w:szCs w:val="22"/>
                <w:lang w:eastAsia="en-US"/>
              </w:rPr>
              <w:t>реализа-ции</w:t>
            </w:r>
            <w:proofErr w:type="spellEnd"/>
            <w:proofErr w:type="gramEnd"/>
          </w:p>
        </w:tc>
      </w:tr>
      <w:tr w:rsidR="00B24F56" w:rsidRPr="00FF4E5E" w:rsidTr="00A80073">
        <w:tc>
          <w:tcPr>
            <w:tcW w:w="6364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6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3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5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5" w:type="dxa"/>
          </w:tcPr>
          <w:p w:rsidR="00B24F56" w:rsidRPr="00FF4E5E" w:rsidRDefault="00B24F56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2B66B2" w:rsidRPr="00FF4E5E" w:rsidTr="00A80073">
        <w:tc>
          <w:tcPr>
            <w:tcW w:w="6364" w:type="dxa"/>
            <w:vMerge w:val="restart"/>
          </w:tcPr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Подпрограмма 1</w:t>
            </w:r>
          </w:p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</w:rPr>
              <w:t>«</w:t>
            </w:r>
            <w:r w:rsidRPr="00FF4E5E">
              <w:rPr>
                <w:bCs/>
                <w:color w:val="000001"/>
                <w:sz w:val="22"/>
                <w:szCs w:val="22"/>
              </w:rPr>
              <w:t>Переселение граждан из аварийного жилищного фонда</w:t>
            </w:r>
            <w:r w:rsidRPr="00FF4E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6" w:type="dxa"/>
            <w:vMerge w:val="restart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Главный специалист ОГХ</w:t>
            </w: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11 557,9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2 907,9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2B66B2" w:rsidRPr="00FF4E5E">
              <w:rPr>
                <w:sz w:val="22"/>
                <w:szCs w:val="22"/>
              </w:rPr>
              <w:t>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2 907,9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2B66B2" w:rsidRPr="00FF4E5E">
              <w:rPr>
                <w:sz w:val="22"/>
                <w:szCs w:val="22"/>
              </w:rPr>
              <w:t>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 w:val="restart"/>
          </w:tcPr>
          <w:p w:rsidR="00E838E5" w:rsidRPr="00FF4E5E" w:rsidRDefault="00E838E5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Мероприятие 1.1.</w:t>
            </w:r>
          </w:p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</w:rPr>
              <w:t>Приобретение жилых помещений</w:t>
            </w: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 w:val="restart"/>
          </w:tcPr>
          <w:p w:rsidR="00E838E5" w:rsidRPr="00FF4E5E" w:rsidRDefault="00E838E5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Мероприятие 1.2.</w:t>
            </w:r>
          </w:p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rFonts w:eastAsia="Calibri"/>
                <w:sz w:val="22"/>
                <w:szCs w:val="22"/>
                <w:lang w:eastAsia="en-US"/>
              </w:rPr>
              <w:t>снос домов и хозяйственных построек</w:t>
            </w: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</w:tr>
      <w:tr w:rsidR="00E838E5" w:rsidRPr="00FF4E5E" w:rsidTr="00A80073">
        <w:trPr>
          <w:trHeight w:val="182"/>
        </w:trPr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---</w:t>
            </w: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2 907,9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150,0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2B66B2" w:rsidRPr="00FF4E5E">
              <w:rPr>
                <w:sz w:val="22"/>
                <w:szCs w:val="22"/>
              </w:rPr>
              <w:t>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B66B2" w:rsidRPr="00FF4E5E" w:rsidTr="00A80073">
        <w:tc>
          <w:tcPr>
            <w:tcW w:w="6364" w:type="dxa"/>
            <w:vMerge w:val="restart"/>
          </w:tcPr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</w:p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</w:rPr>
              <w:t>«</w:t>
            </w:r>
            <w:r w:rsidRPr="00FF4E5E">
              <w:rPr>
                <w:sz w:val="22"/>
                <w:szCs w:val="22"/>
              </w:rPr>
              <w:t xml:space="preserve">Развитие инженерной и социальной инфраструктуры в районах </w:t>
            </w:r>
            <w:r w:rsidRPr="00FF4E5E">
              <w:rPr>
                <w:sz w:val="22"/>
                <w:szCs w:val="22"/>
              </w:rPr>
              <w:lastRenderedPageBreak/>
              <w:t>массовой жилой застройки»</w:t>
            </w:r>
          </w:p>
        </w:tc>
        <w:tc>
          <w:tcPr>
            <w:tcW w:w="1556" w:type="dxa"/>
            <w:vMerge w:val="restart"/>
          </w:tcPr>
          <w:p w:rsidR="002B66B2" w:rsidRPr="00FF4E5E" w:rsidRDefault="00FF4E5E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Главный специалист </w:t>
            </w:r>
            <w:r w:rsidRPr="00FF4E5E">
              <w:rPr>
                <w:color w:val="000000"/>
                <w:sz w:val="22"/>
                <w:szCs w:val="22"/>
                <w:lang w:eastAsia="en-US"/>
              </w:rPr>
              <w:lastRenderedPageBreak/>
              <w:t>ОГХ</w:t>
            </w: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lastRenderedPageBreak/>
              <w:t>01.01.2020</w:t>
            </w: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8 560,2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2 084,1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="002B66B2" w:rsidRPr="00FF4E5E">
              <w:rPr>
                <w:sz w:val="22"/>
                <w:szCs w:val="22"/>
              </w:rPr>
              <w:t>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2 084,1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</w:t>
            </w:r>
            <w:r w:rsidR="002B66B2" w:rsidRPr="00FF4E5E">
              <w:rPr>
                <w:sz w:val="22"/>
                <w:szCs w:val="22"/>
              </w:rPr>
              <w:t>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 w:val="restart"/>
          </w:tcPr>
          <w:p w:rsidR="00E838E5" w:rsidRPr="00FF4E5E" w:rsidRDefault="00E838E5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Мероприятие 2.1.</w:t>
            </w:r>
          </w:p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sz w:val="22"/>
                <w:szCs w:val="22"/>
              </w:rPr>
              <w:t xml:space="preserve">Разработка проектов планировки, межевания и строительства инженерной и транспортной инфраструктуры </w:t>
            </w:r>
            <w:r w:rsidR="00785453" w:rsidRPr="00FF4E5E">
              <w:rPr>
                <w:sz w:val="22"/>
                <w:szCs w:val="22"/>
              </w:rPr>
              <w:t>и др.</w:t>
            </w: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sz w:val="22"/>
                <w:szCs w:val="22"/>
              </w:rPr>
              <w:t>1 976,1</w:t>
            </w:r>
          </w:p>
        </w:tc>
        <w:tc>
          <w:tcPr>
            <w:tcW w:w="1132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2B66B2" w:rsidRPr="00FF4E5E">
              <w:rPr>
                <w:color w:val="000000"/>
                <w:sz w:val="22"/>
                <w:szCs w:val="22"/>
                <w:lang w:eastAsia="en-US"/>
              </w:rPr>
              <w:t>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 w:val="restart"/>
          </w:tcPr>
          <w:p w:rsidR="00E838E5" w:rsidRPr="00FF4E5E" w:rsidRDefault="00E838E5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Мероприятие 2.2.</w:t>
            </w:r>
          </w:p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sz w:val="22"/>
                <w:szCs w:val="22"/>
              </w:rPr>
              <w:t xml:space="preserve">Строительство инженерной и транспортной инфраструктуры в районах массовой жилой застройки </w:t>
            </w:r>
            <w:proofErr w:type="spellStart"/>
            <w:r w:rsidRPr="00FF4E5E">
              <w:rPr>
                <w:sz w:val="22"/>
                <w:szCs w:val="22"/>
              </w:rPr>
              <w:t>г</w:t>
            </w:r>
            <w:proofErr w:type="gramStart"/>
            <w:r w:rsidRPr="00FF4E5E">
              <w:rPr>
                <w:sz w:val="22"/>
                <w:szCs w:val="22"/>
              </w:rPr>
              <w:t>.П</w:t>
            </w:r>
            <w:proofErr w:type="gramEnd"/>
            <w:r w:rsidRPr="00FF4E5E">
              <w:rPr>
                <w:sz w:val="22"/>
                <w:szCs w:val="22"/>
              </w:rPr>
              <w:t>риозерска</w:t>
            </w:r>
            <w:proofErr w:type="spellEnd"/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1 784,1</w:t>
            </w:r>
          </w:p>
        </w:tc>
        <w:tc>
          <w:tcPr>
            <w:tcW w:w="1165" w:type="dxa"/>
            <w:vAlign w:val="center"/>
          </w:tcPr>
          <w:p w:rsidR="00E838E5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2 5</w:t>
            </w:r>
            <w:r w:rsidR="002B66B2" w:rsidRPr="00FF4E5E">
              <w:rPr>
                <w:color w:val="000000"/>
                <w:sz w:val="22"/>
                <w:szCs w:val="22"/>
                <w:lang w:eastAsia="en-US"/>
              </w:rPr>
              <w:t>00</w:t>
            </w:r>
            <w:r w:rsidR="00E838E5" w:rsidRPr="00FF4E5E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rPr>
          <w:trHeight w:val="616"/>
        </w:trPr>
        <w:tc>
          <w:tcPr>
            <w:tcW w:w="6364" w:type="dxa"/>
            <w:vMerge w:val="restart"/>
          </w:tcPr>
          <w:p w:rsidR="00E838E5" w:rsidRPr="00FF4E5E" w:rsidRDefault="00E838E5" w:rsidP="00FF4E5E">
            <w:pPr>
              <w:pStyle w:val="ConsPlusCell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Подпрограмма 3 </w:t>
            </w:r>
          </w:p>
          <w:p w:rsidR="00E838E5" w:rsidRPr="00FF4E5E" w:rsidRDefault="00E838E5" w:rsidP="00FF4E5E">
            <w:pPr>
              <w:pStyle w:val="ConsPlusCell"/>
              <w:jc w:val="both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«Оказание поддержки гражданам, пострадавшим в результате пожара муниципального жилищного фонда»</w:t>
            </w:r>
          </w:p>
        </w:tc>
        <w:tc>
          <w:tcPr>
            <w:tcW w:w="1556" w:type="dxa"/>
            <w:vMerge w:val="restart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Начальник отдела по жилищной политике</w:t>
            </w: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3 615,7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  <w:vAlign w:val="center"/>
          </w:tcPr>
          <w:p w:rsidR="00E838E5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vAlign w:val="center"/>
          </w:tcPr>
          <w:p w:rsidR="00E838E5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3 615,7</w:t>
            </w:r>
          </w:p>
        </w:tc>
      </w:tr>
      <w:tr w:rsidR="00E838E5" w:rsidRPr="00FF4E5E" w:rsidTr="00A80073">
        <w:trPr>
          <w:trHeight w:val="616"/>
        </w:trPr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B66B2" w:rsidRPr="00FF4E5E" w:rsidTr="00FF4E5E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</w:tcPr>
          <w:p w:rsidR="002B66B2" w:rsidRPr="00FF4E5E" w:rsidRDefault="002B66B2" w:rsidP="00FF4E5E">
            <w:pPr>
              <w:jc w:val="center"/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3 115,7</w:t>
            </w:r>
          </w:p>
        </w:tc>
      </w:tr>
      <w:tr w:rsidR="002B66B2" w:rsidRPr="00FF4E5E" w:rsidTr="00FF4E5E">
        <w:tc>
          <w:tcPr>
            <w:tcW w:w="6364" w:type="dxa"/>
            <w:vMerge/>
          </w:tcPr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</w:tcPr>
          <w:p w:rsidR="002B66B2" w:rsidRPr="00FF4E5E" w:rsidRDefault="002B66B2" w:rsidP="00FF4E5E">
            <w:pPr>
              <w:jc w:val="center"/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  <w:r w:rsidR="002B66B2"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D2434" w:rsidRPr="00FF4E5E" w:rsidTr="00A80073">
        <w:tc>
          <w:tcPr>
            <w:tcW w:w="6364" w:type="dxa"/>
            <w:vMerge w:val="restart"/>
          </w:tcPr>
          <w:p w:rsidR="009D2434" w:rsidRPr="00FF4E5E" w:rsidRDefault="009D2434" w:rsidP="00FF4E5E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Мероприятие 3.1.</w:t>
            </w:r>
          </w:p>
          <w:p w:rsidR="009D2434" w:rsidRPr="00FF4E5E" w:rsidRDefault="009D2434" w:rsidP="00FF4E5E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Приобретение жилых помещений</w:t>
            </w:r>
          </w:p>
        </w:tc>
        <w:tc>
          <w:tcPr>
            <w:tcW w:w="1556" w:type="dxa"/>
            <w:vMerge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3 615,7</w:t>
            </w:r>
          </w:p>
        </w:tc>
      </w:tr>
      <w:tr w:rsidR="009D2434" w:rsidRPr="00FF4E5E" w:rsidTr="00A80073">
        <w:tc>
          <w:tcPr>
            <w:tcW w:w="6364" w:type="dxa"/>
            <w:vMerge/>
          </w:tcPr>
          <w:p w:rsidR="009D2434" w:rsidRPr="00FF4E5E" w:rsidRDefault="009D2434" w:rsidP="00FF4E5E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414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9D2434" w:rsidRPr="00FF4E5E" w:rsidTr="00B21571">
        <w:tc>
          <w:tcPr>
            <w:tcW w:w="6364" w:type="dxa"/>
            <w:vMerge/>
          </w:tcPr>
          <w:p w:rsidR="009D2434" w:rsidRPr="00FF4E5E" w:rsidRDefault="009D2434" w:rsidP="00FF4E5E">
            <w:pPr>
              <w:pStyle w:val="ConsPlusCell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</w:tcPr>
          <w:p w:rsidR="009D2434" w:rsidRPr="00FF4E5E" w:rsidRDefault="009D2434" w:rsidP="00FF4E5E">
            <w:pPr>
              <w:jc w:val="center"/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</w:tcPr>
          <w:p w:rsidR="009D2434" w:rsidRPr="009D2434" w:rsidRDefault="009D2434" w:rsidP="009D2434">
            <w:pPr>
              <w:jc w:val="center"/>
              <w:rPr>
                <w:sz w:val="22"/>
                <w:szCs w:val="22"/>
              </w:rPr>
            </w:pPr>
            <w:r w:rsidRPr="009D2434">
              <w:rPr>
                <w:sz w:val="22"/>
                <w:szCs w:val="22"/>
              </w:rPr>
              <w:t>3 115,7</w:t>
            </w:r>
          </w:p>
        </w:tc>
      </w:tr>
      <w:tr w:rsidR="009D2434" w:rsidRPr="00FF4E5E" w:rsidTr="00B21571">
        <w:tc>
          <w:tcPr>
            <w:tcW w:w="6364" w:type="dxa"/>
            <w:vMerge/>
          </w:tcPr>
          <w:p w:rsidR="009D2434" w:rsidRPr="00FF4E5E" w:rsidRDefault="009D2434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</w:tcPr>
          <w:p w:rsidR="009D2434" w:rsidRPr="00FF4E5E" w:rsidRDefault="009D2434" w:rsidP="00FF4E5E">
            <w:pPr>
              <w:jc w:val="center"/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</w:tcPr>
          <w:p w:rsidR="009D2434" w:rsidRPr="009D2434" w:rsidRDefault="009D2434" w:rsidP="009D2434">
            <w:pPr>
              <w:jc w:val="center"/>
              <w:rPr>
                <w:sz w:val="22"/>
                <w:szCs w:val="22"/>
              </w:rPr>
            </w:pPr>
            <w:r w:rsidRPr="009D2434">
              <w:rPr>
                <w:sz w:val="22"/>
                <w:szCs w:val="22"/>
              </w:rPr>
              <w:t>500,0</w:t>
            </w:r>
          </w:p>
        </w:tc>
      </w:tr>
      <w:tr w:rsidR="009D2434" w:rsidRPr="00FF4E5E" w:rsidTr="00A80073">
        <w:tc>
          <w:tcPr>
            <w:tcW w:w="6364" w:type="dxa"/>
            <w:vMerge/>
          </w:tcPr>
          <w:p w:rsidR="009D2434" w:rsidRPr="00FF4E5E" w:rsidRDefault="009D2434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9D2434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B66B2" w:rsidRPr="00FF4E5E" w:rsidTr="00A80073">
        <w:tc>
          <w:tcPr>
            <w:tcW w:w="6364" w:type="dxa"/>
            <w:vMerge w:val="restart"/>
          </w:tcPr>
          <w:p w:rsidR="002B66B2" w:rsidRPr="00FF4E5E" w:rsidRDefault="002B66B2" w:rsidP="00FF4E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Подпрограмма 4 </w:t>
            </w:r>
          </w:p>
          <w:p w:rsidR="002B66B2" w:rsidRPr="00FF4E5E" w:rsidRDefault="002B66B2" w:rsidP="00FF4E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F4E5E">
              <w:rPr>
                <w:color w:val="000000"/>
                <w:sz w:val="22"/>
                <w:szCs w:val="22"/>
              </w:rPr>
              <w:t>«</w:t>
            </w:r>
            <w:r w:rsidRPr="00FF4E5E">
              <w:rPr>
                <w:sz w:val="22"/>
                <w:szCs w:val="22"/>
              </w:rPr>
              <w:t>Обеспечение капитального ремонта</w:t>
            </w:r>
            <w:r w:rsidRPr="00FF4E5E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556" w:type="dxa"/>
            <w:vMerge w:val="restart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Главный специалист ОГХ</w:t>
            </w: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2B66B2" w:rsidRPr="00FF4E5E" w:rsidRDefault="009D2434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F4E5E">
              <w:rPr>
                <w:sz w:val="22"/>
                <w:szCs w:val="22"/>
              </w:rPr>
              <w:t> 428,0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2 963,5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1 964,5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9D2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66B2" w:rsidRPr="00FF4E5E">
              <w:rPr>
                <w:sz w:val="22"/>
                <w:szCs w:val="22"/>
              </w:rPr>
              <w:t> 500,0</w:t>
            </w:r>
          </w:p>
        </w:tc>
      </w:tr>
      <w:tr w:rsidR="00E838E5" w:rsidRPr="00FF4E5E" w:rsidTr="00A80073">
        <w:trPr>
          <w:trHeight w:val="298"/>
        </w:trPr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8E5" w:rsidRPr="00FF4E5E" w:rsidTr="00A80073">
        <w:trPr>
          <w:trHeight w:val="298"/>
        </w:trPr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2 963,5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1 964,5</w:t>
            </w:r>
          </w:p>
        </w:tc>
        <w:tc>
          <w:tcPr>
            <w:tcW w:w="1165" w:type="dxa"/>
            <w:vAlign w:val="center"/>
          </w:tcPr>
          <w:p w:rsidR="002B66B2" w:rsidRPr="00FF4E5E" w:rsidRDefault="009D2434" w:rsidP="009D2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66B2" w:rsidRPr="00FF4E5E">
              <w:rPr>
                <w:sz w:val="22"/>
                <w:szCs w:val="22"/>
              </w:rPr>
              <w:t> 500,0</w:t>
            </w:r>
          </w:p>
        </w:tc>
      </w:tr>
      <w:tr w:rsidR="00E838E5" w:rsidRPr="00FF4E5E" w:rsidTr="00A80073">
        <w:tc>
          <w:tcPr>
            <w:tcW w:w="6364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E838E5" w:rsidRPr="00FF4E5E" w:rsidRDefault="00E838E5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B66B2" w:rsidRPr="00FF4E5E" w:rsidTr="00A80073">
        <w:tc>
          <w:tcPr>
            <w:tcW w:w="6364" w:type="dxa"/>
            <w:vMerge w:val="restart"/>
          </w:tcPr>
          <w:p w:rsidR="002B66B2" w:rsidRPr="00FF4E5E" w:rsidRDefault="002B66B2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Мероприятие 4.1.</w:t>
            </w:r>
          </w:p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sz w:val="22"/>
                <w:szCs w:val="22"/>
              </w:rPr>
              <w:t xml:space="preserve">Работы капитального характера в </w:t>
            </w:r>
            <w:r w:rsidR="009C2890" w:rsidRPr="00FF4E5E">
              <w:rPr>
                <w:sz w:val="22"/>
                <w:szCs w:val="22"/>
              </w:rPr>
              <w:t>объектах муниципального жилищного фонда</w:t>
            </w: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B66B2" w:rsidRPr="00FF4E5E" w:rsidTr="00E86D90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B66B2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2 628,5</w:t>
            </w:r>
          </w:p>
        </w:tc>
        <w:tc>
          <w:tcPr>
            <w:tcW w:w="1132" w:type="dxa"/>
            <w:vAlign w:val="center"/>
          </w:tcPr>
          <w:p w:rsidR="002B66B2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1 874,5</w:t>
            </w:r>
          </w:p>
        </w:tc>
        <w:tc>
          <w:tcPr>
            <w:tcW w:w="1165" w:type="dxa"/>
            <w:vAlign w:val="center"/>
          </w:tcPr>
          <w:p w:rsidR="002B66B2" w:rsidRPr="00FF4E5E" w:rsidRDefault="00F76887" w:rsidP="009D2434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 xml:space="preserve">1 </w:t>
            </w:r>
            <w:r w:rsidR="009D2434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2B66B2" w:rsidRPr="00FF4E5E">
              <w:rPr>
                <w:color w:val="000000"/>
                <w:sz w:val="22"/>
                <w:szCs w:val="22"/>
                <w:lang w:eastAsia="en-US"/>
              </w:rPr>
              <w:t>00,0</w:t>
            </w:r>
          </w:p>
        </w:tc>
      </w:tr>
      <w:tr w:rsidR="002B66B2" w:rsidRPr="00FF4E5E" w:rsidTr="00A80073">
        <w:tc>
          <w:tcPr>
            <w:tcW w:w="6364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2B66B2" w:rsidRPr="00FF4E5E" w:rsidRDefault="002B66B2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76887" w:rsidRPr="00FF4E5E" w:rsidTr="00A80073">
        <w:tc>
          <w:tcPr>
            <w:tcW w:w="6364" w:type="dxa"/>
            <w:vMerge w:val="restart"/>
          </w:tcPr>
          <w:p w:rsidR="00F76887" w:rsidRPr="00FF4E5E" w:rsidRDefault="00F76887" w:rsidP="00FF4E5E">
            <w:pPr>
              <w:pStyle w:val="ConsPlusCell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Мероприятие 4.2.</w:t>
            </w:r>
          </w:p>
          <w:p w:rsidR="00F76887" w:rsidRPr="00FF4E5E" w:rsidRDefault="00F76887" w:rsidP="00FF4E5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sz w:val="22"/>
                <w:szCs w:val="22"/>
              </w:rPr>
              <w:t>работы по обследованию МКД и др.</w:t>
            </w:r>
          </w:p>
        </w:tc>
        <w:tc>
          <w:tcPr>
            <w:tcW w:w="1556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414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76887" w:rsidRPr="00FF4E5E" w:rsidTr="00A80073">
        <w:tc>
          <w:tcPr>
            <w:tcW w:w="6364" w:type="dxa"/>
            <w:vMerge/>
          </w:tcPr>
          <w:p w:rsidR="00F76887" w:rsidRPr="00FF4E5E" w:rsidRDefault="00F76887" w:rsidP="00FF4E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76887" w:rsidRPr="00FF4E5E" w:rsidTr="00A80073">
        <w:tc>
          <w:tcPr>
            <w:tcW w:w="6364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76887" w:rsidRPr="00FF4E5E" w:rsidTr="00A80073">
        <w:tc>
          <w:tcPr>
            <w:tcW w:w="6364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335,0</w:t>
            </w:r>
          </w:p>
        </w:tc>
        <w:tc>
          <w:tcPr>
            <w:tcW w:w="1132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65" w:type="dxa"/>
            <w:vAlign w:val="center"/>
          </w:tcPr>
          <w:p w:rsidR="00F76887" w:rsidRPr="00FF4E5E" w:rsidRDefault="009D2434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</w:t>
            </w:r>
            <w:r w:rsidR="00F76887" w:rsidRPr="00FF4E5E">
              <w:rPr>
                <w:color w:val="000000"/>
                <w:sz w:val="22"/>
                <w:szCs w:val="22"/>
                <w:lang w:eastAsia="en-US"/>
              </w:rPr>
              <w:t>00,0</w:t>
            </w:r>
          </w:p>
        </w:tc>
      </w:tr>
      <w:tr w:rsidR="00F76887" w:rsidRPr="00FF4E5E" w:rsidTr="00A80073">
        <w:tc>
          <w:tcPr>
            <w:tcW w:w="6364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6" w:type="dxa"/>
            <w:vMerge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65" w:type="dxa"/>
            <w:vAlign w:val="center"/>
          </w:tcPr>
          <w:p w:rsidR="00F76887" w:rsidRPr="00FF4E5E" w:rsidRDefault="00F76887" w:rsidP="00FF4E5E">
            <w:pPr>
              <w:pStyle w:val="ConsPlusCell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76887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 w:val="restart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Подпрограмма 5. </w:t>
            </w:r>
          </w:p>
          <w:p w:rsidR="00F76887" w:rsidRPr="00FF4E5E" w:rsidRDefault="00F76887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 xml:space="preserve">«Улучшение жилищных условий молодых граждан, признанных в установленном </w:t>
            </w:r>
            <w:proofErr w:type="gramStart"/>
            <w:r w:rsidRPr="00FF4E5E">
              <w:rPr>
                <w:sz w:val="22"/>
                <w:szCs w:val="22"/>
              </w:rPr>
              <w:t>порядке</w:t>
            </w:r>
            <w:proofErr w:type="gramEnd"/>
            <w:r w:rsidRPr="00FF4E5E">
              <w:rPr>
                <w:sz w:val="22"/>
                <w:szCs w:val="22"/>
              </w:rPr>
              <w:t xml:space="preserve"> нуждающимися в улучшении жилищных условий»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color w:val="000000"/>
                <w:sz w:val="22"/>
                <w:szCs w:val="22"/>
                <w:lang w:eastAsia="en-US"/>
              </w:rPr>
              <w:t>Начальник отдела по жилищной политике</w:t>
            </w:r>
          </w:p>
        </w:tc>
        <w:tc>
          <w:tcPr>
            <w:tcW w:w="1273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01.01.2020</w:t>
            </w:r>
          </w:p>
        </w:tc>
        <w:tc>
          <w:tcPr>
            <w:tcW w:w="1415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31.12.2022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1 309,4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6887" w:rsidRPr="00FF4E5E" w:rsidRDefault="009D2434" w:rsidP="009D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3 382,2</w:t>
            </w:r>
          </w:p>
        </w:tc>
      </w:tr>
      <w:tr w:rsidR="009D2434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108,4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308,2</w:t>
            </w:r>
          </w:p>
        </w:tc>
      </w:tr>
      <w:tr w:rsidR="009D2434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1 096,2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2 774,0</w:t>
            </w:r>
          </w:p>
        </w:tc>
      </w:tr>
      <w:tr w:rsidR="00F76887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МБ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104,7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6887" w:rsidRPr="00FF4E5E" w:rsidRDefault="009D2434" w:rsidP="009D2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6887" w:rsidRPr="00FF4E5E">
              <w:rPr>
                <w:sz w:val="22"/>
                <w:szCs w:val="22"/>
              </w:rPr>
              <w:t>00,0</w:t>
            </w:r>
          </w:p>
        </w:tc>
      </w:tr>
      <w:tr w:rsidR="00F76887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9D2434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 w:val="restart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Основное мероприятие 5.1. «Предоставление социальных выплат молодым семьям на приобретение (строительство) жилья в рамках  ведомственной целевой  программы «Оказание государственной  поддержки гражданам в обеспечении и жильём  и оплате  жилищно-коммунальных услуг» государственной программы Российской  Федерации «Обеспечение доступным и комфортным жильём и коммунальными услугами граждан  Российской Федерации»</w:t>
            </w:r>
          </w:p>
        </w:tc>
        <w:tc>
          <w:tcPr>
            <w:tcW w:w="1556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01.01.2020</w:t>
            </w:r>
          </w:p>
        </w:tc>
        <w:tc>
          <w:tcPr>
            <w:tcW w:w="1415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31.12.2022</w:t>
            </w:r>
          </w:p>
        </w:tc>
        <w:tc>
          <w:tcPr>
            <w:tcW w:w="1414" w:type="dxa"/>
            <w:shd w:val="clear" w:color="auto" w:fill="auto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4725A4">
              <w:rPr>
                <w:sz w:val="22"/>
                <w:szCs w:val="22"/>
              </w:rPr>
              <w:t>4 691,6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1 309,4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3 382,2</w:t>
            </w:r>
          </w:p>
        </w:tc>
      </w:tr>
      <w:tr w:rsidR="009D2434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ФБ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108,4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308,2</w:t>
            </w:r>
          </w:p>
        </w:tc>
      </w:tr>
      <w:tr w:rsidR="009D2434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Об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1 096,2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2 774,0</w:t>
            </w:r>
          </w:p>
        </w:tc>
      </w:tr>
      <w:tr w:rsidR="009D2434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МБ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104,7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F4E5E">
              <w:rPr>
                <w:sz w:val="22"/>
                <w:szCs w:val="22"/>
              </w:rPr>
              <w:t>00,0</w:t>
            </w:r>
          </w:p>
        </w:tc>
      </w:tr>
      <w:tr w:rsidR="00F76887" w:rsidRPr="00FF4E5E" w:rsidTr="008C621B">
        <w:tblPrEx>
          <w:tblCellMar>
            <w:left w:w="108" w:type="dxa"/>
            <w:right w:w="108" w:type="dxa"/>
          </w:tblCellMar>
        </w:tblPrEx>
        <w:tc>
          <w:tcPr>
            <w:tcW w:w="6364" w:type="dxa"/>
            <w:vMerge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</w:tcPr>
          <w:p w:rsidR="00F76887" w:rsidRPr="00FF4E5E" w:rsidRDefault="00F76887" w:rsidP="00FF4E5E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0" w:type="dxa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76887" w:rsidRPr="00FF4E5E" w:rsidRDefault="00F76887" w:rsidP="00FF4E5E">
            <w:pPr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-</w:t>
            </w:r>
          </w:p>
        </w:tc>
      </w:tr>
      <w:tr w:rsidR="009D2434" w:rsidRPr="00571B87" w:rsidTr="0039424A">
        <w:tblPrEx>
          <w:tblCellMar>
            <w:left w:w="108" w:type="dxa"/>
            <w:right w:w="108" w:type="dxa"/>
          </w:tblCellMar>
        </w:tblPrEx>
        <w:tc>
          <w:tcPr>
            <w:tcW w:w="10608" w:type="dxa"/>
            <w:gridSpan w:val="4"/>
            <w:shd w:val="clear" w:color="auto" w:fill="auto"/>
          </w:tcPr>
          <w:p w:rsidR="009D2434" w:rsidRPr="00FF4E5E" w:rsidRDefault="009D2434" w:rsidP="00FF4E5E">
            <w:pPr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ИТОГО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28 </w:t>
            </w:r>
            <w:r>
              <w:rPr>
                <w:sz w:val="22"/>
                <w:szCs w:val="22"/>
              </w:rPr>
              <w:t>653</w:t>
            </w:r>
            <w:r w:rsidRPr="00FF4E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9 156,9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4 198,6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D2434" w:rsidRPr="00FF4E5E" w:rsidRDefault="009D2434" w:rsidP="009C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E5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297,9</w:t>
            </w:r>
            <w:r w:rsidRPr="00FF4E5E">
              <w:rPr>
                <w:sz w:val="22"/>
                <w:szCs w:val="22"/>
              </w:rPr>
              <w:t>,0</w:t>
            </w:r>
          </w:p>
        </w:tc>
      </w:tr>
    </w:tbl>
    <w:p w:rsidR="00B24F56" w:rsidRPr="00571B87" w:rsidRDefault="00B24F56" w:rsidP="00B24F5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2"/>
          <w:szCs w:val="22"/>
          <w:lang w:eastAsia="ar-SA"/>
        </w:rPr>
      </w:pPr>
    </w:p>
    <w:p w:rsidR="00B24F56" w:rsidRPr="00571B87" w:rsidRDefault="00B24F56" w:rsidP="00B24F5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2"/>
          <w:szCs w:val="22"/>
          <w:lang w:eastAsia="ar-SA"/>
        </w:rPr>
      </w:pPr>
    </w:p>
    <w:p w:rsidR="00B24F56" w:rsidRPr="00571B87" w:rsidRDefault="00B24F56" w:rsidP="00B24F5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2"/>
          <w:szCs w:val="22"/>
          <w:lang w:eastAsia="ar-SA"/>
        </w:rPr>
      </w:pPr>
    </w:p>
    <w:p w:rsidR="00B24F56" w:rsidRPr="00571B87" w:rsidRDefault="00B24F56" w:rsidP="00B24F5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2"/>
          <w:szCs w:val="22"/>
          <w:lang w:eastAsia="ar-SA"/>
        </w:rPr>
      </w:pPr>
    </w:p>
    <w:p w:rsidR="00B24F56" w:rsidRPr="00571B87" w:rsidRDefault="00B24F56" w:rsidP="00B24F5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color w:val="000000"/>
          <w:spacing w:val="-4"/>
          <w:sz w:val="22"/>
          <w:szCs w:val="22"/>
          <w:lang w:eastAsia="ar-SA"/>
        </w:rPr>
      </w:pPr>
    </w:p>
    <w:p w:rsidR="00095BB1" w:rsidRPr="00571B87" w:rsidRDefault="00095BB1" w:rsidP="00095BB1">
      <w:pPr>
        <w:ind w:firstLine="709"/>
        <w:jc w:val="both"/>
        <w:rPr>
          <w:sz w:val="22"/>
          <w:szCs w:val="22"/>
        </w:rPr>
      </w:pPr>
    </w:p>
    <w:sectPr w:rsidR="00095BB1" w:rsidRPr="00571B87" w:rsidSect="00B24F56">
      <w:pgSz w:w="16840" w:h="11907" w:orient="landscape" w:code="9"/>
      <w:pgMar w:top="567" w:right="993" w:bottom="1134" w:left="1134" w:header="567" w:footer="584" w:gutter="0"/>
      <w:pgNumType w:start="18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6E" w:rsidRDefault="0025036E">
      <w:r>
        <w:separator/>
      </w:r>
    </w:p>
  </w:endnote>
  <w:endnote w:type="continuationSeparator" w:id="0">
    <w:p w:rsidR="0025036E" w:rsidRDefault="002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6E" w:rsidRDefault="0025036E">
      <w:r>
        <w:separator/>
      </w:r>
    </w:p>
  </w:footnote>
  <w:footnote w:type="continuationSeparator" w:id="0">
    <w:p w:rsidR="0025036E" w:rsidRDefault="0025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32"/>
    <w:multiLevelType w:val="hybridMultilevel"/>
    <w:tmpl w:val="852429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55425"/>
    <w:multiLevelType w:val="multilevel"/>
    <w:tmpl w:val="8398F8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6F6007"/>
    <w:multiLevelType w:val="multilevel"/>
    <w:tmpl w:val="B82A9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13345FA2"/>
    <w:multiLevelType w:val="multilevel"/>
    <w:tmpl w:val="4B1CBF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57F51D8"/>
    <w:multiLevelType w:val="multilevel"/>
    <w:tmpl w:val="8398F8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1679613A"/>
    <w:multiLevelType w:val="hybridMultilevel"/>
    <w:tmpl w:val="1C589C28"/>
    <w:lvl w:ilvl="0" w:tplc="7D46832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D09A2"/>
    <w:multiLevelType w:val="hybridMultilevel"/>
    <w:tmpl w:val="79BA40D8"/>
    <w:lvl w:ilvl="0" w:tplc="5F04806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717972"/>
    <w:multiLevelType w:val="hybridMultilevel"/>
    <w:tmpl w:val="59269370"/>
    <w:lvl w:ilvl="0" w:tplc="4A10D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DE770D"/>
    <w:multiLevelType w:val="hybridMultilevel"/>
    <w:tmpl w:val="880E0E9C"/>
    <w:lvl w:ilvl="0" w:tplc="F094110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522D604A"/>
    <w:multiLevelType w:val="multilevel"/>
    <w:tmpl w:val="8398F8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54B43CD3"/>
    <w:multiLevelType w:val="multilevel"/>
    <w:tmpl w:val="4EAEF0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>
    <w:nsid w:val="5E8155E0"/>
    <w:multiLevelType w:val="multilevel"/>
    <w:tmpl w:val="B82A9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5">
    <w:nsid w:val="647E7A65"/>
    <w:multiLevelType w:val="multilevel"/>
    <w:tmpl w:val="8398F8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3"/>
  </w:num>
  <w:num w:numId="5">
    <w:abstractNumId w:val="27"/>
  </w:num>
  <w:num w:numId="6">
    <w:abstractNumId w:val="12"/>
  </w:num>
  <w:num w:numId="7">
    <w:abstractNumId w:val="19"/>
  </w:num>
  <w:num w:numId="8">
    <w:abstractNumId w:val="20"/>
  </w:num>
  <w:num w:numId="9">
    <w:abstractNumId w:val="26"/>
  </w:num>
  <w:num w:numId="10">
    <w:abstractNumId w:val="7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5"/>
  </w:num>
  <w:num w:numId="16">
    <w:abstractNumId w:val="6"/>
  </w:num>
  <w:num w:numId="17">
    <w:abstractNumId w:val="24"/>
  </w:num>
  <w:num w:numId="18">
    <w:abstractNumId w:val="0"/>
  </w:num>
  <w:num w:numId="19">
    <w:abstractNumId w:val="5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4"/>
  </w:num>
  <w:num w:numId="25">
    <w:abstractNumId w:val="14"/>
  </w:num>
  <w:num w:numId="26">
    <w:abstractNumId w:val="9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70d261-a223-47a8-9a1a-388e4f1c07f3"/>
  </w:docVars>
  <w:rsids>
    <w:rsidRoot w:val="006E6F26"/>
    <w:rsid w:val="000023C2"/>
    <w:rsid w:val="00016238"/>
    <w:rsid w:val="000379ED"/>
    <w:rsid w:val="00037A03"/>
    <w:rsid w:val="00043B60"/>
    <w:rsid w:val="00057549"/>
    <w:rsid w:val="0006076D"/>
    <w:rsid w:val="0008124A"/>
    <w:rsid w:val="00087030"/>
    <w:rsid w:val="00095BB1"/>
    <w:rsid w:val="000A3E3A"/>
    <w:rsid w:val="000B21BB"/>
    <w:rsid w:val="000B79D6"/>
    <w:rsid w:val="000C69D1"/>
    <w:rsid w:val="000D540C"/>
    <w:rsid w:val="000E0858"/>
    <w:rsid w:val="000E3812"/>
    <w:rsid w:val="000E5C6F"/>
    <w:rsid w:val="00106307"/>
    <w:rsid w:val="00107085"/>
    <w:rsid w:val="00121A4D"/>
    <w:rsid w:val="00131296"/>
    <w:rsid w:val="00131382"/>
    <w:rsid w:val="00133294"/>
    <w:rsid w:val="00141571"/>
    <w:rsid w:val="00145463"/>
    <w:rsid w:val="00146069"/>
    <w:rsid w:val="00160E95"/>
    <w:rsid w:val="00163D05"/>
    <w:rsid w:val="0016658E"/>
    <w:rsid w:val="00167338"/>
    <w:rsid w:val="001732E4"/>
    <w:rsid w:val="00174DB7"/>
    <w:rsid w:val="00183074"/>
    <w:rsid w:val="001A5AA4"/>
    <w:rsid w:val="001C40EF"/>
    <w:rsid w:val="001D350C"/>
    <w:rsid w:val="001E388C"/>
    <w:rsid w:val="001E75C6"/>
    <w:rsid w:val="001F089C"/>
    <w:rsid w:val="001F2281"/>
    <w:rsid w:val="001F4374"/>
    <w:rsid w:val="001F54EA"/>
    <w:rsid w:val="001F6CAA"/>
    <w:rsid w:val="00201099"/>
    <w:rsid w:val="00212A52"/>
    <w:rsid w:val="002173E3"/>
    <w:rsid w:val="00220CEA"/>
    <w:rsid w:val="00235590"/>
    <w:rsid w:val="002372C9"/>
    <w:rsid w:val="002445DF"/>
    <w:rsid w:val="0025036E"/>
    <w:rsid w:val="00254D21"/>
    <w:rsid w:val="002612C4"/>
    <w:rsid w:val="00281577"/>
    <w:rsid w:val="00294F7B"/>
    <w:rsid w:val="002A7BE8"/>
    <w:rsid w:val="002B10DA"/>
    <w:rsid w:val="002B66B2"/>
    <w:rsid w:val="002C5C40"/>
    <w:rsid w:val="002E49FA"/>
    <w:rsid w:val="002E4C73"/>
    <w:rsid w:val="002F1F5B"/>
    <w:rsid w:val="002F6C90"/>
    <w:rsid w:val="00310286"/>
    <w:rsid w:val="00310487"/>
    <w:rsid w:val="0031063A"/>
    <w:rsid w:val="00312A61"/>
    <w:rsid w:val="0032001E"/>
    <w:rsid w:val="00320D3E"/>
    <w:rsid w:val="00325434"/>
    <w:rsid w:val="00326BD7"/>
    <w:rsid w:val="003466C3"/>
    <w:rsid w:val="003478D0"/>
    <w:rsid w:val="0035339E"/>
    <w:rsid w:val="00354B6C"/>
    <w:rsid w:val="00372CA4"/>
    <w:rsid w:val="003737D3"/>
    <w:rsid w:val="0038089F"/>
    <w:rsid w:val="00380993"/>
    <w:rsid w:val="00380DAC"/>
    <w:rsid w:val="00381A34"/>
    <w:rsid w:val="00382601"/>
    <w:rsid w:val="00382988"/>
    <w:rsid w:val="0038395B"/>
    <w:rsid w:val="00390938"/>
    <w:rsid w:val="003950B9"/>
    <w:rsid w:val="00395644"/>
    <w:rsid w:val="00397EBA"/>
    <w:rsid w:val="003B2C0B"/>
    <w:rsid w:val="0040059C"/>
    <w:rsid w:val="00416881"/>
    <w:rsid w:val="0042773D"/>
    <w:rsid w:val="00440EBA"/>
    <w:rsid w:val="0044221E"/>
    <w:rsid w:val="0044586A"/>
    <w:rsid w:val="0044653D"/>
    <w:rsid w:val="00447EB3"/>
    <w:rsid w:val="00453876"/>
    <w:rsid w:val="00456346"/>
    <w:rsid w:val="00461645"/>
    <w:rsid w:val="00466788"/>
    <w:rsid w:val="00470B3B"/>
    <w:rsid w:val="004725A4"/>
    <w:rsid w:val="00476481"/>
    <w:rsid w:val="0048145C"/>
    <w:rsid w:val="004902B8"/>
    <w:rsid w:val="00490FC2"/>
    <w:rsid w:val="004923EF"/>
    <w:rsid w:val="004A79D4"/>
    <w:rsid w:val="004B462E"/>
    <w:rsid w:val="004C1819"/>
    <w:rsid w:val="004C6492"/>
    <w:rsid w:val="004D0354"/>
    <w:rsid w:val="004D4215"/>
    <w:rsid w:val="004F21D0"/>
    <w:rsid w:val="004F3C90"/>
    <w:rsid w:val="004F4216"/>
    <w:rsid w:val="00521605"/>
    <w:rsid w:val="00530DE5"/>
    <w:rsid w:val="00534A64"/>
    <w:rsid w:val="0053654C"/>
    <w:rsid w:val="00537A60"/>
    <w:rsid w:val="005409A2"/>
    <w:rsid w:val="00546260"/>
    <w:rsid w:val="00550CF1"/>
    <w:rsid w:val="00552746"/>
    <w:rsid w:val="00554A18"/>
    <w:rsid w:val="00571B87"/>
    <w:rsid w:val="00577FAC"/>
    <w:rsid w:val="00580E32"/>
    <w:rsid w:val="0059115F"/>
    <w:rsid w:val="0059210F"/>
    <w:rsid w:val="0059695F"/>
    <w:rsid w:val="005A3DC2"/>
    <w:rsid w:val="005B1FDD"/>
    <w:rsid w:val="005B2A0C"/>
    <w:rsid w:val="005B46E9"/>
    <w:rsid w:val="005B544B"/>
    <w:rsid w:val="005B60D2"/>
    <w:rsid w:val="005B6DF7"/>
    <w:rsid w:val="005C5A78"/>
    <w:rsid w:val="005E6CB1"/>
    <w:rsid w:val="005F1222"/>
    <w:rsid w:val="005F1A66"/>
    <w:rsid w:val="005F1F7C"/>
    <w:rsid w:val="005F399B"/>
    <w:rsid w:val="00601FA1"/>
    <w:rsid w:val="00607309"/>
    <w:rsid w:val="0060736A"/>
    <w:rsid w:val="00623E3B"/>
    <w:rsid w:val="006437B5"/>
    <w:rsid w:val="00657596"/>
    <w:rsid w:val="006650AE"/>
    <w:rsid w:val="006715AF"/>
    <w:rsid w:val="00674B43"/>
    <w:rsid w:val="0067756E"/>
    <w:rsid w:val="00684A22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142DC"/>
    <w:rsid w:val="007210BB"/>
    <w:rsid w:val="007277FE"/>
    <w:rsid w:val="00727D07"/>
    <w:rsid w:val="00731B65"/>
    <w:rsid w:val="0074134F"/>
    <w:rsid w:val="00741E8F"/>
    <w:rsid w:val="00750141"/>
    <w:rsid w:val="007643F8"/>
    <w:rsid w:val="007652A9"/>
    <w:rsid w:val="0077428E"/>
    <w:rsid w:val="00781D78"/>
    <w:rsid w:val="007836D5"/>
    <w:rsid w:val="00785453"/>
    <w:rsid w:val="00786104"/>
    <w:rsid w:val="007A4D3E"/>
    <w:rsid w:val="007B671A"/>
    <w:rsid w:val="007C539B"/>
    <w:rsid w:val="007F4FEB"/>
    <w:rsid w:val="00807A3F"/>
    <w:rsid w:val="00810CBF"/>
    <w:rsid w:val="00835CE7"/>
    <w:rsid w:val="0084797A"/>
    <w:rsid w:val="00854A9C"/>
    <w:rsid w:val="00855669"/>
    <w:rsid w:val="00865930"/>
    <w:rsid w:val="0088197C"/>
    <w:rsid w:val="008974EF"/>
    <w:rsid w:val="008A06A7"/>
    <w:rsid w:val="008A0CAC"/>
    <w:rsid w:val="008A224A"/>
    <w:rsid w:val="008B08DB"/>
    <w:rsid w:val="008B11E3"/>
    <w:rsid w:val="008B4E3A"/>
    <w:rsid w:val="008C3D2C"/>
    <w:rsid w:val="008C621B"/>
    <w:rsid w:val="008E019A"/>
    <w:rsid w:val="008E4533"/>
    <w:rsid w:val="008F15F4"/>
    <w:rsid w:val="008F1BA2"/>
    <w:rsid w:val="009005C3"/>
    <w:rsid w:val="00901842"/>
    <w:rsid w:val="00920C0D"/>
    <w:rsid w:val="00923EC7"/>
    <w:rsid w:val="00932BE6"/>
    <w:rsid w:val="009330D0"/>
    <w:rsid w:val="009713CF"/>
    <w:rsid w:val="00972C0A"/>
    <w:rsid w:val="009736E3"/>
    <w:rsid w:val="009749BF"/>
    <w:rsid w:val="00976B18"/>
    <w:rsid w:val="00981AEE"/>
    <w:rsid w:val="00995E05"/>
    <w:rsid w:val="00997223"/>
    <w:rsid w:val="00997880"/>
    <w:rsid w:val="009A1A07"/>
    <w:rsid w:val="009A63FF"/>
    <w:rsid w:val="009A6588"/>
    <w:rsid w:val="009A739F"/>
    <w:rsid w:val="009B04C4"/>
    <w:rsid w:val="009B055F"/>
    <w:rsid w:val="009B21B3"/>
    <w:rsid w:val="009C2890"/>
    <w:rsid w:val="009C4CF6"/>
    <w:rsid w:val="009C57C8"/>
    <w:rsid w:val="009D2434"/>
    <w:rsid w:val="009D398F"/>
    <w:rsid w:val="009E5A33"/>
    <w:rsid w:val="009E5F65"/>
    <w:rsid w:val="009F2A36"/>
    <w:rsid w:val="009F5003"/>
    <w:rsid w:val="009F7684"/>
    <w:rsid w:val="00A137DB"/>
    <w:rsid w:val="00A15EAD"/>
    <w:rsid w:val="00A30485"/>
    <w:rsid w:val="00A32389"/>
    <w:rsid w:val="00A43D6A"/>
    <w:rsid w:val="00A47710"/>
    <w:rsid w:val="00A6142A"/>
    <w:rsid w:val="00A64464"/>
    <w:rsid w:val="00A64AA1"/>
    <w:rsid w:val="00A80073"/>
    <w:rsid w:val="00A81DA0"/>
    <w:rsid w:val="00A95B64"/>
    <w:rsid w:val="00AA1BAA"/>
    <w:rsid w:val="00AA25BA"/>
    <w:rsid w:val="00AB76EE"/>
    <w:rsid w:val="00AC4C1F"/>
    <w:rsid w:val="00AD68B9"/>
    <w:rsid w:val="00AD72FB"/>
    <w:rsid w:val="00AF7397"/>
    <w:rsid w:val="00B027ED"/>
    <w:rsid w:val="00B06612"/>
    <w:rsid w:val="00B13A13"/>
    <w:rsid w:val="00B200EB"/>
    <w:rsid w:val="00B234B4"/>
    <w:rsid w:val="00B23A36"/>
    <w:rsid w:val="00B24F56"/>
    <w:rsid w:val="00B27C30"/>
    <w:rsid w:val="00B30050"/>
    <w:rsid w:val="00B35310"/>
    <w:rsid w:val="00B4441C"/>
    <w:rsid w:val="00B47974"/>
    <w:rsid w:val="00B72CCA"/>
    <w:rsid w:val="00B72F2A"/>
    <w:rsid w:val="00B742EF"/>
    <w:rsid w:val="00B7542C"/>
    <w:rsid w:val="00B83CDD"/>
    <w:rsid w:val="00B843EC"/>
    <w:rsid w:val="00B84A50"/>
    <w:rsid w:val="00B9051C"/>
    <w:rsid w:val="00B979EC"/>
    <w:rsid w:val="00BA5148"/>
    <w:rsid w:val="00BA6207"/>
    <w:rsid w:val="00BB073A"/>
    <w:rsid w:val="00BB4824"/>
    <w:rsid w:val="00BB6179"/>
    <w:rsid w:val="00BC244F"/>
    <w:rsid w:val="00BC2C20"/>
    <w:rsid w:val="00BD2ED3"/>
    <w:rsid w:val="00BE7C28"/>
    <w:rsid w:val="00BF25C4"/>
    <w:rsid w:val="00BF73E2"/>
    <w:rsid w:val="00C04702"/>
    <w:rsid w:val="00C165E2"/>
    <w:rsid w:val="00C166C5"/>
    <w:rsid w:val="00C2073A"/>
    <w:rsid w:val="00C23D06"/>
    <w:rsid w:val="00C2565B"/>
    <w:rsid w:val="00C27B67"/>
    <w:rsid w:val="00C304CF"/>
    <w:rsid w:val="00C338B8"/>
    <w:rsid w:val="00C51FDB"/>
    <w:rsid w:val="00C571CC"/>
    <w:rsid w:val="00C5738C"/>
    <w:rsid w:val="00C674EA"/>
    <w:rsid w:val="00C7782C"/>
    <w:rsid w:val="00C77ABB"/>
    <w:rsid w:val="00C81D2C"/>
    <w:rsid w:val="00C948B5"/>
    <w:rsid w:val="00CA4D3C"/>
    <w:rsid w:val="00CA5AC1"/>
    <w:rsid w:val="00CB42F1"/>
    <w:rsid w:val="00CB7B60"/>
    <w:rsid w:val="00CC2BAB"/>
    <w:rsid w:val="00CC6AC1"/>
    <w:rsid w:val="00CF491A"/>
    <w:rsid w:val="00D04D76"/>
    <w:rsid w:val="00D161A0"/>
    <w:rsid w:val="00D2173F"/>
    <w:rsid w:val="00D303A9"/>
    <w:rsid w:val="00D3089F"/>
    <w:rsid w:val="00D317FF"/>
    <w:rsid w:val="00D37A63"/>
    <w:rsid w:val="00D51361"/>
    <w:rsid w:val="00D61630"/>
    <w:rsid w:val="00D61765"/>
    <w:rsid w:val="00D62227"/>
    <w:rsid w:val="00D64B33"/>
    <w:rsid w:val="00D65972"/>
    <w:rsid w:val="00D803D9"/>
    <w:rsid w:val="00D817F8"/>
    <w:rsid w:val="00D83378"/>
    <w:rsid w:val="00D85BF9"/>
    <w:rsid w:val="00D8637B"/>
    <w:rsid w:val="00DA1DD3"/>
    <w:rsid w:val="00DA3839"/>
    <w:rsid w:val="00DB4FCC"/>
    <w:rsid w:val="00DC7451"/>
    <w:rsid w:val="00DF5640"/>
    <w:rsid w:val="00E11A85"/>
    <w:rsid w:val="00E161CF"/>
    <w:rsid w:val="00E25EF9"/>
    <w:rsid w:val="00E270E3"/>
    <w:rsid w:val="00E349AA"/>
    <w:rsid w:val="00E5395C"/>
    <w:rsid w:val="00E57551"/>
    <w:rsid w:val="00E64903"/>
    <w:rsid w:val="00E65C64"/>
    <w:rsid w:val="00E803C4"/>
    <w:rsid w:val="00E82FD6"/>
    <w:rsid w:val="00E838E5"/>
    <w:rsid w:val="00E86D90"/>
    <w:rsid w:val="00E97633"/>
    <w:rsid w:val="00EA6DC3"/>
    <w:rsid w:val="00EB5C2F"/>
    <w:rsid w:val="00ED25F7"/>
    <w:rsid w:val="00ED324E"/>
    <w:rsid w:val="00ED732F"/>
    <w:rsid w:val="00EE072E"/>
    <w:rsid w:val="00F008CE"/>
    <w:rsid w:val="00F047A1"/>
    <w:rsid w:val="00F10952"/>
    <w:rsid w:val="00F140C3"/>
    <w:rsid w:val="00F15455"/>
    <w:rsid w:val="00F26E64"/>
    <w:rsid w:val="00F323A6"/>
    <w:rsid w:val="00F34EDC"/>
    <w:rsid w:val="00F503A5"/>
    <w:rsid w:val="00F5186D"/>
    <w:rsid w:val="00F55146"/>
    <w:rsid w:val="00F634AF"/>
    <w:rsid w:val="00F76887"/>
    <w:rsid w:val="00F8277D"/>
    <w:rsid w:val="00F96EAD"/>
    <w:rsid w:val="00F97E8B"/>
    <w:rsid w:val="00FB0398"/>
    <w:rsid w:val="00FB6D08"/>
    <w:rsid w:val="00FC242F"/>
    <w:rsid w:val="00FC3945"/>
    <w:rsid w:val="00FC7D81"/>
    <w:rsid w:val="00FD225F"/>
    <w:rsid w:val="00FD33E1"/>
    <w:rsid w:val="00FE5B25"/>
    <w:rsid w:val="00FF03B2"/>
    <w:rsid w:val="00FF232F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5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link w:val="aa"/>
    <w:pPr>
      <w:tabs>
        <w:tab w:val="left" w:pos="709"/>
      </w:tabs>
    </w:pPr>
    <w:rPr>
      <w:sz w:val="22"/>
      <w:lang w:val="x-none" w:eastAsia="x-none"/>
    </w:rPr>
  </w:style>
  <w:style w:type="paragraph" w:customStyle="1" w:styleId="ab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c">
    <w:name w:val="Block Text"/>
    <w:basedOn w:val="a"/>
    <w:pPr>
      <w:ind w:left="-284" w:right="-760"/>
    </w:pPr>
  </w:style>
  <w:style w:type="paragraph" w:styleId="ad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f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0">
    <w:name w:val="Основной текст_"/>
    <w:link w:val="22"/>
    <w:rsid w:val="00F34EDC"/>
    <w:rPr>
      <w:shd w:val="clear" w:color="auto" w:fill="FFFFFF"/>
    </w:rPr>
  </w:style>
  <w:style w:type="character" w:customStyle="1" w:styleId="af1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0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2">
    <w:name w:val="Balloon Text"/>
    <w:basedOn w:val="a"/>
    <w:link w:val="af3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741E8F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59695F"/>
    <w:pPr>
      <w:keepNext/>
      <w:keepLines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9695F"/>
  </w:style>
  <w:style w:type="paragraph" w:customStyle="1" w:styleId="af6">
    <w:name w:val="Ñîäåðæ"/>
    <w:basedOn w:val="a"/>
    <w:rsid w:val="0059695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Iauiue">
    <w:name w:val="Iau?iue"/>
    <w:rsid w:val="0059695F"/>
    <w:rPr>
      <w:lang w:val="en-US"/>
    </w:rPr>
  </w:style>
  <w:style w:type="character" w:styleId="af7">
    <w:name w:val="footnote reference"/>
    <w:uiPriority w:val="99"/>
    <w:unhideWhenUsed/>
    <w:rsid w:val="0059695F"/>
    <w:rPr>
      <w:sz w:val="22"/>
      <w:vertAlign w:val="superscript"/>
    </w:rPr>
  </w:style>
  <w:style w:type="character" w:styleId="af8">
    <w:name w:val="Hyperlink"/>
    <w:rsid w:val="00095BB1"/>
    <w:rPr>
      <w:color w:val="0000FF"/>
      <w:u w:val="single"/>
    </w:rPr>
  </w:style>
  <w:style w:type="paragraph" w:customStyle="1" w:styleId="ConsPlusCell">
    <w:name w:val="ConsPlusCell"/>
    <w:rsid w:val="00095BB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Основной текст Знак"/>
    <w:link w:val="a9"/>
    <w:rsid w:val="00095BB1"/>
    <w:rPr>
      <w:sz w:val="22"/>
      <w:szCs w:val="24"/>
    </w:rPr>
  </w:style>
  <w:style w:type="paragraph" w:styleId="af9">
    <w:name w:val="Normal (Web)"/>
    <w:aliases w:val="Обычный (Web)"/>
    <w:basedOn w:val="a"/>
    <w:rsid w:val="00095BB1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095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95BB1"/>
    <w:rPr>
      <w:rFonts w:ascii="Courier New" w:hAnsi="Courier New"/>
      <w:lang w:val="x-none" w:eastAsia="x-none"/>
    </w:rPr>
  </w:style>
  <w:style w:type="character" w:styleId="afa">
    <w:name w:val="Strong"/>
    <w:qFormat/>
    <w:rsid w:val="00095BB1"/>
    <w:rPr>
      <w:b/>
      <w:bCs/>
    </w:rPr>
  </w:style>
  <w:style w:type="character" w:customStyle="1" w:styleId="FontStyle11">
    <w:name w:val="Font Style11"/>
    <w:rsid w:val="00095BB1"/>
    <w:rPr>
      <w:rFonts w:ascii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rsid w:val="00095B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095BB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b">
    <w:name w:val="List Paragraph"/>
    <w:basedOn w:val="a"/>
    <w:uiPriority w:val="99"/>
    <w:qFormat/>
    <w:rsid w:val="00095BB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095B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55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link w:val="aa"/>
    <w:pPr>
      <w:tabs>
        <w:tab w:val="left" w:pos="709"/>
      </w:tabs>
    </w:pPr>
    <w:rPr>
      <w:sz w:val="22"/>
      <w:lang w:val="x-none" w:eastAsia="x-none"/>
    </w:rPr>
  </w:style>
  <w:style w:type="paragraph" w:customStyle="1" w:styleId="ab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c">
    <w:name w:val="Block Text"/>
    <w:basedOn w:val="a"/>
    <w:pPr>
      <w:ind w:left="-284" w:right="-760"/>
    </w:pPr>
  </w:style>
  <w:style w:type="paragraph" w:styleId="ad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f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0">
    <w:name w:val="Основной текст_"/>
    <w:link w:val="22"/>
    <w:rsid w:val="00F34EDC"/>
    <w:rPr>
      <w:shd w:val="clear" w:color="auto" w:fill="FFFFFF"/>
    </w:rPr>
  </w:style>
  <w:style w:type="character" w:customStyle="1" w:styleId="af1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2">
    <w:name w:val="Основной текст2"/>
    <w:basedOn w:val="a"/>
    <w:link w:val="af0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2">
    <w:name w:val="Balloon Text"/>
    <w:basedOn w:val="a"/>
    <w:link w:val="af3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741E8F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59695F"/>
    <w:pPr>
      <w:keepNext/>
      <w:keepLines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9695F"/>
  </w:style>
  <w:style w:type="paragraph" w:customStyle="1" w:styleId="af6">
    <w:name w:val="Ñîäåðæ"/>
    <w:basedOn w:val="a"/>
    <w:rsid w:val="0059695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Iauiue">
    <w:name w:val="Iau?iue"/>
    <w:rsid w:val="0059695F"/>
    <w:rPr>
      <w:lang w:val="en-US"/>
    </w:rPr>
  </w:style>
  <w:style w:type="character" w:styleId="af7">
    <w:name w:val="footnote reference"/>
    <w:uiPriority w:val="99"/>
    <w:unhideWhenUsed/>
    <w:rsid w:val="0059695F"/>
    <w:rPr>
      <w:sz w:val="22"/>
      <w:vertAlign w:val="superscript"/>
    </w:rPr>
  </w:style>
  <w:style w:type="character" w:styleId="af8">
    <w:name w:val="Hyperlink"/>
    <w:rsid w:val="00095BB1"/>
    <w:rPr>
      <w:color w:val="0000FF"/>
      <w:u w:val="single"/>
    </w:rPr>
  </w:style>
  <w:style w:type="paragraph" w:customStyle="1" w:styleId="ConsPlusCell">
    <w:name w:val="ConsPlusCell"/>
    <w:rsid w:val="00095BB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Основной текст Знак"/>
    <w:link w:val="a9"/>
    <w:rsid w:val="00095BB1"/>
    <w:rPr>
      <w:sz w:val="22"/>
      <w:szCs w:val="24"/>
    </w:rPr>
  </w:style>
  <w:style w:type="paragraph" w:styleId="af9">
    <w:name w:val="Normal (Web)"/>
    <w:aliases w:val="Обычный (Web)"/>
    <w:basedOn w:val="a"/>
    <w:rsid w:val="00095BB1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095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95BB1"/>
    <w:rPr>
      <w:rFonts w:ascii="Courier New" w:hAnsi="Courier New"/>
      <w:lang w:val="x-none" w:eastAsia="x-none"/>
    </w:rPr>
  </w:style>
  <w:style w:type="character" w:styleId="afa">
    <w:name w:val="Strong"/>
    <w:qFormat/>
    <w:rsid w:val="00095BB1"/>
    <w:rPr>
      <w:b/>
      <w:bCs/>
    </w:rPr>
  </w:style>
  <w:style w:type="character" w:customStyle="1" w:styleId="FontStyle11">
    <w:name w:val="Font Style11"/>
    <w:rsid w:val="00095BB1"/>
    <w:rPr>
      <w:rFonts w:ascii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rsid w:val="00095B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095BB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b">
    <w:name w:val="List Paragraph"/>
    <w:basedOn w:val="a"/>
    <w:uiPriority w:val="99"/>
    <w:qFormat/>
    <w:rsid w:val="00095BB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095B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93AB-A6E8-480C-8CE5-CD9D68D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757</TotalTime>
  <Pages>13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30286</CharactersWithSpaces>
  <SharedDoc>false</SharedDoc>
  <HLinks>
    <vt:vector size="6" baseType="variant"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consultantplus://offline/ref=F94A105B6BC4E22F5E31B7E8E35557B90678E77EC6EB9C1BF5AFC4319FJ0lAG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20</cp:revision>
  <cp:lastPrinted>2022-02-08T11:45:00Z</cp:lastPrinted>
  <dcterms:created xsi:type="dcterms:W3CDTF">2019-03-18T14:30:00Z</dcterms:created>
  <dcterms:modified xsi:type="dcterms:W3CDTF">2022-02-08T12:29:00Z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4670d261-a223-47a8-9a1a-388e4f1c07f3</vt:lpwstr>
  </property>
</Properties>
</file>