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0" w:rsidRDefault="00831540" w:rsidP="008315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молодежной политике Ленинградской области информирует о проведении </w:t>
      </w:r>
      <w:r w:rsidR="00E818A2" w:rsidRPr="00E818A2">
        <w:rPr>
          <w:rFonts w:ascii="Times New Roman" w:hAnsi="Times New Roman"/>
          <w:sz w:val="28"/>
          <w:szCs w:val="28"/>
        </w:rPr>
        <w:t>Всероссийского конкурса «ТВОЕ ДЕЛО. Молодой предприниматель России»</w:t>
      </w:r>
      <w:r w:rsidR="00755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E818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(далее – Конкурс)</w:t>
      </w:r>
      <w:r w:rsidR="00E81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52B7" w:rsidRPr="00F352B7" w:rsidRDefault="00F352B7" w:rsidP="00F352B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352B7">
        <w:rPr>
          <w:rFonts w:ascii="Times New Roman" w:eastAsiaTheme="minorHAnsi" w:hAnsi="Times New Roman"/>
          <w:sz w:val="28"/>
          <w:szCs w:val="28"/>
        </w:rPr>
        <w:t xml:space="preserve">Организатором Конкурса является Федеральное агентство по делам молодежи. Конкурс направлен на развитие устойчивого сообщества молодых предпринимателей, заинтересованных в ведении предпринимательской деятельности на территории Российской Федерации. </w:t>
      </w:r>
    </w:p>
    <w:p w:rsidR="00F352B7" w:rsidRPr="00F352B7" w:rsidRDefault="00F352B7" w:rsidP="00F352B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352B7">
        <w:rPr>
          <w:rFonts w:ascii="Times New Roman" w:eastAsiaTheme="minorHAnsi" w:hAnsi="Times New Roman"/>
          <w:sz w:val="28"/>
          <w:szCs w:val="28"/>
        </w:rPr>
        <w:t xml:space="preserve">Цель Конкурса – выявление и тиражирование успешных практик молодых предпринимателей, а также популяризация предпринимательства на примере действующих субъектов молодежного предпринимательства. Конкурс реализуется в несколько этапов по двум лигам: </w:t>
      </w:r>
    </w:p>
    <w:p w:rsidR="00F352B7" w:rsidRPr="00F352B7" w:rsidRDefault="00F352B7" w:rsidP="00F352B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352B7">
        <w:rPr>
          <w:rFonts w:ascii="Times New Roman" w:eastAsiaTheme="minorHAnsi" w:hAnsi="Times New Roman"/>
          <w:sz w:val="28"/>
          <w:szCs w:val="28"/>
        </w:rPr>
        <w:t xml:space="preserve">1. </w:t>
      </w:r>
      <w:bookmarkStart w:id="0" w:name="_GoBack"/>
      <w:r w:rsidRPr="00F352B7">
        <w:rPr>
          <w:rFonts w:ascii="Times New Roman" w:eastAsiaTheme="minorHAnsi" w:hAnsi="Times New Roman"/>
          <w:b/>
          <w:sz w:val="28"/>
          <w:szCs w:val="28"/>
        </w:rPr>
        <w:t>«Молодой предприниматель»</w:t>
      </w:r>
      <w:r w:rsidRPr="00F352B7"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0"/>
      <w:r w:rsidRPr="00F352B7">
        <w:rPr>
          <w:rFonts w:ascii="Times New Roman" w:eastAsiaTheme="minorHAnsi" w:hAnsi="Times New Roman"/>
          <w:sz w:val="28"/>
          <w:szCs w:val="28"/>
        </w:rPr>
        <w:t xml:space="preserve">– участниками могут стать граждане России в возрасте от 14 до 35 лет (включительно), которые уже ведут предпринимательскую деятельность и относятся к одной из следующих категорий: </w:t>
      </w:r>
      <w:proofErr w:type="spellStart"/>
      <w:r w:rsidRPr="00F352B7">
        <w:rPr>
          <w:rFonts w:ascii="Times New Roman" w:eastAsiaTheme="minorHAnsi" w:hAnsi="Times New Roman"/>
          <w:sz w:val="28"/>
          <w:szCs w:val="28"/>
        </w:rPr>
        <w:t>самозанятый</w:t>
      </w:r>
      <w:proofErr w:type="spellEnd"/>
      <w:r w:rsidRPr="00F352B7">
        <w:rPr>
          <w:rFonts w:ascii="Times New Roman" w:eastAsiaTheme="minorHAnsi" w:hAnsi="Times New Roman"/>
          <w:sz w:val="28"/>
          <w:szCs w:val="28"/>
        </w:rPr>
        <w:t>, индивидуальный предприниматель, учредитель/акционер юридического лица. В рамках лиги «Молодой предприниматель» будут проведены три специальных проекта: Лучший прое</w:t>
      </w:r>
      <w:proofErr w:type="gramStart"/>
      <w:r w:rsidRPr="00F352B7">
        <w:rPr>
          <w:rFonts w:ascii="Times New Roman" w:eastAsiaTheme="minorHAnsi" w:hAnsi="Times New Roman"/>
          <w:sz w:val="28"/>
          <w:szCs w:val="28"/>
        </w:rPr>
        <w:t xml:space="preserve">кт </w:t>
      </w:r>
      <w:r w:rsidRPr="00F352B7">
        <w:rPr>
          <w:rFonts w:ascii="Times New Roman" w:eastAsiaTheme="minorHAnsi" w:hAnsi="Times New Roman"/>
          <w:sz w:val="28"/>
          <w:szCs w:val="28"/>
        </w:rPr>
        <w:br/>
        <w:t>в сф</w:t>
      </w:r>
      <w:proofErr w:type="gramEnd"/>
      <w:r w:rsidRPr="00F352B7">
        <w:rPr>
          <w:rFonts w:ascii="Times New Roman" w:eastAsiaTheme="minorHAnsi" w:hAnsi="Times New Roman"/>
          <w:sz w:val="28"/>
          <w:szCs w:val="28"/>
        </w:rPr>
        <w:t>ере ESG-технологий; Женский бизнес; Школьная лига. Регистрация в лигу «Молодой предприниматель» проходит до 31 октября 2022 года по ссылке: tvoedelompr.ru.</w:t>
      </w:r>
    </w:p>
    <w:p w:rsidR="00F352B7" w:rsidRPr="00F352B7" w:rsidRDefault="00F352B7" w:rsidP="00F352B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352B7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F352B7">
        <w:rPr>
          <w:rFonts w:ascii="Times New Roman" w:eastAsiaTheme="minorHAnsi" w:hAnsi="Times New Roman"/>
          <w:b/>
          <w:sz w:val="28"/>
          <w:szCs w:val="28"/>
        </w:rPr>
        <w:t>«Молодежь с идеями»</w:t>
      </w:r>
      <w:r w:rsidRPr="00F352B7">
        <w:rPr>
          <w:rFonts w:ascii="Times New Roman" w:eastAsiaTheme="minorHAnsi" w:hAnsi="Times New Roman"/>
          <w:sz w:val="28"/>
          <w:szCs w:val="28"/>
        </w:rPr>
        <w:t xml:space="preserve"> – участниками могут стать граждане России </w:t>
      </w:r>
      <w:r w:rsidRPr="00F352B7">
        <w:rPr>
          <w:rFonts w:ascii="Times New Roman" w:eastAsiaTheme="minorHAnsi" w:hAnsi="Times New Roman"/>
          <w:sz w:val="28"/>
          <w:szCs w:val="28"/>
        </w:rPr>
        <w:br/>
        <w:t xml:space="preserve">в возрасте от 14 до 35 лет (включительно), школьники, студенты вузов и </w:t>
      </w:r>
      <w:proofErr w:type="spellStart"/>
      <w:r w:rsidRPr="00F352B7">
        <w:rPr>
          <w:rFonts w:ascii="Times New Roman" w:eastAsiaTheme="minorHAnsi" w:hAnsi="Times New Roman"/>
          <w:sz w:val="28"/>
          <w:szCs w:val="28"/>
        </w:rPr>
        <w:t>ссузов</w:t>
      </w:r>
      <w:proofErr w:type="spellEnd"/>
      <w:r w:rsidRPr="00F352B7">
        <w:rPr>
          <w:rFonts w:ascii="Times New Roman" w:eastAsiaTheme="minorHAnsi" w:hAnsi="Times New Roman"/>
          <w:sz w:val="28"/>
          <w:szCs w:val="28"/>
        </w:rPr>
        <w:t>, проживающие на территории Российской Федерации и желающие начать предпринимательскую деятельность. Регистрация в лигу «Молодежь с идеями» проходит до 31 октября 2022 года по ссылке: tvoedelompr.ru/</w:t>
      </w:r>
      <w:proofErr w:type="spellStart"/>
      <w:r w:rsidRPr="00F352B7">
        <w:rPr>
          <w:rFonts w:ascii="Times New Roman" w:eastAsiaTheme="minorHAnsi" w:hAnsi="Times New Roman"/>
          <w:sz w:val="28"/>
          <w:szCs w:val="28"/>
        </w:rPr>
        <w:t>championship</w:t>
      </w:r>
      <w:proofErr w:type="spellEnd"/>
      <w:r w:rsidRPr="00F352B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352B7" w:rsidRPr="00F352B7" w:rsidRDefault="00F352B7" w:rsidP="00F352B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352B7">
        <w:rPr>
          <w:rFonts w:ascii="Times New Roman" w:eastAsiaTheme="minorHAnsi" w:hAnsi="Times New Roman"/>
          <w:sz w:val="28"/>
          <w:szCs w:val="28"/>
        </w:rPr>
        <w:t xml:space="preserve">Ознакомиться с материалами о Конкурсе можно по ссылке: disk.yandex.ru/d/iM72f6LgIMxatQ. </w:t>
      </w:r>
    </w:p>
    <w:p w:rsidR="00F352B7" w:rsidRPr="00F352B7" w:rsidRDefault="00F352B7" w:rsidP="00F352B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352B7">
        <w:rPr>
          <w:rFonts w:ascii="Times New Roman" w:eastAsiaTheme="minorHAnsi" w:hAnsi="Times New Roman"/>
          <w:sz w:val="28"/>
          <w:szCs w:val="28"/>
        </w:rPr>
        <w:t xml:space="preserve">Контактное лицо: ведущий специалист отдела приоритетных молодежных проектов и программ Комитета Сажина Мария Сергеевна, тел.: (812) 539-42-50, эл. почта: </w:t>
      </w:r>
      <w:hyperlink r:id="rId5" w:history="1"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mas</w:t>
        </w:r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_</w:t>
        </w:r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bogdanova</w:t>
        </w:r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@</w:t>
        </w:r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lenreg</w:t>
        </w:r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352B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352B7">
        <w:rPr>
          <w:rFonts w:ascii="Times New Roman" w:eastAsiaTheme="minorHAnsi" w:hAnsi="Times New Roman"/>
          <w:sz w:val="28"/>
          <w:szCs w:val="28"/>
        </w:rPr>
        <w:t>.</w:t>
      </w: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Информация о проведении Регионального этапа Всероссийского конкурса «Молодой предприниматель России» в 2021 году</w:t>
      </w:r>
    </w:p>
    <w:p w:rsidR="00831540" w:rsidRDefault="00831540" w:rsidP="008315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1540" w:rsidRDefault="00831540" w:rsidP="008315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30 июля </w:t>
      </w:r>
      <w:hyperlink r:id="rId6" w:history="1">
        <w:r>
          <w:rPr>
            <w:rStyle w:val="a3"/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ГБУ ЛО «ЦЕНТР «МОЛОДЁЖНЫЙ»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совместно с </w:t>
      </w:r>
      <w:hyperlink r:id="rId7" w:history="1">
        <w:r>
          <w:rPr>
            <w:rStyle w:val="a3"/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комитетом по молодежной политике Ленинградской области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проводят региональный этап Всероссийского конкурса "Молодой предприниматель России" (далее – Конкурс).</w:t>
      </w:r>
    </w:p>
    <w:p w:rsidR="00831540" w:rsidRDefault="00831540" w:rsidP="008315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1540" w:rsidRDefault="00831540" w:rsidP="00831540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Конкурса: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молодежь в возрасте от 16 до 35 (включительно), проживающие и осуществляющие предпринимательскую деятельность на территории Ленинградской области.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Номинации Конкурса: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«Интернет-предпринимательство»;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«Сельскохозяйственное 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«Франчайзинг»;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«Предпринимательство в социальной сфере»;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«Производство»;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«Инновационное 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«Торговля»;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«Сфера услуг»;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«Международное 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Для участия в Конкурсе необходимо: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>-  в период до 26 июля 2021 года пройти регистрацию в АИС «Молодежь России» по адресу </w:t>
      </w:r>
      <w:hyperlink r:id="rId8" w:tgtFrame="_blank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t>myrosmol.ru</w:t>
        </w:r>
      </w:hyperlink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, через личный кабинет подать заявку на мероприятие «Региональный этап Всероссийского Конкурса «Молодой предприниматель России» в 2021 году  (</w:t>
      </w:r>
      <w:hyperlink r:id="rId9" w:tgtFrame="_blank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t>https://myrosmol.ru/event/65885</w:t>
        </w:r>
      </w:hyperlink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);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 xml:space="preserve">-  </w:t>
      </w:r>
      <w:proofErr w:type="gramStart"/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заполнить и загрузить анкету участника по выбранной номинации (анкеты по номинациям представлены в Приложении №1 к Положению);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 xml:space="preserve">- в период до 26 июля 2021 отправить видео-презентацию на электронную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>почту </w:t>
      </w:r>
      <w:hyperlink r:id="rId10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t>zayavkalo@yandex.ru</w:t>
        </w:r>
      </w:hyperlink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>По итогам участия в Конкурсе Экспертный совет определяет в каждой возрастной категории победителя (участника, занявшего первое место) и финалистов (участников, занявших второе и третье места соответственно).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РЕГИСТРАЦИЯ ПО ССЫЛКЕ: </w:t>
      </w:r>
      <w:hyperlink r:id="rId11" w:tgtFrame="_blank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  <w:shd w:val="clear" w:color="auto" w:fill="FFFFFF"/>
          </w:rPr>
          <w:t>https://myrosmol.ru/event/65885</w:t>
        </w:r>
      </w:hyperlink>
    </w:p>
    <w:p w:rsidR="00240CB0" w:rsidRDefault="00240CB0"/>
    <w:sectPr w:rsidR="0024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5"/>
    <w:rsid w:val="00240CB0"/>
    <w:rsid w:val="007557CC"/>
    <w:rsid w:val="00831540"/>
    <w:rsid w:val="009757B5"/>
    <w:rsid w:val="00E818A2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5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5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yrosmol.ru&amp;post=-17123883_11456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p47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ogu47" TargetMode="External"/><Relationship Id="rId11" Type="http://schemas.openxmlformats.org/officeDocument/2006/relationships/hyperlink" Target="https://vk.com/away.php?to=https%3A%2F%2Fmyrosmol.ru%2Fevent%2F65885&amp;post=-28794772_26999&amp;cc_key=" TargetMode="External"/><Relationship Id="rId5" Type="http://schemas.openxmlformats.org/officeDocument/2006/relationships/hyperlink" Target="mailto:mas_bogdanova@lenreg.ru" TargetMode="External"/><Relationship Id="rId10" Type="http://schemas.openxmlformats.org/officeDocument/2006/relationships/hyperlink" Target="mailto:zayavkal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myrosmol.ru%2Fevent%2F65885&amp;post=-17123883_114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4</cp:revision>
  <dcterms:created xsi:type="dcterms:W3CDTF">2021-07-07T05:46:00Z</dcterms:created>
  <dcterms:modified xsi:type="dcterms:W3CDTF">2022-10-12T10:33:00Z</dcterms:modified>
</cp:coreProperties>
</file>