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5" w:rsidRDefault="00000F95">
      <w:pPr>
        <w:pStyle w:val="ConsPlusNormal"/>
        <w:ind w:firstLine="540"/>
        <w:jc w:val="both"/>
      </w:pPr>
    </w:p>
    <w:p w:rsidR="00000F95" w:rsidRDefault="00000F95">
      <w:pPr>
        <w:pStyle w:val="ConsPlusTitle"/>
        <w:jc w:val="center"/>
      </w:pPr>
      <w:bookmarkStart w:id="0" w:name="P393"/>
      <w:bookmarkEnd w:id="0"/>
      <w:r>
        <w:t xml:space="preserve"> ПЕРЕЧЕНЬ</w:t>
      </w:r>
    </w:p>
    <w:p w:rsidR="00000F95" w:rsidRDefault="00E1269C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>
        <w:t xml:space="preserve">Администрацией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000F95">
        <w:t>Л</w:t>
      </w:r>
      <w:r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142"/>
      </w:tblGrid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  <w:jc w:val="center"/>
            </w:pPr>
            <w: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разрешений на ввод объектов в эксплуатацию</w:t>
            </w:r>
          </w:p>
        </w:tc>
      </w:tr>
      <w:tr w:rsidR="00D320CD" w:rsidTr="00D320CD">
        <w:trPr>
          <w:trHeight w:val="310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разрешений на строительство</w:t>
            </w:r>
          </w:p>
        </w:tc>
      </w:tr>
      <w:tr w:rsidR="00D320CD" w:rsidTr="00C96906">
        <w:trPr>
          <w:trHeight w:val="486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320CD" w:rsidTr="00C96906">
        <w:trPr>
          <w:trHeight w:val="583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градостроительного плана земельного участка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Организация отдыха детей в каникулярное время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Заключение соглашения о перераспределении земель и(или)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Предоставление разрешения на осуществление земляных работ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Присвоение, изменение и аннулирование адресов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Прием заявлений и выдача документов о согласовании переустройства и(или) перепланировки помещения в многоквартирном доме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D320CD" w:rsidTr="00BF5B08">
        <w:tc>
          <w:tcPr>
            <w:tcW w:w="567" w:type="dxa"/>
            <w:tcBorders>
              <w:bottom w:val="single" w:sz="4" w:space="0" w:color="auto"/>
            </w:tcBorders>
          </w:tcPr>
          <w:p w:rsidR="00D320CD" w:rsidRDefault="00D320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D320CD">
            <w:pPr>
              <w:pStyle w:val="ConsPlusNormal"/>
              <w:ind w:left="540"/>
            </w:pPr>
            <w: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D320CD" w:rsidTr="00BF5B0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 xml:space="preserve">Признание помещения жилым помещением, жилого помещения непригодным для проживания, многоквартирного дома аварийным и </w:t>
            </w:r>
            <w:r>
              <w:lastRenderedPageBreak/>
              <w:t>подлежащим сносу или реконструкции, садового дома жилым домом и жилого дома садовым домом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20CD" w:rsidRDefault="00D320C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2" w:type="dxa"/>
            <w:tcBorders>
              <w:top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разрешений на установку и эксплуатацию рекламных конструкций на территории муниципального образования Ленинградской области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20CD" w:rsidRDefault="00D320C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42" w:type="dxa"/>
            <w:tcBorders>
              <w:bottom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</w:tr>
      <w:tr w:rsidR="00D320CD" w:rsidTr="00D320CD">
        <w:tc>
          <w:tcPr>
            <w:tcW w:w="567" w:type="dxa"/>
            <w:vMerge w:val="restart"/>
            <w:tcBorders>
              <w:bottom w:val="nil"/>
            </w:tcBorders>
          </w:tcPr>
          <w:p w:rsidR="00D320CD" w:rsidRDefault="00D320C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D320CD" w:rsidTr="00D320CD">
        <w:tc>
          <w:tcPr>
            <w:tcW w:w="567" w:type="dxa"/>
            <w:vMerge/>
            <w:tcBorders>
              <w:bottom w:val="nil"/>
            </w:tcBorders>
          </w:tcPr>
          <w:p w:rsidR="00D320CD" w:rsidRDefault="00D320CD">
            <w:pPr>
              <w:pStyle w:val="ConsPlusNormal"/>
            </w:pP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4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20CD" w:rsidRDefault="00D320CD">
            <w:pPr>
              <w:pStyle w:val="ConsPlusNormal"/>
            </w:pPr>
          </w:p>
        </w:tc>
        <w:tc>
          <w:tcPr>
            <w:tcW w:w="8142" w:type="dxa"/>
            <w:tcBorders>
              <w:bottom w:val="nil"/>
            </w:tcBorders>
          </w:tcPr>
          <w:p w:rsidR="00D320CD" w:rsidRDefault="00D320CD" w:rsidP="00D320CD">
            <w:pPr>
              <w:pStyle w:val="ConsPlusNormal"/>
              <w:ind w:left="540"/>
            </w:pPr>
            <w: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5">
              <w:r>
                <w:rPr>
                  <w:color w:val="0000FF"/>
                </w:rPr>
                <w:t>подпунктами 1</w:t>
              </w:r>
            </w:hyperlink>
            <w:r>
              <w:t xml:space="preserve"> - </w:t>
            </w:r>
            <w:hyperlink r:id="rId6">
              <w:r>
                <w:rPr>
                  <w:color w:val="0000FF"/>
                </w:rPr>
                <w:t>7 пункта 4 статьи 23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20CD" w:rsidRDefault="00D320CD">
            <w:pPr>
              <w:pStyle w:val="ConsPlusNormal"/>
              <w:jc w:val="center"/>
            </w:pPr>
          </w:p>
        </w:tc>
        <w:tc>
          <w:tcPr>
            <w:tcW w:w="8142" w:type="dxa"/>
            <w:tcBorders>
              <w:bottom w:val="nil"/>
            </w:tcBorders>
          </w:tcPr>
          <w:p w:rsidR="00D320CD" w:rsidRDefault="00D320CD" w:rsidP="00E1269C">
            <w:pPr>
              <w:pStyle w:val="ConsPlusNormal"/>
              <w:ind w:left="540"/>
            </w:pP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20CD" w:rsidRDefault="00D320C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42" w:type="dxa"/>
            <w:tcBorders>
              <w:top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20CD" w:rsidRDefault="00D320CD" w:rsidP="00D320C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2" w:type="dxa"/>
            <w:tcBorders>
              <w:top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Установка информационной вывески, согласование дизайн-проекта размещения вывески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 xml:space="preserve"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</w:t>
            </w:r>
            <w:r>
              <w:lastRenderedPageBreak/>
              <w:t>(государственная собственность на который не разграничена), в собственность бесплатно для индивидуального жилищного строительства или ведения личного подсобного хозяйства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/>
            </w:pPr>
            <w: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- членам некоммерческих организаций, созданных до 1 января 2019 года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20CD" w:rsidRDefault="00D320CD" w:rsidP="00D320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42" w:type="dxa"/>
            <w:tcBorders>
              <w:bottom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42" w:type="dxa"/>
          </w:tcPr>
          <w:p w:rsidR="00D320CD" w:rsidRDefault="00D320CD" w:rsidP="00E1269C">
            <w:pPr>
              <w:pStyle w:val="ConsPlusNormal"/>
              <w:ind w:left="540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 w:rsidP="00D320C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42" w:type="dxa"/>
          </w:tcPr>
          <w:p w:rsidR="00D320CD" w:rsidRDefault="00D320CD" w:rsidP="00D320CD">
            <w:pPr>
              <w:pStyle w:val="ConsPlusNormal"/>
              <w:ind w:left="540" w:right="-2251"/>
            </w:pPr>
            <w:r>
              <w:t>Зачисление детей в общеобразовательные организации</w:t>
            </w:r>
          </w:p>
        </w:tc>
      </w:tr>
      <w:tr w:rsidR="00D320CD" w:rsidTr="00D320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20CD" w:rsidRDefault="00D320CD" w:rsidP="00D320C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142" w:type="dxa"/>
            <w:tcBorders>
              <w:bottom w:val="nil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D320CD" w:rsidTr="00BF5B08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D320CD" w:rsidRDefault="00D320CD" w:rsidP="00D320CD">
            <w:pPr>
              <w:pStyle w:val="ConsPlusNormal"/>
              <w:jc w:val="center"/>
            </w:pPr>
            <w:r>
              <w:t>3</w:t>
            </w:r>
            <w:bookmarkStart w:id="1" w:name="_GoBack"/>
            <w:bookmarkEnd w:id="1"/>
            <w:r>
              <w:t>4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E1269C">
            <w:pPr>
              <w:pStyle w:val="ConsPlusNormal"/>
              <w:ind w:left="540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</w:tbl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F95"/>
    <w:rsid w:val="00000F95"/>
    <w:rsid w:val="0001137B"/>
    <w:rsid w:val="00251ECD"/>
    <w:rsid w:val="002629DA"/>
    <w:rsid w:val="004630EF"/>
    <w:rsid w:val="00543A69"/>
    <w:rsid w:val="00752045"/>
    <w:rsid w:val="00881B21"/>
    <w:rsid w:val="00BF5B08"/>
    <w:rsid w:val="00C176CB"/>
    <w:rsid w:val="00C96906"/>
    <w:rsid w:val="00D320CD"/>
    <w:rsid w:val="00D9134A"/>
    <w:rsid w:val="00E1269C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AC4E-0D68-4552-82BF-10A2446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5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Дмитрий</cp:lastModifiedBy>
  <cp:revision>7</cp:revision>
  <dcterms:created xsi:type="dcterms:W3CDTF">2023-03-17T09:12:00Z</dcterms:created>
  <dcterms:modified xsi:type="dcterms:W3CDTF">2023-03-17T11:45:00Z</dcterms:modified>
</cp:coreProperties>
</file>