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B2" w:rsidRPr="006D71CE" w:rsidRDefault="000C40B2" w:rsidP="0018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3DD" w:rsidRPr="006D71CE" w:rsidRDefault="000C40B2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1CE">
        <w:rPr>
          <w:rFonts w:ascii="Times New Roman" w:hAnsi="Times New Roman" w:cs="Times New Roman"/>
          <w:sz w:val="28"/>
          <w:szCs w:val="28"/>
        </w:rPr>
        <w:t>Г</w:t>
      </w:r>
      <w:r w:rsidR="00912391" w:rsidRPr="006D71CE">
        <w:rPr>
          <w:rFonts w:ascii="Times New Roman" w:hAnsi="Times New Roman" w:cs="Times New Roman"/>
          <w:sz w:val="28"/>
          <w:szCs w:val="28"/>
        </w:rPr>
        <w:t>лава</w:t>
      </w:r>
      <w:r w:rsidR="00DA0DFB" w:rsidRPr="006D71CE">
        <w:rPr>
          <w:rFonts w:ascii="Times New Roman" w:hAnsi="Times New Roman" w:cs="Times New Roman"/>
          <w:sz w:val="28"/>
          <w:szCs w:val="28"/>
        </w:rPr>
        <w:t xml:space="preserve"> </w:t>
      </w:r>
      <w:r w:rsidR="001833DD" w:rsidRPr="006D71CE">
        <w:rPr>
          <w:rFonts w:ascii="Times New Roman" w:hAnsi="Times New Roman" w:cs="Times New Roman"/>
          <w:sz w:val="28"/>
          <w:szCs w:val="28"/>
        </w:rPr>
        <w:t>администрации Приозерск</w:t>
      </w:r>
      <w:r w:rsidR="00342DA1" w:rsidRPr="006D71CE">
        <w:rPr>
          <w:rFonts w:ascii="Times New Roman" w:hAnsi="Times New Roman" w:cs="Times New Roman"/>
          <w:sz w:val="28"/>
          <w:szCs w:val="28"/>
        </w:rPr>
        <w:t>ого</w:t>
      </w:r>
    </w:p>
    <w:p w:rsidR="001833DD" w:rsidRPr="006D71CE" w:rsidRDefault="001833DD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1CE">
        <w:rPr>
          <w:rFonts w:ascii="Times New Roman" w:hAnsi="Times New Roman" w:cs="Times New Roman"/>
          <w:sz w:val="28"/>
          <w:szCs w:val="28"/>
        </w:rPr>
        <w:t>муниципальн</w:t>
      </w:r>
      <w:r w:rsidR="00342DA1" w:rsidRPr="006D71CE">
        <w:rPr>
          <w:rFonts w:ascii="Times New Roman" w:hAnsi="Times New Roman" w:cs="Times New Roman"/>
          <w:sz w:val="28"/>
          <w:szCs w:val="28"/>
        </w:rPr>
        <w:t>ого</w:t>
      </w:r>
      <w:r w:rsidRPr="006D71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2DA1" w:rsidRPr="006D71CE">
        <w:rPr>
          <w:rFonts w:ascii="Times New Roman" w:hAnsi="Times New Roman" w:cs="Times New Roman"/>
          <w:sz w:val="28"/>
          <w:szCs w:val="28"/>
        </w:rPr>
        <w:t>а</w:t>
      </w:r>
      <w:r w:rsidRPr="006D71C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42DA1" w:rsidRPr="006D71CE" w:rsidRDefault="00342DA1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A1" w:rsidRPr="006D71CE" w:rsidRDefault="00342DA1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3DD" w:rsidRPr="006D71CE" w:rsidRDefault="002610B8" w:rsidP="00183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1CE">
        <w:rPr>
          <w:rFonts w:ascii="Times New Roman" w:hAnsi="Times New Roman" w:cs="Times New Roman"/>
          <w:sz w:val="28"/>
          <w:szCs w:val="28"/>
        </w:rPr>
        <w:t>А</w:t>
      </w:r>
      <w:r w:rsidR="00912391" w:rsidRPr="006D71CE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912391" w:rsidRPr="006D71CE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</w:p>
    <w:p w:rsidR="001833DD" w:rsidRPr="006D71CE" w:rsidRDefault="001833DD" w:rsidP="00D2626A">
      <w:pPr>
        <w:spacing w:after="0"/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CE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0C40B2" w:rsidRPr="006D71CE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CE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F34039" w:rsidRPr="006D71CE" w:rsidRDefault="00F34039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CE">
        <w:rPr>
          <w:rFonts w:ascii="Times New Roman" w:hAnsi="Times New Roman" w:cs="Times New Roman"/>
          <w:b/>
          <w:sz w:val="28"/>
          <w:szCs w:val="28"/>
        </w:rPr>
        <w:t xml:space="preserve">ПРИОЗЕРСКОГО ГОРОДСКОГО ПОСЕЛЕНИЯ </w:t>
      </w:r>
    </w:p>
    <w:p w:rsidR="00A60DA8" w:rsidRPr="006D71CE" w:rsidRDefault="00A60DA8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CE">
        <w:rPr>
          <w:rFonts w:ascii="Times New Roman" w:hAnsi="Times New Roman" w:cs="Times New Roman"/>
          <w:b/>
          <w:sz w:val="28"/>
          <w:szCs w:val="28"/>
        </w:rPr>
        <w:t>ПРИОЗЕРСК</w:t>
      </w:r>
      <w:r w:rsidR="0067363D" w:rsidRPr="006D71CE">
        <w:rPr>
          <w:rFonts w:ascii="Times New Roman" w:hAnsi="Times New Roman" w:cs="Times New Roman"/>
          <w:b/>
          <w:sz w:val="28"/>
          <w:szCs w:val="28"/>
        </w:rPr>
        <w:t>ОГО</w:t>
      </w:r>
      <w:r w:rsidRPr="006D71C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7363D" w:rsidRPr="006D71CE">
        <w:rPr>
          <w:rFonts w:ascii="Times New Roman" w:hAnsi="Times New Roman" w:cs="Times New Roman"/>
          <w:b/>
          <w:sz w:val="28"/>
          <w:szCs w:val="28"/>
        </w:rPr>
        <w:t>ОГО</w:t>
      </w:r>
      <w:r w:rsidRPr="006D71C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7363D" w:rsidRPr="006D71CE">
        <w:rPr>
          <w:rFonts w:ascii="Times New Roman" w:hAnsi="Times New Roman" w:cs="Times New Roman"/>
          <w:b/>
          <w:sz w:val="28"/>
          <w:szCs w:val="28"/>
        </w:rPr>
        <w:t>А</w:t>
      </w:r>
      <w:r w:rsidRPr="006D7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DA8" w:rsidRPr="006D71CE" w:rsidRDefault="00A60DA8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C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C40B2" w:rsidRPr="006D71CE" w:rsidRDefault="000C40B2" w:rsidP="000C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CE">
        <w:rPr>
          <w:rFonts w:ascii="Times New Roman" w:hAnsi="Times New Roman" w:cs="Times New Roman"/>
          <w:b/>
          <w:sz w:val="28"/>
          <w:szCs w:val="28"/>
        </w:rPr>
        <w:t>В 202</w:t>
      </w:r>
      <w:r w:rsidR="0067363D" w:rsidRPr="006D71CE">
        <w:rPr>
          <w:rFonts w:ascii="Times New Roman" w:hAnsi="Times New Roman" w:cs="Times New Roman"/>
          <w:b/>
          <w:sz w:val="28"/>
          <w:szCs w:val="28"/>
        </w:rPr>
        <w:t>2</w:t>
      </w:r>
      <w:r w:rsidRPr="006D71C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2610B8" w:rsidRPr="006D71CE" w:rsidRDefault="002610B8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A60DA8" w:rsidP="00B058B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6D71CE">
        <w:rPr>
          <w:rFonts w:ascii="Times New Roman" w:hAnsi="Times New Roman" w:cs="Times New Roman"/>
          <w:b/>
        </w:rPr>
        <w:t>г.ПРИОЗЕРСК</w:t>
      </w:r>
      <w:proofErr w:type="spellEnd"/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0C40B2" w:rsidRPr="006D71CE" w:rsidRDefault="000C40B2" w:rsidP="00B058B0">
      <w:pPr>
        <w:spacing w:after="0"/>
        <w:jc w:val="center"/>
        <w:rPr>
          <w:rFonts w:ascii="Times New Roman" w:hAnsi="Times New Roman" w:cs="Times New Roman"/>
          <w:b/>
        </w:rPr>
      </w:pPr>
    </w:p>
    <w:p w:rsidR="00D2626A" w:rsidRPr="006D71CE" w:rsidRDefault="00D2626A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CE">
        <w:rPr>
          <w:rFonts w:ascii="Times New Roman" w:hAnsi="Times New Roman" w:cs="Times New Roman"/>
          <w:b/>
          <w:sz w:val="24"/>
          <w:szCs w:val="24"/>
        </w:rPr>
        <w:t>Сводный годовой доклад</w:t>
      </w:r>
    </w:p>
    <w:p w:rsidR="00D2626A" w:rsidRPr="006D71CE" w:rsidRDefault="00D2626A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CE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муниципальных программ</w:t>
      </w:r>
    </w:p>
    <w:p w:rsidR="00F34039" w:rsidRPr="006D71CE" w:rsidRDefault="00F34039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CE">
        <w:rPr>
          <w:rFonts w:ascii="Times New Roman" w:hAnsi="Times New Roman" w:cs="Times New Roman"/>
          <w:b/>
          <w:sz w:val="24"/>
          <w:szCs w:val="24"/>
        </w:rPr>
        <w:t xml:space="preserve">Приозерского городского поселения </w:t>
      </w:r>
    </w:p>
    <w:p w:rsidR="00D2626A" w:rsidRPr="006D71CE" w:rsidRDefault="00D2626A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CE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67363D" w:rsidRPr="006D71CE">
        <w:rPr>
          <w:rFonts w:ascii="Times New Roman" w:hAnsi="Times New Roman" w:cs="Times New Roman"/>
          <w:b/>
          <w:sz w:val="24"/>
          <w:szCs w:val="24"/>
        </w:rPr>
        <w:t>ого</w:t>
      </w:r>
      <w:r w:rsidRPr="006D71CE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67363D" w:rsidRPr="006D71CE">
        <w:rPr>
          <w:rFonts w:ascii="Times New Roman" w:hAnsi="Times New Roman" w:cs="Times New Roman"/>
          <w:b/>
          <w:sz w:val="24"/>
          <w:szCs w:val="24"/>
        </w:rPr>
        <w:t>ого</w:t>
      </w:r>
      <w:r w:rsidRPr="006D71C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7363D" w:rsidRPr="006D71CE">
        <w:rPr>
          <w:rFonts w:ascii="Times New Roman" w:hAnsi="Times New Roman" w:cs="Times New Roman"/>
          <w:b/>
          <w:sz w:val="24"/>
          <w:szCs w:val="24"/>
        </w:rPr>
        <w:t>а</w:t>
      </w:r>
      <w:r w:rsidRPr="006D71CE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D2626A" w:rsidRPr="006D71CE" w:rsidRDefault="00E058CC" w:rsidP="00B05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CE">
        <w:rPr>
          <w:rFonts w:ascii="Times New Roman" w:hAnsi="Times New Roman" w:cs="Times New Roman"/>
          <w:b/>
          <w:sz w:val="24"/>
          <w:szCs w:val="24"/>
        </w:rPr>
        <w:t>за 20</w:t>
      </w:r>
      <w:r w:rsidR="003533BC" w:rsidRPr="006D71CE">
        <w:rPr>
          <w:rFonts w:ascii="Times New Roman" w:hAnsi="Times New Roman" w:cs="Times New Roman"/>
          <w:b/>
          <w:sz w:val="24"/>
          <w:szCs w:val="24"/>
        </w:rPr>
        <w:t>2</w:t>
      </w:r>
      <w:r w:rsidR="0067363D" w:rsidRPr="006D71CE">
        <w:rPr>
          <w:rFonts w:ascii="Times New Roman" w:hAnsi="Times New Roman" w:cs="Times New Roman"/>
          <w:b/>
          <w:sz w:val="24"/>
          <w:szCs w:val="24"/>
        </w:rPr>
        <w:t>2</w:t>
      </w:r>
      <w:r w:rsidR="00D2626A" w:rsidRPr="006D71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2626A" w:rsidRPr="006D71CE" w:rsidRDefault="00D2626A" w:rsidP="00D2626A">
      <w:pPr>
        <w:spacing w:after="0"/>
        <w:rPr>
          <w:rFonts w:ascii="Times New Roman" w:hAnsi="Times New Roman" w:cs="Times New Roman"/>
          <w:b/>
        </w:rPr>
      </w:pPr>
    </w:p>
    <w:p w:rsidR="006B475C" w:rsidRPr="006D71CE" w:rsidRDefault="006B475C" w:rsidP="00F340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реализации муниципальных программ </w:t>
      </w:r>
      <w:r w:rsidR="00F34039" w:rsidRPr="006D71CE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Pr="006D71CE">
        <w:rPr>
          <w:rFonts w:ascii="Times New Roman" w:hAnsi="Times New Roman" w:cs="Times New Roman"/>
          <w:sz w:val="24"/>
          <w:szCs w:val="24"/>
        </w:rPr>
        <w:t>Приозерск</w:t>
      </w:r>
      <w:r w:rsidR="0067363D" w:rsidRPr="006D71CE">
        <w:rPr>
          <w:rFonts w:ascii="Times New Roman" w:hAnsi="Times New Roman" w:cs="Times New Roman"/>
          <w:sz w:val="24"/>
          <w:szCs w:val="24"/>
        </w:rPr>
        <w:t>ого</w:t>
      </w:r>
      <w:r w:rsidRPr="006D71C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7363D" w:rsidRPr="006D71CE">
        <w:rPr>
          <w:rFonts w:ascii="Times New Roman" w:hAnsi="Times New Roman" w:cs="Times New Roman"/>
          <w:sz w:val="24"/>
          <w:szCs w:val="24"/>
        </w:rPr>
        <w:t>ого</w:t>
      </w:r>
      <w:r w:rsidRPr="006D71C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63D" w:rsidRPr="006D71CE">
        <w:rPr>
          <w:rFonts w:ascii="Times New Roman" w:hAnsi="Times New Roman" w:cs="Times New Roman"/>
          <w:sz w:val="24"/>
          <w:szCs w:val="24"/>
        </w:rPr>
        <w:t>а</w:t>
      </w:r>
      <w:r w:rsidRPr="006D71CE">
        <w:rPr>
          <w:rFonts w:ascii="Times New Roman" w:hAnsi="Times New Roman" w:cs="Times New Roman"/>
          <w:sz w:val="24"/>
          <w:szCs w:val="24"/>
        </w:rPr>
        <w:t xml:space="preserve"> Ленинградской области за 202</w:t>
      </w:r>
      <w:r w:rsidR="0067363D" w:rsidRPr="006D71CE">
        <w:rPr>
          <w:rFonts w:ascii="Times New Roman" w:hAnsi="Times New Roman" w:cs="Times New Roman"/>
          <w:sz w:val="24"/>
          <w:szCs w:val="24"/>
        </w:rPr>
        <w:t>2</w:t>
      </w:r>
      <w:r w:rsidRPr="006D71CE">
        <w:rPr>
          <w:rFonts w:ascii="Times New Roman" w:hAnsi="Times New Roman" w:cs="Times New Roman"/>
          <w:sz w:val="24"/>
          <w:szCs w:val="24"/>
        </w:rPr>
        <w:t xml:space="preserve"> год</w:t>
      </w:r>
      <w:r w:rsidR="00337721" w:rsidRPr="006D71CE">
        <w:rPr>
          <w:rFonts w:ascii="Times New Roman" w:hAnsi="Times New Roman" w:cs="Times New Roman"/>
          <w:sz w:val="24"/>
          <w:szCs w:val="24"/>
        </w:rPr>
        <w:t>,</w:t>
      </w:r>
      <w:r w:rsidRPr="006D71CE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</w:t>
      </w:r>
      <w:r w:rsidR="0067363D" w:rsidRPr="006D71CE">
        <w:rPr>
          <w:rFonts w:ascii="Times New Roman" w:hAnsi="Times New Roman" w:cs="Times New Roman"/>
          <w:sz w:val="24"/>
          <w:szCs w:val="24"/>
        </w:rPr>
        <w:t xml:space="preserve">Порядком разработки, реализации и оценки эффективности муниципальных программ Приозерского городского поселения и Приозерского муниципального района Ленинградской области, утвержденным постановлением администрации Приозерского муниципального района Ленинградской области от 10.11.2021 № 4008, в редакции постановления </w:t>
      </w:r>
      <w:r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67363D" w:rsidRPr="006D71CE">
        <w:rPr>
          <w:rFonts w:ascii="Times New Roman" w:hAnsi="Times New Roman" w:cs="Times New Roman"/>
          <w:sz w:val="24"/>
          <w:szCs w:val="24"/>
        </w:rPr>
        <w:t xml:space="preserve">от 07 октября 2022 года № 3558 </w:t>
      </w:r>
      <w:r w:rsidRPr="006D71CE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6B475C" w:rsidRPr="006D71CE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 xml:space="preserve">Основой для формирования Сводного годового доклада являются годовые отчеты, представленные в </w:t>
      </w:r>
      <w:r w:rsidR="00337721" w:rsidRPr="006D71CE">
        <w:rPr>
          <w:rFonts w:ascii="Times New Roman" w:hAnsi="Times New Roman" w:cs="Times New Roman"/>
          <w:sz w:val="24"/>
          <w:szCs w:val="24"/>
        </w:rPr>
        <w:t>управление</w:t>
      </w:r>
      <w:r w:rsidRPr="006D71CE">
        <w:rPr>
          <w:rFonts w:ascii="Times New Roman" w:hAnsi="Times New Roman" w:cs="Times New Roman"/>
          <w:sz w:val="24"/>
          <w:szCs w:val="24"/>
        </w:rPr>
        <w:t xml:space="preserve"> экономического развития администрации </w:t>
      </w:r>
      <w:r w:rsidR="00337721" w:rsidRPr="006D71CE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6D71CE">
        <w:rPr>
          <w:rFonts w:ascii="Times New Roman" w:hAnsi="Times New Roman" w:cs="Times New Roman"/>
          <w:sz w:val="24"/>
          <w:szCs w:val="24"/>
        </w:rPr>
        <w:t xml:space="preserve"> ответственными исполни</w:t>
      </w:r>
      <w:r w:rsidR="00337721" w:rsidRPr="006D71CE">
        <w:rPr>
          <w:rFonts w:ascii="Times New Roman" w:hAnsi="Times New Roman" w:cs="Times New Roman"/>
          <w:sz w:val="24"/>
          <w:szCs w:val="24"/>
        </w:rPr>
        <w:t>телями муниципальных программ.</w:t>
      </w:r>
    </w:p>
    <w:p w:rsidR="00337721" w:rsidRPr="006D71CE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В рамках реализации программно</w:t>
      </w:r>
      <w:r w:rsidR="00AE01A5" w:rsidRPr="006D71CE">
        <w:rPr>
          <w:rFonts w:ascii="Times New Roman" w:hAnsi="Times New Roman" w:cs="Times New Roman"/>
          <w:sz w:val="24"/>
          <w:szCs w:val="24"/>
        </w:rPr>
        <w:t>-целевого</w:t>
      </w:r>
      <w:r w:rsidRPr="006D71CE">
        <w:rPr>
          <w:rFonts w:ascii="Times New Roman" w:hAnsi="Times New Roman" w:cs="Times New Roman"/>
          <w:sz w:val="24"/>
          <w:szCs w:val="24"/>
        </w:rPr>
        <w:t xml:space="preserve"> принципа организации деятельности органов местного самоуправления и формирования бюджета в программном формате в соответствии </w:t>
      </w:r>
      <w:r w:rsidR="00EC6794" w:rsidRPr="006D71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1CE">
        <w:rPr>
          <w:rFonts w:ascii="Times New Roman" w:hAnsi="Times New Roman" w:cs="Times New Roman"/>
          <w:sz w:val="24"/>
          <w:szCs w:val="24"/>
        </w:rPr>
        <w:t xml:space="preserve">с Перечнем, утвержденным постановлением администрации </w:t>
      </w:r>
      <w:r w:rsidR="00337721" w:rsidRPr="006D71CE">
        <w:rPr>
          <w:rFonts w:ascii="Times New Roman" w:hAnsi="Times New Roman" w:cs="Times New Roman"/>
          <w:sz w:val="24"/>
          <w:szCs w:val="24"/>
        </w:rPr>
        <w:t>МО Приозерский муниципальный район Ленинградской области от 2</w:t>
      </w:r>
      <w:r w:rsidR="00F34039" w:rsidRPr="006D71CE">
        <w:rPr>
          <w:rFonts w:ascii="Times New Roman" w:hAnsi="Times New Roman" w:cs="Times New Roman"/>
          <w:sz w:val="24"/>
          <w:szCs w:val="24"/>
        </w:rPr>
        <w:t>6.10.2020 года № 35</w:t>
      </w:r>
      <w:r w:rsidR="00337721" w:rsidRPr="006D71CE">
        <w:rPr>
          <w:rFonts w:ascii="Times New Roman" w:hAnsi="Times New Roman" w:cs="Times New Roman"/>
          <w:sz w:val="24"/>
          <w:szCs w:val="24"/>
        </w:rPr>
        <w:t>1</w:t>
      </w:r>
      <w:r w:rsidR="00F34039" w:rsidRPr="006D71CE">
        <w:rPr>
          <w:rFonts w:ascii="Times New Roman" w:hAnsi="Times New Roman" w:cs="Times New Roman"/>
          <w:sz w:val="24"/>
          <w:szCs w:val="24"/>
        </w:rPr>
        <w:t>5</w:t>
      </w:r>
      <w:r w:rsidR="00337721" w:rsidRPr="006D71CE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 w:rsidR="00F34039" w:rsidRPr="006D71CE">
        <w:rPr>
          <w:rFonts w:ascii="Times New Roman" w:hAnsi="Times New Roman" w:cs="Times New Roman"/>
          <w:sz w:val="24"/>
          <w:szCs w:val="24"/>
        </w:rPr>
        <w:t>30</w:t>
      </w:r>
      <w:r w:rsidR="00337721" w:rsidRPr="006D71CE">
        <w:rPr>
          <w:rFonts w:ascii="Times New Roman" w:hAnsi="Times New Roman" w:cs="Times New Roman"/>
          <w:sz w:val="24"/>
          <w:szCs w:val="24"/>
        </w:rPr>
        <w:t>.</w:t>
      </w:r>
      <w:r w:rsidR="00F34039" w:rsidRPr="006D71CE">
        <w:rPr>
          <w:rFonts w:ascii="Times New Roman" w:hAnsi="Times New Roman" w:cs="Times New Roman"/>
          <w:sz w:val="24"/>
          <w:szCs w:val="24"/>
        </w:rPr>
        <w:t>05</w:t>
      </w:r>
      <w:r w:rsidR="00337721" w:rsidRPr="006D71CE">
        <w:rPr>
          <w:rFonts w:ascii="Times New Roman" w:hAnsi="Times New Roman" w:cs="Times New Roman"/>
          <w:sz w:val="24"/>
          <w:szCs w:val="24"/>
        </w:rPr>
        <w:t>.202</w:t>
      </w:r>
      <w:r w:rsidR="00F34039" w:rsidRPr="006D71CE">
        <w:rPr>
          <w:rFonts w:ascii="Times New Roman" w:hAnsi="Times New Roman" w:cs="Times New Roman"/>
          <w:sz w:val="24"/>
          <w:szCs w:val="24"/>
        </w:rPr>
        <w:t>2</w:t>
      </w:r>
      <w:r w:rsidR="00337721" w:rsidRPr="006D71CE">
        <w:rPr>
          <w:rFonts w:ascii="Times New Roman" w:hAnsi="Times New Roman" w:cs="Times New Roman"/>
          <w:sz w:val="24"/>
          <w:szCs w:val="24"/>
        </w:rPr>
        <w:t xml:space="preserve">г.) </w:t>
      </w:r>
      <w:r w:rsidRPr="006D71CE">
        <w:rPr>
          <w:rFonts w:ascii="Times New Roman" w:hAnsi="Times New Roman" w:cs="Times New Roman"/>
          <w:sz w:val="24"/>
          <w:szCs w:val="24"/>
        </w:rPr>
        <w:t>в 202</w:t>
      </w:r>
      <w:r w:rsidR="00EC6794" w:rsidRPr="006D71CE">
        <w:rPr>
          <w:rFonts w:ascii="Times New Roman" w:hAnsi="Times New Roman" w:cs="Times New Roman"/>
          <w:sz w:val="24"/>
          <w:szCs w:val="24"/>
        </w:rPr>
        <w:t>2</w:t>
      </w:r>
      <w:r w:rsidRPr="006D71CE">
        <w:rPr>
          <w:rFonts w:ascii="Times New Roman" w:hAnsi="Times New Roman" w:cs="Times New Roman"/>
          <w:sz w:val="24"/>
          <w:szCs w:val="24"/>
        </w:rPr>
        <w:t xml:space="preserve"> году осуществлялась реализация </w:t>
      </w:r>
      <w:r w:rsidR="00F34039" w:rsidRPr="006D71CE">
        <w:rPr>
          <w:rFonts w:ascii="Times New Roman" w:hAnsi="Times New Roman" w:cs="Times New Roman"/>
          <w:sz w:val="24"/>
          <w:szCs w:val="24"/>
        </w:rPr>
        <w:t>7</w:t>
      </w:r>
      <w:r w:rsidRPr="006D71CE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:rsidR="006B475C" w:rsidRPr="006D71CE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37B5B" w:rsidRPr="006D71CE">
        <w:rPr>
          <w:rFonts w:ascii="Times New Roman" w:hAnsi="Times New Roman" w:cs="Times New Roman"/>
          <w:sz w:val="24"/>
          <w:szCs w:val="24"/>
        </w:rPr>
        <w:t xml:space="preserve">проектной и процессной части </w:t>
      </w:r>
      <w:r w:rsidRPr="006D71CE">
        <w:rPr>
          <w:rFonts w:ascii="Times New Roman" w:hAnsi="Times New Roman" w:cs="Times New Roman"/>
          <w:sz w:val="24"/>
          <w:szCs w:val="24"/>
        </w:rPr>
        <w:t xml:space="preserve">муниципальных программ направлена на достижение приоритетных целей и задач социально-экономического развития </w:t>
      </w:r>
      <w:r w:rsidR="00F34039" w:rsidRPr="006D71CE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="00337721" w:rsidRPr="006D71CE">
        <w:rPr>
          <w:rFonts w:ascii="Times New Roman" w:hAnsi="Times New Roman" w:cs="Times New Roman"/>
          <w:sz w:val="24"/>
          <w:szCs w:val="24"/>
        </w:rPr>
        <w:t>Приозерск</w:t>
      </w:r>
      <w:r w:rsidR="00C37B5B" w:rsidRPr="006D71CE">
        <w:rPr>
          <w:rFonts w:ascii="Times New Roman" w:hAnsi="Times New Roman" w:cs="Times New Roman"/>
          <w:sz w:val="24"/>
          <w:szCs w:val="24"/>
        </w:rPr>
        <w:t>ого</w:t>
      </w:r>
      <w:r w:rsidR="00337721" w:rsidRPr="006D71C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7B5B" w:rsidRPr="006D71CE">
        <w:rPr>
          <w:rFonts w:ascii="Times New Roman" w:hAnsi="Times New Roman" w:cs="Times New Roman"/>
          <w:sz w:val="24"/>
          <w:szCs w:val="24"/>
        </w:rPr>
        <w:t>ого</w:t>
      </w:r>
      <w:r w:rsidR="00337721" w:rsidRPr="006D71C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B5B" w:rsidRPr="006D71CE">
        <w:rPr>
          <w:rFonts w:ascii="Times New Roman" w:hAnsi="Times New Roman" w:cs="Times New Roman"/>
          <w:sz w:val="24"/>
          <w:szCs w:val="24"/>
        </w:rPr>
        <w:t>а</w:t>
      </w:r>
      <w:r w:rsidR="00337721" w:rsidRPr="006D71C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D71CE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установленных Стратегией социально-экономического развития </w:t>
      </w:r>
      <w:r w:rsidR="00AE01A5" w:rsidRPr="006D71CE">
        <w:rPr>
          <w:rFonts w:ascii="Times New Roman" w:hAnsi="Times New Roman" w:cs="Times New Roman"/>
          <w:sz w:val="24"/>
          <w:szCs w:val="24"/>
        </w:rPr>
        <w:t>Приозерск</w:t>
      </w:r>
      <w:r w:rsidR="00C37B5B" w:rsidRPr="006D71CE">
        <w:rPr>
          <w:rFonts w:ascii="Times New Roman" w:hAnsi="Times New Roman" w:cs="Times New Roman"/>
          <w:sz w:val="24"/>
          <w:szCs w:val="24"/>
        </w:rPr>
        <w:t>ого</w:t>
      </w:r>
      <w:r w:rsidR="00AE01A5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C37B5B" w:rsidRPr="006D71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01A5" w:rsidRPr="006D71CE">
        <w:rPr>
          <w:rFonts w:ascii="Times New Roman" w:hAnsi="Times New Roman" w:cs="Times New Roman"/>
          <w:sz w:val="24"/>
          <w:szCs w:val="24"/>
        </w:rPr>
        <w:t>район</w:t>
      </w:r>
      <w:r w:rsidR="00C37B5B" w:rsidRPr="006D71CE">
        <w:rPr>
          <w:rFonts w:ascii="Times New Roman" w:hAnsi="Times New Roman" w:cs="Times New Roman"/>
          <w:sz w:val="24"/>
          <w:szCs w:val="24"/>
        </w:rPr>
        <w:t>а</w:t>
      </w:r>
      <w:r w:rsidR="00AE01A5" w:rsidRPr="006D71C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D71CE">
        <w:rPr>
          <w:rFonts w:ascii="Times New Roman" w:hAnsi="Times New Roman" w:cs="Times New Roman"/>
          <w:sz w:val="24"/>
          <w:szCs w:val="24"/>
        </w:rPr>
        <w:t xml:space="preserve">, а также учитывает положения государственных программ </w:t>
      </w:r>
      <w:r w:rsidR="00AE01A5" w:rsidRPr="006D71C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6D71CE">
        <w:rPr>
          <w:rFonts w:ascii="Times New Roman" w:hAnsi="Times New Roman" w:cs="Times New Roman"/>
          <w:sz w:val="24"/>
          <w:szCs w:val="24"/>
        </w:rPr>
        <w:t xml:space="preserve"> и Российской Федерации. </w:t>
      </w:r>
    </w:p>
    <w:p w:rsidR="006B475C" w:rsidRPr="006D71CE" w:rsidRDefault="006B475C" w:rsidP="006B4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Правовые основания для формирования муниципальных программ установлены Бюджетны</w:t>
      </w:r>
      <w:r w:rsidR="00AE01A5" w:rsidRPr="006D71CE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Федерации, Федеральным законом от 07.05.2013г № 104-ФЗ </w:t>
      </w:r>
      <w:r w:rsidR="0039279A" w:rsidRPr="006D7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1A5" w:rsidRPr="006D71CE">
        <w:rPr>
          <w:rFonts w:ascii="Times New Roman" w:hAnsi="Times New Roman" w:cs="Times New Roman"/>
          <w:sz w:val="24"/>
          <w:szCs w:val="24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муниципального образования Приозерский муниципальный район Ленинградской области </w:t>
      </w:r>
      <w:r w:rsidR="00C37B5B" w:rsidRPr="006D71CE">
        <w:rPr>
          <w:rFonts w:ascii="Times New Roman" w:hAnsi="Times New Roman" w:cs="Times New Roman"/>
          <w:sz w:val="24"/>
          <w:szCs w:val="24"/>
        </w:rPr>
        <w:t xml:space="preserve">от 22 ноября 2021 года № 4130 </w:t>
      </w:r>
      <w:r w:rsidR="00AE01A5" w:rsidRPr="006D71CE">
        <w:rPr>
          <w:rFonts w:ascii="Times New Roman" w:hAnsi="Times New Roman" w:cs="Times New Roman"/>
          <w:sz w:val="24"/>
          <w:szCs w:val="24"/>
        </w:rPr>
        <w:t>«</w:t>
      </w:r>
      <w:r w:rsidR="00C37B5B" w:rsidRPr="006D71CE">
        <w:rPr>
          <w:rFonts w:ascii="Times New Roman" w:hAnsi="Times New Roman" w:cs="Times New Roman"/>
          <w:sz w:val="24"/>
          <w:szCs w:val="24"/>
        </w:rPr>
        <w:t>Методических указаний по разработке и реализации муниципальных программ Приозерского городского поселения и Приозерского муниципального района Ленинградской области» (в редакции от 07 октября 2022 года № 559)</w:t>
      </w:r>
      <w:r w:rsidR="00AE01A5" w:rsidRPr="006D71CE">
        <w:rPr>
          <w:rFonts w:ascii="Times New Roman" w:hAnsi="Times New Roman" w:cs="Times New Roman"/>
          <w:sz w:val="24"/>
          <w:szCs w:val="24"/>
        </w:rPr>
        <w:t xml:space="preserve">. </w:t>
      </w:r>
      <w:r w:rsidRPr="006D71CE">
        <w:rPr>
          <w:rFonts w:ascii="Times New Roman" w:hAnsi="Times New Roman" w:cs="Times New Roman"/>
          <w:sz w:val="24"/>
          <w:szCs w:val="24"/>
        </w:rPr>
        <w:t>Федеральным законом от 28.06.2014 № 172-ФЗ «О стратегическом планировании в Российской Федерации» муниципальные программы определены документа</w:t>
      </w:r>
      <w:r w:rsidR="00AE01A5" w:rsidRPr="006D71CE">
        <w:rPr>
          <w:rFonts w:ascii="Times New Roman" w:hAnsi="Times New Roman" w:cs="Times New Roman"/>
          <w:sz w:val="24"/>
          <w:szCs w:val="24"/>
        </w:rPr>
        <w:t>ми стратегического планирования</w:t>
      </w:r>
      <w:r w:rsidRPr="006D71CE">
        <w:rPr>
          <w:rFonts w:ascii="Times New Roman" w:hAnsi="Times New Roman" w:cs="Times New Roman"/>
          <w:sz w:val="24"/>
          <w:szCs w:val="24"/>
        </w:rPr>
        <w:t xml:space="preserve">, которые разрабатываются и реализуются во взаимосвязи </w:t>
      </w:r>
      <w:r w:rsidR="0039279A" w:rsidRPr="006D71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71CE">
        <w:rPr>
          <w:rFonts w:ascii="Times New Roman" w:hAnsi="Times New Roman" w:cs="Times New Roman"/>
          <w:sz w:val="24"/>
          <w:szCs w:val="24"/>
        </w:rPr>
        <w:t>с другими документами стратегического планирования</w:t>
      </w:r>
      <w:r w:rsidR="00AE01A5" w:rsidRPr="006D71CE">
        <w:rPr>
          <w:rFonts w:ascii="Times New Roman" w:hAnsi="Times New Roman" w:cs="Times New Roman"/>
          <w:sz w:val="24"/>
          <w:szCs w:val="24"/>
        </w:rPr>
        <w:t>.</w:t>
      </w:r>
    </w:p>
    <w:p w:rsidR="006B475C" w:rsidRPr="006D71CE" w:rsidRDefault="006B475C" w:rsidP="00D2626A">
      <w:pPr>
        <w:spacing w:after="0"/>
        <w:rPr>
          <w:rFonts w:ascii="Times New Roman" w:hAnsi="Times New Roman" w:cs="Times New Roman"/>
          <w:b/>
        </w:rPr>
      </w:pPr>
    </w:p>
    <w:p w:rsidR="00AE01A5" w:rsidRPr="006D71CE" w:rsidRDefault="00AE01A5" w:rsidP="0052087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Анализ степени достижения значений годовых показателей эффективности реализации муниципальных программ</w:t>
      </w:r>
      <w:r w:rsidR="00C37B5B" w:rsidRPr="006D71CE">
        <w:rPr>
          <w:rFonts w:ascii="Times New Roman" w:hAnsi="Times New Roman" w:cs="Times New Roman"/>
          <w:sz w:val="24"/>
          <w:szCs w:val="24"/>
        </w:rPr>
        <w:t>,</w:t>
      </w:r>
      <w:r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C37B5B" w:rsidRPr="006D71CE">
        <w:rPr>
          <w:rFonts w:ascii="Times New Roman" w:hAnsi="Times New Roman" w:cs="Times New Roman"/>
          <w:sz w:val="24"/>
          <w:szCs w:val="24"/>
        </w:rPr>
        <w:t>на 202</w:t>
      </w:r>
      <w:r w:rsidR="00AA2F0F" w:rsidRPr="006D71CE">
        <w:rPr>
          <w:rFonts w:ascii="Times New Roman" w:hAnsi="Times New Roman" w:cs="Times New Roman"/>
          <w:sz w:val="24"/>
          <w:szCs w:val="24"/>
        </w:rPr>
        <w:t>2</w:t>
      </w:r>
      <w:r w:rsidR="00C37B5B" w:rsidRPr="006D71CE">
        <w:rPr>
          <w:rFonts w:ascii="Times New Roman" w:hAnsi="Times New Roman" w:cs="Times New Roman"/>
          <w:sz w:val="24"/>
          <w:szCs w:val="24"/>
        </w:rPr>
        <w:t>-202</w:t>
      </w:r>
      <w:r w:rsidR="00AA2F0F" w:rsidRPr="006D71CE">
        <w:rPr>
          <w:rFonts w:ascii="Times New Roman" w:hAnsi="Times New Roman" w:cs="Times New Roman"/>
          <w:sz w:val="24"/>
          <w:szCs w:val="24"/>
        </w:rPr>
        <w:t>4</w:t>
      </w:r>
      <w:r w:rsidR="00C37B5B" w:rsidRPr="006D71CE">
        <w:rPr>
          <w:rFonts w:ascii="Times New Roman" w:hAnsi="Times New Roman" w:cs="Times New Roman"/>
          <w:sz w:val="24"/>
          <w:szCs w:val="24"/>
        </w:rPr>
        <w:t xml:space="preserve"> годы, в 2022 году </w:t>
      </w:r>
      <w:r w:rsidRPr="006D71CE">
        <w:rPr>
          <w:rFonts w:ascii="Times New Roman" w:hAnsi="Times New Roman" w:cs="Times New Roman"/>
          <w:sz w:val="24"/>
          <w:szCs w:val="24"/>
        </w:rPr>
        <w:t>проведен на основе данных представленных ответст</w:t>
      </w:r>
      <w:r w:rsidR="0052087B" w:rsidRPr="006D71CE">
        <w:rPr>
          <w:rFonts w:ascii="Times New Roman" w:hAnsi="Times New Roman" w:cs="Times New Roman"/>
          <w:sz w:val="24"/>
          <w:szCs w:val="24"/>
        </w:rPr>
        <w:t>венными исполнителями программ:</w:t>
      </w:r>
    </w:p>
    <w:p w:rsidR="00D2626A" w:rsidRPr="006D71CE" w:rsidRDefault="00D2626A" w:rsidP="00AE01A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1.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4039" w:rsidRPr="006D71CE">
        <w:rPr>
          <w:rFonts w:ascii="Times New Roman" w:hAnsi="Times New Roman" w:cs="Times New Roman"/>
          <w:sz w:val="24"/>
          <w:szCs w:val="24"/>
        </w:rPr>
        <w:t xml:space="preserve">Развитие культуры в муниципальном образовании </w:t>
      </w:r>
      <w:proofErr w:type="spellStart"/>
      <w:r w:rsidR="00F34039" w:rsidRPr="006D71CE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F34039" w:rsidRPr="006D71CE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3533BC" w:rsidRPr="006D71CE" w:rsidRDefault="00275009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2.</w:t>
      </w:r>
      <w:r w:rsidR="003533BC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F34039" w:rsidRPr="006D71CE">
        <w:rPr>
          <w:rFonts w:ascii="Times New Roman" w:hAnsi="Times New Roman" w:cs="Times New Roman"/>
          <w:sz w:val="24"/>
          <w:szCs w:val="24"/>
        </w:rPr>
        <w:t>Формирование городской среды и обеспечение качественным жильем граждан на территории Приозерского городского поселение</w:t>
      </w:r>
      <w:r w:rsidR="0039279A" w:rsidRPr="006D71CE">
        <w:rPr>
          <w:rFonts w:ascii="Times New Roman" w:hAnsi="Times New Roman" w:cs="Times New Roman"/>
          <w:sz w:val="24"/>
          <w:szCs w:val="24"/>
        </w:rPr>
        <w:t>;</w:t>
      </w:r>
      <w:r w:rsidR="003533BC" w:rsidRPr="006D7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009" w:rsidRPr="006D71CE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9279A" w:rsidRPr="006D71CE">
        <w:rPr>
          <w:rFonts w:ascii="Times New Roman" w:hAnsi="Times New Roman" w:cs="Times New Roman"/>
          <w:sz w:val="24"/>
          <w:szCs w:val="24"/>
        </w:rPr>
        <w:t>.</w:t>
      </w:r>
      <w:r w:rsidR="00EF5BA0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F34039" w:rsidRPr="006D71CE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34039" w:rsidRPr="006D71C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F34039" w:rsidRPr="006D71CE">
        <w:rPr>
          <w:rFonts w:ascii="Times New Roman" w:hAnsi="Times New Roman" w:cs="Times New Roman"/>
          <w:sz w:val="24"/>
          <w:szCs w:val="24"/>
        </w:rPr>
        <w:t xml:space="preserve"> в Приозерском городском поселении</w:t>
      </w:r>
      <w:r w:rsidR="0039279A" w:rsidRPr="006D71CE">
        <w:rPr>
          <w:rFonts w:ascii="Times New Roman" w:hAnsi="Times New Roman" w:cs="Times New Roman"/>
          <w:sz w:val="24"/>
          <w:szCs w:val="24"/>
        </w:rPr>
        <w:t>;</w:t>
      </w:r>
    </w:p>
    <w:p w:rsidR="00275009" w:rsidRPr="006D71CE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4</w:t>
      </w:r>
      <w:r w:rsidR="00275009" w:rsidRPr="006D71CE">
        <w:rPr>
          <w:rFonts w:ascii="Times New Roman" w:hAnsi="Times New Roman" w:cs="Times New Roman"/>
          <w:sz w:val="24"/>
          <w:szCs w:val="24"/>
        </w:rPr>
        <w:t>.</w:t>
      </w:r>
      <w:r w:rsidR="00EF5BA0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F34039" w:rsidRPr="006D71CE">
        <w:rPr>
          <w:rFonts w:ascii="Times New Roman" w:hAnsi="Times New Roman" w:cs="Times New Roman"/>
          <w:sz w:val="24"/>
          <w:szCs w:val="24"/>
        </w:rPr>
        <w:t>Благоустройство городских территорий Приозерского городского поселения</w:t>
      </w:r>
      <w:r w:rsidR="0039279A" w:rsidRPr="006D71CE">
        <w:rPr>
          <w:rFonts w:ascii="Times New Roman" w:hAnsi="Times New Roman" w:cs="Times New Roman"/>
          <w:sz w:val="24"/>
          <w:szCs w:val="24"/>
        </w:rPr>
        <w:t>;</w:t>
      </w:r>
    </w:p>
    <w:p w:rsidR="00275009" w:rsidRPr="006D71CE" w:rsidRDefault="003533BC" w:rsidP="00F3403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5</w:t>
      </w:r>
      <w:r w:rsidR="00275009" w:rsidRPr="006D71CE">
        <w:rPr>
          <w:rFonts w:ascii="Times New Roman" w:hAnsi="Times New Roman" w:cs="Times New Roman"/>
          <w:sz w:val="24"/>
          <w:szCs w:val="24"/>
        </w:rPr>
        <w:t>.</w:t>
      </w:r>
      <w:r w:rsidR="00EF5BA0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F34039" w:rsidRPr="006D71CE">
        <w:rPr>
          <w:rFonts w:ascii="Times New Roman" w:hAnsi="Times New Roman" w:cs="Times New Roman"/>
          <w:sz w:val="24"/>
          <w:szCs w:val="24"/>
        </w:rPr>
        <w:t>Развитие автомобильных дорог Приозерского городского поселения</w:t>
      </w:r>
      <w:r w:rsidR="0039279A" w:rsidRPr="006D71CE">
        <w:rPr>
          <w:rFonts w:ascii="Times New Roman" w:hAnsi="Times New Roman" w:cs="Times New Roman"/>
          <w:sz w:val="24"/>
          <w:szCs w:val="24"/>
        </w:rPr>
        <w:t>;</w:t>
      </w:r>
    </w:p>
    <w:p w:rsidR="00275009" w:rsidRPr="006D71CE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6</w:t>
      </w:r>
      <w:r w:rsidR="00275009" w:rsidRPr="006D71CE">
        <w:rPr>
          <w:rFonts w:ascii="Times New Roman" w:hAnsi="Times New Roman" w:cs="Times New Roman"/>
          <w:sz w:val="24"/>
          <w:szCs w:val="24"/>
        </w:rPr>
        <w:t xml:space="preserve">. </w:t>
      </w:r>
      <w:r w:rsidR="00F34039" w:rsidRPr="006D71CE">
        <w:rPr>
          <w:rFonts w:ascii="Times New Roman" w:hAnsi="Times New Roman" w:cs="Times New Roman"/>
          <w:sz w:val="24"/>
          <w:szCs w:val="24"/>
        </w:rPr>
        <w:t>Устойчивое общественное развитие Приозерского городского поселения</w:t>
      </w:r>
      <w:r w:rsidR="0039279A" w:rsidRPr="006D71CE">
        <w:rPr>
          <w:rFonts w:ascii="Times New Roman" w:hAnsi="Times New Roman" w:cs="Times New Roman"/>
          <w:sz w:val="24"/>
          <w:szCs w:val="24"/>
        </w:rPr>
        <w:t>;</w:t>
      </w:r>
    </w:p>
    <w:p w:rsidR="00275009" w:rsidRPr="006D71CE" w:rsidRDefault="003533BC" w:rsidP="001833D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7</w:t>
      </w:r>
      <w:r w:rsidR="00275009" w:rsidRPr="006D71CE">
        <w:rPr>
          <w:rFonts w:ascii="Times New Roman" w:hAnsi="Times New Roman" w:cs="Times New Roman"/>
          <w:sz w:val="24"/>
          <w:szCs w:val="24"/>
        </w:rPr>
        <w:t>.</w:t>
      </w:r>
      <w:r w:rsidR="00EF5BA0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F34039" w:rsidRPr="006D71CE">
        <w:rPr>
          <w:rFonts w:ascii="Times New Roman" w:hAnsi="Times New Roman" w:cs="Times New Roman"/>
          <w:sz w:val="24"/>
          <w:szCs w:val="24"/>
        </w:rPr>
        <w:t>Формирование законопослушного поведения участников дорожного движения в Приозерском городском поселении.</w:t>
      </w:r>
    </w:p>
    <w:p w:rsidR="005E0972" w:rsidRPr="006D71CE" w:rsidRDefault="00E04A9D" w:rsidP="0052087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1CE">
        <w:rPr>
          <w:rFonts w:ascii="Times New Roman" w:hAnsi="Times New Roman" w:cs="Times New Roman"/>
          <w:sz w:val="24"/>
          <w:szCs w:val="24"/>
        </w:rPr>
        <w:t>В бюджете Приозерск</w:t>
      </w:r>
      <w:r w:rsidR="00E058CC" w:rsidRPr="006D71CE">
        <w:rPr>
          <w:rFonts w:ascii="Times New Roman" w:hAnsi="Times New Roman" w:cs="Times New Roman"/>
          <w:sz w:val="24"/>
          <w:szCs w:val="24"/>
        </w:rPr>
        <w:t>ого муниципального района в 20</w:t>
      </w:r>
      <w:r w:rsidR="00021E47" w:rsidRPr="006D71CE">
        <w:rPr>
          <w:rFonts w:ascii="Times New Roman" w:hAnsi="Times New Roman" w:cs="Times New Roman"/>
          <w:sz w:val="24"/>
          <w:szCs w:val="24"/>
        </w:rPr>
        <w:t>2</w:t>
      </w:r>
      <w:r w:rsidR="009A4741" w:rsidRPr="006D71CE">
        <w:rPr>
          <w:rFonts w:ascii="Times New Roman" w:hAnsi="Times New Roman" w:cs="Times New Roman"/>
          <w:sz w:val="24"/>
          <w:szCs w:val="24"/>
        </w:rPr>
        <w:t>2</w:t>
      </w:r>
      <w:r w:rsidRPr="006D71C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9279A" w:rsidRPr="006D71CE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6D71CE">
        <w:rPr>
          <w:rFonts w:ascii="Times New Roman" w:hAnsi="Times New Roman" w:cs="Times New Roman"/>
          <w:sz w:val="24"/>
          <w:szCs w:val="24"/>
        </w:rPr>
        <w:t xml:space="preserve">муниципальных программ Приозерского муниципального района Ленинградской области </w:t>
      </w:r>
      <w:r w:rsidR="0039279A" w:rsidRPr="006D71CE">
        <w:rPr>
          <w:rFonts w:ascii="Times New Roman" w:hAnsi="Times New Roman" w:cs="Times New Roman"/>
          <w:sz w:val="24"/>
          <w:szCs w:val="24"/>
        </w:rPr>
        <w:t xml:space="preserve">было запланировано финансирование </w:t>
      </w:r>
      <w:r w:rsidRPr="006D71CE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A26FBD" w:rsidRPr="006D71CE">
        <w:rPr>
          <w:rFonts w:ascii="Times New Roman" w:hAnsi="Times New Roman" w:cs="Times New Roman"/>
          <w:sz w:val="24"/>
          <w:szCs w:val="24"/>
        </w:rPr>
        <w:t>364 892,6</w:t>
      </w:r>
      <w:r w:rsidR="00F7552B" w:rsidRPr="006D7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52B" w:rsidRPr="006D71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E7B92" w:rsidRPr="006D71CE">
        <w:rPr>
          <w:rFonts w:ascii="Times New Roman" w:hAnsi="Times New Roman" w:cs="Times New Roman"/>
          <w:sz w:val="24"/>
          <w:szCs w:val="24"/>
        </w:rPr>
        <w:t>.</w:t>
      </w:r>
      <w:r w:rsidR="00F7552B" w:rsidRPr="006D71CE">
        <w:rPr>
          <w:rFonts w:ascii="Times New Roman" w:hAnsi="Times New Roman" w:cs="Times New Roman"/>
          <w:sz w:val="24"/>
          <w:szCs w:val="24"/>
        </w:rPr>
        <w:t xml:space="preserve"> за счет средств всех источников (</w:t>
      </w:r>
      <w:proofErr w:type="spellStart"/>
      <w:r w:rsidR="00F7552B" w:rsidRPr="006D71CE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F7552B" w:rsidRPr="006D71CE">
        <w:rPr>
          <w:rFonts w:ascii="Times New Roman" w:hAnsi="Times New Roman" w:cs="Times New Roman"/>
          <w:sz w:val="24"/>
          <w:szCs w:val="24"/>
        </w:rPr>
        <w:t>.</w:t>
      </w:r>
      <w:r w:rsidR="00BE7B92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E058CC" w:rsidRPr="006D71CE">
        <w:rPr>
          <w:rFonts w:ascii="Times New Roman" w:hAnsi="Times New Roman" w:cs="Times New Roman"/>
          <w:sz w:val="24"/>
          <w:szCs w:val="24"/>
        </w:rPr>
        <w:t xml:space="preserve">СД от </w:t>
      </w:r>
      <w:r w:rsidR="00684DFA" w:rsidRPr="006D71CE">
        <w:rPr>
          <w:rFonts w:ascii="Times New Roman" w:hAnsi="Times New Roman" w:cs="Times New Roman"/>
          <w:sz w:val="24"/>
          <w:szCs w:val="24"/>
        </w:rPr>
        <w:t>30.</w:t>
      </w:r>
      <w:r w:rsidR="00021E47" w:rsidRPr="006D71CE">
        <w:rPr>
          <w:rFonts w:ascii="Times New Roman" w:hAnsi="Times New Roman" w:cs="Times New Roman"/>
          <w:sz w:val="24"/>
          <w:szCs w:val="24"/>
        </w:rPr>
        <w:t>12.202</w:t>
      </w:r>
      <w:r w:rsidR="009A4741" w:rsidRPr="006D71CE">
        <w:rPr>
          <w:rFonts w:ascii="Times New Roman" w:hAnsi="Times New Roman" w:cs="Times New Roman"/>
          <w:sz w:val="24"/>
          <w:szCs w:val="24"/>
        </w:rPr>
        <w:t>2</w:t>
      </w:r>
      <w:r w:rsidR="00F7552B" w:rsidRPr="006D71CE">
        <w:rPr>
          <w:rFonts w:ascii="Times New Roman" w:hAnsi="Times New Roman" w:cs="Times New Roman"/>
          <w:sz w:val="24"/>
          <w:szCs w:val="24"/>
        </w:rPr>
        <w:t xml:space="preserve"> № </w:t>
      </w:r>
      <w:r w:rsidR="00A26FBD" w:rsidRPr="006D71CE">
        <w:rPr>
          <w:rFonts w:ascii="Times New Roman" w:hAnsi="Times New Roman" w:cs="Times New Roman"/>
          <w:sz w:val="24"/>
          <w:szCs w:val="24"/>
        </w:rPr>
        <w:t>108</w:t>
      </w:r>
      <w:r w:rsidR="00AE2B7A" w:rsidRPr="006D71CE">
        <w:rPr>
          <w:rFonts w:ascii="Times New Roman" w:hAnsi="Times New Roman" w:cs="Times New Roman"/>
          <w:sz w:val="24"/>
          <w:szCs w:val="24"/>
        </w:rPr>
        <w:t>).</w:t>
      </w:r>
    </w:p>
    <w:p w:rsidR="00B9298D" w:rsidRPr="006D71CE" w:rsidRDefault="00B9298D" w:rsidP="00B92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1CE">
        <w:rPr>
          <w:rFonts w:ascii="Times New Roman" w:hAnsi="Times New Roman" w:cs="Times New Roman"/>
          <w:bCs/>
          <w:sz w:val="24"/>
          <w:szCs w:val="24"/>
        </w:rPr>
        <w:t>В части расходных обязательств 20</w:t>
      </w:r>
      <w:r w:rsidR="00021E47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="00087753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года в течение отчетного года и </w:t>
      </w:r>
      <w:r w:rsidRPr="006D71C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E0972" w:rsidRPr="006D71CE">
        <w:rPr>
          <w:rFonts w:ascii="Times New Roman" w:hAnsi="Times New Roman" w:cs="Times New Roman"/>
          <w:bCs/>
          <w:sz w:val="24"/>
          <w:szCs w:val="24"/>
        </w:rPr>
        <w:t xml:space="preserve"> квартала 202</w:t>
      </w:r>
      <w:r w:rsidR="00087753" w:rsidRPr="006D71CE">
        <w:rPr>
          <w:rFonts w:ascii="Times New Roman" w:hAnsi="Times New Roman" w:cs="Times New Roman"/>
          <w:bCs/>
          <w:sz w:val="24"/>
          <w:szCs w:val="24"/>
        </w:rPr>
        <w:t>3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года изменения вносились по следующим программам: </w:t>
      </w:r>
    </w:p>
    <w:p w:rsidR="005559D3" w:rsidRPr="006D71CE" w:rsidRDefault="005559D3" w:rsidP="00684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1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7753" w:rsidRPr="006D71CE">
        <w:rPr>
          <w:rFonts w:ascii="Times New Roman" w:hAnsi="Times New Roman" w:cs="Times New Roman"/>
          <w:bCs/>
          <w:sz w:val="24"/>
          <w:szCs w:val="24"/>
        </w:rPr>
        <w:t>«</w:t>
      </w:r>
      <w:r w:rsidR="00A26FBD" w:rsidRPr="006D71CE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в муниципальном образовании </w:t>
      </w:r>
      <w:proofErr w:type="spellStart"/>
      <w:r w:rsidR="00A26FBD" w:rsidRPr="006D71CE">
        <w:rPr>
          <w:rFonts w:ascii="Times New Roman" w:hAnsi="Times New Roman" w:cs="Times New Roman"/>
          <w:bCs/>
          <w:sz w:val="24"/>
          <w:szCs w:val="24"/>
        </w:rPr>
        <w:t>Приозерское</w:t>
      </w:r>
      <w:proofErr w:type="spellEnd"/>
      <w:r w:rsidR="00A26FBD" w:rsidRPr="006D71C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087753" w:rsidRPr="006D71CE">
        <w:rPr>
          <w:rFonts w:ascii="Times New Roman" w:hAnsi="Times New Roman" w:cs="Times New Roman"/>
          <w:bCs/>
          <w:sz w:val="24"/>
          <w:szCs w:val="24"/>
        </w:rPr>
        <w:t>»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087753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Pr="006D71CE">
        <w:rPr>
          <w:rFonts w:ascii="Times New Roman" w:hAnsi="Times New Roman" w:cs="Times New Roman"/>
          <w:bCs/>
          <w:sz w:val="24"/>
          <w:szCs w:val="24"/>
        </w:rPr>
        <w:t>-202</w:t>
      </w:r>
      <w:r w:rsidR="00087753" w:rsidRPr="006D71CE">
        <w:rPr>
          <w:rFonts w:ascii="Times New Roman" w:hAnsi="Times New Roman" w:cs="Times New Roman"/>
          <w:bCs/>
          <w:sz w:val="24"/>
          <w:szCs w:val="24"/>
        </w:rPr>
        <w:t>4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годы (утв. пост. адм. </w:t>
      </w:r>
      <w:r w:rsidR="009221DF" w:rsidRPr="006D71CE">
        <w:rPr>
          <w:rFonts w:ascii="Times New Roman" w:hAnsi="Times New Roman" w:cs="Times New Roman"/>
          <w:bCs/>
          <w:sz w:val="24"/>
          <w:szCs w:val="24"/>
        </w:rPr>
        <w:t>№ 4740 от 29 декабря 2021 года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, внес. изменений пост. </w:t>
      </w:r>
      <w:r w:rsidR="00684DFA" w:rsidRPr="006D71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21DF" w:rsidRPr="006D71CE">
        <w:rPr>
          <w:rFonts w:ascii="Times New Roman" w:hAnsi="Times New Roman" w:cs="Times New Roman"/>
          <w:bCs/>
          <w:sz w:val="24"/>
          <w:szCs w:val="24"/>
        </w:rPr>
        <w:t>№</w:t>
      </w:r>
      <w:proofErr w:type="gramStart"/>
      <w:r w:rsidR="009221DF" w:rsidRPr="006D71CE">
        <w:rPr>
          <w:rFonts w:ascii="Times New Roman" w:hAnsi="Times New Roman" w:cs="Times New Roman"/>
          <w:bCs/>
          <w:sz w:val="24"/>
          <w:szCs w:val="24"/>
        </w:rPr>
        <w:t>3429  от</w:t>
      </w:r>
      <w:proofErr w:type="gramEnd"/>
      <w:r w:rsidR="009221DF" w:rsidRPr="006D71CE">
        <w:rPr>
          <w:rFonts w:ascii="Times New Roman" w:hAnsi="Times New Roman" w:cs="Times New Roman"/>
          <w:bCs/>
          <w:sz w:val="24"/>
          <w:szCs w:val="24"/>
        </w:rPr>
        <w:t xml:space="preserve"> 20.09.2022 г., </w:t>
      </w:r>
      <w:r w:rsidR="009221DF" w:rsidRPr="006D71CE">
        <w:t xml:space="preserve"> </w:t>
      </w:r>
      <w:r w:rsidR="009221DF" w:rsidRPr="006D71CE">
        <w:rPr>
          <w:rFonts w:ascii="Times New Roman" w:hAnsi="Times New Roman" w:cs="Times New Roman"/>
          <w:bCs/>
          <w:sz w:val="24"/>
          <w:szCs w:val="24"/>
        </w:rPr>
        <w:t xml:space="preserve">№4665  от 07.12.2022 г. </w:t>
      </w:r>
      <w:r w:rsidR="00A26FBD" w:rsidRPr="006D71C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221DF" w:rsidRPr="006D71CE">
        <w:rPr>
          <w:rFonts w:ascii="Times New Roman" w:hAnsi="Times New Roman" w:cs="Times New Roman"/>
          <w:bCs/>
          <w:sz w:val="24"/>
          <w:szCs w:val="24"/>
        </w:rPr>
        <w:t>№487 от 09.02.2023 г.</w:t>
      </w:r>
      <w:r w:rsidR="00EF5BA0" w:rsidRPr="006D71CE">
        <w:rPr>
          <w:rFonts w:ascii="Times New Roman" w:hAnsi="Times New Roman" w:cs="Times New Roman"/>
          <w:bCs/>
          <w:sz w:val="24"/>
          <w:szCs w:val="24"/>
        </w:rPr>
        <w:t>)</w:t>
      </w:r>
      <w:r w:rsidR="00684DFA" w:rsidRPr="006D71CE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9D3" w:rsidRPr="006D71CE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1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E5A99" w:rsidRPr="006D71CE">
        <w:rPr>
          <w:rFonts w:ascii="Times New Roman" w:hAnsi="Times New Roman" w:cs="Times New Roman"/>
          <w:bCs/>
          <w:sz w:val="24"/>
          <w:szCs w:val="24"/>
        </w:rPr>
        <w:t>«</w:t>
      </w:r>
      <w:r w:rsidR="00A26FBD" w:rsidRPr="006D71CE">
        <w:rPr>
          <w:rFonts w:ascii="Times New Roman" w:hAnsi="Times New Roman" w:cs="Times New Roman"/>
          <w:bCs/>
          <w:sz w:val="24"/>
          <w:szCs w:val="24"/>
        </w:rPr>
        <w:t>Формирование городской среды и обеспечение качественным жильем граждан на территории Приозерского городского поселение</w:t>
      </w:r>
      <w:r w:rsidR="00DE5A99" w:rsidRPr="006D71CE">
        <w:rPr>
          <w:rFonts w:ascii="Times New Roman" w:hAnsi="Times New Roman" w:cs="Times New Roman"/>
          <w:bCs/>
          <w:sz w:val="24"/>
          <w:szCs w:val="24"/>
        </w:rPr>
        <w:t>»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DE5A99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Pr="006D71CE">
        <w:rPr>
          <w:rFonts w:ascii="Times New Roman" w:hAnsi="Times New Roman" w:cs="Times New Roman"/>
          <w:bCs/>
          <w:sz w:val="24"/>
          <w:szCs w:val="24"/>
        </w:rPr>
        <w:t>-202</w:t>
      </w:r>
      <w:r w:rsidR="00DE5A99" w:rsidRPr="006D71CE">
        <w:rPr>
          <w:rFonts w:ascii="Times New Roman" w:hAnsi="Times New Roman" w:cs="Times New Roman"/>
          <w:bCs/>
          <w:sz w:val="24"/>
          <w:szCs w:val="24"/>
        </w:rPr>
        <w:t xml:space="preserve">4 годы (утв. пост. адм. </w:t>
      </w:r>
      <w:r w:rsidR="006D7575" w:rsidRPr="006D71CE">
        <w:rPr>
          <w:rFonts w:ascii="Times New Roman" w:hAnsi="Times New Roman" w:cs="Times New Roman"/>
          <w:bCs/>
          <w:sz w:val="24"/>
          <w:szCs w:val="24"/>
        </w:rPr>
        <w:t xml:space="preserve">№ 1713 от 02 июня 2022 </w:t>
      </w:r>
      <w:proofErr w:type="gramStart"/>
      <w:r w:rsidR="006D7575" w:rsidRPr="006D71CE">
        <w:rPr>
          <w:rFonts w:ascii="Times New Roman" w:hAnsi="Times New Roman" w:cs="Times New Roman"/>
          <w:bCs/>
          <w:sz w:val="24"/>
          <w:szCs w:val="24"/>
        </w:rPr>
        <w:t>года</w:t>
      </w:r>
      <w:r w:rsidRPr="006D71CE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внес. изменений пост.№ </w:t>
      </w:r>
      <w:r w:rsidR="006D7575" w:rsidRPr="006D71CE">
        <w:rPr>
          <w:rFonts w:ascii="Times New Roman" w:hAnsi="Times New Roman" w:cs="Times New Roman"/>
          <w:bCs/>
          <w:sz w:val="24"/>
          <w:szCs w:val="24"/>
        </w:rPr>
        <w:t>452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DE5A99" w:rsidRPr="006D71CE">
        <w:rPr>
          <w:rFonts w:ascii="Times New Roman" w:hAnsi="Times New Roman" w:cs="Times New Roman"/>
          <w:bCs/>
          <w:sz w:val="24"/>
          <w:szCs w:val="24"/>
        </w:rPr>
        <w:t>7</w:t>
      </w:r>
      <w:r w:rsidRPr="006D71CE">
        <w:rPr>
          <w:rFonts w:ascii="Times New Roman" w:hAnsi="Times New Roman" w:cs="Times New Roman"/>
          <w:bCs/>
          <w:sz w:val="24"/>
          <w:szCs w:val="24"/>
        </w:rPr>
        <w:t>.</w:t>
      </w:r>
      <w:r w:rsidR="006D7575" w:rsidRPr="006D71CE">
        <w:rPr>
          <w:rFonts w:ascii="Times New Roman" w:hAnsi="Times New Roman" w:cs="Times New Roman"/>
          <w:bCs/>
          <w:sz w:val="24"/>
          <w:szCs w:val="24"/>
        </w:rPr>
        <w:t>02.</w:t>
      </w:r>
      <w:r w:rsidRPr="006D71CE">
        <w:rPr>
          <w:rFonts w:ascii="Times New Roman" w:hAnsi="Times New Roman" w:cs="Times New Roman"/>
          <w:bCs/>
          <w:sz w:val="24"/>
          <w:szCs w:val="24"/>
        </w:rPr>
        <w:t>202</w:t>
      </w:r>
      <w:r w:rsidR="006D7575" w:rsidRPr="006D71CE">
        <w:rPr>
          <w:rFonts w:ascii="Times New Roman" w:hAnsi="Times New Roman" w:cs="Times New Roman"/>
          <w:bCs/>
          <w:sz w:val="24"/>
          <w:szCs w:val="24"/>
        </w:rPr>
        <w:t>3</w:t>
      </w:r>
      <w:r w:rsidRPr="006D71CE">
        <w:rPr>
          <w:rFonts w:ascii="Times New Roman" w:hAnsi="Times New Roman" w:cs="Times New Roman"/>
          <w:bCs/>
          <w:sz w:val="24"/>
          <w:szCs w:val="24"/>
        </w:rPr>
        <w:t>г.);</w:t>
      </w:r>
    </w:p>
    <w:p w:rsidR="005559D3" w:rsidRPr="006D71CE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1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«</w:t>
      </w:r>
      <w:r w:rsidR="00A26FBD" w:rsidRPr="006D71CE">
        <w:rPr>
          <w:rFonts w:ascii="Times New Roman" w:hAnsi="Times New Roman" w:cs="Times New Roman"/>
          <w:bCs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26FBD" w:rsidRPr="006D71CE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="00A26FBD" w:rsidRPr="006D71CE">
        <w:rPr>
          <w:rFonts w:ascii="Times New Roman" w:hAnsi="Times New Roman" w:cs="Times New Roman"/>
          <w:bCs/>
          <w:sz w:val="24"/>
          <w:szCs w:val="24"/>
        </w:rPr>
        <w:t xml:space="preserve"> в Приозерском городском поселении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» на 2022-2024гг.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(утв. п</w:t>
      </w:r>
      <w:r w:rsidR="009F287A" w:rsidRPr="006D71CE">
        <w:rPr>
          <w:rFonts w:ascii="Times New Roman" w:hAnsi="Times New Roman" w:cs="Times New Roman"/>
          <w:bCs/>
          <w:sz w:val="24"/>
          <w:szCs w:val="24"/>
        </w:rPr>
        <w:t xml:space="preserve">ост. адм. </w:t>
      </w:r>
      <w:r w:rsidR="006D7575" w:rsidRPr="006D71CE">
        <w:rPr>
          <w:rFonts w:ascii="Times New Roman" w:hAnsi="Times New Roman" w:cs="Times New Roman"/>
          <w:bCs/>
          <w:sz w:val="24"/>
          <w:szCs w:val="24"/>
        </w:rPr>
        <w:t xml:space="preserve">№ 4690 от 27 декабря 2021 года, внес. изменений пост. № 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1</w:t>
      </w:r>
      <w:r w:rsidR="006B531B" w:rsidRPr="006D71CE">
        <w:rPr>
          <w:rFonts w:ascii="Times New Roman" w:hAnsi="Times New Roman" w:cs="Times New Roman"/>
          <w:bCs/>
          <w:sz w:val="24"/>
          <w:szCs w:val="24"/>
        </w:rPr>
        <w:t>78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3</w:t>
      </w:r>
      <w:r w:rsidR="00E64A33" w:rsidRPr="006D71CE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8</w:t>
      </w:r>
      <w:r w:rsidR="00E64A33" w:rsidRPr="006D71CE">
        <w:rPr>
          <w:rFonts w:ascii="Times New Roman" w:hAnsi="Times New Roman" w:cs="Times New Roman"/>
          <w:bCs/>
          <w:sz w:val="24"/>
          <w:szCs w:val="24"/>
        </w:rPr>
        <w:t>.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0</w:t>
      </w:r>
      <w:r w:rsidR="006B531B" w:rsidRPr="006D71CE">
        <w:rPr>
          <w:rFonts w:ascii="Times New Roman" w:hAnsi="Times New Roman" w:cs="Times New Roman"/>
          <w:bCs/>
          <w:sz w:val="24"/>
          <w:szCs w:val="24"/>
        </w:rPr>
        <w:t>6</w:t>
      </w:r>
      <w:r w:rsidR="00E64A33" w:rsidRPr="006D71CE">
        <w:rPr>
          <w:rFonts w:ascii="Times New Roman" w:hAnsi="Times New Roman" w:cs="Times New Roman"/>
          <w:bCs/>
          <w:sz w:val="24"/>
          <w:szCs w:val="24"/>
        </w:rPr>
        <w:t>.202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="006B531B" w:rsidRPr="006D71CE">
        <w:rPr>
          <w:rFonts w:ascii="Times New Roman" w:hAnsi="Times New Roman" w:cs="Times New Roman"/>
          <w:bCs/>
          <w:sz w:val="24"/>
          <w:szCs w:val="24"/>
        </w:rPr>
        <w:t xml:space="preserve"> и № 433 от 03.02.2023г.</w:t>
      </w:r>
      <w:r w:rsidRPr="006D71CE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6D71CE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1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«</w:t>
      </w:r>
      <w:r w:rsidR="00A26FBD" w:rsidRPr="006D71CE">
        <w:rPr>
          <w:rFonts w:ascii="Times New Roman" w:hAnsi="Times New Roman" w:cs="Times New Roman"/>
          <w:bCs/>
          <w:sz w:val="24"/>
          <w:szCs w:val="24"/>
        </w:rPr>
        <w:t>Благоустройство городских территорий Приозерского городского поселения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»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2-2024</w:t>
      </w:r>
      <w:r w:rsidRPr="006D71CE">
        <w:rPr>
          <w:rFonts w:ascii="Times New Roman" w:hAnsi="Times New Roman" w:cs="Times New Roman"/>
          <w:bCs/>
          <w:sz w:val="24"/>
          <w:szCs w:val="24"/>
        </w:rPr>
        <w:t>г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.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(утв. пост. адм. №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="006B531B" w:rsidRPr="006D71CE">
        <w:rPr>
          <w:rFonts w:ascii="Times New Roman" w:hAnsi="Times New Roman" w:cs="Times New Roman"/>
          <w:bCs/>
          <w:sz w:val="24"/>
          <w:szCs w:val="24"/>
        </w:rPr>
        <w:t>89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B531B" w:rsidRPr="006D71CE">
        <w:rPr>
          <w:rFonts w:ascii="Times New Roman" w:hAnsi="Times New Roman" w:cs="Times New Roman"/>
          <w:bCs/>
          <w:sz w:val="24"/>
          <w:szCs w:val="24"/>
        </w:rPr>
        <w:t>04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.0</w:t>
      </w:r>
      <w:r w:rsidR="006B531B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.2022</w:t>
      </w:r>
      <w:r w:rsidRPr="006D71CE">
        <w:rPr>
          <w:rFonts w:ascii="Times New Roman" w:hAnsi="Times New Roman" w:cs="Times New Roman"/>
          <w:bCs/>
          <w:sz w:val="24"/>
          <w:szCs w:val="24"/>
        </w:rPr>
        <w:t>г., внес. изменений пост. №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5</w:t>
      </w:r>
      <w:r w:rsidR="006B531B" w:rsidRPr="006D71CE">
        <w:rPr>
          <w:rFonts w:ascii="Times New Roman" w:hAnsi="Times New Roman" w:cs="Times New Roman"/>
          <w:bCs/>
          <w:sz w:val="24"/>
          <w:szCs w:val="24"/>
        </w:rPr>
        <w:t>57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B531B" w:rsidRPr="006D71CE">
        <w:rPr>
          <w:rFonts w:ascii="Times New Roman" w:hAnsi="Times New Roman" w:cs="Times New Roman"/>
          <w:bCs/>
          <w:sz w:val="24"/>
          <w:szCs w:val="24"/>
        </w:rPr>
        <w:t>14</w:t>
      </w:r>
      <w:r w:rsidRPr="006D71CE">
        <w:rPr>
          <w:rFonts w:ascii="Times New Roman" w:hAnsi="Times New Roman" w:cs="Times New Roman"/>
          <w:bCs/>
          <w:sz w:val="24"/>
          <w:szCs w:val="24"/>
        </w:rPr>
        <w:t>.</w:t>
      </w:r>
      <w:r w:rsidR="00AA2F0F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Pr="006D71CE">
        <w:rPr>
          <w:rFonts w:ascii="Times New Roman" w:hAnsi="Times New Roman" w:cs="Times New Roman"/>
          <w:bCs/>
          <w:sz w:val="24"/>
          <w:szCs w:val="24"/>
        </w:rPr>
        <w:t>.202</w:t>
      </w:r>
      <w:r w:rsidR="006B531B" w:rsidRPr="006D71CE">
        <w:rPr>
          <w:rFonts w:ascii="Times New Roman" w:hAnsi="Times New Roman" w:cs="Times New Roman"/>
          <w:bCs/>
          <w:sz w:val="24"/>
          <w:szCs w:val="24"/>
        </w:rPr>
        <w:t>3</w:t>
      </w:r>
      <w:r w:rsidRPr="006D71CE">
        <w:rPr>
          <w:rFonts w:ascii="Times New Roman" w:hAnsi="Times New Roman" w:cs="Times New Roman"/>
          <w:bCs/>
          <w:sz w:val="24"/>
          <w:szCs w:val="24"/>
        </w:rPr>
        <w:t>);</w:t>
      </w:r>
    </w:p>
    <w:p w:rsidR="005559D3" w:rsidRPr="006D71CE" w:rsidRDefault="005559D3" w:rsidP="00555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1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06A52" w:rsidRPr="006D71CE">
        <w:rPr>
          <w:rFonts w:ascii="Times New Roman" w:hAnsi="Times New Roman" w:cs="Times New Roman"/>
          <w:bCs/>
          <w:sz w:val="24"/>
          <w:szCs w:val="24"/>
        </w:rPr>
        <w:t>«</w:t>
      </w:r>
      <w:r w:rsidR="00A26FBD" w:rsidRPr="006D71CE">
        <w:rPr>
          <w:rFonts w:ascii="Times New Roman" w:hAnsi="Times New Roman" w:cs="Times New Roman"/>
          <w:bCs/>
          <w:sz w:val="24"/>
          <w:szCs w:val="24"/>
        </w:rPr>
        <w:t>Развитие автомобильных дорог Приозерского городского поселения</w:t>
      </w:r>
      <w:r w:rsidR="00E06A52" w:rsidRPr="006D71CE">
        <w:rPr>
          <w:rFonts w:ascii="Times New Roman" w:hAnsi="Times New Roman" w:cs="Times New Roman"/>
          <w:bCs/>
          <w:sz w:val="24"/>
          <w:szCs w:val="24"/>
        </w:rPr>
        <w:t>»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E06A52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Pr="006D71CE">
        <w:rPr>
          <w:rFonts w:ascii="Times New Roman" w:hAnsi="Times New Roman" w:cs="Times New Roman"/>
          <w:bCs/>
          <w:sz w:val="24"/>
          <w:szCs w:val="24"/>
        </w:rPr>
        <w:t>-202</w:t>
      </w:r>
      <w:r w:rsidR="00E06A52" w:rsidRPr="006D71CE">
        <w:rPr>
          <w:rFonts w:ascii="Times New Roman" w:hAnsi="Times New Roman" w:cs="Times New Roman"/>
          <w:bCs/>
          <w:sz w:val="24"/>
          <w:szCs w:val="24"/>
        </w:rPr>
        <w:t>4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годы (утв. пост. адм. №</w:t>
      </w:r>
      <w:r w:rsidR="0094292A" w:rsidRPr="006D71CE">
        <w:rPr>
          <w:rFonts w:ascii="Times New Roman" w:hAnsi="Times New Roman" w:cs="Times New Roman"/>
          <w:bCs/>
          <w:sz w:val="24"/>
          <w:szCs w:val="24"/>
        </w:rPr>
        <w:t>2064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94292A" w:rsidRPr="006D71CE">
        <w:rPr>
          <w:rFonts w:ascii="Times New Roman" w:hAnsi="Times New Roman" w:cs="Times New Roman"/>
          <w:bCs/>
          <w:sz w:val="24"/>
          <w:szCs w:val="24"/>
        </w:rPr>
        <w:t>3.06</w:t>
      </w:r>
      <w:r w:rsidRPr="006D71CE">
        <w:rPr>
          <w:rFonts w:ascii="Times New Roman" w:hAnsi="Times New Roman" w:cs="Times New Roman"/>
          <w:bCs/>
          <w:sz w:val="24"/>
          <w:szCs w:val="24"/>
        </w:rPr>
        <w:t>.20</w:t>
      </w:r>
      <w:r w:rsidR="00E06A52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="0094292A" w:rsidRPr="006D71CE">
        <w:rPr>
          <w:rFonts w:ascii="Times New Roman" w:hAnsi="Times New Roman" w:cs="Times New Roman"/>
          <w:bCs/>
          <w:sz w:val="24"/>
          <w:szCs w:val="24"/>
        </w:rPr>
        <w:t>2</w:t>
      </w:r>
      <w:r w:rsidRPr="006D71CE">
        <w:rPr>
          <w:rFonts w:ascii="Times New Roman" w:hAnsi="Times New Roman" w:cs="Times New Roman"/>
          <w:bCs/>
          <w:sz w:val="24"/>
          <w:szCs w:val="24"/>
        </w:rPr>
        <w:t>г.);</w:t>
      </w:r>
    </w:p>
    <w:p w:rsidR="005559D3" w:rsidRPr="006D71CE" w:rsidRDefault="005559D3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 xml:space="preserve">- </w:t>
      </w:r>
      <w:r w:rsidR="00091E6A" w:rsidRPr="006D71CE">
        <w:rPr>
          <w:rFonts w:ascii="Times New Roman" w:hAnsi="Times New Roman" w:cs="Times New Roman"/>
          <w:sz w:val="24"/>
          <w:szCs w:val="24"/>
        </w:rPr>
        <w:t>«</w:t>
      </w:r>
      <w:r w:rsidR="00A26FBD" w:rsidRPr="006D71CE">
        <w:rPr>
          <w:rFonts w:ascii="Times New Roman" w:hAnsi="Times New Roman" w:cs="Times New Roman"/>
          <w:sz w:val="24"/>
          <w:szCs w:val="24"/>
        </w:rPr>
        <w:t>Устойчивое общественное развитие Приозерского городского поселения</w:t>
      </w:r>
      <w:r w:rsidR="00E53C14" w:rsidRPr="006D71CE">
        <w:rPr>
          <w:rFonts w:ascii="Times New Roman" w:hAnsi="Times New Roman" w:cs="Times New Roman"/>
          <w:sz w:val="24"/>
          <w:szCs w:val="24"/>
        </w:rPr>
        <w:t>»</w:t>
      </w:r>
      <w:r w:rsidR="00A60DA8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Pr="006D71CE">
        <w:rPr>
          <w:rFonts w:ascii="Times New Roman" w:hAnsi="Times New Roman" w:cs="Times New Roman"/>
          <w:sz w:val="24"/>
          <w:szCs w:val="24"/>
        </w:rPr>
        <w:t>на 202</w:t>
      </w:r>
      <w:r w:rsidR="00E53C14" w:rsidRPr="006D71CE">
        <w:rPr>
          <w:rFonts w:ascii="Times New Roman" w:hAnsi="Times New Roman" w:cs="Times New Roman"/>
          <w:sz w:val="24"/>
          <w:szCs w:val="24"/>
        </w:rPr>
        <w:t>2</w:t>
      </w:r>
      <w:r w:rsidRPr="006D71CE">
        <w:rPr>
          <w:rFonts w:ascii="Times New Roman" w:hAnsi="Times New Roman" w:cs="Times New Roman"/>
          <w:sz w:val="24"/>
          <w:szCs w:val="24"/>
        </w:rPr>
        <w:t>-202</w:t>
      </w:r>
      <w:r w:rsidR="00E53C14" w:rsidRPr="006D71CE">
        <w:rPr>
          <w:rFonts w:ascii="Times New Roman" w:hAnsi="Times New Roman" w:cs="Times New Roman"/>
          <w:sz w:val="24"/>
          <w:szCs w:val="24"/>
        </w:rPr>
        <w:t>4</w:t>
      </w:r>
      <w:r w:rsidRPr="006D71CE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(утв. пост. адм. </w:t>
      </w:r>
      <w:r w:rsidR="005D3F03" w:rsidRPr="006D71CE">
        <w:rPr>
          <w:rFonts w:ascii="Times New Roman" w:hAnsi="Times New Roman" w:cs="Times New Roman"/>
          <w:bCs/>
          <w:sz w:val="24"/>
          <w:szCs w:val="24"/>
        </w:rPr>
        <w:t>№ 128 от 24 января 2022 года, внес. изменений пост. № 500 от 09 февраля 2023 года</w:t>
      </w:r>
      <w:r w:rsidR="00E53C14" w:rsidRPr="006D71CE">
        <w:rPr>
          <w:rFonts w:ascii="Times New Roman" w:hAnsi="Times New Roman" w:cs="Times New Roman"/>
          <w:bCs/>
          <w:sz w:val="24"/>
          <w:szCs w:val="24"/>
        </w:rPr>
        <w:t>.</w:t>
      </w:r>
      <w:r w:rsidR="00B53592" w:rsidRPr="006D71CE">
        <w:rPr>
          <w:rFonts w:ascii="Times New Roman" w:hAnsi="Times New Roman" w:cs="Times New Roman"/>
          <w:bCs/>
          <w:sz w:val="24"/>
          <w:szCs w:val="24"/>
        </w:rPr>
        <w:t>).</w:t>
      </w:r>
    </w:p>
    <w:p w:rsidR="00B53592" w:rsidRPr="006D71CE" w:rsidRDefault="00B53592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D71CE">
        <w:rPr>
          <w:rFonts w:ascii="Times New Roman" w:hAnsi="Times New Roman" w:cs="Times New Roman"/>
          <w:bCs/>
          <w:sz w:val="24"/>
          <w:szCs w:val="24"/>
        </w:rPr>
        <w:tab/>
        <w:t>Муниципальная программа «Формирование законопослушного поведения участников дорожного движения в Приозерском городском поселении» на 2020-2022 гг., исполнялась без финансирования.</w:t>
      </w:r>
    </w:p>
    <w:p w:rsidR="005D3F03" w:rsidRPr="006D71CE" w:rsidRDefault="005D3F03" w:rsidP="005559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251B" w:rsidRPr="006D71CE" w:rsidRDefault="00A2251B" w:rsidP="00A2251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программ в 202</w:t>
      </w:r>
      <w:r w:rsidR="00B6218F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общем объеме ра</w:t>
      </w:r>
      <w:r w:rsidR="00CE712D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сходов бюджета составляет </w:t>
      </w:r>
      <w:r w:rsidR="00B6218F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45B93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6218F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45B93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6218F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CE712D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9279A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за </w:t>
      </w:r>
      <w:r w:rsidR="00CE712D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отчетный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составило </w:t>
      </w:r>
      <w:r w:rsidR="00A45B93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359 341,5</w:t>
      </w:r>
      <w:r w:rsidR="00B6218F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или 98,</w:t>
      </w:r>
      <w:r w:rsidR="00A45B93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6218F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к плану год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 202</w:t>
      </w:r>
      <w:r w:rsidR="00B6218F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предусматривались бюджетные ассигнования на реализацию </w:t>
      </w:r>
      <w:r w:rsidR="00A45B93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программ, </w:t>
      </w:r>
      <w:r w:rsidR="008B55F5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общем объеме расходов бюджета составляли 93,9% или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55F5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161 495,8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BE1C53" w:rsidRPr="006D71CE" w:rsidRDefault="00BE1C53" w:rsidP="00A2251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BA0" w:rsidRPr="006D71CE" w:rsidRDefault="00EF5BA0" w:rsidP="00FB421A">
      <w:pPr>
        <w:spacing w:after="0"/>
        <w:jc w:val="center"/>
        <w:outlineLvl w:val="0"/>
        <w:rPr>
          <w:b/>
        </w:rPr>
      </w:pPr>
      <w:r w:rsidRPr="006D7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бюджетных ассигнований в 202</w:t>
      </w:r>
      <w:r w:rsidR="00B6218F" w:rsidRPr="006D7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D7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1842"/>
        <w:gridCol w:w="1134"/>
      </w:tblGrid>
      <w:tr w:rsidR="00EF5BA0" w:rsidRPr="006D71CE" w:rsidTr="005816D3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D71CE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 xml:space="preserve">№ </w:t>
            </w:r>
          </w:p>
          <w:p w:rsidR="00EF5BA0" w:rsidRPr="006D71CE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D71CE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подпрограммы, наименование мероприятий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D71CE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D71CE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 xml:space="preserve">Уровень </w:t>
            </w:r>
            <w:proofErr w:type="spellStart"/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>финанси-рования</w:t>
            </w:r>
            <w:proofErr w:type="spellEnd"/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gramStart"/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>программы,%</w:t>
            </w:r>
            <w:proofErr w:type="gramEnd"/>
          </w:p>
        </w:tc>
      </w:tr>
      <w:tr w:rsidR="00EF5BA0" w:rsidRPr="006D71CE" w:rsidTr="005816D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6D71CE" w:rsidRDefault="00EF5BA0" w:rsidP="00F7277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6D71CE" w:rsidRDefault="00EF5BA0" w:rsidP="00F7277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D71CE" w:rsidRDefault="00EF5BA0" w:rsidP="00F1343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>планируемое на 202</w:t>
            </w:r>
            <w:r w:rsidR="00B6218F" w:rsidRPr="006D71CE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A0" w:rsidRPr="006D71CE" w:rsidRDefault="00EF5BA0" w:rsidP="00F72774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Cs w:val="24"/>
                <w:lang w:eastAsia="en-US"/>
              </w:rPr>
              <w:t>фактическое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A0" w:rsidRPr="006D71CE" w:rsidRDefault="00EF5BA0" w:rsidP="00F7277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816D3" w:rsidRPr="006D71CE" w:rsidTr="005816D3">
        <w:trPr>
          <w:trHeight w:val="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58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581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proofErr w:type="spellStart"/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2022-2024годы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33 813,2</w:t>
            </w:r>
          </w:p>
          <w:p w:rsidR="005816D3" w:rsidRPr="006D71CE" w:rsidRDefault="005816D3" w:rsidP="0058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(ОБ-6 265,3</w:t>
            </w:r>
          </w:p>
          <w:p w:rsidR="005816D3" w:rsidRPr="006D71CE" w:rsidRDefault="005816D3" w:rsidP="005816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D71CE">
              <w:rPr>
                <w:rFonts w:ascii="Times New Roman" w:hAnsi="Times New Roman" w:cs="Times New Roman"/>
              </w:rPr>
              <w:t>МБ-27 547,9)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33 610,4</w:t>
            </w:r>
          </w:p>
          <w:p w:rsidR="005816D3" w:rsidRPr="006D71CE" w:rsidRDefault="005816D3" w:rsidP="0058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(ОБ-6 265,3</w:t>
            </w:r>
          </w:p>
          <w:p w:rsidR="005816D3" w:rsidRPr="006D71CE" w:rsidRDefault="005816D3" w:rsidP="005816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D71CE">
              <w:rPr>
                <w:rFonts w:ascii="Times New Roman" w:hAnsi="Times New Roman" w:cs="Times New Roman"/>
              </w:rPr>
              <w:t>МБ-27 345,1)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99,4</w:t>
            </w:r>
          </w:p>
        </w:tc>
      </w:tr>
      <w:tr w:rsidR="005816D3" w:rsidRPr="006D71CE" w:rsidTr="005816D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58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C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BE1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городской среды и обеспечение качественным жильем граждан на территории Приозерского городского поселение</w:t>
            </w:r>
            <w:r w:rsidRPr="006D71CE">
              <w:rPr>
                <w:rFonts w:ascii="Times New Roman" w:hAnsi="Times New Roman"/>
                <w:sz w:val="24"/>
                <w:szCs w:val="24"/>
                <w:lang w:eastAsia="ru-RU"/>
              </w:rPr>
              <w:t>» на 2022-2024 годы</w:t>
            </w:r>
          </w:p>
          <w:p w:rsidR="00BE1C53" w:rsidRPr="006D71CE" w:rsidRDefault="00BE1C53" w:rsidP="00BE1C5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177 046,5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(ФБ – 5 054,6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 – 149 376,8 МБ – 22 624,1)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175 472,3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(ФБ – 5 045,6 ОБ – 148 557,9 МБ – 21 868,8)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99,1</w:t>
            </w:r>
          </w:p>
        </w:tc>
      </w:tr>
      <w:tr w:rsidR="005816D3" w:rsidRPr="006D71CE" w:rsidTr="005816D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58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C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581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Приозерском городском поселении</w:t>
            </w:r>
            <w:r w:rsidRPr="006D71CE">
              <w:rPr>
                <w:rFonts w:ascii="Times New Roman" w:hAnsi="Times New Roman"/>
                <w:sz w:val="24"/>
                <w:szCs w:val="24"/>
                <w:lang w:eastAsia="ru-RU"/>
              </w:rPr>
              <w:t>» на 2022-2024гг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34 068,7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 – 24 236,2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 – 9 832,5)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33 784,5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 – 23 974,7 МБ – 9 809,8)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99,2</w:t>
            </w:r>
          </w:p>
        </w:tc>
      </w:tr>
      <w:tr w:rsidR="005816D3" w:rsidRPr="006D71CE" w:rsidTr="005816D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581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C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581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городских территорий Приозерского городского поселения</w:t>
            </w:r>
            <w:r w:rsidRPr="006D71CE">
              <w:rPr>
                <w:rFonts w:ascii="Times New Roman" w:hAnsi="Times New Roman"/>
                <w:sz w:val="24"/>
                <w:szCs w:val="24"/>
                <w:lang w:eastAsia="ru-RU"/>
              </w:rPr>
              <w:t>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60 089,3 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(ОБ - 9 238,7 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 – 50 850,6)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57 965,2 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(ОБ – 9 238,7 </w:t>
            </w:r>
          </w:p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 – 48 726,5)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D3" w:rsidRPr="006D71CE" w:rsidRDefault="005816D3" w:rsidP="00581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96,4</w:t>
            </w:r>
          </w:p>
        </w:tc>
      </w:tr>
      <w:tr w:rsidR="00F13437" w:rsidRPr="006D71CE" w:rsidTr="005816D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7" w:rsidRPr="006D71CE" w:rsidRDefault="00F13437" w:rsidP="00F134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C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7" w:rsidRPr="006D71CE" w:rsidRDefault="00F13437" w:rsidP="00F134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D71CE">
              <w:rPr>
                <w:rFonts w:ascii="Times New Roman" w:hAnsi="Times New Roman"/>
                <w:szCs w:val="24"/>
                <w:lang w:eastAsia="ru-RU"/>
              </w:rPr>
              <w:t>«</w:t>
            </w: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дорог Приозерского городского поселения</w:t>
            </w:r>
            <w:r w:rsidRPr="006D71CE">
              <w:rPr>
                <w:rFonts w:ascii="Times New Roman" w:hAnsi="Times New Roman"/>
                <w:szCs w:val="24"/>
                <w:lang w:eastAsia="ru-RU"/>
              </w:rPr>
              <w:t>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7" w:rsidRPr="006D71CE" w:rsidRDefault="00F13437" w:rsidP="00F13437">
            <w:pPr>
              <w:ind w:left="-142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57 376,1-МБ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7" w:rsidRPr="006D71CE" w:rsidRDefault="00F13437" w:rsidP="00F13437">
            <w:pPr>
              <w:ind w:left="-142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56 010,3-МБ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7" w:rsidRPr="006D71CE" w:rsidRDefault="00F13437" w:rsidP="005816D3">
            <w:pPr>
              <w:ind w:left="-142" w:firstLine="34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97,6</w:t>
            </w:r>
          </w:p>
        </w:tc>
      </w:tr>
      <w:tr w:rsidR="00330796" w:rsidRPr="006D71CE" w:rsidTr="005816D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6" w:rsidRPr="006D71CE" w:rsidRDefault="00330796" w:rsidP="003307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71C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6" w:rsidRPr="006D71CE" w:rsidRDefault="00330796" w:rsidP="0033079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D71CE">
              <w:rPr>
                <w:rFonts w:ascii="Times New Roman" w:hAnsi="Times New Roman"/>
                <w:szCs w:val="24"/>
                <w:lang w:eastAsia="ru-RU"/>
              </w:rPr>
              <w:t>«</w:t>
            </w: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Устойчивое общественное развитие Приозерского городского поселения</w:t>
            </w:r>
            <w:r w:rsidRPr="006D71CE">
              <w:rPr>
                <w:rFonts w:ascii="Times New Roman" w:hAnsi="Times New Roman"/>
                <w:szCs w:val="24"/>
                <w:lang w:eastAsia="ru-RU"/>
              </w:rPr>
              <w:t>» на 2022-2024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6" w:rsidRPr="006D71CE" w:rsidRDefault="00330796" w:rsidP="003307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2 498,8 </w:t>
            </w:r>
          </w:p>
          <w:p w:rsidR="00330796" w:rsidRPr="006D71CE" w:rsidRDefault="00330796" w:rsidP="00330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 – 2 109,7 МБ – 389,1)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6" w:rsidRPr="006D71CE" w:rsidRDefault="00330796" w:rsidP="003307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2 498,8 </w:t>
            </w:r>
          </w:p>
          <w:p w:rsidR="00330796" w:rsidRPr="006D71CE" w:rsidRDefault="00330796" w:rsidP="00330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 – 2 109,7 МБ – 389,1)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6" w:rsidRPr="006D71CE" w:rsidRDefault="00330796" w:rsidP="003307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62681" w:rsidRPr="006D71CE" w:rsidTr="005816D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0" w:rsidRPr="006D71CE" w:rsidRDefault="00EF5BA0" w:rsidP="00F72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0" w:rsidRPr="006D71CE" w:rsidRDefault="00EF5BA0" w:rsidP="00F7277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6D71CE" w:rsidRDefault="005816D3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364 892,6</w:t>
            </w:r>
          </w:p>
          <w:p w:rsidR="00B74EA2" w:rsidRPr="006D71CE" w:rsidRDefault="00B74EA2" w:rsidP="00F7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5816D3"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5 045,6</w:t>
            </w: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-ФБ</w:t>
            </w:r>
          </w:p>
          <w:p w:rsidR="00B74EA2" w:rsidRPr="006D71CE" w:rsidRDefault="005816D3" w:rsidP="00F72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191 226,7</w:t>
            </w:r>
            <w:r w:rsidR="00E04AE3"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</w:t>
            </w:r>
          </w:p>
          <w:p w:rsidR="00E04AE3" w:rsidRPr="006D71CE" w:rsidRDefault="005816D3" w:rsidP="00235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168 620,3</w:t>
            </w:r>
            <w:r w:rsidR="00E04AE3"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6D71CE" w:rsidRDefault="005816D3" w:rsidP="00F727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359 341,5</w:t>
            </w:r>
          </w:p>
          <w:p w:rsidR="00235D1C" w:rsidRPr="006D71CE" w:rsidRDefault="00235D1C" w:rsidP="00235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5816D3"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5 045,6</w:t>
            </w: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-ФБ</w:t>
            </w:r>
          </w:p>
          <w:p w:rsidR="00235D1C" w:rsidRPr="006D71CE" w:rsidRDefault="005816D3" w:rsidP="00235D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190 146,3</w:t>
            </w:r>
            <w:r w:rsidR="00235D1C"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-ОБ</w:t>
            </w:r>
          </w:p>
          <w:p w:rsidR="00235D1C" w:rsidRPr="006D71CE" w:rsidRDefault="005816D3" w:rsidP="00235D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164 149,6</w:t>
            </w:r>
            <w:r w:rsidR="00235D1C"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0" w:rsidRPr="006D71CE" w:rsidRDefault="00EF5BA0" w:rsidP="00581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</w:t>
            </w:r>
            <w:r w:rsidR="005816D3"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FB421A" w:rsidRPr="006D71CE" w:rsidRDefault="00FB421A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Общий процент исполнения муниципальных программ составил 98,</w:t>
      </w:r>
      <w:r w:rsidR="00BE4ECA" w:rsidRPr="006D71CE">
        <w:rPr>
          <w:rFonts w:ascii="Times New Roman" w:hAnsi="Times New Roman" w:cs="Times New Roman"/>
          <w:sz w:val="24"/>
          <w:szCs w:val="24"/>
        </w:rPr>
        <w:t>5</w:t>
      </w:r>
      <w:r w:rsidRPr="006D71C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7472" w:rsidRPr="006D71CE" w:rsidRDefault="00176460" w:rsidP="00A2251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CB105B" w:rsidRPr="006D71CE">
        <w:rPr>
          <w:rFonts w:ascii="Times New Roman" w:hAnsi="Times New Roman" w:cs="Times New Roman"/>
          <w:sz w:val="24"/>
          <w:szCs w:val="24"/>
        </w:rPr>
        <w:t xml:space="preserve">приведенной выше таблицы, финансирование </w:t>
      </w:r>
      <w:r w:rsidRPr="006D71CE">
        <w:rPr>
          <w:rFonts w:ascii="Times New Roman" w:hAnsi="Times New Roman" w:cs="Times New Roman"/>
          <w:sz w:val="24"/>
          <w:szCs w:val="24"/>
        </w:rPr>
        <w:t>на 9</w:t>
      </w:r>
      <w:r w:rsidR="00BE4ECA" w:rsidRPr="006D71CE">
        <w:rPr>
          <w:rFonts w:ascii="Times New Roman" w:hAnsi="Times New Roman" w:cs="Times New Roman"/>
          <w:sz w:val="24"/>
          <w:szCs w:val="24"/>
        </w:rPr>
        <w:t>6</w:t>
      </w:r>
      <w:r w:rsidRPr="006D71CE">
        <w:rPr>
          <w:rFonts w:ascii="Times New Roman" w:hAnsi="Times New Roman" w:cs="Times New Roman"/>
          <w:sz w:val="24"/>
          <w:szCs w:val="24"/>
        </w:rPr>
        <w:t>-10</w:t>
      </w:r>
      <w:r w:rsidR="0044325C" w:rsidRPr="006D71CE">
        <w:rPr>
          <w:rFonts w:ascii="Times New Roman" w:hAnsi="Times New Roman" w:cs="Times New Roman"/>
          <w:sz w:val="24"/>
          <w:szCs w:val="24"/>
        </w:rPr>
        <w:t xml:space="preserve">0% </w:t>
      </w:r>
      <w:r w:rsidR="00CB105B" w:rsidRPr="006D71CE">
        <w:rPr>
          <w:rFonts w:ascii="Times New Roman" w:hAnsi="Times New Roman" w:cs="Times New Roman"/>
          <w:sz w:val="24"/>
          <w:szCs w:val="24"/>
        </w:rPr>
        <w:t>выполнено</w:t>
      </w:r>
      <w:r w:rsidR="00A60DA8" w:rsidRPr="006D7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105B" w:rsidRPr="006D71CE">
        <w:rPr>
          <w:rFonts w:ascii="Times New Roman" w:hAnsi="Times New Roman" w:cs="Times New Roman"/>
          <w:sz w:val="24"/>
          <w:szCs w:val="24"/>
        </w:rPr>
        <w:t xml:space="preserve"> по</w:t>
      </w:r>
      <w:r w:rsidR="0044325C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BE4ECA" w:rsidRPr="006D71CE">
        <w:rPr>
          <w:rFonts w:ascii="Times New Roman" w:hAnsi="Times New Roman" w:cs="Times New Roman"/>
          <w:sz w:val="24"/>
          <w:szCs w:val="24"/>
        </w:rPr>
        <w:t>всем</w:t>
      </w:r>
      <w:r w:rsidR="0044325C" w:rsidRPr="006D71C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B105B" w:rsidRPr="006D71CE">
        <w:rPr>
          <w:rFonts w:ascii="Times New Roman" w:hAnsi="Times New Roman" w:cs="Times New Roman"/>
          <w:sz w:val="24"/>
          <w:szCs w:val="24"/>
        </w:rPr>
        <w:t>ам</w:t>
      </w:r>
      <w:r w:rsidR="00BE4ECA" w:rsidRPr="006D71CE">
        <w:rPr>
          <w:rFonts w:ascii="Times New Roman" w:hAnsi="Times New Roman" w:cs="Times New Roman"/>
          <w:sz w:val="24"/>
          <w:szCs w:val="24"/>
        </w:rPr>
        <w:t>, что является высокой степенью исполнения.</w:t>
      </w:r>
    </w:p>
    <w:p w:rsidR="00091DFA" w:rsidRPr="006D71CE" w:rsidRDefault="00091DFA" w:rsidP="000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оценки эффективности расходования средств муниципальных программ </w:t>
      </w:r>
      <w:r w:rsidR="00BE4ECA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E4ECA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 программам утверждены показатели (индикаторы) и их значение по каждому году реализации. Степень достижения запланированных значений показателей по итогам реализации муниципальных программ Приозерского района в 20</w:t>
      </w:r>
      <w:r w:rsidR="00A258EA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56B1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58EA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можно </w:t>
      </w:r>
      <w:proofErr w:type="gramStart"/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оценить</w:t>
      </w:r>
      <w:proofErr w:type="gramEnd"/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</w:t>
      </w:r>
      <w:r w:rsidR="006D71CE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высокую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91DFA" w:rsidRPr="006D71CE" w:rsidRDefault="00091DFA" w:rsidP="00830BC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Оценивая эффективность реализации муниципальных программ за 20</w:t>
      </w:r>
      <w:r w:rsidR="00A258EA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956B1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необходимо отметить, что по </w:t>
      </w:r>
      <w:r w:rsidR="006D71CE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трем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программам 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7505DD" w:rsidRPr="006D71CE">
        <w:rPr>
          <w:rFonts w:ascii="Times New Roman" w:hAnsi="Times New Roman" w:cs="Times New Roman"/>
          <w:bCs/>
          <w:sz w:val="24"/>
          <w:szCs w:val="24"/>
        </w:rPr>
        <w:t>превысила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запланированны</w:t>
      </w:r>
      <w:r w:rsidR="007505DD" w:rsidRPr="006D71CE">
        <w:rPr>
          <w:rFonts w:ascii="Times New Roman" w:hAnsi="Times New Roman" w:cs="Times New Roman"/>
          <w:bCs/>
          <w:sz w:val="24"/>
          <w:szCs w:val="24"/>
        </w:rPr>
        <w:t>е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D71CE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="007505DD" w:rsidRPr="006D71CE">
        <w:rPr>
          <w:rFonts w:ascii="Times New Roman" w:hAnsi="Times New Roman" w:cs="Times New Roman"/>
          <w:bCs/>
          <w:sz w:val="24"/>
          <w:szCs w:val="24"/>
        </w:rPr>
        <w:t>ы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0DA8" w:rsidRPr="006D71C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A60DA8" w:rsidRPr="006D71C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6D71CE">
        <w:rPr>
          <w:rFonts w:ascii="Times New Roman" w:hAnsi="Times New Roman" w:cs="Times New Roman"/>
          <w:bCs/>
          <w:sz w:val="24"/>
          <w:szCs w:val="24"/>
        </w:rPr>
        <w:t>т. е. фактические расходные обязательст</w:t>
      </w:r>
      <w:bookmarkStart w:id="0" w:name="_GoBack"/>
      <w:bookmarkEnd w:id="0"/>
      <w:r w:rsidRPr="006D71CE">
        <w:rPr>
          <w:rFonts w:ascii="Times New Roman" w:hAnsi="Times New Roman" w:cs="Times New Roman"/>
          <w:bCs/>
          <w:sz w:val="24"/>
          <w:szCs w:val="24"/>
        </w:rPr>
        <w:t xml:space="preserve">ва по мероприятиям исполнены в соответствии </w:t>
      </w:r>
      <w:r w:rsidR="00A60DA8" w:rsidRPr="006D71CE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с запланированными объемами и позволили </w:t>
      </w:r>
      <w:r w:rsidR="007505DD" w:rsidRPr="006D71CE">
        <w:rPr>
          <w:rFonts w:ascii="Times New Roman" w:hAnsi="Times New Roman" w:cs="Times New Roman"/>
          <w:bCs/>
          <w:sz w:val="24"/>
          <w:szCs w:val="24"/>
        </w:rPr>
        <w:t>превысить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запланированны</w:t>
      </w:r>
      <w:r w:rsidR="007505DD" w:rsidRPr="006D71CE">
        <w:rPr>
          <w:rFonts w:ascii="Times New Roman" w:hAnsi="Times New Roman" w:cs="Times New Roman"/>
          <w:bCs/>
          <w:sz w:val="24"/>
          <w:szCs w:val="24"/>
        </w:rPr>
        <w:t>е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 показател</w:t>
      </w:r>
      <w:r w:rsidR="007505DD" w:rsidRPr="006D71CE">
        <w:rPr>
          <w:rFonts w:ascii="Times New Roman" w:hAnsi="Times New Roman" w:cs="Times New Roman"/>
          <w:bCs/>
          <w:sz w:val="24"/>
          <w:szCs w:val="24"/>
        </w:rPr>
        <w:t>и</w:t>
      </w:r>
      <w:r w:rsidRPr="006D71C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57472" w:rsidRPr="006D71CE" w:rsidRDefault="00091DFA" w:rsidP="007E4D62">
      <w:pPr>
        <w:pStyle w:val="a3"/>
        <w:spacing w:after="0" w:line="240" w:lineRule="auto"/>
        <w:ind w:left="0" w:firstLine="1069"/>
        <w:jc w:val="both"/>
      </w:pP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представлено выполнение расходных обязательств и достижение целевых показателей (индикаторов) за 20</w:t>
      </w:r>
      <w:r w:rsidR="00A258EA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D71CE"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6D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по каждой программе. </w:t>
      </w:r>
    </w:p>
    <w:p w:rsidR="00657472" w:rsidRPr="006D71CE" w:rsidRDefault="00657472" w:rsidP="001833DD">
      <w:pPr>
        <w:spacing w:after="0"/>
        <w:jc w:val="both"/>
        <w:outlineLvl w:val="0"/>
      </w:pPr>
    </w:p>
    <w:p w:rsidR="00657472" w:rsidRPr="006D71CE" w:rsidRDefault="00657472" w:rsidP="00BE4E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1.Программа «</w:t>
      </w:r>
      <w:r w:rsidR="00BE4ECA" w:rsidRPr="006D71C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Развитие культуры в Приозерском городском поселении</w:t>
      </w:r>
      <w:r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0A0324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2020-2022 годы</w:t>
      </w:r>
      <w:r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657472" w:rsidRPr="006D71CE" w:rsidRDefault="00657472" w:rsidP="006574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i/>
          <w:sz w:val="24"/>
          <w:szCs w:val="24"/>
          <w:u w:val="single"/>
        </w:rPr>
        <w:t>(пост адм.</w:t>
      </w:r>
      <w:r w:rsidR="00BE4ECA" w:rsidRPr="006D71CE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№487</w:t>
      </w:r>
      <w:r w:rsidRPr="006D71C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E4ECA" w:rsidRPr="006D71C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09.02.2023 </w:t>
      </w:r>
      <w:r w:rsidR="00B151C4" w:rsidRPr="006D71CE">
        <w:rPr>
          <w:rFonts w:ascii="Times New Roman" w:hAnsi="Times New Roman" w:cs="Times New Roman"/>
          <w:i/>
          <w:sz w:val="24"/>
          <w:szCs w:val="24"/>
          <w:u w:val="single"/>
        </w:rPr>
        <w:t>года</w:t>
      </w:r>
      <w:r w:rsidRPr="006D71C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D1B5D" w:rsidRPr="006D71CE" w:rsidRDefault="000D1B5D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A2251B" w:rsidRPr="006D71CE">
        <w:rPr>
          <w:rFonts w:ascii="Times New Roman" w:hAnsi="Times New Roman"/>
          <w:sz w:val="24"/>
          <w:szCs w:val="24"/>
        </w:rPr>
        <w:t>2</w:t>
      </w:r>
      <w:r w:rsidR="00BE4ECA" w:rsidRPr="006D71CE">
        <w:rPr>
          <w:rFonts w:ascii="Times New Roman" w:hAnsi="Times New Roman"/>
          <w:sz w:val="24"/>
          <w:szCs w:val="24"/>
        </w:rPr>
        <w:t>2</w:t>
      </w:r>
      <w:r w:rsidR="009C1DCD" w:rsidRPr="006D71CE">
        <w:rPr>
          <w:rFonts w:ascii="Times New Roman" w:hAnsi="Times New Roman"/>
          <w:sz w:val="24"/>
          <w:szCs w:val="24"/>
        </w:rPr>
        <w:t xml:space="preserve"> </w:t>
      </w:r>
      <w:r w:rsidRPr="006D71CE">
        <w:rPr>
          <w:rFonts w:ascii="Times New Roman" w:hAnsi="Times New Roman"/>
          <w:sz w:val="24"/>
          <w:szCs w:val="24"/>
        </w:rPr>
        <w:t>год:</w:t>
      </w:r>
    </w:p>
    <w:p w:rsidR="00F261B1" w:rsidRPr="006D71CE" w:rsidRDefault="00F261B1" w:rsidP="00DA0D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843"/>
        <w:gridCol w:w="1843"/>
        <w:gridCol w:w="1842"/>
        <w:gridCol w:w="1842"/>
        <w:gridCol w:w="1842"/>
        <w:gridCol w:w="1842"/>
      </w:tblGrid>
      <w:tr w:rsidR="00F261B1" w:rsidRPr="006D71CE" w:rsidTr="00853FDA">
        <w:trPr>
          <w:gridAfter w:val="3"/>
          <w:wAfter w:w="5526" w:type="dxa"/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6D71CE" w:rsidRDefault="00F261B1" w:rsidP="003D570C">
            <w:pPr>
              <w:spacing w:after="0" w:line="240" w:lineRule="auto"/>
              <w:ind w:left="-420"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261B1" w:rsidRPr="006D71CE" w:rsidTr="008E102E">
        <w:trPr>
          <w:gridAfter w:val="3"/>
          <w:wAfter w:w="5526" w:type="dxa"/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6D71CE" w:rsidRDefault="00F261B1" w:rsidP="003D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B1" w:rsidRPr="006D71CE" w:rsidTr="008E102E">
        <w:trPr>
          <w:gridAfter w:val="3"/>
          <w:wAfter w:w="5526" w:type="dxa"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61B1" w:rsidRPr="006D71CE" w:rsidTr="003D570C">
        <w:trPr>
          <w:gridAfter w:val="3"/>
          <w:wAfter w:w="5526" w:type="dxa"/>
          <w:trHeight w:val="29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BE4ECA" w:rsidRPr="006D71CE" w:rsidTr="00BE4ECA">
        <w:trPr>
          <w:gridAfter w:val="3"/>
          <w:wAfter w:w="5526" w:type="dxa"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достижение целей регионального проекта Ленинградской области «Культурная среда» (федеральный проект «Культурная среда») в рамках гос. программы ЛО «Развитие культуры в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596,5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(ОБ-509,6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МБ-89,6)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596,5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(ОБ-509,6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МБ-89,6)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61B1" w:rsidRPr="006D71CE" w:rsidTr="003D570C">
        <w:trPr>
          <w:gridAfter w:val="3"/>
          <w:wAfter w:w="5526" w:type="dxa"/>
          <w:trHeight w:val="30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1B1" w:rsidRPr="006D71CE" w:rsidRDefault="00F261B1" w:rsidP="003D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Процессная часть</w:t>
            </w:r>
          </w:p>
        </w:tc>
      </w:tr>
      <w:tr w:rsidR="00BE4ECA" w:rsidRPr="006D71CE" w:rsidTr="00BE4ECA">
        <w:trPr>
          <w:gridAfter w:val="3"/>
          <w:wAfter w:w="5526" w:type="dxa"/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23 675,4</w:t>
            </w:r>
          </w:p>
          <w:p w:rsidR="00BE4ECA" w:rsidRPr="006D71CE" w:rsidRDefault="00BE4ECA" w:rsidP="00BE4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(ОБ-3 011,4</w:t>
            </w:r>
          </w:p>
          <w:p w:rsidR="00BE4ECA" w:rsidRPr="006D71CE" w:rsidRDefault="00BE4ECA" w:rsidP="00BE4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МБ-20 664,0)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23 473,4</w:t>
            </w:r>
          </w:p>
          <w:p w:rsidR="00BE4ECA" w:rsidRPr="006D71CE" w:rsidRDefault="00BE4ECA" w:rsidP="00BE4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(ОБ-3 011,4</w:t>
            </w:r>
          </w:p>
          <w:p w:rsidR="00BE4ECA" w:rsidRPr="006D71CE" w:rsidRDefault="00BE4ECA" w:rsidP="00BE4E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МБ-20 461,7)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99,1%</w:t>
            </w:r>
          </w:p>
        </w:tc>
      </w:tr>
      <w:tr w:rsidR="00BE4ECA" w:rsidRPr="006D71CE" w:rsidTr="00BE4ECA">
        <w:trPr>
          <w:gridAfter w:val="3"/>
          <w:wAfter w:w="5526" w:type="dxa"/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ECA" w:rsidRPr="006D71CE" w:rsidRDefault="00BE4ECA" w:rsidP="00BE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CE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6D71CE">
              <w:rPr>
                <w:rFonts w:ascii="Times New Roman" w:eastAsia="Calibri" w:hAnsi="Times New Roman" w:cs="Times New Roman"/>
              </w:rPr>
              <w:t>«Поддержка творческих народных коллективов»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4 366,7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(ОБ-1 636,1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МБ-2 730,6)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4 366,7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(ОБ-1 636,1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МБ-2 730,6)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100%</w:t>
            </w:r>
          </w:p>
        </w:tc>
      </w:tr>
      <w:tr w:rsidR="00BE4ECA" w:rsidRPr="006D71CE" w:rsidTr="00BE4ECA">
        <w:trPr>
          <w:gridAfter w:val="3"/>
          <w:wAfter w:w="5526" w:type="dxa"/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ECA" w:rsidRPr="006D71CE" w:rsidRDefault="00BE4ECA" w:rsidP="00BE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«Создание условий для развития библиотечного дела и популяризации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5 174,6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(ОБ-1 108,2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МБ-4 066,4)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5 174,1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(ОБ-1 108,2</w:t>
            </w:r>
          </w:p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МБ-4 065,9)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ECA" w:rsidRPr="006D71CE" w:rsidRDefault="00BE4ECA" w:rsidP="00BE4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99,9%</w:t>
            </w:r>
          </w:p>
        </w:tc>
      </w:tr>
      <w:tr w:rsidR="00C17C1F" w:rsidRPr="006D71CE" w:rsidTr="00C17C1F">
        <w:trPr>
          <w:trHeight w:val="30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C1F" w:rsidRPr="006D71CE" w:rsidRDefault="00C17C1F" w:rsidP="00C1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C1F" w:rsidRPr="006D71CE" w:rsidRDefault="00C17C1F" w:rsidP="00C1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33 813,2</w:t>
            </w:r>
          </w:p>
          <w:p w:rsidR="00C17C1F" w:rsidRPr="006D71CE" w:rsidRDefault="00C17C1F" w:rsidP="00C1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(ОБ-6 265,3</w:t>
            </w:r>
          </w:p>
          <w:p w:rsidR="00C17C1F" w:rsidRPr="006D71CE" w:rsidRDefault="00C17C1F" w:rsidP="00C17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D71CE">
              <w:rPr>
                <w:rFonts w:ascii="Times New Roman" w:hAnsi="Times New Roman" w:cs="Times New Roman"/>
                <w:b/>
              </w:rPr>
              <w:t>МБ-27 547,9)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C1F" w:rsidRPr="006D71CE" w:rsidRDefault="00C17C1F" w:rsidP="00C1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33 610,4</w:t>
            </w:r>
          </w:p>
          <w:p w:rsidR="00C17C1F" w:rsidRPr="006D71CE" w:rsidRDefault="00C17C1F" w:rsidP="00C1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(ОБ-6 265,3</w:t>
            </w:r>
          </w:p>
          <w:p w:rsidR="00C17C1F" w:rsidRPr="006D71CE" w:rsidRDefault="00C17C1F" w:rsidP="00C17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D71CE">
              <w:rPr>
                <w:rFonts w:ascii="Times New Roman" w:hAnsi="Times New Roman" w:cs="Times New Roman"/>
                <w:b/>
              </w:rPr>
              <w:t>МБ-27 345,1)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C1F" w:rsidRPr="006D71CE" w:rsidRDefault="00C17C1F" w:rsidP="00C17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99,4%</w:t>
            </w:r>
          </w:p>
        </w:tc>
        <w:tc>
          <w:tcPr>
            <w:tcW w:w="1842" w:type="dxa"/>
            <w:vAlign w:val="center"/>
          </w:tcPr>
          <w:p w:rsidR="00C17C1F" w:rsidRPr="006D71CE" w:rsidRDefault="00C17C1F" w:rsidP="00C1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C1F" w:rsidRPr="006D71CE" w:rsidRDefault="00C17C1F" w:rsidP="00C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17C1F" w:rsidRPr="006D71CE" w:rsidRDefault="00C17C1F" w:rsidP="00C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B5D" w:rsidRPr="006D71CE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6D71CE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D71CE">
        <w:rPr>
          <w:rFonts w:ascii="Times New Roman" w:hAnsi="Times New Roman" w:cs="Times New Roman"/>
          <w:sz w:val="24"/>
          <w:szCs w:val="24"/>
        </w:rPr>
        <w:t>) за 20</w:t>
      </w:r>
      <w:r w:rsidR="008B6315" w:rsidRPr="006D71CE">
        <w:rPr>
          <w:rFonts w:ascii="Times New Roman" w:hAnsi="Times New Roman" w:cs="Times New Roman"/>
          <w:sz w:val="24"/>
          <w:szCs w:val="24"/>
        </w:rPr>
        <w:t>2</w:t>
      </w:r>
      <w:r w:rsidR="00853FDA" w:rsidRPr="006D71CE">
        <w:rPr>
          <w:rFonts w:ascii="Times New Roman" w:hAnsi="Times New Roman" w:cs="Times New Roman"/>
          <w:sz w:val="24"/>
          <w:szCs w:val="24"/>
        </w:rPr>
        <w:t>2</w:t>
      </w:r>
      <w:r w:rsidRPr="006D71C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B6315" w:rsidRPr="006D71CE">
        <w:rPr>
          <w:rFonts w:ascii="Times New Roman" w:hAnsi="Times New Roman" w:cs="Times New Roman"/>
          <w:sz w:val="24"/>
          <w:szCs w:val="24"/>
        </w:rPr>
        <w:t>9</w:t>
      </w:r>
      <w:r w:rsidR="00853FDA" w:rsidRPr="006D71CE">
        <w:rPr>
          <w:rFonts w:ascii="Times New Roman" w:hAnsi="Times New Roman" w:cs="Times New Roman"/>
          <w:sz w:val="24"/>
          <w:szCs w:val="24"/>
        </w:rPr>
        <w:t>9,</w:t>
      </w:r>
      <w:r w:rsidR="00C17C1F" w:rsidRPr="006D71CE">
        <w:rPr>
          <w:rFonts w:ascii="Times New Roman" w:hAnsi="Times New Roman" w:cs="Times New Roman"/>
          <w:sz w:val="24"/>
          <w:szCs w:val="24"/>
        </w:rPr>
        <w:t>4</w:t>
      </w:r>
      <w:r w:rsidR="00853FDA" w:rsidRPr="006D71CE">
        <w:rPr>
          <w:rFonts w:ascii="Times New Roman" w:hAnsi="Times New Roman" w:cs="Times New Roman"/>
          <w:sz w:val="24"/>
          <w:szCs w:val="24"/>
        </w:rPr>
        <w:t>%</w:t>
      </w:r>
      <w:r w:rsidRPr="006D71CE">
        <w:rPr>
          <w:rFonts w:ascii="Times New Roman" w:hAnsi="Times New Roman" w:cs="Times New Roman"/>
          <w:sz w:val="24"/>
          <w:szCs w:val="24"/>
        </w:rPr>
        <w:t>.</w:t>
      </w:r>
    </w:p>
    <w:p w:rsidR="000D1B5D" w:rsidRPr="006D71CE" w:rsidRDefault="000D1B5D" w:rsidP="000D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02E" w:rsidRPr="006D71CE" w:rsidRDefault="008E102E" w:rsidP="008E10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D71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Достижение целевых показателей за 2022 год</w:t>
      </w:r>
    </w:p>
    <w:p w:rsidR="00530D75" w:rsidRPr="006D71CE" w:rsidRDefault="00530D75" w:rsidP="00530D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51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685"/>
        <w:gridCol w:w="1133"/>
        <w:gridCol w:w="993"/>
        <w:gridCol w:w="993"/>
        <w:gridCol w:w="849"/>
        <w:gridCol w:w="2127"/>
      </w:tblGrid>
      <w:tr w:rsidR="00D72BAD" w:rsidRPr="006D71CE" w:rsidTr="00D72BAD">
        <w:trPr>
          <w:trHeight w:val="400"/>
        </w:trPr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3" w:type="pct"/>
            <w:vMerge w:val="restart"/>
            <w:shd w:val="clear" w:color="auto" w:fill="auto"/>
            <w:vAlign w:val="center"/>
            <w:hideMark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33" w:type="pct"/>
            <w:gridSpan w:val="3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000" w:type="pct"/>
            <w:vMerge w:val="restart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D72BAD" w:rsidRPr="006D71CE" w:rsidTr="00D72BAD">
        <w:trPr>
          <w:trHeight w:val="549"/>
        </w:trPr>
        <w:tc>
          <w:tcPr>
            <w:tcW w:w="401" w:type="pct"/>
            <w:vMerge/>
            <w:shd w:val="clear" w:color="auto" w:fill="auto"/>
          </w:tcPr>
          <w:p w:rsidR="00530D75" w:rsidRPr="006D71CE" w:rsidRDefault="00530D75" w:rsidP="0053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pct"/>
            <w:vMerge/>
            <w:shd w:val="clear" w:color="auto" w:fill="auto"/>
          </w:tcPr>
          <w:p w:rsidR="00530D75" w:rsidRPr="006D71CE" w:rsidRDefault="00530D75" w:rsidP="0053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530D75" w:rsidRPr="006D71CE" w:rsidRDefault="00530D75" w:rsidP="0053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2021</w:t>
            </w:r>
            <w:r w:rsidR="006D4034" w:rsidRPr="006D71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Отчетный год</w:t>
            </w:r>
          </w:p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00" w:type="pct"/>
            <w:vMerge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AD" w:rsidRPr="006D71CE" w:rsidTr="00D72BAD">
        <w:trPr>
          <w:trHeight w:val="73"/>
        </w:trPr>
        <w:tc>
          <w:tcPr>
            <w:tcW w:w="401" w:type="pct"/>
            <w:vMerge/>
            <w:shd w:val="clear" w:color="auto" w:fill="auto"/>
            <w:hideMark/>
          </w:tcPr>
          <w:p w:rsidR="00530D75" w:rsidRPr="006D71CE" w:rsidRDefault="00530D75" w:rsidP="0053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pct"/>
            <w:vMerge/>
            <w:shd w:val="clear" w:color="auto" w:fill="auto"/>
            <w:hideMark/>
          </w:tcPr>
          <w:p w:rsidR="00530D75" w:rsidRPr="006D71CE" w:rsidRDefault="00530D75" w:rsidP="0053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  <w:hideMark/>
          </w:tcPr>
          <w:p w:rsidR="00530D75" w:rsidRPr="006D71CE" w:rsidRDefault="00530D75" w:rsidP="0053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shd w:val="clear" w:color="auto" w:fill="auto"/>
            <w:hideMark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9" w:type="pct"/>
            <w:shd w:val="clear" w:color="auto" w:fill="auto"/>
            <w:hideMark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00" w:type="pct"/>
            <w:vMerge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AD" w:rsidRPr="006D71CE" w:rsidTr="00D72BAD">
        <w:tc>
          <w:tcPr>
            <w:tcW w:w="401" w:type="pct"/>
            <w:shd w:val="clear" w:color="auto" w:fill="auto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9" w:type="pct"/>
            <w:gridSpan w:val="6"/>
            <w:shd w:val="clear" w:color="auto" w:fill="auto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Муниципальная программа «Развитие культуры в Приозерском городском поселении»</w:t>
            </w:r>
          </w:p>
        </w:tc>
      </w:tr>
      <w:tr w:rsidR="00D72BAD" w:rsidRPr="006D71CE" w:rsidTr="00D72BAD">
        <w:tc>
          <w:tcPr>
            <w:tcW w:w="401" w:type="pct"/>
            <w:shd w:val="clear" w:color="auto" w:fill="auto"/>
            <w:hideMark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D7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pct"/>
            <w:shd w:val="clear" w:color="auto" w:fill="auto"/>
          </w:tcPr>
          <w:p w:rsidR="00530D75" w:rsidRPr="006D71CE" w:rsidRDefault="00530D75" w:rsidP="00530D75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</w:rPr>
            </w:pPr>
            <w:r w:rsidRPr="006D71CE">
              <w:rPr>
                <w:rFonts w:ascii="Times New Roman" w:eastAsia="Calibri" w:hAnsi="Times New Roman" w:cs="Times New Roman"/>
              </w:rPr>
              <w:t>Обеспеченность населения культурно-досуговыми мероприятиями на 1000 жителей (227+73/17 774*1000)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530D75" w:rsidRPr="006D71CE" w:rsidRDefault="00530D75" w:rsidP="00530D75">
            <w:pPr>
              <w:spacing w:after="0" w:line="240" w:lineRule="auto"/>
              <w:ind w:left="57" w:right="-57"/>
              <w:jc w:val="center"/>
              <w:rPr>
                <w:rFonts w:ascii="Times New Roman" w:eastAsia="Calibri" w:hAnsi="Times New Roman" w:cs="Times New Roman"/>
              </w:rPr>
            </w:pPr>
            <w:r w:rsidRPr="006D71CE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67" w:type="pct"/>
            <w:vAlign w:val="center"/>
          </w:tcPr>
          <w:p w:rsidR="00530D75" w:rsidRPr="006D71CE" w:rsidRDefault="00530D75" w:rsidP="0053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  <w:b/>
              </w:rPr>
              <w:t>138,5%</w:t>
            </w:r>
            <w:r w:rsidRPr="006D71CE">
              <w:rPr>
                <w:rFonts w:ascii="Times New Roman" w:hAnsi="Times New Roman" w:cs="Times New Roman"/>
              </w:rPr>
              <w:t xml:space="preserve"> Ослабление ограничительных мер по пандемии поспособствовало росту числа проведённых КДМ*</w:t>
            </w:r>
          </w:p>
        </w:tc>
      </w:tr>
      <w:tr w:rsidR="00D72BAD" w:rsidRPr="006D71CE" w:rsidTr="00D72BAD">
        <w:tc>
          <w:tcPr>
            <w:tcW w:w="401" w:type="pct"/>
            <w:shd w:val="clear" w:color="auto" w:fill="auto"/>
            <w:hideMark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D7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pct"/>
            <w:shd w:val="clear" w:color="auto" w:fill="auto"/>
          </w:tcPr>
          <w:p w:rsidR="00530D75" w:rsidRPr="006D71CE" w:rsidRDefault="00530D75" w:rsidP="00530D75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</w:rPr>
            </w:pPr>
            <w:r w:rsidRPr="006D71CE">
              <w:rPr>
                <w:rFonts w:ascii="Times New Roman" w:eastAsia="Calibri" w:hAnsi="Times New Roman" w:cs="Times New Roman"/>
              </w:rPr>
              <w:t>Посещаемость мероприятий (61446+2244/17774)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Среднее число посещений мероприятий в расчете на 1 жителя</w:t>
            </w:r>
          </w:p>
        </w:tc>
        <w:tc>
          <w:tcPr>
            <w:tcW w:w="467" w:type="pct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00" w:type="pct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72BAD" w:rsidRPr="006D71CE" w:rsidTr="00D72BAD">
        <w:tc>
          <w:tcPr>
            <w:tcW w:w="401" w:type="pct"/>
            <w:shd w:val="clear" w:color="auto" w:fill="auto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pct"/>
            <w:shd w:val="clear" w:color="auto" w:fill="auto"/>
          </w:tcPr>
          <w:p w:rsidR="00530D75" w:rsidRPr="006D71CE" w:rsidRDefault="00530D75" w:rsidP="00530D75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</w:rPr>
            </w:pPr>
            <w:r w:rsidRPr="006D71CE">
              <w:rPr>
                <w:rFonts w:ascii="Times New Roman" w:eastAsia="Calibri" w:hAnsi="Times New Roman" w:cs="Times New Roman"/>
              </w:rPr>
              <w:t>Количество членов творческих коллективов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after="0" w:line="240" w:lineRule="auto"/>
              <w:ind w:left="57" w:right="-57"/>
              <w:jc w:val="center"/>
              <w:rPr>
                <w:rFonts w:ascii="Times New Roman" w:eastAsia="Calibri" w:hAnsi="Times New Roman" w:cs="Times New Roman"/>
              </w:rPr>
            </w:pPr>
            <w:r w:rsidRPr="006D71CE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467" w:type="pct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  <w:b/>
              </w:rPr>
              <w:t>117%</w:t>
            </w:r>
            <w:r w:rsidRPr="006D71CE">
              <w:rPr>
                <w:rFonts w:ascii="Times New Roman" w:hAnsi="Times New Roman" w:cs="Times New Roman"/>
              </w:rPr>
              <w:t xml:space="preserve"> Увеличение спроса у населения, дополнительный набор</w:t>
            </w:r>
          </w:p>
        </w:tc>
      </w:tr>
      <w:tr w:rsidR="00D72BAD" w:rsidRPr="006D71CE" w:rsidTr="00D72BAD">
        <w:tc>
          <w:tcPr>
            <w:tcW w:w="401" w:type="pct"/>
            <w:shd w:val="clear" w:color="auto" w:fill="auto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3" w:type="pct"/>
            <w:shd w:val="clear" w:color="auto" w:fill="auto"/>
          </w:tcPr>
          <w:p w:rsidR="00530D75" w:rsidRPr="006D71CE" w:rsidRDefault="00530D75" w:rsidP="00530D75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</w:rPr>
            </w:pPr>
            <w:r w:rsidRPr="006D71CE">
              <w:rPr>
                <w:rFonts w:ascii="Times New Roman" w:eastAsia="Calibri" w:hAnsi="Times New Roman" w:cs="Times New Roman"/>
              </w:rPr>
              <w:t>Соотношение средней заработной платы работников учреждений культуры городского поселения к средней заработной плате по Ленинградской области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67" w:type="pct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pct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E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72BAD" w:rsidRPr="006D71CE" w:rsidTr="00D72BAD">
        <w:tc>
          <w:tcPr>
            <w:tcW w:w="401" w:type="pct"/>
            <w:shd w:val="clear" w:color="auto" w:fill="auto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3" w:type="pct"/>
            <w:shd w:val="clear" w:color="auto" w:fill="auto"/>
          </w:tcPr>
          <w:p w:rsidR="00530D75" w:rsidRPr="006D71CE" w:rsidRDefault="00530D75" w:rsidP="00530D75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</w:rPr>
            </w:pPr>
            <w:r w:rsidRPr="006D71CE">
              <w:rPr>
                <w:rFonts w:ascii="Times New Roman" w:eastAsia="Calibri" w:hAnsi="Times New Roman" w:cs="Times New Roman"/>
              </w:rPr>
              <w:t xml:space="preserve">Количество выданных экземпляров </w:t>
            </w:r>
            <w:proofErr w:type="gramStart"/>
            <w:r w:rsidRPr="006D71CE">
              <w:rPr>
                <w:rFonts w:ascii="Times New Roman" w:eastAsia="Calibri" w:hAnsi="Times New Roman" w:cs="Times New Roman"/>
              </w:rPr>
              <w:t>библиотечного  фонда</w:t>
            </w:r>
            <w:proofErr w:type="gramEnd"/>
            <w:r w:rsidRPr="006D71CE">
              <w:rPr>
                <w:rFonts w:ascii="Times New Roman" w:eastAsia="Calibri" w:hAnsi="Times New Roman" w:cs="Times New Roman"/>
              </w:rPr>
              <w:t xml:space="preserve"> пользователям на 1000 жителей (35 001/17 774*1000)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467" w:type="pct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CE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CE">
              <w:rPr>
                <w:rFonts w:ascii="Times New Roman" w:hAnsi="Times New Roman" w:cs="Times New Roman"/>
                <w:b/>
              </w:rPr>
              <w:t>104%</w:t>
            </w:r>
            <w:r w:rsidRPr="006D71CE">
              <w:rPr>
                <w:rFonts w:ascii="Times New Roman" w:hAnsi="Times New Roman" w:cs="Times New Roman"/>
              </w:rPr>
              <w:t xml:space="preserve"> Отмена ограничений по пандемии поспособствовало росту числа посещаемости и книговыдачи библиотеки</w:t>
            </w:r>
          </w:p>
        </w:tc>
      </w:tr>
      <w:tr w:rsidR="00D72BAD" w:rsidRPr="006D71CE" w:rsidTr="00D72BAD">
        <w:tc>
          <w:tcPr>
            <w:tcW w:w="401" w:type="pct"/>
            <w:shd w:val="clear" w:color="auto" w:fill="auto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3" w:type="pct"/>
            <w:shd w:val="clear" w:color="auto" w:fill="auto"/>
          </w:tcPr>
          <w:p w:rsidR="00530D75" w:rsidRPr="006D71CE" w:rsidRDefault="00530D75" w:rsidP="00530D75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</w:rPr>
            </w:pPr>
            <w:r w:rsidRPr="006D71CE">
              <w:rPr>
                <w:rFonts w:ascii="Times New Roman" w:eastAsia="Calibri" w:hAnsi="Times New Roman" w:cs="Times New Roman"/>
              </w:rPr>
              <w:t>Обеспечение капитального ремонта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67" w:type="pct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30D75" w:rsidRPr="006D71CE" w:rsidRDefault="00530D75" w:rsidP="00530D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30D75" w:rsidRPr="006D71CE" w:rsidRDefault="00530D75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pct"/>
            <w:vAlign w:val="center"/>
          </w:tcPr>
          <w:p w:rsidR="00530D75" w:rsidRPr="006D71CE" w:rsidRDefault="00C8744C" w:rsidP="0053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8E102E" w:rsidRPr="006D71CE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lastRenderedPageBreak/>
        <w:t>Интегральная оценка результативности Программы (</w:t>
      </w:r>
      <w:proofErr w:type="spellStart"/>
      <w:r w:rsidRPr="006D71CE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D71CE">
        <w:rPr>
          <w:rFonts w:ascii="Times New Roman" w:hAnsi="Times New Roman"/>
          <w:sz w:val="24"/>
          <w:szCs w:val="24"/>
        </w:rPr>
        <w:t>) по итогам отчетного года составила:</w:t>
      </w:r>
    </w:p>
    <w:p w:rsidR="008E102E" w:rsidRPr="006D71CE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02E" w:rsidRPr="006D71CE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1CE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D71CE">
        <w:rPr>
          <w:rFonts w:ascii="Times New Roman" w:hAnsi="Times New Roman"/>
          <w:sz w:val="24"/>
          <w:szCs w:val="24"/>
        </w:rPr>
        <w:t xml:space="preserve"> = (1</w:t>
      </w:r>
      <w:r w:rsidR="00530D75" w:rsidRPr="006D71CE">
        <w:rPr>
          <w:rFonts w:ascii="Times New Roman" w:hAnsi="Times New Roman"/>
          <w:sz w:val="24"/>
          <w:szCs w:val="24"/>
        </w:rPr>
        <w:t>38</w:t>
      </w:r>
      <w:proofErr w:type="gramStart"/>
      <w:r w:rsidR="00530D75" w:rsidRPr="006D71CE">
        <w:rPr>
          <w:rFonts w:ascii="Times New Roman" w:hAnsi="Times New Roman"/>
          <w:sz w:val="24"/>
          <w:szCs w:val="24"/>
        </w:rPr>
        <w:t>,5</w:t>
      </w:r>
      <w:proofErr w:type="gramEnd"/>
      <w:r w:rsidRPr="006D71CE">
        <w:rPr>
          <w:rFonts w:ascii="Times New Roman" w:hAnsi="Times New Roman"/>
          <w:sz w:val="24"/>
          <w:szCs w:val="24"/>
        </w:rPr>
        <w:t>+100+1</w:t>
      </w:r>
      <w:r w:rsidR="00530D75" w:rsidRPr="006D71CE">
        <w:rPr>
          <w:rFonts w:ascii="Times New Roman" w:hAnsi="Times New Roman"/>
          <w:sz w:val="24"/>
          <w:szCs w:val="24"/>
        </w:rPr>
        <w:t>17</w:t>
      </w:r>
      <w:r w:rsidRPr="006D71CE">
        <w:rPr>
          <w:rFonts w:ascii="Times New Roman" w:hAnsi="Times New Roman"/>
          <w:sz w:val="24"/>
          <w:szCs w:val="24"/>
        </w:rPr>
        <w:t>+</w:t>
      </w:r>
      <w:r w:rsidR="00530D75" w:rsidRPr="006D71CE">
        <w:rPr>
          <w:rFonts w:ascii="Times New Roman" w:hAnsi="Times New Roman"/>
          <w:sz w:val="24"/>
          <w:szCs w:val="24"/>
        </w:rPr>
        <w:t>100</w:t>
      </w:r>
      <w:r w:rsidRPr="006D71CE">
        <w:rPr>
          <w:rFonts w:ascii="Times New Roman" w:hAnsi="Times New Roman"/>
          <w:sz w:val="24"/>
          <w:szCs w:val="24"/>
        </w:rPr>
        <w:t>+</w:t>
      </w:r>
      <w:r w:rsidR="00C8744C" w:rsidRPr="006D71CE">
        <w:rPr>
          <w:rFonts w:ascii="Times New Roman" w:hAnsi="Times New Roman"/>
          <w:sz w:val="24"/>
          <w:szCs w:val="24"/>
        </w:rPr>
        <w:t>104+</w:t>
      </w:r>
      <w:r w:rsidRPr="006D71CE">
        <w:rPr>
          <w:rFonts w:ascii="Times New Roman" w:hAnsi="Times New Roman"/>
          <w:sz w:val="24"/>
          <w:szCs w:val="24"/>
        </w:rPr>
        <w:t>100)/</w:t>
      </w:r>
      <w:r w:rsidR="00C8744C" w:rsidRPr="006D71CE">
        <w:rPr>
          <w:rFonts w:ascii="Times New Roman" w:hAnsi="Times New Roman"/>
          <w:sz w:val="24"/>
          <w:szCs w:val="24"/>
        </w:rPr>
        <w:t>6</w:t>
      </w:r>
      <w:r w:rsidRPr="006D71CE">
        <w:rPr>
          <w:rFonts w:ascii="Times New Roman" w:hAnsi="Times New Roman"/>
          <w:sz w:val="24"/>
          <w:szCs w:val="24"/>
        </w:rPr>
        <w:t>= 10</w:t>
      </w:r>
      <w:r w:rsidR="00C8744C" w:rsidRPr="006D71CE">
        <w:rPr>
          <w:rFonts w:ascii="Times New Roman" w:hAnsi="Times New Roman"/>
          <w:sz w:val="24"/>
          <w:szCs w:val="24"/>
        </w:rPr>
        <w:t>9,9</w:t>
      </w:r>
      <w:r w:rsidRPr="006D71CE">
        <w:rPr>
          <w:rFonts w:ascii="Times New Roman" w:hAnsi="Times New Roman"/>
          <w:sz w:val="24"/>
          <w:szCs w:val="24"/>
        </w:rPr>
        <w:t>%</w:t>
      </w:r>
    </w:p>
    <w:p w:rsidR="00E50D50" w:rsidRPr="006D71CE" w:rsidRDefault="00E50D50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02E" w:rsidRPr="006D71CE" w:rsidRDefault="00E50D50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Расчет эффективности реализации Программы</w:t>
      </w:r>
    </w:p>
    <w:p w:rsidR="008E102E" w:rsidRPr="006D71CE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Э</w:t>
      </w:r>
      <w:r w:rsidRPr="006D71CE">
        <w:rPr>
          <w:rFonts w:ascii="Times New Roman" w:hAnsi="Times New Roman"/>
          <w:sz w:val="24"/>
          <w:szCs w:val="24"/>
          <w:lang w:val="en-US"/>
        </w:rPr>
        <w:t>t</w:t>
      </w:r>
      <w:r w:rsidRPr="006D71CE">
        <w:rPr>
          <w:rFonts w:ascii="Times New Roman" w:hAnsi="Times New Roman"/>
          <w:sz w:val="24"/>
          <w:szCs w:val="24"/>
        </w:rPr>
        <w:t xml:space="preserve"> = </w:t>
      </w:r>
      <w:r w:rsidR="00C8744C" w:rsidRPr="006D71CE">
        <w:rPr>
          <w:rFonts w:ascii="Times New Roman" w:hAnsi="Times New Roman"/>
          <w:sz w:val="24"/>
          <w:szCs w:val="24"/>
        </w:rPr>
        <w:t>(109,9</w:t>
      </w:r>
      <w:r w:rsidRPr="006D71CE">
        <w:rPr>
          <w:rFonts w:ascii="Times New Roman" w:hAnsi="Times New Roman"/>
          <w:sz w:val="24"/>
          <w:szCs w:val="24"/>
        </w:rPr>
        <w:t>/99,</w:t>
      </w:r>
      <w:proofErr w:type="gramStart"/>
      <w:r w:rsidR="00C8744C" w:rsidRPr="006D71CE">
        <w:rPr>
          <w:rFonts w:ascii="Times New Roman" w:hAnsi="Times New Roman"/>
          <w:sz w:val="24"/>
          <w:szCs w:val="24"/>
        </w:rPr>
        <w:t>4</w:t>
      </w:r>
      <w:r w:rsidRPr="006D71CE">
        <w:rPr>
          <w:rFonts w:ascii="Times New Roman" w:hAnsi="Times New Roman"/>
          <w:sz w:val="24"/>
          <w:szCs w:val="24"/>
        </w:rPr>
        <w:t>)*</w:t>
      </w:r>
      <w:proofErr w:type="gramEnd"/>
      <w:r w:rsidRPr="006D71CE">
        <w:rPr>
          <w:rFonts w:ascii="Times New Roman" w:hAnsi="Times New Roman"/>
          <w:sz w:val="24"/>
          <w:szCs w:val="24"/>
        </w:rPr>
        <w:t>100%=1</w:t>
      </w:r>
      <w:r w:rsidR="00C8744C" w:rsidRPr="006D71CE">
        <w:rPr>
          <w:rFonts w:ascii="Times New Roman" w:hAnsi="Times New Roman"/>
          <w:sz w:val="24"/>
          <w:szCs w:val="24"/>
        </w:rPr>
        <w:t>16,</w:t>
      </w:r>
      <w:r w:rsidRPr="006D71CE">
        <w:rPr>
          <w:rFonts w:ascii="Times New Roman" w:hAnsi="Times New Roman"/>
          <w:sz w:val="24"/>
          <w:szCs w:val="24"/>
        </w:rPr>
        <w:t>9</w:t>
      </w:r>
    </w:p>
    <w:p w:rsidR="008E102E" w:rsidRPr="006D71CE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02E" w:rsidRPr="006D71CE" w:rsidRDefault="008E102E" w:rsidP="008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 xml:space="preserve">Вывод: Эффективность реализации Программы </w:t>
      </w:r>
      <w:r w:rsidR="00C8744C" w:rsidRPr="006D71CE">
        <w:rPr>
          <w:rFonts w:ascii="Times New Roman" w:hAnsi="Times New Roman"/>
          <w:sz w:val="24"/>
          <w:szCs w:val="24"/>
        </w:rPr>
        <w:t xml:space="preserve">выше </w:t>
      </w:r>
      <w:r w:rsidRPr="006D71CE">
        <w:rPr>
          <w:rFonts w:ascii="Times New Roman" w:hAnsi="Times New Roman"/>
          <w:sz w:val="24"/>
          <w:szCs w:val="24"/>
        </w:rPr>
        <w:t>запланированн</w:t>
      </w:r>
      <w:r w:rsidR="00C8744C" w:rsidRPr="006D71CE">
        <w:rPr>
          <w:rFonts w:ascii="Times New Roman" w:hAnsi="Times New Roman"/>
          <w:sz w:val="24"/>
          <w:szCs w:val="24"/>
        </w:rPr>
        <w:t>ой</w:t>
      </w:r>
      <w:r w:rsidRPr="006D71CE">
        <w:rPr>
          <w:rFonts w:ascii="Times New Roman" w:hAnsi="Times New Roman"/>
          <w:sz w:val="24"/>
          <w:szCs w:val="24"/>
        </w:rPr>
        <w:t xml:space="preserve"> - фактический объем финансирования мероприятий Программы позволил достичь уровня запланированных целевых показателей</w:t>
      </w:r>
      <w:r w:rsidRPr="006D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489A" w:rsidRPr="006D71CE" w:rsidRDefault="00EE489A" w:rsidP="0042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9A" w:rsidRPr="006D71CE" w:rsidRDefault="00EE489A" w:rsidP="004D61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25FD" w:rsidRPr="006D71CE" w:rsidRDefault="00A258EA" w:rsidP="0004164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065506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041646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Формирование городской среды и обеспечение качественным жильем граждан на территории Приозерского городского поселения</w:t>
      </w:r>
      <w:r w:rsidR="00AB25FD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1D30B2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</w:t>
      </w:r>
      <w:r w:rsidR="00AB25FD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1D30B2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-202</w:t>
      </w:r>
      <w:r w:rsidR="00AB25FD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="001D30B2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годы</w:t>
      </w:r>
      <w:r w:rsidR="00065506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065506" w:rsidRPr="006D71CE" w:rsidRDefault="00065506" w:rsidP="001D30B2">
      <w:pPr>
        <w:spacing w:after="0" w:line="240" w:lineRule="auto"/>
        <w:ind w:left="6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(в ред. пост. адм. </w:t>
      </w:r>
      <w:r w:rsidR="00041646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№ 452 </w:t>
      </w:r>
      <w:proofErr w:type="gramStart"/>
      <w:r w:rsidR="00041646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от  07</w:t>
      </w:r>
      <w:proofErr w:type="gramEnd"/>
      <w:r w:rsidR="00041646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февраля 2023 года</w:t>
      </w:r>
      <w:r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B36DA6" w:rsidRPr="006D71CE" w:rsidRDefault="00B36DA6" w:rsidP="000655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5506" w:rsidRPr="006D71CE" w:rsidRDefault="00065506" w:rsidP="00904F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2945BA" w:rsidRPr="006D71CE">
        <w:rPr>
          <w:rFonts w:ascii="Times New Roman" w:hAnsi="Times New Roman"/>
          <w:sz w:val="24"/>
          <w:szCs w:val="24"/>
        </w:rPr>
        <w:t>2</w:t>
      </w:r>
      <w:r w:rsidR="00AB25FD" w:rsidRPr="006D71CE">
        <w:rPr>
          <w:rFonts w:ascii="Times New Roman" w:hAnsi="Times New Roman"/>
          <w:sz w:val="24"/>
          <w:szCs w:val="24"/>
        </w:rPr>
        <w:t>2</w:t>
      </w:r>
      <w:r w:rsidRPr="006D71CE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21"/>
        <w:gridCol w:w="1840"/>
        <w:gridCol w:w="18"/>
        <w:gridCol w:w="1967"/>
        <w:gridCol w:w="2409"/>
      </w:tblGrid>
      <w:tr w:rsidR="00F26CD1" w:rsidRPr="006D71CE" w:rsidTr="00591C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D71CE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>№ строки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D71CE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D71CE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D71CE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>Фактическое исполнение плановых мероприятий в отчетном периоде,</w:t>
            </w:r>
          </w:p>
          <w:p w:rsidR="00F26CD1" w:rsidRPr="006D71CE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F26CD1" w:rsidRPr="006D71CE" w:rsidTr="00591CC9">
        <w:trPr>
          <w:trHeight w:val="6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6D71CE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6D71CE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D71CE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 xml:space="preserve">планируемое </w:t>
            </w:r>
          </w:p>
          <w:p w:rsidR="00F26CD1" w:rsidRPr="006D71CE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>на текущий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1" w:rsidRPr="006D71CE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 xml:space="preserve">фактическое </w:t>
            </w:r>
          </w:p>
          <w:p w:rsidR="00F26CD1" w:rsidRPr="006D71CE" w:rsidRDefault="00F26CD1" w:rsidP="00F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>за отчетный период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1" w:rsidRPr="006D71CE" w:rsidRDefault="00F26CD1" w:rsidP="00F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41646" w:rsidRPr="006D71CE" w:rsidTr="006C3B10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6" w:rsidRPr="006D71CE" w:rsidRDefault="00041646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Проектная часть</w:t>
            </w:r>
          </w:p>
        </w:tc>
      </w:tr>
      <w:tr w:rsidR="00041646" w:rsidRPr="006D71CE" w:rsidTr="00591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6" w:rsidRPr="006D71CE" w:rsidRDefault="00041646" w:rsidP="0004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6" w:rsidRPr="006D71CE" w:rsidRDefault="00041646" w:rsidP="00041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16 500,0 </w:t>
            </w:r>
          </w:p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(ФБ – 4 710,0</w:t>
            </w:r>
          </w:p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– 10 290,0;</w:t>
            </w:r>
          </w:p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1 500,0)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16 500,0 </w:t>
            </w:r>
          </w:p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(ФБ – 4 710,0</w:t>
            </w:r>
          </w:p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– 10 290,0;</w:t>
            </w:r>
          </w:p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1 500,0)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6" w:rsidRPr="006D71CE" w:rsidRDefault="00041646" w:rsidP="0004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1646" w:rsidRPr="006D71CE" w:rsidTr="00591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6" w:rsidRPr="006D71CE" w:rsidRDefault="00041646" w:rsidP="00041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6" w:rsidRPr="006D71CE" w:rsidRDefault="00041646" w:rsidP="00041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Мероприятия, направленные на достижение цели федерального проекта «Формирование комфортной городской среды» (дворовые территории)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79 730,0 </w:t>
            </w:r>
          </w:p>
          <w:p w:rsidR="00041646" w:rsidRPr="006D71CE" w:rsidRDefault="00591CC9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041646"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– 71 634,0;</w:t>
            </w:r>
          </w:p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8 096,0</w:t>
            </w:r>
            <w:r w:rsidR="00591CC9"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79 730,0 </w:t>
            </w:r>
          </w:p>
          <w:p w:rsidR="00041646" w:rsidRPr="006D71CE" w:rsidRDefault="00591CC9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041646"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– 71 634,0;</w:t>
            </w:r>
          </w:p>
          <w:p w:rsidR="00041646" w:rsidRPr="006D71CE" w:rsidRDefault="00041646" w:rsidP="00041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8 096,0</w:t>
            </w:r>
            <w:r w:rsidR="00591CC9"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6" w:rsidRPr="006D71CE" w:rsidRDefault="00041646" w:rsidP="0059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91CC9" w:rsidRPr="006D71CE" w:rsidTr="00591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9" w:rsidRPr="006D71CE" w:rsidRDefault="00591CC9" w:rsidP="0059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9" w:rsidRPr="006D71CE" w:rsidRDefault="00591CC9" w:rsidP="00591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68 851,9 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61 590,4;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7 261,5)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67 972,7 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60 771,5;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7 206,2)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98,7%</w:t>
            </w:r>
          </w:p>
        </w:tc>
      </w:tr>
      <w:tr w:rsidR="00591CC9" w:rsidRPr="006D71CE" w:rsidTr="00591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9" w:rsidRPr="006D71CE" w:rsidRDefault="00591CC9" w:rsidP="0059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9" w:rsidRPr="006D71CE" w:rsidRDefault="00591CC9" w:rsidP="00591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4 850,3 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3 115,7;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1 734,6)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4 650,3 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3 115,7;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1 534,6)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95,8%</w:t>
            </w:r>
          </w:p>
        </w:tc>
      </w:tr>
      <w:tr w:rsidR="00AB25FD" w:rsidRPr="006D71CE" w:rsidTr="006C3B10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D71CE" w:rsidRDefault="00AB25FD" w:rsidP="006C3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8"/>
              </w:rPr>
              <w:t>Процессная часть</w:t>
            </w:r>
          </w:p>
        </w:tc>
      </w:tr>
      <w:tr w:rsidR="00591CC9" w:rsidRPr="006D71CE" w:rsidTr="00591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9" w:rsidRPr="006D71CE" w:rsidRDefault="00591CC9" w:rsidP="0059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9" w:rsidRPr="006D71CE" w:rsidRDefault="00591CC9" w:rsidP="00591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«Содействие в обеспечении жильем граждан Ленинградской области»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3 350,3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(ФБ – 335,6;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– 2 746,7;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268,0)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3 350,3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(ФБ – 335,6;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– 2 746,7;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268,0)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91CC9" w:rsidRPr="006D71CE" w:rsidTr="00591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9" w:rsidRPr="006D71CE" w:rsidRDefault="00591CC9" w:rsidP="0059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71CE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9" w:rsidRPr="006D71CE" w:rsidRDefault="00591CC9" w:rsidP="00591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1CE">
              <w:rPr>
                <w:rFonts w:ascii="Times New Roman" w:hAnsi="Times New Roman"/>
              </w:rPr>
              <w:t>Комплекс процессных мероприятий «Капитальный ремонт многоквартирных домов»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3 764,0 -МБ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3 764,0 -МБ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91CC9" w:rsidRPr="006D71CE" w:rsidTr="00350F07"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9" w:rsidRPr="006D71CE" w:rsidRDefault="00591CC9" w:rsidP="0059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177 046,5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(ФБ – 5 054,6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 – 149 376,8 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 – 22 624,1)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175 472,3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(ФБ – 5 045,6 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 – 148 557,9 </w:t>
            </w:r>
          </w:p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 – 21 868,8)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C9" w:rsidRPr="006D71CE" w:rsidRDefault="00591CC9" w:rsidP="00591C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99,1</w:t>
            </w:r>
          </w:p>
        </w:tc>
      </w:tr>
    </w:tbl>
    <w:p w:rsidR="00065506" w:rsidRPr="006D71CE" w:rsidRDefault="00E50D50" w:rsidP="0006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6D71CE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D71CE">
        <w:rPr>
          <w:rFonts w:ascii="Times New Roman" w:hAnsi="Times New Roman" w:cs="Times New Roman"/>
          <w:sz w:val="24"/>
          <w:szCs w:val="24"/>
        </w:rPr>
        <w:t>) за 2022 год составил 9</w:t>
      </w:r>
      <w:r w:rsidR="00591CC9" w:rsidRPr="006D71CE">
        <w:rPr>
          <w:rFonts w:ascii="Times New Roman" w:hAnsi="Times New Roman" w:cs="Times New Roman"/>
          <w:sz w:val="24"/>
          <w:szCs w:val="24"/>
        </w:rPr>
        <w:t>9</w:t>
      </w:r>
      <w:r w:rsidRPr="006D71CE">
        <w:rPr>
          <w:rFonts w:ascii="Times New Roman" w:hAnsi="Times New Roman" w:cs="Times New Roman"/>
          <w:sz w:val="24"/>
          <w:szCs w:val="24"/>
        </w:rPr>
        <w:t>,</w:t>
      </w:r>
      <w:r w:rsidR="00591CC9" w:rsidRPr="006D71CE">
        <w:rPr>
          <w:rFonts w:ascii="Times New Roman" w:hAnsi="Times New Roman" w:cs="Times New Roman"/>
          <w:sz w:val="24"/>
          <w:szCs w:val="24"/>
        </w:rPr>
        <w:t>1</w:t>
      </w:r>
      <w:r w:rsidRPr="006D71CE">
        <w:rPr>
          <w:rFonts w:ascii="Times New Roman" w:hAnsi="Times New Roman" w:cs="Times New Roman"/>
          <w:sz w:val="24"/>
          <w:szCs w:val="24"/>
        </w:rPr>
        <w:t>%.</w:t>
      </w:r>
    </w:p>
    <w:p w:rsidR="00E50D50" w:rsidRPr="006D71CE" w:rsidRDefault="00E50D50" w:rsidP="0006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50" w:rsidRPr="006D71CE" w:rsidRDefault="00E50D50" w:rsidP="00DF70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1C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целевых показателей Программы в 2022 году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979"/>
        <w:gridCol w:w="1329"/>
        <w:gridCol w:w="939"/>
        <w:gridCol w:w="1613"/>
        <w:gridCol w:w="1275"/>
        <w:gridCol w:w="1790"/>
      </w:tblGrid>
      <w:tr w:rsidR="00DF7087" w:rsidRPr="006D71CE" w:rsidTr="00DF7087">
        <w:trPr>
          <w:trHeight w:val="183"/>
        </w:trPr>
        <w:tc>
          <w:tcPr>
            <w:tcW w:w="485" w:type="dxa"/>
            <w:vMerge w:val="restart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9" w:type="dxa"/>
            <w:vMerge w:val="restart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29" w:type="dxa"/>
            <w:vMerge w:val="restart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827" w:type="dxa"/>
            <w:gridSpan w:val="3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790" w:type="dxa"/>
            <w:vMerge w:val="restart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DF7087" w:rsidRPr="006D71CE" w:rsidTr="00DF7087">
        <w:trPr>
          <w:trHeight w:val="247"/>
        </w:trPr>
        <w:tc>
          <w:tcPr>
            <w:tcW w:w="485" w:type="dxa"/>
            <w:vMerge/>
          </w:tcPr>
          <w:p w:rsidR="00DF7087" w:rsidRPr="006D71CE" w:rsidRDefault="00DF7087" w:rsidP="00DF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DF7087" w:rsidRPr="006D71CE" w:rsidRDefault="00DF7087" w:rsidP="00DF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DF7087" w:rsidRPr="006D71CE" w:rsidRDefault="00DF7087" w:rsidP="00DF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88" w:type="dxa"/>
            <w:gridSpan w:val="2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90" w:type="dxa"/>
            <w:vMerge/>
          </w:tcPr>
          <w:p w:rsidR="00DF7087" w:rsidRPr="006D71CE" w:rsidRDefault="00DF7087" w:rsidP="00DF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034" w:rsidRPr="006D71CE" w:rsidTr="00DF7087">
        <w:trPr>
          <w:trHeight w:val="311"/>
        </w:trPr>
        <w:tc>
          <w:tcPr>
            <w:tcW w:w="485" w:type="dxa"/>
            <w:vMerge/>
          </w:tcPr>
          <w:p w:rsidR="00DF7087" w:rsidRPr="006D71CE" w:rsidRDefault="00DF7087" w:rsidP="00DF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DF7087" w:rsidRPr="006D71CE" w:rsidRDefault="00DF7087" w:rsidP="00DF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DF7087" w:rsidRPr="006D71CE" w:rsidRDefault="00DF7087" w:rsidP="00DF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F7087" w:rsidRPr="006D71CE" w:rsidRDefault="00DF7087" w:rsidP="00DF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90" w:type="dxa"/>
            <w:vMerge/>
          </w:tcPr>
          <w:p w:rsidR="00DF7087" w:rsidRPr="006D71CE" w:rsidRDefault="00DF7087" w:rsidP="00DF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034" w:rsidRPr="006D71CE" w:rsidTr="00DF7087">
        <w:trPr>
          <w:trHeight w:val="135"/>
        </w:trPr>
        <w:tc>
          <w:tcPr>
            <w:tcW w:w="485" w:type="dxa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7087" w:rsidRPr="006D71CE" w:rsidTr="00350F07">
        <w:trPr>
          <w:trHeight w:val="275"/>
        </w:trPr>
        <w:tc>
          <w:tcPr>
            <w:tcW w:w="10410" w:type="dxa"/>
            <w:gridSpan w:val="7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комфортной городской среды</w:t>
            </w:r>
          </w:p>
        </w:tc>
      </w:tr>
      <w:tr w:rsidR="00DF7087" w:rsidRPr="006D71CE" w:rsidTr="00DF7087">
        <w:trPr>
          <w:trHeight w:val="290"/>
        </w:trPr>
        <w:tc>
          <w:tcPr>
            <w:tcW w:w="48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132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3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087" w:rsidRPr="006D71CE" w:rsidTr="00DF7087">
        <w:trPr>
          <w:trHeight w:val="290"/>
        </w:trPr>
        <w:tc>
          <w:tcPr>
            <w:tcW w:w="10410" w:type="dxa"/>
            <w:gridSpan w:val="7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комфортной городской среды (дворовые территории)</w:t>
            </w:r>
          </w:p>
        </w:tc>
      </w:tr>
      <w:tr w:rsidR="00DF7087" w:rsidRPr="006D71CE" w:rsidTr="00DF7087">
        <w:trPr>
          <w:trHeight w:val="290"/>
        </w:trPr>
        <w:tc>
          <w:tcPr>
            <w:tcW w:w="48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132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3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087" w:rsidRPr="006D71CE" w:rsidTr="00DF7087">
        <w:trPr>
          <w:trHeight w:val="290"/>
        </w:trPr>
        <w:tc>
          <w:tcPr>
            <w:tcW w:w="10410" w:type="dxa"/>
            <w:gridSpan w:val="7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DF7087" w:rsidRPr="006D71CE" w:rsidTr="00DF7087">
        <w:trPr>
          <w:trHeight w:val="290"/>
        </w:trPr>
        <w:tc>
          <w:tcPr>
            <w:tcW w:w="48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переселяемых из аварийного жилищного фонда</w:t>
            </w:r>
          </w:p>
        </w:tc>
        <w:tc>
          <w:tcPr>
            <w:tcW w:w="132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087" w:rsidRPr="006D71CE" w:rsidTr="00DF7087">
        <w:trPr>
          <w:trHeight w:val="278"/>
        </w:trPr>
        <w:tc>
          <w:tcPr>
            <w:tcW w:w="10410" w:type="dxa"/>
            <w:gridSpan w:val="7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Жилье</w:t>
            </w:r>
          </w:p>
        </w:tc>
      </w:tr>
      <w:tr w:rsidR="00DF7087" w:rsidRPr="006D71CE" w:rsidTr="00DF7087">
        <w:trPr>
          <w:trHeight w:val="290"/>
        </w:trPr>
        <w:tc>
          <w:tcPr>
            <w:tcW w:w="48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которым предоставлены жилые помещения в связи с утратой жилья</w:t>
            </w:r>
          </w:p>
        </w:tc>
        <w:tc>
          <w:tcPr>
            <w:tcW w:w="132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3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087" w:rsidRPr="006D71CE" w:rsidTr="00DF7087">
        <w:trPr>
          <w:trHeight w:val="275"/>
        </w:trPr>
        <w:tc>
          <w:tcPr>
            <w:tcW w:w="48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5" w:type="dxa"/>
            <w:gridSpan w:val="6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обеспечении жильем граждан Ленинградской области</w:t>
            </w:r>
          </w:p>
        </w:tc>
      </w:tr>
      <w:tr w:rsidR="00DF7087" w:rsidRPr="006D71CE" w:rsidTr="00DF7087">
        <w:trPr>
          <w:trHeight w:val="290"/>
        </w:trPr>
        <w:tc>
          <w:tcPr>
            <w:tcW w:w="48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132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3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7087" w:rsidRPr="006D71CE" w:rsidTr="00DF7087">
        <w:trPr>
          <w:trHeight w:val="290"/>
        </w:trPr>
        <w:tc>
          <w:tcPr>
            <w:tcW w:w="10410" w:type="dxa"/>
            <w:gridSpan w:val="7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многоквартирных домов</w:t>
            </w:r>
          </w:p>
        </w:tc>
      </w:tr>
      <w:tr w:rsidR="00DF7087" w:rsidRPr="006D71CE" w:rsidTr="00DF7087">
        <w:trPr>
          <w:trHeight w:val="320"/>
        </w:trPr>
        <w:tc>
          <w:tcPr>
            <w:tcW w:w="48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улучшивших условия проживания в связи с проведением работ по капитальному ремонту объектов жилищного </w:t>
            </w:r>
            <w:r w:rsidRPr="006D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32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939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 w:rsidR="00DF7087" w:rsidRPr="006D71CE" w:rsidRDefault="00DF7087" w:rsidP="00DF70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50D50" w:rsidRPr="006D71CE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D71CE">
        <w:rPr>
          <w:rFonts w:ascii="Times New Roman" w:hAnsi="Times New Roman"/>
          <w:sz w:val="24"/>
          <w:szCs w:val="28"/>
        </w:rPr>
        <w:lastRenderedPageBreak/>
        <w:t>Интегральная оценка результативности Программы (</w:t>
      </w:r>
      <w:proofErr w:type="spellStart"/>
      <w:r w:rsidRPr="006D71CE">
        <w:rPr>
          <w:rFonts w:ascii="Times New Roman" w:hAnsi="Times New Roman"/>
          <w:sz w:val="24"/>
          <w:szCs w:val="28"/>
        </w:rPr>
        <w:t>Ht</w:t>
      </w:r>
      <w:proofErr w:type="spellEnd"/>
      <w:r w:rsidRPr="006D71CE">
        <w:rPr>
          <w:rFonts w:ascii="Times New Roman" w:hAnsi="Times New Roman"/>
          <w:sz w:val="24"/>
          <w:szCs w:val="28"/>
        </w:rPr>
        <w:t>) по итогам отчетного года составила:</w:t>
      </w:r>
    </w:p>
    <w:p w:rsidR="00E50D50" w:rsidRPr="006D71CE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6D71CE"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Pr="006D71CE">
        <w:rPr>
          <w:rFonts w:ascii="Times New Roman" w:hAnsi="Times New Roman"/>
          <w:sz w:val="24"/>
          <w:szCs w:val="28"/>
        </w:rPr>
        <w:t xml:space="preserve"> = (100</w:t>
      </w:r>
      <w:r w:rsidR="00A004FA" w:rsidRPr="006D71CE">
        <w:rPr>
          <w:rFonts w:ascii="Times New Roman" w:hAnsi="Times New Roman"/>
          <w:sz w:val="24"/>
          <w:szCs w:val="28"/>
        </w:rPr>
        <w:t>+100+100+100+100</w:t>
      </w:r>
      <w:r w:rsidRPr="006D71CE">
        <w:rPr>
          <w:rFonts w:ascii="Times New Roman" w:hAnsi="Times New Roman"/>
          <w:sz w:val="24"/>
          <w:szCs w:val="28"/>
        </w:rPr>
        <w:t xml:space="preserve"> + 10</w:t>
      </w:r>
      <w:r w:rsidR="00A004FA" w:rsidRPr="006D71CE">
        <w:rPr>
          <w:rFonts w:ascii="Times New Roman" w:hAnsi="Times New Roman"/>
          <w:sz w:val="24"/>
          <w:szCs w:val="28"/>
        </w:rPr>
        <w:t>0</w:t>
      </w:r>
      <w:r w:rsidRPr="006D71CE">
        <w:rPr>
          <w:rFonts w:ascii="Times New Roman" w:hAnsi="Times New Roman"/>
          <w:sz w:val="24"/>
          <w:szCs w:val="28"/>
        </w:rPr>
        <w:t>)/</w:t>
      </w:r>
      <w:r w:rsidR="00A004FA" w:rsidRPr="006D71CE">
        <w:rPr>
          <w:rFonts w:ascii="Times New Roman" w:hAnsi="Times New Roman"/>
          <w:sz w:val="24"/>
          <w:szCs w:val="28"/>
        </w:rPr>
        <w:t>6</w:t>
      </w:r>
      <w:r w:rsidRPr="006D71CE">
        <w:rPr>
          <w:rFonts w:ascii="Times New Roman" w:hAnsi="Times New Roman"/>
          <w:sz w:val="24"/>
          <w:szCs w:val="28"/>
        </w:rPr>
        <w:t xml:space="preserve"> = 10</w:t>
      </w:r>
      <w:r w:rsidR="00A004FA" w:rsidRPr="006D71CE">
        <w:rPr>
          <w:rFonts w:ascii="Times New Roman" w:hAnsi="Times New Roman"/>
          <w:sz w:val="24"/>
          <w:szCs w:val="28"/>
        </w:rPr>
        <w:t>0%</w:t>
      </w:r>
    </w:p>
    <w:p w:rsidR="00E50D50" w:rsidRPr="006D71CE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50D50" w:rsidRPr="006D71CE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D71CE"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E50D50" w:rsidRPr="006D71CE" w:rsidRDefault="00E50D50" w:rsidP="00E50D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D71CE">
        <w:rPr>
          <w:rFonts w:ascii="Times New Roman" w:hAnsi="Times New Roman"/>
          <w:sz w:val="24"/>
          <w:szCs w:val="28"/>
        </w:rPr>
        <w:t>Э</w:t>
      </w:r>
      <w:r w:rsidRPr="006D71CE">
        <w:rPr>
          <w:rFonts w:ascii="Times New Roman" w:hAnsi="Times New Roman"/>
          <w:sz w:val="24"/>
          <w:szCs w:val="28"/>
          <w:lang w:val="en-US"/>
        </w:rPr>
        <w:t>t</w:t>
      </w:r>
      <w:r w:rsidRPr="006D71CE">
        <w:rPr>
          <w:rFonts w:ascii="Times New Roman" w:hAnsi="Times New Roman"/>
          <w:sz w:val="24"/>
          <w:szCs w:val="28"/>
        </w:rPr>
        <w:t xml:space="preserve"> = (</w:t>
      </w:r>
      <w:r w:rsidR="00A004FA" w:rsidRPr="006D71CE">
        <w:rPr>
          <w:rFonts w:ascii="Times New Roman" w:hAnsi="Times New Roman"/>
          <w:sz w:val="24"/>
          <w:szCs w:val="28"/>
        </w:rPr>
        <w:t>100/99</w:t>
      </w:r>
      <w:r w:rsidRPr="006D71CE">
        <w:rPr>
          <w:rFonts w:ascii="Times New Roman" w:hAnsi="Times New Roman"/>
          <w:sz w:val="24"/>
          <w:szCs w:val="28"/>
        </w:rPr>
        <w:t>,</w:t>
      </w:r>
      <w:proofErr w:type="gramStart"/>
      <w:r w:rsidRPr="006D71CE">
        <w:rPr>
          <w:rFonts w:ascii="Times New Roman" w:hAnsi="Times New Roman"/>
          <w:sz w:val="24"/>
          <w:szCs w:val="28"/>
        </w:rPr>
        <w:t>1)*</w:t>
      </w:r>
      <w:proofErr w:type="gramEnd"/>
      <w:r w:rsidRPr="006D71CE">
        <w:rPr>
          <w:rFonts w:ascii="Times New Roman" w:hAnsi="Times New Roman"/>
          <w:sz w:val="24"/>
          <w:szCs w:val="28"/>
        </w:rPr>
        <w:t>100=</w:t>
      </w:r>
      <w:r w:rsidR="00A004FA" w:rsidRPr="006D71CE">
        <w:rPr>
          <w:rFonts w:ascii="Times New Roman" w:hAnsi="Times New Roman"/>
          <w:sz w:val="24"/>
          <w:szCs w:val="28"/>
        </w:rPr>
        <w:t>100,9</w:t>
      </w:r>
      <w:r w:rsidRPr="006D71CE">
        <w:rPr>
          <w:rFonts w:ascii="Times New Roman" w:hAnsi="Times New Roman"/>
          <w:sz w:val="24"/>
          <w:szCs w:val="28"/>
        </w:rPr>
        <w:t>%</w:t>
      </w:r>
    </w:p>
    <w:p w:rsidR="00E50D50" w:rsidRPr="006D71CE" w:rsidRDefault="00A004FA" w:rsidP="00E50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Эффективность реализации Программы в 2022 году соответствует запланированным результатам при запланированном объеме расходов.</w:t>
      </w:r>
    </w:p>
    <w:p w:rsidR="00E50D50" w:rsidRPr="006D71CE" w:rsidRDefault="00E50D50" w:rsidP="00B6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034" w:rsidRPr="006D71CE" w:rsidRDefault="00A258EA" w:rsidP="0084029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840296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6D4034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Обеспечение устойчивого функционирования и развития коммунальной </w:t>
      </w:r>
    </w:p>
    <w:p w:rsidR="00840296" w:rsidRPr="006D71CE" w:rsidRDefault="006D4034" w:rsidP="0084029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и инженерной инфраструктуры и повышение </w:t>
      </w:r>
      <w:proofErr w:type="spellStart"/>
      <w:r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энергоэффективности</w:t>
      </w:r>
      <w:proofErr w:type="spellEnd"/>
      <w:r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в Приозерском городском поселении</w:t>
      </w:r>
      <w:r w:rsidR="00840296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2022-2024гг</w:t>
      </w:r>
      <w:r w:rsidR="00840296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840296" w:rsidRPr="006D71CE" w:rsidRDefault="007A06EB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(в ред. пост. адм. </w:t>
      </w:r>
      <w:r w:rsidR="006D4034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№ 433 от 03 февраля 2023 года</w:t>
      </w:r>
      <w:r w:rsidR="00840296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E50D50" w:rsidRPr="006D71CE" w:rsidRDefault="00E50D50" w:rsidP="008402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40296" w:rsidRPr="006D71CE" w:rsidRDefault="00840296" w:rsidP="008402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B151C4" w:rsidRPr="006D71CE">
        <w:rPr>
          <w:rFonts w:ascii="Times New Roman" w:hAnsi="Times New Roman"/>
          <w:sz w:val="24"/>
          <w:szCs w:val="24"/>
        </w:rPr>
        <w:t>2</w:t>
      </w:r>
      <w:r w:rsidR="00E50D50" w:rsidRPr="006D71CE">
        <w:rPr>
          <w:rFonts w:ascii="Times New Roman" w:hAnsi="Times New Roman"/>
          <w:sz w:val="24"/>
          <w:szCs w:val="24"/>
        </w:rPr>
        <w:t>2</w:t>
      </w:r>
      <w:r w:rsidRPr="006D71CE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843"/>
        <w:gridCol w:w="1843"/>
        <w:gridCol w:w="1984"/>
      </w:tblGrid>
      <w:tr w:rsidR="00B151C4" w:rsidRPr="006D71CE" w:rsidTr="00BB53F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№ строки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Наименование плановых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Фактическое исполнение плановых мероприятий в отчетном периоде,</w:t>
            </w:r>
          </w:p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примечания</w:t>
            </w:r>
          </w:p>
        </w:tc>
      </w:tr>
      <w:tr w:rsidR="00B151C4" w:rsidRPr="006D71CE" w:rsidTr="00BB53FD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 xml:space="preserve">планируемое </w:t>
            </w:r>
          </w:p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 xml:space="preserve">фактическое </w:t>
            </w:r>
          </w:p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C4" w:rsidRPr="006D71CE" w:rsidRDefault="00B151C4" w:rsidP="00A954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53FD" w:rsidRPr="006D71CE" w:rsidTr="00BB53FD">
        <w:trPr>
          <w:trHeight w:val="36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D" w:rsidRPr="006D71CE" w:rsidRDefault="00BB53FD" w:rsidP="000111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Процессная часть</w:t>
            </w:r>
          </w:p>
        </w:tc>
      </w:tr>
      <w:tr w:rsidR="00350F07" w:rsidRPr="006D71CE" w:rsidTr="00350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350F07" w:rsidP="00350F07">
            <w:pPr>
              <w:spacing w:after="0" w:line="240" w:lineRule="auto"/>
              <w:rPr>
                <w:rFonts w:ascii="Times New Roman" w:hAnsi="Times New Roman"/>
              </w:rPr>
            </w:pPr>
            <w:r w:rsidRPr="006D71CE">
              <w:rPr>
                <w:rFonts w:ascii="Times New Roman" w:hAnsi="Times New Roman"/>
              </w:rPr>
              <w:t>Комплекс процессных мероприятий «Поддержание устойчивой работы объектов коммунальной и инженерной инфраструктуры»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12 274,1</w:t>
            </w:r>
          </w:p>
          <w:p w:rsidR="00350F07" w:rsidRPr="006D71CE" w:rsidRDefault="00350F07" w:rsidP="00350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10 083,2;</w:t>
            </w:r>
          </w:p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МБ – 2 190,9)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11 999,6</w:t>
            </w:r>
          </w:p>
          <w:p w:rsidR="00350F07" w:rsidRPr="006D71CE" w:rsidRDefault="00350F07" w:rsidP="00350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9 830,6;</w:t>
            </w:r>
          </w:p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МБ – 2 169,0)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350F07" w:rsidP="00350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CE">
              <w:rPr>
                <w:rFonts w:ascii="Times New Roman" w:hAnsi="Times New Roman"/>
                <w:sz w:val="24"/>
                <w:szCs w:val="24"/>
              </w:rPr>
              <w:t>97,8%</w:t>
            </w:r>
          </w:p>
        </w:tc>
      </w:tr>
      <w:tr w:rsidR="00350F07" w:rsidRPr="006D71CE" w:rsidTr="00350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350F07" w:rsidP="00350F07">
            <w:pPr>
              <w:spacing w:after="0" w:line="240" w:lineRule="auto"/>
              <w:rPr>
                <w:rFonts w:ascii="Times New Roman" w:hAnsi="Times New Roman"/>
              </w:rPr>
            </w:pPr>
            <w:r w:rsidRPr="006D71CE">
              <w:rPr>
                <w:rFonts w:ascii="Times New Roman" w:hAnsi="Times New Roman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14 881,8</w:t>
            </w:r>
          </w:p>
          <w:p w:rsidR="00350F07" w:rsidRPr="006D71CE" w:rsidRDefault="00350F07" w:rsidP="00350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13 443,0;</w:t>
            </w:r>
          </w:p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МБ – 1 438,8)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14 872,1</w:t>
            </w:r>
          </w:p>
          <w:p w:rsidR="00350F07" w:rsidRPr="006D71CE" w:rsidRDefault="00350F07" w:rsidP="00350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13 434,1;</w:t>
            </w:r>
          </w:p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МБ – 1 438,0)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4"/>
              </w:rPr>
              <w:t>99,9%</w:t>
            </w:r>
          </w:p>
        </w:tc>
      </w:tr>
      <w:tr w:rsidR="00350F07" w:rsidRPr="006D71CE" w:rsidTr="00350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7" w:rsidRPr="006D71CE" w:rsidRDefault="00350F07" w:rsidP="00350F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71C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350F07" w:rsidP="00350F07">
            <w:pPr>
              <w:spacing w:after="0" w:line="240" w:lineRule="auto"/>
              <w:rPr>
                <w:rFonts w:ascii="Times New Roman" w:hAnsi="Times New Roman"/>
              </w:rPr>
            </w:pPr>
            <w:r w:rsidRPr="006D71CE">
              <w:rPr>
                <w:rFonts w:ascii="Times New Roman" w:hAnsi="Times New Roman"/>
              </w:rPr>
              <w:t>Комплекс процессных мероприятий 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E21D5E" w:rsidP="0035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6 912,8</w:t>
            </w:r>
          </w:p>
          <w:p w:rsidR="00350F07" w:rsidRPr="006D71CE" w:rsidRDefault="00350F07" w:rsidP="00350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(ОБ – </w:t>
            </w:r>
            <w:r w:rsidR="00E21D5E"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</w:t>
            </w: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,0;</w:t>
            </w:r>
          </w:p>
          <w:p w:rsidR="00350F07" w:rsidRPr="006D71CE" w:rsidRDefault="00350F07" w:rsidP="00E2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E21D5E" w:rsidRPr="006D71CE">
              <w:rPr>
                <w:rFonts w:ascii="Times New Roman" w:hAnsi="Times New Roman" w:cs="Times New Roman"/>
                <w:sz w:val="24"/>
                <w:szCs w:val="24"/>
              </w:rPr>
              <w:t>6 202,8</w:t>
            </w: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E" w:rsidRPr="006D71CE" w:rsidRDefault="00E21D5E" w:rsidP="00E2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6 912,8</w:t>
            </w:r>
          </w:p>
          <w:p w:rsidR="00E21D5E" w:rsidRPr="006D71CE" w:rsidRDefault="00E21D5E" w:rsidP="00E21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710,0;</w:t>
            </w:r>
          </w:p>
          <w:p w:rsidR="00350F07" w:rsidRPr="006D71CE" w:rsidRDefault="00E21D5E" w:rsidP="00E2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МБ – 6 202,8)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07" w:rsidRPr="006D71CE" w:rsidRDefault="00E21D5E" w:rsidP="00350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1CE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6D71CE" w:rsidRPr="006D71CE" w:rsidTr="00E21D5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D71CE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E" w:rsidRPr="006D71CE" w:rsidRDefault="00E21D5E" w:rsidP="00E21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34 068,7</w:t>
            </w:r>
          </w:p>
          <w:p w:rsidR="00E21D5E" w:rsidRPr="006D71CE" w:rsidRDefault="00E21D5E" w:rsidP="00E21D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(ОБ – 24 236,2;</w:t>
            </w:r>
          </w:p>
          <w:p w:rsidR="00E21D5E" w:rsidRPr="006D71CE" w:rsidRDefault="00E21D5E" w:rsidP="00E21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МБ – 9 832,5)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E" w:rsidRPr="006D71CE" w:rsidRDefault="00E21D5E" w:rsidP="00E21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33 784,5</w:t>
            </w:r>
          </w:p>
          <w:p w:rsidR="00E21D5E" w:rsidRPr="006D71CE" w:rsidRDefault="00E21D5E" w:rsidP="00E21D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(ОБ – </w:t>
            </w: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23 974,7</w:t>
            </w: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E21D5E" w:rsidRPr="006D71CE" w:rsidRDefault="00E21D5E" w:rsidP="00E21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 – </w:t>
            </w: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9 809,8</w:t>
            </w: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E" w:rsidRPr="006D71CE" w:rsidRDefault="00E21D5E" w:rsidP="00E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71CE">
              <w:rPr>
                <w:rFonts w:ascii="Times New Roman" w:eastAsia="Times New Roman" w:hAnsi="Times New Roman"/>
                <w:b/>
              </w:rPr>
              <w:t>99,2</w:t>
            </w:r>
          </w:p>
        </w:tc>
      </w:tr>
    </w:tbl>
    <w:p w:rsidR="00840296" w:rsidRPr="006D71CE" w:rsidRDefault="00840296" w:rsidP="0084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proofErr w:type="spellStart"/>
      <w:r w:rsidRPr="006D71CE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D71CE"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="00E21D5E" w:rsidRPr="006D71CE">
        <w:rPr>
          <w:rFonts w:ascii="Times New Roman" w:hAnsi="Times New Roman" w:cs="Times New Roman"/>
          <w:sz w:val="24"/>
          <w:szCs w:val="24"/>
        </w:rPr>
        <w:t>99,2</w:t>
      </w:r>
      <w:r w:rsidRPr="006D71CE">
        <w:rPr>
          <w:rFonts w:ascii="Times New Roman" w:hAnsi="Times New Roman" w:cs="Times New Roman"/>
          <w:sz w:val="24"/>
          <w:szCs w:val="24"/>
        </w:rPr>
        <w:t>%.</w:t>
      </w:r>
    </w:p>
    <w:p w:rsidR="00840296" w:rsidRPr="006D71CE" w:rsidRDefault="00840296" w:rsidP="0084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FD" w:rsidRPr="006D71CE" w:rsidRDefault="00840296" w:rsidP="00BB53F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71CE">
        <w:rPr>
          <w:rFonts w:ascii="Times New Roman" w:hAnsi="Times New Roman" w:cs="Times New Roman"/>
          <w:sz w:val="24"/>
          <w:szCs w:val="24"/>
        </w:rPr>
        <w:t>Достижение целевых показателей за 20</w:t>
      </w:r>
      <w:r w:rsidR="00DC40E8" w:rsidRPr="006D71CE">
        <w:rPr>
          <w:rFonts w:ascii="Times New Roman" w:hAnsi="Times New Roman" w:cs="Times New Roman"/>
          <w:sz w:val="24"/>
          <w:szCs w:val="24"/>
        </w:rPr>
        <w:t>2</w:t>
      </w:r>
      <w:r w:rsidR="00BB53FD" w:rsidRPr="006D71CE">
        <w:rPr>
          <w:rFonts w:ascii="Times New Roman" w:hAnsi="Times New Roman" w:cs="Times New Roman"/>
          <w:sz w:val="24"/>
          <w:szCs w:val="24"/>
        </w:rPr>
        <w:t>2</w:t>
      </w:r>
      <w:r w:rsidRPr="006D71CE">
        <w:rPr>
          <w:rFonts w:ascii="Times New Roman" w:hAnsi="Times New Roman" w:cs="Times New Roman"/>
          <w:sz w:val="24"/>
          <w:szCs w:val="24"/>
        </w:rPr>
        <w:t xml:space="preserve"> год:</w:t>
      </w:r>
      <w:r w:rsidR="00BB53FD" w:rsidRPr="006D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53FD" w:rsidRPr="006D71CE" w:rsidRDefault="00BB53FD" w:rsidP="00BB5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544"/>
        <w:gridCol w:w="850"/>
        <w:gridCol w:w="851"/>
        <w:gridCol w:w="992"/>
        <w:gridCol w:w="1134"/>
        <w:gridCol w:w="2126"/>
      </w:tblGrid>
      <w:tr w:rsidR="006D71CE" w:rsidRPr="006D71CE" w:rsidTr="00BE1C53">
        <w:trPr>
          <w:trHeight w:val="372"/>
        </w:trPr>
        <w:tc>
          <w:tcPr>
            <w:tcW w:w="771" w:type="dxa"/>
            <w:vMerge w:val="restart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77" w:type="dxa"/>
            <w:gridSpan w:val="3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126" w:type="dxa"/>
            <w:vMerge w:val="restart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6D71CE" w:rsidRPr="006D71CE" w:rsidTr="00BE1C53">
        <w:trPr>
          <w:trHeight w:val="203"/>
        </w:trPr>
        <w:tc>
          <w:tcPr>
            <w:tcW w:w="771" w:type="dxa"/>
            <w:vMerge/>
          </w:tcPr>
          <w:p w:rsidR="00E21D5E" w:rsidRPr="006D71CE" w:rsidRDefault="00E21D5E" w:rsidP="00E21D5E">
            <w:pPr>
              <w:spacing w:after="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21D5E" w:rsidRPr="006D71CE" w:rsidRDefault="00E21D5E" w:rsidP="00E2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1D5E" w:rsidRPr="006D71CE" w:rsidRDefault="00E21D5E" w:rsidP="00E2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t>2021</w:t>
            </w:r>
          </w:p>
        </w:tc>
        <w:tc>
          <w:tcPr>
            <w:tcW w:w="2126" w:type="dxa"/>
            <w:gridSpan w:val="2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t>2022</w:t>
            </w: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:rsidR="00E21D5E" w:rsidRPr="006D71CE" w:rsidRDefault="00E21D5E" w:rsidP="00E2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1CE" w:rsidRPr="006D71CE" w:rsidTr="00BE1C53">
        <w:trPr>
          <w:trHeight w:val="282"/>
        </w:trPr>
        <w:tc>
          <w:tcPr>
            <w:tcW w:w="771" w:type="dxa"/>
            <w:vMerge/>
          </w:tcPr>
          <w:p w:rsidR="00E21D5E" w:rsidRPr="006D71CE" w:rsidRDefault="00E21D5E" w:rsidP="00E21D5E">
            <w:pPr>
              <w:spacing w:after="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21D5E" w:rsidRPr="006D71CE" w:rsidRDefault="00E21D5E" w:rsidP="00E2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1D5E" w:rsidRPr="006D71CE" w:rsidRDefault="00E21D5E" w:rsidP="00E2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1D5E" w:rsidRPr="006D71CE" w:rsidRDefault="00E21D5E" w:rsidP="00E2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E21D5E" w:rsidRPr="006D71CE" w:rsidRDefault="00E21D5E" w:rsidP="00E21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1CE" w:rsidRPr="006D71CE" w:rsidTr="00BE1C53">
        <w:trPr>
          <w:trHeight w:val="33"/>
        </w:trPr>
        <w:tc>
          <w:tcPr>
            <w:tcW w:w="77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71CE" w:rsidRPr="006D71CE" w:rsidTr="00BE1C53">
        <w:trPr>
          <w:trHeight w:val="275"/>
        </w:trPr>
        <w:tc>
          <w:tcPr>
            <w:tcW w:w="77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«Энергосбережение и повышение энергетической эффективности Приозерского городского поселения»</w:t>
            </w:r>
          </w:p>
        </w:tc>
      </w:tr>
      <w:tr w:rsidR="006D71CE" w:rsidRPr="006D71CE" w:rsidTr="00BE1C53">
        <w:trPr>
          <w:trHeight w:val="290"/>
        </w:trPr>
        <w:tc>
          <w:tcPr>
            <w:tcW w:w="77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погонных метров тепловых сетей, подлежащих </w:t>
            </w:r>
            <w:r w:rsidRPr="006D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</w:t>
            </w:r>
          </w:p>
        </w:tc>
        <w:tc>
          <w:tcPr>
            <w:tcW w:w="850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</w:p>
        </w:tc>
        <w:tc>
          <w:tcPr>
            <w:tcW w:w="85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126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1CE" w:rsidRPr="006D71CE" w:rsidTr="00BE1C53">
        <w:trPr>
          <w:trHeight w:val="290"/>
        </w:trPr>
        <w:tc>
          <w:tcPr>
            <w:tcW w:w="77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приборов учета, подлежащих установке</w:t>
            </w:r>
          </w:p>
        </w:tc>
        <w:tc>
          <w:tcPr>
            <w:tcW w:w="850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1CE" w:rsidRPr="006D71CE" w:rsidTr="00BE1C53">
        <w:trPr>
          <w:trHeight w:val="290"/>
        </w:trPr>
        <w:tc>
          <w:tcPr>
            <w:tcW w:w="77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Строительство трех центральных тепловых пунктов (ЦТП) с внешними инженерными сетями</w:t>
            </w:r>
          </w:p>
        </w:tc>
        <w:tc>
          <w:tcPr>
            <w:tcW w:w="850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1CE" w:rsidRPr="006D71CE" w:rsidTr="00BE1C53">
        <w:trPr>
          <w:trHeight w:val="290"/>
        </w:trPr>
        <w:tc>
          <w:tcPr>
            <w:tcW w:w="77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Количество узлов ввода тепловой энергии с автоматическим погодным регулированием блочного исполнения, установленных в многоквартирных домах</w:t>
            </w:r>
          </w:p>
        </w:tc>
        <w:tc>
          <w:tcPr>
            <w:tcW w:w="850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1CE" w:rsidRPr="006D71CE" w:rsidTr="00BE1C53">
        <w:trPr>
          <w:trHeight w:val="361"/>
        </w:trPr>
        <w:tc>
          <w:tcPr>
            <w:tcW w:w="771" w:type="dxa"/>
          </w:tcPr>
          <w:p w:rsidR="00E21D5E" w:rsidRPr="006D71CE" w:rsidRDefault="00E21D5E" w:rsidP="00F359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«Газификация Приозерского городского поселения»</w:t>
            </w:r>
          </w:p>
        </w:tc>
      </w:tr>
      <w:tr w:rsidR="006D71CE" w:rsidRPr="006D71CE" w:rsidTr="00BE1C53">
        <w:trPr>
          <w:trHeight w:val="290"/>
        </w:trPr>
        <w:tc>
          <w:tcPr>
            <w:tcW w:w="77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</w:t>
            </w:r>
          </w:p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сетей, подлежащих техническому обслуживанию</w:t>
            </w:r>
          </w:p>
        </w:tc>
        <w:tc>
          <w:tcPr>
            <w:tcW w:w="850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51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42,57</w:t>
            </w:r>
          </w:p>
        </w:tc>
        <w:tc>
          <w:tcPr>
            <w:tcW w:w="992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42,57</w:t>
            </w:r>
          </w:p>
        </w:tc>
        <w:tc>
          <w:tcPr>
            <w:tcW w:w="1134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42,57</w:t>
            </w:r>
          </w:p>
        </w:tc>
        <w:tc>
          <w:tcPr>
            <w:tcW w:w="2126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1CE" w:rsidRPr="006D71CE" w:rsidTr="00BE1C53">
        <w:trPr>
          <w:trHeight w:val="290"/>
        </w:trPr>
        <w:tc>
          <w:tcPr>
            <w:tcW w:w="10268" w:type="dxa"/>
            <w:gridSpan w:val="7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«Поддержка преобразований в </w:t>
            </w:r>
            <w:proofErr w:type="spellStart"/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proofErr w:type="spellEnd"/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коммунальной сфере на территории муниципального образования в</w:t>
            </w:r>
          </w:p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целях обеспечения бытового обслуживания населения, отвечающего стандартам качества бытового обслуживания</w:t>
            </w:r>
          </w:p>
          <w:p w:rsidR="00E21D5E" w:rsidRPr="006D71CE" w:rsidRDefault="00E21D5E" w:rsidP="00E21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Приозерского городского поселения»</w:t>
            </w:r>
          </w:p>
        </w:tc>
      </w:tr>
      <w:tr w:rsidR="006D71CE" w:rsidRPr="006D71CE" w:rsidTr="00BE1C53">
        <w:trPr>
          <w:trHeight w:val="320"/>
        </w:trPr>
        <w:tc>
          <w:tcPr>
            <w:tcW w:w="771" w:type="dxa"/>
          </w:tcPr>
          <w:p w:rsidR="00E21D5E" w:rsidRPr="006D71CE" w:rsidRDefault="00E21D5E" w:rsidP="00F3592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71C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21D5E" w:rsidRPr="006D71CE" w:rsidRDefault="00E21D5E" w:rsidP="00F3592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Посещаемость городской бани</w:t>
            </w:r>
          </w:p>
        </w:tc>
        <w:tc>
          <w:tcPr>
            <w:tcW w:w="850" w:type="dxa"/>
          </w:tcPr>
          <w:p w:rsidR="00E21D5E" w:rsidRPr="006D71CE" w:rsidRDefault="00E21D5E" w:rsidP="00F359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E21D5E" w:rsidRPr="006D71CE" w:rsidRDefault="00E21D5E" w:rsidP="00F359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26 640</w:t>
            </w:r>
          </w:p>
        </w:tc>
        <w:tc>
          <w:tcPr>
            <w:tcW w:w="992" w:type="dxa"/>
          </w:tcPr>
          <w:p w:rsidR="00E21D5E" w:rsidRPr="006D71CE" w:rsidRDefault="00E21D5E" w:rsidP="00E21D5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27 240</w:t>
            </w:r>
          </w:p>
        </w:tc>
        <w:tc>
          <w:tcPr>
            <w:tcW w:w="1134" w:type="dxa"/>
          </w:tcPr>
          <w:p w:rsidR="00E21D5E" w:rsidRPr="006D71CE" w:rsidRDefault="00E21D5E" w:rsidP="00F359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27 240</w:t>
            </w:r>
          </w:p>
        </w:tc>
        <w:tc>
          <w:tcPr>
            <w:tcW w:w="2126" w:type="dxa"/>
          </w:tcPr>
          <w:p w:rsidR="00E21D5E" w:rsidRPr="006D71CE" w:rsidRDefault="00E21D5E" w:rsidP="00F359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B53FD" w:rsidRPr="006D71CE" w:rsidRDefault="00BB53FD" w:rsidP="00BB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6D71CE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D71CE">
        <w:rPr>
          <w:rFonts w:ascii="Times New Roman" w:hAnsi="Times New Roman"/>
          <w:sz w:val="24"/>
          <w:szCs w:val="24"/>
        </w:rPr>
        <w:t>) по итогам отчетного года составила %</w:t>
      </w:r>
    </w:p>
    <w:p w:rsidR="00BB53FD" w:rsidRPr="006D71CE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FD" w:rsidRPr="006D71CE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71CE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D71CE">
        <w:rPr>
          <w:rFonts w:ascii="Times New Roman" w:hAnsi="Times New Roman"/>
          <w:sz w:val="24"/>
          <w:szCs w:val="24"/>
        </w:rPr>
        <w:t xml:space="preserve"> = (</w:t>
      </w:r>
      <w:r w:rsidR="00E21D5E" w:rsidRPr="006D71CE">
        <w:rPr>
          <w:rFonts w:ascii="Times New Roman" w:hAnsi="Times New Roman"/>
          <w:sz w:val="24"/>
          <w:szCs w:val="24"/>
        </w:rPr>
        <w:t>100</w:t>
      </w:r>
      <w:r w:rsidRPr="006D71CE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6D71CE">
        <w:rPr>
          <w:rFonts w:ascii="Times New Roman" w:hAnsi="Times New Roman"/>
          <w:sz w:val="24"/>
          <w:szCs w:val="24"/>
        </w:rPr>
        <w:t>100  +</w:t>
      </w:r>
      <w:proofErr w:type="gramEnd"/>
      <w:r w:rsidRPr="006D71CE">
        <w:rPr>
          <w:rFonts w:ascii="Times New Roman" w:hAnsi="Times New Roman"/>
          <w:sz w:val="24"/>
          <w:szCs w:val="24"/>
        </w:rPr>
        <w:t xml:space="preserve"> </w:t>
      </w:r>
      <w:r w:rsidR="00E21D5E" w:rsidRPr="006D71CE">
        <w:rPr>
          <w:rFonts w:ascii="Times New Roman" w:hAnsi="Times New Roman"/>
          <w:sz w:val="24"/>
          <w:szCs w:val="24"/>
        </w:rPr>
        <w:t>100 + 1</w:t>
      </w:r>
      <w:r w:rsidRPr="006D71CE">
        <w:rPr>
          <w:rFonts w:ascii="Times New Roman" w:hAnsi="Times New Roman"/>
          <w:sz w:val="24"/>
          <w:szCs w:val="24"/>
        </w:rPr>
        <w:t xml:space="preserve">00 + 100 + 100) / 6 = </w:t>
      </w:r>
      <w:r w:rsidR="00E21D5E" w:rsidRPr="006D71CE">
        <w:rPr>
          <w:rFonts w:ascii="Times New Roman" w:hAnsi="Times New Roman"/>
          <w:sz w:val="24"/>
          <w:szCs w:val="24"/>
        </w:rPr>
        <w:t>100</w:t>
      </w:r>
      <w:r w:rsidRPr="006D71CE">
        <w:rPr>
          <w:rFonts w:ascii="Times New Roman" w:hAnsi="Times New Roman"/>
          <w:sz w:val="24"/>
          <w:szCs w:val="24"/>
        </w:rPr>
        <w:t xml:space="preserve"> %</w:t>
      </w:r>
    </w:p>
    <w:p w:rsidR="00BB53FD" w:rsidRPr="006D71CE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FD" w:rsidRPr="006D71CE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Расчет эффективности реализации Программы</w:t>
      </w:r>
    </w:p>
    <w:p w:rsidR="00BB53FD" w:rsidRPr="006D71CE" w:rsidRDefault="00BB53FD" w:rsidP="00BB5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Э</w:t>
      </w:r>
      <w:r w:rsidRPr="006D71CE">
        <w:rPr>
          <w:rFonts w:ascii="Times New Roman" w:hAnsi="Times New Roman"/>
          <w:sz w:val="24"/>
          <w:szCs w:val="24"/>
          <w:lang w:val="en-US"/>
        </w:rPr>
        <w:t>t</w:t>
      </w:r>
      <w:r w:rsidRPr="006D71CE">
        <w:rPr>
          <w:rFonts w:ascii="Times New Roman" w:hAnsi="Times New Roman"/>
          <w:sz w:val="24"/>
          <w:szCs w:val="24"/>
        </w:rPr>
        <w:t xml:space="preserve"> = (</w:t>
      </w:r>
      <w:r w:rsidR="00E21D5E" w:rsidRPr="006D71CE">
        <w:rPr>
          <w:rFonts w:ascii="Times New Roman" w:hAnsi="Times New Roman"/>
          <w:sz w:val="24"/>
          <w:szCs w:val="24"/>
        </w:rPr>
        <w:t>100/</w:t>
      </w:r>
      <w:r w:rsidRPr="006D71CE">
        <w:rPr>
          <w:rFonts w:ascii="Times New Roman" w:hAnsi="Times New Roman"/>
          <w:sz w:val="24"/>
          <w:szCs w:val="24"/>
        </w:rPr>
        <w:t xml:space="preserve"> </w:t>
      </w:r>
      <w:r w:rsidR="00E21D5E" w:rsidRPr="006D71CE">
        <w:rPr>
          <w:rFonts w:ascii="Times New Roman" w:hAnsi="Times New Roman"/>
          <w:sz w:val="24"/>
          <w:szCs w:val="24"/>
        </w:rPr>
        <w:t>99,</w:t>
      </w:r>
      <w:proofErr w:type="gramStart"/>
      <w:r w:rsidR="00E21D5E" w:rsidRPr="006D71CE">
        <w:rPr>
          <w:rFonts w:ascii="Times New Roman" w:hAnsi="Times New Roman"/>
          <w:sz w:val="24"/>
          <w:szCs w:val="24"/>
        </w:rPr>
        <w:t>2</w:t>
      </w:r>
      <w:r w:rsidRPr="006D71CE">
        <w:rPr>
          <w:rFonts w:ascii="Times New Roman" w:hAnsi="Times New Roman"/>
          <w:sz w:val="24"/>
          <w:szCs w:val="24"/>
        </w:rPr>
        <w:t>)*</w:t>
      </w:r>
      <w:proofErr w:type="gramEnd"/>
      <w:r w:rsidRPr="006D71CE">
        <w:rPr>
          <w:rFonts w:ascii="Times New Roman" w:hAnsi="Times New Roman"/>
          <w:sz w:val="24"/>
          <w:szCs w:val="24"/>
        </w:rPr>
        <w:t xml:space="preserve">100 = </w:t>
      </w:r>
      <w:r w:rsidR="006D71CE" w:rsidRPr="006D71CE">
        <w:rPr>
          <w:rFonts w:ascii="Times New Roman" w:hAnsi="Times New Roman"/>
          <w:sz w:val="24"/>
          <w:szCs w:val="24"/>
        </w:rPr>
        <w:t>100,9</w:t>
      </w:r>
      <w:r w:rsidRPr="006D71CE">
        <w:rPr>
          <w:rFonts w:ascii="Times New Roman" w:hAnsi="Times New Roman"/>
          <w:sz w:val="24"/>
          <w:szCs w:val="24"/>
        </w:rPr>
        <w:t>%</w:t>
      </w:r>
    </w:p>
    <w:p w:rsidR="00BB53FD" w:rsidRPr="006D71CE" w:rsidRDefault="00BB53FD" w:rsidP="00BB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3FD" w:rsidRPr="006D71CE" w:rsidRDefault="00BB53FD" w:rsidP="00BB5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Эффективн</w:t>
      </w:r>
      <w:r w:rsidR="00E21D5E" w:rsidRPr="006D71CE">
        <w:rPr>
          <w:rFonts w:ascii="Times New Roman" w:hAnsi="Times New Roman"/>
          <w:sz w:val="24"/>
          <w:szCs w:val="24"/>
        </w:rPr>
        <w:t>ость реализации Программы соответствует</w:t>
      </w:r>
      <w:r w:rsidRPr="006D71CE">
        <w:rPr>
          <w:rFonts w:ascii="Times New Roman" w:hAnsi="Times New Roman"/>
          <w:sz w:val="24"/>
          <w:szCs w:val="24"/>
        </w:rPr>
        <w:t xml:space="preserve"> запланированной - фактический объем финансирования мероприятий Программы позволил достичь уровня выше запланированных целевых показателей</w:t>
      </w:r>
      <w:r w:rsidRPr="006D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51C4" w:rsidRPr="006D71CE" w:rsidRDefault="00B151C4" w:rsidP="00BB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DA8" w:rsidRPr="006D71CE" w:rsidRDefault="00A60DA8" w:rsidP="00B1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B5D" w:rsidRPr="006D71CE" w:rsidRDefault="00A258EA" w:rsidP="00F112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1B0B5D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F1124E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Благоустройство городских территорий Приозерского городского поселения</w:t>
      </w:r>
      <w:r w:rsidR="006C3B10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0F050B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на 202</w:t>
      </w:r>
      <w:r w:rsidR="006C3B10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="000F050B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-202</w:t>
      </w:r>
      <w:r w:rsidR="006C3B10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="000F050B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годы</w:t>
      </w:r>
      <w:r w:rsidR="001B0B5D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. </w:t>
      </w:r>
    </w:p>
    <w:p w:rsidR="001B0B5D" w:rsidRPr="006D71CE" w:rsidRDefault="001B0B5D" w:rsidP="001B0B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(пост. адм.</w:t>
      </w:r>
      <w:r w:rsidR="006C3B10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F1124E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№ 557</w:t>
      </w:r>
      <w:r w:rsidR="00F1124E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от 14 февраля 2023 года</w:t>
      </w:r>
      <w:r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1B0B5D" w:rsidRPr="006D71CE" w:rsidRDefault="001B0B5D" w:rsidP="001B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B5D" w:rsidRPr="006D71CE" w:rsidRDefault="001B0B5D" w:rsidP="001B0B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1B56EB" w:rsidRPr="006D71CE">
        <w:rPr>
          <w:rFonts w:ascii="Times New Roman" w:hAnsi="Times New Roman"/>
          <w:sz w:val="24"/>
          <w:szCs w:val="24"/>
        </w:rPr>
        <w:t>2</w:t>
      </w:r>
      <w:r w:rsidR="006C3B10" w:rsidRPr="006D71CE">
        <w:rPr>
          <w:rFonts w:ascii="Times New Roman" w:hAnsi="Times New Roman"/>
          <w:sz w:val="24"/>
          <w:szCs w:val="24"/>
        </w:rPr>
        <w:t>2</w:t>
      </w:r>
      <w:r w:rsidRPr="006D71CE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1039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3"/>
        <w:gridCol w:w="3828"/>
        <w:gridCol w:w="1701"/>
        <w:gridCol w:w="1842"/>
        <w:gridCol w:w="2364"/>
      </w:tblGrid>
      <w:tr w:rsidR="006D71CE" w:rsidRPr="006D71CE" w:rsidTr="00F1124E">
        <w:trPr>
          <w:trHeight w:val="80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№ строки</w:t>
            </w:r>
          </w:p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D71CE" w:rsidRPr="006D71CE" w:rsidTr="00F1124E">
        <w:trPr>
          <w:trHeight w:val="600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10" w:rsidRPr="006D71CE" w:rsidRDefault="006C3B10" w:rsidP="006C3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10" w:rsidRPr="006D71CE" w:rsidRDefault="006C3B10" w:rsidP="006C3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10" w:rsidRPr="006D71CE" w:rsidRDefault="006C3B10" w:rsidP="006C3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71CE" w:rsidRPr="006D71CE" w:rsidTr="00F1124E">
        <w:trPr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5</w:t>
            </w:r>
          </w:p>
        </w:tc>
      </w:tr>
      <w:tr w:rsidR="006D71CE" w:rsidRPr="006D71CE" w:rsidTr="006C3B10">
        <w:trPr>
          <w:trHeight w:val="242"/>
          <w:jc w:val="center"/>
        </w:trPr>
        <w:tc>
          <w:tcPr>
            <w:tcW w:w="103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6D71CE" w:rsidRDefault="00F1124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6D71CE" w:rsidRPr="006D71CE" w:rsidTr="00F1124E">
        <w:trPr>
          <w:trHeight w:val="363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6D71CE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1CE">
              <w:rPr>
                <w:rFonts w:ascii="Times New Roman" w:eastAsia="Calibri" w:hAnsi="Times New Roman" w:cs="Times New Roman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6D71CE" w:rsidRDefault="00F1124E" w:rsidP="006C3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48,0- 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6D71CE" w:rsidRDefault="00F1124E" w:rsidP="006C3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48,0- МБ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6D71CE" w:rsidRDefault="00F1124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3B10" w:rsidRPr="006D71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71CE" w:rsidRPr="006D71CE" w:rsidTr="00100D52">
        <w:trPr>
          <w:trHeight w:val="363"/>
          <w:jc w:val="center"/>
        </w:trPr>
        <w:tc>
          <w:tcPr>
            <w:tcW w:w="103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E" w:rsidRPr="006D71CE" w:rsidRDefault="00F1124E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6D71CE" w:rsidRPr="006D71CE" w:rsidTr="00F1124E">
        <w:trPr>
          <w:trHeight w:val="44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6D71CE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D71CE">
              <w:rPr>
                <w:rFonts w:ascii="Times New Roman" w:eastAsia="Calibri" w:hAnsi="Times New Roman" w:cs="Times New Roman"/>
                <w:bCs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52 837,3</w:t>
            </w:r>
          </w:p>
          <w:p w:rsidR="006C3B10" w:rsidRPr="006D71CE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1124E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3 675,0</w:t>
            </w: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-ОБ,</w:t>
            </w:r>
          </w:p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49 162,3</w:t>
            </w:r>
            <w:r w:rsidR="006C3B10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-МБ)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E94DE9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94DE9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  <w:p w:rsidR="006C3B10" w:rsidRPr="006D71CE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1124E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3 675,0</w:t>
            </w: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-ОБ,</w:t>
            </w:r>
          </w:p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47 947,0</w:t>
            </w:r>
            <w:r w:rsidR="006C3B10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-МБ)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6D71CE" w:rsidRDefault="006C3B10" w:rsidP="00E94DE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94DE9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D71CE" w:rsidRPr="006D71CE" w:rsidTr="00F1124E">
        <w:trPr>
          <w:trHeight w:val="44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6D71CE" w:rsidRDefault="006C3B10" w:rsidP="006C3B1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6D71CE" w:rsidRDefault="00F1124E" w:rsidP="006C3B1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71C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Комплекс процессных мероприятий «Реализация функций в сфере обращения с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7 204,0</w:t>
            </w:r>
          </w:p>
          <w:p w:rsidR="006C3B10" w:rsidRPr="006D71CE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1124E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5 563,7</w:t>
            </w: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-ОБ,</w:t>
            </w:r>
          </w:p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1 604,3</w:t>
            </w:r>
            <w:r w:rsidR="006C3B10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-МБ)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6 295,2</w:t>
            </w:r>
          </w:p>
          <w:p w:rsidR="006C3B10" w:rsidRPr="006D71CE" w:rsidRDefault="006C3B10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1124E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5 563,7</w:t>
            </w: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-ОБ,</w:t>
            </w:r>
          </w:p>
          <w:p w:rsidR="006C3B10" w:rsidRPr="006D71CE" w:rsidRDefault="00F1124E" w:rsidP="006C3B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731,5</w:t>
            </w:r>
            <w:r w:rsidR="006C3B10"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-МБ)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10" w:rsidRPr="006D71CE" w:rsidRDefault="00E94DE9" w:rsidP="00E94DE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1CE">
              <w:rPr>
                <w:rFonts w:ascii="Times New Roman" w:eastAsia="Calibri" w:hAnsi="Times New Roman" w:cs="Times New Roman"/>
                <w:sz w:val="24"/>
                <w:szCs w:val="24"/>
              </w:rPr>
              <w:t>87,4%</w:t>
            </w:r>
          </w:p>
        </w:tc>
      </w:tr>
      <w:tr w:rsidR="006D71CE" w:rsidRPr="006D71CE" w:rsidTr="00F1124E">
        <w:trPr>
          <w:trHeight w:val="447"/>
          <w:jc w:val="center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E" w:rsidRPr="006D71CE" w:rsidRDefault="00F1124E" w:rsidP="00F1124E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6D71C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E" w:rsidRPr="006D71CE" w:rsidRDefault="00F1124E" w:rsidP="00F112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60 089,3 </w:t>
            </w:r>
          </w:p>
          <w:p w:rsidR="00F1124E" w:rsidRPr="006D71CE" w:rsidRDefault="00F1124E" w:rsidP="00F112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(ОБ - 9 238,7 </w:t>
            </w:r>
          </w:p>
          <w:p w:rsidR="00F1124E" w:rsidRPr="006D71CE" w:rsidRDefault="00F1124E" w:rsidP="00F112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 – 50 850,6)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4E" w:rsidRPr="006D71CE" w:rsidRDefault="00F1124E" w:rsidP="00F112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57 965,2 </w:t>
            </w:r>
          </w:p>
          <w:p w:rsidR="00F1124E" w:rsidRPr="006D71CE" w:rsidRDefault="00F1124E" w:rsidP="00F112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(ОБ – 9 238,7 </w:t>
            </w:r>
          </w:p>
          <w:p w:rsidR="00F1124E" w:rsidRPr="006D71CE" w:rsidRDefault="00F1124E" w:rsidP="00F112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 – 48 726,5)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4E" w:rsidRPr="006D71CE" w:rsidRDefault="00F1124E" w:rsidP="00E94D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96,</w:t>
            </w:r>
            <w:r w:rsidR="00E94DE9"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6C3B10" w:rsidRPr="006D71CE" w:rsidRDefault="006C3B10" w:rsidP="006C3B10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A9548B" w:rsidRPr="006D71CE" w:rsidRDefault="00A9548B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1CE">
        <w:rPr>
          <w:rFonts w:ascii="Times New Roman" w:eastAsia="Calibri" w:hAnsi="Times New Roman" w:cs="Times New Roman"/>
          <w:sz w:val="24"/>
          <w:szCs w:val="24"/>
        </w:rPr>
        <w:t>Фактическое финансирование Программы за отчетный период составило 9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6,5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6B17AD" w:rsidRPr="006D71CE" w:rsidRDefault="006B17AD" w:rsidP="00A9548B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48B" w:rsidRPr="006D71CE" w:rsidRDefault="00A9548B" w:rsidP="00A954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71CE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 за 202</w:t>
      </w:r>
      <w:r w:rsidR="006C3B10" w:rsidRPr="006D71CE">
        <w:rPr>
          <w:rFonts w:ascii="Times New Roman" w:eastAsia="Calibri" w:hAnsi="Times New Roman" w:cs="Times New Roman"/>
          <w:sz w:val="24"/>
          <w:szCs w:val="24"/>
        </w:rPr>
        <w:t>2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94DE9" w:rsidRPr="006D71CE" w:rsidRDefault="00E94DE9" w:rsidP="00A954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650"/>
        <w:gridCol w:w="1062"/>
        <w:gridCol w:w="993"/>
        <w:gridCol w:w="991"/>
        <w:gridCol w:w="1134"/>
        <w:gridCol w:w="2636"/>
      </w:tblGrid>
      <w:tr w:rsidR="006D71CE" w:rsidRPr="006D71CE" w:rsidTr="002B06CE">
        <w:trPr>
          <w:trHeight w:val="400"/>
          <w:jc w:val="center"/>
        </w:trPr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13" w:type="pct"/>
            <w:vMerge w:val="restart"/>
            <w:shd w:val="clear" w:color="auto" w:fill="auto"/>
            <w:vAlign w:val="center"/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6C3B10" w:rsidRPr="006D71CE" w:rsidRDefault="006C3B10" w:rsidP="00EF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="00EF0C22" w:rsidRPr="006D71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1545" w:type="pct"/>
            <w:gridSpan w:val="3"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  <w:tc>
          <w:tcPr>
            <w:tcW w:w="1306" w:type="pct"/>
            <w:vMerge w:val="restart"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6D71CE" w:rsidRPr="006D71CE" w:rsidTr="002B06CE">
        <w:trPr>
          <w:trHeight w:val="305"/>
          <w:jc w:val="center"/>
        </w:trPr>
        <w:tc>
          <w:tcPr>
            <w:tcW w:w="310" w:type="pct"/>
            <w:vMerge/>
            <w:shd w:val="clear" w:color="auto" w:fill="auto"/>
          </w:tcPr>
          <w:p w:rsidR="006C3B10" w:rsidRPr="006D71CE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pct"/>
            <w:vMerge/>
            <w:shd w:val="clear" w:color="auto" w:fill="auto"/>
          </w:tcPr>
          <w:p w:rsidR="006C3B10" w:rsidRPr="006D71CE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6C3B10" w:rsidRPr="006D71CE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6C3B10" w:rsidRPr="006D71CE" w:rsidRDefault="00EF0C22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053" w:type="pct"/>
            <w:gridSpan w:val="2"/>
            <w:shd w:val="clear" w:color="auto" w:fill="auto"/>
          </w:tcPr>
          <w:p w:rsidR="006C3B10" w:rsidRPr="006D71CE" w:rsidRDefault="00EF0C22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06" w:type="pct"/>
            <w:vMerge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1CE" w:rsidRPr="006D71CE" w:rsidTr="002B06CE">
        <w:trPr>
          <w:trHeight w:val="268"/>
          <w:jc w:val="center"/>
        </w:trPr>
        <w:tc>
          <w:tcPr>
            <w:tcW w:w="310" w:type="pct"/>
            <w:vMerge/>
            <w:shd w:val="clear" w:color="auto" w:fill="auto"/>
            <w:hideMark/>
          </w:tcPr>
          <w:p w:rsidR="006C3B10" w:rsidRPr="006D71CE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pct"/>
            <w:vMerge/>
            <w:shd w:val="clear" w:color="auto" w:fill="auto"/>
            <w:hideMark/>
          </w:tcPr>
          <w:p w:rsidR="006C3B10" w:rsidRPr="006D71CE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hideMark/>
          </w:tcPr>
          <w:p w:rsidR="006C3B10" w:rsidRPr="006D71CE" w:rsidRDefault="006C3B10" w:rsidP="006C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562" w:type="pct"/>
            <w:shd w:val="clear" w:color="auto" w:fill="auto"/>
            <w:hideMark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306" w:type="pct"/>
            <w:vMerge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1CE" w:rsidRPr="006D71CE" w:rsidTr="006C3B10">
        <w:trPr>
          <w:jc w:val="center"/>
        </w:trPr>
        <w:tc>
          <w:tcPr>
            <w:tcW w:w="310" w:type="pct"/>
            <w:shd w:val="clear" w:color="auto" w:fill="auto"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0" w:type="pct"/>
            <w:gridSpan w:val="6"/>
            <w:shd w:val="clear" w:color="auto" w:fill="auto"/>
          </w:tcPr>
          <w:p w:rsidR="006C3B10" w:rsidRPr="006D71CE" w:rsidRDefault="006C3B10" w:rsidP="006C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E94DE9" w:rsidRPr="006D71CE">
              <w:rPr>
                <w:rFonts w:ascii="Times New Roman" w:eastAsia="Times New Roman" w:hAnsi="Times New Roman" w:cs="Times New Roman"/>
                <w:lang w:eastAsia="ru-RU"/>
              </w:rPr>
              <w:t>Благоустройство городских территорий Приозерского городского поселения</w:t>
            </w: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D71CE" w:rsidRPr="006D71CE" w:rsidTr="00E94DE9">
        <w:trPr>
          <w:jc w:val="center"/>
        </w:trPr>
        <w:tc>
          <w:tcPr>
            <w:tcW w:w="310" w:type="pct"/>
            <w:shd w:val="clear" w:color="auto" w:fill="auto"/>
            <w:hideMark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3" w:type="pct"/>
            <w:shd w:val="clear" w:color="auto" w:fill="auto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по содержанию и техническому обслуживанию уличного освещения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492" w:type="pct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pct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1CE" w:rsidRPr="006D71CE" w:rsidTr="00E94DE9">
        <w:trPr>
          <w:jc w:val="center"/>
        </w:trPr>
        <w:tc>
          <w:tcPr>
            <w:tcW w:w="310" w:type="pct"/>
            <w:shd w:val="clear" w:color="auto" w:fill="auto"/>
            <w:hideMark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3" w:type="pct"/>
            <w:shd w:val="clear" w:color="auto" w:fill="auto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озеленения городских территорий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2" w:type="pct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1CE" w:rsidRPr="006D71CE" w:rsidTr="00E94DE9">
        <w:trPr>
          <w:jc w:val="center"/>
        </w:trPr>
        <w:tc>
          <w:tcPr>
            <w:tcW w:w="310" w:type="pct"/>
            <w:shd w:val="clear" w:color="auto" w:fill="auto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3" w:type="pct"/>
            <w:shd w:val="clear" w:color="auto" w:fill="auto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2" w:type="pct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pct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6D71CE" w:rsidRPr="006D71CE" w:rsidTr="00E94DE9">
        <w:trPr>
          <w:jc w:val="center"/>
        </w:trPr>
        <w:tc>
          <w:tcPr>
            <w:tcW w:w="310" w:type="pct"/>
            <w:shd w:val="clear" w:color="auto" w:fill="auto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3" w:type="pct"/>
            <w:shd w:val="clear" w:color="auto" w:fill="auto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Ликвидация сорных (опасных) растений на общегородских территориях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92" w:type="pct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E94DE9" w:rsidRPr="006D71CE" w:rsidRDefault="00E94DE9" w:rsidP="00E94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6C3B10" w:rsidRPr="006D71CE" w:rsidRDefault="006C3B10" w:rsidP="006C3B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48B" w:rsidRPr="006D71CE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1CE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6D71C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6D71CE">
        <w:rPr>
          <w:rFonts w:ascii="Times New Roman" w:eastAsia="Calibri" w:hAnsi="Times New Roman" w:cs="Times New Roman"/>
          <w:sz w:val="24"/>
          <w:szCs w:val="24"/>
        </w:rPr>
        <w:t>) по итога</w:t>
      </w:r>
      <w:r w:rsidR="00D82086" w:rsidRPr="006D71CE">
        <w:rPr>
          <w:rFonts w:ascii="Times New Roman" w:eastAsia="Calibri" w:hAnsi="Times New Roman" w:cs="Times New Roman"/>
          <w:sz w:val="24"/>
          <w:szCs w:val="24"/>
        </w:rPr>
        <w:t xml:space="preserve">м отчетного периода составила 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100</w:t>
      </w:r>
      <w:r w:rsidRPr="006D71CE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A9548B" w:rsidRPr="006D71CE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71C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= (1</w:t>
      </w:r>
      <w:r w:rsidR="00D82086" w:rsidRPr="006D71CE">
        <w:rPr>
          <w:rFonts w:ascii="Times New Roman" w:eastAsia="Calibri" w:hAnsi="Times New Roman" w:cs="Times New Roman"/>
          <w:sz w:val="24"/>
          <w:szCs w:val="24"/>
        </w:rPr>
        <w:t>00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100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+100</w:t>
      </w:r>
      <w:r w:rsidRPr="006D71CE">
        <w:rPr>
          <w:rFonts w:ascii="Times New Roman" w:eastAsia="Calibri" w:hAnsi="Times New Roman" w:cs="Times New Roman"/>
          <w:sz w:val="24"/>
          <w:szCs w:val="24"/>
        </w:rPr>
        <w:t>+ 10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0)/4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= 1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00</w:t>
      </w:r>
      <w:r w:rsidRPr="006D71CE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9548B" w:rsidRPr="006D71CE" w:rsidRDefault="00A9548B" w:rsidP="00A95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1CE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r w:rsidRPr="006D71C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D71CE">
        <w:rPr>
          <w:rFonts w:ascii="Times New Roman" w:eastAsia="Calibri" w:hAnsi="Times New Roman" w:cs="Times New Roman"/>
          <w:sz w:val="24"/>
          <w:szCs w:val="24"/>
        </w:rPr>
        <w:t>) за отчетный период составила 110,9%.</w:t>
      </w:r>
    </w:p>
    <w:p w:rsidR="00A9548B" w:rsidRPr="006D71CE" w:rsidRDefault="00A9548B" w:rsidP="00A954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71CE">
        <w:rPr>
          <w:rFonts w:ascii="Times New Roman" w:eastAsia="Calibri" w:hAnsi="Times New Roman" w:cs="Times New Roman"/>
          <w:sz w:val="24"/>
          <w:szCs w:val="24"/>
        </w:rPr>
        <w:t>Э</w:t>
      </w:r>
      <w:r w:rsidRPr="006D71C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="00D82086" w:rsidRPr="006D71CE">
        <w:rPr>
          <w:rFonts w:ascii="Times New Roman" w:eastAsia="Calibri" w:hAnsi="Times New Roman" w:cs="Times New Roman"/>
          <w:sz w:val="24"/>
          <w:szCs w:val="24"/>
        </w:rPr>
        <w:t>1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00</w:t>
      </w:r>
      <w:r w:rsidRPr="006D71CE">
        <w:rPr>
          <w:rFonts w:ascii="Times New Roman" w:eastAsia="Calibri" w:hAnsi="Times New Roman" w:cs="Times New Roman"/>
          <w:sz w:val="24"/>
          <w:szCs w:val="24"/>
        </w:rPr>
        <w:t>/9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6,</w:t>
      </w:r>
      <w:proofErr w:type="gramStart"/>
      <w:r w:rsidR="00E94DE9" w:rsidRPr="006D71CE">
        <w:rPr>
          <w:rFonts w:ascii="Times New Roman" w:eastAsia="Calibri" w:hAnsi="Times New Roman" w:cs="Times New Roman"/>
          <w:sz w:val="24"/>
          <w:szCs w:val="24"/>
        </w:rPr>
        <w:t>5</w:t>
      </w:r>
      <w:r w:rsidRPr="006D71CE">
        <w:rPr>
          <w:rFonts w:ascii="Times New Roman" w:eastAsia="Calibri" w:hAnsi="Times New Roman" w:cs="Times New Roman"/>
          <w:sz w:val="24"/>
          <w:szCs w:val="24"/>
        </w:rPr>
        <w:t>)*</w:t>
      </w:r>
      <w:proofErr w:type="gramEnd"/>
      <w:r w:rsidRPr="006D71CE">
        <w:rPr>
          <w:rFonts w:ascii="Times New Roman" w:eastAsia="Calibri" w:hAnsi="Times New Roman" w:cs="Times New Roman"/>
          <w:sz w:val="24"/>
          <w:szCs w:val="24"/>
        </w:rPr>
        <w:t>100 = 1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0</w:t>
      </w:r>
      <w:r w:rsidR="00D82086" w:rsidRPr="006D71CE">
        <w:rPr>
          <w:rFonts w:ascii="Times New Roman" w:eastAsia="Calibri" w:hAnsi="Times New Roman" w:cs="Times New Roman"/>
          <w:sz w:val="24"/>
          <w:szCs w:val="24"/>
        </w:rPr>
        <w:t>3,</w:t>
      </w:r>
      <w:r w:rsidR="00E94DE9" w:rsidRPr="006D71CE">
        <w:rPr>
          <w:rFonts w:ascii="Times New Roman" w:eastAsia="Calibri" w:hAnsi="Times New Roman" w:cs="Times New Roman"/>
          <w:sz w:val="24"/>
          <w:szCs w:val="24"/>
        </w:rPr>
        <w:t>6</w:t>
      </w:r>
      <w:r w:rsidR="00274593" w:rsidRPr="006D71CE">
        <w:rPr>
          <w:rFonts w:ascii="Times New Roman" w:eastAsia="Calibri" w:hAnsi="Times New Roman" w:cs="Times New Roman"/>
          <w:sz w:val="24"/>
          <w:szCs w:val="24"/>
        </w:rPr>
        <w:t>%</w:t>
      </w:r>
    </w:p>
    <w:p w:rsidR="001B0B5D" w:rsidRPr="006D71CE" w:rsidRDefault="004F2D9F" w:rsidP="00840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Эффективность реализации Программы выше запланированной - фактический объем финансирования мероприятий Программы позволил достичь уровня выше запланированных целевых показателей.</w:t>
      </w:r>
    </w:p>
    <w:p w:rsidR="004F2D9F" w:rsidRPr="006D71CE" w:rsidRDefault="004F2D9F" w:rsidP="00840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4B4" w:rsidRPr="006D71CE" w:rsidRDefault="00A258EA" w:rsidP="00C704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B844DD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C704B4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Развитие автомобильных дорог Приозерского городского поселения</w:t>
      </w:r>
      <w:r w:rsidR="00B844DD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B844DD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B06CE" w:rsidRPr="006D71CE" w:rsidRDefault="00B844DD" w:rsidP="00C704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на 20</w:t>
      </w:r>
      <w:r w:rsidR="00324459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2B06CE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20</w:t>
      </w:r>
      <w:r w:rsidR="00324459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2B06CE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годы</w:t>
      </w:r>
    </w:p>
    <w:p w:rsidR="00B844DD" w:rsidRPr="006D71CE" w:rsidRDefault="00B36DA6" w:rsidP="00B844D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B844DD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(</w:t>
      </w:r>
      <w:r w:rsidR="00C07897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пост. адм. </w:t>
      </w:r>
      <w:r w:rsidR="006142D7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№ 2064</w:t>
      </w:r>
      <w:r w:rsidR="006142D7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от 23 июня 2022 года</w:t>
      </w:r>
      <w:r w:rsidR="00B844DD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B844DD" w:rsidRPr="006D71CE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</w:p>
    <w:p w:rsidR="00B844DD" w:rsidRPr="006D71CE" w:rsidRDefault="00B844DD" w:rsidP="00B36D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lastRenderedPageBreak/>
        <w:t>Выполнение расходных обязательств, связанных с реализацией Программы за 20</w:t>
      </w:r>
      <w:r w:rsidR="00324459" w:rsidRPr="006D71CE">
        <w:rPr>
          <w:rFonts w:ascii="Times New Roman" w:hAnsi="Times New Roman"/>
          <w:sz w:val="24"/>
          <w:szCs w:val="24"/>
        </w:rPr>
        <w:t>2</w:t>
      </w:r>
      <w:r w:rsidR="004C0570" w:rsidRPr="006D71CE">
        <w:rPr>
          <w:rFonts w:ascii="Times New Roman" w:hAnsi="Times New Roman"/>
          <w:sz w:val="24"/>
          <w:szCs w:val="24"/>
        </w:rPr>
        <w:t>2</w:t>
      </w:r>
      <w:r w:rsidRPr="006D71CE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2126"/>
      </w:tblGrid>
      <w:tr w:rsidR="006D71CE" w:rsidRPr="006D71CE" w:rsidTr="004C0570">
        <w:trPr>
          <w:trHeight w:val="86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2B06CE" w:rsidRPr="006D71CE" w:rsidRDefault="002B06CE" w:rsidP="00DB29EC">
            <w:pPr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685" w:type="dxa"/>
            <w:gridSpan w:val="2"/>
          </w:tcPr>
          <w:p w:rsidR="002B06CE" w:rsidRPr="006D71CE" w:rsidRDefault="002B06CE" w:rsidP="00DB29EC">
            <w:pPr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vAlign w:val="center"/>
          </w:tcPr>
          <w:p w:rsidR="002B06CE" w:rsidRPr="006D71CE" w:rsidRDefault="002B06CE" w:rsidP="00DB29EC">
            <w:pPr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Фактическое исполнение плановых мероприятий в отчетном периоде</w:t>
            </w:r>
          </w:p>
        </w:tc>
      </w:tr>
      <w:tr w:rsidR="006D71CE" w:rsidRPr="006D71CE" w:rsidTr="004C0570"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948" w:rsidRPr="006D71CE" w:rsidRDefault="00261948" w:rsidP="00DB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1948" w:rsidRPr="006D71CE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261948" w:rsidRPr="006D71CE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948" w:rsidRPr="006D71CE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261948" w:rsidRPr="006D71CE" w:rsidRDefault="00261948" w:rsidP="00DB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1948" w:rsidRPr="006D71CE" w:rsidRDefault="00261948" w:rsidP="00DB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CE" w:rsidRPr="006D71CE" w:rsidTr="002B06CE">
        <w:trPr>
          <w:trHeight w:val="162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6CE" w:rsidRPr="006D71CE" w:rsidRDefault="00C560DC" w:rsidP="00C5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2B06CE" w:rsidRPr="006D71C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6D71CE" w:rsidRPr="006D71CE" w:rsidTr="00C560DC">
        <w:tc>
          <w:tcPr>
            <w:tcW w:w="4503" w:type="dxa"/>
            <w:shd w:val="clear" w:color="auto" w:fill="auto"/>
          </w:tcPr>
          <w:p w:rsidR="00C560DC" w:rsidRPr="006D71CE" w:rsidRDefault="00C560DC" w:rsidP="00C56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1842" w:type="dxa"/>
            <w:vAlign w:val="center"/>
          </w:tcPr>
          <w:p w:rsidR="00C560DC" w:rsidRPr="006D71CE" w:rsidRDefault="00C560DC" w:rsidP="00C5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52 576,1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60DC" w:rsidRPr="006D71CE" w:rsidRDefault="00C560DC" w:rsidP="00C5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52 536,2</w:t>
            </w:r>
          </w:p>
        </w:tc>
        <w:tc>
          <w:tcPr>
            <w:tcW w:w="2126" w:type="dxa"/>
            <w:vAlign w:val="center"/>
          </w:tcPr>
          <w:p w:rsidR="00C560DC" w:rsidRPr="006D71CE" w:rsidRDefault="00C560DC" w:rsidP="00C5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6D71CE" w:rsidRPr="006D71CE" w:rsidTr="00C560DC">
        <w:tc>
          <w:tcPr>
            <w:tcW w:w="4503" w:type="dxa"/>
            <w:shd w:val="clear" w:color="auto" w:fill="auto"/>
          </w:tcPr>
          <w:p w:rsidR="00C560DC" w:rsidRPr="006D71CE" w:rsidRDefault="00C560DC" w:rsidP="00C56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«Безопасность дорожного движения»</w:t>
            </w:r>
          </w:p>
        </w:tc>
        <w:tc>
          <w:tcPr>
            <w:tcW w:w="1842" w:type="dxa"/>
            <w:vAlign w:val="center"/>
          </w:tcPr>
          <w:p w:rsidR="00C560DC" w:rsidRPr="006D71CE" w:rsidRDefault="00C560DC" w:rsidP="00C56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1CE">
              <w:rPr>
                <w:rFonts w:ascii="Times New Roman" w:hAnsi="Times New Roman" w:cs="Times New Roman"/>
                <w:sz w:val="24"/>
              </w:rPr>
              <w:t>4 800,0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60DC" w:rsidRPr="006D71CE" w:rsidRDefault="00C560DC" w:rsidP="00C56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1CE">
              <w:rPr>
                <w:rFonts w:ascii="Times New Roman" w:hAnsi="Times New Roman" w:cs="Times New Roman"/>
                <w:sz w:val="24"/>
              </w:rPr>
              <w:t>3 474,1</w:t>
            </w:r>
          </w:p>
        </w:tc>
        <w:tc>
          <w:tcPr>
            <w:tcW w:w="2126" w:type="dxa"/>
            <w:vAlign w:val="center"/>
          </w:tcPr>
          <w:p w:rsidR="00C560DC" w:rsidRPr="006D71CE" w:rsidRDefault="00C560DC" w:rsidP="00C56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72,4%</w:t>
            </w:r>
          </w:p>
        </w:tc>
      </w:tr>
      <w:tr w:rsidR="006D71CE" w:rsidRPr="006D71CE" w:rsidTr="006B17AD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0DC" w:rsidRPr="006D71CE" w:rsidRDefault="00C560DC" w:rsidP="00C56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60DC" w:rsidRPr="006D71CE" w:rsidRDefault="00C560DC" w:rsidP="00C560DC">
            <w:pPr>
              <w:ind w:left="-142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57 376,1-МБ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0DC" w:rsidRPr="006D71CE" w:rsidRDefault="00C560DC" w:rsidP="00C560DC">
            <w:pPr>
              <w:ind w:left="-142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56 010,3-МБ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0DC" w:rsidRPr="006D71CE" w:rsidRDefault="00C560DC" w:rsidP="00C5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97,6%</w:t>
            </w:r>
          </w:p>
        </w:tc>
      </w:tr>
    </w:tbl>
    <w:p w:rsidR="00B844DD" w:rsidRPr="006D71CE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 w:rsidRPr="006D71CE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D71CE">
        <w:rPr>
          <w:rFonts w:ascii="Times New Roman" w:hAnsi="Times New Roman" w:cs="Times New Roman"/>
          <w:sz w:val="24"/>
          <w:szCs w:val="24"/>
        </w:rPr>
        <w:t>) по итогам отчетного года составил</w:t>
      </w:r>
      <w:r w:rsidRPr="006D71CE">
        <w:rPr>
          <w:rFonts w:ascii="Times New Roman" w:hAnsi="Times New Roman"/>
          <w:sz w:val="24"/>
          <w:szCs w:val="24"/>
        </w:rPr>
        <w:t xml:space="preserve"> </w:t>
      </w:r>
      <w:r w:rsidR="004C0570" w:rsidRPr="006D71CE">
        <w:rPr>
          <w:rFonts w:ascii="Times New Roman" w:hAnsi="Times New Roman"/>
          <w:sz w:val="24"/>
          <w:szCs w:val="24"/>
        </w:rPr>
        <w:t>9</w:t>
      </w:r>
      <w:r w:rsidR="00C560DC" w:rsidRPr="006D71CE">
        <w:rPr>
          <w:rFonts w:ascii="Times New Roman" w:hAnsi="Times New Roman"/>
          <w:sz w:val="24"/>
          <w:szCs w:val="24"/>
        </w:rPr>
        <w:t>7,6</w:t>
      </w:r>
      <w:r w:rsidRPr="006D71CE">
        <w:rPr>
          <w:rFonts w:ascii="Times New Roman" w:hAnsi="Times New Roman"/>
          <w:sz w:val="24"/>
          <w:szCs w:val="24"/>
        </w:rPr>
        <w:t>%.</w:t>
      </w:r>
    </w:p>
    <w:p w:rsidR="00B844DD" w:rsidRPr="006D71CE" w:rsidRDefault="00B844DD" w:rsidP="00B844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3247" w:rsidRPr="006D71CE" w:rsidRDefault="00B844DD" w:rsidP="00B8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Достижение целевых показателей за 20</w:t>
      </w:r>
      <w:r w:rsidR="00E020D0" w:rsidRPr="006D71CE">
        <w:rPr>
          <w:rFonts w:ascii="Times New Roman" w:hAnsi="Times New Roman" w:cs="Times New Roman"/>
          <w:sz w:val="24"/>
          <w:szCs w:val="24"/>
        </w:rPr>
        <w:t>2</w:t>
      </w:r>
      <w:r w:rsidR="004C0570" w:rsidRPr="006D71CE">
        <w:rPr>
          <w:rFonts w:ascii="Times New Roman" w:hAnsi="Times New Roman" w:cs="Times New Roman"/>
          <w:sz w:val="24"/>
          <w:szCs w:val="24"/>
        </w:rPr>
        <w:t>2</w:t>
      </w:r>
      <w:r w:rsidRPr="006D71CE">
        <w:rPr>
          <w:rFonts w:ascii="Times New Roman" w:hAnsi="Times New Roman" w:cs="Times New Roman"/>
          <w:sz w:val="24"/>
          <w:szCs w:val="24"/>
        </w:rPr>
        <w:t>год: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851"/>
        <w:gridCol w:w="1134"/>
        <w:gridCol w:w="1134"/>
        <w:gridCol w:w="2409"/>
      </w:tblGrid>
      <w:tr w:rsidR="006D71CE" w:rsidRPr="006D71CE" w:rsidTr="00C560DC">
        <w:trPr>
          <w:trHeight w:val="372"/>
        </w:trPr>
        <w:tc>
          <w:tcPr>
            <w:tcW w:w="567" w:type="dxa"/>
            <w:vMerge w:val="restart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ind w:left="-8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  <w:vMerge w:val="restart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ind w:left="-8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119" w:type="dxa"/>
            <w:gridSpan w:val="3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09" w:type="dxa"/>
            <w:vMerge w:val="restart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6D71CE" w:rsidRPr="006D71CE" w:rsidTr="00C560DC">
        <w:trPr>
          <w:trHeight w:val="285"/>
        </w:trPr>
        <w:tc>
          <w:tcPr>
            <w:tcW w:w="567" w:type="dxa"/>
            <w:vMerge/>
          </w:tcPr>
          <w:p w:rsidR="00C560DC" w:rsidRPr="006D71CE" w:rsidRDefault="00C560DC" w:rsidP="00C560DC">
            <w:pPr>
              <w:spacing w:after="0" w:line="259" w:lineRule="auto"/>
              <w:ind w:left="-88" w:firstLine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560DC" w:rsidRPr="006D71CE" w:rsidRDefault="00C560DC" w:rsidP="00C560DC">
            <w:pPr>
              <w:spacing w:after="0" w:line="259" w:lineRule="auto"/>
              <w:ind w:left="-88" w:firstLine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60DC" w:rsidRPr="006D71CE" w:rsidRDefault="00C560DC" w:rsidP="00C560D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09" w:type="dxa"/>
            <w:vMerge/>
          </w:tcPr>
          <w:p w:rsidR="00C560DC" w:rsidRPr="006D71CE" w:rsidRDefault="00C560DC" w:rsidP="00C560D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1CE" w:rsidRPr="006D71CE" w:rsidTr="00C560DC">
        <w:trPr>
          <w:trHeight w:val="179"/>
        </w:trPr>
        <w:tc>
          <w:tcPr>
            <w:tcW w:w="567" w:type="dxa"/>
            <w:vMerge/>
          </w:tcPr>
          <w:p w:rsidR="00C560DC" w:rsidRPr="006D71CE" w:rsidRDefault="00C560DC" w:rsidP="00C560DC">
            <w:pPr>
              <w:spacing w:after="0" w:line="259" w:lineRule="auto"/>
              <w:ind w:left="-88" w:firstLine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560DC" w:rsidRPr="006D71CE" w:rsidRDefault="00C560DC" w:rsidP="00C560DC">
            <w:pPr>
              <w:spacing w:after="0" w:line="259" w:lineRule="auto"/>
              <w:ind w:left="-88" w:firstLine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60DC" w:rsidRPr="006D71CE" w:rsidRDefault="00C560DC" w:rsidP="00C560D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60DC" w:rsidRPr="006D71CE" w:rsidRDefault="00C560DC" w:rsidP="00C560D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C560DC" w:rsidRPr="006D71CE" w:rsidRDefault="00C560DC" w:rsidP="00C560D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1CE" w:rsidRPr="006D71CE" w:rsidTr="00C560DC">
        <w:trPr>
          <w:trHeight w:val="185"/>
        </w:trPr>
        <w:tc>
          <w:tcPr>
            <w:tcW w:w="567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ind w:left="-88" w:firstLine="88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ind w:left="-88" w:firstLine="88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1CE">
              <w:rPr>
                <w:rFonts w:ascii="Times New Roman" w:hAnsi="Times New Roman" w:cs="Times New Roman"/>
              </w:rPr>
              <w:t>7</w:t>
            </w:r>
          </w:p>
        </w:tc>
      </w:tr>
      <w:tr w:rsidR="006D71CE" w:rsidRPr="006D71CE" w:rsidTr="007561B6">
        <w:trPr>
          <w:trHeight w:val="433"/>
        </w:trPr>
        <w:tc>
          <w:tcPr>
            <w:tcW w:w="567" w:type="dxa"/>
          </w:tcPr>
          <w:p w:rsidR="00C560DC" w:rsidRPr="006D71CE" w:rsidRDefault="00C560DC" w:rsidP="00F3592B">
            <w:pPr>
              <w:widowControl w:val="0"/>
              <w:autoSpaceDE w:val="0"/>
              <w:autoSpaceDN w:val="0"/>
              <w:ind w:left="-8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ind w:left="-8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</w:p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ind w:left="-8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«Дорожная сеть»</w:t>
            </w:r>
          </w:p>
        </w:tc>
      </w:tr>
      <w:tr w:rsidR="006D71CE" w:rsidRPr="006D71CE" w:rsidTr="007561B6">
        <w:trPr>
          <w:trHeight w:val="1507"/>
        </w:trPr>
        <w:tc>
          <w:tcPr>
            <w:tcW w:w="567" w:type="dxa"/>
          </w:tcPr>
          <w:p w:rsidR="00C560DC" w:rsidRPr="006D71CE" w:rsidRDefault="00C560DC" w:rsidP="00F3592B">
            <w:pPr>
              <w:widowControl w:val="0"/>
              <w:autoSpaceDE w:val="0"/>
              <w:autoSpaceDN w:val="0"/>
              <w:ind w:left="-8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 отношении которых произведен ремонт </w:t>
            </w:r>
          </w:p>
        </w:tc>
        <w:tc>
          <w:tcPr>
            <w:tcW w:w="850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409" w:type="dxa"/>
            <w:vAlign w:val="center"/>
          </w:tcPr>
          <w:p w:rsidR="00C560DC" w:rsidRPr="006D71CE" w:rsidRDefault="007561B6" w:rsidP="00C560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1CE" w:rsidRPr="006D71CE" w:rsidTr="00C560DC">
        <w:trPr>
          <w:trHeight w:val="290"/>
        </w:trPr>
        <w:tc>
          <w:tcPr>
            <w:tcW w:w="10206" w:type="dxa"/>
            <w:gridSpan w:val="7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ind w:left="-8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</w:p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ind w:left="-8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дорожного движения»</w:t>
            </w:r>
          </w:p>
        </w:tc>
      </w:tr>
      <w:tr w:rsidR="006D71CE" w:rsidRPr="006D71CE" w:rsidTr="007561B6">
        <w:trPr>
          <w:trHeight w:val="778"/>
        </w:trPr>
        <w:tc>
          <w:tcPr>
            <w:tcW w:w="567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/>
              <w:ind w:left="-8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ind w:left="-8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Общее кол-во дорожно-транспортных происшествий в год</w:t>
            </w:r>
          </w:p>
        </w:tc>
        <w:tc>
          <w:tcPr>
            <w:tcW w:w="850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34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  <w:vAlign w:val="center"/>
          </w:tcPr>
          <w:p w:rsidR="00C560DC" w:rsidRPr="006D71CE" w:rsidRDefault="007561B6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D71CE" w:rsidRPr="006D71CE" w:rsidTr="00C560DC">
        <w:trPr>
          <w:trHeight w:val="290"/>
        </w:trPr>
        <w:tc>
          <w:tcPr>
            <w:tcW w:w="567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ind w:left="-8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ind w:left="-8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Общее кол-во дорожно-транспортных происшествий с пострадавшими в год</w:t>
            </w:r>
          </w:p>
        </w:tc>
        <w:tc>
          <w:tcPr>
            <w:tcW w:w="850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560DC" w:rsidRPr="006D71CE" w:rsidRDefault="00C560DC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C560DC" w:rsidRPr="006D71CE" w:rsidRDefault="007561B6" w:rsidP="00C560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B3B88" w:rsidRPr="006D71CE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1CE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6D71C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) по итогам отчетного года составила </w:t>
      </w:r>
      <w:r w:rsidR="00FC3247" w:rsidRPr="006D71CE">
        <w:rPr>
          <w:rFonts w:ascii="Times New Roman" w:eastAsia="Calibri" w:hAnsi="Times New Roman" w:cs="Times New Roman"/>
          <w:sz w:val="24"/>
          <w:szCs w:val="24"/>
        </w:rPr>
        <w:t>1</w:t>
      </w:r>
      <w:r w:rsidR="00FC6346" w:rsidRPr="006D71CE">
        <w:rPr>
          <w:rFonts w:ascii="Times New Roman" w:eastAsia="Calibri" w:hAnsi="Times New Roman" w:cs="Times New Roman"/>
          <w:sz w:val="24"/>
          <w:szCs w:val="24"/>
        </w:rPr>
        <w:t>0</w:t>
      </w:r>
      <w:r w:rsidR="007561B6" w:rsidRPr="006D71CE">
        <w:rPr>
          <w:rFonts w:ascii="Times New Roman" w:eastAsia="Calibri" w:hAnsi="Times New Roman" w:cs="Times New Roman"/>
          <w:sz w:val="24"/>
          <w:szCs w:val="24"/>
        </w:rPr>
        <w:t>0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DB3B88" w:rsidRPr="006D71CE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71C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= (100+100+100</w:t>
      </w:r>
      <w:r w:rsidR="00BC2C23" w:rsidRPr="006D71CE">
        <w:rPr>
          <w:rFonts w:ascii="Times New Roman" w:eastAsia="Calibri" w:hAnsi="Times New Roman" w:cs="Times New Roman"/>
          <w:sz w:val="24"/>
          <w:szCs w:val="24"/>
        </w:rPr>
        <w:t>)/</w:t>
      </w:r>
      <w:r w:rsidR="007561B6" w:rsidRPr="006D71CE">
        <w:rPr>
          <w:rFonts w:ascii="Times New Roman" w:eastAsia="Calibri" w:hAnsi="Times New Roman" w:cs="Times New Roman"/>
          <w:sz w:val="24"/>
          <w:szCs w:val="24"/>
        </w:rPr>
        <w:t>3</w:t>
      </w:r>
      <w:r w:rsidRPr="006D71CE">
        <w:rPr>
          <w:rFonts w:ascii="Times New Roman" w:eastAsia="Calibri" w:hAnsi="Times New Roman" w:cs="Times New Roman"/>
          <w:sz w:val="24"/>
          <w:szCs w:val="24"/>
        </w:rPr>
        <w:t>=10</w:t>
      </w:r>
      <w:r w:rsidR="007561B6" w:rsidRPr="006D71CE">
        <w:rPr>
          <w:rFonts w:ascii="Times New Roman" w:eastAsia="Calibri" w:hAnsi="Times New Roman" w:cs="Times New Roman"/>
          <w:sz w:val="24"/>
          <w:szCs w:val="24"/>
        </w:rPr>
        <w:t>0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DB3B88" w:rsidRPr="006D71CE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1CE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(Э</w:t>
      </w:r>
      <w:r w:rsidRPr="006D71C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) в отчетном году составила </w:t>
      </w:r>
      <w:r w:rsidR="00FC3247" w:rsidRPr="006D71CE">
        <w:rPr>
          <w:rFonts w:ascii="Times New Roman" w:eastAsia="Calibri" w:hAnsi="Times New Roman" w:cs="Times New Roman"/>
          <w:sz w:val="24"/>
          <w:szCs w:val="24"/>
        </w:rPr>
        <w:t>100</w:t>
      </w:r>
      <w:r w:rsidRPr="006D71CE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3B88" w:rsidRPr="006D71CE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1CE">
        <w:rPr>
          <w:rFonts w:ascii="Times New Roman" w:eastAsia="Calibri" w:hAnsi="Times New Roman" w:cs="Times New Roman"/>
          <w:sz w:val="24"/>
          <w:szCs w:val="24"/>
        </w:rPr>
        <w:t>Э</w:t>
      </w:r>
      <w:r w:rsidRPr="006D71C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 = (10</w:t>
      </w:r>
      <w:r w:rsidR="007561B6" w:rsidRPr="006D71CE">
        <w:rPr>
          <w:rFonts w:ascii="Times New Roman" w:eastAsia="Calibri" w:hAnsi="Times New Roman" w:cs="Times New Roman"/>
          <w:sz w:val="24"/>
          <w:szCs w:val="24"/>
        </w:rPr>
        <w:t>0</w:t>
      </w:r>
      <w:r w:rsidRPr="006D71CE">
        <w:rPr>
          <w:rFonts w:ascii="Times New Roman" w:eastAsia="Calibri" w:hAnsi="Times New Roman" w:cs="Times New Roman"/>
          <w:sz w:val="24"/>
          <w:szCs w:val="24"/>
        </w:rPr>
        <w:t>/</w:t>
      </w:r>
      <w:r w:rsidR="004C0570" w:rsidRPr="006D71CE">
        <w:rPr>
          <w:rFonts w:ascii="Times New Roman" w:eastAsia="Calibri" w:hAnsi="Times New Roman" w:cs="Times New Roman"/>
          <w:sz w:val="24"/>
          <w:szCs w:val="24"/>
        </w:rPr>
        <w:t>9</w:t>
      </w:r>
      <w:r w:rsidR="007561B6" w:rsidRPr="006D71CE">
        <w:rPr>
          <w:rFonts w:ascii="Times New Roman" w:eastAsia="Calibri" w:hAnsi="Times New Roman" w:cs="Times New Roman"/>
          <w:sz w:val="24"/>
          <w:szCs w:val="24"/>
        </w:rPr>
        <w:t>7,</w:t>
      </w:r>
      <w:proofErr w:type="gramStart"/>
      <w:r w:rsidR="007561B6" w:rsidRPr="006D71CE">
        <w:rPr>
          <w:rFonts w:ascii="Times New Roman" w:eastAsia="Calibri" w:hAnsi="Times New Roman" w:cs="Times New Roman"/>
          <w:sz w:val="24"/>
          <w:szCs w:val="24"/>
        </w:rPr>
        <w:t>6</w:t>
      </w:r>
      <w:r w:rsidRPr="006D71CE">
        <w:rPr>
          <w:rFonts w:ascii="Times New Roman" w:eastAsia="Calibri" w:hAnsi="Times New Roman" w:cs="Times New Roman"/>
          <w:sz w:val="24"/>
          <w:szCs w:val="24"/>
        </w:rPr>
        <w:t>)*</w:t>
      </w:r>
      <w:proofErr w:type="gramEnd"/>
      <w:r w:rsidRPr="006D71CE">
        <w:rPr>
          <w:rFonts w:ascii="Times New Roman" w:eastAsia="Calibri" w:hAnsi="Times New Roman" w:cs="Times New Roman"/>
          <w:sz w:val="24"/>
          <w:szCs w:val="24"/>
        </w:rPr>
        <w:t xml:space="preserve">100 = </w:t>
      </w:r>
      <w:r w:rsidR="00FC3247" w:rsidRPr="006D71CE">
        <w:rPr>
          <w:rFonts w:ascii="Times New Roman" w:eastAsia="Calibri" w:hAnsi="Times New Roman" w:cs="Times New Roman"/>
          <w:sz w:val="24"/>
          <w:szCs w:val="24"/>
        </w:rPr>
        <w:t>10</w:t>
      </w:r>
      <w:r w:rsidR="007561B6" w:rsidRPr="006D71CE">
        <w:rPr>
          <w:rFonts w:ascii="Times New Roman" w:eastAsia="Calibri" w:hAnsi="Times New Roman" w:cs="Times New Roman"/>
          <w:sz w:val="24"/>
          <w:szCs w:val="24"/>
        </w:rPr>
        <w:t>2</w:t>
      </w:r>
      <w:r w:rsidR="004C0570" w:rsidRPr="006D71CE">
        <w:rPr>
          <w:rFonts w:ascii="Times New Roman" w:eastAsia="Calibri" w:hAnsi="Times New Roman" w:cs="Times New Roman"/>
          <w:sz w:val="24"/>
          <w:szCs w:val="24"/>
        </w:rPr>
        <w:t>,5%</w:t>
      </w:r>
      <w:r w:rsidRPr="006D71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B88" w:rsidRPr="006D71CE" w:rsidRDefault="00DB3B88" w:rsidP="00B36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1CE">
        <w:rPr>
          <w:rFonts w:ascii="Times New Roman" w:eastAsia="Calibri" w:hAnsi="Times New Roman" w:cs="Times New Roman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840296" w:rsidRPr="006D71CE" w:rsidRDefault="00840296" w:rsidP="00A04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60" w:rsidRPr="006D71CE" w:rsidRDefault="00A258EA" w:rsidP="001E59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6</w:t>
      </w:r>
      <w:r w:rsidR="00A04DED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1E5960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Устойчивое общественное развитие Приозерского городского поселения</w:t>
      </w:r>
      <w:r w:rsidR="00261948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A04DED" w:rsidRPr="006D71CE" w:rsidRDefault="00A04DED" w:rsidP="001E59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B215F8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261948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20</w:t>
      </w:r>
      <w:r w:rsidR="00B215F8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261948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годы</w:t>
      </w:r>
    </w:p>
    <w:p w:rsidR="00A04DED" w:rsidRPr="006D71CE" w:rsidRDefault="00A04DED" w:rsidP="00A04DE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(пост. адм.</w:t>
      </w:r>
      <w:r w:rsidR="001E5960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5960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№ 500</w:t>
      </w:r>
      <w:r w:rsidR="00C37C9F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5960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от 09 февраля 2023 года</w:t>
      </w:r>
      <w:r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A04DED" w:rsidRPr="006D71CE" w:rsidRDefault="00A04DED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Выполнение расходных обязательств, связанных с реализацией Программы за 20</w:t>
      </w:r>
      <w:r w:rsidR="00B215F8" w:rsidRPr="006D71CE">
        <w:rPr>
          <w:rFonts w:ascii="Times New Roman" w:hAnsi="Times New Roman"/>
          <w:sz w:val="24"/>
          <w:szCs w:val="24"/>
        </w:rPr>
        <w:t>2</w:t>
      </w:r>
      <w:r w:rsidR="00261948" w:rsidRPr="006D71CE">
        <w:rPr>
          <w:rFonts w:ascii="Times New Roman" w:hAnsi="Times New Roman"/>
          <w:sz w:val="24"/>
          <w:szCs w:val="24"/>
        </w:rPr>
        <w:t>2</w:t>
      </w:r>
      <w:r w:rsidRPr="006D71CE">
        <w:rPr>
          <w:rFonts w:ascii="Times New Roman" w:hAnsi="Times New Roman"/>
          <w:sz w:val="24"/>
          <w:szCs w:val="24"/>
        </w:rPr>
        <w:t xml:space="preserve"> год:</w:t>
      </w:r>
    </w:p>
    <w:p w:rsidR="00261948" w:rsidRPr="006D71CE" w:rsidRDefault="00261948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4111"/>
        <w:gridCol w:w="1559"/>
        <w:gridCol w:w="1843"/>
        <w:gridCol w:w="1842"/>
      </w:tblGrid>
      <w:tr w:rsidR="006D71CE" w:rsidRPr="006D71CE" w:rsidTr="00DB24E5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6D71C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1CE">
              <w:rPr>
                <w:rFonts w:ascii="Times New Roman" w:eastAsia="Times New Roman" w:hAnsi="Times New Roman" w:cs="Times New Roman"/>
                <w:sz w:val="20"/>
                <w:szCs w:val="24"/>
              </w:rPr>
              <w:t>№ строки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6D71C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1C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6D71C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1CE">
              <w:rPr>
                <w:rFonts w:ascii="Times New Roman" w:eastAsia="Times New Roman" w:hAnsi="Times New Roman" w:cs="Times New Roman"/>
                <w:sz w:val="20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6D71C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1C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Фактическое </w:t>
            </w:r>
          </w:p>
          <w:p w:rsidR="00F4444E" w:rsidRPr="006D71C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1CE">
              <w:rPr>
                <w:rFonts w:ascii="Times New Roman" w:eastAsia="Times New Roman" w:hAnsi="Times New Roman" w:cs="Times New Roman"/>
                <w:sz w:val="20"/>
                <w:szCs w:val="24"/>
              </w:rPr>
              <w:t>исп. плановых мероприятий в отчетном периоде, %,  примечания</w:t>
            </w:r>
          </w:p>
        </w:tc>
      </w:tr>
      <w:tr w:rsidR="006D71CE" w:rsidRPr="006D71CE" w:rsidTr="00DB24E5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6D71CE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6D71CE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6D71C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1CE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планируемое 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E" w:rsidRPr="006D71CE" w:rsidRDefault="00F4444E" w:rsidP="00F4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71CE">
              <w:rPr>
                <w:rFonts w:ascii="Times New Roman" w:eastAsia="Times New Roman" w:hAnsi="Times New Roman" w:cs="Times New Roman"/>
                <w:sz w:val="20"/>
                <w:szCs w:val="24"/>
              </w:rPr>
              <w:t>фактическое за отчетный период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4E" w:rsidRPr="006D71CE" w:rsidRDefault="00F4444E" w:rsidP="00F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1CE" w:rsidRPr="006D71CE" w:rsidTr="00F73EE0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0" w:rsidRPr="006D71CE" w:rsidRDefault="00F73EE0" w:rsidP="003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1CE">
              <w:rPr>
                <w:rFonts w:ascii="Times New Roman" w:eastAsia="Times New Roman" w:hAnsi="Times New Roman" w:cs="Times New Roman"/>
              </w:rPr>
              <w:t>Проектная часть</w:t>
            </w:r>
          </w:p>
        </w:tc>
      </w:tr>
      <w:tr w:rsidR="006D71CE" w:rsidRPr="006D71CE" w:rsidTr="001E5960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D71C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D71CE">
              <w:rPr>
                <w:rFonts w:ascii="Times New Roman" w:eastAsia="Times New Roman" w:hAnsi="Times New Roman" w:cs="Times New Roman"/>
                <w:szCs w:val="24"/>
              </w:rPr>
              <w:t>Комплекс процессных мероприятий «Содействие развитию участия населения в осуществлении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2 498,8</w:t>
            </w:r>
          </w:p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2 109,7</w:t>
            </w:r>
          </w:p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389,</w:t>
            </w:r>
            <w:proofErr w:type="gramStart"/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2 498,8</w:t>
            </w:r>
          </w:p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 – 2 109,7</w:t>
            </w:r>
          </w:p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 – 389,</w:t>
            </w:r>
            <w:proofErr w:type="gramStart"/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D71CE" w:rsidRPr="006D71CE" w:rsidTr="00DB24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0" w:rsidRPr="006D71CE" w:rsidRDefault="001E5960" w:rsidP="001E5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1C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2 498,8</w:t>
            </w:r>
          </w:p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(ОБ – 2 109,7</w:t>
            </w:r>
          </w:p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 – 389,</w:t>
            </w:r>
            <w:proofErr w:type="gramStart"/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2 498,8</w:t>
            </w:r>
          </w:p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(ОБ – 2 109,7</w:t>
            </w:r>
          </w:p>
          <w:p w:rsidR="001E5960" w:rsidRPr="006D71CE" w:rsidRDefault="001E5960" w:rsidP="001E59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 – 389,</w:t>
            </w:r>
            <w:proofErr w:type="gramStart"/>
            <w:r w:rsidRPr="006D71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1CE"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</w:tr>
    </w:tbl>
    <w:p w:rsidR="00FC6346" w:rsidRPr="006D71CE" w:rsidRDefault="00FC6346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39" w:rsidRPr="006D71CE" w:rsidRDefault="00FC6346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финансирования Программы (</w:t>
      </w:r>
      <w:proofErr w:type="spellStart"/>
      <w:r w:rsidRPr="006D71CE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6D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итогам отчетного года составил </w:t>
      </w:r>
      <w:r w:rsidR="001E5960" w:rsidRPr="006D71C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D71C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C6346" w:rsidRPr="006D71CE" w:rsidRDefault="00FC6346" w:rsidP="00F444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4E" w:rsidRPr="006D71CE" w:rsidRDefault="00752181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Достижение целевых показателей за 202</w:t>
      </w:r>
      <w:r w:rsidR="00FC6346" w:rsidRPr="006D71CE">
        <w:rPr>
          <w:rFonts w:ascii="Times New Roman" w:hAnsi="Times New Roman"/>
          <w:sz w:val="24"/>
          <w:szCs w:val="24"/>
        </w:rPr>
        <w:t>2</w:t>
      </w:r>
      <w:r w:rsidRPr="006D71CE">
        <w:rPr>
          <w:rFonts w:ascii="Times New Roman" w:hAnsi="Times New Roman"/>
          <w:sz w:val="24"/>
          <w:szCs w:val="24"/>
        </w:rPr>
        <w:t>год:</w:t>
      </w:r>
    </w:p>
    <w:p w:rsidR="00FC6346" w:rsidRPr="006D71CE" w:rsidRDefault="00FC6346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992"/>
        <w:gridCol w:w="992"/>
        <w:gridCol w:w="992"/>
        <w:gridCol w:w="2127"/>
      </w:tblGrid>
      <w:tr w:rsidR="006D71CE" w:rsidRPr="006D71CE" w:rsidTr="00FC6346">
        <w:tc>
          <w:tcPr>
            <w:tcW w:w="568" w:type="dxa"/>
            <w:vMerge w:val="restart"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Показатель</w:t>
            </w:r>
          </w:p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976" w:type="dxa"/>
            <w:gridSpan w:val="3"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Обоснование отклонений значений показателя (индикатора), (%)</w:t>
            </w:r>
          </w:p>
        </w:tc>
      </w:tr>
      <w:tr w:rsidR="006D71CE" w:rsidRPr="006D71CE" w:rsidTr="00FC6346">
        <w:tc>
          <w:tcPr>
            <w:tcW w:w="568" w:type="dxa"/>
            <w:vMerge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2021</w:t>
            </w:r>
          </w:p>
        </w:tc>
        <w:tc>
          <w:tcPr>
            <w:tcW w:w="1984" w:type="dxa"/>
            <w:gridSpan w:val="2"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vMerge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6D71CE" w:rsidRPr="006D71CE" w:rsidTr="00FC6346">
        <w:tc>
          <w:tcPr>
            <w:tcW w:w="568" w:type="dxa"/>
            <w:vMerge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  <w:vAlign w:val="center"/>
          </w:tcPr>
          <w:p w:rsidR="00FC6346" w:rsidRPr="006D71CE" w:rsidRDefault="00FC6346" w:rsidP="00DB29EC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6D71CE" w:rsidRPr="006D71CE" w:rsidTr="00474EC5">
        <w:tc>
          <w:tcPr>
            <w:tcW w:w="568" w:type="dxa"/>
            <w:vAlign w:val="center"/>
          </w:tcPr>
          <w:p w:rsidR="001E5960" w:rsidRPr="006D71CE" w:rsidRDefault="001E5960" w:rsidP="001E5960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Количество местных инициатив граждан</w:t>
            </w:r>
          </w:p>
        </w:tc>
        <w:tc>
          <w:tcPr>
            <w:tcW w:w="1134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E5960" w:rsidRPr="006D71CE" w:rsidRDefault="001E5960" w:rsidP="001E5960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</w:pPr>
            <w:r w:rsidRPr="006D71CE">
              <w:t>100%</w:t>
            </w:r>
          </w:p>
        </w:tc>
      </w:tr>
      <w:tr w:rsidR="006D71CE" w:rsidRPr="006D71CE" w:rsidTr="00474EC5">
        <w:tc>
          <w:tcPr>
            <w:tcW w:w="568" w:type="dxa"/>
            <w:vAlign w:val="center"/>
          </w:tcPr>
          <w:p w:rsidR="001E5960" w:rsidRPr="006D71CE" w:rsidRDefault="001E5960" w:rsidP="001E5960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6D71C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Доля реализованных мероприятий по проектам местных инициатив граждан</w:t>
            </w:r>
          </w:p>
        </w:tc>
        <w:tc>
          <w:tcPr>
            <w:tcW w:w="1134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60" w:rsidRPr="006D71CE" w:rsidRDefault="001E5960" w:rsidP="001E59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:rsidR="001E5960" w:rsidRPr="006D71CE" w:rsidRDefault="001E5960" w:rsidP="001E5960">
            <w:pPr>
              <w:pStyle w:val="1"/>
              <w:keepNext w:val="0"/>
              <w:tabs>
                <w:tab w:val="left" w:pos="3969"/>
              </w:tabs>
              <w:jc w:val="center"/>
              <w:outlineLvl w:val="9"/>
            </w:pPr>
            <w:r w:rsidRPr="006D71CE">
              <w:t>100%</w:t>
            </w:r>
          </w:p>
        </w:tc>
      </w:tr>
    </w:tbl>
    <w:p w:rsidR="00FC6346" w:rsidRPr="006D71CE" w:rsidRDefault="00FC6346" w:rsidP="00A04D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52181" w:rsidRPr="006D71CE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интегральной оценки результативности</w:t>
      </w:r>
    </w:p>
    <w:p w:rsidR="00752181" w:rsidRPr="006D71CE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Ht</w:t>
      </w:r>
      <w:proofErr w:type="spellEnd"/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(100 + </w:t>
      </w:r>
      <w:proofErr w:type="gramStart"/>
      <w:r w:rsidR="001E5960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</w:t>
      </w: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)/</w:t>
      </w:r>
      <w:proofErr w:type="gramEnd"/>
      <w:r w:rsidR="001E5960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=</w:t>
      </w:r>
      <w:r w:rsidR="001E5960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</w:t>
      </w: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%  </w:t>
      </w:r>
    </w:p>
    <w:p w:rsidR="00752181" w:rsidRPr="006D71CE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эффективности реализации Программы</w:t>
      </w:r>
    </w:p>
    <w:p w:rsidR="00752181" w:rsidRPr="006D71CE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52181" w:rsidRPr="006D71CE" w:rsidRDefault="00752181" w:rsidP="0075218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Эt</w:t>
      </w:r>
      <w:proofErr w:type="spellEnd"/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(</w:t>
      </w:r>
      <w:r w:rsidR="00FC6346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 w:rsidR="001E5960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proofErr w:type="gramStart"/>
      <w:r w:rsidR="001E5960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</w:t>
      </w:r>
      <w:r w:rsidR="003A0C09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)*</w:t>
      </w:r>
      <w:proofErr w:type="gramEnd"/>
      <w:r w:rsidR="003A0C09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100=</w:t>
      </w:r>
      <w:r w:rsidR="00FC6346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 w:rsidR="001E5960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="003A0C09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</w:t>
      </w:r>
    </w:p>
    <w:p w:rsidR="00752181" w:rsidRPr="006D71CE" w:rsidRDefault="00752181" w:rsidP="0075218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Эффективность реализации Программы </w:t>
      </w:r>
      <w:r w:rsidR="001E5960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достигла</w:t>
      </w:r>
      <w:r w:rsidR="003A0C09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запланированны</w:t>
      </w:r>
      <w:r w:rsidR="003A0C09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</w:t>
      </w: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</w:t>
      </w:r>
      <w:r w:rsidR="003A0C09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</w:t>
      </w: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3A0C09"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выполненном</w:t>
      </w:r>
      <w:r w:rsidRPr="006D71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объеме расходов.</w:t>
      </w:r>
    </w:p>
    <w:p w:rsidR="00840296" w:rsidRPr="006D71CE" w:rsidRDefault="00840296" w:rsidP="0075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31C" w:rsidRPr="006D71CE" w:rsidRDefault="00A258EA" w:rsidP="001E5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37531C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. Программа «</w:t>
      </w:r>
      <w:r w:rsidR="001E5960" w:rsidRPr="006D71CE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законопослушного поведения участников дорожного движения в Приозерском городском поселении Приозерского муниципального района Ленинградской области» на 2020 – 2022 годы</w:t>
      </w:r>
      <w:r w:rsidR="0037531C" w:rsidRPr="006D71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37531C" w:rsidRPr="006D71CE" w:rsidRDefault="0037531C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(пост. адм.</w:t>
      </w:r>
      <w:r w:rsidR="001E5960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5960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№</w:t>
      </w:r>
      <w:r w:rsidR="001E5960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3284</w:t>
      </w:r>
      <w:r w:rsidR="00752181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E5960"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от 25 октября 2019 года</w:t>
      </w:r>
      <w:r w:rsidRPr="006D71CE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DB24E5" w:rsidRPr="006D71CE" w:rsidRDefault="00DB24E5" w:rsidP="0037531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37531C" w:rsidRPr="006D71CE" w:rsidRDefault="0037531C" w:rsidP="003753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 xml:space="preserve">Выполнение расходных обязательств, связанных с реализацией Программы </w:t>
      </w:r>
      <w:r w:rsidR="001E5960" w:rsidRPr="006D71CE">
        <w:rPr>
          <w:rFonts w:ascii="Times New Roman" w:hAnsi="Times New Roman"/>
          <w:sz w:val="24"/>
          <w:szCs w:val="24"/>
        </w:rPr>
        <w:t xml:space="preserve">в </w:t>
      </w:r>
      <w:r w:rsidRPr="006D71CE">
        <w:rPr>
          <w:rFonts w:ascii="Times New Roman" w:hAnsi="Times New Roman"/>
          <w:sz w:val="24"/>
          <w:szCs w:val="24"/>
        </w:rPr>
        <w:t>20</w:t>
      </w:r>
      <w:r w:rsidR="00752181" w:rsidRPr="006D71CE">
        <w:rPr>
          <w:rFonts w:ascii="Times New Roman" w:hAnsi="Times New Roman"/>
          <w:sz w:val="24"/>
          <w:szCs w:val="24"/>
        </w:rPr>
        <w:t>2</w:t>
      </w:r>
      <w:r w:rsidR="00A630BB" w:rsidRPr="006D71CE">
        <w:rPr>
          <w:rFonts w:ascii="Times New Roman" w:hAnsi="Times New Roman"/>
          <w:sz w:val="24"/>
          <w:szCs w:val="24"/>
        </w:rPr>
        <w:t>2</w:t>
      </w:r>
      <w:r w:rsidRPr="006D71CE">
        <w:rPr>
          <w:rFonts w:ascii="Times New Roman" w:hAnsi="Times New Roman"/>
          <w:sz w:val="24"/>
          <w:szCs w:val="24"/>
        </w:rPr>
        <w:t xml:space="preserve"> год</w:t>
      </w:r>
      <w:r w:rsidR="001E5960" w:rsidRPr="006D71CE">
        <w:rPr>
          <w:rFonts w:ascii="Times New Roman" w:hAnsi="Times New Roman"/>
          <w:sz w:val="24"/>
          <w:szCs w:val="24"/>
        </w:rPr>
        <w:t>у не предусмотрено.</w:t>
      </w:r>
    </w:p>
    <w:p w:rsidR="001E5960" w:rsidRPr="006D71CE" w:rsidRDefault="001E5960" w:rsidP="001E5960">
      <w:pPr>
        <w:ind w:firstLine="540"/>
        <w:jc w:val="center"/>
        <w:rPr>
          <w:rFonts w:ascii="Times New Roman" w:hAnsi="Times New Roman" w:cs="Times New Roman"/>
          <w:sz w:val="24"/>
        </w:rPr>
      </w:pPr>
      <w:r w:rsidRPr="006D71CE">
        <w:rPr>
          <w:rFonts w:ascii="Times New Roman" w:hAnsi="Times New Roman" w:cs="Times New Roman"/>
          <w:sz w:val="24"/>
        </w:rPr>
        <w:t xml:space="preserve">Достижение целевых показателей муниципальной </w:t>
      </w:r>
      <w:proofErr w:type="gramStart"/>
      <w:r w:rsidRPr="006D71CE">
        <w:rPr>
          <w:rFonts w:ascii="Times New Roman" w:hAnsi="Times New Roman" w:cs="Times New Roman"/>
          <w:sz w:val="24"/>
        </w:rPr>
        <w:t>программы  «</w:t>
      </w:r>
      <w:proofErr w:type="gramEnd"/>
      <w:r w:rsidRPr="006D71CE">
        <w:rPr>
          <w:rFonts w:ascii="Times New Roman" w:hAnsi="Times New Roman" w:cs="Times New Roman"/>
          <w:sz w:val="24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Pr="006D71CE">
        <w:rPr>
          <w:rFonts w:ascii="Times New Roman" w:hAnsi="Times New Roman" w:cs="Times New Roman"/>
          <w:sz w:val="24"/>
        </w:rPr>
        <w:t>Приозерское</w:t>
      </w:r>
      <w:proofErr w:type="spellEnd"/>
      <w:r w:rsidRPr="006D71CE">
        <w:rPr>
          <w:rFonts w:ascii="Times New Roman" w:hAnsi="Times New Roman" w:cs="Times New Roman"/>
          <w:sz w:val="24"/>
        </w:rPr>
        <w:t xml:space="preserve"> городское поселение муниципального образования Приозерский муниципальный район Ленинградской области на 2020 – 2022 годы» за 2022 г.</w:t>
      </w:r>
    </w:p>
    <w:tbl>
      <w:tblPr>
        <w:tblW w:w="10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1"/>
        <w:gridCol w:w="1736"/>
        <w:gridCol w:w="1241"/>
        <w:gridCol w:w="992"/>
        <w:gridCol w:w="754"/>
      </w:tblGrid>
      <w:tr w:rsidR="006D71CE" w:rsidRPr="006D71CE" w:rsidTr="00F3592B">
        <w:tc>
          <w:tcPr>
            <w:tcW w:w="540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31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6" w:type="dxa"/>
            <w:vAlign w:val="center"/>
          </w:tcPr>
          <w:p w:rsidR="001E5960" w:rsidRPr="006D71CE" w:rsidRDefault="001E5960" w:rsidP="001E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1E5960" w:rsidRPr="006D71CE" w:rsidRDefault="001E5960" w:rsidP="001E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показателя</w:t>
            </w:r>
          </w:p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241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Единицы измерени</w:t>
            </w: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</w:t>
            </w:r>
          </w:p>
        </w:tc>
        <w:tc>
          <w:tcPr>
            <w:tcW w:w="992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Базовое </w:t>
            </w:r>
            <w:r w:rsidRPr="006D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754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</w:p>
        </w:tc>
      </w:tr>
      <w:tr w:rsidR="006D71CE" w:rsidRPr="006D71CE" w:rsidTr="00F3592B">
        <w:tc>
          <w:tcPr>
            <w:tcW w:w="540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31" w:type="dxa"/>
          </w:tcPr>
          <w:p w:rsidR="001E5960" w:rsidRPr="006D71CE" w:rsidRDefault="001E5960" w:rsidP="001E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и проведение в муниципальных школьных и дошкольных образовательных </w:t>
            </w:r>
            <w:proofErr w:type="gramStart"/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учреждениях  акции</w:t>
            </w:r>
            <w:proofErr w:type="gramEnd"/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"Неделя безопасности" в рамках Международной недели безопасности на дорогах</w:t>
            </w:r>
          </w:p>
        </w:tc>
        <w:tc>
          <w:tcPr>
            <w:tcW w:w="1736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1241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1E5960" w:rsidRPr="006D71CE" w:rsidRDefault="001E5960" w:rsidP="001E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6D71CE" w:rsidRPr="006D71CE" w:rsidTr="00F3592B">
        <w:tc>
          <w:tcPr>
            <w:tcW w:w="540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1" w:type="dxa"/>
          </w:tcPr>
          <w:p w:rsidR="001E5960" w:rsidRPr="006D71CE" w:rsidRDefault="001E5960" w:rsidP="001E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и проведение уроков правовых знаний в образовательных учреждениях в рамках Всероссийской акции «Внимание – дети»</w:t>
            </w:r>
          </w:p>
        </w:tc>
        <w:tc>
          <w:tcPr>
            <w:tcW w:w="1736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241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1E5960" w:rsidRPr="006D71CE" w:rsidRDefault="001E5960" w:rsidP="001E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6D71CE" w:rsidRPr="006D71CE" w:rsidTr="00F3592B">
        <w:tc>
          <w:tcPr>
            <w:tcW w:w="540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1" w:type="dxa"/>
          </w:tcPr>
          <w:p w:rsidR="001E5960" w:rsidRPr="006D71CE" w:rsidRDefault="001E5960" w:rsidP="001E59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736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241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1E5960" w:rsidRPr="006D71CE" w:rsidRDefault="001E5960" w:rsidP="001E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1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1E5960" w:rsidRPr="006D71CE" w:rsidRDefault="001E5960" w:rsidP="001E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71C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</w:tbl>
    <w:p w:rsidR="001E5960" w:rsidRPr="006D71CE" w:rsidRDefault="001E5960" w:rsidP="001E596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71CE">
        <w:rPr>
          <w:rFonts w:ascii="Times New Roman" w:hAnsi="Times New Roman" w:cs="Times New Roman"/>
          <w:sz w:val="24"/>
        </w:rPr>
        <w:t>Все запланированные целевые показатели в 2022 г. были выполнены на 100,0 %.</w:t>
      </w:r>
    </w:p>
    <w:p w:rsidR="001E5960" w:rsidRPr="006D71CE" w:rsidRDefault="001E5960" w:rsidP="001E596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71CE">
        <w:rPr>
          <w:rFonts w:ascii="Times New Roman" w:hAnsi="Times New Roman" w:cs="Times New Roman"/>
          <w:sz w:val="24"/>
        </w:rPr>
        <w:t xml:space="preserve">В связи с изменениями в структуре государственных и региональных программ 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 w:rsidRPr="006D71CE">
        <w:rPr>
          <w:rFonts w:ascii="Times New Roman" w:hAnsi="Times New Roman" w:cs="Times New Roman"/>
          <w:sz w:val="24"/>
        </w:rPr>
        <w:t>Приозерское</w:t>
      </w:r>
      <w:proofErr w:type="spellEnd"/>
      <w:r w:rsidRPr="006D71CE">
        <w:rPr>
          <w:rFonts w:ascii="Times New Roman" w:hAnsi="Times New Roman" w:cs="Times New Roman"/>
          <w:sz w:val="24"/>
        </w:rPr>
        <w:t xml:space="preserve"> городское поселение муниципального образования Приозерский муниципальный район Ленинградской области на 2020 – 2022 годы» завершена.</w:t>
      </w:r>
    </w:p>
    <w:p w:rsidR="001E5960" w:rsidRPr="006D71CE" w:rsidRDefault="001E5960" w:rsidP="001E596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>Все запланированные целевые показатели в 2022 г. были выполнены на 100,0 %.</w:t>
      </w:r>
    </w:p>
    <w:p w:rsidR="001E5960" w:rsidRPr="006D71CE" w:rsidRDefault="00370188" w:rsidP="003701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71CE">
        <w:rPr>
          <w:rFonts w:ascii="Times New Roman" w:hAnsi="Times New Roman"/>
          <w:sz w:val="24"/>
          <w:szCs w:val="24"/>
        </w:rPr>
        <w:t xml:space="preserve">В связи с окончанием срока реализации муниципальная программа </w:t>
      </w:r>
      <w:r w:rsidR="001E5960" w:rsidRPr="006D71CE">
        <w:rPr>
          <w:rFonts w:ascii="Times New Roman" w:hAnsi="Times New Roman"/>
          <w:sz w:val="24"/>
          <w:szCs w:val="24"/>
        </w:rP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 w:rsidR="001E5960" w:rsidRPr="006D71CE">
        <w:rPr>
          <w:rFonts w:ascii="Times New Roman" w:hAnsi="Times New Roman"/>
          <w:sz w:val="24"/>
          <w:szCs w:val="24"/>
        </w:rPr>
        <w:t>Приозерское</w:t>
      </w:r>
      <w:proofErr w:type="spellEnd"/>
      <w:r w:rsidR="001E5960" w:rsidRPr="006D71CE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 на 2020 – 2022 годы» завершена.</w:t>
      </w:r>
    </w:p>
    <w:p w:rsidR="00B6213D" w:rsidRPr="006D71CE" w:rsidRDefault="00B6213D" w:rsidP="00DD46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C3DAD" w:rsidRPr="006D71CE" w:rsidRDefault="007505DD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 xml:space="preserve">Исходя из представленной информации </w:t>
      </w:r>
      <w:r w:rsidR="006D71CE" w:rsidRPr="006D71CE">
        <w:rPr>
          <w:rFonts w:ascii="Times New Roman" w:hAnsi="Times New Roman" w:cs="Times New Roman"/>
          <w:sz w:val="24"/>
          <w:szCs w:val="24"/>
        </w:rPr>
        <w:t>100</w:t>
      </w:r>
      <w:r w:rsidRPr="006D71CE">
        <w:rPr>
          <w:rFonts w:ascii="Times New Roman" w:hAnsi="Times New Roman" w:cs="Times New Roman"/>
          <w:sz w:val="24"/>
          <w:szCs w:val="24"/>
        </w:rPr>
        <w:t xml:space="preserve"> % муниципальных программ достигли или превысили запланированные результаты</w:t>
      </w:r>
      <w:r w:rsidR="00BC1D72" w:rsidRPr="006D7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0B2" w:rsidRPr="006D71CE" w:rsidRDefault="000C40B2" w:rsidP="000C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>По итогам проведенного анализа качественная оценка эффективности реализации муниципальных программ за 202</w:t>
      </w:r>
      <w:r w:rsidR="00C81BE2" w:rsidRPr="006D71CE">
        <w:rPr>
          <w:rFonts w:ascii="Times New Roman" w:hAnsi="Times New Roman" w:cs="Times New Roman"/>
          <w:sz w:val="24"/>
          <w:szCs w:val="24"/>
        </w:rPr>
        <w:t>2</w:t>
      </w:r>
      <w:r w:rsidRPr="006D71CE">
        <w:rPr>
          <w:rFonts w:ascii="Times New Roman" w:hAnsi="Times New Roman" w:cs="Times New Roman"/>
          <w:sz w:val="24"/>
          <w:szCs w:val="24"/>
        </w:rPr>
        <w:t xml:space="preserve"> год, принимает высокий уровень эффективности, что позволяет сделать вывод, об успешной реализации в направлении поставленной цели. Дальнейшая реализация муниципальных </w:t>
      </w:r>
      <w:proofErr w:type="gramStart"/>
      <w:r w:rsidRPr="006D71CE">
        <w:rPr>
          <w:rFonts w:ascii="Times New Roman" w:hAnsi="Times New Roman" w:cs="Times New Roman"/>
          <w:sz w:val="24"/>
          <w:szCs w:val="24"/>
        </w:rPr>
        <w:t>программ  с</w:t>
      </w:r>
      <w:proofErr w:type="gramEnd"/>
      <w:r w:rsidRPr="006D71CE">
        <w:rPr>
          <w:rFonts w:ascii="Times New Roman" w:hAnsi="Times New Roman" w:cs="Times New Roman"/>
          <w:sz w:val="24"/>
          <w:szCs w:val="24"/>
        </w:rPr>
        <w:t xml:space="preserve"> высоким уровнем эффективности целесообразна.</w:t>
      </w:r>
    </w:p>
    <w:p w:rsidR="006D71CE" w:rsidRPr="006D71CE" w:rsidRDefault="006D71CE" w:rsidP="000C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 xml:space="preserve">При этом, выявлено систематическое нарушение сроков по актуализации муниципальных программ в соответствии с утвержденными бюджетными ассигнованиями бюджета Приозерского городского поселения. Ответственным исполнителям муниципальных программ рекомендовано своевременно вносить изменения в муниципальные программы, кураторам муниципальных программ усилить контроль за ответственными исполнителями. </w:t>
      </w:r>
    </w:p>
    <w:p w:rsidR="00BC1D72" w:rsidRPr="006D71CE" w:rsidRDefault="00BC1D72" w:rsidP="00B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71CE" w:rsidRPr="006D71CE">
        <w:rPr>
          <w:rFonts w:ascii="Times New Roman" w:hAnsi="Times New Roman" w:cs="Times New Roman"/>
          <w:sz w:val="24"/>
          <w:szCs w:val="24"/>
        </w:rPr>
        <w:t>Приозерского городского поселения</w:t>
      </w:r>
      <w:r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B058B0" w:rsidRPr="006D71CE">
        <w:rPr>
          <w:rFonts w:ascii="Times New Roman" w:hAnsi="Times New Roman" w:cs="Times New Roman"/>
          <w:sz w:val="24"/>
          <w:szCs w:val="24"/>
        </w:rPr>
        <w:t>Приозерск</w:t>
      </w:r>
      <w:r w:rsidR="006D71CE" w:rsidRPr="006D71CE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B058B0" w:rsidRPr="006D71C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71CE" w:rsidRPr="006D71CE">
        <w:rPr>
          <w:rFonts w:ascii="Times New Roman" w:hAnsi="Times New Roman" w:cs="Times New Roman"/>
          <w:sz w:val="24"/>
          <w:szCs w:val="24"/>
        </w:rPr>
        <w:t>а</w:t>
      </w:r>
      <w:r w:rsidR="00B058B0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0C40B2" w:rsidRPr="006D71C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5393B" w:rsidRPr="006D71CE">
        <w:rPr>
          <w:rFonts w:ascii="Times New Roman" w:hAnsi="Times New Roman" w:cs="Times New Roman"/>
          <w:sz w:val="24"/>
          <w:szCs w:val="24"/>
        </w:rPr>
        <w:t xml:space="preserve"> в 2023 году действуют</w:t>
      </w:r>
      <w:r w:rsidR="000C40B2" w:rsidRPr="006D71CE">
        <w:rPr>
          <w:rFonts w:ascii="Times New Roman" w:hAnsi="Times New Roman" w:cs="Times New Roman"/>
          <w:sz w:val="24"/>
          <w:szCs w:val="24"/>
        </w:rPr>
        <w:t xml:space="preserve"> </w:t>
      </w:r>
      <w:r w:rsidR="006D71CE" w:rsidRPr="006D71CE">
        <w:rPr>
          <w:rFonts w:ascii="Times New Roman" w:hAnsi="Times New Roman" w:cs="Times New Roman"/>
          <w:sz w:val="24"/>
          <w:szCs w:val="24"/>
        </w:rPr>
        <w:t>6</w:t>
      </w:r>
      <w:r w:rsidR="00B058B0" w:rsidRPr="006D71CE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05393B" w:rsidRPr="006D71CE">
        <w:rPr>
          <w:rFonts w:ascii="Times New Roman" w:hAnsi="Times New Roman" w:cs="Times New Roman"/>
          <w:sz w:val="24"/>
          <w:szCs w:val="24"/>
        </w:rPr>
        <w:t>с периодом реализации</w:t>
      </w:r>
      <w:r w:rsidR="00B058B0" w:rsidRPr="006D71CE">
        <w:rPr>
          <w:rFonts w:ascii="Times New Roman" w:hAnsi="Times New Roman" w:cs="Times New Roman"/>
          <w:sz w:val="24"/>
          <w:szCs w:val="24"/>
        </w:rPr>
        <w:t xml:space="preserve"> 2022-2024гг.</w:t>
      </w:r>
    </w:p>
    <w:p w:rsidR="00881EA2" w:rsidRPr="006D71CE" w:rsidRDefault="00881EA2" w:rsidP="008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1CE" w:rsidRPr="006D71CE" w:rsidRDefault="006D71CE" w:rsidP="00A60D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EA2" w:rsidRPr="006D71CE" w:rsidRDefault="00A60DA8" w:rsidP="00A60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1CE">
        <w:rPr>
          <w:rFonts w:ascii="Times New Roman" w:hAnsi="Times New Roman" w:cs="Times New Roman"/>
        </w:rPr>
        <w:t xml:space="preserve">Исп. </w:t>
      </w:r>
      <w:r w:rsidR="00DD465D" w:rsidRPr="006D71CE">
        <w:rPr>
          <w:rFonts w:ascii="Times New Roman" w:hAnsi="Times New Roman" w:cs="Times New Roman"/>
        </w:rPr>
        <w:t>Тихонова Е</w:t>
      </w:r>
      <w:r w:rsidR="00881EA2" w:rsidRPr="006D71CE">
        <w:rPr>
          <w:rFonts w:ascii="Times New Roman" w:hAnsi="Times New Roman" w:cs="Times New Roman"/>
        </w:rPr>
        <w:t>.Н.</w:t>
      </w:r>
      <w:r w:rsidR="00904F64" w:rsidRPr="006D71CE">
        <w:rPr>
          <w:rFonts w:ascii="Times New Roman" w:hAnsi="Times New Roman" w:cs="Times New Roman"/>
        </w:rPr>
        <w:t xml:space="preserve"> 37-745</w:t>
      </w:r>
    </w:p>
    <w:sectPr w:rsidR="00881EA2" w:rsidRPr="006D71CE" w:rsidSect="0039279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D7620D"/>
    <w:multiLevelType w:val="multilevel"/>
    <w:tmpl w:val="27E6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A"/>
    <w:rsid w:val="000019F7"/>
    <w:rsid w:val="00001E29"/>
    <w:rsid w:val="000103B7"/>
    <w:rsid w:val="000111E2"/>
    <w:rsid w:val="00021E47"/>
    <w:rsid w:val="00041646"/>
    <w:rsid w:val="00047C82"/>
    <w:rsid w:val="000522BC"/>
    <w:rsid w:val="0005393B"/>
    <w:rsid w:val="00057956"/>
    <w:rsid w:val="0006430F"/>
    <w:rsid w:val="00065506"/>
    <w:rsid w:val="0007014C"/>
    <w:rsid w:val="0007487B"/>
    <w:rsid w:val="00082220"/>
    <w:rsid w:val="00084FB4"/>
    <w:rsid w:val="00087753"/>
    <w:rsid w:val="00091DFA"/>
    <w:rsid w:val="00091E6A"/>
    <w:rsid w:val="000A0324"/>
    <w:rsid w:val="000B37F6"/>
    <w:rsid w:val="000B51AB"/>
    <w:rsid w:val="000C15B3"/>
    <w:rsid w:val="000C40B2"/>
    <w:rsid w:val="000C40DF"/>
    <w:rsid w:val="000D1B5D"/>
    <w:rsid w:val="000D6BF2"/>
    <w:rsid w:val="000F050B"/>
    <w:rsid w:val="000F19E4"/>
    <w:rsid w:val="001023B7"/>
    <w:rsid w:val="00110F02"/>
    <w:rsid w:val="001201A8"/>
    <w:rsid w:val="001259B9"/>
    <w:rsid w:val="00125D6D"/>
    <w:rsid w:val="001321B9"/>
    <w:rsid w:val="00137E3B"/>
    <w:rsid w:val="0016081C"/>
    <w:rsid w:val="00164CB8"/>
    <w:rsid w:val="00176460"/>
    <w:rsid w:val="001833DD"/>
    <w:rsid w:val="0018631A"/>
    <w:rsid w:val="00187FE6"/>
    <w:rsid w:val="001A04F0"/>
    <w:rsid w:val="001A4B5E"/>
    <w:rsid w:val="001A72F4"/>
    <w:rsid w:val="001A77FA"/>
    <w:rsid w:val="001B0085"/>
    <w:rsid w:val="001B0B5D"/>
    <w:rsid w:val="001B56EB"/>
    <w:rsid w:val="001C4D01"/>
    <w:rsid w:val="001D30B2"/>
    <w:rsid w:val="001D4EBF"/>
    <w:rsid w:val="001E1FD9"/>
    <w:rsid w:val="001E5960"/>
    <w:rsid w:val="001E6E04"/>
    <w:rsid w:val="001F2577"/>
    <w:rsid w:val="001F3757"/>
    <w:rsid w:val="002115B8"/>
    <w:rsid w:val="00231428"/>
    <w:rsid w:val="00235D1C"/>
    <w:rsid w:val="002564E3"/>
    <w:rsid w:val="002610B8"/>
    <w:rsid w:val="0026111C"/>
    <w:rsid w:val="00261948"/>
    <w:rsid w:val="00274593"/>
    <w:rsid w:val="00275009"/>
    <w:rsid w:val="00284C2A"/>
    <w:rsid w:val="00287931"/>
    <w:rsid w:val="00291096"/>
    <w:rsid w:val="002945BA"/>
    <w:rsid w:val="002B06CE"/>
    <w:rsid w:val="002B1100"/>
    <w:rsid w:val="002B34DE"/>
    <w:rsid w:val="002B725E"/>
    <w:rsid w:val="002D06C5"/>
    <w:rsid w:val="002D297C"/>
    <w:rsid w:val="002F084A"/>
    <w:rsid w:val="002F37FD"/>
    <w:rsid w:val="003006FD"/>
    <w:rsid w:val="00301F5F"/>
    <w:rsid w:val="003173A6"/>
    <w:rsid w:val="00317CDA"/>
    <w:rsid w:val="0032274E"/>
    <w:rsid w:val="00324459"/>
    <w:rsid w:val="00330796"/>
    <w:rsid w:val="00330CC0"/>
    <w:rsid w:val="003344B1"/>
    <w:rsid w:val="00335DB9"/>
    <w:rsid w:val="00337721"/>
    <w:rsid w:val="00342DA1"/>
    <w:rsid w:val="00350F07"/>
    <w:rsid w:val="003533BC"/>
    <w:rsid w:val="0035755D"/>
    <w:rsid w:val="00370188"/>
    <w:rsid w:val="00371FDB"/>
    <w:rsid w:val="0037531C"/>
    <w:rsid w:val="00390951"/>
    <w:rsid w:val="00390A93"/>
    <w:rsid w:val="0039279A"/>
    <w:rsid w:val="00394260"/>
    <w:rsid w:val="003956B1"/>
    <w:rsid w:val="003A0C09"/>
    <w:rsid w:val="003B2B72"/>
    <w:rsid w:val="003D3159"/>
    <w:rsid w:val="003D466E"/>
    <w:rsid w:val="003D4B28"/>
    <w:rsid w:val="003D570C"/>
    <w:rsid w:val="003F7AC9"/>
    <w:rsid w:val="00401E66"/>
    <w:rsid w:val="004037BA"/>
    <w:rsid w:val="00410C8A"/>
    <w:rsid w:val="00412701"/>
    <w:rsid w:val="00412B37"/>
    <w:rsid w:val="00424805"/>
    <w:rsid w:val="00425D94"/>
    <w:rsid w:val="004308F2"/>
    <w:rsid w:val="00433773"/>
    <w:rsid w:val="00435260"/>
    <w:rsid w:val="0044325C"/>
    <w:rsid w:val="00443737"/>
    <w:rsid w:val="00444BAA"/>
    <w:rsid w:val="004464B9"/>
    <w:rsid w:val="004562B2"/>
    <w:rsid w:val="00464445"/>
    <w:rsid w:val="00475C9F"/>
    <w:rsid w:val="004819B3"/>
    <w:rsid w:val="00481E1C"/>
    <w:rsid w:val="00485CD2"/>
    <w:rsid w:val="00493A00"/>
    <w:rsid w:val="004B0A93"/>
    <w:rsid w:val="004B0CB2"/>
    <w:rsid w:val="004C0040"/>
    <w:rsid w:val="004C0570"/>
    <w:rsid w:val="004C3DAD"/>
    <w:rsid w:val="004D112F"/>
    <w:rsid w:val="004D61FD"/>
    <w:rsid w:val="004F0A91"/>
    <w:rsid w:val="004F17E1"/>
    <w:rsid w:val="004F2D9F"/>
    <w:rsid w:val="004F5B28"/>
    <w:rsid w:val="004F6501"/>
    <w:rsid w:val="004F73BA"/>
    <w:rsid w:val="005016F3"/>
    <w:rsid w:val="005028C4"/>
    <w:rsid w:val="00510F29"/>
    <w:rsid w:val="0051183D"/>
    <w:rsid w:val="00514B67"/>
    <w:rsid w:val="00516F2C"/>
    <w:rsid w:val="0052087B"/>
    <w:rsid w:val="00520E4D"/>
    <w:rsid w:val="00521F69"/>
    <w:rsid w:val="00526FCF"/>
    <w:rsid w:val="00530D75"/>
    <w:rsid w:val="005559D3"/>
    <w:rsid w:val="005816D3"/>
    <w:rsid w:val="00586EE7"/>
    <w:rsid w:val="00591CC9"/>
    <w:rsid w:val="005B4D14"/>
    <w:rsid w:val="005C54BE"/>
    <w:rsid w:val="005C7839"/>
    <w:rsid w:val="005C78D4"/>
    <w:rsid w:val="005C7BA0"/>
    <w:rsid w:val="005D3F03"/>
    <w:rsid w:val="005D4C4A"/>
    <w:rsid w:val="005D67A6"/>
    <w:rsid w:val="005E0972"/>
    <w:rsid w:val="006133CB"/>
    <w:rsid w:val="006142D7"/>
    <w:rsid w:val="00624797"/>
    <w:rsid w:val="00627435"/>
    <w:rsid w:val="00631B7F"/>
    <w:rsid w:val="0063593D"/>
    <w:rsid w:val="0064236A"/>
    <w:rsid w:val="00657472"/>
    <w:rsid w:val="006610A9"/>
    <w:rsid w:val="0066203E"/>
    <w:rsid w:val="00662FCD"/>
    <w:rsid w:val="0066532E"/>
    <w:rsid w:val="0067363D"/>
    <w:rsid w:val="00684DFA"/>
    <w:rsid w:val="006944C4"/>
    <w:rsid w:val="00694A35"/>
    <w:rsid w:val="006A0721"/>
    <w:rsid w:val="006A7EF7"/>
    <w:rsid w:val="006B17AD"/>
    <w:rsid w:val="006B3A5F"/>
    <w:rsid w:val="006B475C"/>
    <w:rsid w:val="006B531B"/>
    <w:rsid w:val="006C3A28"/>
    <w:rsid w:val="006C3B10"/>
    <w:rsid w:val="006D4034"/>
    <w:rsid w:val="006D6AC0"/>
    <w:rsid w:val="006D71CE"/>
    <w:rsid w:val="006D7575"/>
    <w:rsid w:val="006E3EF3"/>
    <w:rsid w:val="006E78EE"/>
    <w:rsid w:val="006F747B"/>
    <w:rsid w:val="006F7572"/>
    <w:rsid w:val="00711EAB"/>
    <w:rsid w:val="0073712D"/>
    <w:rsid w:val="00742F05"/>
    <w:rsid w:val="0074707C"/>
    <w:rsid w:val="007505DD"/>
    <w:rsid w:val="00752181"/>
    <w:rsid w:val="007561B6"/>
    <w:rsid w:val="007606DB"/>
    <w:rsid w:val="0076088B"/>
    <w:rsid w:val="0076568F"/>
    <w:rsid w:val="00781ACA"/>
    <w:rsid w:val="007A06EB"/>
    <w:rsid w:val="007B2A66"/>
    <w:rsid w:val="007C2F10"/>
    <w:rsid w:val="007C3B48"/>
    <w:rsid w:val="007E075D"/>
    <w:rsid w:val="007E4970"/>
    <w:rsid w:val="007E4D62"/>
    <w:rsid w:val="007F2F2C"/>
    <w:rsid w:val="007F7DD8"/>
    <w:rsid w:val="008005C7"/>
    <w:rsid w:val="00820F17"/>
    <w:rsid w:val="00823A1F"/>
    <w:rsid w:val="00830BCA"/>
    <w:rsid w:val="00833474"/>
    <w:rsid w:val="00840296"/>
    <w:rsid w:val="008510C8"/>
    <w:rsid w:val="00853FDA"/>
    <w:rsid w:val="0087359F"/>
    <w:rsid w:val="00881EA2"/>
    <w:rsid w:val="008859C0"/>
    <w:rsid w:val="00895288"/>
    <w:rsid w:val="008A0E8E"/>
    <w:rsid w:val="008B4D89"/>
    <w:rsid w:val="008B55F5"/>
    <w:rsid w:val="008B6315"/>
    <w:rsid w:val="008C71E1"/>
    <w:rsid w:val="008E102E"/>
    <w:rsid w:val="008F19D4"/>
    <w:rsid w:val="008F1A60"/>
    <w:rsid w:val="00904F3D"/>
    <w:rsid w:val="00904F64"/>
    <w:rsid w:val="00912391"/>
    <w:rsid w:val="009221DF"/>
    <w:rsid w:val="00922EE7"/>
    <w:rsid w:val="00925960"/>
    <w:rsid w:val="00926123"/>
    <w:rsid w:val="00931047"/>
    <w:rsid w:val="009414C7"/>
    <w:rsid w:val="0094292A"/>
    <w:rsid w:val="00944ACF"/>
    <w:rsid w:val="00946093"/>
    <w:rsid w:val="00952479"/>
    <w:rsid w:val="00952D31"/>
    <w:rsid w:val="00962E9E"/>
    <w:rsid w:val="00966C11"/>
    <w:rsid w:val="00987991"/>
    <w:rsid w:val="009A09BA"/>
    <w:rsid w:val="009A3B9F"/>
    <w:rsid w:val="009A4741"/>
    <w:rsid w:val="009A76B0"/>
    <w:rsid w:val="009B19DB"/>
    <w:rsid w:val="009B47C0"/>
    <w:rsid w:val="009B6B90"/>
    <w:rsid w:val="009C1D8F"/>
    <w:rsid w:val="009C1DCD"/>
    <w:rsid w:val="009C54AB"/>
    <w:rsid w:val="009C775C"/>
    <w:rsid w:val="009E7AD5"/>
    <w:rsid w:val="009F1AD0"/>
    <w:rsid w:val="009F287A"/>
    <w:rsid w:val="009F37EE"/>
    <w:rsid w:val="009F7311"/>
    <w:rsid w:val="00A004FA"/>
    <w:rsid w:val="00A04DED"/>
    <w:rsid w:val="00A06BB9"/>
    <w:rsid w:val="00A2251B"/>
    <w:rsid w:val="00A258EA"/>
    <w:rsid w:val="00A26FBD"/>
    <w:rsid w:val="00A330A4"/>
    <w:rsid w:val="00A3577D"/>
    <w:rsid w:val="00A43763"/>
    <w:rsid w:val="00A45B93"/>
    <w:rsid w:val="00A5204D"/>
    <w:rsid w:val="00A546EE"/>
    <w:rsid w:val="00A60DA8"/>
    <w:rsid w:val="00A61FB9"/>
    <w:rsid w:val="00A630BB"/>
    <w:rsid w:val="00A733EF"/>
    <w:rsid w:val="00A9205C"/>
    <w:rsid w:val="00A9548B"/>
    <w:rsid w:val="00AA14C1"/>
    <w:rsid w:val="00AA2049"/>
    <w:rsid w:val="00AA2F0F"/>
    <w:rsid w:val="00AB25FD"/>
    <w:rsid w:val="00AC39DA"/>
    <w:rsid w:val="00AC44A9"/>
    <w:rsid w:val="00AC54B1"/>
    <w:rsid w:val="00AE01A5"/>
    <w:rsid w:val="00AE2B7A"/>
    <w:rsid w:val="00B058B0"/>
    <w:rsid w:val="00B059C9"/>
    <w:rsid w:val="00B079DE"/>
    <w:rsid w:val="00B151C4"/>
    <w:rsid w:val="00B20A88"/>
    <w:rsid w:val="00B215F8"/>
    <w:rsid w:val="00B23A4C"/>
    <w:rsid w:val="00B260CD"/>
    <w:rsid w:val="00B315ED"/>
    <w:rsid w:val="00B3170A"/>
    <w:rsid w:val="00B35D5C"/>
    <w:rsid w:val="00B36DA6"/>
    <w:rsid w:val="00B40066"/>
    <w:rsid w:val="00B411AD"/>
    <w:rsid w:val="00B459FA"/>
    <w:rsid w:val="00B51FA2"/>
    <w:rsid w:val="00B53592"/>
    <w:rsid w:val="00B535D7"/>
    <w:rsid w:val="00B6213D"/>
    <w:rsid w:val="00B6218F"/>
    <w:rsid w:val="00B62681"/>
    <w:rsid w:val="00B644B6"/>
    <w:rsid w:val="00B74EA2"/>
    <w:rsid w:val="00B844DD"/>
    <w:rsid w:val="00B90BD0"/>
    <w:rsid w:val="00B92016"/>
    <w:rsid w:val="00B9298D"/>
    <w:rsid w:val="00B948FD"/>
    <w:rsid w:val="00B94B75"/>
    <w:rsid w:val="00BA1347"/>
    <w:rsid w:val="00BA28F9"/>
    <w:rsid w:val="00BB53FD"/>
    <w:rsid w:val="00BC1D72"/>
    <w:rsid w:val="00BC2C23"/>
    <w:rsid w:val="00BD1C32"/>
    <w:rsid w:val="00BE1C53"/>
    <w:rsid w:val="00BE4ECA"/>
    <w:rsid w:val="00BE7B92"/>
    <w:rsid w:val="00BF5383"/>
    <w:rsid w:val="00BF651E"/>
    <w:rsid w:val="00BF7A28"/>
    <w:rsid w:val="00C07897"/>
    <w:rsid w:val="00C1283D"/>
    <w:rsid w:val="00C145A2"/>
    <w:rsid w:val="00C1504C"/>
    <w:rsid w:val="00C17C1F"/>
    <w:rsid w:val="00C21060"/>
    <w:rsid w:val="00C31FA0"/>
    <w:rsid w:val="00C37B5B"/>
    <w:rsid w:val="00C37C9F"/>
    <w:rsid w:val="00C4529C"/>
    <w:rsid w:val="00C45A80"/>
    <w:rsid w:val="00C50ABB"/>
    <w:rsid w:val="00C547DC"/>
    <w:rsid w:val="00C560DC"/>
    <w:rsid w:val="00C602DB"/>
    <w:rsid w:val="00C6773E"/>
    <w:rsid w:val="00C704B4"/>
    <w:rsid w:val="00C7379B"/>
    <w:rsid w:val="00C81BE2"/>
    <w:rsid w:val="00C8744C"/>
    <w:rsid w:val="00C910F2"/>
    <w:rsid w:val="00C92052"/>
    <w:rsid w:val="00C950A6"/>
    <w:rsid w:val="00C955B0"/>
    <w:rsid w:val="00C957D9"/>
    <w:rsid w:val="00CA4DDF"/>
    <w:rsid w:val="00CB105B"/>
    <w:rsid w:val="00CB6B14"/>
    <w:rsid w:val="00CD070E"/>
    <w:rsid w:val="00CD5196"/>
    <w:rsid w:val="00CE3CAF"/>
    <w:rsid w:val="00CE447F"/>
    <w:rsid w:val="00CE4B85"/>
    <w:rsid w:val="00CE57B7"/>
    <w:rsid w:val="00CE712D"/>
    <w:rsid w:val="00CF17DD"/>
    <w:rsid w:val="00CF6954"/>
    <w:rsid w:val="00CF7E3A"/>
    <w:rsid w:val="00D06E56"/>
    <w:rsid w:val="00D1369F"/>
    <w:rsid w:val="00D13918"/>
    <w:rsid w:val="00D152F9"/>
    <w:rsid w:val="00D155EF"/>
    <w:rsid w:val="00D2626A"/>
    <w:rsid w:val="00D42FBC"/>
    <w:rsid w:val="00D61B74"/>
    <w:rsid w:val="00D6782A"/>
    <w:rsid w:val="00D72BAD"/>
    <w:rsid w:val="00D75F9C"/>
    <w:rsid w:val="00D82086"/>
    <w:rsid w:val="00D8408E"/>
    <w:rsid w:val="00D86F1D"/>
    <w:rsid w:val="00DA0DFB"/>
    <w:rsid w:val="00DA10CD"/>
    <w:rsid w:val="00DB24E5"/>
    <w:rsid w:val="00DB29EC"/>
    <w:rsid w:val="00DB3B88"/>
    <w:rsid w:val="00DB5BC0"/>
    <w:rsid w:val="00DC40E8"/>
    <w:rsid w:val="00DC7D1C"/>
    <w:rsid w:val="00DD465D"/>
    <w:rsid w:val="00DD4ED3"/>
    <w:rsid w:val="00DE268A"/>
    <w:rsid w:val="00DE4AFB"/>
    <w:rsid w:val="00DE5A99"/>
    <w:rsid w:val="00DF3C7C"/>
    <w:rsid w:val="00DF7087"/>
    <w:rsid w:val="00E020D0"/>
    <w:rsid w:val="00E04A9D"/>
    <w:rsid w:val="00E04AE3"/>
    <w:rsid w:val="00E058CC"/>
    <w:rsid w:val="00E067C2"/>
    <w:rsid w:val="00E06A52"/>
    <w:rsid w:val="00E1134F"/>
    <w:rsid w:val="00E11702"/>
    <w:rsid w:val="00E11A8A"/>
    <w:rsid w:val="00E21D5E"/>
    <w:rsid w:val="00E506E2"/>
    <w:rsid w:val="00E50D50"/>
    <w:rsid w:val="00E53C14"/>
    <w:rsid w:val="00E55B50"/>
    <w:rsid w:val="00E57CE4"/>
    <w:rsid w:val="00E62548"/>
    <w:rsid w:val="00E64A33"/>
    <w:rsid w:val="00E6599D"/>
    <w:rsid w:val="00E75839"/>
    <w:rsid w:val="00E94DE9"/>
    <w:rsid w:val="00E96497"/>
    <w:rsid w:val="00EA39BF"/>
    <w:rsid w:val="00EB265D"/>
    <w:rsid w:val="00EB603F"/>
    <w:rsid w:val="00EB6E9D"/>
    <w:rsid w:val="00EB73EB"/>
    <w:rsid w:val="00EC6794"/>
    <w:rsid w:val="00EE1B7B"/>
    <w:rsid w:val="00EE489A"/>
    <w:rsid w:val="00EF0C22"/>
    <w:rsid w:val="00EF5BA0"/>
    <w:rsid w:val="00F1124E"/>
    <w:rsid w:val="00F125AE"/>
    <w:rsid w:val="00F13437"/>
    <w:rsid w:val="00F13A7A"/>
    <w:rsid w:val="00F16271"/>
    <w:rsid w:val="00F20366"/>
    <w:rsid w:val="00F223AB"/>
    <w:rsid w:val="00F261B1"/>
    <w:rsid w:val="00F26CD1"/>
    <w:rsid w:val="00F30155"/>
    <w:rsid w:val="00F34039"/>
    <w:rsid w:val="00F3469D"/>
    <w:rsid w:val="00F35347"/>
    <w:rsid w:val="00F4444E"/>
    <w:rsid w:val="00F72774"/>
    <w:rsid w:val="00F73EE0"/>
    <w:rsid w:val="00F747C6"/>
    <w:rsid w:val="00F7552B"/>
    <w:rsid w:val="00F82C5A"/>
    <w:rsid w:val="00F83420"/>
    <w:rsid w:val="00F85184"/>
    <w:rsid w:val="00FA29AA"/>
    <w:rsid w:val="00FB3492"/>
    <w:rsid w:val="00FB421A"/>
    <w:rsid w:val="00FC3247"/>
    <w:rsid w:val="00FC3F2C"/>
    <w:rsid w:val="00FC6346"/>
    <w:rsid w:val="00FC7202"/>
    <w:rsid w:val="00FD77C5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D0C2F-3EBF-493B-947C-AD6E32BA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9298D"/>
    <w:pPr>
      <w:ind w:left="720"/>
      <w:contextualSpacing/>
    </w:pPr>
  </w:style>
  <w:style w:type="paragraph" w:styleId="a5">
    <w:name w:val="header"/>
    <w:basedOn w:val="a"/>
    <w:link w:val="a6"/>
    <w:rsid w:val="001764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76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D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0D1B5D"/>
  </w:style>
  <w:style w:type="paragraph" w:styleId="a8">
    <w:name w:val="No Spacing"/>
    <w:link w:val="a7"/>
    <w:uiPriority w:val="1"/>
    <w:qFormat/>
    <w:rsid w:val="000D1B5D"/>
    <w:pPr>
      <w:spacing w:after="0" w:line="240" w:lineRule="auto"/>
      <w:jc w:val="both"/>
    </w:pPr>
  </w:style>
  <w:style w:type="paragraph" w:customStyle="1" w:styleId="2">
    <w:name w:val="Знак Знак2 Знак Знак"/>
    <w:basedOn w:val="a"/>
    <w:rsid w:val="004D61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E0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067C2"/>
    <w:rPr>
      <w:b/>
      <w:bCs/>
    </w:rPr>
  </w:style>
  <w:style w:type="paragraph" w:customStyle="1" w:styleId="ConsPlusNormal">
    <w:name w:val="ConsPlusNormal"/>
    <w:rsid w:val="00635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B4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E3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B3B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95pt">
    <w:name w:val="Основной текст (2) + 9;5 pt"/>
    <w:rsid w:val="00493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data">
    <w:name w:val="data"/>
    <w:basedOn w:val="a0"/>
    <w:rsid w:val="00493A00"/>
  </w:style>
  <w:style w:type="table" w:styleId="ae">
    <w:name w:val="Table Grid"/>
    <w:basedOn w:val="a1"/>
    <w:uiPriority w:val="59"/>
    <w:rsid w:val="00A9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next w:val="a"/>
    <w:rsid w:val="00DD46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">
    <w:name w:val="Body Text"/>
    <w:basedOn w:val="a"/>
    <w:link w:val="af0"/>
    <w:uiPriority w:val="99"/>
    <w:rsid w:val="00DD465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D465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D46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rsid w:val="00DD465D"/>
    <w:rPr>
      <w:b/>
      <w:bCs/>
      <w:i/>
      <w:i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D465D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5">
    <w:name w:val="Основной текст + Не полужирный5"/>
    <w:aliases w:val="Интервал 0 pt5"/>
    <w:uiPriority w:val="99"/>
    <w:rsid w:val="00DD465D"/>
    <w:rPr>
      <w:rFonts w:ascii="Calibri" w:hAnsi="Calibri" w:cs="Calibri"/>
      <w:b/>
      <w:bCs/>
      <w:spacing w:val="-3"/>
      <w:sz w:val="15"/>
      <w:szCs w:val="15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0 pt6"/>
    <w:uiPriority w:val="99"/>
    <w:rsid w:val="00DD465D"/>
    <w:rPr>
      <w:rFonts w:ascii="Calibri" w:hAnsi="Calibri" w:cs="Calibri"/>
      <w:spacing w:val="-3"/>
      <w:sz w:val="15"/>
      <w:szCs w:val="15"/>
      <w:u w:val="none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8E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99A3-13FF-4CAC-B50A-953EF6AA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13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USE</cp:lastModifiedBy>
  <cp:revision>83</cp:revision>
  <cp:lastPrinted>2023-04-13T07:20:00Z</cp:lastPrinted>
  <dcterms:created xsi:type="dcterms:W3CDTF">2022-04-25T09:28:00Z</dcterms:created>
  <dcterms:modified xsi:type="dcterms:W3CDTF">2023-04-13T07:21:00Z</dcterms:modified>
</cp:coreProperties>
</file>