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3073" w:rsidRDefault="009E3073" w:rsidP="009E3073">
      <w:pPr>
        <w:jc w:val="center"/>
        <w:rPr>
          <w:rFonts w:ascii="Times New Roman" w:hAnsi="Times New Roman" w:cs="Times New Roman"/>
        </w:rPr>
      </w:pPr>
      <w:r>
        <w:rPr>
          <w:noProof/>
          <w:lang w:bidi="ar-SA"/>
        </w:rPr>
        <w:drawing>
          <wp:inline distT="0" distB="0" distL="0" distR="0" wp14:anchorId="7FDBF928" wp14:editId="34F274EF">
            <wp:extent cx="584835" cy="601345"/>
            <wp:effectExtent l="0" t="0" r="5715" b="825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4835" cy="601345"/>
                    </a:xfrm>
                    <a:prstGeom prst="rect">
                      <a:avLst/>
                    </a:prstGeom>
                    <a:noFill/>
                    <a:ln>
                      <a:noFill/>
                    </a:ln>
                  </pic:spPr>
                </pic:pic>
              </a:graphicData>
            </a:graphic>
          </wp:inline>
        </w:drawing>
      </w:r>
    </w:p>
    <w:p w:rsidR="009E3073" w:rsidRPr="009E3073" w:rsidRDefault="009E3073" w:rsidP="009E3073">
      <w:pPr>
        <w:jc w:val="center"/>
        <w:rPr>
          <w:rFonts w:ascii="Times New Roman" w:hAnsi="Times New Roman" w:cs="Times New Roman"/>
          <w:b/>
          <w:sz w:val="28"/>
        </w:rPr>
      </w:pPr>
      <w:r w:rsidRPr="009E3073">
        <w:rPr>
          <w:rFonts w:ascii="Times New Roman" w:hAnsi="Times New Roman" w:cs="Times New Roman"/>
          <w:b/>
          <w:sz w:val="28"/>
        </w:rPr>
        <w:t xml:space="preserve">Администрация </w:t>
      </w:r>
    </w:p>
    <w:p w:rsidR="009E3073" w:rsidRPr="009E3073" w:rsidRDefault="009E3073" w:rsidP="009E3073">
      <w:pPr>
        <w:jc w:val="center"/>
        <w:rPr>
          <w:rFonts w:ascii="Times New Roman" w:hAnsi="Times New Roman" w:cs="Times New Roman"/>
          <w:b/>
          <w:sz w:val="28"/>
        </w:rPr>
      </w:pPr>
      <w:r w:rsidRPr="009E3073">
        <w:rPr>
          <w:rFonts w:ascii="Times New Roman" w:hAnsi="Times New Roman" w:cs="Times New Roman"/>
          <w:b/>
          <w:sz w:val="28"/>
        </w:rPr>
        <w:t xml:space="preserve">Приозерского муниципального района </w:t>
      </w:r>
    </w:p>
    <w:p w:rsidR="009E3073" w:rsidRPr="009E3073" w:rsidRDefault="009E3073" w:rsidP="009E3073">
      <w:pPr>
        <w:jc w:val="center"/>
        <w:rPr>
          <w:rFonts w:ascii="Times New Roman" w:hAnsi="Times New Roman" w:cs="Times New Roman"/>
          <w:b/>
          <w:sz w:val="28"/>
        </w:rPr>
      </w:pPr>
      <w:r w:rsidRPr="009E3073">
        <w:rPr>
          <w:rFonts w:ascii="Times New Roman" w:hAnsi="Times New Roman" w:cs="Times New Roman"/>
          <w:b/>
          <w:sz w:val="28"/>
        </w:rPr>
        <w:t>Ленинградской области</w:t>
      </w:r>
    </w:p>
    <w:p w:rsidR="009E3073" w:rsidRPr="009E3073" w:rsidRDefault="009E3073" w:rsidP="009E3073">
      <w:pPr>
        <w:jc w:val="center"/>
        <w:rPr>
          <w:rFonts w:ascii="Times New Roman" w:hAnsi="Times New Roman" w:cs="Times New Roman"/>
          <w:sz w:val="28"/>
        </w:rPr>
      </w:pPr>
    </w:p>
    <w:p w:rsidR="009E3073" w:rsidRPr="009E3073" w:rsidRDefault="009E3073" w:rsidP="009E3073">
      <w:pPr>
        <w:jc w:val="center"/>
        <w:rPr>
          <w:rFonts w:ascii="Times New Roman" w:hAnsi="Times New Roman" w:cs="Times New Roman"/>
          <w:b/>
          <w:sz w:val="28"/>
        </w:rPr>
      </w:pPr>
      <w:proofErr w:type="gramStart"/>
      <w:r w:rsidRPr="009E3073">
        <w:rPr>
          <w:rFonts w:ascii="Times New Roman" w:hAnsi="Times New Roman" w:cs="Times New Roman"/>
          <w:b/>
          <w:sz w:val="28"/>
        </w:rPr>
        <w:t>П</w:t>
      </w:r>
      <w:proofErr w:type="gramEnd"/>
      <w:r w:rsidRPr="009E3073">
        <w:rPr>
          <w:rFonts w:ascii="Times New Roman" w:hAnsi="Times New Roman" w:cs="Times New Roman"/>
          <w:b/>
          <w:sz w:val="28"/>
        </w:rPr>
        <w:t xml:space="preserve"> О С Т А Н О В Л Е Н И Е</w:t>
      </w:r>
    </w:p>
    <w:p w:rsidR="009E3073" w:rsidRPr="009E3073" w:rsidRDefault="009E3073" w:rsidP="009E3073">
      <w:pPr>
        <w:jc w:val="center"/>
        <w:rPr>
          <w:rFonts w:ascii="Times New Roman" w:hAnsi="Times New Roman" w:cs="Times New Roman"/>
        </w:rPr>
      </w:pPr>
    </w:p>
    <w:p w:rsidR="009E3073" w:rsidRPr="009E3073" w:rsidRDefault="009E3073" w:rsidP="009E3073">
      <w:pPr>
        <w:rPr>
          <w:rFonts w:ascii="Times New Roman" w:hAnsi="Times New Roman" w:cs="Times New Roman"/>
        </w:rPr>
      </w:pPr>
    </w:p>
    <w:p w:rsidR="009E3073" w:rsidRPr="009E3073" w:rsidRDefault="009E3073" w:rsidP="009E3073">
      <w:pPr>
        <w:rPr>
          <w:rFonts w:ascii="Times New Roman" w:hAnsi="Times New Roman" w:cs="Times New Roman"/>
        </w:rPr>
      </w:pPr>
      <w:r w:rsidRPr="009E3073">
        <w:rPr>
          <w:rFonts w:ascii="Times New Roman" w:hAnsi="Times New Roman" w:cs="Times New Roman"/>
        </w:rPr>
        <w:t xml:space="preserve">От      июня   2024   года   №   </w:t>
      </w:r>
    </w:p>
    <w:p w:rsidR="009E3073" w:rsidRPr="009E3073" w:rsidRDefault="009E3073" w:rsidP="009E3073">
      <w:pPr>
        <w:rPr>
          <w:rFonts w:ascii="Times New Roman" w:hAnsi="Times New Roman" w:cs="Times New Roman"/>
        </w:rPr>
      </w:pPr>
    </w:p>
    <w:p w:rsidR="009E3073" w:rsidRPr="009E3073" w:rsidRDefault="00056FDD" w:rsidP="009E3073">
      <w:pPr>
        <w:tabs>
          <w:tab w:val="left" w:pos="3969"/>
          <w:tab w:val="left" w:pos="4253"/>
        </w:tabs>
        <w:ind w:right="5810"/>
        <w:jc w:val="both"/>
        <w:rPr>
          <w:rFonts w:ascii="Times New Roman" w:hAnsi="Times New Roman" w:cs="Times New Roman"/>
        </w:rPr>
      </w:pPr>
      <w:r>
        <w:rPr>
          <w:rFonts w:ascii="Times New Roman" w:hAnsi="Times New Roman" w:cs="Times New Roman"/>
        </w:rPr>
        <w:t>«</w:t>
      </w:r>
      <w:r w:rsidR="009E3073" w:rsidRPr="009E3073">
        <w:rPr>
          <w:rFonts w:ascii="Times New Roman" w:hAnsi="Times New Roman" w:cs="Times New Roman"/>
        </w:rPr>
        <w:t xml:space="preserve">О регистрации Устава территориального общественного самоуправления </w:t>
      </w:r>
      <w:proofErr w:type="gramStart"/>
      <w:r w:rsidR="009E3073" w:rsidRPr="009E3073">
        <w:rPr>
          <w:rFonts w:ascii="Times New Roman" w:hAnsi="Times New Roman" w:cs="Times New Roman"/>
        </w:rPr>
        <w:t>в</w:t>
      </w:r>
      <w:proofErr w:type="gramEnd"/>
      <w:r w:rsidR="009E3073" w:rsidRPr="009E3073">
        <w:rPr>
          <w:rFonts w:ascii="Times New Roman" w:hAnsi="Times New Roman" w:cs="Times New Roman"/>
        </w:rPr>
        <w:t xml:space="preserve"> </w:t>
      </w:r>
      <w:proofErr w:type="gramStart"/>
      <w:r w:rsidR="009E3073" w:rsidRPr="009E3073">
        <w:rPr>
          <w:rFonts w:ascii="Times New Roman" w:hAnsi="Times New Roman" w:cs="Times New Roman"/>
        </w:rPr>
        <w:t>Приозерском</w:t>
      </w:r>
      <w:proofErr w:type="gramEnd"/>
      <w:r w:rsidR="009E3073" w:rsidRPr="009E3073">
        <w:rPr>
          <w:rFonts w:ascii="Times New Roman" w:hAnsi="Times New Roman" w:cs="Times New Roman"/>
        </w:rPr>
        <w:t xml:space="preserve"> городском поселении Приозерского муниципального района Ленинградской области»</w:t>
      </w:r>
    </w:p>
    <w:p w:rsidR="009E3073" w:rsidRPr="009E3073" w:rsidRDefault="009E3073" w:rsidP="009E3073">
      <w:pPr>
        <w:jc w:val="center"/>
        <w:rPr>
          <w:rFonts w:ascii="Times New Roman" w:hAnsi="Times New Roman" w:cs="Times New Roman"/>
          <w:sz w:val="22"/>
        </w:rPr>
      </w:pPr>
    </w:p>
    <w:p w:rsidR="009E3073" w:rsidRDefault="009E3073" w:rsidP="009E3073">
      <w:pPr>
        <w:spacing w:line="360" w:lineRule="auto"/>
        <w:ind w:firstLine="708"/>
        <w:jc w:val="both"/>
        <w:rPr>
          <w:rFonts w:ascii="Times New Roman" w:hAnsi="Times New Roman" w:cs="Times New Roman"/>
        </w:rPr>
      </w:pPr>
      <w:proofErr w:type="gramStart"/>
      <w:r w:rsidRPr="009E3073">
        <w:rPr>
          <w:rFonts w:ascii="Times New Roman" w:hAnsi="Times New Roman" w:cs="Times New Roman"/>
        </w:rPr>
        <w:t>В соответствии со статьей 27 Федерального закона от 6 октября 2003 года № 131-ФЗ «Об общих принципах организации местного самоуправления в Российской Федерации», Уставом Приозерского городского поселения</w:t>
      </w:r>
      <w:r>
        <w:rPr>
          <w:rFonts w:ascii="Times New Roman" w:hAnsi="Times New Roman" w:cs="Times New Roman"/>
        </w:rPr>
        <w:t xml:space="preserve"> Приозерского муниципального района Ленинградской области (далее – </w:t>
      </w:r>
      <w:proofErr w:type="spellStart"/>
      <w:r>
        <w:rPr>
          <w:rFonts w:ascii="Times New Roman" w:hAnsi="Times New Roman" w:cs="Times New Roman"/>
        </w:rPr>
        <w:t>Приозерское</w:t>
      </w:r>
      <w:proofErr w:type="spellEnd"/>
      <w:r>
        <w:rPr>
          <w:rFonts w:ascii="Times New Roman" w:hAnsi="Times New Roman" w:cs="Times New Roman"/>
        </w:rPr>
        <w:t xml:space="preserve"> городское поселение)</w:t>
      </w:r>
      <w:r w:rsidRPr="009E3073">
        <w:rPr>
          <w:rFonts w:ascii="Times New Roman" w:hAnsi="Times New Roman" w:cs="Times New Roman"/>
        </w:rPr>
        <w:t xml:space="preserve">, </w:t>
      </w:r>
      <w:r w:rsidR="00087F12" w:rsidRPr="00087F12">
        <w:rPr>
          <w:rFonts w:ascii="Times New Roman" w:hAnsi="Times New Roman" w:cs="Times New Roman"/>
        </w:rPr>
        <w:t>Положени</w:t>
      </w:r>
      <w:r w:rsidR="00087F12">
        <w:rPr>
          <w:rFonts w:ascii="Times New Roman" w:hAnsi="Times New Roman" w:cs="Times New Roman"/>
        </w:rPr>
        <w:t>ем</w:t>
      </w:r>
      <w:r w:rsidR="00087F12" w:rsidRPr="00087F12">
        <w:rPr>
          <w:rFonts w:ascii="Times New Roman" w:hAnsi="Times New Roman" w:cs="Times New Roman"/>
        </w:rPr>
        <w:t xml:space="preserve"> о порядке организации и осуществления территориального общественного самоуправления в Приозерском городском поселении Приозерского муниципального района Ленинградской области</w:t>
      </w:r>
      <w:r w:rsidRPr="009E3073">
        <w:rPr>
          <w:rFonts w:ascii="Times New Roman" w:hAnsi="Times New Roman" w:cs="Times New Roman"/>
        </w:rPr>
        <w:t>, утвержде</w:t>
      </w:r>
      <w:r>
        <w:rPr>
          <w:rFonts w:ascii="Times New Roman" w:hAnsi="Times New Roman" w:cs="Times New Roman"/>
        </w:rPr>
        <w:t>нном решением Совета депутатов Приозерского</w:t>
      </w:r>
      <w:r w:rsidRPr="009E3073">
        <w:rPr>
          <w:rFonts w:ascii="Times New Roman" w:hAnsi="Times New Roman" w:cs="Times New Roman"/>
        </w:rPr>
        <w:t xml:space="preserve"> городского поселения</w:t>
      </w:r>
      <w:proofErr w:type="gramEnd"/>
      <w:r w:rsidRPr="009E3073">
        <w:rPr>
          <w:rFonts w:ascii="Times New Roman" w:hAnsi="Times New Roman" w:cs="Times New Roman"/>
        </w:rPr>
        <w:t xml:space="preserve"> от 21 мая 2024 года № 153, на основании </w:t>
      </w:r>
      <w:r>
        <w:rPr>
          <w:rFonts w:ascii="Times New Roman" w:hAnsi="Times New Roman" w:cs="Times New Roman"/>
        </w:rPr>
        <w:t>заявления</w:t>
      </w:r>
      <w:r w:rsidRPr="009E3073">
        <w:rPr>
          <w:rFonts w:ascii="Times New Roman" w:hAnsi="Times New Roman" w:cs="Times New Roman"/>
        </w:rPr>
        <w:t xml:space="preserve"> инициативной группы, администрация </w:t>
      </w:r>
      <w:r>
        <w:rPr>
          <w:rFonts w:ascii="Times New Roman" w:hAnsi="Times New Roman" w:cs="Times New Roman"/>
        </w:rPr>
        <w:t>Приозерского муниципального района</w:t>
      </w:r>
      <w:r w:rsidRPr="009E3073">
        <w:rPr>
          <w:rFonts w:ascii="Times New Roman" w:hAnsi="Times New Roman" w:cs="Times New Roman"/>
        </w:rPr>
        <w:t xml:space="preserve"> Ленинградской области ПОСТАНОВЛЯЕТ:</w:t>
      </w:r>
    </w:p>
    <w:p w:rsidR="009E3073" w:rsidRPr="009E3073" w:rsidRDefault="009E3073" w:rsidP="009E3073">
      <w:pPr>
        <w:spacing w:line="360" w:lineRule="auto"/>
        <w:ind w:firstLine="708"/>
        <w:jc w:val="both"/>
        <w:rPr>
          <w:rFonts w:ascii="Times New Roman" w:hAnsi="Times New Roman" w:cs="Times New Roman"/>
        </w:rPr>
      </w:pPr>
    </w:p>
    <w:p w:rsidR="009E3073" w:rsidRPr="009E3073" w:rsidRDefault="009E3073" w:rsidP="009E3073">
      <w:pPr>
        <w:spacing w:line="360" w:lineRule="auto"/>
        <w:jc w:val="both"/>
        <w:rPr>
          <w:rFonts w:ascii="Times New Roman" w:hAnsi="Times New Roman" w:cs="Times New Roman"/>
        </w:rPr>
      </w:pPr>
      <w:r w:rsidRPr="009E3073">
        <w:rPr>
          <w:rFonts w:ascii="Times New Roman" w:hAnsi="Times New Roman" w:cs="Times New Roman"/>
        </w:rPr>
        <w:t>1.</w:t>
      </w:r>
      <w:r w:rsidRPr="009E3073">
        <w:rPr>
          <w:rFonts w:ascii="Times New Roman" w:hAnsi="Times New Roman" w:cs="Times New Roman"/>
        </w:rPr>
        <w:tab/>
      </w:r>
      <w:r w:rsidR="00646C43">
        <w:rPr>
          <w:rFonts w:ascii="Times New Roman" w:hAnsi="Times New Roman" w:cs="Times New Roman"/>
        </w:rPr>
        <w:t>Зарегистрировать</w:t>
      </w:r>
      <w:r w:rsidRPr="009E3073">
        <w:rPr>
          <w:rFonts w:ascii="Times New Roman" w:hAnsi="Times New Roman" w:cs="Times New Roman"/>
        </w:rPr>
        <w:t xml:space="preserve"> Устав территориального общественного самоуправления «</w:t>
      </w:r>
      <w:r>
        <w:rPr>
          <w:rFonts w:ascii="Times New Roman" w:hAnsi="Times New Roman" w:cs="Times New Roman"/>
        </w:rPr>
        <w:t>г. Приозерск, ул. Гоголя, д. 7, подъезд 3</w:t>
      </w:r>
      <w:r w:rsidRPr="009E3073">
        <w:rPr>
          <w:rFonts w:ascii="Times New Roman" w:hAnsi="Times New Roman" w:cs="Times New Roman"/>
        </w:rPr>
        <w:t xml:space="preserve">», </w:t>
      </w:r>
      <w:r w:rsidR="00056FDD">
        <w:rPr>
          <w:rFonts w:ascii="Times New Roman" w:hAnsi="Times New Roman" w:cs="Times New Roman"/>
        </w:rPr>
        <w:t>согласно Приложению.</w:t>
      </w:r>
    </w:p>
    <w:p w:rsidR="009E3073" w:rsidRPr="009E3073" w:rsidRDefault="009E3073" w:rsidP="009E3073">
      <w:pPr>
        <w:spacing w:line="360" w:lineRule="auto"/>
        <w:jc w:val="both"/>
        <w:rPr>
          <w:rFonts w:ascii="Times New Roman" w:hAnsi="Times New Roman" w:cs="Times New Roman"/>
        </w:rPr>
      </w:pPr>
      <w:r>
        <w:rPr>
          <w:rFonts w:ascii="Times New Roman" w:hAnsi="Times New Roman" w:cs="Times New Roman"/>
        </w:rPr>
        <w:t>2</w:t>
      </w:r>
      <w:r w:rsidRPr="009E3073">
        <w:rPr>
          <w:rFonts w:ascii="Times New Roman" w:hAnsi="Times New Roman" w:cs="Times New Roman"/>
        </w:rPr>
        <w:t>.</w:t>
      </w:r>
      <w:r w:rsidRPr="009E3073">
        <w:rPr>
          <w:rFonts w:ascii="Times New Roman" w:hAnsi="Times New Roman" w:cs="Times New Roman"/>
        </w:rPr>
        <w:tab/>
      </w:r>
      <w:r>
        <w:rPr>
          <w:rFonts w:ascii="Times New Roman" w:hAnsi="Times New Roman" w:cs="Times New Roman"/>
        </w:rPr>
        <w:t xml:space="preserve">Главному специалисту отдела городского хозяйства </w:t>
      </w:r>
      <w:r w:rsidRPr="009E3073">
        <w:rPr>
          <w:rFonts w:ascii="Times New Roman" w:hAnsi="Times New Roman" w:cs="Times New Roman"/>
        </w:rPr>
        <w:t xml:space="preserve">администрации </w:t>
      </w:r>
      <w:r>
        <w:rPr>
          <w:rFonts w:ascii="Times New Roman" w:hAnsi="Times New Roman" w:cs="Times New Roman"/>
        </w:rPr>
        <w:t xml:space="preserve">Приозерского муниципального района Ленинградской области </w:t>
      </w:r>
      <w:proofErr w:type="spellStart"/>
      <w:r>
        <w:rPr>
          <w:rFonts w:ascii="Times New Roman" w:hAnsi="Times New Roman" w:cs="Times New Roman"/>
        </w:rPr>
        <w:t>Колобылину</w:t>
      </w:r>
      <w:proofErr w:type="spellEnd"/>
      <w:r>
        <w:rPr>
          <w:rFonts w:ascii="Times New Roman" w:hAnsi="Times New Roman" w:cs="Times New Roman"/>
        </w:rPr>
        <w:t xml:space="preserve"> С.Ю.:</w:t>
      </w:r>
    </w:p>
    <w:p w:rsidR="009E3073" w:rsidRPr="009E3073" w:rsidRDefault="009E3073" w:rsidP="009E3073">
      <w:pPr>
        <w:spacing w:line="360" w:lineRule="auto"/>
        <w:jc w:val="both"/>
        <w:rPr>
          <w:rFonts w:ascii="Times New Roman" w:hAnsi="Times New Roman" w:cs="Times New Roman"/>
        </w:rPr>
      </w:pPr>
      <w:r>
        <w:rPr>
          <w:rFonts w:ascii="Times New Roman" w:hAnsi="Times New Roman" w:cs="Times New Roman"/>
        </w:rPr>
        <w:t>2</w:t>
      </w:r>
      <w:r w:rsidRPr="009E3073">
        <w:rPr>
          <w:rFonts w:ascii="Times New Roman" w:hAnsi="Times New Roman" w:cs="Times New Roman"/>
        </w:rPr>
        <w:t xml:space="preserve">.1. </w:t>
      </w:r>
      <w:r>
        <w:rPr>
          <w:rFonts w:ascii="Times New Roman" w:hAnsi="Times New Roman" w:cs="Times New Roman"/>
        </w:rPr>
        <w:t>В</w:t>
      </w:r>
      <w:r w:rsidRPr="009E3073">
        <w:rPr>
          <w:rFonts w:ascii="Times New Roman" w:hAnsi="Times New Roman" w:cs="Times New Roman"/>
        </w:rPr>
        <w:t>нести сведения о территориальном общественном самоуправлении «</w:t>
      </w:r>
      <w:r>
        <w:rPr>
          <w:rFonts w:ascii="Times New Roman" w:hAnsi="Times New Roman" w:cs="Times New Roman"/>
        </w:rPr>
        <w:t>г. Приозерск, ул. Гоголя, д. 7, подъезд 3</w:t>
      </w:r>
      <w:r w:rsidRPr="009E3073">
        <w:rPr>
          <w:rFonts w:ascii="Times New Roman" w:hAnsi="Times New Roman" w:cs="Times New Roman"/>
        </w:rPr>
        <w:t>»</w:t>
      </w:r>
      <w:r>
        <w:rPr>
          <w:rFonts w:ascii="Times New Roman" w:hAnsi="Times New Roman" w:cs="Times New Roman"/>
        </w:rPr>
        <w:t xml:space="preserve"> </w:t>
      </w:r>
      <w:r w:rsidRPr="009E3073">
        <w:rPr>
          <w:rFonts w:ascii="Times New Roman" w:hAnsi="Times New Roman" w:cs="Times New Roman"/>
        </w:rPr>
        <w:t xml:space="preserve">в журнал регистрации Уставов территориальных общественных самоуправлений </w:t>
      </w:r>
      <w:r>
        <w:rPr>
          <w:rFonts w:ascii="Times New Roman" w:hAnsi="Times New Roman" w:cs="Times New Roman"/>
        </w:rPr>
        <w:t>Приозерского</w:t>
      </w:r>
      <w:r w:rsidRPr="009E3073">
        <w:rPr>
          <w:rFonts w:ascii="Times New Roman" w:hAnsi="Times New Roman" w:cs="Times New Roman"/>
        </w:rPr>
        <w:t xml:space="preserve"> городского поселения Приозерского муниципального района Ленинградской области;</w:t>
      </w:r>
    </w:p>
    <w:p w:rsidR="009E3073" w:rsidRPr="009E3073" w:rsidRDefault="009E3073" w:rsidP="009E3073">
      <w:pPr>
        <w:spacing w:line="360" w:lineRule="auto"/>
        <w:jc w:val="both"/>
        <w:rPr>
          <w:rFonts w:ascii="Times New Roman" w:hAnsi="Times New Roman" w:cs="Times New Roman"/>
        </w:rPr>
      </w:pPr>
      <w:r>
        <w:rPr>
          <w:rFonts w:ascii="Times New Roman" w:hAnsi="Times New Roman" w:cs="Times New Roman"/>
        </w:rPr>
        <w:t>2</w:t>
      </w:r>
      <w:r w:rsidRPr="009E3073">
        <w:rPr>
          <w:rFonts w:ascii="Times New Roman" w:hAnsi="Times New Roman" w:cs="Times New Roman"/>
        </w:rPr>
        <w:t xml:space="preserve">.2. </w:t>
      </w:r>
      <w:r>
        <w:rPr>
          <w:rFonts w:ascii="Times New Roman" w:hAnsi="Times New Roman" w:cs="Times New Roman"/>
        </w:rPr>
        <w:t>Н</w:t>
      </w:r>
      <w:r w:rsidRPr="009E3073">
        <w:rPr>
          <w:rFonts w:ascii="Times New Roman" w:hAnsi="Times New Roman" w:cs="Times New Roman"/>
        </w:rPr>
        <w:t>аправить зарегистрированный настоящим постановлением экземпляр Устава в адрес председател</w:t>
      </w:r>
      <w:r>
        <w:rPr>
          <w:rFonts w:ascii="Times New Roman" w:hAnsi="Times New Roman" w:cs="Times New Roman"/>
        </w:rPr>
        <w:t>я</w:t>
      </w:r>
      <w:r w:rsidRPr="009E3073">
        <w:rPr>
          <w:rFonts w:ascii="Times New Roman" w:hAnsi="Times New Roman" w:cs="Times New Roman"/>
        </w:rPr>
        <w:t xml:space="preserve"> Совета территориального общественного самоуправления «</w:t>
      </w:r>
      <w:r>
        <w:rPr>
          <w:rFonts w:ascii="Times New Roman" w:hAnsi="Times New Roman" w:cs="Times New Roman"/>
        </w:rPr>
        <w:t>г. Приозерск, ул. Гоголя, д. 7, подъезд 3</w:t>
      </w:r>
      <w:r w:rsidRPr="009E3073">
        <w:rPr>
          <w:rFonts w:ascii="Times New Roman" w:hAnsi="Times New Roman" w:cs="Times New Roman"/>
        </w:rPr>
        <w:t>»</w:t>
      </w:r>
      <w:r>
        <w:rPr>
          <w:rFonts w:ascii="Times New Roman" w:hAnsi="Times New Roman" w:cs="Times New Roman"/>
        </w:rPr>
        <w:t>.</w:t>
      </w:r>
    </w:p>
    <w:p w:rsidR="009E3073" w:rsidRPr="009E3073" w:rsidRDefault="009E3073" w:rsidP="009E3073">
      <w:pPr>
        <w:spacing w:line="360" w:lineRule="auto"/>
        <w:jc w:val="both"/>
        <w:rPr>
          <w:rFonts w:ascii="Times New Roman" w:hAnsi="Times New Roman" w:cs="Times New Roman"/>
        </w:rPr>
      </w:pPr>
      <w:r>
        <w:rPr>
          <w:rFonts w:ascii="Times New Roman" w:hAnsi="Times New Roman" w:cs="Times New Roman"/>
        </w:rPr>
        <w:t>3</w:t>
      </w:r>
      <w:r w:rsidRPr="009E3073">
        <w:rPr>
          <w:rFonts w:ascii="Times New Roman" w:hAnsi="Times New Roman" w:cs="Times New Roman"/>
        </w:rPr>
        <w:t xml:space="preserve">. </w:t>
      </w:r>
      <w:r w:rsidR="00017575" w:rsidRPr="00017575">
        <w:rPr>
          <w:rFonts w:ascii="Times New Roman" w:hAnsi="Times New Roman" w:cs="Times New Roman"/>
        </w:rPr>
        <w:t xml:space="preserve">Отделу информационных технологий (Бекетову Д.Ф.) настоящее постановление </w:t>
      </w:r>
      <w:r w:rsidR="00017575" w:rsidRPr="00017575">
        <w:rPr>
          <w:rFonts w:ascii="Times New Roman" w:hAnsi="Times New Roman" w:cs="Times New Roman"/>
        </w:rPr>
        <w:lastRenderedPageBreak/>
        <w:t>опубликовать на официальном сайте администрации Приозерского муниципального района Ленинградской области.</w:t>
      </w:r>
    </w:p>
    <w:p w:rsidR="009E3073" w:rsidRPr="009E3073" w:rsidRDefault="009E3073" w:rsidP="009E3073">
      <w:pPr>
        <w:spacing w:line="360" w:lineRule="auto"/>
        <w:jc w:val="both"/>
        <w:rPr>
          <w:rFonts w:ascii="Times New Roman" w:hAnsi="Times New Roman" w:cs="Times New Roman"/>
        </w:rPr>
      </w:pPr>
      <w:r>
        <w:rPr>
          <w:rFonts w:ascii="Times New Roman" w:hAnsi="Times New Roman" w:cs="Times New Roman"/>
        </w:rPr>
        <w:t>4</w:t>
      </w:r>
      <w:r w:rsidRPr="009E3073">
        <w:rPr>
          <w:rFonts w:ascii="Times New Roman" w:hAnsi="Times New Roman" w:cs="Times New Roman"/>
        </w:rPr>
        <w:t xml:space="preserve">. </w:t>
      </w:r>
      <w:r w:rsidR="00017575" w:rsidRPr="00017575">
        <w:rPr>
          <w:rFonts w:ascii="Times New Roman" w:hAnsi="Times New Roman" w:cs="Times New Roman"/>
        </w:rPr>
        <w:t xml:space="preserve">Постановление вступает в силу </w:t>
      </w:r>
      <w:r w:rsidR="00F66987">
        <w:rPr>
          <w:rFonts w:ascii="Times New Roman" w:hAnsi="Times New Roman" w:cs="Times New Roman"/>
        </w:rPr>
        <w:t>со дня</w:t>
      </w:r>
      <w:bookmarkStart w:id="0" w:name="_GoBack"/>
      <w:bookmarkEnd w:id="0"/>
      <w:r w:rsidR="00017575" w:rsidRPr="00017575">
        <w:rPr>
          <w:rFonts w:ascii="Times New Roman" w:hAnsi="Times New Roman" w:cs="Times New Roman"/>
        </w:rPr>
        <w:t xml:space="preserve"> его официального опубликования.</w:t>
      </w:r>
    </w:p>
    <w:p w:rsidR="009E3073" w:rsidRPr="009E3073" w:rsidRDefault="009E3073" w:rsidP="009E3073">
      <w:pPr>
        <w:spacing w:line="360" w:lineRule="auto"/>
        <w:jc w:val="both"/>
        <w:rPr>
          <w:rFonts w:ascii="Times New Roman" w:hAnsi="Times New Roman" w:cs="Times New Roman"/>
        </w:rPr>
      </w:pPr>
      <w:r>
        <w:rPr>
          <w:rFonts w:ascii="Times New Roman" w:hAnsi="Times New Roman" w:cs="Times New Roman"/>
        </w:rPr>
        <w:t>5</w:t>
      </w:r>
      <w:r w:rsidRPr="009E3073">
        <w:rPr>
          <w:rFonts w:ascii="Times New Roman" w:hAnsi="Times New Roman" w:cs="Times New Roman"/>
        </w:rPr>
        <w:t xml:space="preserve">. </w:t>
      </w:r>
      <w:proofErr w:type="gramStart"/>
      <w:r w:rsidR="00017575" w:rsidRPr="00017575">
        <w:rPr>
          <w:rFonts w:ascii="Times New Roman" w:hAnsi="Times New Roman" w:cs="Times New Roman"/>
        </w:rPr>
        <w:t>Контроль за</w:t>
      </w:r>
      <w:proofErr w:type="gramEnd"/>
      <w:r w:rsidR="00017575" w:rsidRPr="00017575">
        <w:rPr>
          <w:rFonts w:ascii="Times New Roman" w:hAnsi="Times New Roman" w:cs="Times New Roman"/>
        </w:rPr>
        <w:t xml:space="preserve"> исполнением данного постановления возложить на заместителя главы администрации по жилищно-коммунальному хозяйству </w:t>
      </w:r>
      <w:proofErr w:type="spellStart"/>
      <w:r w:rsidR="00017575" w:rsidRPr="00017575">
        <w:rPr>
          <w:rFonts w:ascii="Times New Roman" w:hAnsi="Times New Roman" w:cs="Times New Roman"/>
        </w:rPr>
        <w:t>Плитуса</w:t>
      </w:r>
      <w:proofErr w:type="spellEnd"/>
      <w:r w:rsidR="00017575" w:rsidRPr="00017575">
        <w:rPr>
          <w:rFonts w:ascii="Times New Roman" w:hAnsi="Times New Roman" w:cs="Times New Roman"/>
        </w:rPr>
        <w:t xml:space="preserve"> И.В.</w:t>
      </w:r>
    </w:p>
    <w:p w:rsidR="009E3073" w:rsidRPr="009E3073" w:rsidRDefault="009E3073" w:rsidP="009E3073">
      <w:pPr>
        <w:jc w:val="both"/>
        <w:rPr>
          <w:rFonts w:ascii="Times New Roman" w:hAnsi="Times New Roman" w:cs="Times New Roman"/>
        </w:rPr>
      </w:pPr>
    </w:p>
    <w:p w:rsidR="009E3073" w:rsidRPr="009E3073" w:rsidRDefault="009E3073" w:rsidP="009E3073">
      <w:pPr>
        <w:jc w:val="both"/>
        <w:rPr>
          <w:rFonts w:ascii="Times New Roman" w:hAnsi="Times New Roman" w:cs="Times New Roman"/>
        </w:rPr>
      </w:pPr>
    </w:p>
    <w:p w:rsidR="009E3073" w:rsidRPr="009E3073" w:rsidRDefault="009E3073" w:rsidP="009E3073">
      <w:pPr>
        <w:jc w:val="both"/>
        <w:rPr>
          <w:rFonts w:ascii="Times New Roman" w:hAnsi="Times New Roman" w:cs="Times New Roman"/>
        </w:rPr>
      </w:pPr>
      <w:r w:rsidRPr="009E3073">
        <w:rPr>
          <w:rFonts w:ascii="Times New Roman" w:hAnsi="Times New Roman" w:cs="Times New Roman"/>
        </w:rPr>
        <w:t xml:space="preserve">Глава администрации                                                                                                      А.Н. </w:t>
      </w:r>
      <w:proofErr w:type="spellStart"/>
      <w:r w:rsidRPr="009E3073">
        <w:rPr>
          <w:rFonts w:ascii="Times New Roman" w:hAnsi="Times New Roman" w:cs="Times New Roman"/>
        </w:rPr>
        <w:t>Соклаков</w:t>
      </w:r>
      <w:proofErr w:type="spellEnd"/>
    </w:p>
    <w:p w:rsidR="009E3073" w:rsidRPr="009E3073" w:rsidRDefault="009E3073" w:rsidP="009E3073">
      <w:pPr>
        <w:jc w:val="both"/>
        <w:rPr>
          <w:rFonts w:ascii="Times New Roman" w:hAnsi="Times New Roman" w:cs="Times New Roman"/>
          <w:sz w:val="22"/>
        </w:rPr>
      </w:pPr>
    </w:p>
    <w:p w:rsidR="009E3073" w:rsidRPr="009E3073" w:rsidRDefault="009E3073" w:rsidP="009E3073">
      <w:pPr>
        <w:jc w:val="center"/>
        <w:rPr>
          <w:rFonts w:ascii="Times New Roman" w:hAnsi="Times New Roman" w:cs="Times New Roman"/>
        </w:rPr>
      </w:pPr>
    </w:p>
    <w:p w:rsidR="009E3073" w:rsidRPr="009E3073" w:rsidRDefault="009E3073" w:rsidP="009E3073">
      <w:pPr>
        <w:jc w:val="center"/>
        <w:rPr>
          <w:rFonts w:ascii="Times New Roman" w:hAnsi="Times New Roman" w:cs="Times New Roman"/>
        </w:rPr>
      </w:pPr>
    </w:p>
    <w:p w:rsidR="009E3073" w:rsidRPr="009E3073" w:rsidRDefault="009E3073" w:rsidP="009E3073">
      <w:pPr>
        <w:jc w:val="center"/>
        <w:rPr>
          <w:rFonts w:ascii="Times New Roman" w:hAnsi="Times New Roman" w:cs="Times New Roman"/>
        </w:rPr>
      </w:pPr>
    </w:p>
    <w:p w:rsidR="009E3073" w:rsidRPr="009E3073" w:rsidRDefault="009E3073" w:rsidP="009E3073">
      <w:pPr>
        <w:jc w:val="center"/>
        <w:rPr>
          <w:rFonts w:ascii="Times New Roman" w:hAnsi="Times New Roman" w:cs="Times New Roman"/>
        </w:rPr>
      </w:pPr>
    </w:p>
    <w:p w:rsidR="009E3073" w:rsidRPr="009E3073" w:rsidRDefault="009E3073" w:rsidP="009E3073">
      <w:pPr>
        <w:jc w:val="center"/>
        <w:rPr>
          <w:rFonts w:ascii="Times New Roman" w:hAnsi="Times New Roman" w:cs="Times New Roman"/>
        </w:rPr>
      </w:pPr>
    </w:p>
    <w:p w:rsidR="009E3073" w:rsidRPr="009E3073" w:rsidRDefault="009E3073" w:rsidP="009E3073">
      <w:pPr>
        <w:jc w:val="center"/>
        <w:rPr>
          <w:rFonts w:ascii="Times New Roman" w:hAnsi="Times New Roman" w:cs="Times New Roman"/>
        </w:rPr>
      </w:pPr>
    </w:p>
    <w:p w:rsidR="009E3073" w:rsidRPr="009E3073" w:rsidRDefault="009E3073" w:rsidP="009E3073">
      <w:pPr>
        <w:jc w:val="center"/>
        <w:rPr>
          <w:rFonts w:ascii="Times New Roman" w:hAnsi="Times New Roman" w:cs="Times New Roman"/>
        </w:rPr>
      </w:pPr>
    </w:p>
    <w:p w:rsidR="009E3073" w:rsidRPr="009E3073" w:rsidRDefault="009E3073" w:rsidP="009E3073">
      <w:pPr>
        <w:jc w:val="center"/>
        <w:rPr>
          <w:rFonts w:ascii="Times New Roman" w:hAnsi="Times New Roman" w:cs="Times New Roman"/>
        </w:rPr>
      </w:pPr>
    </w:p>
    <w:p w:rsidR="009E3073" w:rsidRPr="009E3073" w:rsidRDefault="009E3073" w:rsidP="009E3073">
      <w:pPr>
        <w:jc w:val="center"/>
        <w:rPr>
          <w:rFonts w:ascii="Times New Roman" w:hAnsi="Times New Roman" w:cs="Times New Roman"/>
        </w:rPr>
      </w:pPr>
    </w:p>
    <w:p w:rsidR="009E3073" w:rsidRPr="009E3073" w:rsidRDefault="009E3073" w:rsidP="009E3073">
      <w:pPr>
        <w:jc w:val="center"/>
        <w:rPr>
          <w:rFonts w:ascii="Times New Roman" w:hAnsi="Times New Roman" w:cs="Times New Roman"/>
        </w:rPr>
      </w:pPr>
    </w:p>
    <w:p w:rsidR="009E3073" w:rsidRPr="009E3073" w:rsidRDefault="009E3073" w:rsidP="009E3073">
      <w:pPr>
        <w:jc w:val="center"/>
        <w:rPr>
          <w:rFonts w:ascii="Times New Roman" w:hAnsi="Times New Roman" w:cs="Times New Roman"/>
        </w:rPr>
      </w:pPr>
    </w:p>
    <w:p w:rsidR="009E3073" w:rsidRPr="009E3073" w:rsidRDefault="009E3073" w:rsidP="009E3073">
      <w:pPr>
        <w:jc w:val="center"/>
        <w:rPr>
          <w:rFonts w:ascii="Times New Roman" w:hAnsi="Times New Roman" w:cs="Times New Roman"/>
        </w:rPr>
      </w:pPr>
    </w:p>
    <w:p w:rsidR="009E3073" w:rsidRPr="009E3073" w:rsidRDefault="009E3073" w:rsidP="009E3073">
      <w:pPr>
        <w:jc w:val="center"/>
        <w:rPr>
          <w:rFonts w:ascii="Times New Roman" w:hAnsi="Times New Roman" w:cs="Times New Roman"/>
        </w:rPr>
      </w:pPr>
    </w:p>
    <w:p w:rsidR="009E3073" w:rsidRPr="009E3073" w:rsidRDefault="009E3073" w:rsidP="009E3073">
      <w:pPr>
        <w:jc w:val="center"/>
        <w:rPr>
          <w:rFonts w:ascii="Times New Roman" w:hAnsi="Times New Roman" w:cs="Times New Roman"/>
        </w:rPr>
      </w:pPr>
    </w:p>
    <w:p w:rsidR="009E3073" w:rsidRPr="009E3073" w:rsidRDefault="009E3073" w:rsidP="009E3073">
      <w:pPr>
        <w:jc w:val="center"/>
        <w:rPr>
          <w:rFonts w:ascii="Times New Roman" w:hAnsi="Times New Roman" w:cs="Times New Roman"/>
        </w:rPr>
      </w:pPr>
    </w:p>
    <w:p w:rsidR="009E3073" w:rsidRPr="009E3073" w:rsidRDefault="009E3073" w:rsidP="009E3073">
      <w:pPr>
        <w:jc w:val="center"/>
        <w:rPr>
          <w:rFonts w:ascii="Times New Roman" w:hAnsi="Times New Roman" w:cs="Times New Roman"/>
        </w:rPr>
      </w:pPr>
    </w:p>
    <w:p w:rsidR="009E3073" w:rsidRPr="009E3073" w:rsidRDefault="009E3073" w:rsidP="009E3073">
      <w:pPr>
        <w:jc w:val="center"/>
        <w:rPr>
          <w:rFonts w:ascii="Times New Roman" w:hAnsi="Times New Roman" w:cs="Times New Roman"/>
        </w:rPr>
      </w:pPr>
    </w:p>
    <w:p w:rsidR="009E3073" w:rsidRPr="009E3073" w:rsidRDefault="009E3073" w:rsidP="009E3073">
      <w:pPr>
        <w:jc w:val="center"/>
        <w:rPr>
          <w:rFonts w:ascii="Times New Roman" w:hAnsi="Times New Roman" w:cs="Times New Roman"/>
        </w:rPr>
      </w:pPr>
    </w:p>
    <w:p w:rsidR="009E3073" w:rsidRPr="009E3073" w:rsidRDefault="009E3073" w:rsidP="009E3073">
      <w:pPr>
        <w:jc w:val="center"/>
        <w:rPr>
          <w:rFonts w:ascii="Times New Roman" w:hAnsi="Times New Roman" w:cs="Times New Roman"/>
        </w:rPr>
      </w:pPr>
    </w:p>
    <w:p w:rsidR="009E3073" w:rsidRPr="009E3073" w:rsidRDefault="009E3073" w:rsidP="009E3073">
      <w:pPr>
        <w:jc w:val="center"/>
        <w:rPr>
          <w:rFonts w:ascii="Times New Roman" w:hAnsi="Times New Roman" w:cs="Times New Roman"/>
        </w:rPr>
      </w:pPr>
    </w:p>
    <w:p w:rsidR="009E3073" w:rsidRPr="009E3073" w:rsidRDefault="009E3073" w:rsidP="009E3073">
      <w:pPr>
        <w:jc w:val="center"/>
        <w:rPr>
          <w:rFonts w:ascii="Times New Roman" w:hAnsi="Times New Roman" w:cs="Times New Roman"/>
        </w:rPr>
      </w:pPr>
    </w:p>
    <w:p w:rsidR="009E3073" w:rsidRPr="009E3073" w:rsidRDefault="009E3073" w:rsidP="009E3073">
      <w:pPr>
        <w:jc w:val="center"/>
        <w:rPr>
          <w:rFonts w:ascii="Times New Roman" w:hAnsi="Times New Roman" w:cs="Times New Roman"/>
        </w:rPr>
      </w:pPr>
    </w:p>
    <w:p w:rsidR="009E3073" w:rsidRPr="009E3073" w:rsidRDefault="009E3073" w:rsidP="009E3073">
      <w:pPr>
        <w:jc w:val="center"/>
        <w:rPr>
          <w:rFonts w:ascii="Times New Roman" w:hAnsi="Times New Roman" w:cs="Times New Roman"/>
        </w:rPr>
      </w:pPr>
    </w:p>
    <w:p w:rsidR="009E3073" w:rsidRPr="009E3073" w:rsidRDefault="009E3073" w:rsidP="009E3073">
      <w:pPr>
        <w:jc w:val="center"/>
        <w:rPr>
          <w:rFonts w:ascii="Times New Roman" w:hAnsi="Times New Roman" w:cs="Times New Roman"/>
        </w:rPr>
      </w:pPr>
    </w:p>
    <w:p w:rsidR="009E3073" w:rsidRPr="009E3073" w:rsidRDefault="009E3073" w:rsidP="009E3073">
      <w:pPr>
        <w:jc w:val="center"/>
        <w:rPr>
          <w:rFonts w:ascii="Times New Roman" w:hAnsi="Times New Roman" w:cs="Times New Roman"/>
        </w:rPr>
      </w:pPr>
    </w:p>
    <w:p w:rsidR="009E3073" w:rsidRPr="009E3073" w:rsidRDefault="009E3073" w:rsidP="009E3073">
      <w:pPr>
        <w:jc w:val="center"/>
        <w:rPr>
          <w:rFonts w:ascii="Times New Roman" w:hAnsi="Times New Roman" w:cs="Times New Roman"/>
        </w:rPr>
      </w:pPr>
    </w:p>
    <w:p w:rsidR="009E3073" w:rsidRPr="009E3073" w:rsidRDefault="009E3073" w:rsidP="009E3073">
      <w:pPr>
        <w:jc w:val="center"/>
        <w:rPr>
          <w:rFonts w:ascii="Times New Roman" w:hAnsi="Times New Roman" w:cs="Times New Roman"/>
        </w:rPr>
      </w:pPr>
    </w:p>
    <w:p w:rsidR="009E3073" w:rsidRPr="009E3073" w:rsidRDefault="009E3073" w:rsidP="009E3073">
      <w:pPr>
        <w:jc w:val="center"/>
        <w:rPr>
          <w:rFonts w:ascii="Times New Roman" w:hAnsi="Times New Roman" w:cs="Times New Roman"/>
        </w:rPr>
      </w:pPr>
    </w:p>
    <w:p w:rsidR="009E3073" w:rsidRPr="009E3073" w:rsidRDefault="009E3073" w:rsidP="009E3073">
      <w:pPr>
        <w:jc w:val="center"/>
        <w:rPr>
          <w:rFonts w:ascii="Times New Roman" w:hAnsi="Times New Roman" w:cs="Times New Roman"/>
        </w:rPr>
      </w:pPr>
    </w:p>
    <w:p w:rsidR="009E3073" w:rsidRPr="009E3073" w:rsidRDefault="009E3073" w:rsidP="009E3073">
      <w:pPr>
        <w:jc w:val="center"/>
        <w:rPr>
          <w:rFonts w:ascii="Times New Roman" w:hAnsi="Times New Roman" w:cs="Times New Roman"/>
        </w:rPr>
      </w:pPr>
    </w:p>
    <w:p w:rsidR="009E3073" w:rsidRPr="009E3073" w:rsidRDefault="009E3073" w:rsidP="009E3073">
      <w:pPr>
        <w:jc w:val="center"/>
        <w:rPr>
          <w:rFonts w:ascii="Times New Roman" w:hAnsi="Times New Roman" w:cs="Times New Roman"/>
        </w:rPr>
      </w:pPr>
    </w:p>
    <w:p w:rsidR="009E3073" w:rsidRDefault="009E3073" w:rsidP="009E3073">
      <w:pPr>
        <w:jc w:val="center"/>
        <w:rPr>
          <w:rFonts w:ascii="Times New Roman" w:hAnsi="Times New Roman" w:cs="Times New Roman"/>
        </w:rPr>
      </w:pPr>
    </w:p>
    <w:p w:rsidR="009E3073" w:rsidRDefault="009E3073" w:rsidP="009E3073">
      <w:pPr>
        <w:jc w:val="center"/>
        <w:rPr>
          <w:rFonts w:ascii="Times New Roman" w:hAnsi="Times New Roman" w:cs="Times New Roman"/>
        </w:rPr>
      </w:pPr>
    </w:p>
    <w:p w:rsidR="009E3073" w:rsidRDefault="009E3073" w:rsidP="009E3073">
      <w:pPr>
        <w:jc w:val="center"/>
        <w:rPr>
          <w:rFonts w:ascii="Times New Roman" w:hAnsi="Times New Roman" w:cs="Times New Roman"/>
        </w:rPr>
      </w:pPr>
    </w:p>
    <w:p w:rsidR="00017575" w:rsidRDefault="00017575" w:rsidP="009E3073">
      <w:pPr>
        <w:jc w:val="center"/>
        <w:rPr>
          <w:rFonts w:ascii="Times New Roman" w:hAnsi="Times New Roman" w:cs="Times New Roman"/>
        </w:rPr>
      </w:pPr>
    </w:p>
    <w:p w:rsidR="009E3073" w:rsidRPr="009E3073" w:rsidRDefault="009E3073" w:rsidP="009E3073">
      <w:pPr>
        <w:jc w:val="center"/>
        <w:rPr>
          <w:rFonts w:ascii="Times New Roman" w:hAnsi="Times New Roman" w:cs="Times New Roman"/>
        </w:rPr>
      </w:pPr>
    </w:p>
    <w:p w:rsidR="009E3073" w:rsidRPr="009E3073" w:rsidRDefault="009E3073" w:rsidP="009E3073">
      <w:pPr>
        <w:rPr>
          <w:rFonts w:ascii="Times New Roman" w:hAnsi="Times New Roman" w:cs="Times New Roman"/>
          <w:sz w:val="16"/>
        </w:rPr>
      </w:pPr>
      <w:r w:rsidRPr="009E3073">
        <w:rPr>
          <w:rFonts w:ascii="Times New Roman" w:hAnsi="Times New Roman" w:cs="Times New Roman"/>
          <w:sz w:val="16"/>
        </w:rPr>
        <w:t>Согласовано:</w:t>
      </w:r>
    </w:p>
    <w:p w:rsidR="009E3073" w:rsidRPr="009E3073" w:rsidRDefault="002A71B0" w:rsidP="009E3073">
      <w:pPr>
        <w:rPr>
          <w:rFonts w:ascii="Times New Roman" w:hAnsi="Times New Roman" w:cs="Times New Roman"/>
          <w:sz w:val="16"/>
        </w:rPr>
      </w:pPr>
      <w:r>
        <w:rPr>
          <w:rFonts w:ascii="Times New Roman" w:hAnsi="Times New Roman" w:cs="Times New Roman"/>
          <w:sz w:val="16"/>
        </w:rPr>
        <w:t>Красиков Д.Н.</w:t>
      </w:r>
    </w:p>
    <w:p w:rsidR="009E3073" w:rsidRDefault="009E3073" w:rsidP="009E3073">
      <w:pPr>
        <w:rPr>
          <w:rFonts w:ascii="Times New Roman" w:hAnsi="Times New Roman" w:cs="Times New Roman"/>
          <w:sz w:val="16"/>
        </w:rPr>
      </w:pPr>
      <w:proofErr w:type="spellStart"/>
      <w:r w:rsidRPr="009E3073">
        <w:rPr>
          <w:rFonts w:ascii="Times New Roman" w:hAnsi="Times New Roman" w:cs="Times New Roman"/>
          <w:sz w:val="16"/>
        </w:rPr>
        <w:t>Плитус</w:t>
      </w:r>
      <w:proofErr w:type="spellEnd"/>
      <w:r w:rsidRPr="009E3073">
        <w:rPr>
          <w:rFonts w:ascii="Times New Roman" w:hAnsi="Times New Roman" w:cs="Times New Roman"/>
          <w:sz w:val="16"/>
        </w:rPr>
        <w:t xml:space="preserve"> И.В.</w:t>
      </w:r>
    </w:p>
    <w:p w:rsidR="00017575" w:rsidRDefault="00017575" w:rsidP="009E3073">
      <w:pPr>
        <w:rPr>
          <w:rFonts w:ascii="Times New Roman" w:hAnsi="Times New Roman" w:cs="Times New Roman"/>
          <w:sz w:val="16"/>
        </w:rPr>
      </w:pPr>
      <w:proofErr w:type="spellStart"/>
      <w:r>
        <w:rPr>
          <w:rFonts w:ascii="Times New Roman" w:hAnsi="Times New Roman" w:cs="Times New Roman"/>
          <w:sz w:val="16"/>
        </w:rPr>
        <w:t>Багдасарьян</w:t>
      </w:r>
      <w:proofErr w:type="spellEnd"/>
      <w:r>
        <w:rPr>
          <w:rFonts w:ascii="Times New Roman" w:hAnsi="Times New Roman" w:cs="Times New Roman"/>
          <w:sz w:val="16"/>
        </w:rPr>
        <w:t xml:space="preserve"> М.А.</w:t>
      </w:r>
    </w:p>
    <w:p w:rsidR="00017575" w:rsidRDefault="00017575" w:rsidP="009E3073">
      <w:pPr>
        <w:rPr>
          <w:rFonts w:ascii="Times New Roman" w:hAnsi="Times New Roman" w:cs="Times New Roman"/>
          <w:sz w:val="16"/>
        </w:rPr>
      </w:pPr>
      <w:r>
        <w:rPr>
          <w:rFonts w:ascii="Times New Roman" w:hAnsi="Times New Roman" w:cs="Times New Roman"/>
          <w:sz w:val="16"/>
        </w:rPr>
        <w:t>Гришина О.В.</w:t>
      </w:r>
    </w:p>
    <w:p w:rsidR="009E3073" w:rsidRPr="009E3073" w:rsidRDefault="009E3073" w:rsidP="009E3073">
      <w:pPr>
        <w:rPr>
          <w:rFonts w:ascii="Times New Roman" w:hAnsi="Times New Roman" w:cs="Times New Roman"/>
          <w:sz w:val="16"/>
        </w:rPr>
      </w:pPr>
      <w:r w:rsidRPr="009E3073">
        <w:rPr>
          <w:rFonts w:ascii="Times New Roman" w:hAnsi="Times New Roman" w:cs="Times New Roman"/>
          <w:sz w:val="16"/>
        </w:rPr>
        <w:t>Исп. Колобылин С.Ю.. (36-286)</w:t>
      </w:r>
    </w:p>
    <w:p w:rsidR="009E3073" w:rsidRPr="009E3073" w:rsidRDefault="009E3073" w:rsidP="009E3073">
      <w:pPr>
        <w:rPr>
          <w:rFonts w:ascii="Times New Roman" w:hAnsi="Times New Roman" w:cs="Times New Roman"/>
          <w:sz w:val="16"/>
        </w:rPr>
      </w:pPr>
    </w:p>
    <w:p w:rsidR="009E3073" w:rsidRDefault="009E3073" w:rsidP="009E3073">
      <w:pPr>
        <w:rPr>
          <w:rFonts w:ascii="Times New Roman" w:hAnsi="Times New Roman" w:cs="Times New Roman"/>
          <w:sz w:val="16"/>
        </w:rPr>
      </w:pPr>
      <w:r w:rsidRPr="009E3073">
        <w:rPr>
          <w:rFonts w:ascii="Times New Roman" w:hAnsi="Times New Roman" w:cs="Times New Roman"/>
          <w:sz w:val="16"/>
        </w:rPr>
        <w:t xml:space="preserve">Разослано: дело-2, ОГХ-2, СМИ-1, </w:t>
      </w:r>
      <w:proofErr w:type="gramStart"/>
      <w:r w:rsidRPr="009E3073">
        <w:rPr>
          <w:rFonts w:ascii="Times New Roman" w:hAnsi="Times New Roman" w:cs="Times New Roman"/>
          <w:sz w:val="16"/>
        </w:rPr>
        <w:t>районная</w:t>
      </w:r>
      <w:proofErr w:type="gramEnd"/>
      <w:r w:rsidRPr="009E3073">
        <w:rPr>
          <w:rFonts w:ascii="Times New Roman" w:hAnsi="Times New Roman" w:cs="Times New Roman"/>
          <w:sz w:val="16"/>
        </w:rPr>
        <w:t xml:space="preserve"> библиотека-1, отдел по информации-1, юридический отдел-1.</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9"/>
        <w:gridCol w:w="5058"/>
      </w:tblGrid>
      <w:tr w:rsidR="008570B5" w:rsidRPr="00C44F25" w:rsidTr="009E3073">
        <w:tc>
          <w:tcPr>
            <w:tcW w:w="5079" w:type="dxa"/>
          </w:tcPr>
          <w:p w:rsidR="009E3073" w:rsidRDefault="009E3073" w:rsidP="00C44F25">
            <w:pPr>
              <w:jc w:val="center"/>
              <w:rPr>
                <w:rFonts w:ascii="Times New Roman" w:hAnsi="Times New Roman" w:cs="Times New Roman"/>
                <w:sz w:val="22"/>
                <w:szCs w:val="22"/>
              </w:rPr>
            </w:pPr>
          </w:p>
          <w:p w:rsidR="008570B5" w:rsidRPr="00061C29" w:rsidRDefault="0058088B" w:rsidP="00C44F25">
            <w:pPr>
              <w:jc w:val="center"/>
              <w:rPr>
                <w:rFonts w:ascii="Times New Roman" w:hAnsi="Times New Roman" w:cs="Times New Roman"/>
                <w:sz w:val="22"/>
                <w:szCs w:val="22"/>
              </w:rPr>
            </w:pPr>
            <w:r w:rsidRPr="00061C29">
              <w:rPr>
                <w:rFonts w:ascii="Times New Roman" w:hAnsi="Times New Roman" w:cs="Times New Roman"/>
                <w:sz w:val="22"/>
                <w:szCs w:val="22"/>
              </w:rPr>
              <w:t>ЗАРЕГИСТРИ</w:t>
            </w:r>
            <w:r w:rsidR="008570B5" w:rsidRPr="00061C29">
              <w:rPr>
                <w:rFonts w:ascii="Times New Roman" w:hAnsi="Times New Roman" w:cs="Times New Roman"/>
                <w:sz w:val="22"/>
                <w:szCs w:val="22"/>
              </w:rPr>
              <w:t>РОВАН:</w:t>
            </w:r>
          </w:p>
          <w:p w:rsidR="008570B5" w:rsidRPr="00061C29" w:rsidRDefault="00F4112E" w:rsidP="00C44F25">
            <w:pPr>
              <w:jc w:val="center"/>
              <w:rPr>
                <w:rFonts w:ascii="Times New Roman" w:hAnsi="Times New Roman" w:cs="Times New Roman"/>
                <w:sz w:val="22"/>
                <w:szCs w:val="22"/>
              </w:rPr>
            </w:pPr>
            <w:r w:rsidRPr="00061C29">
              <w:rPr>
                <w:rFonts w:ascii="Times New Roman" w:hAnsi="Times New Roman" w:cs="Times New Roman"/>
                <w:sz w:val="22"/>
                <w:szCs w:val="22"/>
              </w:rPr>
              <w:t>Администрацией Приозерского муниципального района Ленинградской области</w:t>
            </w:r>
          </w:p>
          <w:p w:rsidR="008570B5" w:rsidRPr="00061C29" w:rsidRDefault="00700CAD" w:rsidP="00C44F25">
            <w:pPr>
              <w:jc w:val="center"/>
              <w:rPr>
                <w:rFonts w:ascii="Times New Roman" w:hAnsi="Times New Roman" w:cs="Times New Roman"/>
                <w:sz w:val="22"/>
                <w:szCs w:val="22"/>
              </w:rPr>
            </w:pPr>
            <w:r w:rsidRPr="00061C29">
              <w:rPr>
                <w:rFonts w:ascii="Times New Roman" w:hAnsi="Times New Roman" w:cs="Times New Roman"/>
                <w:sz w:val="22"/>
                <w:szCs w:val="22"/>
              </w:rPr>
              <w:t>о</w:t>
            </w:r>
            <w:r w:rsidR="008570B5" w:rsidRPr="00061C29">
              <w:rPr>
                <w:rFonts w:ascii="Times New Roman" w:hAnsi="Times New Roman" w:cs="Times New Roman"/>
                <w:sz w:val="22"/>
                <w:szCs w:val="22"/>
              </w:rPr>
              <w:t>т «___» __________ 20__ г. № _______</w:t>
            </w:r>
          </w:p>
          <w:p w:rsidR="008570B5" w:rsidRPr="00061C29" w:rsidRDefault="008570B5" w:rsidP="00C44F25">
            <w:pPr>
              <w:jc w:val="center"/>
              <w:rPr>
                <w:rFonts w:ascii="Times New Roman" w:hAnsi="Times New Roman" w:cs="Times New Roman"/>
                <w:sz w:val="22"/>
                <w:szCs w:val="22"/>
              </w:rPr>
            </w:pPr>
          </w:p>
          <w:p w:rsidR="008570B5" w:rsidRPr="00061C29" w:rsidRDefault="008570B5" w:rsidP="00C44F25">
            <w:pPr>
              <w:jc w:val="center"/>
              <w:rPr>
                <w:rFonts w:ascii="Times New Roman" w:hAnsi="Times New Roman" w:cs="Times New Roman"/>
                <w:sz w:val="22"/>
                <w:szCs w:val="22"/>
              </w:rPr>
            </w:pPr>
            <w:r w:rsidRPr="00061C29">
              <w:rPr>
                <w:rFonts w:ascii="Times New Roman" w:hAnsi="Times New Roman" w:cs="Times New Roman"/>
                <w:sz w:val="22"/>
                <w:szCs w:val="22"/>
              </w:rPr>
              <w:t>Глава</w:t>
            </w:r>
            <w:r w:rsidR="0058088B" w:rsidRPr="00061C29">
              <w:rPr>
                <w:rFonts w:ascii="Times New Roman" w:hAnsi="Times New Roman" w:cs="Times New Roman"/>
                <w:sz w:val="22"/>
                <w:szCs w:val="22"/>
              </w:rPr>
              <w:t xml:space="preserve"> </w:t>
            </w:r>
            <w:r w:rsidR="00F4112E" w:rsidRPr="00061C29">
              <w:rPr>
                <w:rFonts w:ascii="Times New Roman" w:hAnsi="Times New Roman" w:cs="Times New Roman"/>
                <w:sz w:val="22"/>
                <w:szCs w:val="22"/>
              </w:rPr>
              <w:t xml:space="preserve">администрации </w:t>
            </w:r>
            <w:r w:rsidR="00D43C35">
              <w:rPr>
                <w:rFonts w:ascii="Times New Roman" w:hAnsi="Times New Roman" w:cs="Times New Roman"/>
                <w:sz w:val="22"/>
                <w:szCs w:val="22"/>
              </w:rPr>
              <w:t>Приозерского муниципального района Ленинградской области</w:t>
            </w:r>
            <w:r w:rsidR="0058088B" w:rsidRPr="00061C29">
              <w:rPr>
                <w:rFonts w:ascii="Times New Roman" w:hAnsi="Times New Roman" w:cs="Times New Roman"/>
                <w:sz w:val="22"/>
                <w:szCs w:val="22"/>
              </w:rPr>
              <w:t xml:space="preserve"> </w:t>
            </w:r>
          </w:p>
          <w:p w:rsidR="008570B5" w:rsidRPr="00061C29" w:rsidRDefault="008570B5" w:rsidP="00C44F25">
            <w:pPr>
              <w:jc w:val="center"/>
              <w:rPr>
                <w:rFonts w:ascii="Times New Roman" w:hAnsi="Times New Roman" w:cs="Times New Roman"/>
                <w:sz w:val="22"/>
                <w:szCs w:val="22"/>
              </w:rPr>
            </w:pPr>
          </w:p>
          <w:p w:rsidR="008570B5" w:rsidRPr="00061C29" w:rsidRDefault="008570B5" w:rsidP="00C44F25">
            <w:pPr>
              <w:jc w:val="center"/>
              <w:rPr>
                <w:rFonts w:ascii="Times New Roman" w:hAnsi="Times New Roman" w:cs="Times New Roman"/>
                <w:sz w:val="22"/>
                <w:szCs w:val="22"/>
              </w:rPr>
            </w:pPr>
            <w:r w:rsidRPr="00061C29">
              <w:rPr>
                <w:rFonts w:ascii="Times New Roman" w:hAnsi="Times New Roman" w:cs="Times New Roman"/>
                <w:sz w:val="22"/>
                <w:szCs w:val="22"/>
              </w:rPr>
              <w:t>________________ /</w:t>
            </w:r>
            <w:r w:rsidR="00D43C35">
              <w:rPr>
                <w:rFonts w:ascii="Times New Roman" w:hAnsi="Times New Roman" w:cs="Times New Roman"/>
                <w:sz w:val="22"/>
                <w:szCs w:val="22"/>
              </w:rPr>
              <w:t xml:space="preserve">А.Н. </w:t>
            </w:r>
            <w:proofErr w:type="spellStart"/>
            <w:r w:rsidR="00D43C35">
              <w:rPr>
                <w:rFonts w:ascii="Times New Roman" w:hAnsi="Times New Roman" w:cs="Times New Roman"/>
                <w:sz w:val="22"/>
                <w:szCs w:val="22"/>
              </w:rPr>
              <w:t>Соклаков</w:t>
            </w:r>
            <w:proofErr w:type="spellEnd"/>
            <w:r w:rsidRPr="00061C29">
              <w:rPr>
                <w:rFonts w:ascii="Times New Roman" w:hAnsi="Times New Roman" w:cs="Times New Roman"/>
                <w:sz w:val="22"/>
                <w:szCs w:val="22"/>
              </w:rPr>
              <w:t>/</w:t>
            </w:r>
          </w:p>
          <w:p w:rsidR="008570B5" w:rsidRPr="00061C29" w:rsidRDefault="008570B5" w:rsidP="00C44F25">
            <w:pPr>
              <w:jc w:val="center"/>
              <w:rPr>
                <w:rFonts w:ascii="Times New Roman" w:hAnsi="Times New Roman" w:cs="Times New Roman"/>
                <w:sz w:val="22"/>
                <w:szCs w:val="22"/>
              </w:rPr>
            </w:pPr>
          </w:p>
          <w:p w:rsidR="008570B5" w:rsidRPr="00061C29" w:rsidRDefault="008570B5" w:rsidP="00C44F25">
            <w:pPr>
              <w:jc w:val="center"/>
              <w:rPr>
                <w:rFonts w:ascii="Times New Roman" w:hAnsi="Times New Roman" w:cs="Times New Roman"/>
                <w:sz w:val="22"/>
                <w:szCs w:val="22"/>
              </w:rPr>
            </w:pPr>
            <w:r w:rsidRPr="00061C29">
              <w:rPr>
                <w:rFonts w:ascii="Times New Roman" w:hAnsi="Times New Roman" w:cs="Times New Roman"/>
                <w:sz w:val="22"/>
                <w:szCs w:val="22"/>
              </w:rPr>
              <w:t>«___» __________ 20__ г.</w:t>
            </w:r>
          </w:p>
        </w:tc>
        <w:tc>
          <w:tcPr>
            <w:tcW w:w="5058" w:type="dxa"/>
          </w:tcPr>
          <w:p w:rsidR="008570B5" w:rsidRPr="00061C29" w:rsidRDefault="008570B5" w:rsidP="00C44F25">
            <w:pPr>
              <w:jc w:val="center"/>
              <w:rPr>
                <w:rFonts w:ascii="Times New Roman" w:hAnsi="Times New Roman" w:cs="Times New Roman"/>
                <w:sz w:val="22"/>
                <w:szCs w:val="22"/>
              </w:rPr>
            </w:pPr>
            <w:r w:rsidRPr="00061C29">
              <w:rPr>
                <w:rFonts w:ascii="Times New Roman" w:hAnsi="Times New Roman" w:cs="Times New Roman"/>
                <w:sz w:val="22"/>
                <w:szCs w:val="22"/>
              </w:rPr>
              <w:t>УТВЕРЖДЕН:</w:t>
            </w:r>
          </w:p>
          <w:p w:rsidR="008570B5" w:rsidRPr="00061C29" w:rsidRDefault="008570B5" w:rsidP="00C44F25">
            <w:pPr>
              <w:jc w:val="center"/>
              <w:rPr>
                <w:rFonts w:ascii="Times New Roman" w:hAnsi="Times New Roman" w:cs="Times New Roman"/>
                <w:sz w:val="22"/>
                <w:szCs w:val="22"/>
              </w:rPr>
            </w:pPr>
            <w:r w:rsidRPr="00061C29">
              <w:rPr>
                <w:rFonts w:ascii="Times New Roman" w:hAnsi="Times New Roman" w:cs="Times New Roman"/>
                <w:sz w:val="22"/>
                <w:szCs w:val="22"/>
              </w:rPr>
              <w:t xml:space="preserve">Решением собрания граждан территориального общественного самоуправления </w:t>
            </w:r>
            <w:r w:rsidR="00700CAD" w:rsidRPr="00061C29">
              <w:rPr>
                <w:rFonts w:ascii="Times New Roman" w:hAnsi="Times New Roman" w:cs="Times New Roman"/>
                <w:sz w:val="22"/>
                <w:szCs w:val="22"/>
              </w:rPr>
              <w:br/>
            </w:r>
            <w:r w:rsidR="00DE3F8E">
              <w:rPr>
                <w:rFonts w:ascii="Times New Roman" w:hAnsi="Times New Roman" w:cs="Times New Roman"/>
                <w:sz w:val="22"/>
                <w:szCs w:val="22"/>
              </w:rPr>
              <w:t xml:space="preserve">« подъезд 3, дом 7, ул. Гоголя, </w:t>
            </w:r>
            <w:r w:rsidR="00162D7B">
              <w:rPr>
                <w:rFonts w:ascii="Times New Roman" w:hAnsi="Times New Roman" w:cs="Times New Roman"/>
                <w:sz w:val="22"/>
                <w:szCs w:val="22"/>
              </w:rPr>
              <w:t>г. Приозерск</w:t>
            </w:r>
            <w:r w:rsidRPr="00061C29">
              <w:rPr>
                <w:rFonts w:ascii="Times New Roman" w:hAnsi="Times New Roman" w:cs="Times New Roman"/>
                <w:sz w:val="22"/>
                <w:szCs w:val="22"/>
              </w:rPr>
              <w:t>»</w:t>
            </w:r>
          </w:p>
          <w:p w:rsidR="008570B5" w:rsidRPr="00061C29" w:rsidRDefault="00700CAD" w:rsidP="00DE3F8E">
            <w:pPr>
              <w:jc w:val="center"/>
              <w:rPr>
                <w:rFonts w:ascii="Times New Roman" w:hAnsi="Times New Roman" w:cs="Times New Roman"/>
                <w:sz w:val="22"/>
                <w:szCs w:val="22"/>
              </w:rPr>
            </w:pPr>
            <w:r w:rsidRPr="00061C29">
              <w:rPr>
                <w:rFonts w:ascii="Times New Roman" w:hAnsi="Times New Roman" w:cs="Times New Roman"/>
                <w:sz w:val="22"/>
                <w:szCs w:val="22"/>
              </w:rPr>
              <w:t>о</w:t>
            </w:r>
            <w:r w:rsidR="008570B5" w:rsidRPr="00061C29">
              <w:rPr>
                <w:rFonts w:ascii="Times New Roman" w:hAnsi="Times New Roman" w:cs="Times New Roman"/>
                <w:sz w:val="22"/>
                <w:szCs w:val="22"/>
              </w:rPr>
              <w:t>т «</w:t>
            </w:r>
            <w:r w:rsidR="00DE3F8E">
              <w:rPr>
                <w:rFonts w:ascii="Times New Roman" w:hAnsi="Times New Roman" w:cs="Times New Roman"/>
                <w:sz w:val="22"/>
                <w:szCs w:val="22"/>
              </w:rPr>
              <w:t>06</w:t>
            </w:r>
            <w:r w:rsidR="008570B5" w:rsidRPr="00061C29">
              <w:rPr>
                <w:rFonts w:ascii="Times New Roman" w:hAnsi="Times New Roman" w:cs="Times New Roman"/>
                <w:sz w:val="22"/>
                <w:szCs w:val="22"/>
              </w:rPr>
              <w:t xml:space="preserve">» </w:t>
            </w:r>
            <w:r w:rsidR="003B44FD">
              <w:rPr>
                <w:rFonts w:ascii="Times New Roman" w:hAnsi="Times New Roman" w:cs="Times New Roman"/>
                <w:sz w:val="22"/>
                <w:szCs w:val="22"/>
              </w:rPr>
              <w:t>июня</w:t>
            </w:r>
            <w:r w:rsidR="00F4112E" w:rsidRPr="00061C29">
              <w:rPr>
                <w:rFonts w:ascii="Times New Roman" w:hAnsi="Times New Roman" w:cs="Times New Roman"/>
                <w:sz w:val="22"/>
                <w:szCs w:val="22"/>
              </w:rPr>
              <w:t xml:space="preserve"> </w:t>
            </w:r>
            <w:r w:rsidR="008570B5" w:rsidRPr="00061C29">
              <w:rPr>
                <w:rFonts w:ascii="Times New Roman" w:hAnsi="Times New Roman" w:cs="Times New Roman"/>
                <w:sz w:val="22"/>
                <w:szCs w:val="22"/>
              </w:rPr>
              <w:t>20</w:t>
            </w:r>
            <w:r w:rsidR="00F4112E" w:rsidRPr="00061C29">
              <w:rPr>
                <w:rFonts w:ascii="Times New Roman" w:hAnsi="Times New Roman" w:cs="Times New Roman"/>
                <w:sz w:val="22"/>
                <w:szCs w:val="22"/>
              </w:rPr>
              <w:t>24</w:t>
            </w:r>
            <w:r w:rsidR="008570B5" w:rsidRPr="00061C29">
              <w:rPr>
                <w:rFonts w:ascii="Times New Roman" w:hAnsi="Times New Roman" w:cs="Times New Roman"/>
                <w:sz w:val="22"/>
                <w:szCs w:val="22"/>
              </w:rPr>
              <w:t xml:space="preserve"> г.</w:t>
            </w:r>
          </w:p>
        </w:tc>
      </w:tr>
    </w:tbl>
    <w:p w:rsidR="008570B5" w:rsidRPr="00C44F25" w:rsidRDefault="008570B5" w:rsidP="00C44F25">
      <w:pPr>
        <w:pStyle w:val="20"/>
        <w:keepNext/>
        <w:keepLines/>
        <w:tabs>
          <w:tab w:val="left" w:pos="289"/>
        </w:tabs>
        <w:spacing w:line="240" w:lineRule="auto"/>
        <w:rPr>
          <w:sz w:val="24"/>
          <w:szCs w:val="24"/>
        </w:rPr>
      </w:pPr>
      <w:bookmarkStart w:id="1" w:name="bookmark7"/>
    </w:p>
    <w:p w:rsidR="008570B5" w:rsidRPr="00C44F25" w:rsidRDefault="008570B5" w:rsidP="00C44F25">
      <w:pPr>
        <w:pStyle w:val="20"/>
        <w:keepNext/>
        <w:keepLines/>
        <w:tabs>
          <w:tab w:val="left" w:pos="289"/>
        </w:tabs>
        <w:spacing w:line="240" w:lineRule="auto"/>
        <w:rPr>
          <w:sz w:val="24"/>
          <w:szCs w:val="24"/>
        </w:rPr>
      </w:pPr>
    </w:p>
    <w:p w:rsidR="008570B5" w:rsidRPr="00C44F25" w:rsidRDefault="008570B5" w:rsidP="00C44F25">
      <w:pPr>
        <w:pStyle w:val="20"/>
        <w:keepNext/>
        <w:keepLines/>
        <w:tabs>
          <w:tab w:val="left" w:pos="289"/>
        </w:tabs>
        <w:spacing w:line="240" w:lineRule="auto"/>
        <w:rPr>
          <w:sz w:val="24"/>
          <w:szCs w:val="24"/>
        </w:rPr>
      </w:pPr>
      <w:r w:rsidRPr="00C44F25">
        <w:rPr>
          <w:sz w:val="24"/>
          <w:szCs w:val="24"/>
        </w:rPr>
        <w:t>УСТАВ</w:t>
      </w:r>
    </w:p>
    <w:p w:rsidR="008570B5" w:rsidRPr="00C44F25" w:rsidRDefault="008570B5" w:rsidP="00C44F25">
      <w:pPr>
        <w:pStyle w:val="20"/>
        <w:keepNext/>
        <w:keepLines/>
        <w:tabs>
          <w:tab w:val="left" w:pos="289"/>
        </w:tabs>
        <w:spacing w:line="240" w:lineRule="auto"/>
        <w:rPr>
          <w:sz w:val="24"/>
          <w:szCs w:val="24"/>
        </w:rPr>
      </w:pPr>
      <w:r w:rsidRPr="00C44F25">
        <w:rPr>
          <w:sz w:val="24"/>
          <w:szCs w:val="24"/>
        </w:rPr>
        <w:t>Территори</w:t>
      </w:r>
      <w:r w:rsidR="00700CAD" w:rsidRPr="00C44F25">
        <w:rPr>
          <w:sz w:val="24"/>
          <w:szCs w:val="24"/>
        </w:rPr>
        <w:t>ального общественного самоуправления</w:t>
      </w:r>
    </w:p>
    <w:p w:rsidR="00700CAD" w:rsidRDefault="00700CAD" w:rsidP="00C44F25">
      <w:pPr>
        <w:pStyle w:val="20"/>
        <w:keepNext/>
        <w:keepLines/>
        <w:tabs>
          <w:tab w:val="left" w:pos="289"/>
        </w:tabs>
        <w:spacing w:line="240" w:lineRule="auto"/>
        <w:rPr>
          <w:sz w:val="24"/>
          <w:szCs w:val="24"/>
        </w:rPr>
      </w:pPr>
      <w:r w:rsidRPr="00061C29">
        <w:rPr>
          <w:sz w:val="24"/>
          <w:szCs w:val="24"/>
        </w:rPr>
        <w:t>«</w:t>
      </w:r>
      <w:r w:rsidR="00932DEE">
        <w:rPr>
          <w:bCs w:val="0"/>
          <w:sz w:val="24"/>
          <w:szCs w:val="24"/>
        </w:rPr>
        <w:t>г</w:t>
      </w:r>
      <w:r w:rsidR="00F4112E" w:rsidRPr="00061C29">
        <w:rPr>
          <w:bCs w:val="0"/>
          <w:sz w:val="24"/>
          <w:szCs w:val="24"/>
        </w:rPr>
        <w:t xml:space="preserve">. </w:t>
      </w:r>
      <w:r w:rsidR="00932DEE">
        <w:rPr>
          <w:bCs w:val="0"/>
          <w:sz w:val="24"/>
          <w:szCs w:val="24"/>
        </w:rPr>
        <w:t>Приозерск</w:t>
      </w:r>
      <w:r w:rsidR="00A10B9C">
        <w:rPr>
          <w:bCs w:val="0"/>
          <w:sz w:val="24"/>
          <w:szCs w:val="24"/>
        </w:rPr>
        <w:t>, ул. Гоголя, д. 7, под</w:t>
      </w:r>
      <w:r w:rsidR="00C617DF">
        <w:rPr>
          <w:bCs w:val="0"/>
          <w:sz w:val="24"/>
          <w:szCs w:val="24"/>
        </w:rPr>
        <w:t xml:space="preserve">ъезд </w:t>
      </w:r>
      <w:r w:rsidR="00242A05">
        <w:rPr>
          <w:bCs w:val="0"/>
          <w:sz w:val="24"/>
          <w:szCs w:val="24"/>
        </w:rPr>
        <w:t>3</w:t>
      </w:r>
      <w:r w:rsidRPr="00061C29">
        <w:rPr>
          <w:sz w:val="24"/>
          <w:szCs w:val="24"/>
        </w:rPr>
        <w:t>»</w:t>
      </w:r>
    </w:p>
    <w:p w:rsidR="00061C29" w:rsidRPr="00061C29" w:rsidRDefault="00061C29" w:rsidP="00C44F25">
      <w:pPr>
        <w:pStyle w:val="20"/>
        <w:keepNext/>
        <w:keepLines/>
        <w:tabs>
          <w:tab w:val="left" w:pos="289"/>
        </w:tabs>
        <w:spacing w:line="240" w:lineRule="auto"/>
        <w:rPr>
          <w:sz w:val="24"/>
          <w:szCs w:val="24"/>
        </w:rPr>
      </w:pPr>
    </w:p>
    <w:p w:rsidR="00137D6C" w:rsidRPr="00C44F25" w:rsidRDefault="00D71F75" w:rsidP="00C44F25">
      <w:pPr>
        <w:pStyle w:val="20"/>
        <w:keepNext/>
        <w:keepLines/>
        <w:tabs>
          <w:tab w:val="left" w:pos="289"/>
        </w:tabs>
        <w:spacing w:line="240" w:lineRule="auto"/>
        <w:rPr>
          <w:sz w:val="24"/>
          <w:szCs w:val="24"/>
        </w:rPr>
      </w:pPr>
      <w:r w:rsidRPr="00C44F25">
        <w:rPr>
          <w:sz w:val="24"/>
          <w:szCs w:val="24"/>
        </w:rPr>
        <w:t xml:space="preserve">1. </w:t>
      </w:r>
      <w:r w:rsidR="00137D6C" w:rsidRPr="00C44F25">
        <w:rPr>
          <w:sz w:val="24"/>
          <w:szCs w:val="24"/>
        </w:rPr>
        <w:t>Общие положения</w:t>
      </w:r>
      <w:bookmarkEnd w:id="1"/>
    </w:p>
    <w:p w:rsidR="00137D6C" w:rsidRPr="00C44F25" w:rsidRDefault="00137D6C" w:rsidP="00C44F25">
      <w:pPr>
        <w:pStyle w:val="1"/>
        <w:tabs>
          <w:tab w:val="left" w:pos="1181"/>
        </w:tabs>
        <w:spacing w:line="240" w:lineRule="auto"/>
        <w:ind w:firstLine="567"/>
        <w:jc w:val="both"/>
        <w:rPr>
          <w:sz w:val="24"/>
          <w:szCs w:val="24"/>
        </w:rPr>
      </w:pPr>
      <w:r w:rsidRPr="00C44F25">
        <w:rPr>
          <w:sz w:val="24"/>
          <w:szCs w:val="24"/>
        </w:rPr>
        <w:t xml:space="preserve">1.1. </w:t>
      </w:r>
      <w:proofErr w:type="gramStart"/>
      <w:r w:rsidRPr="00C44F25">
        <w:rPr>
          <w:sz w:val="24"/>
          <w:szCs w:val="24"/>
        </w:rPr>
        <w:t>Территориально</w:t>
      </w:r>
      <w:r w:rsidR="00F4112E" w:rsidRPr="00C44F25">
        <w:rPr>
          <w:sz w:val="24"/>
          <w:szCs w:val="24"/>
        </w:rPr>
        <w:t xml:space="preserve">е общественное самоуправление </w:t>
      </w:r>
      <w:r w:rsidR="00F4112E" w:rsidRPr="00061C29">
        <w:rPr>
          <w:sz w:val="24"/>
          <w:szCs w:val="24"/>
        </w:rPr>
        <w:t>«</w:t>
      </w:r>
      <w:r w:rsidR="00242A05">
        <w:rPr>
          <w:sz w:val="24"/>
          <w:szCs w:val="24"/>
        </w:rPr>
        <w:t>г. Приозерск, ул. Гоголя, дом 7, подъезд 3</w:t>
      </w:r>
      <w:r w:rsidRPr="00061C29">
        <w:rPr>
          <w:sz w:val="24"/>
          <w:szCs w:val="24"/>
        </w:rPr>
        <w:t>» (далее -  ТОС) создается и действует в соответ</w:t>
      </w:r>
      <w:r w:rsidRPr="00C44F25">
        <w:rPr>
          <w:sz w:val="24"/>
          <w:szCs w:val="24"/>
        </w:rPr>
        <w:t xml:space="preserve">ствии с Конституцией Российской Федерации, Федеральным законом от 6 октября 2003 года № 131-ФЗ «Об общих принципах организации местного самоуправления в Российской Федерации», иными нормативными правовыми актами Российской Федерации, нормативными правовыми актами Ленинградской области, Уставом </w:t>
      </w:r>
      <w:r w:rsidR="009F71D7">
        <w:rPr>
          <w:sz w:val="24"/>
          <w:szCs w:val="24"/>
        </w:rPr>
        <w:t xml:space="preserve">Приозерского городского </w:t>
      </w:r>
      <w:r w:rsidR="00F4112E" w:rsidRPr="00C44F25">
        <w:rPr>
          <w:sz w:val="24"/>
          <w:szCs w:val="24"/>
        </w:rPr>
        <w:t>п</w:t>
      </w:r>
      <w:r w:rsidR="00C44F25" w:rsidRPr="00C44F25">
        <w:rPr>
          <w:sz w:val="24"/>
          <w:szCs w:val="24"/>
        </w:rPr>
        <w:t>оселения</w:t>
      </w:r>
      <w:r w:rsidRPr="00C44F25">
        <w:rPr>
          <w:sz w:val="24"/>
          <w:szCs w:val="24"/>
        </w:rPr>
        <w:t xml:space="preserve">, решением Совета депутатов </w:t>
      </w:r>
      <w:r w:rsidR="009F71D7">
        <w:rPr>
          <w:sz w:val="24"/>
          <w:szCs w:val="24"/>
        </w:rPr>
        <w:t xml:space="preserve">Приозерского городского </w:t>
      </w:r>
      <w:r w:rsidR="00C44F25" w:rsidRPr="00C44F25">
        <w:rPr>
          <w:sz w:val="24"/>
          <w:szCs w:val="24"/>
        </w:rPr>
        <w:t>поселения</w:t>
      </w:r>
      <w:proofErr w:type="gramEnd"/>
      <w:r w:rsidR="00C44F25" w:rsidRPr="00C44F25">
        <w:rPr>
          <w:sz w:val="24"/>
          <w:szCs w:val="24"/>
        </w:rPr>
        <w:t xml:space="preserve"> </w:t>
      </w:r>
      <w:r w:rsidR="00A10B9C">
        <w:rPr>
          <w:sz w:val="24"/>
          <w:szCs w:val="24"/>
        </w:rPr>
        <w:t xml:space="preserve">от 21.05.2024 года № 153 </w:t>
      </w:r>
      <w:r w:rsidRPr="00C44F25">
        <w:rPr>
          <w:sz w:val="24"/>
          <w:szCs w:val="24"/>
        </w:rPr>
        <w:t>и настоящим Уставом.</w:t>
      </w:r>
    </w:p>
    <w:p w:rsidR="00137D6C" w:rsidRPr="00C44F25" w:rsidRDefault="00137D6C" w:rsidP="00C44F25">
      <w:pPr>
        <w:pStyle w:val="1"/>
        <w:tabs>
          <w:tab w:val="left" w:pos="1181"/>
        </w:tabs>
        <w:spacing w:line="240" w:lineRule="auto"/>
        <w:ind w:firstLine="567"/>
        <w:jc w:val="both"/>
        <w:rPr>
          <w:sz w:val="24"/>
          <w:szCs w:val="24"/>
        </w:rPr>
      </w:pPr>
      <w:r w:rsidRPr="00C44F25">
        <w:rPr>
          <w:sz w:val="24"/>
          <w:szCs w:val="24"/>
        </w:rPr>
        <w:t xml:space="preserve">1.2. ТОС </w:t>
      </w:r>
      <w:r w:rsidR="007E6F04" w:rsidRPr="00C44F25">
        <w:rPr>
          <w:sz w:val="24"/>
          <w:szCs w:val="24"/>
        </w:rPr>
        <w:t>не является юридическим лицом</w:t>
      </w:r>
      <w:r w:rsidRPr="00C44F25">
        <w:rPr>
          <w:sz w:val="24"/>
          <w:szCs w:val="24"/>
        </w:rPr>
        <w:t xml:space="preserve">. </w:t>
      </w:r>
    </w:p>
    <w:p w:rsidR="00137D6C" w:rsidRPr="00C44F25" w:rsidRDefault="001E4304" w:rsidP="00C44F25">
      <w:pPr>
        <w:pStyle w:val="1"/>
        <w:tabs>
          <w:tab w:val="left" w:pos="1181"/>
        </w:tabs>
        <w:spacing w:line="240" w:lineRule="auto"/>
        <w:ind w:firstLine="567"/>
        <w:jc w:val="both"/>
        <w:rPr>
          <w:sz w:val="24"/>
          <w:szCs w:val="24"/>
        </w:rPr>
      </w:pPr>
      <w:r w:rsidRPr="00C44F25">
        <w:rPr>
          <w:sz w:val="24"/>
          <w:szCs w:val="24"/>
        </w:rPr>
        <w:t>1.</w:t>
      </w:r>
      <w:r w:rsidR="007E6F04" w:rsidRPr="00C44F25">
        <w:rPr>
          <w:sz w:val="24"/>
          <w:szCs w:val="24"/>
        </w:rPr>
        <w:t>3</w:t>
      </w:r>
      <w:r w:rsidRPr="00C44F25">
        <w:rPr>
          <w:sz w:val="24"/>
          <w:szCs w:val="24"/>
        </w:rPr>
        <w:t xml:space="preserve">. </w:t>
      </w:r>
      <w:r w:rsidR="00137D6C" w:rsidRPr="00C44F25">
        <w:rPr>
          <w:sz w:val="24"/>
          <w:szCs w:val="24"/>
        </w:rPr>
        <w:t>ТОС считается учрежденным с момента регистрации Устава</w:t>
      </w:r>
      <w:r w:rsidR="0058088B" w:rsidRPr="00C44F25">
        <w:rPr>
          <w:sz w:val="24"/>
          <w:szCs w:val="24"/>
        </w:rPr>
        <w:t xml:space="preserve"> </w:t>
      </w:r>
      <w:r w:rsidR="00C44F25" w:rsidRPr="00C44F25">
        <w:rPr>
          <w:sz w:val="24"/>
          <w:szCs w:val="24"/>
        </w:rPr>
        <w:t>в администрации Приозерского муниципального района</w:t>
      </w:r>
      <w:r w:rsidRPr="00C44F25">
        <w:rPr>
          <w:sz w:val="24"/>
          <w:szCs w:val="24"/>
        </w:rPr>
        <w:t xml:space="preserve"> Ленинградской области</w:t>
      </w:r>
      <w:r w:rsidR="00137D6C" w:rsidRPr="00C44F25">
        <w:rPr>
          <w:sz w:val="24"/>
          <w:szCs w:val="24"/>
        </w:rPr>
        <w:t>.</w:t>
      </w:r>
    </w:p>
    <w:p w:rsidR="00137D6C" w:rsidRPr="00061C29" w:rsidRDefault="001E4304" w:rsidP="00C44F25">
      <w:pPr>
        <w:pStyle w:val="1"/>
        <w:tabs>
          <w:tab w:val="left" w:pos="1181"/>
        </w:tabs>
        <w:spacing w:line="240" w:lineRule="auto"/>
        <w:ind w:firstLine="567"/>
        <w:jc w:val="both"/>
        <w:rPr>
          <w:sz w:val="24"/>
          <w:szCs w:val="24"/>
        </w:rPr>
      </w:pPr>
      <w:r w:rsidRPr="00C44F25">
        <w:rPr>
          <w:sz w:val="24"/>
          <w:szCs w:val="24"/>
        </w:rPr>
        <w:t>1.</w:t>
      </w:r>
      <w:r w:rsidR="007E6F04" w:rsidRPr="00C44F25">
        <w:rPr>
          <w:sz w:val="24"/>
          <w:szCs w:val="24"/>
        </w:rPr>
        <w:t>4</w:t>
      </w:r>
      <w:r w:rsidRPr="00C44F25">
        <w:rPr>
          <w:sz w:val="24"/>
          <w:szCs w:val="24"/>
        </w:rPr>
        <w:t xml:space="preserve">. </w:t>
      </w:r>
      <w:proofErr w:type="gramStart"/>
      <w:r w:rsidR="00137D6C" w:rsidRPr="00C44F25">
        <w:rPr>
          <w:sz w:val="24"/>
          <w:szCs w:val="24"/>
        </w:rPr>
        <w:t xml:space="preserve">Полное наименование: территориальное общественное самоуправление </w:t>
      </w:r>
      <w:r w:rsidR="00162D7B" w:rsidRPr="00061C29">
        <w:rPr>
          <w:sz w:val="24"/>
          <w:szCs w:val="24"/>
        </w:rPr>
        <w:t>«</w:t>
      </w:r>
      <w:r w:rsidR="00162D7B">
        <w:rPr>
          <w:sz w:val="24"/>
          <w:szCs w:val="24"/>
        </w:rPr>
        <w:t>г</w:t>
      </w:r>
      <w:r w:rsidR="00A10B9C">
        <w:rPr>
          <w:sz w:val="24"/>
          <w:szCs w:val="24"/>
        </w:rPr>
        <w:t xml:space="preserve">. </w:t>
      </w:r>
      <w:r w:rsidR="00162D7B">
        <w:rPr>
          <w:sz w:val="24"/>
          <w:szCs w:val="24"/>
        </w:rPr>
        <w:t>Приозерск</w:t>
      </w:r>
      <w:r w:rsidR="00A10B9C">
        <w:rPr>
          <w:sz w:val="24"/>
          <w:szCs w:val="24"/>
        </w:rPr>
        <w:t>, ул. Гоголя, д. 7, под.</w:t>
      </w:r>
      <w:r w:rsidR="00242A05">
        <w:rPr>
          <w:sz w:val="24"/>
          <w:szCs w:val="24"/>
        </w:rPr>
        <w:t>3</w:t>
      </w:r>
      <w:r w:rsidR="00162D7B" w:rsidRPr="00061C29">
        <w:rPr>
          <w:sz w:val="24"/>
          <w:szCs w:val="24"/>
        </w:rPr>
        <w:t>»</w:t>
      </w:r>
      <w:r w:rsidR="00137D6C" w:rsidRPr="00061C29">
        <w:rPr>
          <w:sz w:val="24"/>
          <w:szCs w:val="24"/>
        </w:rPr>
        <w:t>.</w:t>
      </w:r>
      <w:proofErr w:type="gramEnd"/>
      <w:r w:rsidR="00137D6C" w:rsidRPr="00061C29">
        <w:rPr>
          <w:sz w:val="24"/>
          <w:szCs w:val="24"/>
        </w:rPr>
        <w:t xml:space="preserve"> Сокращенное наименование: ТОС «</w:t>
      </w:r>
      <w:r w:rsidR="00162D7B">
        <w:rPr>
          <w:bCs/>
          <w:sz w:val="24"/>
          <w:szCs w:val="24"/>
        </w:rPr>
        <w:t xml:space="preserve">Дом № </w:t>
      </w:r>
      <w:r w:rsidR="00A10B9C">
        <w:rPr>
          <w:bCs/>
          <w:sz w:val="24"/>
          <w:szCs w:val="24"/>
        </w:rPr>
        <w:t>7</w:t>
      </w:r>
      <w:r w:rsidR="00137D6C" w:rsidRPr="00061C29">
        <w:rPr>
          <w:sz w:val="24"/>
          <w:szCs w:val="24"/>
        </w:rPr>
        <w:t>».</w:t>
      </w:r>
    </w:p>
    <w:p w:rsidR="00137D6C" w:rsidRPr="00C44F25" w:rsidRDefault="001E4304" w:rsidP="00C44F25">
      <w:pPr>
        <w:pStyle w:val="1"/>
        <w:tabs>
          <w:tab w:val="left" w:pos="1901"/>
        </w:tabs>
        <w:spacing w:line="240" w:lineRule="auto"/>
        <w:ind w:firstLine="567"/>
        <w:jc w:val="both"/>
        <w:rPr>
          <w:sz w:val="24"/>
          <w:szCs w:val="24"/>
        </w:rPr>
      </w:pPr>
      <w:r w:rsidRPr="00C44F25">
        <w:rPr>
          <w:sz w:val="24"/>
          <w:szCs w:val="24"/>
        </w:rPr>
        <w:t>1.</w:t>
      </w:r>
      <w:r w:rsidR="007E6F04" w:rsidRPr="00C44F25">
        <w:rPr>
          <w:sz w:val="24"/>
          <w:szCs w:val="24"/>
        </w:rPr>
        <w:t>5</w:t>
      </w:r>
      <w:r w:rsidRPr="00C44F25">
        <w:rPr>
          <w:sz w:val="24"/>
          <w:szCs w:val="24"/>
        </w:rPr>
        <w:t xml:space="preserve">. </w:t>
      </w:r>
      <w:r w:rsidR="00137D6C" w:rsidRPr="00C44F25">
        <w:rPr>
          <w:sz w:val="24"/>
          <w:szCs w:val="24"/>
        </w:rPr>
        <w:t>Местонахождение ТОС:</w:t>
      </w:r>
      <w:r w:rsidR="00C44F25" w:rsidRPr="00C44F25">
        <w:rPr>
          <w:sz w:val="24"/>
          <w:szCs w:val="24"/>
        </w:rPr>
        <w:t xml:space="preserve"> </w:t>
      </w:r>
      <w:proofErr w:type="gramStart"/>
      <w:r w:rsidR="00C44F25" w:rsidRPr="00C44F25">
        <w:rPr>
          <w:sz w:val="24"/>
          <w:szCs w:val="24"/>
        </w:rPr>
        <w:t xml:space="preserve">Ленинградская обл., </w:t>
      </w:r>
      <w:proofErr w:type="spellStart"/>
      <w:r w:rsidR="00C44F25" w:rsidRPr="00C44F25">
        <w:rPr>
          <w:sz w:val="24"/>
          <w:szCs w:val="24"/>
        </w:rPr>
        <w:t>Приозерский</w:t>
      </w:r>
      <w:proofErr w:type="spellEnd"/>
      <w:r w:rsidR="00C44F25" w:rsidRPr="00C44F25">
        <w:rPr>
          <w:sz w:val="24"/>
          <w:szCs w:val="24"/>
        </w:rPr>
        <w:t xml:space="preserve"> р-н, </w:t>
      </w:r>
      <w:r w:rsidR="009F71D7">
        <w:rPr>
          <w:sz w:val="24"/>
          <w:szCs w:val="24"/>
        </w:rPr>
        <w:t>г. Приозерск</w:t>
      </w:r>
      <w:r w:rsidR="00C44F25" w:rsidRPr="00C44F25">
        <w:rPr>
          <w:sz w:val="24"/>
          <w:szCs w:val="24"/>
        </w:rPr>
        <w:t xml:space="preserve">, ул. </w:t>
      </w:r>
      <w:r w:rsidR="00A10B9C">
        <w:rPr>
          <w:sz w:val="24"/>
          <w:szCs w:val="24"/>
        </w:rPr>
        <w:t xml:space="preserve">Гоголя, д. 7, п. </w:t>
      </w:r>
      <w:r w:rsidR="00242A05">
        <w:rPr>
          <w:sz w:val="24"/>
          <w:szCs w:val="24"/>
        </w:rPr>
        <w:t>3</w:t>
      </w:r>
      <w:proofErr w:type="gramEnd"/>
    </w:p>
    <w:p w:rsidR="00137D6C" w:rsidRPr="00C44F25" w:rsidRDefault="001E4304" w:rsidP="00C44F25">
      <w:pPr>
        <w:pStyle w:val="1"/>
        <w:tabs>
          <w:tab w:val="left" w:pos="1181"/>
          <w:tab w:val="left" w:leader="underscore" w:pos="1483"/>
        </w:tabs>
        <w:spacing w:line="240" w:lineRule="auto"/>
        <w:ind w:firstLine="567"/>
        <w:jc w:val="both"/>
        <w:rPr>
          <w:sz w:val="24"/>
          <w:szCs w:val="24"/>
        </w:rPr>
      </w:pPr>
      <w:r w:rsidRPr="00C44F25">
        <w:rPr>
          <w:sz w:val="24"/>
          <w:szCs w:val="24"/>
        </w:rPr>
        <w:t>1.</w:t>
      </w:r>
      <w:r w:rsidR="007E6F04" w:rsidRPr="00C44F25">
        <w:rPr>
          <w:sz w:val="24"/>
          <w:szCs w:val="24"/>
        </w:rPr>
        <w:t>6</w:t>
      </w:r>
      <w:r w:rsidRPr="00C44F25">
        <w:rPr>
          <w:sz w:val="24"/>
          <w:szCs w:val="24"/>
        </w:rPr>
        <w:t xml:space="preserve">. </w:t>
      </w:r>
      <w:r w:rsidR="00137D6C" w:rsidRPr="00C44F25">
        <w:rPr>
          <w:sz w:val="24"/>
          <w:szCs w:val="24"/>
        </w:rPr>
        <w:t xml:space="preserve">Границы территории, на которой осуществляется ТОС, установлены решением Совета депутатов </w:t>
      </w:r>
      <w:r w:rsidR="00162D7B">
        <w:rPr>
          <w:sz w:val="24"/>
          <w:szCs w:val="24"/>
        </w:rPr>
        <w:t>Приозерского городского поселения</w:t>
      </w:r>
      <w:r w:rsidR="00137D6C" w:rsidRPr="00C44F25">
        <w:rPr>
          <w:sz w:val="24"/>
          <w:szCs w:val="24"/>
        </w:rPr>
        <w:t xml:space="preserve"> от </w:t>
      </w:r>
      <w:r w:rsidR="00242A05">
        <w:rPr>
          <w:sz w:val="24"/>
          <w:szCs w:val="24"/>
        </w:rPr>
        <w:t>18.06.2024 г</w:t>
      </w:r>
      <w:r w:rsidR="00162D7B">
        <w:rPr>
          <w:sz w:val="24"/>
          <w:szCs w:val="24"/>
        </w:rPr>
        <w:t>.</w:t>
      </w:r>
      <w:r w:rsidR="00242A05">
        <w:rPr>
          <w:sz w:val="24"/>
          <w:szCs w:val="24"/>
        </w:rPr>
        <w:t xml:space="preserve"> №160</w:t>
      </w:r>
    </w:p>
    <w:p w:rsidR="00137D6C" w:rsidRPr="00C44F25" w:rsidRDefault="009D303C" w:rsidP="00C44F25">
      <w:pPr>
        <w:pStyle w:val="1"/>
        <w:tabs>
          <w:tab w:val="left" w:pos="1181"/>
        </w:tabs>
        <w:spacing w:line="240" w:lineRule="auto"/>
        <w:ind w:firstLine="567"/>
        <w:jc w:val="both"/>
        <w:rPr>
          <w:sz w:val="24"/>
          <w:szCs w:val="24"/>
        </w:rPr>
      </w:pPr>
      <w:r w:rsidRPr="00C44F25">
        <w:rPr>
          <w:sz w:val="24"/>
          <w:szCs w:val="24"/>
        </w:rPr>
        <w:t>1.</w:t>
      </w:r>
      <w:r w:rsidR="007E6F04" w:rsidRPr="00C44F25">
        <w:rPr>
          <w:sz w:val="24"/>
          <w:szCs w:val="24"/>
        </w:rPr>
        <w:t>7</w:t>
      </w:r>
      <w:r w:rsidRPr="00C44F25">
        <w:rPr>
          <w:sz w:val="24"/>
          <w:szCs w:val="24"/>
        </w:rPr>
        <w:t xml:space="preserve">. </w:t>
      </w:r>
      <w:r w:rsidR="00137D6C" w:rsidRPr="00C44F25">
        <w:rPr>
          <w:sz w:val="24"/>
          <w:szCs w:val="24"/>
        </w:rPr>
        <w:t>Территориальное общественное самоуправление осуществляется непосредственно населением на собраниях и через создаваемые ими органы территориального обще</w:t>
      </w:r>
      <w:r w:rsidRPr="00C44F25">
        <w:rPr>
          <w:sz w:val="24"/>
          <w:szCs w:val="24"/>
        </w:rPr>
        <w:t xml:space="preserve">ственного самоуправления (далее - </w:t>
      </w:r>
      <w:r w:rsidR="00137D6C" w:rsidRPr="00C44F25">
        <w:rPr>
          <w:sz w:val="24"/>
          <w:szCs w:val="24"/>
        </w:rPr>
        <w:t>ОТОС).</w:t>
      </w:r>
    </w:p>
    <w:p w:rsidR="004D1977" w:rsidRPr="00C44F25" w:rsidRDefault="004D1977" w:rsidP="00C44F25">
      <w:pPr>
        <w:pStyle w:val="1"/>
        <w:tabs>
          <w:tab w:val="left" w:pos="1181"/>
        </w:tabs>
        <w:spacing w:line="240" w:lineRule="auto"/>
        <w:ind w:firstLine="567"/>
        <w:jc w:val="both"/>
        <w:rPr>
          <w:sz w:val="24"/>
          <w:szCs w:val="24"/>
        </w:rPr>
      </w:pPr>
    </w:p>
    <w:p w:rsidR="00137D6C" w:rsidRPr="00C44F25" w:rsidRDefault="00D71F75" w:rsidP="00C44F25">
      <w:pPr>
        <w:pStyle w:val="20"/>
        <w:keepNext/>
        <w:keepLines/>
        <w:tabs>
          <w:tab w:val="left" w:pos="308"/>
        </w:tabs>
        <w:spacing w:line="240" w:lineRule="auto"/>
        <w:rPr>
          <w:sz w:val="24"/>
          <w:szCs w:val="24"/>
        </w:rPr>
      </w:pPr>
      <w:bookmarkStart w:id="2" w:name="bookmark9"/>
      <w:r w:rsidRPr="00C44F25">
        <w:rPr>
          <w:sz w:val="24"/>
          <w:szCs w:val="24"/>
        </w:rPr>
        <w:t xml:space="preserve">2. </w:t>
      </w:r>
      <w:r w:rsidR="00137D6C" w:rsidRPr="00C44F25">
        <w:rPr>
          <w:sz w:val="24"/>
          <w:szCs w:val="24"/>
        </w:rPr>
        <w:t>Учредители ТОС (участники).</w:t>
      </w:r>
      <w:bookmarkEnd w:id="2"/>
    </w:p>
    <w:p w:rsidR="00137D6C" w:rsidRPr="00C44F25" w:rsidRDefault="00137D6C" w:rsidP="00C44F25">
      <w:pPr>
        <w:pStyle w:val="1"/>
        <w:spacing w:line="240" w:lineRule="auto"/>
        <w:ind w:firstLine="720"/>
        <w:jc w:val="both"/>
        <w:rPr>
          <w:sz w:val="24"/>
          <w:szCs w:val="24"/>
        </w:rPr>
      </w:pPr>
      <w:r w:rsidRPr="00C44F25">
        <w:rPr>
          <w:sz w:val="24"/>
          <w:szCs w:val="24"/>
        </w:rPr>
        <w:t xml:space="preserve">Учредителями ТОС являются граждане Российской Федерации, достигшие шестнадцатилетнего возраста, </w:t>
      </w:r>
      <w:r w:rsidR="007E6F04" w:rsidRPr="00C44F25">
        <w:rPr>
          <w:sz w:val="24"/>
          <w:szCs w:val="24"/>
        </w:rPr>
        <w:t>проживающие на части территории</w:t>
      </w:r>
      <w:r w:rsidRPr="00C44F25">
        <w:rPr>
          <w:sz w:val="24"/>
          <w:szCs w:val="24"/>
        </w:rPr>
        <w:t xml:space="preserve"> муниципального образования, принявшие непосредст</w:t>
      </w:r>
      <w:r w:rsidR="00061C29">
        <w:rPr>
          <w:sz w:val="24"/>
          <w:szCs w:val="24"/>
        </w:rPr>
        <w:t xml:space="preserve">венное участие в общем собрании </w:t>
      </w:r>
      <w:r w:rsidRPr="00C44F25">
        <w:rPr>
          <w:sz w:val="24"/>
          <w:szCs w:val="24"/>
        </w:rPr>
        <w:t>(далее</w:t>
      </w:r>
      <w:r w:rsidR="007E6F04" w:rsidRPr="00C44F25">
        <w:rPr>
          <w:sz w:val="24"/>
          <w:szCs w:val="24"/>
        </w:rPr>
        <w:t xml:space="preserve"> - </w:t>
      </w:r>
      <w:r w:rsidRPr="00C44F25">
        <w:rPr>
          <w:sz w:val="24"/>
          <w:szCs w:val="24"/>
        </w:rPr>
        <w:t>учредители).</w:t>
      </w:r>
    </w:p>
    <w:p w:rsidR="00D71F75" w:rsidRPr="00C44F25" w:rsidRDefault="00D71F75" w:rsidP="00C44F25">
      <w:pPr>
        <w:pStyle w:val="1"/>
        <w:spacing w:line="240" w:lineRule="auto"/>
        <w:ind w:firstLine="720"/>
        <w:jc w:val="both"/>
        <w:rPr>
          <w:sz w:val="24"/>
          <w:szCs w:val="24"/>
        </w:rPr>
      </w:pPr>
    </w:p>
    <w:p w:rsidR="00137D6C" w:rsidRPr="00C44F25" w:rsidRDefault="00D71F75" w:rsidP="00C44F25">
      <w:pPr>
        <w:pStyle w:val="20"/>
        <w:keepNext/>
        <w:keepLines/>
        <w:tabs>
          <w:tab w:val="left" w:pos="303"/>
        </w:tabs>
        <w:spacing w:line="240" w:lineRule="auto"/>
        <w:rPr>
          <w:sz w:val="24"/>
          <w:szCs w:val="24"/>
        </w:rPr>
      </w:pPr>
      <w:bookmarkStart w:id="3" w:name="bookmark11"/>
      <w:r w:rsidRPr="00C44F25">
        <w:rPr>
          <w:sz w:val="24"/>
          <w:szCs w:val="24"/>
        </w:rPr>
        <w:t xml:space="preserve">3. </w:t>
      </w:r>
      <w:r w:rsidR="00137D6C" w:rsidRPr="00C44F25">
        <w:rPr>
          <w:sz w:val="24"/>
          <w:szCs w:val="24"/>
        </w:rPr>
        <w:t>Основные цели деятельности ТОС</w:t>
      </w:r>
      <w:bookmarkEnd w:id="3"/>
    </w:p>
    <w:p w:rsidR="00D71F75" w:rsidRPr="00C44F25" w:rsidRDefault="00137D6C" w:rsidP="00C44F25">
      <w:pPr>
        <w:ind w:firstLine="567"/>
        <w:jc w:val="both"/>
        <w:rPr>
          <w:rFonts w:ascii="Times New Roman" w:eastAsia="Times New Roman" w:hAnsi="Times New Roman" w:cs="Times New Roman"/>
          <w:color w:val="150C14"/>
        </w:rPr>
      </w:pPr>
      <w:r w:rsidRPr="00C44F25">
        <w:rPr>
          <w:rFonts w:ascii="Times New Roman" w:hAnsi="Times New Roman" w:cs="Times New Roman"/>
        </w:rPr>
        <w:t>Основной целью ТОС является - самостоятельное и под свою ответственность осуществление собственной инициативы по вопросам местного значения на</w:t>
      </w:r>
      <w:r w:rsidR="001E4304" w:rsidRPr="00C44F25">
        <w:rPr>
          <w:rFonts w:ascii="Times New Roman" w:hAnsi="Times New Roman" w:cs="Times New Roman"/>
        </w:rPr>
        <w:t xml:space="preserve"> </w:t>
      </w:r>
      <w:r w:rsidR="00D71F75" w:rsidRPr="00C44F25">
        <w:rPr>
          <w:rFonts w:ascii="Times New Roman" w:eastAsia="Times New Roman" w:hAnsi="Times New Roman" w:cs="Times New Roman"/>
          <w:color w:val="150C14"/>
        </w:rPr>
        <w:t xml:space="preserve">территории деятельности </w:t>
      </w:r>
      <w:r w:rsidR="00D71F75" w:rsidRPr="00C44F25">
        <w:rPr>
          <w:rFonts w:ascii="Times New Roman" w:eastAsia="Times New Roman" w:hAnsi="Times New Roman" w:cs="Times New Roman"/>
          <w:color w:val="150C14"/>
          <w:lang w:val="en-US" w:eastAsia="en-US" w:bidi="en-US"/>
        </w:rPr>
        <w:t>TOC</w:t>
      </w:r>
      <w:r w:rsidR="00D71F75" w:rsidRPr="00C44F25">
        <w:rPr>
          <w:rFonts w:ascii="Times New Roman" w:eastAsia="Times New Roman" w:hAnsi="Times New Roman" w:cs="Times New Roman"/>
          <w:color w:val="150C14"/>
          <w:lang w:eastAsia="en-US" w:bidi="en-US"/>
        </w:rPr>
        <w:t xml:space="preserve"> </w:t>
      </w:r>
      <w:r w:rsidR="00D71F75" w:rsidRPr="00C44F25">
        <w:rPr>
          <w:rFonts w:ascii="Times New Roman" w:eastAsia="Times New Roman" w:hAnsi="Times New Roman" w:cs="Times New Roman"/>
          <w:color w:val="150C14"/>
        </w:rPr>
        <w:t xml:space="preserve">и взаимодействие с органами местного самоуправления </w:t>
      </w:r>
      <w:r w:rsidR="00C44F25" w:rsidRPr="00C44F25">
        <w:rPr>
          <w:rFonts w:ascii="Times New Roman" w:eastAsia="Times New Roman" w:hAnsi="Times New Roman" w:cs="Times New Roman"/>
          <w:color w:val="150C14"/>
        </w:rPr>
        <w:t>Раздольевского сельского поселения</w:t>
      </w:r>
      <w:r w:rsidR="00D71F75" w:rsidRPr="00C44F25">
        <w:rPr>
          <w:rFonts w:ascii="Times New Roman" w:eastAsia="Times New Roman" w:hAnsi="Times New Roman" w:cs="Times New Roman"/>
          <w:color w:val="150C14"/>
        </w:rPr>
        <w:t xml:space="preserve"> в решении вопросов</w:t>
      </w:r>
      <w:r w:rsidR="00D71F75" w:rsidRPr="00C44F25">
        <w:rPr>
          <w:rFonts w:ascii="Times New Roman" w:hAnsi="Times New Roman" w:cs="Times New Roman"/>
        </w:rPr>
        <w:t xml:space="preserve"> </w:t>
      </w:r>
      <w:r w:rsidR="00D71F75" w:rsidRPr="00C44F25">
        <w:rPr>
          <w:rFonts w:ascii="Times New Roman" w:eastAsia="Times New Roman" w:hAnsi="Times New Roman" w:cs="Times New Roman"/>
          <w:color w:val="150C14"/>
        </w:rPr>
        <w:t>жизнедеятельности населения</w:t>
      </w:r>
      <w:r w:rsidR="007E6F04" w:rsidRPr="00C44F25">
        <w:rPr>
          <w:rFonts w:ascii="Times New Roman" w:eastAsia="Times New Roman" w:hAnsi="Times New Roman" w:cs="Times New Roman"/>
          <w:color w:val="150C14"/>
        </w:rPr>
        <w:t xml:space="preserve"> посредством выдвижения инициативных проектов</w:t>
      </w:r>
      <w:r w:rsidR="00D71F75" w:rsidRPr="00C44F25">
        <w:rPr>
          <w:rFonts w:ascii="Times New Roman" w:eastAsia="Times New Roman" w:hAnsi="Times New Roman" w:cs="Times New Roman"/>
          <w:color w:val="150C14"/>
        </w:rPr>
        <w:t>.</w:t>
      </w:r>
    </w:p>
    <w:p w:rsidR="00D71F75" w:rsidRPr="00C44F25" w:rsidRDefault="00D71F75" w:rsidP="00C44F25">
      <w:pPr>
        <w:ind w:firstLine="567"/>
        <w:jc w:val="both"/>
        <w:rPr>
          <w:rFonts w:ascii="Times New Roman" w:hAnsi="Times New Roman" w:cs="Times New Roman"/>
        </w:rPr>
      </w:pPr>
    </w:p>
    <w:p w:rsidR="00D71F75" w:rsidRPr="00C44F25" w:rsidRDefault="00D71F75" w:rsidP="00C44F25">
      <w:pPr>
        <w:keepNext/>
        <w:keepLines/>
        <w:tabs>
          <w:tab w:val="left" w:pos="305"/>
        </w:tabs>
        <w:jc w:val="center"/>
        <w:outlineLvl w:val="1"/>
        <w:rPr>
          <w:rFonts w:ascii="Times New Roman" w:eastAsia="Times New Roman" w:hAnsi="Times New Roman" w:cs="Times New Roman"/>
          <w:b/>
          <w:bCs/>
          <w:color w:val="150C14"/>
        </w:rPr>
      </w:pPr>
      <w:bookmarkStart w:id="4" w:name="bookmark13"/>
      <w:r w:rsidRPr="00C44F25">
        <w:rPr>
          <w:rFonts w:ascii="Times New Roman" w:eastAsia="Times New Roman" w:hAnsi="Times New Roman" w:cs="Times New Roman"/>
          <w:b/>
          <w:bCs/>
          <w:color w:val="150C14"/>
        </w:rPr>
        <w:t>4. Основные задачи и направления деятельности ТОС</w:t>
      </w:r>
      <w:bookmarkEnd w:id="4"/>
    </w:p>
    <w:p w:rsidR="00D71F75" w:rsidRPr="00C44F25" w:rsidRDefault="00D71F75" w:rsidP="00C44F25">
      <w:pPr>
        <w:tabs>
          <w:tab w:val="left" w:pos="1159"/>
        </w:tabs>
        <w:ind w:firstLine="567"/>
        <w:jc w:val="both"/>
        <w:rPr>
          <w:rFonts w:ascii="Times New Roman" w:eastAsia="Times New Roman" w:hAnsi="Times New Roman" w:cs="Times New Roman"/>
          <w:color w:val="150C14"/>
        </w:rPr>
      </w:pPr>
      <w:r w:rsidRPr="00C44F25">
        <w:rPr>
          <w:rFonts w:ascii="Times New Roman" w:eastAsia="Times New Roman" w:hAnsi="Times New Roman" w:cs="Times New Roman"/>
          <w:color w:val="150C14"/>
        </w:rPr>
        <w:t xml:space="preserve">4.1. Изучение, учет и анализ общественного мнения жителей по вопросам экономического </w:t>
      </w:r>
      <w:r w:rsidRPr="00C44F25">
        <w:rPr>
          <w:rFonts w:ascii="Times New Roman" w:eastAsia="Times New Roman" w:hAnsi="Times New Roman" w:cs="Times New Roman"/>
          <w:color w:val="150C14"/>
        </w:rPr>
        <w:lastRenderedPageBreak/>
        <w:t>и социального развития территории ТОС.</w:t>
      </w:r>
    </w:p>
    <w:p w:rsidR="00D71F75" w:rsidRPr="00C44F25" w:rsidRDefault="00D71F75" w:rsidP="00C44F25">
      <w:pPr>
        <w:tabs>
          <w:tab w:val="left" w:pos="1154"/>
        </w:tabs>
        <w:ind w:firstLine="567"/>
        <w:jc w:val="both"/>
        <w:rPr>
          <w:rFonts w:ascii="Times New Roman" w:eastAsia="Times New Roman" w:hAnsi="Times New Roman" w:cs="Times New Roman"/>
          <w:color w:val="150C14"/>
        </w:rPr>
      </w:pPr>
      <w:r w:rsidRPr="00C44F25">
        <w:rPr>
          <w:rFonts w:ascii="Times New Roman" w:eastAsia="Times New Roman" w:hAnsi="Times New Roman" w:cs="Times New Roman"/>
          <w:color w:val="150C14"/>
        </w:rPr>
        <w:t>4.2. Отстаивание и представление законных интересов жителей, проживающих на территории ТОС, выход с предложениями в различные инстанции по вопросам, имеющим важное общественное значение для жителей данной территории.</w:t>
      </w:r>
    </w:p>
    <w:p w:rsidR="00D71F75" w:rsidRPr="00C44F25" w:rsidRDefault="00D71F75" w:rsidP="00C44F25">
      <w:pPr>
        <w:tabs>
          <w:tab w:val="left" w:pos="1154"/>
        </w:tabs>
        <w:ind w:firstLine="567"/>
        <w:jc w:val="both"/>
        <w:rPr>
          <w:rFonts w:ascii="Times New Roman" w:eastAsia="Times New Roman" w:hAnsi="Times New Roman" w:cs="Times New Roman"/>
          <w:color w:val="150C14"/>
        </w:rPr>
      </w:pPr>
      <w:r w:rsidRPr="00C44F25">
        <w:rPr>
          <w:rFonts w:ascii="Times New Roman" w:eastAsia="Times New Roman" w:hAnsi="Times New Roman" w:cs="Times New Roman"/>
          <w:color w:val="150C14"/>
        </w:rPr>
        <w:t>4.3. Привлечение жителей к решению вопросов по благоустройству и содержанию придомовых территорий и территорий ТОС.</w:t>
      </w:r>
    </w:p>
    <w:p w:rsidR="00D71F75" w:rsidRPr="00C44F25" w:rsidRDefault="00D71F75" w:rsidP="00C44F25">
      <w:pPr>
        <w:tabs>
          <w:tab w:val="left" w:pos="1149"/>
        </w:tabs>
        <w:ind w:firstLine="567"/>
        <w:jc w:val="both"/>
        <w:rPr>
          <w:rFonts w:ascii="Times New Roman" w:eastAsia="Times New Roman" w:hAnsi="Times New Roman" w:cs="Times New Roman"/>
          <w:color w:val="150C14"/>
        </w:rPr>
      </w:pPr>
      <w:r w:rsidRPr="00C44F25">
        <w:rPr>
          <w:rFonts w:ascii="Times New Roman" w:eastAsia="Times New Roman" w:hAnsi="Times New Roman" w:cs="Times New Roman"/>
          <w:color w:val="150C14"/>
        </w:rPr>
        <w:t>4.4. Забота о пожилых и одиноких людях, ветеранах войн, инвалидах и других социально незащищенных слоях населения.</w:t>
      </w:r>
    </w:p>
    <w:p w:rsidR="00D71F75" w:rsidRPr="00C44F25" w:rsidRDefault="00D71F75" w:rsidP="00C44F25">
      <w:pPr>
        <w:tabs>
          <w:tab w:val="left" w:pos="1154"/>
        </w:tabs>
        <w:ind w:firstLine="567"/>
        <w:jc w:val="both"/>
        <w:rPr>
          <w:rFonts w:ascii="Times New Roman" w:eastAsia="Times New Roman" w:hAnsi="Times New Roman" w:cs="Times New Roman"/>
          <w:color w:val="150C14"/>
        </w:rPr>
      </w:pPr>
      <w:r w:rsidRPr="00C44F25">
        <w:rPr>
          <w:rFonts w:ascii="Times New Roman" w:eastAsia="Times New Roman" w:hAnsi="Times New Roman" w:cs="Times New Roman"/>
          <w:color w:val="150C14"/>
        </w:rPr>
        <w:t>4.5. Организация общественной работы по укреплению правопорядка на территории, физкультурно-оздоровительной и воспитательной работы среди населения, координация усилий в этом направлении коллективов предприятий, учреждений, организаций.</w:t>
      </w:r>
    </w:p>
    <w:p w:rsidR="00D71F75" w:rsidRPr="00C44F25" w:rsidRDefault="00D71F75" w:rsidP="00C44F25">
      <w:pPr>
        <w:tabs>
          <w:tab w:val="left" w:pos="1149"/>
        </w:tabs>
        <w:ind w:firstLine="567"/>
        <w:jc w:val="both"/>
        <w:rPr>
          <w:rFonts w:ascii="Times New Roman" w:eastAsia="Times New Roman" w:hAnsi="Times New Roman" w:cs="Times New Roman"/>
          <w:color w:val="150C14"/>
        </w:rPr>
      </w:pPr>
      <w:r w:rsidRPr="00C44F25">
        <w:rPr>
          <w:rFonts w:ascii="Times New Roman" w:eastAsia="Times New Roman" w:hAnsi="Times New Roman" w:cs="Times New Roman"/>
          <w:color w:val="150C14"/>
        </w:rPr>
        <w:t>4.6. Участие в комиссиях по приемке выполненных работ по благоустройству и озеленению территорий, ремонту и реконструкции жилищного фонда, объектов социальной инфраструктуры и жилищно-коммунального хозяйства.</w:t>
      </w:r>
    </w:p>
    <w:p w:rsidR="00D71F75" w:rsidRPr="00C44F25" w:rsidRDefault="00D71F75" w:rsidP="00C44F25">
      <w:pPr>
        <w:tabs>
          <w:tab w:val="left" w:pos="1149"/>
        </w:tabs>
        <w:ind w:firstLine="567"/>
        <w:jc w:val="both"/>
        <w:rPr>
          <w:rFonts w:ascii="Times New Roman" w:eastAsia="Times New Roman" w:hAnsi="Times New Roman" w:cs="Times New Roman"/>
          <w:color w:val="150C14"/>
        </w:rPr>
      </w:pPr>
      <w:r w:rsidRPr="00C44F25">
        <w:rPr>
          <w:rFonts w:ascii="Times New Roman" w:eastAsia="Times New Roman" w:hAnsi="Times New Roman" w:cs="Times New Roman"/>
          <w:color w:val="150C14"/>
        </w:rPr>
        <w:t>4.7. Обеспечение выполнения добровольно взятых на себя задач по благоустройству территории, содержанию и ремонту жилищного фонда, спортивных площадок, клубов.</w:t>
      </w:r>
    </w:p>
    <w:p w:rsidR="00D71F75" w:rsidRPr="00C44F25" w:rsidRDefault="00D71F75" w:rsidP="00C44F25">
      <w:pPr>
        <w:tabs>
          <w:tab w:val="left" w:pos="1154"/>
        </w:tabs>
        <w:ind w:firstLine="567"/>
        <w:jc w:val="both"/>
        <w:rPr>
          <w:rFonts w:ascii="Times New Roman" w:eastAsia="Times New Roman" w:hAnsi="Times New Roman" w:cs="Times New Roman"/>
          <w:color w:val="150C14"/>
        </w:rPr>
      </w:pPr>
      <w:r w:rsidRPr="00C44F25">
        <w:rPr>
          <w:rFonts w:ascii="Times New Roman" w:eastAsia="Times New Roman" w:hAnsi="Times New Roman" w:cs="Times New Roman"/>
          <w:color w:val="150C14"/>
        </w:rPr>
        <w:t>4.8. Содействие воспитанию молодежи, развитию физической культуры, организации досуга населения.</w:t>
      </w:r>
    </w:p>
    <w:p w:rsidR="00D71F75" w:rsidRPr="00C44F25" w:rsidRDefault="00D71F75" w:rsidP="00C44F25">
      <w:pPr>
        <w:tabs>
          <w:tab w:val="left" w:pos="1149"/>
        </w:tabs>
        <w:ind w:firstLine="567"/>
        <w:jc w:val="both"/>
        <w:rPr>
          <w:rFonts w:ascii="Times New Roman" w:eastAsia="Times New Roman" w:hAnsi="Times New Roman" w:cs="Times New Roman"/>
          <w:color w:val="150C14"/>
        </w:rPr>
      </w:pPr>
      <w:r w:rsidRPr="00C44F25">
        <w:rPr>
          <w:rFonts w:ascii="Times New Roman" w:eastAsia="Times New Roman" w:hAnsi="Times New Roman" w:cs="Times New Roman"/>
          <w:color w:val="150C14"/>
        </w:rPr>
        <w:t>4.9. Оказание содействия депутатам в организации их встреч с избирателями, приеме граждан и проведении другой работы в избирательных округах.</w:t>
      </w:r>
    </w:p>
    <w:p w:rsidR="00D71F75" w:rsidRPr="00C44F25" w:rsidRDefault="00D71F75" w:rsidP="00C44F25">
      <w:pPr>
        <w:tabs>
          <w:tab w:val="left" w:pos="1269"/>
        </w:tabs>
        <w:ind w:firstLine="567"/>
        <w:jc w:val="both"/>
        <w:rPr>
          <w:rFonts w:ascii="Times New Roman" w:eastAsia="Times New Roman" w:hAnsi="Times New Roman" w:cs="Times New Roman"/>
          <w:color w:val="150C14"/>
        </w:rPr>
      </w:pPr>
      <w:r w:rsidRPr="00C44F25">
        <w:rPr>
          <w:rFonts w:ascii="Times New Roman" w:eastAsia="Times New Roman" w:hAnsi="Times New Roman" w:cs="Times New Roman"/>
          <w:color w:val="150C14"/>
        </w:rPr>
        <w:t>4.10. Внесение предложений в Совет депутатов  муниципального образования, Администрацию  муниципального образования, по вопросам, затрагивающим интересы граждан.</w:t>
      </w:r>
    </w:p>
    <w:p w:rsidR="00061C29" w:rsidRDefault="00061C29" w:rsidP="00C44F25">
      <w:pPr>
        <w:keepNext/>
        <w:keepLines/>
        <w:tabs>
          <w:tab w:val="left" w:pos="300"/>
        </w:tabs>
        <w:jc w:val="center"/>
        <w:outlineLvl w:val="1"/>
        <w:rPr>
          <w:rFonts w:ascii="Times New Roman" w:eastAsia="Times New Roman" w:hAnsi="Times New Roman" w:cs="Times New Roman"/>
          <w:b/>
          <w:bCs/>
          <w:color w:val="150C14"/>
        </w:rPr>
      </w:pPr>
      <w:bookmarkStart w:id="5" w:name="bookmark15"/>
    </w:p>
    <w:p w:rsidR="00C14E26" w:rsidRPr="00C44F25" w:rsidRDefault="00C14E26" w:rsidP="00C44F25">
      <w:pPr>
        <w:keepNext/>
        <w:keepLines/>
        <w:tabs>
          <w:tab w:val="left" w:pos="300"/>
        </w:tabs>
        <w:jc w:val="center"/>
        <w:outlineLvl w:val="1"/>
        <w:rPr>
          <w:rFonts w:ascii="Times New Roman" w:eastAsia="Times New Roman" w:hAnsi="Times New Roman" w:cs="Times New Roman"/>
          <w:b/>
          <w:bCs/>
          <w:color w:val="150C14"/>
        </w:rPr>
      </w:pPr>
      <w:r w:rsidRPr="00C44F25">
        <w:rPr>
          <w:rFonts w:ascii="Times New Roman" w:eastAsia="Times New Roman" w:hAnsi="Times New Roman" w:cs="Times New Roman"/>
          <w:b/>
          <w:bCs/>
          <w:color w:val="150C14"/>
        </w:rPr>
        <w:t>5. Основные права ТОС</w:t>
      </w:r>
      <w:bookmarkEnd w:id="5"/>
    </w:p>
    <w:p w:rsidR="00C14E26" w:rsidRPr="00C44F25" w:rsidRDefault="00C14E26" w:rsidP="00C44F25">
      <w:pPr>
        <w:tabs>
          <w:tab w:val="left" w:pos="1154"/>
        </w:tabs>
        <w:ind w:firstLine="567"/>
        <w:jc w:val="both"/>
        <w:rPr>
          <w:rFonts w:ascii="Times New Roman" w:eastAsia="Times New Roman" w:hAnsi="Times New Roman" w:cs="Times New Roman"/>
          <w:color w:val="150C14"/>
        </w:rPr>
      </w:pPr>
      <w:r w:rsidRPr="00C44F25">
        <w:rPr>
          <w:rFonts w:ascii="Times New Roman" w:eastAsia="Times New Roman" w:hAnsi="Times New Roman" w:cs="Times New Roman"/>
          <w:color w:val="150C14"/>
        </w:rPr>
        <w:t>5.1. ТОС осуществляет свою деятельность в соответствии с действующим законодательством на территории проживания граждан, выступивших учредителями (участниками) территориального общественного самоуправления.</w:t>
      </w:r>
    </w:p>
    <w:p w:rsidR="00C14E26" w:rsidRPr="00C44F25" w:rsidRDefault="00C14E26" w:rsidP="00C44F25">
      <w:pPr>
        <w:tabs>
          <w:tab w:val="left" w:pos="1149"/>
        </w:tabs>
        <w:ind w:firstLine="567"/>
        <w:jc w:val="both"/>
        <w:rPr>
          <w:rFonts w:ascii="Times New Roman" w:eastAsia="Times New Roman" w:hAnsi="Times New Roman" w:cs="Times New Roman"/>
          <w:color w:val="150C14"/>
        </w:rPr>
      </w:pPr>
      <w:r w:rsidRPr="00C44F25">
        <w:rPr>
          <w:rFonts w:ascii="Times New Roman" w:eastAsia="Times New Roman" w:hAnsi="Times New Roman" w:cs="Times New Roman"/>
          <w:color w:val="150C14"/>
        </w:rPr>
        <w:t>5.2. Для осуществления собственных инициатив ТОС наделяется следующими правами:</w:t>
      </w:r>
    </w:p>
    <w:p w:rsidR="00C14E26" w:rsidRPr="00C44F25" w:rsidRDefault="00C14E26" w:rsidP="00C44F25">
      <w:pPr>
        <w:tabs>
          <w:tab w:val="left" w:pos="1269"/>
        </w:tabs>
        <w:ind w:firstLine="567"/>
        <w:jc w:val="both"/>
        <w:rPr>
          <w:rFonts w:ascii="Times New Roman" w:hAnsi="Times New Roman" w:cs="Times New Roman"/>
        </w:rPr>
      </w:pPr>
      <w:r w:rsidRPr="00C44F25">
        <w:rPr>
          <w:rFonts w:ascii="Times New Roman" w:hAnsi="Times New Roman" w:cs="Times New Roman"/>
        </w:rPr>
        <w:t xml:space="preserve">вносить в Совет депутатов </w:t>
      </w:r>
      <w:r w:rsidR="009F71D7">
        <w:rPr>
          <w:rFonts w:ascii="Times New Roman" w:hAnsi="Times New Roman" w:cs="Times New Roman"/>
        </w:rPr>
        <w:t>Приозерского городского</w:t>
      </w:r>
      <w:r w:rsidR="00C44F25" w:rsidRPr="00C44F25">
        <w:rPr>
          <w:rFonts w:ascii="Times New Roman" w:hAnsi="Times New Roman" w:cs="Times New Roman"/>
        </w:rPr>
        <w:t xml:space="preserve"> поселения</w:t>
      </w:r>
      <w:r w:rsidRPr="00C44F25">
        <w:rPr>
          <w:rFonts w:ascii="Times New Roman" w:hAnsi="Times New Roman" w:cs="Times New Roman"/>
        </w:rPr>
        <w:t xml:space="preserve">, Администрацию  </w:t>
      </w:r>
      <w:r w:rsidR="009F71D7">
        <w:rPr>
          <w:rFonts w:ascii="Times New Roman" w:hAnsi="Times New Roman" w:cs="Times New Roman"/>
        </w:rPr>
        <w:t>Приозерского муниципального района Ленинградской области</w:t>
      </w:r>
      <w:r w:rsidRPr="00C44F25">
        <w:rPr>
          <w:rFonts w:ascii="Times New Roman" w:hAnsi="Times New Roman" w:cs="Times New Roman"/>
        </w:rPr>
        <w:t>, проекты муниципальных правовых актов, подлежащих обязательному рассмотрению в установленном порядке;</w:t>
      </w:r>
    </w:p>
    <w:p w:rsidR="00C14E26" w:rsidRPr="00C44F25" w:rsidRDefault="00C14E26" w:rsidP="00C44F25">
      <w:pPr>
        <w:ind w:firstLine="680"/>
        <w:jc w:val="both"/>
        <w:rPr>
          <w:rFonts w:ascii="Times New Roman" w:eastAsia="Times New Roman" w:hAnsi="Times New Roman" w:cs="Times New Roman"/>
          <w:color w:val="150C14"/>
        </w:rPr>
      </w:pPr>
      <w:r w:rsidRPr="00C44F25">
        <w:rPr>
          <w:rFonts w:ascii="Times New Roman" w:eastAsia="Times New Roman" w:hAnsi="Times New Roman" w:cs="Times New Roman"/>
          <w:color w:val="150C14"/>
        </w:rPr>
        <w:t>привлекать на добровольной основе население к участию в работе по обеспечению сохранности жилищного фонда;</w:t>
      </w:r>
    </w:p>
    <w:p w:rsidR="00C14E26" w:rsidRPr="00C44F25" w:rsidRDefault="00C14E26" w:rsidP="00C44F25">
      <w:pPr>
        <w:ind w:firstLine="680"/>
        <w:jc w:val="both"/>
        <w:rPr>
          <w:rFonts w:ascii="Times New Roman" w:eastAsia="Times New Roman" w:hAnsi="Times New Roman" w:cs="Times New Roman"/>
          <w:color w:val="150C14"/>
        </w:rPr>
      </w:pPr>
      <w:r w:rsidRPr="00C44F25">
        <w:rPr>
          <w:rFonts w:ascii="Times New Roman" w:eastAsia="Times New Roman" w:hAnsi="Times New Roman" w:cs="Times New Roman"/>
          <w:color w:val="150C14"/>
        </w:rPr>
        <w:t>организовывать общественные работы по благоустройству и озеленению территории;</w:t>
      </w:r>
    </w:p>
    <w:p w:rsidR="00C14E26" w:rsidRPr="00C44F25" w:rsidRDefault="00C14E26" w:rsidP="00C44F25">
      <w:pPr>
        <w:ind w:firstLine="680"/>
        <w:jc w:val="both"/>
        <w:rPr>
          <w:rFonts w:ascii="Times New Roman" w:eastAsia="Times New Roman" w:hAnsi="Times New Roman" w:cs="Times New Roman"/>
          <w:color w:val="150C14"/>
        </w:rPr>
      </w:pPr>
      <w:r w:rsidRPr="00C44F25">
        <w:rPr>
          <w:rFonts w:ascii="Times New Roman" w:eastAsia="Times New Roman" w:hAnsi="Times New Roman" w:cs="Times New Roman"/>
          <w:color w:val="150C14"/>
        </w:rPr>
        <w:t>участвовать в работе по воспитанию граждан в духе соблюдения законов, бережного отношения ко всем формам собственности;</w:t>
      </w:r>
    </w:p>
    <w:p w:rsidR="00C14E26" w:rsidRPr="00C44F25" w:rsidRDefault="00C14E26" w:rsidP="00C44F25">
      <w:pPr>
        <w:ind w:firstLine="680"/>
        <w:jc w:val="both"/>
        <w:rPr>
          <w:rFonts w:ascii="Times New Roman" w:eastAsia="Times New Roman" w:hAnsi="Times New Roman" w:cs="Times New Roman"/>
          <w:color w:val="150C14"/>
        </w:rPr>
      </w:pPr>
      <w:r w:rsidRPr="00C44F25">
        <w:rPr>
          <w:rFonts w:ascii="Times New Roman" w:eastAsia="Times New Roman" w:hAnsi="Times New Roman" w:cs="Times New Roman"/>
          <w:color w:val="150C14"/>
        </w:rPr>
        <w:t>участвовать в организации досуга населения, проведении культурно</w:t>
      </w:r>
      <w:r w:rsidRPr="00C44F25">
        <w:rPr>
          <w:rFonts w:ascii="Times New Roman" w:eastAsia="Times New Roman" w:hAnsi="Times New Roman" w:cs="Times New Roman"/>
          <w:color w:val="150C14"/>
        </w:rPr>
        <w:softHyphen/>
      </w:r>
      <w:r w:rsidR="00192744" w:rsidRPr="00C44F25">
        <w:rPr>
          <w:rFonts w:ascii="Times New Roman" w:eastAsia="Times New Roman" w:hAnsi="Times New Roman" w:cs="Times New Roman"/>
          <w:color w:val="150C14"/>
        </w:rPr>
        <w:t>-</w:t>
      </w:r>
      <w:r w:rsidRPr="00C44F25">
        <w:rPr>
          <w:rFonts w:ascii="Times New Roman" w:eastAsia="Times New Roman" w:hAnsi="Times New Roman" w:cs="Times New Roman"/>
          <w:color w:val="150C14"/>
        </w:rPr>
        <w:t>массовых, спортивных, лечебно-оздоровительных и других мероприятий, развитии народного творчества;</w:t>
      </w:r>
    </w:p>
    <w:p w:rsidR="00C14E26" w:rsidRPr="00C44F25" w:rsidRDefault="00C14E26" w:rsidP="00C44F25">
      <w:pPr>
        <w:ind w:firstLine="680"/>
        <w:jc w:val="both"/>
        <w:rPr>
          <w:rFonts w:ascii="Times New Roman" w:eastAsia="Times New Roman" w:hAnsi="Times New Roman" w:cs="Times New Roman"/>
          <w:color w:val="150C14"/>
        </w:rPr>
      </w:pPr>
      <w:r w:rsidRPr="00C44F25">
        <w:rPr>
          <w:rFonts w:ascii="Times New Roman" w:eastAsia="Times New Roman" w:hAnsi="Times New Roman" w:cs="Times New Roman"/>
          <w:color w:val="150C14"/>
        </w:rPr>
        <w:t>проводить работу, направленную на социальную защиту населения;</w:t>
      </w:r>
    </w:p>
    <w:p w:rsidR="00C14E26" w:rsidRPr="00C44F25" w:rsidRDefault="00C14E26" w:rsidP="00C44F25">
      <w:pPr>
        <w:ind w:firstLine="680"/>
        <w:jc w:val="both"/>
        <w:rPr>
          <w:rFonts w:ascii="Times New Roman" w:eastAsia="Times New Roman" w:hAnsi="Times New Roman" w:cs="Times New Roman"/>
          <w:color w:val="150C14"/>
        </w:rPr>
      </w:pPr>
      <w:r w:rsidRPr="00C44F25">
        <w:rPr>
          <w:rFonts w:ascii="Times New Roman" w:eastAsia="Times New Roman" w:hAnsi="Times New Roman" w:cs="Times New Roman"/>
          <w:color w:val="150C14"/>
        </w:rPr>
        <w:t>свободно распространять информацию о своей деятельности;</w:t>
      </w:r>
    </w:p>
    <w:p w:rsidR="00C14E26" w:rsidRPr="00C44F25" w:rsidRDefault="00C14E26" w:rsidP="00C44F25">
      <w:pPr>
        <w:ind w:firstLine="680"/>
        <w:jc w:val="both"/>
        <w:rPr>
          <w:rFonts w:ascii="Times New Roman" w:eastAsia="Times New Roman" w:hAnsi="Times New Roman" w:cs="Times New Roman"/>
          <w:color w:val="150C14"/>
        </w:rPr>
      </w:pPr>
      <w:r w:rsidRPr="00C44F25">
        <w:rPr>
          <w:rFonts w:ascii="Times New Roman" w:eastAsia="Times New Roman" w:hAnsi="Times New Roman" w:cs="Times New Roman"/>
          <w:color w:val="150C14"/>
        </w:rPr>
        <w:t>готовить предложения по социально-экономическому развитию территории ТОС для предоставления их собра</w:t>
      </w:r>
      <w:r w:rsidR="009F71D7">
        <w:rPr>
          <w:rFonts w:ascii="Times New Roman" w:eastAsia="Times New Roman" w:hAnsi="Times New Roman" w:cs="Times New Roman"/>
          <w:color w:val="150C14"/>
        </w:rPr>
        <w:t>нию граждан, в Совет депутатов Приозерского городского</w:t>
      </w:r>
      <w:r w:rsidR="00C44F25" w:rsidRPr="00C44F25">
        <w:rPr>
          <w:rFonts w:ascii="Times New Roman" w:hAnsi="Times New Roman" w:cs="Times New Roman"/>
        </w:rPr>
        <w:t xml:space="preserve"> поселения</w:t>
      </w:r>
      <w:r w:rsidRPr="00C44F25">
        <w:rPr>
          <w:rFonts w:ascii="Times New Roman" w:eastAsia="Times New Roman" w:hAnsi="Times New Roman" w:cs="Times New Roman"/>
          <w:color w:val="150C14"/>
        </w:rPr>
        <w:t xml:space="preserve">, </w:t>
      </w:r>
      <w:r w:rsidR="009F71D7">
        <w:rPr>
          <w:rFonts w:ascii="Times New Roman" w:eastAsia="Times New Roman" w:hAnsi="Times New Roman" w:cs="Times New Roman"/>
          <w:color w:val="150C14"/>
        </w:rPr>
        <w:t>Администрацию Приозерского муниципального района Ленинградской области</w:t>
      </w:r>
      <w:r w:rsidRPr="00C44F25">
        <w:rPr>
          <w:rFonts w:ascii="Times New Roman" w:eastAsia="Times New Roman" w:hAnsi="Times New Roman" w:cs="Times New Roman"/>
          <w:color w:val="150C14"/>
        </w:rPr>
        <w:t>, осуществлять взаимодействие с органами внутренних дел, жилищно</w:t>
      </w:r>
      <w:r w:rsidRPr="00C44F25">
        <w:rPr>
          <w:rFonts w:ascii="Times New Roman" w:eastAsia="Times New Roman" w:hAnsi="Times New Roman" w:cs="Times New Roman"/>
          <w:color w:val="150C14"/>
        </w:rPr>
        <w:softHyphen/>
      </w:r>
      <w:r w:rsidR="004D1977" w:rsidRPr="00C44F25">
        <w:rPr>
          <w:rFonts w:ascii="Times New Roman" w:eastAsia="Times New Roman" w:hAnsi="Times New Roman" w:cs="Times New Roman"/>
          <w:color w:val="150C14"/>
        </w:rPr>
        <w:t>-</w:t>
      </w:r>
      <w:r w:rsidRPr="00C44F25">
        <w:rPr>
          <w:rFonts w:ascii="Times New Roman" w:eastAsia="Times New Roman" w:hAnsi="Times New Roman" w:cs="Times New Roman"/>
          <w:color w:val="150C14"/>
        </w:rPr>
        <w:t>эксплуатационными организациями, общественными и религиозными объединениями;</w:t>
      </w:r>
    </w:p>
    <w:p w:rsidR="00C14E26" w:rsidRPr="00C44F25" w:rsidRDefault="00C14E26" w:rsidP="00C44F25">
      <w:pPr>
        <w:ind w:firstLine="680"/>
        <w:jc w:val="both"/>
        <w:rPr>
          <w:rFonts w:ascii="Times New Roman" w:eastAsia="Times New Roman" w:hAnsi="Times New Roman" w:cs="Times New Roman"/>
          <w:color w:val="150C14"/>
        </w:rPr>
      </w:pPr>
      <w:r w:rsidRPr="00C44F25">
        <w:rPr>
          <w:rFonts w:ascii="Times New Roman" w:eastAsia="Times New Roman" w:hAnsi="Times New Roman" w:cs="Times New Roman"/>
          <w:color w:val="150C14"/>
        </w:rPr>
        <w:t>осуществлять в установленном порядке иные инициативы в вопросах местного значения;</w:t>
      </w:r>
    </w:p>
    <w:p w:rsidR="00C14E26" w:rsidRDefault="00C14E26" w:rsidP="00C44F25">
      <w:pPr>
        <w:ind w:firstLine="680"/>
        <w:jc w:val="both"/>
        <w:rPr>
          <w:rFonts w:ascii="Times New Roman" w:eastAsia="Times New Roman" w:hAnsi="Times New Roman" w:cs="Times New Roman"/>
          <w:color w:val="150C14"/>
        </w:rPr>
      </w:pPr>
      <w:proofErr w:type="gramStart"/>
      <w:r w:rsidRPr="00C44F25">
        <w:rPr>
          <w:rFonts w:ascii="Times New Roman" w:eastAsia="Times New Roman" w:hAnsi="Times New Roman" w:cs="Times New Roman"/>
          <w:color w:val="150C14"/>
        </w:rPr>
        <w:t>вносить предложения в органы и долж</w:t>
      </w:r>
      <w:r w:rsidR="009F71D7">
        <w:rPr>
          <w:rFonts w:ascii="Times New Roman" w:eastAsia="Times New Roman" w:hAnsi="Times New Roman" w:cs="Times New Roman"/>
          <w:color w:val="150C14"/>
        </w:rPr>
        <w:t>ностным лицам Совета депутатов Приозерского городского</w:t>
      </w:r>
      <w:r w:rsidR="009F71D7" w:rsidRPr="00C44F25">
        <w:rPr>
          <w:rFonts w:ascii="Times New Roman" w:hAnsi="Times New Roman" w:cs="Times New Roman"/>
        </w:rPr>
        <w:t xml:space="preserve"> поселения</w:t>
      </w:r>
      <w:r w:rsidR="009F71D7" w:rsidRPr="00C44F25">
        <w:rPr>
          <w:rFonts w:ascii="Times New Roman" w:eastAsia="Times New Roman" w:hAnsi="Times New Roman" w:cs="Times New Roman"/>
          <w:color w:val="150C14"/>
        </w:rPr>
        <w:t xml:space="preserve">, </w:t>
      </w:r>
      <w:r w:rsidR="009F71D7">
        <w:rPr>
          <w:rFonts w:ascii="Times New Roman" w:eastAsia="Times New Roman" w:hAnsi="Times New Roman" w:cs="Times New Roman"/>
          <w:color w:val="150C14"/>
        </w:rPr>
        <w:t>Администрацию Приозерского муниципального района Ленинградской области</w:t>
      </w:r>
      <w:r w:rsidR="00C44F25" w:rsidRPr="00C44F25">
        <w:rPr>
          <w:rFonts w:ascii="Times New Roman" w:eastAsia="Times New Roman" w:hAnsi="Times New Roman" w:cs="Times New Roman"/>
          <w:color w:val="150C14"/>
        </w:rPr>
        <w:t xml:space="preserve"> </w:t>
      </w:r>
      <w:r w:rsidRPr="00C44F25">
        <w:rPr>
          <w:rFonts w:ascii="Times New Roman" w:eastAsia="Times New Roman" w:hAnsi="Times New Roman" w:cs="Times New Roman"/>
          <w:color w:val="150C14"/>
        </w:rPr>
        <w:t xml:space="preserve">по вопросам использования земельных участков под детские и оздоровительные площадки, скверы, стоянки автомобилей, площадки для выгула собак и другие общественно полезные цели, если это затрагивает интересы граждан, проживающих на территории ТОС, а </w:t>
      </w:r>
      <w:r w:rsidRPr="00C44F25">
        <w:rPr>
          <w:rFonts w:ascii="Times New Roman" w:eastAsia="Times New Roman" w:hAnsi="Times New Roman" w:cs="Times New Roman"/>
          <w:color w:val="150C14"/>
        </w:rPr>
        <w:lastRenderedPageBreak/>
        <w:t>также по вопросам создания на территории ТОС условий для обеспечения</w:t>
      </w:r>
      <w:proofErr w:type="gramEnd"/>
      <w:r w:rsidRPr="00C44F25">
        <w:rPr>
          <w:rFonts w:ascii="Times New Roman" w:eastAsia="Times New Roman" w:hAnsi="Times New Roman" w:cs="Times New Roman"/>
          <w:color w:val="150C14"/>
        </w:rPr>
        <w:t xml:space="preserve"> населения услугами торговли, общественного питания и бытового обслуживания.</w:t>
      </w:r>
    </w:p>
    <w:p w:rsidR="00061C29" w:rsidRPr="00C44F25" w:rsidRDefault="00061C29" w:rsidP="00C44F25">
      <w:pPr>
        <w:ind w:firstLine="680"/>
        <w:jc w:val="both"/>
        <w:rPr>
          <w:rFonts w:ascii="Times New Roman" w:eastAsia="Times New Roman" w:hAnsi="Times New Roman" w:cs="Times New Roman"/>
          <w:color w:val="150C14"/>
        </w:rPr>
      </w:pPr>
    </w:p>
    <w:p w:rsidR="00C14E26" w:rsidRPr="00C44F25" w:rsidRDefault="00C14E26" w:rsidP="00C44F25">
      <w:pPr>
        <w:keepNext/>
        <w:keepLines/>
        <w:tabs>
          <w:tab w:val="left" w:pos="317"/>
        </w:tabs>
        <w:jc w:val="center"/>
        <w:outlineLvl w:val="1"/>
        <w:rPr>
          <w:rFonts w:ascii="Times New Roman" w:eastAsia="Times New Roman" w:hAnsi="Times New Roman" w:cs="Times New Roman"/>
          <w:b/>
          <w:bCs/>
          <w:color w:val="150C14"/>
        </w:rPr>
      </w:pPr>
      <w:bookmarkStart w:id="6" w:name="bookmark17"/>
      <w:r w:rsidRPr="00C44F25">
        <w:rPr>
          <w:rFonts w:ascii="Times New Roman" w:eastAsia="Times New Roman" w:hAnsi="Times New Roman" w:cs="Times New Roman"/>
          <w:b/>
          <w:bCs/>
          <w:color w:val="150C14"/>
        </w:rPr>
        <w:t>6.Основные обязанности ТОС</w:t>
      </w:r>
      <w:bookmarkEnd w:id="6"/>
    </w:p>
    <w:p w:rsidR="00C14E26" w:rsidRPr="00C44F25" w:rsidRDefault="00C14E26" w:rsidP="00C44F25">
      <w:pPr>
        <w:tabs>
          <w:tab w:val="left" w:pos="1161"/>
        </w:tabs>
        <w:ind w:firstLine="567"/>
        <w:jc w:val="both"/>
        <w:rPr>
          <w:rFonts w:ascii="Times New Roman" w:eastAsia="Times New Roman" w:hAnsi="Times New Roman" w:cs="Times New Roman"/>
          <w:color w:val="150C14"/>
        </w:rPr>
      </w:pPr>
      <w:r w:rsidRPr="00C44F25">
        <w:rPr>
          <w:rFonts w:ascii="Times New Roman" w:eastAsia="Times New Roman" w:hAnsi="Times New Roman" w:cs="Times New Roman"/>
          <w:color w:val="150C14"/>
        </w:rPr>
        <w:t>6.1. Обеспечивать выполнение требований действующего законодательства, настоящего Устава.</w:t>
      </w:r>
    </w:p>
    <w:p w:rsidR="00C14E26" w:rsidRPr="00C44F25" w:rsidRDefault="00C14E26" w:rsidP="00C44F25">
      <w:pPr>
        <w:tabs>
          <w:tab w:val="left" w:pos="1161"/>
        </w:tabs>
        <w:jc w:val="both"/>
        <w:rPr>
          <w:rFonts w:ascii="Times New Roman" w:eastAsia="Times New Roman" w:hAnsi="Times New Roman" w:cs="Times New Roman"/>
          <w:color w:val="150C14"/>
        </w:rPr>
      </w:pPr>
    </w:p>
    <w:p w:rsidR="00C14E26" w:rsidRPr="00C44F25" w:rsidRDefault="00F01AF9" w:rsidP="00C44F25">
      <w:pPr>
        <w:keepNext/>
        <w:keepLines/>
        <w:tabs>
          <w:tab w:val="left" w:pos="312"/>
        </w:tabs>
        <w:jc w:val="center"/>
        <w:outlineLvl w:val="1"/>
        <w:rPr>
          <w:rFonts w:ascii="Times New Roman" w:eastAsia="Times New Roman" w:hAnsi="Times New Roman" w:cs="Times New Roman"/>
          <w:b/>
          <w:bCs/>
          <w:color w:val="150C14"/>
        </w:rPr>
      </w:pPr>
      <w:bookmarkStart w:id="7" w:name="bookmark19"/>
      <w:r w:rsidRPr="00C44F25">
        <w:rPr>
          <w:rFonts w:ascii="Times New Roman" w:eastAsia="Times New Roman" w:hAnsi="Times New Roman" w:cs="Times New Roman"/>
          <w:b/>
          <w:bCs/>
          <w:color w:val="150C14"/>
        </w:rPr>
        <w:t xml:space="preserve">7. </w:t>
      </w:r>
      <w:r w:rsidR="00C14E26" w:rsidRPr="00C44F25">
        <w:rPr>
          <w:rFonts w:ascii="Times New Roman" w:eastAsia="Times New Roman" w:hAnsi="Times New Roman" w:cs="Times New Roman"/>
          <w:b/>
          <w:bCs/>
          <w:color w:val="150C14"/>
        </w:rPr>
        <w:t>Структура ТОС и порядок формирования органов ТОС. Срок полномочий</w:t>
      </w:r>
      <w:r w:rsidR="00C14E26" w:rsidRPr="00C44F25">
        <w:rPr>
          <w:rFonts w:ascii="Times New Roman" w:eastAsia="Times New Roman" w:hAnsi="Times New Roman" w:cs="Times New Roman"/>
          <w:b/>
          <w:bCs/>
          <w:color w:val="150C14"/>
        </w:rPr>
        <w:br/>
        <w:t>органов ТОС</w:t>
      </w:r>
      <w:bookmarkEnd w:id="7"/>
    </w:p>
    <w:p w:rsidR="00C14E26" w:rsidRPr="00C44F25" w:rsidRDefault="00F01AF9" w:rsidP="00C44F25">
      <w:pPr>
        <w:tabs>
          <w:tab w:val="left" w:pos="1174"/>
        </w:tabs>
        <w:ind w:firstLine="567"/>
        <w:jc w:val="both"/>
        <w:rPr>
          <w:rFonts w:ascii="Times New Roman" w:eastAsia="Times New Roman" w:hAnsi="Times New Roman" w:cs="Times New Roman"/>
          <w:color w:val="150C14"/>
        </w:rPr>
      </w:pPr>
      <w:r w:rsidRPr="00C44F25">
        <w:rPr>
          <w:rFonts w:ascii="Times New Roman" w:eastAsia="Times New Roman" w:hAnsi="Times New Roman" w:cs="Times New Roman"/>
          <w:color w:val="150C14"/>
        </w:rPr>
        <w:t xml:space="preserve">7.1. </w:t>
      </w:r>
      <w:r w:rsidR="00C14E26" w:rsidRPr="00C44F25">
        <w:rPr>
          <w:rFonts w:ascii="Times New Roman" w:eastAsia="Times New Roman" w:hAnsi="Times New Roman" w:cs="Times New Roman"/>
          <w:color w:val="150C14"/>
        </w:rPr>
        <w:t>Общее собрание граждан участников ТОС.</w:t>
      </w:r>
    </w:p>
    <w:p w:rsidR="00C14E26" w:rsidRPr="00C44F25" w:rsidRDefault="00F01AF9" w:rsidP="00C44F25">
      <w:pPr>
        <w:tabs>
          <w:tab w:val="left" w:pos="1272"/>
        </w:tabs>
        <w:ind w:firstLine="567"/>
        <w:jc w:val="both"/>
        <w:rPr>
          <w:rFonts w:ascii="Times New Roman" w:eastAsia="Times New Roman" w:hAnsi="Times New Roman" w:cs="Times New Roman"/>
          <w:color w:val="150C14"/>
        </w:rPr>
      </w:pPr>
      <w:r w:rsidRPr="00C44F25">
        <w:rPr>
          <w:rFonts w:ascii="Times New Roman" w:eastAsia="Times New Roman" w:hAnsi="Times New Roman" w:cs="Times New Roman"/>
          <w:color w:val="150C14"/>
        </w:rPr>
        <w:t xml:space="preserve">7.1.1. </w:t>
      </w:r>
      <w:r w:rsidR="00C14E26" w:rsidRPr="00C44F25">
        <w:rPr>
          <w:rFonts w:ascii="Times New Roman" w:eastAsia="Times New Roman" w:hAnsi="Times New Roman" w:cs="Times New Roman"/>
          <w:color w:val="150C14"/>
        </w:rPr>
        <w:t>Высшим органом управления ТОС является собрание участников ТОС (далее</w:t>
      </w:r>
      <w:r w:rsidR="004D1977" w:rsidRPr="00C44F25">
        <w:rPr>
          <w:rFonts w:ascii="Times New Roman" w:eastAsia="Times New Roman" w:hAnsi="Times New Roman" w:cs="Times New Roman"/>
          <w:color w:val="150C14"/>
        </w:rPr>
        <w:t xml:space="preserve"> - </w:t>
      </w:r>
      <w:r w:rsidR="00C14E26" w:rsidRPr="00C44F25">
        <w:rPr>
          <w:rFonts w:ascii="Times New Roman" w:eastAsia="Times New Roman" w:hAnsi="Times New Roman" w:cs="Times New Roman"/>
          <w:color w:val="150C14"/>
        </w:rPr>
        <w:t>собрание).</w:t>
      </w:r>
    </w:p>
    <w:p w:rsidR="00C14E26" w:rsidRPr="00C44F25" w:rsidRDefault="00C14E26" w:rsidP="00C44F25">
      <w:pPr>
        <w:ind w:firstLine="567"/>
        <w:jc w:val="both"/>
        <w:rPr>
          <w:rFonts w:ascii="Times New Roman" w:eastAsia="Times New Roman" w:hAnsi="Times New Roman" w:cs="Times New Roman"/>
          <w:color w:val="150C14"/>
        </w:rPr>
      </w:pPr>
      <w:r w:rsidRPr="00C44F25">
        <w:rPr>
          <w:rFonts w:ascii="Times New Roman" w:eastAsia="Times New Roman" w:hAnsi="Times New Roman" w:cs="Times New Roman"/>
          <w:color w:val="150C14"/>
        </w:rPr>
        <w:t>ТОС формируется на основе выборов на общих собраниях по инициативе граждан, проживающих на территории ТОС, обладающих правом на участие в осуществлении территориального общественного самоуправления.</w:t>
      </w:r>
    </w:p>
    <w:p w:rsidR="00C14E26" w:rsidRPr="00C44F25" w:rsidRDefault="004D1977" w:rsidP="00C44F25">
      <w:pPr>
        <w:tabs>
          <w:tab w:val="left" w:pos="1909"/>
        </w:tabs>
        <w:ind w:firstLine="567"/>
        <w:jc w:val="both"/>
        <w:rPr>
          <w:rFonts w:ascii="Times New Roman" w:eastAsia="Times New Roman" w:hAnsi="Times New Roman" w:cs="Times New Roman"/>
          <w:color w:val="150C14"/>
        </w:rPr>
      </w:pPr>
      <w:r w:rsidRPr="00C44F25">
        <w:rPr>
          <w:rFonts w:ascii="Times New Roman" w:eastAsia="Times New Roman" w:hAnsi="Times New Roman" w:cs="Times New Roman"/>
          <w:color w:val="150C14"/>
        </w:rPr>
        <w:t xml:space="preserve">7.1.2. </w:t>
      </w:r>
      <w:r w:rsidR="00C14E26" w:rsidRPr="00C44F25">
        <w:rPr>
          <w:rFonts w:ascii="Times New Roman" w:eastAsia="Times New Roman" w:hAnsi="Times New Roman" w:cs="Times New Roman"/>
          <w:color w:val="150C14"/>
        </w:rPr>
        <w:t>К полномочиям собрания относятся:</w:t>
      </w:r>
    </w:p>
    <w:p w:rsidR="00C14E26" w:rsidRPr="00C44F25" w:rsidRDefault="004D1977" w:rsidP="00C44F25">
      <w:pPr>
        <w:tabs>
          <w:tab w:val="left" w:pos="317"/>
        </w:tabs>
        <w:ind w:firstLine="567"/>
        <w:jc w:val="both"/>
        <w:rPr>
          <w:rFonts w:ascii="Times New Roman" w:eastAsia="Times New Roman" w:hAnsi="Times New Roman" w:cs="Times New Roman"/>
          <w:color w:val="150C14"/>
        </w:rPr>
      </w:pPr>
      <w:r w:rsidRPr="00C44F25">
        <w:rPr>
          <w:rFonts w:ascii="Times New Roman" w:eastAsia="Times New Roman" w:hAnsi="Times New Roman" w:cs="Times New Roman"/>
          <w:color w:val="150C14"/>
        </w:rPr>
        <w:t xml:space="preserve">1) </w:t>
      </w:r>
      <w:r w:rsidR="00C14E26" w:rsidRPr="00C44F25">
        <w:rPr>
          <w:rFonts w:ascii="Times New Roman" w:eastAsia="Times New Roman" w:hAnsi="Times New Roman" w:cs="Times New Roman"/>
          <w:color w:val="150C14"/>
        </w:rPr>
        <w:t>установление структуры органов ТОС;</w:t>
      </w:r>
    </w:p>
    <w:p w:rsidR="00C14E26" w:rsidRPr="00C44F25" w:rsidRDefault="004D1977" w:rsidP="00C44F25">
      <w:pPr>
        <w:tabs>
          <w:tab w:val="left" w:pos="341"/>
        </w:tabs>
        <w:ind w:firstLine="567"/>
        <w:jc w:val="both"/>
        <w:rPr>
          <w:rFonts w:ascii="Times New Roman" w:eastAsia="Times New Roman" w:hAnsi="Times New Roman" w:cs="Times New Roman"/>
          <w:color w:val="150C14"/>
        </w:rPr>
      </w:pPr>
      <w:r w:rsidRPr="00C44F25">
        <w:rPr>
          <w:rFonts w:ascii="Times New Roman" w:eastAsia="Times New Roman" w:hAnsi="Times New Roman" w:cs="Times New Roman"/>
          <w:color w:val="150C14"/>
        </w:rPr>
        <w:t xml:space="preserve">2) </w:t>
      </w:r>
      <w:r w:rsidR="00C14E26" w:rsidRPr="00C44F25">
        <w:rPr>
          <w:rFonts w:ascii="Times New Roman" w:eastAsia="Times New Roman" w:hAnsi="Times New Roman" w:cs="Times New Roman"/>
          <w:color w:val="150C14"/>
        </w:rPr>
        <w:t>принятие устава ТОС, внесение в него изменений и дополнений;</w:t>
      </w:r>
    </w:p>
    <w:p w:rsidR="00D71F75" w:rsidRPr="00C44F25" w:rsidRDefault="004D1977" w:rsidP="00C44F25">
      <w:pPr>
        <w:tabs>
          <w:tab w:val="left" w:pos="341"/>
        </w:tabs>
        <w:ind w:firstLine="567"/>
        <w:jc w:val="both"/>
        <w:rPr>
          <w:rFonts w:ascii="Times New Roman" w:hAnsi="Times New Roman" w:cs="Times New Roman"/>
        </w:rPr>
      </w:pPr>
      <w:r w:rsidRPr="00C44F25">
        <w:rPr>
          <w:rFonts w:ascii="Times New Roman" w:eastAsia="Times New Roman" w:hAnsi="Times New Roman" w:cs="Times New Roman"/>
          <w:color w:val="150C14"/>
        </w:rPr>
        <w:t xml:space="preserve">3) </w:t>
      </w:r>
      <w:r w:rsidR="00C14E26" w:rsidRPr="00C44F25">
        <w:rPr>
          <w:rFonts w:ascii="Times New Roman" w:eastAsia="Times New Roman" w:hAnsi="Times New Roman" w:cs="Times New Roman"/>
          <w:color w:val="150C14"/>
        </w:rPr>
        <w:t>избрание органов ТОС;</w:t>
      </w:r>
    </w:p>
    <w:p w:rsidR="00C14E26" w:rsidRPr="00C44F25" w:rsidRDefault="004D1977" w:rsidP="00C44F25">
      <w:pPr>
        <w:tabs>
          <w:tab w:val="left" w:pos="327"/>
        </w:tabs>
        <w:ind w:firstLine="567"/>
        <w:jc w:val="both"/>
        <w:rPr>
          <w:rFonts w:ascii="Times New Roman" w:eastAsia="Times New Roman" w:hAnsi="Times New Roman" w:cs="Times New Roman"/>
          <w:color w:val="150C14"/>
        </w:rPr>
      </w:pPr>
      <w:r w:rsidRPr="00C44F25">
        <w:rPr>
          <w:rFonts w:ascii="Times New Roman" w:eastAsia="Times New Roman" w:hAnsi="Times New Roman" w:cs="Times New Roman"/>
          <w:color w:val="150C14"/>
        </w:rPr>
        <w:t xml:space="preserve">4) </w:t>
      </w:r>
      <w:r w:rsidR="00C14E26" w:rsidRPr="00C44F25">
        <w:rPr>
          <w:rFonts w:ascii="Times New Roman" w:eastAsia="Times New Roman" w:hAnsi="Times New Roman" w:cs="Times New Roman"/>
          <w:color w:val="150C14"/>
        </w:rPr>
        <w:t>определение основных направлений деятельности ТОС;</w:t>
      </w:r>
    </w:p>
    <w:p w:rsidR="00C14E26" w:rsidRPr="00C44F25" w:rsidRDefault="004D1977" w:rsidP="00C44F25">
      <w:pPr>
        <w:tabs>
          <w:tab w:val="left" w:pos="322"/>
        </w:tabs>
        <w:ind w:firstLine="567"/>
        <w:jc w:val="both"/>
        <w:rPr>
          <w:rFonts w:ascii="Times New Roman" w:eastAsia="Times New Roman" w:hAnsi="Times New Roman" w:cs="Times New Roman"/>
          <w:color w:val="150C14"/>
        </w:rPr>
      </w:pPr>
      <w:r w:rsidRPr="00C44F25">
        <w:rPr>
          <w:rFonts w:ascii="Times New Roman" w:eastAsia="Times New Roman" w:hAnsi="Times New Roman" w:cs="Times New Roman"/>
          <w:color w:val="150C14"/>
        </w:rPr>
        <w:t xml:space="preserve">5) </w:t>
      </w:r>
      <w:r w:rsidR="00C14E26" w:rsidRPr="00C44F25">
        <w:rPr>
          <w:rFonts w:ascii="Times New Roman" w:eastAsia="Times New Roman" w:hAnsi="Times New Roman" w:cs="Times New Roman"/>
          <w:color w:val="150C14"/>
        </w:rPr>
        <w:t>утверждение сметы доходов и расходов ТОС и отчета, о ее исполнении;</w:t>
      </w:r>
    </w:p>
    <w:p w:rsidR="00C14E26" w:rsidRPr="00C44F25" w:rsidRDefault="004D1977" w:rsidP="00C44F25">
      <w:pPr>
        <w:tabs>
          <w:tab w:val="left" w:pos="322"/>
        </w:tabs>
        <w:ind w:firstLine="567"/>
        <w:jc w:val="both"/>
        <w:rPr>
          <w:rFonts w:ascii="Times New Roman" w:eastAsia="Times New Roman" w:hAnsi="Times New Roman" w:cs="Times New Roman"/>
          <w:color w:val="150C14"/>
        </w:rPr>
      </w:pPr>
      <w:r w:rsidRPr="00C44F25">
        <w:rPr>
          <w:rFonts w:ascii="Times New Roman" w:eastAsia="Times New Roman" w:hAnsi="Times New Roman" w:cs="Times New Roman"/>
          <w:color w:val="150C14"/>
        </w:rPr>
        <w:t xml:space="preserve">6) </w:t>
      </w:r>
      <w:r w:rsidR="00C14E26" w:rsidRPr="00C44F25">
        <w:rPr>
          <w:rFonts w:ascii="Times New Roman" w:eastAsia="Times New Roman" w:hAnsi="Times New Roman" w:cs="Times New Roman"/>
          <w:color w:val="150C14"/>
        </w:rPr>
        <w:t>рассмотрение и утверждение отчетов о деятельности органов ТОС.</w:t>
      </w:r>
    </w:p>
    <w:p w:rsidR="00C14E26" w:rsidRPr="00C44F25" w:rsidRDefault="004D1977" w:rsidP="00C44F25">
      <w:pPr>
        <w:tabs>
          <w:tab w:val="left" w:pos="1335"/>
        </w:tabs>
        <w:ind w:firstLine="567"/>
        <w:jc w:val="both"/>
        <w:rPr>
          <w:rFonts w:ascii="Times New Roman" w:eastAsia="Times New Roman" w:hAnsi="Times New Roman" w:cs="Times New Roman"/>
          <w:color w:val="150C14"/>
        </w:rPr>
      </w:pPr>
      <w:r w:rsidRPr="00C44F25">
        <w:rPr>
          <w:rFonts w:ascii="Times New Roman" w:eastAsia="Times New Roman" w:hAnsi="Times New Roman" w:cs="Times New Roman"/>
          <w:color w:val="150C14"/>
        </w:rPr>
        <w:t xml:space="preserve">7.1.3. </w:t>
      </w:r>
      <w:r w:rsidR="00C14E26" w:rsidRPr="00C44F25">
        <w:rPr>
          <w:rFonts w:ascii="Times New Roman" w:eastAsia="Times New Roman" w:hAnsi="Times New Roman" w:cs="Times New Roman"/>
          <w:color w:val="150C14"/>
        </w:rPr>
        <w:t>Инициаторами проведения общих собраний</w:t>
      </w:r>
      <w:r w:rsidR="00A56872" w:rsidRPr="00C44F25">
        <w:rPr>
          <w:rFonts w:ascii="Times New Roman" w:eastAsia="Times New Roman" w:hAnsi="Times New Roman" w:cs="Times New Roman"/>
          <w:color w:val="150C14"/>
        </w:rPr>
        <w:t xml:space="preserve"> (конференций)</w:t>
      </w:r>
      <w:r w:rsidR="00C14E26" w:rsidRPr="00C44F25">
        <w:rPr>
          <w:rFonts w:ascii="Times New Roman" w:eastAsia="Times New Roman" w:hAnsi="Times New Roman" w:cs="Times New Roman"/>
          <w:color w:val="150C14"/>
        </w:rPr>
        <w:t xml:space="preserve"> граждан по вопроса</w:t>
      </w:r>
      <w:r w:rsidRPr="00C44F25">
        <w:rPr>
          <w:rFonts w:ascii="Times New Roman" w:eastAsia="Times New Roman" w:hAnsi="Times New Roman" w:cs="Times New Roman"/>
          <w:color w:val="150C14"/>
        </w:rPr>
        <w:t>м</w:t>
      </w:r>
      <w:r w:rsidR="00C14E26" w:rsidRPr="00C44F25">
        <w:rPr>
          <w:rFonts w:ascii="Times New Roman" w:eastAsia="Times New Roman" w:hAnsi="Times New Roman" w:cs="Times New Roman"/>
          <w:color w:val="150C14"/>
        </w:rPr>
        <w:t xml:space="preserve"> осуществления территориального общественного самоуправления могут быть ТОС</w:t>
      </w:r>
      <w:r w:rsidR="00E45A1A" w:rsidRPr="00C44F25">
        <w:rPr>
          <w:rFonts w:ascii="Times New Roman" w:eastAsia="Times New Roman" w:hAnsi="Times New Roman" w:cs="Times New Roman"/>
          <w:color w:val="150C14"/>
        </w:rPr>
        <w:t>,</w:t>
      </w:r>
      <w:r w:rsidR="00C14E26" w:rsidRPr="00C44F25">
        <w:rPr>
          <w:rFonts w:ascii="Times New Roman" w:eastAsia="Times New Roman" w:hAnsi="Times New Roman" w:cs="Times New Roman"/>
          <w:color w:val="150C14"/>
        </w:rPr>
        <w:t xml:space="preserve"> председатель ТОС, а также группа граждан, достигших 16-летнего возраста </w:t>
      </w:r>
      <w:r w:rsidR="00E45A1A" w:rsidRPr="00C44F25">
        <w:rPr>
          <w:rFonts w:ascii="Times New Roman" w:eastAsia="Times New Roman" w:hAnsi="Times New Roman" w:cs="Times New Roman"/>
          <w:iCs/>
          <w:color w:val="150C14"/>
          <w:lang w:eastAsia="en-US" w:bidi="en-US"/>
        </w:rPr>
        <w:t>и</w:t>
      </w:r>
      <w:r w:rsidR="00C14E26" w:rsidRPr="00C44F25">
        <w:rPr>
          <w:rFonts w:ascii="Times New Roman" w:eastAsia="Times New Roman" w:hAnsi="Times New Roman" w:cs="Times New Roman"/>
          <w:i/>
          <w:iCs/>
          <w:color w:val="150C14"/>
          <w:lang w:eastAsia="en-US" w:bidi="en-US"/>
        </w:rPr>
        <w:t xml:space="preserve"> </w:t>
      </w:r>
      <w:r w:rsidR="00C14E26" w:rsidRPr="00C44F25">
        <w:rPr>
          <w:rFonts w:ascii="Times New Roman" w:eastAsia="Times New Roman" w:hAnsi="Times New Roman" w:cs="Times New Roman"/>
          <w:color w:val="150C14"/>
        </w:rPr>
        <w:t>проживающих на территории ТОС.</w:t>
      </w:r>
    </w:p>
    <w:p w:rsidR="00C14E26" w:rsidRPr="00C44F25" w:rsidRDefault="004D1977" w:rsidP="00C44F25">
      <w:pPr>
        <w:tabs>
          <w:tab w:val="left" w:pos="1326"/>
        </w:tabs>
        <w:ind w:firstLine="567"/>
        <w:jc w:val="both"/>
        <w:rPr>
          <w:rFonts w:ascii="Times New Roman" w:eastAsia="Times New Roman" w:hAnsi="Times New Roman" w:cs="Times New Roman"/>
          <w:color w:val="150C14"/>
        </w:rPr>
      </w:pPr>
      <w:r w:rsidRPr="00C44F25">
        <w:rPr>
          <w:rFonts w:ascii="Times New Roman" w:eastAsia="Times New Roman" w:hAnsi="Times New Roman" w:cs="Times New Roman"/>
          <w:color w:val="150C14"/>
        </w:rPr>
        <w:t xml:space="preserve">7.1.4. </w:t>
      </w:r>
      <w:r w:rsidR="00C14E26" w:rsidRPr="00C44F25">
        <w:rPr>
          <w:rFonts w:ascii="Times New Roman" w:eastAsia="Times New Roman" w:hAnsi="Times New Roman" w:cs="Times New Roman"/>
          <w:color w:val="150C14"/>
        </w:rPr>
        <w:t>Инициатор общего собрания</w:t>
      </w:r>
      <w:r w:rsidR="00A56872" w:rsidRPr="00C44F25">
        <w:rPr>
          <w:rFonts w:ascii="Times New Roman" w:eastAsia="Times New Roman" w:hAnsi="Times New Roman" w:cs="Times New Roman"/>
          <w:color w:val="150C14"/>
        </w:rPr>
        <w:t xml:space="preserve"> (конференции)</w:t>
      </w:r>
      <w:r w:rsidR="00C14E26" w:rsidRPr="00C44F25">
        <w:rPr>
          <w:rFonts w:ascii="Times New Roman" w:eastAsia="Times New Roman" w:hAnsi="Times New Roman" w:cs="Times New Roman"/>
          <w:color w:val="150C14"/>
        </w:rPr>
        <w:t xml:space="preserve"> определяет дату, время и место проведен</w:t>
      </w:r>
      <w:r w:rsidR="00E45A1A" w:rsidRPr="00C44F25">
        <w:rPr>
          <w:rFonts w:ascii="Times New Roman" w:eastAsia="Times New Roman" w:hAnsi="Times New Roman" w:cs="Times New Roman"/>
          <w:color w:val="150C14"/>
        </w:rPr>
        <w:t>ия</w:t>
      </w:r>
      <w:r w:rsidR="00C14E26" w:rsidRPr="00C44F25">
        <w:rPr>
          <w:rFonts w:ascii="Times New Roman" w:eastAsia="Times New Roman" w:hAnsi="Times New Roman" w:cs="Times New Roman"/>
          <w:color w:val="150C14"/>
        </w:rPr>
        <w:t xml:space="preserve"> общего собрания граждан, направляет в адрес </w:t>
      </w:r>
      <w:r w:rsidR="009F71D7">
        <w:rPr>
          <w:rFonts w:ascii="Times New Roman" w:eastAsia="Times New Roman" w:hAnsi="Times New Roman" w:cs="Times New Roman"/>
          <w:color w:val="150C14"/>
        </w:rPr>
        <w:t>Администрации Приозерского муниципального района Ленинградской области</w:t>
      </w:r>
      <w:r w:rsidR="00C44F25" w:rsidRPr="00C44F25">
        <w:rPr>
          <w:rFonts w:ascii="Times New Roman" w:eastAsia="Times New Roman" w:hAnsi="Times New Roman" w:cs="Times New Roman"/>
          <w:color w:val="150C14"/>
        </w:rPr>
        <w:t xml:space="preserve"> </w:t>
      </w:r>
      <w:r w:rsidR="00C14E26" w:rsidRPr="00C44F25">
        <w:rPr>
          <w:rFonts w:ascii="Times New Roman" w:eastAsia="Times New Roman" w:hAnsi="Times New Roman" w:cs="Times New Roman"/>
          <w:color w:val="150C14"/>
        </w:rPr>
        <w:t xml:space="preserve">и Совета депутатов </w:t>
      </w:r>
      <w:r w:rsidR="009F71D7">
        <w:rPr>
          <w:rFonts w:ascii="Times New Roman" w:hAnsi="Times New Roman" w:cs="Times New Roman"/>
        </w:rPr>
        <w:t>Приозерского городского</w:t>
      </w:r>
      <w:r w:rsidR="00C44F25" w:rsidRPr="00C44F25">
        <w:rPr>
          <w:rFonts w:ascii="Times New Roman" w:hAnsi="Times New Roman" w:cs="Times New Roman"/>
        </w:rPr>
        <w:t xml:space="preserve"> поселения</w:t>
      </w:r>
      <w:r w:rsidR="00C14E26" w:rsidRPr="00C44F25">
        <w:rPr>
          <w:rFonts w:ascii="Times New Roman" w:eastAsia="Times New Roman" w:hAnsi="Times New Roman" w:cs="Times New Roman"/>
          <w:color w:val="150C14"/>
        </w:rPr>
        <w:t xml:space="preserve"> письменные уведомления в срок не </w:t>
      </w:r>
      <w:r w:rsidR="009F71D7" w:rsidRPr="00C44F25">
        <w:rPr>
          <w:rFonts w:ascii="Times New Roman" w:eastAsia="Times New Roman" w:hAnsi="Times New Roman" w:cs="Times New Roman"/>
          <w:color w:val="150C14"/>
        </w:rPr>
        <w:t>позднее,</w:t>
      </w:r>
      <w:r w:rsidR="00C14E26" w:rsidRPr="00C44F25">
        <w:rPr>
          <w:rFonts w:ascii="Times New Roman" w:eastAsia="Times New Roman" w:hAnsi="Times New Roman" w:cs="Times New Roman"/>
          <w:color w:val="150C14"/>
        </w:rPr>
        <w:t xml:space="preserve"> чем за 14 дней до д</w:t>
      </w:r>
      <w:r w:rsidR="00E45A1A" w:rsidRPr="00C44F25">
        <w:rPr>
          <w:rFonts w:ascii="Times New Roman" w:eastAsia="Times New Roman" w:hAnsi="Times New Roman" w:cs="Times New Roman"/>
          <w:color w:val="150C14"/>
        </w:rPr>
        <w:t>ня</w:t>
      </w:r>
      <w:r w:rsidR="00C14E26" w:rsidRPr="00C44F25">
        <w:rPr>
          <w:rFonts w:ascii="Times New Roman" w:eastAsia="Times New Roman" w:hAnsi="Times New Roman" w:cs="Times New Roman"/>
          <w:color w:val="150C14"/>
        </w:rPr>
        <w:t xml:space="preserve"> проведения собрания, а также уведомляет жителей, проживающих на территори</w:t>
      </w:r>
      <w:r w:rsidR="00E45A1A" w:rsidRPr="00C44F25">
        <w:rPr>
          <w:rFonts w:ascii="Times New Roman" w:eastAsia="Times New Roman" w:hAnsi="Times New Roman" w:cs="Times New Roman"/>
          <w:color w:val="150C14"/>
        </w:rPr>
        <w:t>и</w:t>
      </w:r>
      <w:r w:rsidR="00C14E26" w:rsidRPr="00C44F25">
        <w:rPr>
          <w:rFonts w:ascii="Times New Roman" w:eastAsia="Times New Roman" w:hAnsi="Times New Roman" w:cs="Times New Roman"/>
          <w:color w:val="150C14"/>
        </w:rPr>
        <w:t xml:space="preserve"> ТОС.</w:t>
      </w:r>
    </w:p>
    <w:p w:rsidR="00C14E26" w:rsidRPr="00C44F25" w:rsidRDefault="00E45A1A" w:rsidP="00C44F25">
      <w:pPr>
        <w:tabs>
          <w:tab w:val="left" w:pos="1326"/>
        </w:tabs>
        <w:ind w:firstLine="567"/>
        <w:jc w:val="both"/>
        <w:rPr>
          <w:rFonts w:ascii="Times New Roman" w:eastAsia="Times New Roman" w:hAnsi="Times New Roman" w:cs="Times New Roman"/>
          <w:color w:val="150C14"/>
        </w:rPr>
      </w:pPr>
      <w:r w:rsidRPr="00C44F25">
        <w:rPr>
          <w:rFonts w:ascii="Times New Roman" w:eastAsia="Times New Roman" w:hAnsi="Times New Roman" w:cs="Times New Roman"/>
          <w:color w:val="150C14"/>
        </w:rPr>
        <w:t xml:space="preserve">7.1.5. </w:t>
      </w:r>
      <w:r w:rsidR="00C14E26" w:rsidRPr="00C44F25">
        <w:rPr>
          <w:rFonts w:ascii="Times New Roman" w:eastAsia="Times New Roman" w:hAnsi="Times New Roman" w:cs="Times New Roman"/>
          <w:color w:val="150C14"/>
        </w:rPr>
        <w:t>Собрание</w:t>
      </w:r>
      <w:r w:rsidR="00A56872" w:rsidRPr="00C44F25">
        <w:rPr>
          <w:rFonts w:ascii="Times New Roman" w:eastAsia="Times New Roman" w:hAnsi="Times New Roman" w:cs="Times New Roman"/>
          <w:color w:val="150C14"/>
        </w:rPr>
        <w:t xml:space="preserve"> (конференция)</w:t>
      </w:r>
      <w:r w:rsidR="00C14E26" w:rsidRPr="00C44F25">
        <w:rPr>
          <w:rFonts w:ascii="Times New Roman" w:eastAsia="Times New Roman" w:hAnsi="Times New Roman" w:cs="Times New Roman"/>
          <w:color w:val="150C14"/>
        </w:rPr>
        <w:t xml:space="preserve"> считается правомочным, если в нем принимает участие н</w:t>
      </w:r>
      <w:r w:rsidRPr="00C44F25">
        <w:rPr>
          <w:rFonts w:ascii="Times New Roman" w:eastAsia="Times New Roman" w:hAnsi="Times New Roman" w:cs="Times New Roman"/>
          <w:color w:val="150C14"/>
        </w:rPr>
        <w:t>е</w:t>
      </w:r>
      <w:r w:rsidR="00C14E26" w:rsidRPr="00C44F25">
        <w:rPr>
          <w:rFonts w:ascii="Times New Roman" w:eastAsia="Times New Roman" w:hAnsi="Times New Roman" w:cs="Times New Roman"/>
          <w:color w:val="150C14"/>
        </w:rPr>
        <w:t xml:space="preserve"> менее 1/3 жителей, проживающих на территории ТОС, достигши</w:t>
      </w:r>
      <w:r w:rsidRPr="00C44F25">
        <w:rPr>
          <w:rFonts w:ascii="Times New Roman" w:eastAsia="Times New Roman" w:hAnsi="Times New Roman" w:cs="Times New Roman"/>
          <w:color w:val="150C14"/>
        </w:rPr>
        <w:t>х</w:t>
      </w:r>
      <w:r w:rsidR="00C14E26" w:rsidRPr="00C44F25">
        <w:rPr>
          <w:rFonts w:ascii="Times New Roman" w:eastAsia="Times New Roman" w:hAnsi="Times New Roman" w:cs="Times New Roman"/>
          <w:color w:val="150C14"/>
        </w:rPr>
        <w:t xml:space="preserve"> шестнадцатилетнего возраста.</w:t>
      </w:r>
    </w:p>
    <w:p w:rsidR="00C14E26" w:rsidRPr="00C44F25" w:rsidRDefault="00E45A1A" w:rsidP="00C44F25">
      <w:pPr>
        <w:tabs>
          <w:tab w:val="left" w:pos="1335"/>
        </w:tabs>
        <w:ind w:firstLine="567"/>
        <w:jc w:val="both"/>
        <w:rPr>
          <w:rFonts w:ascii="Times New Roman" w:eastAsia="Times New Roman" w:hAnsi="Times New Roman" w:cs="Times New Roman"/>
          <w:color w:val="150C14"/>
        </w:rPr>
      </w:pPr>
      <w:r w:rsidRPr="00C44F25">
        <w:rPr>
          <w:rFonts w:ascii="Times New Roman" w:eastAsia="Times New Roman" w:hAnsi="Times New Roman" w:cs="Times New Roman"/>
          <w:color w:val="150C14"/>
        </w:rPr>
        <w:t xml:space="preserve">7.1.6. </w:t>
      </w:r>
      <w:r w:rsidR="00C14E26" w:rsidRPr="00C44F25">
        <w:rPr>
          <w:rFonts w:ascii="Times New Roman" w:eastAsia="Times New Roman" w:hAnsi="Times New Roman" w:cs="Times New Roman"/>
          <w:color w:val="150C14"/>
        </w:rPr>
        <w:t>Решения собрания</w:t>
      </w:r>
      <w:r w:rsidR="00E2653B" w:rsidRPr="00C44F25">
        <w:rPr>
          <w:rFonts w:ascii="Times New Roman" w:eastAsia="Times New Roman" w:hAnsi="Times New Roman" w:cs="Times New Roman"/>
          <w:color w:val="150C14"/>
        </w:rPr>
        <w:t xml:space="preserve"> (конференции)</w:t>
      </w:r>
      <w:r w:rsidR="00C14E26" w:rsidRPr="00C44F25">
        <w:rPr>
          <w:rFonts w:ascii="Times New Roman" w:eastAsia="Times New Roman" w:hAnsi="Times New Roman" w:cs="Times New Roman"/>
          <w:color w:val="150C14"/>
        </w:rPr>
        <w:t xml:space="preserve"> принимается большинством голосов</w:t>
      </w:r>
      <w:r w:rsidR="00E2653B" w:rsidRPr="00C44F25">
        <w:rPr>
          <w:rFonts w:ascii="Times New Roman" w:eastAsia="Times New Roman" w:hAnsi="Times New Roman" w:cs="Times New Roman"/>
          <w:color w:val="150C14"/>
        </w:rPr>
        <w:br/>
      </w:r>
      <w:r w:rsidR="00C14E26" w:rsidRPr="00C44F25">
        <w:rPr>
          <w:rFonts w:ascii="Times New Roman" w:eastAsia="Times New Roman" w:hAnsi="Times New Roman" w:cs="Times New Roman"/>
          <w:color w:val="150C14"/>
        </w:rPr>
        <w:t xml:space="preserve">от общего числе присутствующих на </w:t>
      </w:r>
      <w:r w:rsidR="009F71D7" w:rsidRPr="00C44F25">
        <w:rPr>
          <w:rFonts w:ascii="Times New Roman" w:eastAsia="Times New Roman" w:hAnsi="Times New Roman" w:cs="Times New Roman"/>
          <w:color w:val="150C14"/>
        </w:rPr>
        <w:t>собрании,</w:t>
      </w:r>
      <w:r w:rsidR="00C14E26" w:rsidRPr="00C44F25">
        <w:rPr>
          <w:rFonts w:ascii="Times New Roman" w:eastAsia="Times New Roman" w:hAnsi="Times New Roman" w:cs="Times New Roman"/>
          <w:color w:val="150C14"/>
        </w:rPr>
        <w:t xml:space="preserve"> и оформляются протоколом.</w:t>
      </w:r>
      <w:r w:rsidR="00E2653B" w:rsidRPr="00C44F25">
        <w:rPr>
          <w:rFonts w:ascii="Times New Roman" w:eastAsia="Times New Roman" w:hAnsi="Times New Roman" w:cs="Times New Roman"/>
          <w:color w:val="150C14"/>
        </w:rPr>
        <w:br/>
      </w:r>
      <w:r w:rsidR="00C14E26" w:rsidRPr="00C44F25">
        <w:rPr>
          <w:rFonts w:ascii="Times New Roman" w:eastAsia="Times New Roman" w:hAnsi="Times New Roman" w:cs="Times New Roman"/>
          <w:color w:val="150C14"/>
        </w:rPr>
        <w:t>В течение 10 дней со дня проведения собрания копия протокола собран</w:t>
      </w:r>
      <w:r w:rsidR="00C44F25" w:rsidRPr="00C44F25">
        <w:rPr>
          <w:rFonts w:ascii="Times New Roman" w:eastAsia="Times New Roman" w:hAnsi="Times New Roman" w:cs="Times New Roman"/>
          <w:color w:val="150C14"/>
        </w:rPr>
        <w:t xml:space="preserve">ия направляется в </w:t>
      </w:r>
      <w:r w:rsidR="009F71D7">
        <w:rPr>
          <w:rFonts w:ascii="Times New Roman" w:eastAsia="Times New Roman" w:hAnsi="Times New Roman" w:cs="Times New Roman"/>
          <w:color w:val="150C14"/>
        </w:rPr>
        <w:t xml:space="preserve">Администрации Приозерского муниципального района Ленинградской области, </w:t>
      </w:r>
      <w:r w:rsidR="009F71D7" w:rsidRPr="00C44F25">
        <w:rPr>
          <w:rFonts w:ascii="Times New Roman" w:eastAsia="Times New Roman" w:hAnsi="Times New Roman" w:cs="Times New Roman"/>
          <w:color w:val="150C14"/>
        </w:rPr>
        <w:t xml:space="preserve">Совета депутатов </w:t>
      </w:r>
      <w:r w:rsidR="009F71D7">
        <w:rPr>
          <w:rFonts w:ascii="Times New Roman" w:hAnsi="Times New Roman" w:cs="Times New Roman"/>
        </w:rPr>
        <w:t>Приозерского городского</w:t>
      </w:r>
      <w:r w:rsidR="009F71D7" w:rsidRPr="00C44F25">
        <w:rPr>
          <w:rFonts w:ascii="Times New Roman" w:hAnsi="Times New Roman" w:cs="Times New Roman"/>
        </w:rPr>
        <w:t xml:space="preserve"> поселения</w:t>
      </w:r>
      <w:r w:rsidR="00C14E26" w:rsidRPr="00C44F25">
        <w:rPr>
          <w:rFonts w:ascii="Times New Roman" w:eastAsia="Times New Roman" w:hAnsi="Times New Roman" w:cs="Times New Roman"/>
        </w:rPr>
        <w:t>.</w:t>
      </w:r>
    </w:p>
    <w:p w:rsidR="00C14E26" w:rsidRPr="00C44F25" w:rsidRDefault="00E45A1A" w:rsidP="00C44F25">
      <w:pPr>
        <w:tabs>
          <w:tab w:val="left" w:pos="1335"/>
        </w:tabs>
        <w:ind w:firstLine="567"/>
        <w:jc w:val="both"/>
        <w:rPr>
          <w:rFonts w:ascii="Times New Roman" w:eastAsia="Times New Roman" w:hAnsi="Times New Roman" w:cs="Times New Roman"/>
          <w:color w:val="150C14"/>
        </w:rPr>
      </w:pPr>
      <w:r w:rsidRPr="00C44F25">
        <w:rPr>
          <w:rFonts w:ascii="Times New Roman" w:eastAsia="Times New Roman" w:hAnsi="Times New Roman" w:cs="Times New Roman"/>
          <w:color w:val="150C14"/>
        </w:rPr>
        <w:t xml:space="preserve">7.1.7. </w:t>
      </w:r>
      <w:r w:rsidR="00C14E26" w:rsidRPr="00C44F25">
        <w:rPr>
          <w:rFonts w:ascii="Times New Roman" w:eastAsia="Times New Roman" w:hAnsi="Times New Roman" w:cs="Times New Roman"/>
          <w:color w:val="150C14"/>
        </w:rPr>
        <w:t>В работе общих собраний имеют право принимать участие граждане Российской Федерации, достигшие шестнадцатилетнего возраста, постоянно проживающие на территории ТОС.</w:t>
      </w:r>
    </w:p>
    <w:p w:rsidR="00C14E26" w:rsidRPr="00C44F25" w:rsidRDefault="00465D40" w:rsidP="00C44F25">
      <w:pPr>
        <w:tabs>
          <w:tab w:val="left" w:pos="1330"/>
        </w:tabs>
        <w:ind w:firstLine="567"/>
        <w:jc w:val="both"/>
        <w:rPr>
          <w:rFonts w:ascii="Times New Roman" w:eastAsia="Times New Roman" w:hAnsi="Times New Roman" w:cs="Times New Roman"/>
          <w:color w:val="150C14"/>
        </w:rPr>
      </w:pPr>
      <w:r w:rsidRPr="00C44F25">
        <w:rPr>
          <w:rFonts w:ascii="Times New Roman" w:eastAsia="Times New Roman" w:hAnsi="Times New Roman" w:cs="Times New Roman"/>
          <w:color w:val="150C14"/>
        </w:rPr>
        <w:t xml:space="preserve">7.1.8. </w:t>
      </w:r>
      <w:r w:rsidR="00C14E26" w:rsidRPr="00C44F25">
        <w:rPr>
          <w:rFonts w:ascii="Times New Roman" w:eastAsia="Times New Roman" w:hAnsi="Times New Roman" w:cs="Times New Roman"/>
          <w:color w:val="150C14"/>
        </w:rPr>
        <w:t xml:space="preserve">Граждане Российской Федерации, не проживающие на территории </w:t>
      </w:r>
      <w:proofErr w:type="gramStart"/>
      <w:r w:rsidR="00C14E26" w:rsidRPr="00C44F25">
        <w:rPr>
          <w:rFonts w:ascii="Times New Roman" w:eastAsia="Times New Roman" w:hAnsi="Times New Roman" w:cs="Times New Roman"/>
          <w:color w:val="150C14"/>
        </w:rPr>
        <w:t>ТОС</w:t>
      </w:r>
      <w:proofErr w:type="gramEnd"/>
      <w:r w:rsidR="00C14E26" w:rsidRPr="00C44F25">
        <w:rPr>
          <w:rFonts w:ascii="Times New Roman" w:eastAsia="Times New Roman" w:hAnsi="Times New Roman" w:cs="Times New Roman"/>
          <w:color w:val="150C14"/>
        </w:rPr>
        <w:t xml:space="preserve"> но имеющие на этой территории недвижимо</w:t>
      </w:r>
      <w:r w:rsidR="008F25EB" w:rsidRPr="00C44F25">
        <w:rPr>
          <w:rFonts w:ascii="Times New Roman" w:eastAsia="Times New Roman" w:hAnsi="Times New Roman" w:cs="Times New Roman"/>
          <w:color w:val="150C14"/>
        </w:rPr>
        <w:t>е имущество, принадлежащее им</w:t>
      </w:r>
      <w:r w:rsidR="00E2653B" w:rsidRPr="00C44F25">
        <w:rPr>
          <w:rFonts w:ascii="Times New Roman" w:eastAsia="Times New Roman" w:hAnsi="Times New Roman" w:cs="Times New Roman"/>
          <w:color w:val="150C14"/>
        </w:rPr>
        <w:br/>
      </w:r>
      <w:r w:rsidR="008F25EB" w:rsidRPr="00C44F25">
        <w:rPr>
          <w:rFonts w:ascii="Times New Roman" w:eastAsia="Times New Roman" w:hAnsi="Times New Roman" w:cs="Times New Roman"/>
          <w:color w:val="150C14"/>
        </w:rPr>
        <w:t>на</w:t>
      </w:r>
      <w:r w:rsidR="00C14E26" w:rsidRPr="00C44F25">
        <w:rPr>
          <w:rFonts w:ascii="Times New Roman" w:eastAsia="Times New Roman" w:hAnsi="Times New Roman" w:cs="Times New Roman"/>
          <w:color w:val="150C14"/>
        </w:rPr>
        <w:t xml:space="preserve"> праве собственности, и уплачивающие налоги в местный бюджет, могут участвовать в работе общих собраний с правом совещательного голоса.</w:t>
      </w:r>
    </w:p>
    <w:p w:rsidR="00465D40" w:rsidRPr="00C44F25" w:rsidRDefault="00465D40" w:rsidP="00C44F25">
      <w:pPr>
        <w:tabs>
          <w:tab w:val="left" w:pos="1330"/>
        </w:tabs>
        <w:ind w:firstLine="567"/>
        <w:jc w:val="both"/>
        <w:rPr>
          <w:rFonts w:ascii="Times New Roman" w:eastAsia="Times New Roman" w:hAnsi="Times New Roman" w:cs="Times New Roman"/>
          <w:color w:val="150C14"/>
        </w:rPr>
      </w:pPr>
    </w:p>
    <w:p w:rsidR="00C14E26" w:rsidRPr="00C44F25" w:rsidRDefault="00465D40" w:rsidP="00C44F25">
      <w:pPr>
        <w:pStyle w:val="20"/>
        <w:keepNext/>
        <w:keepLines/>
        <w:tabs>
          <w:tab w:val="left" w:pos="486"/>
        </w:tabs>
        <w:spacing w:line="240" w:lineRule="auto"/>
        <w:rPr>
          <w:sz w:val="24"/>
          <w:szCs w:val="24"/>
        </w:rPr>
      </w:pPr>
      <w:bookmarkStart w:id="8" w:name="bookmark21"/>
      <w:r w:rsidRPr="00C44F25">
        <w:rPr>
          <w:sz w:val="24"/>
          <w:szCs w:val="24"/>
        </w:rPr>
        <w:t xml:space="preserve">7.2. </w:t>
      </w:r>
      <w:r w:rsidR="00C14E26" w:rsidRPr="00C44F25">
        <w:rPr>
          <w:sz w:val="24"/>
          <w:szCs w:val="24"/>
        </w:rPr>
        <w:t>Совет ТОС</w:t>
      </w:r>
      <w:bookmarkEnd w:id="8"/>
    </w:p>
    <w:p w:rsidR="00C14E26" w:rsidRPr="00C44F25" w:rsidRDefault="00465D40" w:rsidP="00C44F25">
      <w:pPr>
        <w:pStyle w:val="1"/>
        <w:tabs>
          <w:tab w:val="left" w:pos="1340"/>
        </w:tabs>
        <w:spacing w:line="240" w:lineRule="auto"/>
        <w:ind w:firstLine="567"/>
        <w:jc w:val="both"/>
        <w:rPr>
          <w:sz w:val="24"/>
          <w:szCs w:val="24"/>
        </w:rPr>
      </w:pPr>
      <w:r w:rsidRPr="00C44F25">
        <w:rPr>
          <w:sz w:val="24"/>
          <w:szCs w:val="24"/>
        </w:rPr>
        <w:t xml:space="preserve">7.2.1. </w:t>
      </w:r>
      <w:r w:rsidR="00C14E26" w:rsidRPr="00C44F25">
        <w:rPr>
          <w:sz w:val="24"/>
          <w:szCs w:val="24"/>
        </w:rPr>
        <w:t>В целях организации и непоср</w:t>
      </w:r>
      <w:r w:rsidR="008F25EB" w:rsidRPr="00C44F25">
        <w:rPr>
          <w:sz w:val="24"/>
          <w:szCs w:val="24"/>
        </w:rPr>
        <w:t>едственной реализации функций по</w:t>
      </w:r>
      <w:r w:rsidR="00C14E26" w:rsidRPr="00C44F25">
        <w:rPr>
          <w:sz w:val="24"/>
          <w:szCs w:val="24"/>
        </w:rPr>
        <w:t xml:space="preserve"> осуществлению территориального общественного самоуправления собрание участников ТОС путем открытого голосования избирает Совет ТОС, обладающий исполнительными полномочиями по реализации собственных инициатив участников ТОС в решении вопросов местного значения. </w:t>
      </w:r>
      <w:r w:rsidR="00C14E26" w:rsidRPr="00C44F25">
        <w:rPr>
          <w:sz w:val="24"/>
          <w:szCs w:val="24"/>
        </w:rPr>
        <w:lastRenderedPageBreak/>
        <w:t>Совет ТОС подконтролен и подотчетен собранию.</w:t>
      </w:r>
    </w:p>
    <w:p w:rsidR="00C14E26" w:rsidRPr="00C44F25" w:rsidRDefault="00465D40" w:rsidP="00C44F25">
      <w:pPr>
        <w:pStyle w:val="1"/>
        <w:tabs>
          <w:tab w:val="left" w:pos="2058"/>
        </w:tabs>
        <w:spacing w:line="240" w:lineRule="auto"/>
        <w:ind w:firstLine="567"/>
        <w:jc w:val="both"/>
        <w:rPr>
          <w:sz w:val="24"/>
          <w:szCs w:val="24"/>
        </w:rPr>
      </w:pPr>
      <w:r w:rsidRPr="00C44F25">
        <w:rPr>
          <w:sz w:val="24"/>
          <w:szCs w:val="24"/>
        </w:rPr>
        <w:t xml:space="preserve">7.2.2. </w:t>
      </w:r>
      <w:r w:rsidR="00C14E26" w:rsidRPr="00C44F25">
        <w:rPr>
          <w:sz w:val="24"/>
          <w:szCs w:val="24"/>
        </w:rPr>
        <w:t>Срок полномочий Совета ТОС составляет 5 лет.</w:t>
      </w:r>
    </w:p>
    <w:p w:rsidR="00C14E26" w:rsidRPr="00C44F25" w:rsidRDefault="00465D40" w:rsidP="00C44F25">
      <w:pPr>
        <w:pStyle w:val="1"/>
        <w:tabs>
          <w:tab w:val="left" w:pos="2058"/>
        </w:tabs>
        <w:spacing w:line="240" w:lineRule="auto"/>
        <w:ind w:firstLine="567"/>
        <w:jc w:val="both"/>
        <w:rPr>
          <w:sz w:val="24"/>
          <w:szCs w:val="24"/>
        </w:rPr>
      </w:pPr>
      <w:r w:rsidRPr="00C44F25">
        <w:rPr>
          <w:sz w:val="24"/>
          <w:szCs w:val="24"/>
        </w:rPr>
        <w:t xml:space="preserve">7.2.3. </w:t>
      </w:r>
      <w:r w:rsidR="00C14E26" w:rsidRPr="00C44F25">
        <w:rPr>
          <w:sz w:val="24"/>
          <w:szCs w:val="24"/>
        </w:rPr>
        <w:t xml:space="preserve">Совет ТОС состоит из </w:t>
      </w:r>
      <w:r w:rsidRPr="00C44F25">
        <w:rPr>
          <w:sz w:val="24"/>
          <w:szCs w:val="24"/>
        </w:rPr>
        <w:t>3</w:t>
      </w:r>
      <w:r w:rsidR="00C14E26" w:rsidRPr="00C44F25">
        <w:rPr>
          <w:sz w:val="24"/>
          <w:szCs w:val="24"/>
        </w:rPr>
        <w:t xml:space="preserve"> человек.</w:t>
      </w:r>
    </w:p>
    <w:p w:rsidR="00C14E26" w:rsidRPr="00C44F25" w:rsidRDefault="00465D40" w:rsidP="00C44F25">
      <w:pPr>
        <w:pStyle w:val="1"/>
        <w:tabs>
          <w:tab w:val="left" w:pos="1330"/>
        </w:tabs>
        <w:spacing w:line="240" w:lineRule="auto"/>
        <w:ind w:firstLine="567"/>
        <w:jc w:val="both"/>
        <w:rPr>
          <w:sz w:val="24"/>
          <w:szCs w:val="24"/>
        </w:rPr>
      </w:pPr>
      <w:r w:rsidRPr="00C44F25">
        <w:rPr>
          <w:sz w:val="24"/>
          <w:szCs w:val="24"/>
        </w:rPr>
        <w:t xml:space="preserve">7.2.4. </w:t>
      </w:r>
      <w:r w:rsidR="00C14E26" w:rsidRPr="00C44F25">
        <w:rPr>
          <w:sz w:val="24"/>
          <w:szCs w:val="24"/>
        </w:rPr>
        <w:t>Членом Совета ТОС может быть избран гражданин, достигший шестнадцатилетнего возраста, проживающий на территории ТОС и выдвинувший свою кандидатуру в орган ТОС.</w:t>
      </w:r>
    </w:p>
    <w:p w:rsidR="00C14E26" w:rsidRPr="00C44F25" w:rsidRDefault="00465D40" w:rsidP="00C44F25">
      <w:pPr>
        <w:tabs>
          <w:tab w:val="left" w:pos="341"/>
        </w:tabs>
        <w:ind w:firstLine="567"/>
        <w:jc w:val="both"/>
        <w:rPr>
          <w:rFonts w:ascii="Times New Roman" w:hAnsi="Times New Roman" w:cs="Times New Roman"/>
        </w:rPr>
      </w:pPr>
      <w:r w:rsidRPr="00C44F25">
        <w:rPr>
          <w:rFonts w:ascii="Times New Roman" w:hAnsi="Times New Roman" w:cs="Times New Roman"/>
        </w:rPr>
        <w:t xml:space="preserve">7.2.5. </w:t>
      </w:r>
      <w:r w:rsidR="00C14E26" w:rsidRPr="00C44F25">
        <w:rPr>
          <w:rFonts w:ascii="Times New Roman" w:hAnsi="Times New Roman" w:cs="Times New Roman"/>
        </w:rPr>
        <w:t>Члены Совета ТОС могут принимать участие в деятельност</w:t>
      </w:r>
      <w:r w:rsidRPr="00C44F25">
        <w:rPr>
          <w:rFonts w:ascii="Times New Roman" w:hAnsi="Times New Roman" w:cs="Times New Roman"/>
        </w:rPr>
        <w:t xml:space="preserve">и </w:t>
      </w:r>
      <w:r w:rsidR="00C14E26" w:rsidRPr="00C44F25">
        <w:rPr>
          <w:rFonts w:ascii="Times New Roman" w:hAnsi="Times New Roman" w:cs="Times New Roman"/>
        </w:rPr>
        <w:t>совещательных органов, созданных при органах местного самоуправления</w:t>
      </w:r>
      <w:r w:rsidRPr="00C44F25">
        <w:rPr>
          <w:rFonts w:ascii="Times New Roman" w:hAnsi="Times New Roman" w:cs="Times New Roman"/>
        </w:rPr>
        <w:t xml:space="preserve"> </w:t>
      </w:r>
      <w:r w:rsidR="009F71D7">
        <w:rPr>
          <w:rFonts w:ascii="Times New Roman" w:hAnsi="Times New Roman" w:cs="Times New Roman"/>
        </w:rPr>
        <w:t>Приозерского городского</w:t>
      </w:r>
      <w:r w:rsidR="00C44F25" w:rsidRPr="00C44F25">
        <w:rPr>
          <w:rFonts w:ascii="Times New Roman" w:hAnsi="Times New Roman" w:cs="Times New Roman"/>
        </w:rPr>
        <w:t xml:space="preserve"> поселения</w:t>
      </w:r>
      <w:r w:rsidR="00C14E26" w:rsidRPr="00C44F25">
        <w:rPr>
          <w:rFonts w:ascii="Times New Roman" w:eastAsia="Times New Roman" w:hAnsi="Times New Roman" w:cs="Times New Roman"/>
        </w:rPr>
        <w:t xml:space="preserve"> по вопросам, затрагивающим интересы жителей соответствующей территории. Решение о рекомендации члена Совета ТОС</w:t>
      </w:r>
      <w:r w:rsidR="00061C29">
        <w:rPr>
          <w:rFonts w:ascii="Times New Roman" w:eastAsia="Times New Roman" w:hAnsi="Times New Roman" w:cs="Times New Roman"/>
        </w:rPr>
        <w:t xml:space="preserve"> </w:t>
      </w:r>
      <w:r w:rsidR="00C14E26" w:rsidRPr="00C44F25">
        <w:rPr>
          <w:rFonts w:ascii="Times New Roman" w:eastAsia="Times New Roman" w:hAnsi="Times New Roman" w:cs="Times New Roman"/>
        </w:rPr>
        <w:t>в совещательный орган при органах местного самоуправления принимается</w:t>
      </w:r>
      <w:r w:rsidR="00061C29">
        <w:rPr>
          <w:rFonts w:ascii="Times New Roman" w:eastAsia="Times New Roman" w:hAnsi="Times New Roman" w:cs="Times New Roman"/>
        </w:rPr>
        <w:t xml:space="preserve"> </w:t>
      </w:r>
      <w:r w:rsidR="00C14E26" w:rsidRPr="00C44F25">
        <w:rPr>
          <w:rFonts w:ascii="Times New Roman" w:eastAsia="Times New Roman" w:hAnsi="Times New Roman" w:cs="Times New Roman"/>
        </w:rPr>
        <w:t>на очередном (внеочередном) заседании Совета ТОС.</w:t>
      </w:r>
    </w:p>
    <w:p w:rsidR="00C14E26" w:rsidRDefault="00293F03" w:rsidP="00C44F25">
      <w:pPr>
        <w:tabs>
          <w:tab w:val="left" w:pos="2048"/>
        </w:tabs>
        <w:ind w:firstLine="567"/>
        <w:jc w:val="both"/>
        <w:rPr>
          <w:rFonts w:ascii="Times New Roman" w:eastAsia="Times New Roman" w:hAnsi="Times New Roman" w:cs="Times New Roman"/>
        </w:rPr>
      </w:pPr>
      <w:r w:rsidRPr="00C44F25">
        <w:rPr>
          <w:rFonts w:ascii="Times New Roman" w:eastAsia="Times New Roman" w:hAnsi="Times New Roman" w:cs="Times New Roman"/>
        </w:rPr>
        <w:t xml:space="preserve">7.2.6. </w:t>
      </w:r>
      <w:r w:rsidR="00C14E26" w:rsidRPr="00C44F25">
        <w:rPr>
          <w:rFonts w:ascii="Times New Roman" w:eastAsia="Times New Roman" w:hAnsi="Times New Roman" w:cs="Times New Roman"/>
        </w:rPr>
        <w:t>Полномочия члена Совета ТОС прекращаются досрочно в случае:</w:t>
      </w:r>
    </w:p>
    <w:p w:rsidR="00061C29" w:rsidRPr="00C44F25" w:rsidRDefault="00061C29" w:rsidP="00C44F25">
      <w:pPr>
        <w:tabs>
          <w:tab w:val="left" w:pos="2048"/>
        </w:tabs>
        <w:ind w:firstLine="567"/>
        <w:jc w:val="both"/>
        <w:rPr>
          <w:rFonts w:ascii="Times New Roman" w:eastAsia="Times New Roman" w:hAnsi="Times New Roman" w:cs="Times New Roman"/>
          <w:color w:val="150C14"/>
        </w:rPr>
      </w:pPr>
    </w:p>
    <w:p w:rsidR="00C14E26" w:rsidRPr="00C44F25" w:rsidRDefault="00293F03" w:rsidP="00C44F25">
      <w:pPr>
        <w:tabs>
          <w:tab w:val="left" w:pos="342"/>
        </w:tabs>
        <w:ind w:firstLine="567"/>
        <w:jc w:val="both"/>
        <w:rPr>
          <w:rFonts w:ascii="Times New Roman" w:eastAsia="Times New Roman" w:hAnsi="Times New Roman" w:cs="Times New Roman"/>
          <w:color w:val="150C14"/>
        </w:rPr>
      </w:pPr>
      <w:r w:rsidRPr="00C44F25">
        <w:rPr>
          <w:rFonts w:ascii="Times New Roman" w:eastAsia="Times New Roman" w:hAnsi="Times New Roman" w:cs="Times New Roman"/>
        </w:rPr>
        <w:t xml:space="preserve">1) </w:t>
      </w:r>
      <w:r w:rsidR="00C14E26" w:rsidRPr="00C44F25">
        <w:rPr>
          <w:rFonts w:ascii="Times New Roman" w:eastAsia="Times New Roman" w:hAnsi="Times New Roman" w:cs="Times New Roman"/>
        </w:rPr>
        <w:t>смерти;</w:t>
      </w:r>
    </w:p>
    <w:p w:rsidR="00C14E26" w:rsidRPr="00C44F25" w:rsidRDefault="00293F03" w:rsidP="00C44F25">
      <w:pPr>
        <w:tabs>
          <w:tab w:val="left" w:pos="365"/>
        </w:tabs>
        <w:ind w:firstLine="567"/>
        <w:jc w:val="both"/>
        <w:rPr>
          <w:rFonts w:ascii="Times New Roman" w:eastAsia="Times New Roman" w:hAnsi="Times New Roman" w:cs="Times New Roman"/>
          <w:color w:val="150C14"/>
        </w:rPr>
      </w:pPr>
      <w:r w:rsidRPr="00C44F25">
        <w:rPr>
          <w:rFonts w:ascii="Times New Roman" w:eastAsia="Times New Roman" w:hAnsi="Times New Roman" w:cs="Times New Roman"/>
        </w:rPr>
        <w:t xml:space="preserve">2) </w:t>
      </w:r>
      <w:r w:rsidR="00C14E26" w:rsidRPr="00C44F25">
        <w:rPr>
          <w:rFonts w:ascii="Times New Roman" w:eastAsia="Times New Roman" w:hAnsi="Times New Roman" w:cs="Times New Roman"/>
        </w:rPr>
        <w:t>отставки по собственному желанию;</w:t>
      </w:r>
    </w:p>
    <w:p w:rsidR="00C14E26" w:rsidRPr="00C44F25" w:rsidRDefault="00293F03" w:rsidP="00C44F25">
      <w:pPr>
        <w:tabs>
          <w:tab w:val="left" w:pos="360"/>
        </w:tabs>
        <w:ind w:firstLine="567"/>
        <w:jc w:val="both"/>
        <w:rPr>
          <w:rFonts w:ascii="Times New Roman" w:eastAsia="Times New Roman" w:hAnsi="Times New Roman" w:cs="Times New Roman"/>
          <w:color w:val="150C14"/>
        </w:rPr>
      </w:pPr>
      <w:r w:rsidRPr="00C44F25">
        <w:rPr>
          <w:rFonts w:ascii="Times New Roman" w:eastAsia="Times New Roman" w:hAnsi="Times New Roman" w:cs="Times New Roman"/>
        </w:rPr>
        <w:t xml:space="preserve">3) </w:t>
      </w:r>
      <w:r w:rsidR="00C14E26" w:rsidRPr="00C44F25">
        <w:rPr>
          <w:rFonts w:ascii="Times New Roman" w:eastAsia="Times New Roman" w:hAnsi="Times New Roman" w:cs="Times New Roman"/>
        </w:rPr>
        <w:t>признания судом недееспособным или ограниченно дееспособным;</w:t>
      </w:r>
    </w:p>
    <w:p w:rsidR="00C14E26" w:rsidRPr="00C44F25" w:rsidRDefault="00293F03" w:rsidP="00C44F25">
      <w:pPr>
        <w:tabs>
          <w:tab w:val="left" w:pos="369"/>
        </w:tabs>
        <w:ind w:firstLine="567"/>
        <w:jc w:val="both"/>
        <w:rPr>
          <w:rFonts w:ascii="Times New Roman" w:eastAsia="Times New Roman" w:hAnsi="Times New Roman" w:cs="Times New Roman"/>
          <w:color w:val="150C14"/>
        </w:rPr>
      </w:pPr>
      <w:r w:rsidRPr="00C44F25">
        <w:rPr>
          <w:rFonts w:ascii="Times New Roman" w:eastAsia="Times New Roman" w:hAnsi="Times New Roman" w:cs="Times New Roman"/>
        </w:rPr>
        <w:t xml:space="preserve">4) </w:t>
      </w:r>
      <w:r w:rsidR="00C14E26" w:rsidRPr="00C44F25">
        <w:rPr>
          <w:rFonts w:ascii="Times New Roman" w:eastAsia="Times New Roman" w:hAnsi="Times New Roman" w:cs="Times New Roman"/>
        </w:rPr>
        <w:t>признания судом безвестно отсутствующим или объявления умершим;</w:t>
      </w:r>
    </w:p>
    <w:p w:rsidR="00C14E26" w:rsidRPr="00C44F25" w:rsidRDefault="00293F03" w:rsidP="00C44F25">
      <w:pPr>
        <w:tabs>
          <w:tab w:val="left" w:pos="360"/>
        </w:tabs>
        <w:ind w:firstLine="567"/>
        <w:jc w:val="both"/>
        <w:rPr>
          <w:rFonts w:ascii="Times New Roman" w:eastAsia="Times New Roman" w:hAnsi="Times New Roman" w:cs="Times New Roman"/>
          <w:color w:val="150C14"/>
        </w:rPr>
      </w:pPr>
      <w:r w:rsidRPr="00C44F25">
        <w:rPr>
          <w:rFonts w:ascii="Times New Roman" w:eastAsia="Times New Roman" w:hAnsi="Times New Roman" w:cs="Times New Roman"/>
        </w:rPr>
        <w:t xml:space="preserve">5) </w:t>
      </w:r>
      <w:r w:rsidR="00C14E26" w:rsidRPr="00C44F25">
        <w:rPr>
          <w:rFonts w:ascii="Times New Roman" w:eastAsia="Times New Roman" w:hAnsi="Times New Roman" w:cs="Times New Roman"/>
        </w:rPr>
        <w:t>вступления в отношении его в законную силу обвинительного приговора суда;</w:t>
      </w:r>
    </w:p>
    <w:p w:rsidR="00C14E26" w:rsidRPr="00C44F25" w:rsidRDefault="00293F03" w:rsidP="00C44F25">
      <w:pPr>
        <w:tabs>
          <w:tab w:val="left" w:pos="360"/>
        </w:tabs>
        <w:ind w:firstLine="567"/>
        <w:jc w:val="both"/>
        <w:rPr>
          <w:rFonts w:ascii="Times New Roman" w:eastAsia="Times New Roman" w:hAnsi="Times New Roman" w:cs="Times New Roman"/>
          <w:color w:val="150C14"/>
        </w:rPr>
      </w:pPr>
      <w:r w:rsidRPr="00C44F25">
        <w:rPr>
          <w:rFonts w:ascii="Times New Roman" w:eastAsia="Times New Roman" w:hAnsi="Times New Roman" w:cs="Times New Roman"/>
        </w:rPr>
        <w:t xml:space="preserve">6) </w:t>
      </w:r>
      <w:r w:rsidR="00C14E26" w:rsidRPr="00C44F25">
        <w:rPr>
          <w:rFonts w:ascii="Times New Roman" w:eastAsia="Times New Roman" w:hAnsi="Times New Roman" w:cs="Times New Roman"/>
        </w:rPr>
        <w:t>выезда за пределы территории ТОС на постоянное место жительства;</w:t>
      </w:r>
    </w:p>
    <w:p w:rsidR="00C14E26" w:rsidRPr="00C44F25" w:rsidRDefault="00293F03" w:rsidP="00C44F25">
      <w:pPr>
        <w:tabs>
          <w:tab w:val="left" w:pos="365"/>
        </w:tabs>
        <w:ind w:firstLine="567"/>
        <w:jc w:val="both"/>
        <w:rPr>
          <w:rFonts w:ascii="Times New Roman" w:eastAsia="Times New Roman" w:hAnsi="Times New Roman" w:cs="Times New Roman"/>
          <w:color w:val="150C14"/>
        </w:rPr>
      </w:pPr>
      <w:r w:rsidRPr="00C44F25">
        <w:rPr>
          <w:rFonts w:ascii="Times New Roman" w:eastAsia="Times New Roman" w:hAnsi="Times New Roman" w:cs="Times New Roman"/>
        </w:rPr>
        <w:t xml:space="preserve">7) </w:t>
      </w:r>
      <w:r w:rsidR="00C14E26" w:rsidRPr="00C44F25">
        <w:rPr>
          <w:rFonts w:ascii="Times New Roman" w:eastAsia="Times New Roman" w:hAnsi="Times New Roman" w:cs="Times New Roman"/>
        </w:rPr>
        <w:t>отзыва собранием участников;</w:t>
      </w:r>
    </w:p>
    <w:p w:rsidR="00C14E26" w:rsidRPr="00C44F25" w:rsidRDefault="00293F03" w:rsidP="00C44F25">
      <w:pPr>
        <w:tabs>
          <w:tab w:val="left" w:pos="356"/>
        </w:tabs>
        <w:ind w:firstLine="567"/>
        <w:jc w:val="both"/>
        <w:rPr>
          <w:rFonts w:ascii="Times New Roman" w:eastAsia="Times New Roman" w:hAnsi="Times New Roman" w:cs="Times New Roman"/>
          <w:color w:val="150C14"/>
        </w:rPr>
      </w:pPr>
      <w:r w:rsidRPr="00C44F25">
        <w:rPr>
          <w:rFonts w:ascii="Times New Roman" w:eastAsia="Times New Roman" w:hAnsi="Times New Roman" w:cs="Times New Roman"/>
        </w:rPr>
        <w:t xml:space="preserve">8) </w:t>
      </w:r>
      <w:r w:rsidR="00C14E26" w:rsidRPr="00C44F25">
        <w:rPr>
          <w:rFonts w:ascii="Times New Roman" w:eastAsia="Times New Roman" w:hAnsi="Times New Roman" w:cs="Times New Roman"/>
        </w:rPr>
        <w:t>досрочного прекращения полномочий Совета ТОС;</w:t>
      </w:r>
    </w:p>
    <w:p w:rsidR="00C14E26" w:rsidRPr="00C44F25" w:rsidRDefault="00293F03" w:rsidP="00C44F25">
      <w:pPr>
        <w:tabs>
          <w:tab w:val="left" w:pos="360"/>
        </w:tabs>
        <w:ind w:firstLine="567"/>
        <w:jc w:val="both"/>
        <w:rPr>
          <w:rFonts w:ascii="Times New Roman" w:eastAsia="Times New Roman" w:hAnsi="Times New Roman" w:cs="Times New Roman"/>
          <w:color w:val="150C14"/>
        </w:rPr>
      </w:pPr>
      <w:r w:rsidRPr="00C44F25">
        <w:rPr>
          <w:rFonts w:ascii="Times New Roman" w:eastAsia="Times New Roman" w:hAnsi="Times New Roman" w:cs="Times New Roman"/>
        </w:rPr>
        <w:t xml:space="preserve">9) </w:t>
      </w:r>
      <w:r w:rsidR="00C14E26" w:rsidRPr="00C44F25">
        <w:rPr>
          <w:rFonts w:ascii="Times New Roman" w:eastAsia="Times New Roman" w:hAnsi="Times New Roman" w:cs="Times New Roman"/>
        </w:rPr>
        <w:t>призыва на военную службу или направления на заменяющую ее альтернативную гражданскую службу;</w:t>
      </w:r>
    </w:p>
    <w:p w:rsidR="00C14E26" w:rsidRPr="00C44F25" w:rsidRDefault="00293F03" w:rsidP="00C44F25">
      <w:pPr>
        <w:tabs>
          <w:tab w:val="left" w:pos="460"/>
        </w:tabs>
        <w:ind w:firstLine="567"/>
        <w:jc w:val="both"/>
        <w:rPr>
          <w:rFonts w:ascii="Times New Roman" w:eastAsia="Times New Roman" w:hAnsi="Times New Roman" w:cs="Times New Roman"/>
          <w:color w:val="150C14"/>
        </w:rPr>
      </w:pPr>
      <w:r w:rsidRPr="00C44F25">
        <w:rPr>
          <w:rFonts w:ascii="Times New Roman" w:eastAsia="Times New Roman" w:hAnsi="Times New Roman" w:cs="Times New Roman"/>
        </w:rPr>
        <w:t xml:space="preserve">10) </w:t>
      </w:r>
      <w:r w:rsidR="00C14E26" w:rsidRPr="00C44F25">
        <w:rPr>
          <w:rFonts w:ascii="Times New Roman" w:eastAsia="Times New Roman" w:hAnsi="Times New Roman" w:cs="Times New Roman"/>
        </w:rPr>
        <w:t>в иных случаях, установленных законодательством.</w:t>
      </w:r>
    </w:p>
    <w:p w:rsidR="00C14E26" w:rsidRPr="00C44F25" w:rsidRDefault="00293F03" w:rsidP="00C44F25">
      <w:pPr>
        <w:tabs>
          <w:tab w:val="left" w:pos="1381"/>
        </w:tabs>
        <w:ind w:firstLine="567"/>
        <w:jc w:val="both"/>
        <w:rPr>
          <w:rFonts w:ascii="Times New Roman" w:eastAsia="Times New Roman" w:hAnsi="Times New Roman" w:cs="Times New Roman"/>
          <w:color w:val="150C14"/>
        </w:rPr>
      </w:pPr>
      <w:r w:rsidRPr="00C44F25">
        <w:rPr>
          <w:rFonts w:ascii="Times New Roman" w:eastAsia="Times New Roman" w:hAnsi="Times New Roman" w:cs="Times New Roman"/>
        </w:rPr>
        <w:t xml:space="preserve">7.2.7. </w:t>
      </w:r>
      <w:r w:rsidR="00C14E26" w:rsidRPr="00C44F25">
        <w:rPr>
          <w:rFonts w:ascii="Times New Roman" w:eastAsia="Times New Roman" w:hAnsi="Times New Roman" w:cs="Times New Roman"/>
        </w:rPr>
        <w:t>В случае досрочного прекращения полномочий члена Совета ТОС, вопрос об избрании кандидатуры в Совет ТОС рассматривается на собрании участников ТОС не позднее чем через 30 дней с момента прекращения полномочий члена Совета ТОС.</w:t>
      </w:r>
    </w:p>
    <w:p w:rsidR="00C14E26" w:rsidRPr="00C44F25" w:rsidRDefault="00293F03" w:rsidP="00C44F25">
      <w:pPr>
        <w:tabs>
          <w:tab w:val="left" w:pos="1367"/>
        </w:tabs>
        <w:ind w:firstLine="567"/>
        <w:jc w:val="both"/>
        <w:rPr>
          <w:rFonts w:ascii="Times New Roman" w:eastAsia="Times New Roman" w:hAnsi="Times New Roman" w:cs="Times New Roman"/>
          <w:color w:val="150C14"/>
        </w:rPr>
      </w:pPr>
      <w:r w:rsidRPr="00C44F25">
        <w:rPr>
          <w:rFonts w:ascii="Times New Roman" w:eastAsia="Times New Roman" w:hAnsi="Times New Roman" w:cs="Times New Roman"/>
        </w:rPr>
        <w:t xml:space="preserve">7.2.8. </w:t>
      </w:r>
      <w:r w:rsidR="00C14E26" w:rsidRPr="00C44F25">
        <w:rPr>
          <w:rFonts w:ascii="Times New Roman" w:eastAsia="Times New Roman" w:hAnsi="Times New Roman" w:cs="Times New Roman"/>
        </w:rPr>
        <w:t>Срок полномочий вновь избранного члена Совета ТОС соответствует оставшемуся сроку полномочий Совета ТОС.</w:t>
      </w:r>
    </w:p>
    <w:p w:rsidR="00C14E26" w:rsidRPr="00C44F25" w:rsidRDefault="00293F03" w:rsidP="00C44F25">
      <w:pPr>
        <w:tabs>
          <w:tab w:val="left" w:pos="2048"/>
        </w:tabs>
        <w:ind w:firstLine="567"/>
        <w:jc w:val="both"/>
        <w:rPr>
          <w:rFonts w:ascii="Times New Roman" w:eastAsia="Times New Roman" w:hAnsi="Times New Roman" w:cs="Times New Roman"/>
          <w:color w:val="150C14"/>
        </w:rPr>
      </w:pPr>
      <w:r w:rsidRPr="00C44F25">
        <w:rPr>
          <w:rFonts w:ascii="Times New Roman" w:eastAsia="Times New Roman" w:hAnsi="Times New Roman" w:cs="Times New Roman"/>
        </w:rPr>
        <w:t xml:space="preserve">7.2.9. </w:t>
      </w:r>
      <w:r w:rsidR="00C14E26" w:rsidRPr="00C44F25">
        <w:rPr>
          <w:rFonts w:ascii="Times New Roman" w:eastAsia="Times New Roman" w:hAnsi="Times New Roman" w:cs="Times New Roman"/>
        </w:rPr>
        <w:t>Совет ТОС:</w:t>
      </w:r>
    </w:p>
    <w:p w:rsidR="00C14E26" w:rsidRPr="00C44F25" w:rsidRDefault="00C14E26" w:rsidP="00C44F25">
      <w:pPr>
        <w:ind w:firstLine="567"/>
        <w:jc w:val="both"/>
        <w:rPr>
          <w:rFonts w:ascii="Times New Roman" w:eastAsia="Times New Roman" w:hAnsi="Times New Roman" w:cs="Times New Roman"/>
          <w:color w:val="150C14"/>
        </w:rPr>
      </w:pPr>
      <w:r w:rsidRPr="00C44F25">
        <w:rPr>
          <w:rFonts w:ascii="Times New Roman" w:eastAsia="Times New Roman" w:hAnsi="Times New Roman" w:cs="Times New Roman"/>
        </w:rPr>
        <w:t>представляет интересы населения, проживающего на соответствующей территории; обеспечивает исполнение решений, принятых на собраниях (конференциях) участников ТОС;</w:t>
      </w:r>
    </w:p>
    <w:p w:rsidR="00C14E26" w:rsidRPr="00C44F25" w:rsidRDefault="00C14E26" w:rsidP="00C44F25">
      <w:pPr>
        <w:ind w:firstLine="567"/>
        <w:jc w:val="both"/>
        <w:rPr>
          <w:rFonts w:ascii="Times New Roman" w:eastAsia="Times New Roman" w:hAnsi="Times New Roman" w:cs="Times New Roman"/>
          <w:color w:val="150C14"/>
        </w:rPr>
      </w:pPr>
      <w:r w:rsidRPr="00C44F25">
        <w:rPr>
          <w:rFonts w:ascii="Times New Roman" w:eastAsia="Times New Roman" w:hAnsi="Times New Roman" w:cs="Times New Roman"/>
        </w:rPr>
        <w:t>осуществляет хозяйственную деятельность по содержанию жилищного фонда, благоустройству территории, иную хозяйственную деятельность, направленную на удовлетворение социально-бытовых потребностей граждан, проживающих на территории ТОС;</w:t>
      </w:r>
    </w:p>
    <w:p w:rsidR="00C14E26" w:rsidRPr="00C44F25" w:rsidRDefault="00C14E26" w:rsidP="00C44F25">
      <w:pPr>
        <w:ind w:firstLine="567"/>
        <w:jc w:val="both"/>
        <w:rPr>
          <w:rFonts w:ascii="Times New Roman" w:eastAsia="Times New Roman" w:hAnsi="Times New Roman" w:cs="Times New Roman"/>
          <w:color w:val="150C14"/>
        </w:rPr>
      </w:pPr>
      <w:r w:rsidRPr="00C44F25">
        <w:rPr>
          <w:rFonts w:ascii="Times New Roman" w:eastAsia="Times New Roman" w:hAnsi="Times New Roman" w:cs="Times New Roman"/>
        </w:rPr>
        <w:t xml:space="preserve">вносит в Совет депутатов </w:t>
      </w:r>
      <w:r w:rsidR="009F71D7">
        <w:rPr>
          <w:rFonts w:ascii="Times New Roman" w:hAnsi="Times New Roman" w:cs="Times New Roman"/>
        </w:rPr>
        <w:t>Приозерского городского</w:t>
      </w:r>
      <w:r w:rsidR="00C44F25" w:rsidRPr="00C44F25">
        <w:rPr>
          <w:rFonts w:ascii="Times New Roman" w:hAnsi="Times New Roman" w:cs="Times New Roman"/>
        </w:rPr>
        <w:t xml:space="preserve"> поселения</w:t>
      </w:r>
      <w:r w:rsidRPr="00C44F25">
        <w:rPr>
          <w:rFonts w:ascii="Times New Roman" w:eastAsia="Times New Roman" w:hAnsi="Times New Roman" w:cs="Times New Roman"/>
        </w:rPr>
        <w:t xml:space="preserve">, Администрацию </w:t>
      </w:r>
      <w:r w:rsidR="009F71D7">
        <w:rPr>
          <w:rFonts w:ascii="Times New Roman" w:hAnsi="Times New Roman" w:cs="Times New Roman"/>
        </w:rPr>
        <w:t>Приозерского муниципального района Ленинградской области</w:t>
      </w:r>
      <w:r w:rsidRPr="00C44F25">
        <w:rPr>
          <w:rFonts w:ascii="Times New Roman" w:eastAsia="Times New Roman" w:hAnsi="Times New Roman" w:cs="Times New Roman"/>
        </w:rPr>
        <w:t>, проекты муниципальных</w:t>
      </w:r>
      <w:r w:rsidR="00293F03" w:rsidRPr="00C44F25">
        <w:rPr>
          <w:rFonts w:ascii="Times New Roman" w:eastAsia="Times New Roman" w:hAnsi="Times New Roman" w:cs="Times New Roman"/>
          <w:color w:val="150C14"/>
        </w:rPr>
        <w:t xml:space="preserve"> </w:t>
      </w:r>
      <w:r w:rsidRPr="00C44F25">
        <w:rPr>
          <w:rFonts w:ascii="Times New Roman" w:eastAsia="Times New Roman" w:hAnsi="Times New Roman" w:cs="Times New Roman"/>
        </w:rPr>
        <w:t>правовых актов;</w:t>
      </w:r>
    </w:p>
    <w:p w:rsidR="00C14E26" w:rsidRPr="00C44F25" w:rsidRDefault="00C14E26" w:rsidP="00C44F25">
      <w:pPr>
        <w:ind w:firstLine="567"/>
        <w:jc w:val="both"/>
        <w:rPr>
          <w:rFonts w:ascii="Times New Roman" w:eastAsia="Times New Roman" w:hAnsi="Times New Roman" w:cs="Times New Roman"/>
          <w:color w:val="150C14"/>
        </w:rPr>
      </w:pPr>
      <w:r w:rsidRPr="00C44F25">
        <w:rPr>
          <w:rFonts w:ascii="Times New Roman" w:eastAsia="Times New Roman" w:hAnsi="Times New Roman" w:cs="Times New Roman"/>
        </w:rPr>
        <w:t>осуществляет взаимодействие с органами местного самоуправления муниципального образования на основе заключаемых между ними договоров и соглашений; осуществляет иные функции, предусмотренные федеральным законодательством, муниципальными правовыми актами, настоящим Уставом.</w:t>
      </w:r>
    </w:p>
    <w:p w:rsidR="00C14E26" w:rsidRPr="00C44F25" w:rsidRDefault="00293F03" w:rsidP="00C44F25">
      <w:pPr>
        <w:tabs>
          <w:tab w:val="left" w:pos="1498"/>
        </w:tabs>
        <w:ind w:firstLine="567"/>
        <w:jc w:val="both"/>
        <w:rPr>
          <w:rFonts w:ascii="Times New Roman" w:eastAsia="Times New Roman" w:hAnsi="Times New Roman" w:cs="Times New Roman"/>
          <w:color w:val="150C14"/>
        </w:rPr>
      </w:pPr>
      <w:r w:rsidRPr="00C44F25">
        <w:rPr>
          <w:rFonts w:ascii="Times New Roman" w:eastAsia="Times New Roman" w:hAnsi="Times New Roman" w:cs="Times New Roman"/>
        </w:rPr>
        <w:t xml:space="preserve">7.2.10. </w:t>
      </w:r>
      <w:r w:rsidR="00C14E26" w:rsidRPr="00C44F25">
        <w:rPr>
          <w:rFonts w:ascii="Times New Roman" w:eastAsia="Times New Roman" w:hAnsi="Times New Roman" w:cs="Times New Roman"/>
        </w:rPr>
        <w:t>Заседания Совета ТОС проводятся по мере необходимости, но не реже одного раза в полугодие в соответствии с утвержденным планом работы Совета ТОС.</w:t>
      </w:r>
    </w:p>
    <w:p w:rsidR="00C14E26" w:rsidRPr="00C44F25" w:rsidRDefault="00822003" w:rsidP="00C44F25">
      <w:pPr>
        <w:tabs>
          <w:tab w:val="left" w:pos="1498"/>
        </w:tabs>
        <w:ind w:firstLine="567"/>
        <w:jc w:val="both"/>
        <w:rPr>
          <w:rFonts w:ascii="Times New Roman" w:eastAsia="Times New Roman" w:hAnsi="Times New Roman" w:cs="Times New Roman"/>
          <w:color w:val="150C14"/>
        </w:rPr>
      </w:pPr>
      <w:r w:rsidRPr="00C44F25">
        <w:rPr>
          <w:rFonts w:ascii="Times New Roman" w:eastAsia="Times New Roman" w:hAnsi="Times New Roman" w:cs="Times New Roman"/>
        </w:rPr>
        <w:t xml:space="preserve">7.2.11. </w:t>
      </w:r>
      <w:r w:rsidR="00C14E26" w:rsidRPr="00C44F25">
        <w:rPr>
          <w:rFonts w:ascii="Times New Roman" w:eastAsia="Times New Roman" w:hAnsi="Times New Roman" w:cs="Times New Roman"/>
        </w:rPr>
        <w:t>Заседание Совета ТОС правомочно, если в нем принимает участие не менее 2/3 постоянно действующего состава органа ТОС.</w:t>
      </w:r>
    </w:p>
    <w:p w:rsidR="00C14E26" w:rsidRPr="00C44F25" w:rsidRDefault="00822003" w:rsidP="00C44F25">
      <w:pPr>
        <w:pStyle w:val="1"/>
        <w:tabs>
          <w:tab w:val="left" w:pos="1458"/>
        </w:tabs>
        <w:spacing w:line="240" w:lineRule="auto"/>
        <w:ind w:firstLine="567"/>
        <w:jc w:val="both"/>
        <w:rPr>
          <w:sz w:val="24"/>
          <w:szCs w:val="24"/>
        </w:rPr>
      </w:pPr>
      <w:r w:rsidRPr="00C44F25">
        <w:rPr>
          <w:color w:val="000000"/>
          <w:sz w:val="24"/>
          <w:szCs w:val="24"/>
        </w:rPr>
        <w:t xml:space="preserve">7.2.12. </w:t>
      </w:r>
      <w:r w:rsidR="00C14E26" w:rsidRPr="00C44F25">
        <w:rPr>
          <w:color w:val="000000"/>
          <w:sz w:val="24"/>
          <w:szCs w:val="24"/>
        </w:rPr>
        <w:t xml:space="preserve">Решения Совета </w:t>
      </w:r>
      <w:r w:rsidR="00C14E26" w:rsidRPr="00C44F25">
        <w:rPr>
          <w:color w:val="000000"/>
          <w:sz w:val="24"/>
          <w:szCs w:val="24"/>
          <w:lang w:val="en-US" w:bidi="en-US"/>
        </w:rPr>
        <w:t>TOC</w:t>
      </w:r>
      <w:r w:rsidR="00C14E26" w:rsidRPr="00C44F25">
        <w:rPr>
          <w:color w:val="000000"/>
          <w:sz w:val="24"/>
          <w:szCs w:val="24"/>
          <w:lang w:bidi="en-US"/>
        </w:rPr>
        <w:t xml:space="preserve"> </w:t>
      </w:r>
      <w:r w:rsidR="00C14E26" w:rsidRPr="00C44F25">
        <w:rPr>
          <w:color w:val="000000"/>
          <w:sz w:val="24"/>
          <w:szCs w:val="24"/>
        </w:rPr>
        <w:t>принимаются большинством голосов от общего числа присутствующих на заседании членов Совета ТОС путем открытого голосования. При равенстве голосов решающее значение имеет голос председателя органа ТОС.</w:t>
      </w:r>
    </w:p>
    <w:p w:rsidR="00C14E26" w:rsidRPr="00C44F25" w:rsidRDefault="00822003" w:rsidP="00C44F25">
      <w:pPr>
        <w:pStyle w:val="1"/>
        <w:tabs>
          <w:tab w:val="left" w:pos="1458"/>
        </w:tabs>
        <w:spacing w:line="240" w:lineRule="auto"/>
        <w:ind w:firstLine="567"/>
        <w:jc w:val="both"/>
        <w:rPr>
          <w:sz w:val="24"/>
          <w:szCs w:val="24"/>
        </w:rPr>
      </w:pPr>
      <w:r w:rsidRPr="00C44F25">
        <w:rPr>
          <w:color w:val="000000"/>
          <w:sz w:val="24"/>
          <w:szCs w:val="24"/>
        </w:rPr>
        <w:t xml:space="preserve">7.2.13. </w:t>
      </w:r>
      <w:r w:rsidR="00C14E26" w:rsidRPr="00C44F25">
        <w:rPr>
          <w:color w:val="000000"/>
          <w:sz w:val="24"/>
          <w:szCs w:val="24"/>
        </w:rPr>
        <w:t>Председатель Совета на заседаниях Совета ТОС голосует и высказывается последним по любому вопросу повестки дня.</w:t>
      </w:r>
    </w:p>
    <w:p w:rsidR="00C14E26" w:rsidRPr="00C44F25" w:rsidRDefault="00822003" w:rsidP="00C44F25">
      <w:pPr>
        <w:pStyle w:val="1"/>
        <w:tabs>
          <w:tab w:val="left" w:pos="1463"/>
        </w:tabs>
        <w:spacing w:line="240" w:lineRule="auto"/>
        <w:ind w:firstLine="567"/>
        <w:jc w:val="both"/>
        <w:rPr>
          <w:sz w:val="24"/>
          <w:szCs w:val="24"/>
        </w:rPr>
      </w:pPr>
      <w:r w:rsidRPr="00C44F25">
        <w:rPr>
          <w:color w:val="000000"/>
          <w:sz w:val="24"/>
          <w:szCs w:val="24"/>
        </w:rPr>
        <w:t xml:space="preserve">7.2.14. </w:t>
      </w:r>
      <w:r w:rsidR="00C14E26" w:rsidRPr="00C44F25">
        <w:rPr>
          <w:color w:val="000000"/>
          <w:sz w:val="24"/>
          <w:szCs w:val="24"/>
        </w:rPr>
        <w:t xml:space="preserve">На заседании Совета ТОС ведется протокол, в котором указываются все вопросы, высказывания, информация о принятых решениях, результатах голосования, особых мнениях </w:t>
      </w:r>
      <w:r w:rsidR="00C14E26" w:rsidRPr="00C44F25">
        <w:rPr>
          <w:color w:val="000000"/>
          <w:sz w:val="24"/>
          <w:szCs w:val="24"/>
        </w:rPr>
        <w:lastRenderedPageBreak/>
        <w:t>лиц, присутствующих на заседаниях Совета ТОС, имеющих право совещательного голоса.</w:t>
      </w:r>
    </w:p>
    <w:p w:rsidR="00C14E26" w:rsidRPr="00C44F25" w:rsidRDefault="00822003" w:rsidP="00C44F25">
      <w:pPr>
        <w:pStyle w:val="1"/>
        <w:tabs>
          <w:tab w:val="left" w:pos="1463"/>
        </w:tabs>
        <w:spacing w:line="240" w:lineRule="auto"/>
        <w:ind w:firstLine="567"/>
        <w:jc w:val="both"/>
        <w:rPr>
          <w:sz w:val="24"/>
          <w:szCs w:val="24"/>
        </w:rPr>
      </w:pPr>
      <w:r w:rsidRPr="00C44F25">
        <w:rPr>
          <w:color w:val="000000"/>
          <w:sz w:val="24"/>
          <w:szCs w:val="24"/>
        </w:rPr>
        <w:t xml:space="preserve">7.2.15. </w:t>
      </w:r>
      <w:r w:rsidR="00C14E26" w:rsidRPr="00C44F25">
        <w:rPr>
          <w:color w:val="000000"/>
          <w:sz w:val="24"/>
          <w:szCs w:val="24"/>
        </w:rPr>
        <w:t>Результат рассмотрения вопросов повестки дня заносятся в протокол. Протокол заседания Совета подписывает председатель Совета ТОС.</w:t>
      </w:r>
    </w:p>
    <w:p w:rsidR="00C14E26" w:rsidRPr="00C44F25" w:rsidRDefault="00822003" w:rsidP="00C44F25">
      <w:pPr>
        <w:pStyle w:val="1"/>
        <w:tabs>
          <w:tab w:val="left" w:pos="1463"/>
        </w:tabs>
        <w:spacing w:line="240" w:lineRule="auto"/>
        <w:ind w:firstLine="567"/>
        <w:jc w:val="both"/>
        <w:rPr>
          <w:sz w:val="24"/>
          <w:szCs w:val="24"/>
        </w:rPr>
      </w:pPr>
      <w:r w:rsidRPr="00C44F25">
        <w:rPr>
          <w:color w:val="000000"/>
          <w:sz w:val="24"/>
          <w:szCs w:val="24"/>
        </w:rPr>
        <w:t xml:space="preserve">7.2.16. </w:t>
      </w:r>
      <w:r w:rsidR="00C14E26" w:rsidRPr="00C44F25">
        <w:rPr>
          <w:color w:val="000000"/>
          <w:sz w:val="24"/>
          <w:szCs w:val="24"/>
        </w:rPr>
        <w:t>Любой участник ТОС вправе запросить выписку из протокола по любому вопросу повестки дня заседания Совета.</w:t>
      </w:r>
    </w:p>
    <w:p w:rsidR="00C14E26" w:rsidRPr="00C44F25" w:rsidRDefault="00822003" w:rsidP="00C44F25">
      <w:pPr>
        <w:pStyle w:val="1"/>
        <w:tabs>
          <w:tab w:val="left" w:pos="2058"/>
        </w:tabs>
        <w:spacing w:line="240" w:lineRule="auto"/>
        <w:ind w:firstLine="567"/>
        <w:jc w:val="both"/>
        <w:rPr>
          <w:sz w:val="24"/>
          <w:szCs w:val="24"/>
        </w:rPr>
      </w:pPr>
      <w:r w:rsidRPr="00C44F25">
        <w:rPr>
          <w:color w:val="000000"/>
          <w:sz w:val="24"/>
          <w:szCs w:val="24"/>
        </w:rPr>
        <w:t xml:space="preserve">7.2.17. </w:t>
      </w:r>
      <w:r w:rsidR="00C14E26" w:rsidRPr="00C44F25">
        <w:rPr>
          <w:color w:val="000000"/>
          <w:sz w:val="24"/>
          <w:szCs w:val="24"/>
        </w:rPr>
        <w:t>Протоколы заседаний хранятся в делах ТОС постоянно.</w:t>
      </w:r>
    </w:p>
    <w:p w:rsidR="00C14E26" w:rsidRPr="00C44F25" w:rsidRDefault="00822003" w:rsidP="00C44F25">
      <w:pPr>
        <w:pStyle w:val="1"/>
        <w:tabs>
          <w:tab w:val="left" w:pos="1463"/>
        </w:tabs>
        <w:spacing w:line="240" w:lineRule="auto"/>
        <w:ind w:firstLine="567"/>
        <w:jc w:val="both"/>
        <w:rPr>
          <w:sz w:val="24"/>
          <w:szCs w:val="24"/>
        </w:rPr>
      </w:pPr>
      <w:r w:rsidRPr="00C44F25">
        <w:rPr>
          <w:color w:val="000000"/>
          <w:sz w:val="24"/>
          <w:szCs w:val="24"/>
        </w:rPr>
        <w:t xml:space="preserve">7.2.18. </w:t>
      </w:r>
      <w:r w:rsidR="00C14E26" w:rsidRPr="00C44F25">
        <w:rPr>
          <w:color w:val="000000"/>
          <w:sz w:val="24"/>
          <w:szCs w:val="24"/>
        </w:rPr>
        <w:t>Решения Совета ТОС, принимаемые в пределах действующего законодательства и своих полномочий, для органов власти и граждан, проживающих на территории ТОС, носят рекомендательный характер.</w:t>
      </w:r>
    </w:p>
    <w:p w:rsidR="00C14E26" w:rsidRPr="00C44F25" w:rsidRDefault="00822003" w:rsidP="00C44F25">
      <w:pPr>
        <w:pStyle w:val="1"/>
        <w:tabs>
          <w:tab w:val="left" w:pos="1458"/>
        </w:tabs>
        <w:spacing w:line="240" w:lineRule="auto"/>
        <w:ind w:firstLine="567"/>
        <w:jc w:val="both"/>
        <w:rPr>
          <w:sz w:val="24"/>
          <w:szCs w:val="24"/>
        </w:rPr>
      </w:pPr>
      <w:r w:rsidRPr="00C44F25">
        <w:rPr>
          <w:color w:val="000000"/>
          <w:sz w:val="24"/>
          <w:szCs w:val="24"/>
        </w:rPr>
        <w:t xml:space="preserve">7.2.19. </w:t>
      </w:r>
      <w:r w:rsidR="00C14E26" w:rsidRPr="00C44F25">
        <w:rPr>
          <w:color w:val="000000"/>
          <w:sz w:val="24"/>
          <w:szCs w:val="24"/>
        </w:rPr>
        <w:t>Решения Совета ТОС носят обязательный характер для членов Совета ТОС.</w:t>
      </w:r>
    </w:p>
    <w:p w:rsidR="00C14E26" w:rsidRPr="00C44F25" w:rsidRDefault="00822003" w:rsidP="00C44F25">
      <w:pPr>
        <w:pStyle w:val="1"/>
        <w:tabs>
          <w:tab w:val="left" w:pos="1463"/>
        </w:tabs>
        <w:spacing w:line="240" w:lineRule="auto"/>
        <w:ind w:firstLine="567"/>
        <w:jc w:val="both"/>
        <w:rPr>
          <w:sz w:val="24"/>
          <w:szCs w:val="24"/>
        </w:rPr>
      </w:pPr>
      <w:r w:rsidRPr="00C44F25">
        <w:rPr>
          <w:color w:val="000000"/>
          <w:sz w:val="24"/>
          <w:szCs w:val="24"/>
        </w:rPr>
        <w:t xml:space="preserve">7.2.20. </w:t>
      </w:r>
      <w:r w:rsidR="00C14E26" w:rsidRPr="00C44F25">
        <w:rPr>
          <w:color w:val="000000"/>
          <w:sz w:val="24"/>
          <w:szCs w:val="24"/>
        </w:rPr>
        <w:t>Решения, принимаемые на заседаниях Совета, затрагивающие имущественные и иные права граждан, объединений собственников жилья и других организаций, носят рекомендательный характер.</w:t>
      </w:r>
    </w:p>
    <w:p w:rsidR="00C14E26" w:rsidRPr="00C44F25" w:rsidRDefault="00822003" w:rsidP="00C44F25">
      <w:pPr>
        <w:pStyle w:val="1"/>
        <w:tabs>
          <w:tab w:val="left" w:pos="1454"/>
        </w:tabs>
        <w:spacing w:line="240" w:lineRule="auto"/>
        <w:ind w:firstLine="567"/>
        <w:jc w:val="both"/>
        <w:rPr>
          <w:sz w:val="24"/>
          <w:szCs w:val="24"/>
        </w:rPr>
      </w:pPr>
      <w:r w:rsidRPr="00C44F25">
        <w:rPr>
          <w:color w:val="000000"/>
          <w:sz w:val="24"/>
          <w:szCs w:val="24"/>
        </w:rPr>
        <w:t xml:space="preserve">7.2.21. </w:t>
      </w:r>
      <w:r w:rsidR="00C14E26" w:rsidRPr="00C44F25">
        <w:rPr>
          <w:color w:val="000000"/>
          <w:sz w:val="24"/>
          <w:szCs w:val="24"/>
        </w:rPr>
        <w:t xml:space="preserve">Совет ТОС </w:t>
      </w:r>
      <w:proofErr w:type="gramStart"/>
      <w:r w:rsidR="00C14E26" w:rsidRPr="00C44F25">
        <w:rPr>
          <w:color w:val="000000"/>
          <w:sz w:val="24"/>
          <w:szCs w:val="24"/>
        </w:rPr>
        <w:t>отчитывается о</w:t>
      </w:r>
      <w:proofErr w:type="gramEnd"/>
      <w:r w:rsidR="00C14E26" w:rsidRPr="00C44F25">
        <w:rPr>
          <w:color w:val="000000"/>
          <w:sz w:val="24"/>
          <w:szCs w:val="24"/>
        </w:rPr>
        <w:t xml:space="preserve"> своей деятельности не реже одного раза в год на собрании участников ТОС.</w:t>
      </w:r>
    </w:p>
    <w:p w:rsidR="00C14E26" w:rsidRPr="00C44F25" w:rsidRDefault="00822003" w:rsidP="00C44F25">
      <w:pPr>
        <w:pStyle w:val="1"/>
        <w:tabs>
          <w:tab w:val="left" w:pos="1463"/>
        </w:tabs>
        <w:spacing w:line="240" w:lineRule="auto"/>
        <w:ind w:firstLine="567"/>
        <w:jc w:val="both"/>
        <w:rPr>
          <w:sz w:val="24"/>
          <w:szCs w:val="24"/>
        </w:rPr>
      </w:pPr>
      <w:r w:rsidRPr="00C44F25">
        <w:rPr>
          <w:color w:val="000000"/>
          <w:sz w:val="24"/>
          <w:szCs w:val="24"/>
        </w:rPr>
        <w:t xml:space="preserve">7.2.22. </w:t>
      </w:r>
      <w:r w:rsidR="00C14E26" w:rsidRPr="00C44F25">
        <w:rPr>
          <w:color w:val="000000"/>
          <w:sz w:val="24"/>
          <w:szCs w:val="24"/>
        </w:rPr>
        <w:t>В ежегодных отчетах о деятельности ТОС до участников ТОС доводится информация о количестве проведенных заседаний Совета ТОС и принятых решений.</w:t>
      </w:r>
    </w:p>
    <w:p w:rsidR="00C14E26" w:rsidRPr="00C44F25" w:rsidRDefault="00822003" w:rsidP="00C44F25">
      <w:pPr>
        <w:pStyle w:val="1"/>
        <w:tabs>
          <w:tab w:val="left" w:pos="1463"/>
        </w:tabs>
        <w:spacing w:line="240" w:lineRule="auto"/>
        <w:ind w:firstLine="567"/>
        <w:jc w:val="both"/>
        <w:rPr>
          <w:sz w:val="24"/>
          <w:szCs w:val="24"/>
        </w:rPr>
      </w:pPr>
      <w:r w:rsidRPr="00C44F25">
        <w:rPr>
          <w:color w:val="000000"/>
          <w:sz w:val="24"/>
          <w:szCs w:val="24"/>
        </w:rPr>
        <w:t xml:space="preserve">7.2.23. </w:t>
      </w:r>
      <w:r w:rsidR="00C14E26" w:rsidRPr="00C44F25">
        <w:rPr>
          <w:color w:val="000000"/>
          <w:sz w:val="24"/>
          <w:szCs w:val="24"/>
        </w:rPr>
        <w:t>Полномочия Совета ТОС прекращаются досрочно в случае: принятия собранием решения о роспуске Совета ТОС; принятия Советом ТОС решения о самороспуске; вступления в законную силу решения суда о неправомочности данного состава Совета ТОС; в иных случаях, установленных законодательством.</w:t>
      </w:r>
    </w:p>
    <w:p w:rsidR="00C14E26" w:rsidRPr="00C44F25" w:rsidRDefault="00822003" w:rsidP="00C44F25">
      <w:pPr>
        <w:pStyle w:val="1"/>
        <w:tabs>
          <w:tab w:val="left" w:pos="1463"/>
        </w:tabs>
        <w:spacing w:line="240" w:lineRule="auto"/>
        <w:ind w:firstLine="567"/>
        <w:jc w:val="both"/>
        <w:rPr>
          <w:sz w:val="24"/>
          <w:szCs w:val="24"/>
        </w:rPr>
      </w:pPr>
      <w:r w:rsidRPr="00C44F25">
        <w:rPr>
          <w:color w:val="000000"/>
          <w:sz w:val="24"/>
          <w:szCs w:val="24"/>
        </w:rPr>
        <w:t xml:space="preserve">7.2.24. </w:t>
      </w:r>
      <w:r w:rsidR="00C14E26" w:rsidRPr="00C44F25">
        <w:rPr>
          <w:color w:val="000000"/>
          <w:sz w:val="24"/>
          <w:szCs w:val="24"/>
        </w:rPr>
        <w:t>Совет ТОС может быть распущен, а члены Совета ТОС могут быть отозваны собранием в случае, если такое решение наберет более 2/3 голосов от числа присутствующих на собрании участников ТОС. Новый состав Совета ТОС должен быть сформирован на этом же собрании из числа присутствующих лиц либо отсутствующих, но давших свое письменное согласие и приславших своего представителя, имеющего документ, подтверждающий его полномочия.</w:t>
      </w:r>
    </w:p>
    <w:p w:rsidR="00C14E26" w:rsidRPr="00C44F25" w:rsidRDefault="00822003" w:rsidP="00C44F25">
      <w:pPr>
        <w:tabs>
          <w:tab w:val="left" w:pos="1498"/>
        </w:tabs>
        <w:ind w:firstLine="567"/>
        <w:jc w:val="both"/>
        <w:rPr>
          <w:rFonts w:ascii="Times New Roman" w:eastAsia="Times New Roman" w:hAnsi="Times New Roman" w:cs="Times New Roman"/>
          <w:color w:val="150C14"/>
        </w:rPr>
      </w:pPr>
      <w:r w:rsidRPr="00C44F25">
        <w:rPr>
          <w:rFonts w:ascii="Times New Roman" w:hAnsi="Times New Roman" w:cs="Times New Roman"/>
        </w:rPr>
        <w:t xml:space="preserve">7.2.25. </w:t>
      </w:r>
      <w:r w:rsidR="00C14E26" w:rsidRPr="00C44F25">
        <w:rPr>
          <w:rFonts w:ascii="Times New Roman" w:hAnsi="Times New Roman" w:cs="Times New Roman"/>
        </w:rPr>
        <w:t>Предложение о роспуске Совета ТОС или отзыве любого из членов Совета ТОС вносится любым из участников ТОС, членов Совета ТОС и включается в повестку дня собрания председателем органа ТОС заблаговременно, или</w:t>
      </w:r>
      <w:r w:rsidRPr="00C44F25">
        <w:rPr>
          <w:rFonts w:ascii="Times New Roman" w:hAnsi="Times New Roman" w:cs="Times New Roman"/>
        </w:rPr>
        <w:t xml:space="preserve"> </w:t>
      </w:r>
      <w:r w:rsidR="00C14E26" w:rsidRPr="00C44F25">
        <w:rPr>
          <w:rFonts w:ascii="Times New Roman" w:hAnsi="Times New Roman" w:cs="Times New Roman"/>
        </w:rPr>
        <w:t>непосредственно на собрании участников ТОС при голосовании по вопросу утверждения повестки дня собрания по предложению любого участника собрания.</w:t>
      </w:r>
    </w:p>
    <w:p w:rsidR="00C14E26" w:rsidRPr="00C44F25" w:rsidRDefault="00822003" w:rsidP="00C44F25">
      <w:pPr>
        <w:pStyle w:val="1"/>
        <w:tabs>
          <w:tab w:val="left" w:pos="1476"/>
        </w:tabs>
        <w:spacing w:line="240" w:lineRule="auto"/>
        <w:ind w:firstLine="567"/>
        <w:jc w:val="both"/>
        <w:rPr>
          <w:sz w:val="24"/>
          <w:szCs w:val="24"/>
        </w:rPr>
      </w:pPr>
      <w:r w:rsidRPr="00C44F25">
        <w:rPr>
          <w:sz w:val="24"/>
          <w:szCs w:val="24"/>
        </w:rPr>
        <w:t xml:space="preserve">7.2.26. </w:t>
      </w:r>
      <w:r w:rsidR="00C14E26" w:rsidRPr="00C44F25">
        <w:rPr>
          <w:sz w:val="24"/>
          <w:szCs w:val="24"/>
        </w:rPr>
        <w:t>В случае досрочного прекращения полномочий Совета ТОС (по решению суда или решению Совета о самороспуске) созывается собрание участников ТОС, на котором избирается новый состав Совета в срок, не превышающий 30 дней с момента принятия соответствующего решения. Инициатором проведения собрания участников ТОС по избранию нового состава Совета выступает инициативная группа граждан.</w:t>
      </w:r>
    </w:p>
    <w:p w:rsidR="00C14E26" w:rsidRPr="00C44F25" w:rsidRDefault="00822003" w:rsidP="00C44F25">
      <w:pPr>
        <w:pStyle w:val="1"/>
        <w:tabs>
          <w:tab w:val="left" w:pos="1471"/>
        </w:tabs>
        <w:spacing w:line="240" w:lineRule="auto"/>
        <w:ind w:firstLine="567"/>
        <w:jc w:val="both"/>
        <w:rPr>
          <w:sz w:val="24"/>
          <w:szCs w:val="24"/>
        </w:rPr>
      </w:pPr>
      <w:r w:rsidRPr="00C44F25">
        <w:rPr>
          <w:sz w:val="24"/>
          <w:szCs w:val="24"/>
        </w:rPr>
        <w:t xml:space="preserve">7.2.27. </w:t>
      </w:r>
      <w:r w:rsidR="00C14E26" w:rsidRPr="00C44F25">
        <w:rPr>
          <w:sz w:val="24"/>
          <w:szCs w:val="24"/>
        </w:rPr>
        <w:t>Порядок избрания нового состава Совета ТОС определяется Положением о территориальном общественном самоуправлении.</w:t>
      </w:r>
    </w:p>
    <w:p w:rsidR="00C14E26" w:rsidRPr="00C44F25" w:rsidRDefault="00822003" w:rsidP="00C44F25">
      <w:pPr>
        <w:pStyle w:val="1"/>
        <w:tabs>
          <w:tab w:val="left" w:pos="1462"/>
        </w:tabs>
        <w:spacing w:line="240" w:lineRule="auto"/>
        <w:ind w:firstLine="567"/>
        <w:jc w:val="both"/>
        <w:rPr>
          <w:sz w:val="24"/>
          <w:szCs w:val="24"/>
        </w:rPr>
      </w:pPr>
      <w:r w:rsidRPr="00C44F25">
        <w:rPr>
          <w:sz w:val="24"/>
          <w:szCs w:val="24"/>
        </w:rPr>
        <w:t xml:space="preserve">7.2.28. </w:t>
      </w:r>
      <w:r w:rsidR="00C14E26" w:rsidRPr="00C44F25">
        <w:rPr>
          <w:sz w:val="24"/>
          <w:szCs w:val="24"/>
        </w:rPr>
        <w:t>Срок полномочий вновь избранного Совета ТОС определяется настоящим Уставом.</w:t>
      </w:r>
    </w:p>
    <w:p w:rsidR="00822003" w:rsidRPr="00C44F25" w:rsidRDefault="00822003" w:rsidP="00C44F25">
      <w:pPr>
        <w:pStyle w:val="1"/>
        <w:tabs>
          <w:tab w:val="left" w:pos="1462"/>
        </w:tabs>
        <w:spacing w:line="240" w:lineRule="auto"/>
        <w:ind w:firstLine="567"/>
        <w:jc w:val="both"/>
        <w:rPr>
          <w:sz w:val="24"/>
          <w:szCs w:val="24"/>
        </w:rPr>
      </w:pPr>
    </w:p>
    <w:p w:rsidR="00C14E26" w:rsidRPr="00C44F25" w:rsidRDefault="00822003" w:rsidP="00C44F25">
      <w:pPr>
        <w:keepNext/>
        <w:keepLines/>
        <w:tabs>
          <w:tab w:val="left" w:pos="497"/>
        </w:tabs>
        <w:jc w:val="center"/>
        <w:outlineLvl w:val="1"/>
        <w:rPr>
          <w:rFonts w:ascii="Times New Roman" w:eastAsia="Times New Roman" w:hAnsi="Times New Roman" w:cs="Times New Roman"/>
          <w:b/>
          <w:bCs/>
          <w:color w:val="150C14"/>
        </w:rPr>
      </w:pPr>
      <w:bookmarkStart w:id="9" w:name="bookmark23"/>
      <w:r w:rsidRPr="00C44F25">
        <w:rPr>
          <w:rFonts w:ascii="Times New Roman" w:eastAsia="Times New Roman" w:hAnsi="Times New Roman" w:cs="Times New Roman"/>
          <w:b/>
          <w:bCs/>
          <w:color w:val="150C14"/>
        </w:rPr>
        <w:t xml:space="preserve">7.3. </w:t>
      </w:r>
      <w:r w:rsidR="00C14E26" w:rsidRPr="00C44F25">
        <w:rPr>
          <w:rFonts w:ascii="Times New Roman" w:eastAsia="Times New Roman" w:hAnsi="Times New Roman" w:cs="Times New Roman"/>
          <w:b/>
          <w:bCs/>
          <w:color w:val="150C14"/>
        </w:rPr>
        <w:t>Председатель Совета ТОС</w:t>
      </w:r>
      <w:bookmarkEnd w:id="9"/>
    </w:p>
    <w:p w:rsidR="00C14E26" w:rsidRPr="00C44F25" w:rsidRDefault="00822003" w:rsidP="00C44F25">
      <w:pPr>
        <w:tabs>
          <w:tab w:val="left" w:pos="1342"/>
        </w:tabs>
        <w:ind w:firstLine="567"/>
        <w:jc w:val="both"/>
        <w:rPr>
          <w:rFonts w:ascii="Times New Roman" w:eastAsia="Times New Roman" w:hAnsi="Times New Roman" w:cs="Times New Roman"/>
          <w:color w:val="150C14"/>
        </w:rPr>
      </w:pPr>
      <w:r w:rsidRPr="00C44F25">
        <w:rPr>
          <w:rFonts w:ascii="Times New Roman" w:eastAsia="Times New Roman" w:hAnsi="Times New Roman" w:cs="Times New Roman"/>
          <w:color w:val="150C14"/>
        </w:rPr>
        <w:t xml:space="preserve">7.3.1. </w:t>
      </w:r>
      <w:r w:rsidR="00C14E26" w:rsidRPr="00C44F25">
        <w:rPr>
          <w:rFonts w:ascii="Times New Roman" w:eastAsia="Times New Roman" w:hAnsi="Times New Roman" w:cs="Times New Roman"/>
          <w:color w:val="150C14"/>
        </w:rPr>
        <w:t>Совет ТОС возглавляет председатель, избираемый собранием из состава Совета ТОС открытым голосованием большинством голосов от числа присутствующих на собрании участников ТОС. Срок полномочий председателя Совета ТОС соответствует сроку полномочий Совета ТОС.</w:t>
      </w:r>
    </w:p>
    <w:p w:rsidR="00C14E26" w:rsidRPr="00C44F25" w:rsidRDefault="00182873" w:rsidP="00C44F25">
      <w:pPr>
        <w:tabs>
          <w:tab w:val="left" w:pos="1967"/>
        </w:tabs>
        <w:ind w:firstLine="567"/>
        <w:jc w:val="both"/>
        <w:rPr>
          <w:rFonts w:ascii="Times New Roman" w:eastAsia="Times New Roman" w:hAnsi="Times New Roman" w:cs="Times New Roman"/>
          <w:color w:val="150C14"/>
        </w:rPr>
      </w:pPr>
      <w:r w:rsidRPr="00C44F25">
        <w:rPr>
          <w:rFonts w:ascii="Times New Roman" w:eastAsia="Times New Roman" w:hAnsi="Times New Roman" w:cs="Times New Roman"/>
          <w:color w:val="150C14"/>
        </w:rPr>
        <w:t xml:space="preserve">7.3.2. </w:t>
      </w:r>
      <w:r w:rsidR="00C14E26" w:rsidRPr="00C44F25">
        <w:rPr>
          <w:rFonts w:ascii="Times New Roman" w:eastAsia="Times New Roman" w:hAnsi="Times New Roman" w:cs="Times New Roman"/>
          <w:color w:val="150C14"/>
        </w:rPr>
        <w:t>Председатель Совета ТОС:</w:t>
      </w:r>
    </w:p>
    <w:p w:rsidR="00C14E26" w:rsidRPr="00C44F25" w:rsidRDefault="00182873" w:rsidP="00C44F25">
      <w:pPr>
        <w:tabs>
          <w:tab w:val="left" w:pos="406"/>
        </w:tabs>
        <w:ind w:firstLine="567"/>
        <w:jc w:val="both"/>
        <w:rPr>
          <w:rFonts w:ascii="Times New Roman" w:eastAsia="Times New Roman" w:hAnsi="Times New Roman" w:cs="Times New Roman"/>
          <w:color w:val="150C14"/>
        </w:rPr>
      </w:pPr>
      <w:r w:rsidRPr="00C44F25">
        <w:rPr>
          <w:rFonts w:ascii="Times New Roman" w:eastAsia="Times New Roman" w:hAnsi="Times New Roman" w:cs="Times New Roman"/>
          <w:color w:val="150C14"/>
        </w:rPr>
        <w:t xml:space="preserve">1) </w:t>
      </w:r>
      <w:r w:rsidR="009F71D7">
        <w:rPr>
          <w:rFonts w:ascii="Times New Roman" w:eastAsia="Times New Roman" w:hAnsi="Times New Roman" w:cs="Times New Roman"/>
          <w:color w:val="150C14"/>
        </w:rPr>
        <w:t>информирует Администрацию Приозерского муниципального района Ленинградской области</w:t>
      </w:r>
      <w:r w:rsidR="00C44F25" w:rsidRPr="00C44F25">
        <w:rPr>
          <w:rFonts w:ascii="Times New Roman" w:eastAsia="Times New Roman" w:hAnsi="Times New Roman" w:cs="Times New Roman"/>
          <w:color w:val="150C14"/>
        </w:rPr>
        <w:t xml:space="preserve"> </w:t>
      </w:r>
      <w:r w:rsidR="00C14E26" w:rsidRPr="00C44F25">
        <w:rPr>
          <w:rFonts w:ascii="Times New Roman" w:eastAsia="Times New Roman" w:hAnsi="Times New Roman" w:cs="Times New Roman"/>
          <w:color w:val="150C14"/>
        </w:rPr>
        <w:t>о деятельности ТОС;</w:t>
      </w:r>
    </w:p>
    <w:p w:rsidR="00C14E26" w:rsidRPr="00C44F25" w:rsidRDefault="00182873" w:rsidP="00C44F25">
      <w:pPr>
        <w:tabs>
          <w:tab w:val="left" w:pos="406"/>
        </w:tabs>
        <w:ind w:firstLine="567"/>
        <w:jc w:val="both"/>
        <w:rPr>
          <w:rFonts w:ascii="Times New Roman" w:eastAsia="Times New Roman" w:hAnsi="Times New Roman" w:cs="Times New Roman"/>
          <w:color w:val="150C14"/>
        </w:rPr>
      </w:pPr>
      <w:r w:rsidRPr="00C44F25">
        <w:rPr>
          <w:rFonts w:ascii="Times New Roman" w:eastAsia="Times New Roman" w:hAnsi="Times New Roman" w:cs="Times New Roman"/>
          <w:color w:val="150C14"/>
        </w:rPr>
        <w:t xml:space="preserve">2) </w:t>
      </w:r>
      <w:r w:rsidR="00C14E26" w:rsidRPr="00C44F25">
        <w:rPr>
          <w:rFonts w:ascii="Times New Roman" w:eastAsia="Times New Roman" w:hAnsi="Times New Roman" w:cs="Times New Roman"/>
          <w:color w:val="150C14"/>
        </w:rPr>
        <w:t xml:space="preserve">представляет ТОС в суде, в отношениях с органами государственной власти, органами местного самоуправления, предприятиями, учреждениями, организациями независимо от их </w:t>
      </w:r>
      <w:r w:rsidR="00C14E26" w:rsidRPr="00C44F25">
        <w:rPr>
          <w:rFonts w:ascii="Times New Roman" w:eastAsia="Times New Roman" w:hAnsi="Times New Roman" w:cs="Times New Roman"/>
          <w:color w:val="150C14"/>
        </w:rPr>
        <w:lastRenderedPageBreak/>
        <w:t>форм собственности, а также в отношениях с гражданами;</w:t>
      </w:r>
    </w:p>
    <w:p w:rsidR="00C14E26" w:rsidRPr="00C44F25" w:rsidRDefault="00182873" w:rsidP="00C44F25">
      <w:pPr>
        <w:tabs>
          <w:tab w:val="left" w:pos="406"/>
        </w:tabs>
        <w:ind w:firstLine="567"/>
        <w:jc w:val="both"/>
        <w:rPr>
          <w:rFonts w:ascii="Times New Roman" w:eastAsia="Times New Roman" w:hAnsi="Times New Roman" w:cs="Times New Roman"/>
          <w:color w:val="150C14"/>
        </w:rPr>
      </w:pPr>
      <w:r w:rsidRPr="00C44F25">
        <w:rPr>
          <w:rFonts w:ascii="Times New Roman" w:eastAsia="Times New Roman" w:hAnsi="Times New Roman" w:cs="Times New Roman"/>
          <w:color w:val="150C14"/>
        </w:rPr>
        <w:t xml:space="preserve">3) </w:t>
      </w:r>
      <w:r w:rsidR="00C14E26" w:rsidRPr="00C44F25">
        <w:rPr>
          <w:rFonts w:ascii="Times New Roman" w:eastAsia="Times New Roman" w:hAnsi="Times New Roman" w:cs="Times New Roman"/>
          <w:color w:val="150C14"/>
        </w:rPr>
        <w:t>председательствует на заседаниях Совета ТОС с правом решающего голоса;</w:t>
      </w:r>
    </w:p>
    <w:p w:rsidR="00C14E26" w:rsidRPr="00C44F25" w:rsidRDefault="00182873" w:rsidP="00C44F25">
      <w:pPr>
        <w:tabs>
          <w:tab w:val="left" w:pos="406"/>
        </w:tabs>
        <w:ind w:firstLine="567"/>
        <w:jc w:val="both"/>
        <w:rPr>
          <w:rFonts w:ascii="Times New Roman" w:eastAsia="Times New Roman" w:hAnsi="Times New Roman" w:cs="Times New Roman"/>
          <w:color w:val="150C14"/>
        </w:rPr>
      </w:pPr>
      <w:r w:rsidRPr="00C44F25">
        <w:rPr>
          <w:rFonts w:ascii="Times New Roman" w:eastAsia="Times New Roman" w:hAnsi="Times New Roman" w:cs="Times New Roman"/>
          <w:color w:val="150C14"/>
        </w:rPr>
        <w:t xml:space="preserve">4) </w:t>
      </w:r>
      <w:r w:rsidR="00C14E26" w:rsidRPr="00C44F25">
        <w:rPr>
          <w:rFonts w:ascii="Times New Roman" w:eastAsia="Times New Roman" w:hAnsi="Times New Roman" w:cs="Times New Roman"/>
          <w:color w:val="150C14"/>
        </w:rPr>
        <w:t>организует деятельность собрания, Совета ТОС;</w:t>
      </w:r>
    </w:p>
    <w:p w:rsidR="00C14E26" w:rsidRPr="00C44F25" w:rsidRDefault="00182873" w:rsidP="00C44F25">
      <w:pPr>
        <w:tabs>
          <w:tab w:val="left" w:pos="406"/>
        </w:tabs>
        <w:ind w:firstLine="567"/>
        <w:jc w:val="both"/>
        <w:rPr>
          <w:rFonts w:ascii="Times New Roman" w:eastAsia="Times New Roman" w:hAnsi="Times New Roman" w:cs="Times New Roman"/>
          <w:color w:val="150C14"/>
        </w:rPr>
      </w:pPr>
      <w:r w:rsidRPr="00C44F25">
        <w:rPr>
          <w:rFonts w:ascii="Times New Roman" w:eastAsia="Times New Roman" w:hAnsi="Times New Roman" w:cs="Times New Roman"/>
          <w:color w:val="150C14"/>
        </w:rPr>
        <w:t xml:space="preserve">5) </w:t>
      </w:r>
      <w:r w:rsidR="00C14E26" w:rsidRPr="00C44F25">
        <w:rPr>
          <w:rFonts w:ascii="Times New Roman" w:eastAsia="Times New Roman" w:hAnsi="Times New Roman" w:cs="Times New Roman"/>
          <w:color w:val="150C14"/>
        </w:rPr>
        <w:t xml:space="preserve">председательствует на собраниях, осуществляет </w:t>
      </w:r>
      <w:proofErr w:type="gramStart"/>
      <w:r w:rsidR="00C14E26" w:rsidRPr="00C44F25">
        <w:rPr>
          <w:rFonts w:ascii="Times New Roman" w:eastAsia="Times New Roman" w:hAnsi="Times New Roman" w:cs="Times New Roman"/>
          <w:color w:val="150C14"/>
        </w:rPr>
        <w:t>контроль за</w:t>
      </w:r>
      <w:proofErr w:type="gramEnd"/>
      <w:r w:rsidR="00C14E26" w:rsidRPr="00C44F25">
        <w:rPr>
          <w:rFonts w:ascii="Times New Roman" w:eastAsia="Times New Roman" w:hAnsi="Times New Roman" w:cs="Times New Roman"/>
          <w:color w:val="150C14"/>
        </w:rPr>
        <w:t xml:space="preserve"> реализацией принятых на них решений;</w:t>
      </w:r>
    </w:p>
    <w:p w:rsidR="00C14E26" w:rsidRPr="00C44F25" w:rsidRDefault="00182873" w:rsidP="00C44F25">
      <w:pPr>
        <w:tabs>
          <w:tab w:val="left" w:pos="406"/>
        </w:tabs>
        <w:ind w:firstLine="567"/>
        <w:jc w:val="both"/>
        <w:rPr>
          <w:rFonts w:ascii="Times New Roman" w:eastAsia="Times New Roman" w:hAnsi="Times New Roman" w:cs="Times New Roman"/>
          <w:color w:val="150C14"/>
        </w:rPr>
      </w:pPr>
      <w:r w:rsidRPr="00C44F25">
        <w:rPr>
          <w:rFonts w:ascii="Times New Roman" w:eastAsia="Times New Roman" w:hAnsi="Times New Roman" w:cs="Times New Roman"/>
          <w:color w:val="150C14"/>
        </w:rPr>
        <w:t xml:space="preserve">6) </w:t>
      </w:r>
      <w:r w:rsidR="00C14E26" w:rsidRPr="00C44F25">
        <w:rPr>
          <w:rFonts w:ascii="Times New Roman" w:eastAsia="Times New Roman" w:hAnsi="Times New Roman" w:cs="Times New Roman"/>
          <w:color w:val="150C14"/>
        </w:rPr>
        <w:t>подписывает протоколы заседаний и другие документы Совета ТОС, собрания;</w:t>
      </w:r>
    </w:p>
    <w:p w:rsidR="00C14E26" w:rsidRPr="00C44F25" w:rsidRDefault="00182873" w:rsidP="00C44F25">
      <w:pPr>
        <w:tabs>
          <w:tab w:val="left" w:pos="406"/>
        </w:tabs>
        <w:ind w:firstLine="567"/>
        <w:jc w:val="both"/>
        <w:rPr>
          <w:rFonts w:ascii="Times New Roman" w:eastAsia="Times New Roman" w:hAnsi="Times New Roman" w:cs="Times New Roman"/>
          <w:color w:val="150C14"/>
        </w:rPr>
      </w:pPr>
      <w:r w:rsidRPr="00C44F25">
        <w:rPr>
          <w:rFonts w:ascii="Times New Roman" w:eastAsia="Times New Roman" w:hAnsi="Times New Roman" w:cs="Times New Roman"/>
          <w:color w:val="150C14"/>
        </w:rPr>
        <w:t xml:space="preserve">7) </w:t>
      </w:r>
      <w:r w:rsidR="00C14E26" w:rsidRPr="00C44F25">
        <w:rPr>
          <w:rFonts w:ascii="Times New Roman" w:eastAsia="Times New Roman" w:hAnsi="Times New Roman" w:cs="Times New Roman"/>
          <w:color w:val="150C14"/>
        </w:rPr>
        <w:t>утверждает повестку дня собрания, заседания Совета ТОС, план работы собрания, Совета ТОС;</w:t>
      </w:r>
    </w:p>
    <w:p w:rsidR="00C14E26" w:rsidRPr="00C44F25" w:rsidRDefault="00182873" w:rsidP="00C44F25">
      <w:pPr>
        <w:tabs>
          <w:tab w:val="left" w:pos="406"/>
        </w:tabs>
        <w:ind w:firstLine="567"/>
        <w:jc w:val="both"/>
        <w:rPr>
          <w:rFonts w:ascii="Times New Roman" w:eastAsia="Times New Roman" w:hAnsi="Times New Roman" w:cs="Times New Roman"/>
          <w:color w:val="150C14"/>
        </w:rPr>
      </w:pPr>
      <w:r w:rsidRPr="00C44F25">
        <w:rPr>
          <w:rFonts w:ascii="Times New Roman" w:eastAsia="Times New Roman" w:hAnsi="Times New Roman" w:cs="Times New Roman"/>
          <w:color w:val="150C14"/>
        </w:rPr>
        <w:t xml:space="preserve">8) </w:t>
      </w:r>
      <w:r w:rsidR="00C14E26" w:rsidRPr="00C44F25">
        <w:rPr>
          <w:rFonts w:ascii="Times New Roman" w:eastAsia="Times New Roman" w:hAnsi="Times New Roman" w:cs="Times New Roman"/>
          <w:color w:val="150C14"/>
        </w:rPr>
        <w:t>готовит отчеты о деятельности ТОС за отчетный период;</w:t>
      </w:r>
    </w:p>
    <w:p w:rsidR="00C14E26" w:rsidRPr="00C44F25" w:rsidRDefault="00182873" w:rsidP="00C44F25">
      <w:pPr>
        <w:tabs>
          <w:tab w:val="left" w:pos="406"/>
        </w:tabs>
        <w:ind w:firstLine="567"/>
        <w:jc w:val="both"/>
        <w:rPr>
          <w:rFonts w:ascii="Times New Roman" w:eastAsia="Times New Roman" w:hAnsi="Times New Roman" w:cs="Times New Roman"/>
          <w:color w:val="150C14"/>
        </w:rPr>
      </w:pPr>
      <w:r w:rsidRPr="00C44F25">
        <w:rPr>
          <w:rFonts w:ascii="Times New Roman" w:eastAsia="Times New Roman" w:hAnsi="Times New Roman" w:cs="Times New Roman"/>
          <w:color w:val="150C14"/>
        </w:rPr>
        <w:t xml:space="preserve">9) </w:t>
      </w:r>
      <w:r w:rsidR="00C14E26" w:rsidRPr="00C44F25">
        <w:rPr>
          <w:rFonts w:ascii="Times New Roman" w:eastAsia="Times New Roman" w:hAnsi="Times New Roman" w:cs="Times New Roman"/>
          <w:color w:val="150C14"/>
        </w:rPr>
        <w:t>решает иные вопросы, отнесенные к его компетенции федеральным законодательством, муниципальными правовыми актами, собранием, Советом ТОС, настоящим Уставом.</w:t>
      </w:r>
    </w:p>
    <w:p w:rsidR="00C14E26" w:rsidRPr="00C44F25" w:rsidRDefault="00182873" w:rsidP="00C44F25">
      <w:pPr>
        <w:tabs>
          <w:tab w:val="left" w:pos="1342"/>
        </w:tabs>
        <w:ind w:firstLine="567"/>
        <w:jc w:val="both"/>
        <w:rPr>
          <w:rFonts w:ascii="Times New Roman" w:eastAsia="Times New Roman" w:hAnsi="Times New Roman" w:cs="Times New Roman"/>
          <w:color w:val="150C14"/>
        </w:rPr>
      </w:pPr>
      <w:r w:rsidRPr="00C44F25">
        <w:rPr>
          <w:rFonts w:ascii="Times New Roman" w:eastAsia="Times New Roman" w:hAnsi="Times New Roman" w:cs="Times New Roman"/>
          <w:color w:val="150C14"/>
        </w:rPr>
        <w:t xml:space="preserve">7.3.3. </w:t>
      </w:r>
      <w:r w:rsidR="00C14E26" w:rsidRPr="00C44F25">
        <w:rPr>
          <w:rFonts w:ascii="Times New Roman" w:eastAsia="Times New Roman" w:hAnsi="Times New Roman" w:cs="Times New Roman"/>
          <w:color w:val="150C14"/>
        </w:rPr>
        <w:t>Полномочия председателя Совета ТОС прекращаются досрочно в случаях, предусмотренных подпунктом 7.2.6 настоящего Устава.</w:t>
      </w:r>
    </w:p>
    <w:p w:rsidR="007407EE" w:rsidRPr="00C44F25" w:rsidRDefault="00182873" w:rsidP="00C44F25">
      <w:pPr>
        <w:tabs>
          <w:tab w:val="left" w:pos="1342"/>
        </w:tabs>
        <w:ind w:firstLine="567"/>
        <w:jc w:val="both"/>
        <w:rPr>
          <w:rFonts w:ascii="Times New Roman" w:eastAsia="Times New Roman" w:hAnsi="Times New Roman" w:cs="Times New Roman"/>
          <w:color w:val="150C14"/>
        </w:rPr>
      </w:pPr>
      <w:r w:rsidRPr="00C44F25">
        <w:rPr>
          <w:rFonts w:ascii="Times New Roman" w:eastAsia="Times New Roman" w:hAnsi="Times New Roman" w:cs="Times New Roman"/>
          <w:color w:val="150C14"/>
        </w:rPr>
        <w:t xml:space="preserve">7.3.4. </w:t>
      </w:r>
      <w:r w:rsidR="00C14E26" w:rsidRPr="00C44F25">
        <w:rPr>
          <w:rFonts w:ascii="Times New Roman" w:eastAsia="Times New Roman" w:hAnsi="Times New Roman" w:cs="Times New Roman"/>
          <w:color w:val="150C14"/>
        </w:rPr>
        <w:t>В случае досрочного прекращения полномочий председателя Совета ТОС выборы нового председателя осуществляются в порядке, определенном подпунктом 7.2.7 настоящего Устава. Срок полномочий вновь избранного председателя Совета ТОС определяется в соответствии с подпунктом 7.2.8 настоящего Устава.</w:t>
      </w:r>
    </w:p>
    <w:p w:rsidR="007407EE" w:rsidRPr="00C44F25" w:rsidRDefault="00C14E26" w:rsidP="00C44F25">
      <w:pPr>
        <w:tabs>
          <w:tab w:val="left" w:pos="1342"/>
        </w:tabs>
        <w:ind w:firstLine="567"/>
        <w:jc w:val="both"/>
        <w:rPr>
          <w:rFonts w:ascii="Times New Roman" w:eastAsia="Times New Roman" w:hAnsi="Times New Roman" w:cs="Times New Roman"/>
          <w:color w:val="150C14"/>
        </w:rPr>
      </w:pPr>
      <w:r w:rsidRPr="00C44F25">
        <w:rPr>
          <w:rFonts w:ascii="Times New Roman" w:eastAsia="Times New Roman" w:hAnsi="Times New Roman" w:cs="Times New Roman"/>
          <w:color w:val="150C14"/>
        </w:rPr>
        <w:t xml:space="preserve"> </w:t>
      </w:r>
    </w:p>
    <w:p w:rsidR="00C14E26" w:rsidRPr="00C44F25" w:rsidRDefault="00180E63" w:rsidP="00C44F25">
      <w:pPr>
        <w:pStyle w:val="20"/>
        <w:keepNext/>
        <w:keepLines/>
        <w:tabs>
          <w:tab w:val="left" w:pos="298"/>
        </w:tabs>
        <w:spacing w:line="240" w:lineRule="auto"/>
        <w:rPr>
          <w:sz w:val="24"/>
          <w:szCs w:val="24"/>
        </w:rPr>
      </w:pPr>
      <w:bookmarkStart w:id="10" w:name="bookmark27"/>
      <w:r w:rsidRPr="00C44F25">
        <w:rPr>
          <w:sz w:val="24"/>
          <w:szCs w:val="24"/>
        </w:rPr>
        <w:t>8</w:t>
      </w:r>
      <w:r w:rsidR="007407EE" w:rsidRPr="00C44F25">
        <w:rPr>
          <w:sz w:val="24"/>
          <w:szCs w:val="24"/>
        </w:rPr>
        <w:t xml:space="preserve">. </w:t>
      </w:r>
      <w:r w:rsidR="00C14E26" w:rsidRPr="00C44F25">
        <w:rPr>
          <w:sz w:val="24"/>
          <w:szCs w:val="24"/>
        </w:rPr>
        <w:t>Порядок внесения изменений и дополнений в настоящий Устав,</w:t>
      </w:r>
      <w:r w:rsidR="00C14E26" w:rsidRPr="00C44F25">
        <w:rPr>
          <w:sz w:val="24"/>
          <w:szCs w:val="24"/>
        </w:rPr>
        <w:br/>
        <w:t>реорганизации и ликвидации ТОС</w:t>
      </w:r>
      <w:bookmarkEnd w:id="10"/>
    </w:p>
    <w:p w:rsidR="00C14E26" w:rsidRPr="00C44F25" w:rsidRDefault="00180E63" w:rsidP="00C44F25">
      <w:pPr>
        <w:pStyle w:val="1"/>
        <w:tabs>
          <w:tab w:val="left" w:pos="1195"/>
        </w:tabs>
        <w:spacing w:line="240" w:lineRule="auto"/>
        <w:ind w:firstLine="567"/>
        <w:jc w:val="both"/>
        <w:rPr>
          <w:sz w:val="24"/>
          <w:szCs w:val="24"/>
        </w:rPr>
      </w:pPr>
      <w:r w:rsidRPr="00C44F25">
        <w:rPr>
          <w:sz w:val="24"/>
          <w:szCs w:val="24"/>
        </w:rPr>
        <w:t>8</w:t>
      </w:r>
      <w:r w:rsidR="007407EE" w:rsidRPr="00C44F25">
        <w:rPr>
          <w:sz w:val="24"/>
          <w:szCs w:val="24"/>
        </w:rPr>
        <w:t xml:space="preserve">.1. </w:t>
      </w:r>
      <w:r w:rsidR="00C14E26" w:rsidRPr="00C44F25">
        <w:rPr>
          <w:sz w:val="24"/>
          <w:szCs w:val="24"/>
        </w:rPr>
        <w:t xml:space="preserve">Изменения и дополнения в настоящий Устав рассматриваются на заседании Совета ТОС, утверждаются общим собранием и регистрируется в установленном законодательством порядке в Администрации  </w:t>
      </w:r>
      <w:r w:rsidR="00D43C35">
        <w:rPr>
          <w:sz w:val="24"/>
          <w:szCs w:val="24"/>
        </w:rPr>
        <w:t>Приозерского муниципального района Ленинградской области</w:t>
      </w:r>
      <w:r w:rsidR="00C14E26" w:rsidRPr="00C44F25">
        <w:rPr>
          <w:sz w:val="24"/>
          <w:szCs w:val="24"/>
        </w:rPr>
        <w:t>.</w:t>
      </w:r>
    </w:p>
    <w:p w:rsidR="00C14E26" w:rsidRPr="00C44F25" w:rsidRDefault="00180E63" w:rsidP="00C44F25">
      <w:pPr>
        <w:pStyle w:val="1"/>
        <w:tabs>
          <w:tab w:val="left" w:pos="1195"/>
        </w:tabs>
        <w:spacing w:line="240" w:lineRule="auto"/>
        <w:ind w:firstLine="567"/>
        <w:jc w:val="both"/>
        <w:rPr>
          <w:sz w:val="24"/>
          <w:szCs w:val="24"/>
        </w:rPr>
      </w:pPr>
      <w:r w:rsidRPr="00C44F25">
        <w:rPr>
          <w:sz w:val="24"/>
          <w:szCs w:val="24"/>
        </w:rPr>
        <w:t>8</w:t>
      </w:r>
      <w:r w:rsidR="007407EE" w:rsidRPr="00C44F25">
        <w:rPr>
          <w:sz w:val="24"/>
          <w:szCs w:val="24"/>
        </w:rPr>
        <w:t xml:space="preserve">.2. </w:t>
      </w:r>
      <w:r w:rsidR="00C14E26" w:rsidRPr="00C44F25">
        <w:rPr>
          <w:sz w:val="24"/>
          <w:szCs w:val="24"/>
        </w:rPr>
        <w:t>Реорганизация и ликвидация ТОС осуществляется: по решению общего собрания; по решению суда в случае нарушения требований действующего законодательства.</w:t>
      </w:r>
    </w:p>
    <w:p w:rsidR="00C14E26" w:rsidRPr="00C44F25" w:rsidRDefault="00180E63" w:rsidP="00C44F25">
      <w:pPr>
        <w:pStyle w:val="1"/>
        <w:tabs>
          <w:tab w:val="left" w:pos="1195"/>
        </w:tabs>
        <w:spacing w:line="240" w:lineRule="auto"/>
        <w:ind w:firstLine="567"/>
        <w:jc w:val="both"/>
        <w:rPr>
          <w:sz w:val="24"/>
          <w:szCs w:val="24"/>
        </w:rPr>
      </w:pPr>
      <w:r w:rsidRPr="00C44F25">
        <w:rPr>
          <w:sz w:val="24"/>
          <w:szCs w:val="24"/>
        </w:rPr>
        <w:t>8</w:t>
      </w:r>
      <w:r w:rsidR="007E46F7" w:rsidRPr="00C44F25">
        <w:rPr>
          <w:sz w:val="24"/>
          <w:szCs w:val="24"/>
        </w:rPr>
        <w:t xml:space="preserve">.3. </w:t>
      </w:r>
      <w:r w:rsidR="00C14E26" w:rsidRPr="00C44F25">
        <w:rPr>
          <w:sz w:val="24"/>
          <w:szCs w:val="24"/>
        </w:rPr>
        <w:t>В случае</w:t>
      </w:r>
      <w:proofErr w:type="gramStart"/>
      <w:r w:rsidR="00C14E26" w:rsidRPr="00C44F25">
        <w:rPr>
          <w:sz w:val="24"/>
          <w:szCs w:val="24"/>
        </w:rPr>
        <w:t>,</w:t>
      </w:r>
      <w:proofErr w:type="gramEnd"/>
      <w:r w:rsidR="00C14E26" w:rsidRPr="00C44F25">
        <w:rPr>
          <w:sz w:val="24"/>
          <w:szCs w:val="24"/>
        </w:rPr>
        <w:t xml:space="preserve"> если решение о прекращении деятельности ТОС принимается на собрании участников ТОС соответствующее решение в 3-дневный срок с момента его принятия направляется в орган местного самоуправления </w:t>
      </w:r>
      <w:r w:rsidR="00C44F25" w:rsidRPr="00C44F25">
        <w:rPr>
          <w:sz w:val="24"/>
          <w:szCs w:val="24"/>
        </w:rPr>
        <w:t>Раздольевского сельского поселения</w:t>
      </w:r>
      <w:r w:rsidR="00C14E26" w:rsidRPr="00C44F25">
        <w:rPr>
          <w:sz w:val="24"/>
          <w:szCs w:val="24"/>
        </w:rPr>
        <w:t xml:space="preserve">, в котором осуществлялась регистрация ТОС. Копии документов, подтверждающие решение о ликвидации ТОС передаются в </w:t>
      </w:r>
      <w:r w:rsidR="00D43C35">
        <w:rPr>
          <w:sz w:val="24"/>
          <w:szCs w:val="24"/>
        </w:rPr>
        <w:t>Администрацию Приозерского муниципального района Ленинградской области</w:t>
      </w:r>
      <w:r w:rsidR="00C44F25" w:rsidRPr="00C44F25">
        <w:rPr>
          <w:sz w:val="24"/>
          <w:szCs w:val="24"/>
        </w:rPr>
        <w:t xml:space="preserve"> </w:t>
      </w:r>
      <w:r w:rsidR="00C14E26" w:rsidRPr="00C44F25">
        <w:rPr>
          <w:sz w:val="24"/>
          <w:szCs w:val="24"/>
        </w:rPr>
        <w:t xml:space="preserve">и Совет депутатов  </w:t>
      </w:r>
      <w:r w:rsidR="00D43C35">
        <w:rPr>
          <w:sz w:val="24"/>
          <w:szCs w:val="24"/>
        </w:rPr>
        <w:t>Приозерского городского</w:t>
      </w:r>
      <w:r w:rsidR="00C44F25" w:rsidRPr="00C44F25">
        <w:rPr>
          <w:sz w:val="24"/>
          <w:szCs w:val="24"/>
        </w:rPr>
        <w:t xml:space="preserve"> поселения</w:t>
      </w:r>
      <w:r w:rsidR="00C14E26" w:rsidRPr="00C44F25">
        <w:rPr>
          <w:sz w:val="24"/>
          <w:szCs w:val="24"/>
        </w:rPr>
        <w:t>.</w:t>
      </w:r>
    </w:p>
    <w:p w:rsidR="00C14E26" w:rsidRPr="00C44F25" w:rsidRDefault="00180E63" w:rsidP="00C44F25">
      <w:pPr>
        <w:pStyle w:val="1"/>
        <w:tabs>
          <w:tab w:val="left" w:pos="1195"/>
        </w:tabs>
        <w:spacing w:line="240" w:lineRule="auto"/>
        <w:ind w:firstLine="567"/>
        <w:jc w:val="both"/>
        <w:rPr>
          <w:sz w:val="24"/>
          <w:szCs w:val="24"/>
        </w:rPr>
      </w:pPr>
      <w:r w:rsidRPr="00C44F25">
        <w:rPr>
          <w:sz w:val="24"/>
          <w:szCs w:val="24"/>
        </w:rPr>
        <w:t>8</w:t>
      </w:r>
      <w:r w:rsidR="007E46F7" w:rsidRPr="00C44F25">
        <w:rPr>
          <w:sz w:val="24"/>
          <w:szCs w:val="24"/>
        </w:rPr>
        <w:t xml:space="preserve">.4. </w:t>
      </w:r>
      <w:r w:rsidR="00C14E26" w:rsidRPr="00C44F25">
        <w:rPr>
          <w:sz w:val="24"/>
          <w:szCs w:val="24"/>
        </w:rPr>
        <w:t>При ликвидации ТОС бюджетные средства и имущество, находящееся на балансе ТОС, приобретенное за счет бюджетных средств или переданное органами местного самоуправления, переходят в состав муниципальной собственности.</w:t>
      </w:r>
    </w:p>
    <w:p w:rsidR="00C14E26" w:rsidRPr="00C44F25" w:rsidRDefault="00180E63" w:rsidP="00C44F25">
      <w:pPr>
        <w:pStyle w:val="1"/>
        <w:tabs>
          <w:tab w:val="left" w:pos="1195"/>
        </w:tabs>
        <w:spacing w:line="240" w:lineRule="auto"/>
        <w:ind w:firstLine="567"/>
        <w:jc w:val="both"/>
        <w:rPr>
          <w:sz w:val="24"/>
          <w:szCs w:val="24"/>
        </w:rPr>
      </w:pPr>
      <w:r w:rsidRPr="00C44F25">
        <w:rPr>
          <w:sz w:val="24"/>
          <w:szCs w:val="24"/>
        </w:rPr>
        <w:t>8</w:t>
      </w:r>
      <w:r w:rsidR="007E46F7" w:rsidRPr="00C44F25">
        <w:rPr>
          <w:sz w:val="24"/>
          <w:szCs w:val="24"/>
        </w:rPr>
        <w:t xml:space="preserve">.5. </w:t>
      </w:r>
      <w:r w:rsidR="00C14E26" w:rsidRPr="00C44F25">
        <w:rPr>
          <w:sz w:val="24"/>
          <w:szCs w:val="24"/>
        </w:rPr>
        <w:t>Деятельность ТОС считается прекращенной: с момента внесения соответствующей записи в реестр уставов ТОС; с момента вступления в законную силу соответствующего решения суда.</w:t>
      </w:r>
    </w:p>
    <w:p w:rsidR="00C14E26" w:rsidRPr="00C44F25" w:rsidRDefault="00C14E26" w:rsidP="00C44F25">
      <w:pPr>
        <w:tabs>
          <w:tab w:val="left" w:pos="1342"/>
        </w:tabs>
        <w:jc w:val="both"/>
        <w:rPr>
          <w:rFonts w:ascii="Times New Roman" w:eastAsia="Times New Roman" w:hAnsi="Times New Roman" w:cs="Times New Roman"/>
          <w:color w:val="150C14"/>
        </w:rPr>
      </w:pPr>
    </w:p>
    <w:sectPr w:rsidR="00C14E26" w:rsidRPr="00C44F25" w:rsidSect="009E3073">
      <w:headerReference w:type="default" r:id="rId9"/>
      <w:pgSz w:w="11906" w:h="16838"/>
      <w:pgMar w:top="1134" w:right="851" w:bottom="1134" w:left="1134" w:header="284" w:footer="12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2E50" w:rsidRDefault="00C32E50" w:rsidP="00C44F25">
      <w:r>
        <w:separator/>
      </w:r>
    </w:p>
  </w:endnote>
  <w:endnote w:type="continuationSeparator" w:id="0">
    <w:p w:rsidR="00C32E50" w:rsidRDefault="00C32E50" w:rsidP="00C44F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2E50" w:rsidRDefault="00C32E50" w:rsidP="00C44F25">
      <w:r>
        <w:separator/>
      </w:r>
    </w:p>
  </w:footnote>
  <w:footnote w:type="continuationSeparator" w:id="0">
    <w:p w:rsidR="00C32E50" w:rsidRDefault="00C32E50" w:rsidP="00C44F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2697299"/>
      <w:docPartObj>
        <w:docPartGallery w:val="Page Numbers (Top of Page)"/>
        <w:docPartUnique/>
      </w:docPartObj>
    </w:sdtPr>
    <w:sdtEndPr>
      <w:rPr>
        <w:rFonts w:ascii="Times New Roman" w:hAnsi="Times New Roman" w:cs="Times New Roman"/>
      </w:rPr>
    </w:sdtEndPr>
    <w:sdtContent>
      <w:p w:rsidR="00C44F25" w:rsidRPr="00061C29" w:rsidRDefault="00C44F25">
        <w:pPr>
          <w:pStyle w:val="a7"/>
          <w:jc w:val="center"/>
          <w:rPr>
            <w:rFonts w:ascii="Times New Roman" w:hAnsi="Times New Roman" w:cs="Times New Roman"/>
          </w:rPr>
        </w:pPr>
        <w:r w:rsidRPr="00061C29">
          <w:rPr>
            <w:rFonts w:ascii="Times New Roman" w:hAnsi="Times New Roman" w:cs="Times New Roman"/>
          </w:rPr>
          <w:fldChar w:fldCharType="begin"/>
        </w:r>
        <w:r w:rsidRPr="00061C29">
          <w:rPr>
            <w:rFonts w:ascii="Times New Roman" w:hAnsi="Times New Roman" w:cs="Times New Roman"/>
          </w:rPr>
          <w:instrText>PAGE   \* MERGEFORMAT</w:instrText>
        </w:r>
        <w:r w:rsidRPr="00061C29">
          <w:rPr>
            <w:rFonts w:ascii="Times New Roman" w:hAnsi="Times New Roman" w:cs="Times New Roman"/>
          </w:rPr>
          <w:fldChar w:fldCharType="separate"/>
        </w:r>
        <w:r w:rsidR="00F66987">
          <w:rPr>
            <w:rFonts w:ascii="Times New Roman" w:hAnsi="Times New Roman" w:cs="Times New Roman"/>
            <w:noProof/>
          </w:rPr>
          <w:t>2</w:t>
        </w:r>
        <w:r w:rsidRPr="00061C29">
          <w:rPr>
            <w:rFonts w:ascii="Times New Roman" w:hAnsi="Times New Roman" w:cs="Times New Roman"/>
          </w:rPr>
          <w:fldChar w:fldCharType="end"/>
        </w:r>
      </w:p>
    </w:sdtContent>
  </w:sdt>
  <w:p w:rsidR="00C44F25" w:rsidRDefault="00C44F25">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F64FBB"/>
    <w:multiLevelType w:val="multilevel"/>
    <w:tmpl w:val="115A00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3677B6B"/>
    <w:multiLevelType w:val="multilevel"/>
    <w:tmpl w:val="25B2AA32"/>
    <w:lvl w:ilvl="0">
      <w:start w:val="1"/>
      <w:numFmt w:val="decimal"/>
      <w:lvlText w:val="%1."/>
      <w:lvlJc w:val="left"/>
      <w:rPr>
        <w:rFonts w:ascii="Times New Roman" w:eastAsia="Times New Roman" w:hAnsi="Times New Roman" w:cs="Times New Roman"/>
        <w:b/>
        <w:bCs/>
        <w:i w:val="0"/>
        <w:iCs w:val="0"/>
        <w:smallCaps w:val="0"/>
        <w:strike w:val="0"/>
        <w:color w:val="150C14"/>
        <w:spacing w:val="0"/>
        <w:w w:val="100"/>
        <w:position w:val="0"/>
        <w:sz w:val="24"/>
        <w:szCs w:val="24"/>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150C14"/>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150C14"/>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FC747BC"/>
    <w:multiLevelType w:val="multilevel"/>
    <w:tmpl w:val="25B2AA32"/>
    <w:lvl w:ilvl="0">
      <w:start w:val="1"/>
      <w:numFmt w:val="decimal"/>
      <w:lvlText w:val="%1."/>
      <w:lvlJc w:val="left"/>
      <w:rPr>
        <w:rFonts w:ascii="Times New Roman" w:eastAsia="Times New Roman" w:hAnsi="Times New Roman" w:cs="Times New Roman"/>
        <w:b/>
        <w:bCs/>
        <w:i w:val="0"/>
        <w:iCs w:val="0"/>
        <w:smallCaps w:val="0"/>
        <w:strike w:val="0"/>
        <w:color w:val="150C14"/>
        <w:spacing w:val="0"/>
        <w:w w:val="100"/>
        <w:position w:val="0"/>
        <w:sz w:val="24"/>
        <w:szCs w:val="24"/>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150C14"/>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150C14"/>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64E1D01"/>
    <w:multiLevelType w:val="multilevel"/>
    <w:tmpl w:val="B7AA9122"/>
    <w:lvl w:ilvl="0">
      <w:start w:val="1"/>
      <w:numFmt w:val="decimal"/>
      <w:lvlText w:val="%1)"/>
      <w:lvlJc w:val="left"/>
      <w:rPr>
        <w:rFonts w:ascii="Times New Roman" w:eastAsia="Times New Roman" w:hAnsi="Times New Roman" w:cs="Times New Roman"/>
        <w:b w:val="0"/>
        <w:bCs w:val="0"/>
        <w:i w:val="0"/>
        <w:iCs w:val="0"/>
        <w:smallCaps w:val="0"/>
        <w:strike w:val="0"/>
        <w:color w:val="150C14"/>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AD77E57"/>
    <w:multiLevelType w:val="multilevel"/>
    <w:tmpl w:val="25B2AA32"/>
    <w:lvl w:ilvl="0">
      <w:start w:val="1"/>
      <w:numFmt w:val="decimal"/>
      <w:lvlText w:val="%1."/>
      <w:lvlJc w:val="left"/>
      <w:rPr>
        <w:rFonts w:ascii="Times New Roman" w:eastAsia="Times New Roman" w:hAnsi="Times New Roman" w:cs="Times New Roman"/>
        <w:b/>
        <w:bCs/>
        <w:i w:val="0"/>
        <w:iCs w:val="0"/>
        <w:smallCaps w:val="0"/>
        <w:strike w:val="0"/>
        <w:color w:val="150C14"/>
        <w:spacing w:val="0"/>
        <w:w w:val="100"/>
        <w:position w:val="0"/>
        <w:sz w:val="24"/>
        <w:szCs w:val="24"/>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150C14"/>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150C14"/>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2137B78"/>
    <w:multiLevelType w:val="multilevel"/>
    <w:tmpl w:val="25B2AA32"/>
    <w:lvl w:ilvl="0">
      <w:start w:val="1"/>
      <w:numFmt w:val="decimal"/>
      <w:lvlText w:val="%1."/>
      <w:lvlJc w:val="left"/>
      <w:rPr>
        <w:rFonts w:ascii="Times New Roman" w:eastAsia="Times New Roman" w:hAnsi="Times New Roman" w:cs="Times New Roman"/>
        <w:b/>
        <w:bCs/>
        <w:i w:val="0"/>
        <w:iCs w:val="0"/>
        <w:smallCaps w:val="0"/>
        <w:strike w:val="0"/>
        <w:color w:val="150C14"/>
        <w:spacing w:val="0"/>
        <w:w w:val="100"/>
        <w:position w:val="0"/>
        <w:sz w:val="24"/>
        <w:szCs w:val="24"/>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150C14"/>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150C14"/>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CEA4E04"/>
    <w:multiLevelType w:val="multilevel"/>
    <w:tmpl w:val="809E9E7A"/>
    <w:lvl w:ilvl="0">
      <w:start w:val="1"/>
      <w:numFmt w:val="decimal"/>
      <w:lvlText w:val="%1)"/>
      <w:lvlJc w:val="left"/>
      <w:rPr>
        <w:rFonts w:ascii="Times New Roman" w:eastAsia="Times New Roman" w:hAnsi="Times New Roman" w:cs="Times New Roman"/>
        <w:b w:val="0"/>
        <w:bCs w:val="0"/>
        <w:i w:val="0"/>
        <w:iCs w:val="0"/>
        <w:smallCaps w:val="0"/>
        <w:strike w:val="0"/>
        <w:color w:val="150C14"/>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6"/>
  </w:num>
  <w:num w:numId="3">
    <w:abstractNumId w:val="2"/>
  </w:num>
  <w:num w:numId="4">
    <w:abstractNumId w:val="0"/>
  </w:num>
  <w:num w:numId="5">
    <w:abstractNumId w:val="4"/>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398A"/>
    <w:rsid w:val="00017575"/>
    <w:rsid w:val="00056FDD"/>
    <w:rsid w:val="00061C29"/>
    <w:rsid w:val="00087F12"/>
    <w:rsid w:val="00137D6C"/>
    <w:rsid w:val="00162D7B"/>
    <w:rsid w:val="00180E63"/>
    <w:rsid w:val="00182873"/>
    <w:rsid w:val="00192744"/>
    <w:rsid w:val="001E4304"/>
    <w:rsid w:val="00242A05"/>
    <w:rsid w:val="00293F03"/>
    <w:rsid w:val="0029631F"/>
    <w:rsid w:val="002A71B0"/>
    <w:rsid w:val="002D100F"/>
    <w:rsid w:val="002E011A"/>
    <w:rsid w:val="003128F4"/>
    <w:rsid w:val="003157C9"/>
    <w:rsid w:val="003B44FD"/>
    <w:rsid w:val="00465D40"/>
    <w:rsid w:val="004D1977"/>
    <w:rsid w:val="0058088B"/>
    <w:rsid w:val="00610249"/>
    <w:rsid w:val="00646C43"/>
    <w:rsid w:val="00700CAD"/>
    <w:rsid w:val="007407EE"/>
    <w:rsid w:val="007C7F0E"/>
    <w:rsid w:val="007E46F7"/>
    <w:rsid w:val="007E6F04"/>
    <w:rsid w:val="00801E29"/>
    <w:rsid w:val="008078CD"/>
    <w:rsid w:val="00822003"/>
    <w:rsid w:val="008570B5"/>
    <w:rsid w:val="008F25EB"/>
    <w:rsid w:val="00932DEE"/>
    <w:rsid w:val="00987353"/>
    <w:rsid w:val="009D303C"/>
    <w:rsid w:val="009E3073"/>
    <w:rsid w:val="009F71D7"/>
    <w:rsid w:val="00A10B9C"/>
    <w:rsid w:val="00A56872"/>
    <w:rsid w:val="00AF28F5"/>
    <w:rsid w:val="00B705E7"/>
    <w:rsid w:val="00BA23C8"/>
    <w:rsid w:val="00C14E26"/>
    <w:rsid w:val="00C32E50"/>
    <w:rsid w:val="00C44F25"/>
    <w:rsid w:val="00C617DF"/>
    <w:rsid w:val="00CD27A5"/>
    <w:rsid w:val="00CD398A"/>
    <w:rsid w:val="00D43C35"/>
    <w:rsid w:val="00D71F75"/>
    <w:rsid w:val="00DE3F8E"/>
    <w:rsid w:val="00E2653B"/>
    <w:rsid w:val="00E45A1A"/>
    <w:rsid w:val="00E827AD"/>
    <w:rsid w:val="00F01AF9"/>
    <w:rsid w:val="00F4112E"/>
    <w:rsid w:val="00F66987"/>
    <w:rsid w:val="00F954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137D6C"/>
    <w:pPr>
      <w:widowControl w:val="0"/>
      <w:spacing w:after="0" w:line="240" w:lineRule="auto"/>
    </w:pPr>
    <w:rPr>
      <w:rFonts w:ascii="Courier New" w:eastAsia="Courier New" w:hAnsi="Courier New" w:cs="Courier New"/>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Другое_"/>
    <w:basedOn w:val="a0"/>
    <w:link w:val="a4"/>
    <w:rsid w:val="00137D6C"/>
    <w:rPr>
      <w:rFonts w:ascii="Times New Roman" w:eastAsia="Times New Roman" w:hAnsi="Times New Roman" w:cs="Times New Roman"/>
      <w:color w:val="150C14"/>
    </w:rPr>
  </w:style>
  <w:style w:type="paragraph" w:customStyle="1" w:styleId="a4">
    <w:name w:val="Другое"/>
    <w:basedOn w:val="a"/>
    <w:link w:val="a3"/>
    <w:rsid w:val="00137D6C"/>
    <w:pPr>
      <w:spacing w:line="276" w:lineRule="auto"/>
      <w:ind w:firstLine="400"/>
    </w:pPr>
    <w:rPr>
      <w:rFonts w:ascii="Times New Roman" w:eastAsia="Times New Roman" w:hAnsi="Times New Roman" w:cs="Times New Roman"/>
      <w:color w:val="150C14"/>
      <w:sz w:val="22"/>
      <w:szCs w:val="22"/>
      <w:lang w:eastAsia="en-US" w:bidi="ar-SA"/>
    </w:rPr>
  </w:style>
  <w:style w:type="character" w:customStyle="1" w:styleId="a5">
    <w:name w:val="Основной текст_"/>
    <w:basedOn w:val="a0"/>
    <w:link w:val="1"/>
    <w:rsid w:val="00137D6C"/>
    <w:rPr>
      <w:rFonts w:ascii="Times New Roman" w:eastAsia="Times New Roman" w:hAnsi="Times New Roman" w:cs="Times New Roman"/>
      <w:color w:val="150C14"/>
    </w:rPr>
  </w:style>
  <w:style w:type="character" w:customStyle="1" w:styleId="2">
    <w:name w:val="Заголовок №2_"/>
    <w:basedOn w:val="a0"/>
    <w:link w:val="20"/>
    <w:rsid w:val="00137D6C"/>
    <w:rPr>
      <w:rFonts w:ascii="Times New Roman" w:eastAsia="Times New Roman" w:hAnsi="Times New Roman" w:cs="Times New Roman"/>
      <w:b/>
      <w:bCs/>
      <w:color w:val="150C14"/>
    </w:rPr>
  </w:style>
  <w:style w:type="paragraph" w:customStyle="1" w:styleId="1">
    <w:name w:val="Основной текст1"/>
    <w:basedOn w:val="a"/>
    <w:link w:val="a5"/>
    <w:rsid w:val="00137D6C"/>
    <w:pPr>
      <w:spacing w:line="276" w:lineRule="auto"/>
      <w:ind w:firstLine="400"/>
    </w:pPr>
    <w:rPr>
      <w:rFonts w:ascii="Times New Roman" w:eastAsia="Times New Roman" w:hAnsi="Times New Roman" w:cs="Times New Roman"/>
      <w:color w:val="150C14"/>
      <w:sz w:val="22"/>
      <w:szCs w:val="22"/>
      <w:lang w:eastAsia="en-US" w:bidi="ar-SA"/>
    </w:rPr>
  </w:style>
  <w:style w:type="paragraph" w:customStyle="1" w:styleId="20">
    <w:name w:val="Заголовок №2"/>
    <w:basedOn w:val="a"/>
    <w:link w:val="2"/>
    <w:rsid w:val="00137D6C"/>
    <w:pPr>
      <w:spacing w:line="276" w:lineRule="auto"/>
      <w:jc w:val="center"/>
      <w:outlineLvl w:val="1"/>
    </w:pPr>
    <w:rPr>
      <w:rFonts w:ascii="Times New Roman" w:eastAsia="Times New Roman" w:hAnsi="Times New Roman" w:cs="Times New Roman"/>
      <w:b/>
      <w:bCs/>
      <w:color w:val="150C14"/>
      <w:sz w:val="22"/>
      <w:szCs w:val="22"/>
      <w:lang w:eastAsia="en-US" w:bidi="ar-SA"/>
    </w:rPr>
  </w:style>
  <w:style w:type="table" w:styleId="a6">
    <w:name w:val="Table Grid"/>
    <w:basedOn w:val="a1"/>
    <w:uiPriority w:val="59"/>
    <w:rsid w:val="008570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C44F25"/>
    <w:pPr>
      <w:tabs>
        <w:tab w:val="center" w:pos="4677"/>
        <w:tab w:val="right" w:pos="9355"/>
      </w:tabs>
    </w:pPr>
  </w:style>
  <w:style w:type="character" w:customStyle="1" w:styleId="a8">
    <w:name w:val="Верхний колонтитул Знак"/>
    <w:basedOn w:val="a0"/>
    <w:link w:val="a7"/>
    <w:uiPriority w:val="99"/>
    <w:rsid w:val="00C44F25"/>
    <w:rPr>
      <w:rFonts w:ascii="Courier New" w:eastAsia="Courier New" w:hAnsi="Courier New" w:cs="Courier New"/>
      <w:color w:val="000000"/>
      <w:sz w:val="24"/>
      <w:szCs w:val="24"/>
      <w:lang w:eastAsia="ru-RU" w:bidi="ru-RU"/>
    </w:rPr>
  </w:style>
  <w:style w:type="paragraph" w:styleId="a9">
    <w:name w:val="footer"/>
    <w:basedOn w:val="a"/>
    <w:link w:val="aa"/>
    <w:uiPriority w:val="99"/>
    <w:unhideWhenUsed/>
    <w:rsid w:val="00C44F25"/>
    <w:pPr>
      <w:tabs>
        <w:tab w:val="center" w:pos="4677"/>
        <w:tab w:val="right" w:pos="9355"/>
      </w:tabs>
    </w:pPr>
  </w:style>
  <w:style w:type="character" w:customStyle="1" w:styleId="aa">
    <w:name w:val="Нижний колонтитул Знак"/>
    <w:basedOn w:val="a0"/>
    <w:link w:val="a9"/>
    <w:uiPriority w:val="99"/>
    <w:rsid w:val="00C44F25"/>
    <w:rPr>
      <w:rFonts w:ascii="Courier New" w:eastAsia="Courier New" w:hAnsi="Courier New" w:cs="Courier New"/>
      <w:color w:val="000000"/>
      <w:sz w:val="24"/>
      <w:szCs w:val="24"/>
      <w:lang w:eastAsia="ru-RU" w:bidi="ru-RU"/>
    </w:rPr>
  </w:style>
  <w:style w:type="paragraph" w:styleId="ab">
    <w:name w:val="Balloon Text"/>
    <w:basedOn w:val="a"/>
    <w:link w:val="ac"/>
    <w:uiPriority w:val="99"/>
    <w:semiHidden/>
    <w:unhideWhenUsed/>
    <w:rsid w:val="00DE3F8E"/>
    <w:rPr>
      <w:rFonts w:ascii="Tahoma" w:hAnsi="Tahoma" w:cs="Tahoma"/>
      <w:sz w:val="16"/>
      <w:szCs w:val="16"/>
    </w:rPr>
  </w:style>
  <w:style w:type="character" w:customStyle="1" w:styleId="ac">
    <w:name w:val="Текст выноски Знак"/>
    <w:basedOn w:val="a0"/>
    <w:link w:val="ab"/>
    <w:uiPriority w:val="99"/>
    <w:semiHidden/>
    <w:rsid w:val="00DE3F8E"/>
    <w:rPr>
      <w:rFonts w:ascii="Tahoma" w:eastAsia="Courier New" w:hAnsi="Tahoma" w:cs="Tahoma"/>
      <w:color w:val="000000"/>
      <w:sz w:val="16"/>
      <w:szCs w:val="16"/>
      <w:lang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137D6C"/>
    <w:pPr>
      <w:widowControl w:val="0"/>
      <w:spacing w:after="0" w:line="240" w:lineRule="auto"/>
    </w:pPr>
    <w:rPr>
      <w:rFonts w:ascii="Courier New" w:eastAsia="Courier New" w:hAnsi="Courier New" w:cs="Courier New"/>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Другое_"/>
    <w:basedOn w:val="a0"/>
    <w:link w:val="a4"/>
    <w:rsid w:val="00137D6C"/>
    <w:rPr>
      <w:rFonts w:ascii="Times New Roman" w:eastAsia="Times New Roman" w:hAnsi="Times New Roman" w:cs="Times New Roman"/>
      <w:color w:val="150C14"/>
    </w:rPr>
  </w:style>
  <w:style w:type="paragraph" w:customStyle="1" w:styleId="a4">
    <w:name w:val="Другое"/>
    <w:basedOn w:val="a"/>
    <w:link w:val="a3"/>
    <w:rsid w:val="00137D6C"/>
    <w:pPr>
      <w:spacing w:line="276" w:lineRule="auto"/>
      <w:ind w:firstLine="400"/>
    </w:pPr>
    <w:rPr>
      <w:rFonts w:ascii="Times New Roman" w:eastAsia="Times New Roman" w:hAnsi="Times New Roman" w:cs="Times New Roman"/>
      <w:color w:val="150C14"/>
      <w:sz w:val="22"/>
      <w:szCs w:val="22"/>
      <w:lang w:eastAsia="en-US" w:bidi="ar-SA"/>
    </w:rPr>
  </w:style>
  <w:style w:type="character" w:customStyle="1" w:styleId="a5">
    <w:name w:val="Основной текст_"/>
    <w:basedOn w:val="a0"/>
    <w:link w:val="1"/>
    <w:rsid w:val="00137D6C"/>
    <w:rPr>
      <w:rFonts w:ascii="Times New Roman" w:eastAsia="Times New Roman" w:hAnsi="Times New Roman" w:cs="Times New Roman"/>
      <w:color w:val="150C14"/>
    </w:rPr>
  </w:style>
  <w:style w:type="character" w:customStyle="1" w:styleId="2">
    <w:name w:val="Заголовок №2_"/>
    <w:basedOn w:val="a0"/>
    <w:link w:val="20"/>
    <w:rsid w:val="00137D6C"/>
    <w:rPr>
      <w:rFonts w:ascii="Times New Roman" w:eastAsia="Times New Roman" w:hAnsi="Times New Roman" w:cs="Times New Roman"/>
      <w:b/>
      <w:bCs/>
      <w:color w:val="150C14"/>
    </w:rPr>
  </w:style>
  <w:style w:type="paragraph" w:customStyle="1" w:styleId="1">
    <w:name w:val="Основной текст1"/>
    <w:basedOn w:val="a"/>
    <w:link w:val="a5"/>
    <w:rsid w:val="00137D6C"/>
    <w:pPr>
      <w:spacing w:line="276" w:lineRule="auto"/>
      <w:ind w:firstLine="400"/>
    </w:pPr>
    <w:rPr>
      <w:rFonts w:ascii="Times New Roman" w:eastAsia="Times New Roman" w:hAnsi="Times New Roman" w:cs="Times New Roman"/>
      <w:color w:val="150C14"/>
      <w:sz w:val="22"/>
      <w:szCs w:val="22"/>
      <w:lang w:eastAsia="en-US" w:bidi="ar-SA"/>
    </w:rPr>
  </w:style>
  <w:style w:type="paragraph" w:customStyle="1" w:styleId="20">
    <w:name w:val="Заголовок №2"/>
    <w:basedOn w:val="a"/>
    <w:link w:val="2"/>
    <w:rsid w:val="00137D6C"/>
    <w:pPr>
      <w:spacing w:line="276" w:lineRule="auto"/>
      <w:jc w:val="center"/>
      <w:outlineLvl w:val="1"/>
    </w:pPr>
    <w:rPr>
      <w:rFonts w:ascii="Times New Roman" w:eastAsia="Times New Roman" w:hAnsi="Times New Roman" w:cs="Times New Roman"/>
      <w:b/>
      <w:bCs/>
      <w:color w:val="150C14"/>
      <w:sz w:val="22"/>
      <w:szCs w:val="22"/>
      <w:lang w:eastAsia="en-US" w:bidi="ar-SA"/>
    </w:rPr>
  </w:style>
  <w:style w:type="table" w:styleId="a6">
    <w:name w:val="Table Grid"/>
    <w:basedOn w:val="a1"/>
    <w:uiPriority w:val="59"/>
    <w:rsid w:val="008570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C44F25"/>
    <w:pPr>
      <w:tabs>
        <w:tab w:val="center" w:pos="4677"/>
        <w:tab w:val="right" w:pos="9355"/>
      </w:tabs>
    </w:pPr>
  </w:style>
  <w:style w:type="character" w:customStyle="1" w:styleId="a8">
    <w:name w:val="Верхний колонтитул Знак"/>
    <w:basedOn w:val="a0"/>
    <w:link w:val="a7"/>
    <w:uiPriority w:val="99"/>
    <w:rsid w:val="00C44F25"/>
    <w:rPr>
      <w:rFonts w:ascii="Courier New" w:eastAsia="Courier New" w:hAnsi="Courier New" w:cs="Courier New"/>
      <w:color w:val="000000"/>
      <w:sz w:val="24"/>
      <w:szCs w:val="24"/>
      <w:lang w:eastAsia="ru-RU" w:bidi="ru-RU"/>
    </w:rPr>
  </w:style>
  <w:style w:type="paragraph" w:styleId="a9">
    <w:name w:val="footer"/>
    <w:basedOn w:val="a"/>
    <w:link w:val="aa"/>
    <w:uiPriority w:val="99"/>
    <w:unhideWhenUsed/>
    <w:rsid w:val="00C44F25"/>
    <w:pPr>
      <w:tabs>
        <w:tab w:val="center" w:pos="4677"/>
        <w:tab w:val="right" w:pos="9355"/>
      </w:tabs>
    </w:pPr>
  </w:style>
  <w:style w:type="character" w:customStyle="1" w:styleId="aa">
    <w:name w:val="Нижний колонтитул Знак"/>
    <w:basedOn w:val="a0"/>
    <w:link w:val="a9"/>
    <w:uiPriority w:val="99"/>
    <w:rsid w:val="00C44F25"/>
    <w:rPr>
      <w:rFonts w:ascii="Courier New" w:eastAsia="Courier New" w:hAnsi="Courier New" w:cs="Courier New"/>
      <w:color w:val="000000"/>
      <w:sz w:val="24"/>
      <w:szCs w:val="24"/>
      <w:lang w:eastAsia="ru-RU" w:bidi="ru-RU"/>
    </w:rPr>
  </w:style>
  <w:style w:type="paragraph" w:styleId="ab">
    <w:name w:val="Balloon Text"/>
    <w:basedOn w:val="a"/>
    <w:link w:val="ac"/>
    <w:uiPriority w:val="99"/>
    <w:semiHidden/>
    <w:unhideWhenUsed/>
    <w:rsid w:val="00DE3F8E"/>
    <w:rPr>
      <w:rFonts w:ascii="Tahoma" w:hAnsi="Tahoma" w:cs="Tahoma"/>
      <w:sz w:val="16"/>
      <w:szCs w:val="16"/>
    </w:rPr>
  </w:style>
  <w:style w:type="character" w:customStyle="1" w:styleId="ac">
    <w:name w:val="Текст выноски Знак"/>
    <w:basedOn w:val="a0"/>
    <w:link w:val="ab"/>
    <w:uiPriority w:val="99"/>
    <w:semiHidden/>
    <w:rsid w:val="00DE3F8E"/>
    <w:rPr>
      <w:rFonts w:ascii="Tahoma" w:eastAsia="Courier New" w:hAnsi="Tahoma" w:cs="Tahoma"/>
      <w:color w:val="000000"/>
      <w:sz w:val="16"/>
      <w:szCs w:val="16"/>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8</Pages>
  <Words>3124</Words>
  <Characters>17811</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 Валерьевич Кривенко</dc:creator>
  <cp:lastModifiedBy>user</cp:lastModifiedBy>
  <cp:revision>8</cp:revision>
  <cp:lastPrinted>2024-06-21T07:37:00Z</cp:lastPrinted>
  <dcterms:created xsi:type="dcterms:W3CDTF">2024-06-25T13:15:00Z</dcterms:created>
  <dcterms:modified xsi:type="dcterms:W3CDTF">2024-06-27T11:41:00Z</dcterms:modified>
</cp:coreProperties>
</file>