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94B0E" w14:textId="3790FE93" w:rsidR="00F11D75" w:rsidRPr="00AE649E" w:rsidRDefault="00BE1B0D" w:rsidP="00F11D75">
      <w:pPr>
        <w:pStyle w:val="1"/>
        <w:spacing w:line="276" w:lineRule="auto"/>
        <w:ind w:firstLine="0"/>
        <w:jc w:val="right"/>
        <w:rPr>
          <w:bCs/>
        </w:rPr>
      </w:pPr>
      <w:r>
        <w:rPr>
          <w:bCs/>
        </w:rPr>
        <w:t xml:space="preserve">Проект                                                                                                       </w:t>
      </w:r>
      <w:r w:rsidR="00F11D75" w:rsidRPr="00AE649E">
        <w:rPr>
          <w:bCs/>
        </w:rPr>
        <w:t>Приложение</w:t>
      </w:r>
    </w:p>
    <w:p w14:paraId="3461105C" w14:textId="77777777" w:rsidR="00F11D75" w:rsidRPr="00AE649E" w:rsidRDefault="00F11D75" w:rsidP="00F11D75">
      <w:pPr>
        <w:pStyle w:val="1"/>
        <w:spacing w:line="276" w:lineRule="auto"/>
        <w:ind w:firstLine="0"/>
        <w:jc w:val="right"/>
        <w:rPr>
          <w:bCs/>
        </w:rPr>
      </w:pPr>
      <w:r>
        <w:rPr>
          <w:bCs/>
        </w:rPr>
        <w:t>к приказу Комитета</w:t>
      </w:r>
    </w:p>
    <w:p w14:paraId="0ABD5CB6" w14:textId="77777777" w:rsidR="00F11D75" w:rsidRPr="00AE649E" w:rsidRDefault="00F11D75" w:rsidP="00F11D75">
      <w:pPr>
        <w:pStyle w:val="1"/>
        <w:spacing w:line="276" w:lineRule="auto"/>
        <w:ind w:firstLine="0"/>
        <w:jc w:val="right"/>
        <w:rPr>
          <w:bCs/>
        </w:rPr>
      </w:pPr>
      <w:r w:rsidRPr="00AE649E">
        <w:rPr>
          <w:bCs/>
        </w:rPr>
        <w:t>градостроительной политики</w:t>
      </w:r>
    </w:p>
    <w:p w14:paraId="1D9A69F1" w14:textId="77777777" w:rsidR="00F11D75" w:rsidRPr="00AE649E" w:rsidRDefault="00F11D75" w:rsidP="00F11D75">
      <w:pPr>
        <w:pStyle w:val="1"/>
        <w:spacing w:line="276" w:lineRule="auto"/>
        <w:ind w:firstLine="0"/>
        <w:jc w:val="right"/>
        <w:rPr>
          <w:bCs/>
        </w:rPr>
      </w:pPr>
      <w:r w:rsidRPr="00AE649E">
        <w:rPr>
          <w:bCs/>
        </w:rPr>
        <w:t>Ленинградской области</w:t>
      </w:r>
    </w:p>
    <w:p w14:paraId="47DF0264" w14:textId="745C7F0B" w:rsidR="00F11D75" w:rsidRDefault="00F11D75" w:rsidP="00F11D75">
      <w:pPr>
        <w:pStyle w:val="1"/>
        <w:spacing w:line="276" w:lineRule="auto"/>
        <w:ind w:firstLine="0"/>
        <w:jc w:val="right"/>
        <w:rPr>
          <w:bCs/>
        </w:rPr>
      </w:pPr>
      <w:r>
        <w:rPr>
          <w:bCs/>
        </w:rPr>
        <w:t>от ____________</w:t>
      </w:r>
      <w:r w:rsidRPr="00AE649E">
        <w:rPr>
          <w:bCs/>
        </w:rPr>
        <w:t xml:space="preserve"> № __</w:t>
      </w:r>
      <w:r>
        <w:rPr>
          <w:bCs/>
        </w:rPr>
        <w:t>_</w:t>
      </w:r>
      <w:r w:rsidRPr="00AE649E">
        <w:rPr>
          <w:bCs/>
        </w:rPr>
        <w:t>_</w:t>
      </w:r>
    </w:p>
    <w:p w14:paraId="65CB1E61" w14:textId="77777777" w:rsidR="00F11D75" w:rsidRPr="00B91B90" w:rsidRDefault="00F11D75" w:rsidP="00F11D75">
      <w:pPr>
        <w:pStyle w:val="1"/>
        <w:ind w:firstLine="0"/>
        <w:jc w:val="right"/>
        <w:rPr>
          <w:b/>
        </w:rPr>
      </w:pPr>
    </w:p>
    <w:p w14:paraId="2561C12D" w14:textId="77777777" w:rsidR="00B91B90" w:rsidRPr="00B91B90" w:rsidRDefault="00B91B90" w:rsidP="00B91B90">
      <w:pPr>
        <w:pStyle w:val="1"/>
        <w:ind w:firstLine="0"/>
        <w:jc w:val="center"/>
        <w:rPr>
          <w:b/>
        </w:rPr>
      </w:pPr>
      <w:r w:rsidRPr="00B91B90">
        <w:rPr>
          <w:b/>
        </w:rPr>
        <w:t>Изменения в Правила землепользования и застройки</w:t>
      </w:r>
    </w:p>
    <w:p w14:paraId="1786AD12" w14:textId="77777777" w:rsidR="00B91B90" w:rsidRPr="00B91B90" w:rsidRDefault="00B91B90" w:rsidP="00B91B90">
      <w:pPr>
        <w:pStyle w:val="1"/>
        <w:ind w:firstLine="0"/>
        <w:jc w:val="center"/>
        <w:rPr>
          <w:b/>
        </w:rPr>
      </w:pPr>
      <w:r w:rsidRPr="00B91B90">
        <w:rPr>
          <w:b/>
        </w:rPr>
        <w:t xml:space="preserve">деревни </w:t>
      </w:r>
      <w:proofErr w:type="spellStart"/>
      <w:r w:rsidRPr="00B91B90">
        <w:rPr>
          <w:b/>
        </w:rPr>
        <w:t>Красноозерное</w:t>
      </w:r>
      <w:proofErr w:type="spellEnd"/>
      <w:r w:rsidRPr="00B91B90">
        <w:rPr>
          <w:b/>
        </w:rPr>
        <w:t xml:space="preserve">, деревни </w:t>
      </w:r>
      <w:proofErr w:type="gramStart"/>
      <w:r w:rsidRPr="00B91B90">
        <w:rPr>
          <w:b/>
        </w:rPr>
        <w:t>Светлое</w:t>
      </w:r>
      <w:proofErr w:type="gramEnd"/>
      <w:r w:rsidRPr="00B91B90">
        <w:rPr>
          <w:b/>
        </w:rPr>
        <w:t xml:space="preserve">, деревни </w:t>
      </w:r>
      <w:proofErr w:type="spellStart"/>
      <w:r w:rsidRPr="00B91B90">
        <w:rPr>
          <w:b/>
        </w:rPr>
        <w:t>Силино</w:t>
      </w:r>
      <w:proofErr w:type="spellEnd"/>
      <w:r w:rsidRPr="00B91B90">
        <w:rPr>
          <w:b/>
        </w:rPr>
        <w:t xml:space="preserve">, </w:t>
      </w:r>
    </w:p>
    <w:p w14:paraId="4D07CEB5" w14:textId="24AA43ED" w:rsidR="00B91B90" w:rsidRPr="00B91B90" w:rsidRDefault="00B91B90" w:rsidP="00B91B90">
      <w:pPr>
        <w:pStyle w:val="1"/>
        <w:ind w:firstLine="0"/>
        <w:jc w:val="center"/>
        <w:rPr>
          <w:b/>
        </w:rPr>
      </w:pPr>
      <w:r w:rsidRPr="00B91B90">
        <w:rPr>
          <w:b/>
        </w:rPr>
        <w:t xml:space="preserve">деревни Васильево, деревни </w:t>
      </w:r>
      <w:proofErr w:type="spellStart"/>
      <w:r w:rsidRPr="00B91B90">
        <w:rPr>
          <w:b/>
        </w:rPr>
        <w:t>Четверяково</w:t>
      </w:r>
      <w:proofErr w:type="spellEnd"/>
      <w:r w:rsidRPr="00B91B90">
        <w:rPr>
          <w:b/>
        </w:rPr>
        <w:t xml:space="preserve"> муниципального образования </w:t>
      </w:r>
      <w:proofErr w:type="spellStart"/>
      <w:r w:rsidRPr="00B91B90">
        <w:rPr>
          <w:b/>
        </w:rPr>
        <w:t>Красноозерное</w:t>
      </w:r>
      <w:proofErr w:type="spellEnd"/>
      <w:r w:rsidRPr="00B91B90">
        <w:rPr>
          <w:b/>
        </w:rPr>
        <w:t xml:space="preserve"> сельское поселение</w:t>
      </w:r>
    </w:p>
    <w:p w14:paraId="225AFC1D" w14:textId="77777777" w:rsidR="00B91B90" w:rsidRDefault="00B91B90" w:rsidP="00B91B90">
      <w:pPr>
        <w:pStyle w:val="1"/>
        <w:ind w:firstLine="0"/>
        <w:jc w:val="center"/>
      </w:pPr>
    </w:p>
    <w:p w14:paraId="6C24F202" w14:textId="45405934" w:rsidR="00BE1B0D" w:rsidRDefault="00BE1B0D" w:rsidP="00BE1B0D">
      <w:pPr>
        <w:pStyle w:val="1"/>
        <w:numPr>
          <w:ilvl w:val="0"/>
          <w:numId w:val="27"/>
        </w:numPr>
        <w:tabs>
          <w:tab w:val="left" w:pos="0"/>
        </w:tabs>
        <w:ind w:left="0" w:firstLine="709"/>
        <w:jc w:val="both"/>
      </w:pPr>
      <w:r>
        <w:t>В таблице пункта 2</w:t>
      </w:r>
      <w:r w:rsidRPr="00BE1B0D">
        <w:t xml:space="preserve"> </w:t>
      </w:r>
      <w:r>
        <w:t>«</w:t>
      </w:r>
      <w:r w:rsidRPr="00BE1B0D">
        <w:t>Основные виды разрешенного использования</w:t>
      </w:r>
      <w:r>
        <w:t xml:space="preserve">» </w:t>
      </w:r>
      <w:r w:rsidRPr="00BE1B0D">
        <w:t>стать</w:t>
      </w:r>
      <w:r>
        <w:t>и</w:t>
      </w:r>
      <w:r w:rsidRPr="00BE1B0D">
        <w:t xml:space="preserve"> 24 «</w:t>
      </w:r>
      <w:r w:rsidRPr="00C81DBC">
        <w:rPr>
          <w:b/>
          <w:color w:val="auto"/>
          <w:sz w:val="24"/>
          <w:szCs w:val="24"/>
          <w:lang w:bidi="ar-SA"/>
        </w:rPr>
        <w:t xml:space="preserve">Зоны застройки </w:t>
      </w:r>
      <w:r w:rsidRPr="00C81DBC">
        <w:rPr>
          <w:b/>
          <w:sz w:val="24"/>
          <w:szCs w:val="24"/>
          <w:lang w:bidi="ar-SA"/>
        </w:rPr>
        <w:t xml:space="preserve">индивидуальными </w:t>
      </w:r>
      <w:proofErr w:type="spellStart"/>
      <w:r w:rsidRPr="00C81DBC">
        <w:rPr>
          <w:b/>
          <w:sz w:val="24"/>
          <w:szCs w:val="24"/>
          <w:lang w:bidi="ar-SA"/>
        </w:rPr>
        <w:t>отдельностоящими</w:t>
      </w:r>
      <w:proofErr w:type="spellEnd"/>
      <w:r w:rsidRPr="00C81DBC">
        <w:rPr>
          <w:b/>
          <w:sz w:val="24"/>
          <w:szCs w:val="24"/>
          <w:lang w:bidi="ar-SA"/>
        </w:rPr>
        <w:t xml:space="preserve"> жилыми домами с участками (ТЖ</w:t>
      </w:r>
      <w:proofErr w:type="gramStart"/>
      <w:r w:rsidRPr="00C81DBC">
        <w:rPr>
          <w:b/>
          <w:sz w:val="24"/>
          <w:szCs w:val="24"/>
          <w:lang w:bidi="ar-SA"/>
        </w:rPr>
        <w:t>2</w:t>
      </w:r>
      <w:proofErr w:type="gramEnd"/>
      <w:r w:rsidRPr="00C81DBC">
        <w:rPr>
          <w:b/>
          <w:sz w:val="24"/>
          <w:szCs w:val="24"/>
          <w:lang w:bidi="ar-SA"/>
        </w:rPr>
        <w:t>.1)</w:t>
      </w:r>
      <w:r w:rsidRPr="00C81DBC">
        <w:rPr>
          <w:b/>
          <w:sz w:val="24"/>
          <w:szCs w:val="24"/>
        </w:rPr>
        <w:t>»</w:t>
      </w:r>
      <w:r>
        <w:rPr>
          <w:b/>
        </w:rPr>
        <w:t xml:space="preserve"> </w:t>
      </w:r>
      <w:r>
        <w:t xml:space="preserve">главы 9 применительно к деревне </w:t>
      </w:r>
      <w:proofErr w:type="spellStart"/>
      <w:r>
        <w:t>Красноозерное</w:t>
      </w:r>
      <w:proofErr w:type="spellEnd"/>
      <w:r>
        <w:t>, деревне Светлое, деревне</w:t>
      </w:r>
      <w:r w:rsidRPr="005B4A72">
        <w:t xml:space="preserve"> </w:t>
      </w:r>
      <w:proofErr w:type="spellStart"/>
      <w:r w:rsidRPr="005B4A72">
        <w:t>Силино</w:t>
      </w:r>
      <w:proofErr w:type="spellEnd"/>
      <w:r>
        <w:t xml:space="preserve">, деревне Васильево, деревне </w:t>
      </w:r>
      <w:proofErr w:type="spellStart"/>
      <w:r>
        <w:t>Четверяково</w:t>
      </w:r>
      <w:proofErr w:type="spellEnd"/>
      <w:r w:rsidR="00C81DBC">
        <w:t xml:space="preserve"> исключить строку 16.</w:t>
      </w:r>
      <w:bookmarkStart w:id="0" w:name="_GoBack"/>
      <w:bookmarkEnd w:id="0"/>
    </w:p>
    <w:p w14:paraId="0F70F7CA" w14:textId="21B043D5" w:rsidR="00B25AB7" w:rsidRDefault="00B43BD6" w:rsidP="00BE1B0D">
      <w:pPr>
        <w:pStyle w:val="1"/>
        <w:numPr>
          <w:ilvl w:val="0"/>
          <w:numId w:val="27"/>
        </w:numPr>
        <w:tabs>
          <w:tab w:val="left" w:pos="0"/>
        </w:tabs>
        <w:ind w:left="0" w:firstLine="567"/>
        <w:jc w:val="both"/>
      </w:pPr>
      <w:r>
        <w:t>В с</w:t>
      </w:r>
      <w:r w:rsidR="00B91B90">
        <w:t>тать</w:t>
      </w:r>
      <w:r>
        <w:t>е</w:t>
      </w:r>
      <w:r w:rsidR="00B91B90">
        <w:t xml:space="preserve"> 25</w:t>
      </w:r>
      <w:r w:rsidR="005B4A72">
        <w:t xml:space="preserve"> «</w:t>
      </w:r>
      <w:r w:rsidR="00B91B90" w:rsidRPr="00B91B90">
        <w:rPr>
          <w:b/>
          <w:sz w:val="24"/>
        </w:rPr>
        <w:t xml:space="preserve">Зоны застройки индивидуальными </w:t>
      </w:r>
      <w:proofErr w:type="spellStart"/>
      <w:r w:rsidR="00B91B90" w:rsidRPr="00B91B90">
        <w:rPr>
          <w:b/>
          <w:sz w:val="24"/>
        </w:rPr>
        <w:t>отдельностоящими</w:t>
      </w:r>
      <w:proofErr w:type="spellEnd"/>
      <w:r w:rsidR="00B91B90" w:rsidRPr="00B91B90">
        <w:rPr>
          <w:b/>
          <w:sz w:val="24"/>
        </w:rPr>
        <w:t xml:space="preserve"> жилыми домами с участками для временного проживания (ТЖ</w:t>
      </w:r>
      <w:proofErr w:type="gramStart"/>
      <w:r w:rsidR="00B91B90" w:rsidRPr="00B91B90">
        <w:rPr>
          <w:b/>
          <w:sz w:val="24"/>
        </w:rPr>
        <w:t>2</w:t>
      </w:r>
      <w:proofErr w:type="gramEnd"/>
      <w:r w:rsidR="00B91B90" w:rsidRPr="00B91B90">
        <w:rPr>
          <w:b/>
          <w:sz w:val="24"/>
        </w:rPr>
        <w:t>.1в)</w:t>
      </w:r>
      <w:r w:rsidR="005B4A72">
        <w:t xml:space="preserve">» </w:t>
      </w:r>
      <w:r w:rsidR="00B91B90">
        <w:t>главы 9</w:t>
      </w:r>
      <w:r w:rsidR="005B4A72">
        <w:t xml:space="preserve"> применительно к деревне </w:t>
      </w:r>
      <w:proofErr w:type="spellStart"/>
      <w:r w:rsidR="005B4A72">
        <w:t>Красноозерное</w:t>
      </w:r>
      <w:proofErr w:type="spellEnd"/>
      <w:r w:rsidR="005B4A72">
        <w:t>, деревне Светлое, деревне</w:t>
      </w:r>
      <w:r w:rsidR="005B4A72" w:rsidRPr="005B4A72">
        <w:t xml:space="preserve"> </w:t>
      </w:r>
      <w:proofErr w:type="spellStart"/>
      <w:r w:rsidR="005B4A72" w:rsidRPr="005B4A72">
        <w:t>Силино</w:t>
      </w:r>
      <w:proofErr w:type="spellEnd"/>
      <w:r w:rsidR="005B4A72">
        <w:t>, деревне</w:t>
      </w:r>
      <w:r w:rsidR="00B25AB7">
        <w:t xml:space="preserve"> Васильево, деревне </w:t>
      </w:r>
      <w:proofErr w:type="spellStart"/>
      <w:r w:rsidR="00B25AB7">
        <w:t>Четверяково</w:t>
      </w:r>
      <w:proofErr w:type="spellEnd"/>
      <w:r w:rsidR="00B25AB7">
        <w:t>:</w:t>
      </w:r>
    </w:p>
    <w:p w14:paraId="495238B9" w14:textId="452C1B46" w:rsidR="00B43BD6" w:rsidRDefault="00B43BD6" w:rsidP="00C81DBC">
      <w:pPr>
        <w:pStyle w:val="1"/>
        <w:numPr>
          <w:ilvl w:val="1"/>
          <w:numId w:val="27"/>
        </w:numPr>
        <w:tabs>
          <w:tab w:val="left" w:pos="0"/>
        </w:tabs>
        <w:spacing w:before="120"/>
        <w:ind w:left="0" w:firstLine="709"/>
        <w:jc w:val="both"/>
      </w:pPr>
      <w:r>
        <w:t>В таблице пункта 2 «</w:t>
      </w:r>
      <w:r w:rsidRPr="00B91B90">
        <w:rPr>
          <w:sz w:val="24"/>
        </w:rPr>
        <w:t>Основные виды разрешенного использования</w:t>
      </w:r>
      <w:r>
        <w:t>»:</w:t>
      </w:r>
    </w:p>
    <w:p w14:paraId="1459A913" w14:textId="6B17391E" w:rsidR="005B4A72" w:rsidRDefault="00B25AB7" w:rsidP="00C81DBC">
      <w:pPr>
        <w:pStyle w:val="1"/>
        <w:numPr>
          <w:ilvl w:val="2"/>
          <w:numId w:val="27"/>
        </w:numPr>
        <w:tabs>
          <w:tab w:val="left" w:pos="1134"/>
        </w:tabs>
        <w:ind w:left="0" w:firstLine="567"/>
        <w:jc w:val="both"/>
      </w:pPr>
      <w:r>
        <w:t>Д</w:t>
      </w:r>
      <w:r w:rsidR="005B4A72">
        <w:t xml:space="preserve">ополнить строкой </w:t>
      </w:r>
      <w:r>
        <w:t xml:space="preserve">1.1. </w:t>
      </w:r>
      <w:r w:rsidR="005B4A72">
        <w:t>следующего содержания:</w:t>
      </w:r>
    </w:p>
    <w:p w14:paraId="639193DE" w14:textId="72682BF6" w:rsidR="005B4A72" w:rsidRDefault="005B4A72" w:rsidP="004A2221">
      <w:pPr>
        <w:pStyle w:val="1"/>
        <w:ind w:firstLine="0"/>
        <w:jc w:val="both"/>
      </w:pPr>
      <w: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18"/>
        <w:gridCol w:w="1701"/>
      </w:tblGrid>
      <w:tr w:rsidR="00B25AB7" w:rsidRPr="00287CC5" w14:paraId="0BA3C610" w14:textId="77777777" w:rsidTr="00B43BD6">
        <w:trPr>
          <w:trHeight w:val="471"/>
        </w:trPr>
        <w:tc>
          <w:tcPr>
            <w:tcW w:w="720" w:type="dxa"/>
            <w:vAlign w:val="center"/>
          </w:tcPr>
          <w:p w14:paraId="51A2B89C" w14:textId="2DEF70AF" w:rsidR="00B25AB7" w:rsidRPr="005B4A72" w:rsidRDefault="00B25AB7" w:rsidP="00B43BD6">
            <w:pPr>
              <w:rPr>
                <w:rFonts w:ascii="Times New Roman" w:eastAsia="Times New Roman" w:hAnsi="Times New Roman" w:cs="Times New Roman"/>
              </w:rPr>
            </w:pPr>
            <w:r w:rsidRPr="005B4A7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218" w:type="dxa"/>
            <w:vAlign w:val="center"/>
          </w:tcPr>
          <w:p w14:paraId="6A911A9A" w14:textId="43364B73" w:rsidR="00B25AB7" w:rsidRPr="005B4A72" w:rsidRDefault="00B25AB7" w:rsidP="00B43B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садоводства (код 13.</w:t>
            </w:r>
            <w:r w:rsidR="00B43BD6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5BB66F4B" w14:textId="56486A69" w:rsidR="00B25AB7" w:rsidRPr="005B4A72" w:rsidRDefault="00B25AB7" w:rsidP="00B43BD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1ED6554" w14:textId="7426F0D9" w:rsidR="005B4A72" w:rsidRDefault="005B4A72" w:rsidP="005B4A72">
      <w:pPr>
        <w:pStyle w:val="1"/>
        <w:ind w:firstLine="0"/>
        <w:jc w:val="right"/>
      </w:pPr>
      <w:r>
        <w:t>».</w:t>
      </w:r>
    </w:p>
    <w:p w14:paraId="12CF4044" w14:textId="2060950D" w:rsidR="00B43BD6" w:rsidRDefault="00B43BD6" w:rsidP="00C81DBC">
      <w:pPr>
        <w:pStyle w:val="1"/>
        <w:numPr>
          <w:ilvl w:val="2"/>
          <w:numId w:val="27"/>
        </w:numPr>
        <w:tabs>
          <w:tab w:val="left" w:pos="0"/>
          <w:tab w:val="left" w:pos="1134"/>
        </w:tabs>
        <w:ind w:left="0" w:firstLine="567"/>
        <w:jc w:val="both"/>
      </w:pPr>
      <w:r>
        <w:t>И</w:t>
      </w:r>
      <w:r w:rsidR="00C167E6">
        <w:t>сключить строки 3, 16.</w:t>
      </w:r>
    </w:p>
    <w:p w14:paraId="1154C487" w14:textId="15645860" w:rsidR="00B43BD6" w:rsidRDefault="00C167E6" w:rsidP="00C81DBC">
      <w:pPr>
        <w:pStyle w:val="1"/>
        <w:numPr>
          <w:ilvl w:val="1"/>
          <w:numId w:val="27"/>
        </w:numPr>
        <w:tabs>
          <w:tab w:val="left" w:pos="0"/>
        </w:tabs>
        <w:ind w:left="0" w:firstLine="567"/>
        <w:jc w:val="both"/>
      </w:pPr>
      <w:r w:rsidRPr="00C167E6">
        <w:t xml:space="preserve">В таблице пункта 2 </w:t>
      </w:r>
      <w:r>
        <w:t>«</w:t>
      </w:r>
      <w:r w:rsidRPr="00C06152">
        <w:rPr>
          <w:sz w:val="24"/>
        </w:rPr>
        <w:t>Условно разрешенные виды использования</w:t>
      </w:r>
      <w:r>
        <w:t>» исключить</w:t>
      </w:r>
      <w:r w:rsidR="00C06152" w:rsidRPr="00C06152">
        <w:t xml:space="preserve"> </w:t>
      </w:r>
      <w:r w:rsidR="00C06152">
        <w:t>строку 1</w:t>
      </w:r>
      <w:r>
        <w:t>.</w:t>
      </w:r>
    </w:p>
    <w:p w14:paraId="459F0F8D" w14:textId="10F1A95C" w:rsidR="00C06152" w:rsidRDefault="00C06152" w:rsidP="00BE1B0D">
      <w:pPr>
        <w:pStyle w:val="1"/>
        <w:numPr>
          <w:ilvl w:val="0"/>
          <w:numId w:val="27"/>
        </w:numPr>
        <w:tabs>
          <w:tab w:val="left" w:pos="0"/>
        </w:tabs>
        <w:spacing w:before="120"/>
        <w:ind w:left="0" w:firstLine="567"/>
        <w:jc w:val="both"/>
      </w:pPr>
      <w:r>
        <w:t>Строку 1 пункта 4 «</w:t>
      </w:r>
      <w:r w:rsidRPr="00C06152">
        <w:rPr>
          <w:sz w:val="24"/>
        </w:rPr>
        <w:t>Предельные размеры земельных участков и предельные параметры разрешенного строительства</w:t>
      </w:r>
      <w:r>
        <w:t>» статьи 26</w:t>
      </w:r>
      <w:r w:rsidRPr="00C06152">
        <w:t xml:space="preserve"> </w:t>
      </w:r>
      <w:r>
        <w:t>«</w:t>
      </w:r>
      <w:r w:rsidRPr="00C06152">
        <w:rPr>
          <w:b/>
          <w:sz w:val="24"/>
        </w:rPr>
        <w:t xml:space="preserve">Зоны застройки индивидуальными </w:t>
      </w:r>
      <w:proofErr w:type="spellStart"/>
      <w:r w:rsidRPr="00C06152">
        <w:rPr>
          <w:b/>
          <w:sz w:val="24"/>
        </w:rPr>
        <w:t>отдельностоящими</w:t>
      </w:r>
      <w:proofErr w:type="spellEnd"/>
      <w:r w:rsidRPr="00C06152">
        <w:rPr>
          <w:b/>
          <w:sz w:val="24"/>
        </w:rPr>
        <w:t xml:space="preserve"> жилыми домами с участками на территориях сохраняемого ландшафта для временного проживания (ТЖ</w:t>
      </w:r>
      <w:proofErr w:type="gramStart"/>
      <w:r w:rsidRPr="00C06152">
        <w:rPr>
          <w:b/>
          <w:sz w:val="24"/>
        </w:rPr>
        <w:t>2</w:t>
      </w:r>
      <w:proofErr w:type="gramEnd"/>
      <w:r w:rsidRPr="00C06152">
        <w:rPr>
          <w:b/>
          <w:sz w:val="24"/>
        </w:rPr>
        <w:t>.1вр)</w:t>
      </w:r>
      <w:r>
        <w:t xml:space="preserve">» </w:t>
      </w:r>
      <w:r w:rsidR="002D5FE3" w:rsidRPr="002D5FE3">
        <w:t xml:space="preserve">главы 9 применительно к деревне Светлое </w:t>
      </w:r>
      <w:r>
        <w:t>изложить в следующей редакции:</w:t>
      </w:r>
    </w:p>
    <w:p w14:paraId="624BCE61" w14:textId="43ECE065" w:rsidR="00C06152" w:rsidRDefault="00C06152" w:rsidP="00C06152">
      <w:pPr>
        <w:pStyle w:val="1"/>
        <w:tabs>
          <w:tab w:val="left" w:pos="993"/>
        </w:tabs>
        <w:ind w:firstLine="0"/>
        <w:jc w:val="both"/>
      </w:pPr>
      <w: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3"/>
        <w:gridCol w:w="992"/>
        <w:gridCol w:w="1220"/>
      </w:tblGrid>
      <w:tr w:rsidR="00C06152" w:rsidRPr="00C06152" w14:paraId="2F2F7625" w14:textId="77777777" w:rsidTr="0016585E">
        <w:tc>
          <w:tcPr>
            <w:tcW w:w="720" w:type="dxa"/>
          </w:tcPr>
          <w:p w14:paraId="3AD1A9A4" w14:textId="77777777" w:rsidR="00C06152" w:rsidRPr="00C06152" w:rsidRDefault="00C06152" w:rsidP="00C06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15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793" w:type="dxa"/>
          </w:tcPr>
          <w:p w14:paraId="1865C8FB" w14:textId="77777777" w:rsidR="00C06152" w:rsidRPr="00C06152" w:rsidRDefault="00C06152" w:rsidP="00C0615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15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Минимальная площадь земельного участка на свободных территориях и в условиях реконструкции (включая площадь застройки) для индивидуальной жилой застройки с приусадебными земельными участками</w:t>
            </w:r>
          </w:p>
        </w:tc>
        <w:tc>
          <w:tcPr>
            <w:tcW w:w="992" w:type="dxa"/>
          </w:tcPr>
          <w:p w14:paraId="13DBF4D7" w14:textId="77777777" w:rsidR="00C06152" w:rsidRPr="00C06152" w:rsidRDefault="00C06152" w:rsidP="00C06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15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</w:t>
            </w:r>
            <w:proofErr w:type="gramStart"/>
            <w:r w:rsidRPr="00C06152"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  <w:t>2</w:t>
            </w:r>
            <w:proofErr w:type="gramEnd"/>
          </w:p>
        </w:tc>
        <w:tc>
          <w:tcPr>
            <w:tcW w:w="1220" w:type="dxa"/>
          </w:tcPr>
          <w:p w14:paraId="784CA3A9" w14:textId="092151B1" w:rsidR="00C06152" w:rsidRPr="00C06152" w:rsidRDefault="00C06152" w:rsidP="00C06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C0615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</w:t>
            </w:r>
          </w:p>
        </w:tc>
      </w:tr>
    </w:tbl>
    <w:p w14:paraId="71694A05" w14:textId="253C7CD6" w:rsidR="00C06152" w:rsidRDefault="00C06152" w:rsidP="00C06152">
      <w:pPr>
        <w:pStyle w:val="1"/>
        <w:tabs>
          <w:tab w:val="left" w:pos="993"/>
        </w:tabs>
        <w:ind w:firstLine="0"/>
        <w:jc w:val="right"/>
      </w:pPr>
      <w:r>
        <w:t>».</w:t>
      </w:r>
    </w:p>
    <w:sectPr w:rsidR="00C06152" w:rsidSect="00545F2E">
      <w:pgSz w:w="11900" w:h="16840"/>
      <w:pgMar w:top="1134" w:right="850" w:bottom="1134" w:left="1418" w:header="691" w:footer="4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C277D" w14:textId="77777777" w:rsidR="00731236" w:rsidRDefault="00731236">
      <w:r>
        <w:separator/>
      </w:r>
    </w:p>
  </w:endnote>
  <w:endnote w:type="continuationSeparator" w:id="0">
    <w:p w14:paraId="422F6B40" w14:textId="77777777" w:rsidR="00731236" w:rsidRDefault="0073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AFDA5" w14:textId="77777777" w:rsidR="00731236" w:rsidRDefault="00731236"/>
  </w:footnote>
  <w:footnote w:type="continuationSeparator" w:id="0">
    <w:p w14:paraId="2669847C" w14:textId="77777777" w:rsidR="00731236" w:rsidRDefault="007312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>
    <w:nsid w:val="02A81737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1777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01D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2A7BEE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66A0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05F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4560908"/>
    <w:multiLevelType w:val="multilevel"/>
    <w:tmpl w:val="4FB4071A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7E8580F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2154E"/>
    <w:multiLevelType w:val="singleLevel"/>
    <w:tmpl w:val="B2863DE4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  <w:color w:val="auto"/>
      </w:rPr>
    </w:lvl>
  </w:abstractNum>
  <w:abstractNum w:abstractNumId="17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13A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F36B6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E0E20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13D9C"/>
    <w:multiLevelType w:val="multilevel"/>
    <w:tmpl w:val="E36095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6653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3"/>
  </w:num>
  <w:num w:numId="3">
    <w:abstractNumId w:val="13"/>
  </w:num>
  <w:num w:numId="4">
    <w:abstractNumId w:val="24"/>
  </w:num>
  <w:num w:numId="5">
    <w:abstractNumId w:val="14"/>
  </w:num>
  <w:num w:numId="6">
    <w:abstractNumId w:val="17"/>
  </w:num>
  <w:num w:numId="7">
    <w:abstractNumId w:val="16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12"/>
  </w:num>
  <w:num w:numId="13">
    <w:abstractNumId w:val="21"/>
  </w:num>
  <w:num w:numId="14">
    <w:abstractNumId w:val="3"/>
  </w:num>
  <w:num w:numId="15">
    <w:abstractNumId w:val="8"/>
  </w:num>
  <w:num w:numId="16">
    <w:abstractNumId w:val="20"/>
  </w:num>
  <w:num w:numId="17">
    <w:abstractNumId w:val="25"/>
  </w:num>
  <w:num w:numId="18">
    <w:abstractNumId w:val="1"/>
  </w:num>
  <w:num w:numId="19">
    <w:abstractNumId w:val="19"/>
  </w:num>
  <w:num w:numId="20">
    <w:abstractNumId w:val="4"/>
  </w:num>
  <w:num w:numId="21">
    <w:abstractNumId w:val="15"/>
  </w:num>
  <w:num w:numId="22">
    <w:abstractNumId w:val="7"/>
  </w:num>
  <w:num w:numId="23">
    <w:abstractNumId w:val="18"/>
  </w:num>
  <w:num w:numId="24">
    <w:abstractNumId w:val="10"/>
  </w:num>
  <w:num w:numId="25">
    <w:abstractNumId w:val="6"/>
  </w:num>
  <w:num w:numId="26">
    <w:abstractNumId w:val="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CA"/>
    <w:rsid w:val="00007B92"/>
    <w:rsid w:val="00032C48"/>
    <w:rsid w:val="00036D64"/>
    <w:rsid w:val="000376F4"/>
    <w:rsid w:val="00042EF7"/>
    <w:rsid w:val="00043CC6"/>
    <w:rsid w:val="00047A54"/>
    <w:rsid w:val="00060913"/>
    <w:rsid w:val="000703CE"/>
    <w:rsid w:val="0007268B"/>
    <w:rsid w:val="00091142"/>
    <w:rsid w:val="000A6202"/>
    <w:rsid w:val="000A75FB"/>
    <w:rsid w:val="000D7CC9"/>
    <w:rsid w:val="000E0B54"/>
    <w:rsid w:val="000E2888"/>
    <w:rsid w:val="00101E45"/>
    <w:rsid w:val="00104712"/>
    <w:rsid w:val="001327FC"/>
    <w:rsid w:val="0013287F"/>
    <w:rsid w:val="001510B1"/>
    <w:rsid w:val="00190B01"/>
    <w:rsid w:val="00195B41"/>
    <w:rsid w:val="001A3245"/>
    <w:rsid w:val="001C1D9D"/>
    <w:rsid w:val="001D0FF9"/>
    <w:rsid w:val="001D451C"/>
    <w:rsid w:val="001F6131"/>
    <w:rsid w:val="00215529"/>
    <w:rsid w:val="00254144"/>
    <w:rsid w:val="00261B6C"/>
    <w:rsid w:val="00267AE4"/>
    <w:rsid w:val="00286A1F"/>
    <w:rsid w:val="002A23D3"/>
    <w:rsid w:val="002B17E9"/>
    <w:rsid w:val="002D17D0"/>
    <w:rsid w:val="002D5FE3"/>
    <w:rsid w:val="002E2BE8"/>
    <w:rsid w:val="002E43AA"/>
    <w:rsid w:val="002E527A"/>
    <w:rsid w:val="002F5362"/>
    <w:rsid w:val="00312D39"/>
    <w:rsid w:val="00334745"/>
    <w:rsid w:val="00336A51"/>
    <w:rsid w:val="00353415"/>
    <w:rsid w:val="00356508"/>
    <w:rsid w:val="00370D27"/>
    <w:rsid w:val="003A6AE2"/>
    <w:rsid w:val="003C305A"/>
    <w:rsid w:val="003C3106"/>
    <w:rsid w:val="003C3B63"/>
    <w:rsid w:val="003C5D78"/>
    <w:rsid w:val="003D44CD"/>
    <w:rsid w:val="003E5706"/>
    <w:rsid w:val="003F5E58"/>
    <w:rsid w:val="00416C6F"/>
    <w:rsid w:val="004417E4"/>
    <w:rsid w:val="00442D3F"/>
    <w:rsid w:val="00451E35"/>
    <w:rsid w:val="004A2221"/>
    <w:rsid w:val="004A6729"/>
    <w:rsid w:val="004A7645"/>
    <w:rsid w:val="004F499E"/>
    <w:rsid w:val="00520E7C"/>
    <w:rsid w:val="00521791"/>
    <w:rsid w:val="005239AE"/>
    <w:rsid w:val="00524785"/>
    <w:rsid w:val="00545F2E"/>
    <w:rsid w:val="00547175"/>
    <w:rsid w:val="0056635F"/>
    <w:rsid w:val="005716E9"/>
    <w:rsid w:val="005941F8"/>
    <w:rsid w:val="00595FA0"/>
    <w:rsid w:val="005B4A72"/>
    <w:rsid w:val="005D015A"/>
    <w:rsid w:val="005D298E"/>
    <w:rsid w:val="005E2C8B"/>
    <w:rsid w:val="005E4335"/>
    <w:rsid w:val="006029CF"/>
    <w:rsid w:val="00604BB7"/>
    <w:rsid w:val="00625D3C"/>
    <w:rsid w:val="00634E59"/>
    <w:rsid w:val="00651F59"/>
    <w:rsid w:val="00657D04"/>
    <w:rsid w:val="0066519F"/>
    <w:rsid w:val="00670859"/>
    <w:rsid w:val="00677E7E"/>
    <w:rsid w:val="00681588"/>
    <w:rsid w:val="006936E6"/>
    <w:rsid w:val="006A1176"/>
    <w:rsid w:val="006A485A"/>
    <w:rsid w:val="006B2F24"/>
    <w:rsid w:val="006B40EE"/>
    <w:rsid w:val="006B6943"/>
    <w:rsid w:val="006B7807"/>
    <w:rsid w:val="006D58B2"/>
    <w:rsid w:val="006F565E"/>
    <w:rsid w:val="006F740C"/>
    <w:rsid w:val="00731236"/>
    <w:rsid w:val="0076209B"/>
    <w:rsid w:val="007A04BB"/>
    <w:rsid w:val="007B2A64"/>
    <w:rsid w:val="007B3041"/>
    <w:rsid w:val="007B505F"/>
    <w:rsid w:val="00833201"/>
    <w:rsid w:val="00853CCE"/>
    <w:rsid w:val="00881522"/>
    <w:rsid w:val="00886103"/>
    <w:rsid w:val="008B7297"/>
    <w:rsid w:val="008C3247"/>
    <w:rsid w:val="008E2256"/>
    <w:rsid w:val="00916821"/>
    <w:rsid w:val="009216F2"/>
    <w:rsid w:val="009459EF"/>
    <w:rsid w:val="00960F8E"/>
    <w:rsid w:val="00992B81"/>
    <w:rsid w:val="009A33EB"/>
    <w:rsid w:val="009A3CDD"/>
    <w:rsid w:val="009C19FD"/>
    <w:rsid w:val="009C380C"/>
    <w:rsid w:val="009C3C35"/>
    <w:rsid w:val="009C52B3"/>
    <w:rsid w:val="009C72E8"/>
    <w:rsid w:val="009E287B"/>
    <w:rsid w:val="009F179F"/>
    <w:rsid w:val="009F1ECE"/>
    <w:rsid w:val="00A00B07"/>
    <w:rsid w:val="00A01592"/>
    <w:rsid w:val="00A02CBC"/>
    <w:rsid w:val="00A43193"/>
    <w:rsid w:val="00A5557F"/>
    <w:rsid w:val="00A74A0B"/>
    <w:rsid w:val="00AB00EC"/>
    <w:rsid w:val="00AB0773"/>
    <w:rsid w:val="00AC583E"/>
    <w:rsid w:val="00AD43D7"/>
    <w:rsid w:val="00AD5F30"/>
    <w:rsid w:val="00AE645C"/>
    <w:rsid w:val="00AE649E"/>
    <w:rsid w:val="00AF436F"/>
    <w:rsid w:val="00B11D57"/>
    <w:rsid w:val="00B16B2B"/>
    <w:rsid w:val="00B17CC2"/>
    <w:rsid w:val="00B21CEA"/>
    <w:rsid w:val="00B25AB7"/>
    <w:rsid w:val="00B32FB3"/>
    <w:rsid w:val="00B43BD6"/>
    <w:rsid w:val="00B469AB"/>
    <w:rsid w:val="00B71F2E"/>
    <w:rsid w:val="00B91B90"/>
    <w:rsid w:val="00B9217D"/>
    <w:rsid w:val="00B93713"/>
    <w:rsid w:val="00BA0530"/>
    <w:rsid w:val="00BD0BB9"/>
    <w:rsid w:val="00BD58AA"/>
    <w:rsid w:val="00BE1B0D"/>
    <w:rsid w:val="00BF1C49"/>
    <w:rsid w:val="00C039CA"/>
    <w:rsid w:val="00C05387"/>
    <w:rsid w:val="00C06152"/>
    <w:rsid w:val="00C167E6"/>
    <w:rsid w:val="00C255FC"/>
    <w:rsid w:val="00C80600"/>
    <w:rsid w:val="00C81DBC"/>
    <w:rsid w:val="00C96087"/>
    <w:rsid w:val="00CB4062"/>
    <w:rsid w:val="00CC185A"/>
    <w:rsid w:val="00CD48AC"/>
    <w:rsid w:val="00CD5116"/>
    <w:rsid w:val="00CF782F"/>
    <w:rsid w:val="00D014A2"/>
    <w:rsid w:val="00D04549"/>
    <w:rsid w:val="00D0698C"/>
    <w:rsid w:val="00D10ED9"/>
    <w:rsid w:val="00D328DF"/>
    <w:rsid w:val="00D472F8"/>
    <w:rsid w:val="00D47FA6"/>
    <w:rsid w:val="00D52659"/>
    <w:rsid w:val="00D52EFF"/>
    <w:rsid w:val="00D60945"/>
    <w:rsid w:val="00D60A28"/>
    <w:rsid w:val="00DA1206"/>
    <w:rsid w:val="00DD247D"/>
    <w:rsid w:val="00DE193B"/>
    <w:rsid w:val="00DF0708"/>
    <w:rsid w:val="00E13590"/>
    <w:rsid w:val="00E2601A"/>
    <w:rsid w:val="00E45329"/>
    <w:rsid w:val="00E477E8"/>
    <w:rsid w:val="00E82A47"/>
    <w:rsid w:val="00E924FF"/>
    <w:rsid w:val="00EB2234"/>
    <w:rsid w:val="00EC7565"/>
    <w:rsid w:val="00ED46F4"/>
    <w:rsid w:val="00ED4CDE"/>
    <w:rsid w:val="00EE671C"/>
    <w:rsid w:val="00F11D75"/>
    <w:rsid w:val="00F15028"/>
    <w:rsid w:val="00F21D49"/>
    <w:rsid w:val="00F24179"/>
    <w:rsid w:val="00F45674"/>
    <w:rsid w:val="00F57341"/>
    <w:rsid w:val="00F62F0D"/>
    <w:rsid w:val="00F77F3E"/>
    <w:rsid w:val="00F8416F"/>
    <w:rsid w:val="00F9012B"/>
    <w:rsid w:val="00FA237E"/>
    <w:rsid w:val="00FA25A5"/>
    <w:rsid w:val="00FB49E9"/>
    <w:rsid w:val="00FF5AB7"/>
    <w:rsid w:val="00FF617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6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customStyle="1" w:styleId="ae">
    <w:name w:val="Заголовок статьи"/>
    <w:basedOn w:val="a"/>
    <w:next w:val="a"/>
    <w:rsid w:val="00BE1B0D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customStyle="1" w:styleId="ae">
    <w:name w:val="Заголовок статьи"/>
    <w:basedOn w:val="a"/>
    <w:next w:val="a"/>
    <w:rsid w:val="00BE1B0D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6F8B-2910-402E-8D5D-DF0773F8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Солдатенков Ярослав Юрьевич</dc:creator>
  <cp:lastModifiedBy>Рыкалина Виктория Валентиновна</cp:lastModifiedBy>
  <cp:revision>2</cp:revision>
  <cp:lastPrinted>2021-09-08T09:49:00Z</cp:lastPrinted>
  <dcterms:created xsi:type="dcterms:W3CDTF">2024-10-03T13:04:00Z</dcterms:created>
  <dcterms:modified xsi:type="dcterms:W3CDTF">2024-10-03T13:04:00Z</dcterms:modified>
</cp:coreProperties>
</file>