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80" w:rsidRPr="00976F80" w:rsidRDefault="00976F80" w:rsidP="00976F80">
      <w:pPr>
        <w:widowControl w:val="0"/>
        <w:suppressAutoHyphens/>
        <w:jc w:val="center"/>
        <w:outlineLvl w:val="0"/>
        <w:rPr>
          <w:rFonts w:eastAsia="Times New Roman"/>
          <w:b/>
          <w:bCs/>
          <w:color w:val="000000"/>
          <w:lang w:eastAsia="ar-SA"/>
        </w:rPr>
      </w:pPr>
      <w:r w:rsidRPr="00976F80">
        <w:rPr>
          <w:rFonts w:eastAsia="Times New Roman"/>
          <w:b/>
          <w:noProof/>
          <w:color w:val="000000"/>
        </w:rPr>
        <w:drawing>
          <wp:inline distT="0" distB="0" distL="0" distR="0" wp14:anchorId="242B3858" wp14:editId="36B3FE25">
            <wp:extent cx="5334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80" w:rsidRPr="00976F80" w:rsidRDefault="00976F80" w:rsidP="00976F80">
      <w:pPr>
        <w:widowControl w:val="0"/>
        <w:suppressAutoHyphens/>
        <w:jc w:val="center"/>
        <w:outlineLvl w:val="0"/>
        <w:rPr>
          <w:rFonts w:eastAsia="Times New Roman"/>
          <w:b/>
          <w:bCs/>
          <w:color w:val="000000"/>
          <w:lang w:eastAsia="ar-SA"/>
        </w:rPr>
      </w:pPr>
    </w:p>
    <w:p w:rsidR="00976F80" w:rsidRPr="00976F80" w:rsidRDefault="00976F80" w:rsidP="00976F80">
      <w:pPr>
        <w:widowControl w:val="0"/>
        <w:suppressAutoHyphens/>
        <w:jc w:val="center"/>
        <w:outlineLvl w:val="0"/>
        <w:rPr>
          <w:rFonts w:eastAsia="Times New Roman"/>
          <w:b/>
          <w:bCs/>
          <w:color w:val="000000"/>
          <w:lang w:eastAsia="ar-SA"/>
        </w:rPr>
      </w:pPr>
      <w:r w:rsidRPr="00976F80">
        <w:rPr>
          <w:rFonts w:eastAsia="Times New Roman"/>
          <w:b/>
          <w:bCs/>
          <w:color w:val="000000"/>
          <w:lang w:eastAsia="ar-SA"/>
        </w:rPr>
        <w:t>СОВЕТ ДЕПУТАТОВ</w:t>
      </w:r>
    </w:p>
    <w:p w:rsidR="00976F80" w:rsidRPr="00976F80" w:rsidRDefault="00976F80" w:rsidP="00976F80">
      <w:pPr>
        <w:widowControl w:val="0"/>
        <w:suppressAutoHyphens/>
        <w:jc w:val="center"/>
        <w:outlineLvl w:val="0"/>
        <w:rPr>
          <w:rFonts w:eastAsia="Times New Roman"/>
          <w:b/>
          <w:bCs/>
          <w:color w:val="000000"/>
          <w:lang w:eastAsia="ar-SA"/>
        </w:rPr>
      </w:pPr>
      <w:r w:rsidRPr="00976F80">
        <w:rPr>
          <w:rFonts w:eastAsia="Times New Roman"/>
          <w:b/>
          <w:bCs/>
          <w:color w:val="000000"/>
          <w:lang w:eastAsia="ar-SA"/>
        </w:rPr>
        <w:t>ПРИОЗЕРСКОГО ГОРОДСКОГО ПОСЕЛЕНИЯ</w:t>
      </w:r>
    </w:p>
    <w:p w:rsidR="00976F80" w:rsidRPr="00976F80" w:rsidRDefault="00976F80" w:rsidP="00976F80">
      <w:pPr>
        <w:widowControl w:val="0"/>
        <w:suppressAutoHyphens/>
        <w:jc w:val="center"/>
        <w:rPr>
          <w:rFonts w:eastAsia="Times New Roman"/>
          <w:b/>
          <w:bCs/>
          <w:color w:val="000000"/>
          <w:lang w:eastAsia="ar-SA"/>
        </w:rPr>
      </w:pPr>
      <w:r w:rsidRPr="00976F80">
        <w:rPr>
          <w:rFonts w:eastAsia="Times New Roman"/>
          <w:b/>
          <w:bCs/>
          <w:color w:val="000000"/>
          <w:lang w:eastAsia="ar-SA"/>
        </w:rPr>
        <w:t>ПРИОЗЕРСКОГО МУНИЦИПАЛЬНОГО РАЙОНА</w:t>
      </w:r>
    </w:p>
    <w:p w:rsidR="00976F80" w:rsidRPr="00976F80" w:rsidRDefault="00976F80" w:rsidP="00976F80">
      <w:pPr>
        <w:widowControl w:val="0"/>
        <w:suppressAutoHyphens/>
        <w:ind w:firstLine="709"/>
        <w:jc w:val="center"/>
        <w:rPr>
          <w:rFonts w:eastAsia="Times New Roman"/>
          <w:b/>
          <w:bCs/>
          <w:color w:val="000000"/>
          <w:lang w:eastAsia="ar-SA"/>
        </w:rPr>
      </w:pPr>
      <w:r w:rsidRPr="00976F80">
        <w:rPr>
          <w:rFonts w:eastAsia="Times New Roman"/>
          <w:b/>
          <w:bCs/>
          <w:color w:val="000000"/>
          <w:lang w:eastAsia="ar-SA"/>
        </w:rPr>
        <w:t>ЛЕНИНГРАДСКОЙ ОБЛАСТИ</w:t>
      </w:r>
    </w:p>
    <w:p w:rsidR="00976F80" w:rsidRPr="00976F80" w:rsidRDefault="00976F80" w:rsidP="00976F80">
      <w:pPr>
        <w:widowControl w:val="0"/>
        <w:suppressAutoHyphens/>
        <w:jc w:val="center"/>
        <w:rPr>
          <w:rFonts w:eastAsia="Times New Roman"/>
          <w:b/>
          <w:bCs/>
          <w:color w:val="000000"/>
          <w:lang w:eastAsia="ar-SA"/>
        </w:rPr>
      </w:pPr>
    </w:p>
    <w:p w:rsidR="00976F80" w:rsidRPr="00976F80" w:rsidRDefault="00976F80" w:rsidP="00976F80">
      <w:pPr>
        <w:widowControl w:val="0"/>
        <w:suppressAutoHyphens/>
        <w:jc w:val="center"/>
        <w:outlineLvl w:val="0"/>
        <w:rPr>
          <w:rFonts w:eastAsia="Times New Roman"/>
          <w:b/>
          <w:bCs/>
          <w:color w:val="000000"/>
          <w:lang w:eastAsia="ar-SA"/>
        </w:rPr>
      </w:pPr>
      <w:r w:rsidRPr="00976F80">
        <w:rPr>
          <w:rFonts w:eastAsia="Times New Roman"/>
          <w:b/>
          <w:bCs/>
          <w:color w:val="000000"/>
          <w:lang w:eastAsia="ar-SA"/>
        </w:rPr>
        <w:t>РЕШЕНИЕ</w:t>
      </w:r>
    </w:p>
    <w:p w:rsidR="00971EDC" w:rsidRDefault="00971EDC" w:rsidP="00976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855"/>
        <w:jc w:val="both"/>
        <w:rPr>
          <w:rFonts w:eastAsia="Times New Roman"/>
          <w:color w:val="000000"/>
        </w:rPr>
      </w:pPr>
    </w:p>
    <w:p w:rsidR="00976F80" w:rsidRPr="00976F80" w:rsidRDefault="00976F80" w:rsidP="00976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855"/>
        <w:jc w:val="both"/>
        <w:rPr>
          <w:rFonts w:eastAsia="Times New Roman"/>
          <w:color w:val="000000"/>
        </w:rPr>
      </w:pPr>
      <w:r w:rsidRPr="00976F80">
        <w:rPr>
          <w:rFonts w:eastAsia="Times New Roman"/>
          <w:color w:val="000000"/>
        </w:rPr>
        <w:t xml:space="preserve">от 20 ноября 2024 года № </w:t>
      </w:r>
      <w:r w:rsidR="00971EDC">
        <w:rPr>
          <w:rFonts w:eastAsia="Times New Roman"/>
          <w:color w:val="000000"/>
        </w:rPr>
        <w:t>13</w:t>
      </w:r>
    </w:p>
    <w:p w:rsidR="000F0623" w:rsidRDefault="000F0623" w:rsidP="00BA4DEF">
      <w:pPr>
        <w:ind w:firstLine="709"/>
        <w:rPr>
          <w:rFonts w:eastAsia="Calibri"/>
          <w:i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BA4DEF" w:rsidTr="00174809">
        <w:trPr>
          <w:trHeight w:val="153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A4DEF" w:rsidRDefault="00281F74" w:rsidP="00976F80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О признании утратившим силу</w:t>
            </w:r>
            <w:r w:rsidR="002F7E13">
              <w:rPr>
                <w:rFonts w:eastAsia="Calibri"/>
                <w:iCs/>
              </w:rPr>
              <w:t xml:space="preserve"> решение </w:t>
            </w:r>
            <w:r w:rsidR="006D5A42">
              <w:rPr>
                <w:rFonts w:eastAsia="Calibri"/>
                <w:iCs/>
              </w:rPr>
              <w:t>Совета депутатов муниципального образования Приозерское городское поселение муниципально</w:t>
            </w:r>
            <w:r w:rsidR="006F7DFD">
              <w:rPr>
                <w:rFonts w:eastAsia="Calibri"/>
                <w:iCs/>
              </w:rPr>
              <w:t>го</w:t>
            </w:r>
            <w:r w:rsidR="006D5A42">
              <w:rPr>
                <w:rFonts w:eastAsia="Calibri"/>
                <w:iCs/>
              </w:rPr>
              <w:t xml:space="preserve"> образовани</w:t>
            </w:r>
            <w:r w:rsidR="006F7DFD">
              <w:rPr>
                <w:rFonts w:eastAsia="Calibri"/>
                <w:iCs/>
              </w:rPr>
              <w:t>я</w:t>
            </w:r>
            <w:r w:rsidR="006D5A42">
              <w:rPr>
                <w:rFonts w:eastAsia="Calibri"/>
                <w:iCs/>
              </w:rPr>
              <w:t xml:space="preserve"> Приозерский муниципальный район Ленинградской области </w:t>
            </w:r>
            <w:r w:rsidR="002F7E13">
              <w:rPr>
                <w:rFonts w:eastAsia="Calibri"/>
                <w:iCs/>
              </w:rPr>
              <w:t>от 21 декабря 2021 года №</w:t>
            </w:r>
            <w:r w:rsidR="005E1C3F">
              <w:rPr>
                <w:rFonts w:eastAsia="Calibri"/>
                <w:iCs/>
              </w:rPr>
              <w:t xml:space="preserve"> 67</w:t>
            </w:r>
            <w:r w:rsidR="002F7E13">
              <w:rPr>
                <w:rFonts w:eastAsia="Calibri"/>
                <w:iCs/>
              </w:rPr>
              <w:t xml:space="preserve"> «</w:t>
            </w:r>
            <w:r w:rsidR="00BA4DEF" w:rsidRPr="00BA4DEF">
              <w:rPr>
                <w:rFonts w:eastAsia="Calibri"/>
                <w:iCs/>
              </w:rPr>
              <w:t>Об утверждении положения о муниципальном контроле на автомобильном транспорте и в дорожном хозяйстве н</w:t>
            </w:r>
            <w:r w:rsidR="00BA4DEF" w:rsidRPr="00BA4DEF">
              <w:rPr>
                <w:rFonts w:eastAsia="Calibri"/>
              </w:rPr>
              <w:t xml:space="preserve">а территории </w:t>
            </w:r>
            <w:r w:rsidR="00BA4DEF" w:rsidRPr="00BA4DEF">
              <w:rPr>
                <w:rFonts w:eastAsia="Calibri"/>
                <w:bCs/>
                <w:kern w:val="28"/>
              </w:rPr>
              <w:t xml:space="preserve">муниципального образования </w:t>
            </w:r>
            <w:r w:rsidR="00BA4DEF" w:rsidRPr="00BA4DEF">
              <w:rPr>
                <w:color w:val="000000" w:themeColor="text1"/>
              </w:rPr>
              <w:t>Приозерское городское поселение муниципального образования Приозерский муниципальный район Ленинградской области</w:t>
            </w:r>
            <w:r w:rsidR="002F7E13">
              <w:rPr>
                <w:color w:val="000000" w:themeColor="text1"/>
              </w:rPr>
              <w:t>»</w:t>
            </w:r>
          </w:p>
        </w:tc>
      </w:tr>
    </w:tbl>
    <w:p w:rsidR="000F0623" w:rsidRDefault="000F0623" w:rsidP="00BA4DEF">
      <w:pPr>
        <w:pStyle w:val="s10"/>
        <w:spacing w:before="0" w:beforeAutospacing="0" w:after="0" w:afterAutospacing="0"/>
        <w:jc w:val="both"/>
        <w:rPr>
          <w:rFonts w:eastAsia="Calibri"/>
          <w:iCs/>
        </w:rPr>
      </w:pPr>
    </w:p>
    <w:p w:rsidR="00BA4DEF" w:rsidRPr="00BA4DEF" w:rsidRDefault="00BA4DEF" w:rsidP="00BA4DEF">
      <w:pPr>
        <w:pStyle w:val="s10"/>
        <w:spacing w:before="0" w:beforeAutospacing="0" w:after="0" w:afterAutospacing="0"/>
        <w:jc w:val="both"/>
      </w:pPr>
    </w:p>
    <w:p w:rsidR="00FB1D0E" w:rsidRDefault="00BA4DEF" w:rsidP="00BA4DEF">
      <w:pPr>
        <w:ind w:firstLine="709"/>
        <w:jc w:val="both"/>
        <w:rPr>
          <w:rFonts w:eastAsia="Calibri"/>
        </w:rPr>
      </w:pPr>
      <w:r>
        <w:rPr>
          <w:rStyle w:val="bumpedfont15"/>
        </w:rPr>
        <w:t>В соответствии с Федеральным</w:t>
      </w:r>
      <w:r w:rsidR="00AE4D38">
        <w:rPr>
          <w:rStyle w:val="bumpedfont15"/>
        </w:rPr>
        <w:t>и</w:t>
      </w:r>
      <w:r>
        <w:rPr>
          <w:rStyle w:val="bumpedfont15"/>
        </w:rPr>
        <w:t xml:space="preserve"> </w:t>
      </w:r>
      <w:r w:rsidR="000F0623" w:rsidRPr="00BA4DEF">
        <w:rPr>
          <w:rStyle w:val="bumpedfont15"/>
          <w:color w:val="000000"/>
        </w:rPr>
        <w:t>закон</w:t>
      </w:r>
      <w:r w:rsidR="00AE4D38">
        <w:rPr>
          <w:rStyle w:val="bumpedfont15"/>
          <w:color w:val="000000"/>
        </w:rPr>
        <w:t>ами:</w:t>
      </w:r>
      <w:r>
        <w:rPr>
          <w:rStyle w:val="bumpedfont15"/>
        </w:rPr>
        <w:t xml:space="preserve"> от 06 октября </w:t>
      </w:r>
      <w:r w:rsidR="000F0623" w:rsidRPr="00BA4DEF">
        <w:rPr>
          <w:rStyle w:val="bumpedfont15"/>
        </w:rPr>
        <w:t xml:space="preserve">2003 </w:t>
      </w:r>
      <w:r>
        <w:rPr>
          <w:rStyle w:val="bumpedfont15"/>
        </w:rPr>
        <w:t xml:space="preserve">года </w:t>
      </w:r>
      <w:r w:rsidR="000F0623" w:rsidRPr="00BA4DEF">
        <w:rPr>
          <w:rStyle w:val="bumpedfont15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Style w:val="bumpedfont15"/>
        </w:rPr>
        <w:t xml:space="preserve">от 08 ноября </w:t>
      </w:r>
      <w:r w:rsidR="000F0623" w:rsidRPr="00BA4DEF">
        <w:rPr>
          <w:rStyle w:val="bumpedfont15"/>
        </w:rPr>
        <w:t xml:space="preserve">2007 </w:t>
      </w:r>
      <w:r>
        <w:rPr>
          <w:rStyle w:val="bumpedfont15"/>
        </w:rPr>
        <w:t xml:space="preserve">года </w:t>
      </w:r>
      <w:r w:rsidR="000F0623" w:rsidRPr="00BA4DEF">
        <w:rPr>
          <w:rStyle w:val="bumpedfont15"/>
        </w:rPr>
        <w:t>№</w:t>
      </w:r>
      <w:r w:rsidR="002E0046" w:rsidRPr="00BA4DEF">
        <w:rPr>
          <w:rStyle w:val="bumpedfont15"/>
        </w:rPr>
        <w:t xml:space="preserve"> </w:t>
      </w:r>
      <w:r w:rsidR="000F0623" w:rsidRPr="00BA4DEF">
        <w:rPr>
          <w:rStyle w:val="bumpedfont15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006EFF" w:rsidRPr="00BA4DEF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от 31 июля </w:t>
      </w:r>
      <w:r w:rsidRPr="00BA4DEF">
        <w:rPr>
          <w:rFonts w:eastAsia="Calibri"/>
          <w:bCs/>
        </w:rPr>
        <w:t xml:space="preserve">2020 </w:t>
      </w:r>
      <w:r>
        <w:rPr>
          <w:rFonts w:eastAsia="Calibri"/>
          <w:bCs/>
        </w:rPr>
        <w:t xml:space="preserve">года </w:t>
      </w:r>
      <w:r w:rsidRPr="00BA4DEF">
        <w:rPr>
          <w:rFonts w:eastAsia="Calibri"/>
          <w:bCs/>
        </w:rPr>
        <w:t xml:space="preserve">№ 248-ФЗ </w:t>
      </w:r>
      <w:r w:rsidR="00006EFF" w:rsidRPr="00BA4DEF">
        <w:rPr>
          <w:rFonts w:eastAsia="Calibri"/>
          <w:bCs/>
        </w:rPr>
        <w:t>«О государственном контроле (надзоре) и муниципальном контроле в Российской Федерации»,</w:t>
      </w:r>
      <w:r w:rsidR="000F0623" w:rsidRPr="00BA4DEF">
        <w:rPr>
          <w:rStyle w:val="bumpedfont15"/>
        </w:rPr>
        <w:t xml:space="preserve"> </w:t>
      </w:r>
      <w:r w:rsidR="00006EFF" w:rsidRPr="00BA4DEF">
        <w:rPr>
          <w:rFonts w:eastAsia="Calibri"/>
          <w:bCs/>
        </w:rPr>
        <w:t>решением Совета депутатов муниципального образования Приозерское городское поселение Приозерский муниципальный район Ленинградск</w:t>
      </w:r>
      <w:r>
        <w:rPr>
          <w:rFonts w:eastAsia="Calibri"/>
          <w:bCs/>
        </w:rPr>
        <w:t>ой области от 19 октября 2021 года</w:t>
      </w:r>
      <w:r w:rsidR="00006EFF" w:rsidRPr="00BA4DEF">
        <w:rPr>
          <w:rFonts w:eastAsia="Calibri"/>
          <w:bCs/>
        </w:rPr>
        <w:t xml:space="preserve"> № 59 «Об утверждении Перечня видов муниципального контроля, осуществляемых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 и органов местного самоуправления, упол</w:t>
      </w:r>
      <w:r w:rsidR="00AE4D38">
        <w:rPr>
          <w:rFonts w:eastAsia="Calibri"/>
          <w:bCs/>
        </w:rPr>
        <w:t xml:space="preserve">номоченных на их осуществление», руководствуясь </w:t>
      </w:r>
      <w:r w:rsidR="00006EFF" w:rsidRPr="00BA4DEF">
        <w:rPr>
          <w:rFonts w:eastAsia="Calibri"/>
        </w:rPr>
        <w:t xml:space="preserve">Уставом </w:t>
      </w:r>
      <w:r w:rsidR="00183FD2">
        <w:rPr>
          <w:rFonts w:eastAsia="Calibri"/>
        </w:rPr>
        <w:t>Приозерского городского поселения</w:t>
      </w:r>
      <w:r w:rsidR="00006EFF" w:rsidRPr="00BA4DEF">
        <w:rPr>
          <w:rFonts w:eastAsia="Calibri"/>
        </w:rPr>
        <w:t xml:space="preserve"> </w:t>
      </w:r>
      <w:r w:rsidR="00183FD2">
        <w:rPr>
          <w:rFonts w:eastAsia="Calibri"/>
        </w:rPr>
        <w:t>Приозерского</w:t>
      </w:r>
      <w:r w:rsidR="00006EFF" w:rsidRPr="00BA4DEF">
        <w:rPr>
          <w:rFonts w:eastAsia="Calibri"/>
        </w:rPr>
        <w:t xml:space="preserve"> муниципаль</w:t>
      </w:r>
      <w:r w:rsidR="00183FD2">
        <w:rPr>
          <w:rFonts w:eastAsia="Calibri"/>
        </w:rPr>
        <w:t>ного</w:t>
      </w:r>
      <w:r w:rsidR="00933137" w:rsidRPr="00BA4DEF">
        <w:rPr>
          <w:rFonts w:eastAsia="Calibri"/>
        </w:rPr>
        <w:t xml:space="preserve"> район</w:t>
      </w:r>
      <w:r w:rsidR="00183FD2">
        <w:rPr>
          <w:rFonts w:eastAsia="Calibri"/>
        </w:rPr>
        <w:t>а</w:t>
      </w:r>
      <w:r w:rsidR="00933137" w:rsidRPr="00BA4DEF">
        <w:rPr>
          <w:rFonts w:eastAsia="Calibri"/>
        </w:rPr>
        <w:t xml:space="preserve"> Ленинградской области</w:t>
      </w:r>
      <w:r w:rsidR="00006EFF" w:rsidRPr="00BA4DEF">
        <w:rPr>
          <w:rFonts w:eastAsia="Calibri"/>
        </w:rPr>
        <w:t xml:space="preserve"> </w:t>
      </w:r>
      <w:r w:rsidR="00AE4D38">
        <w:rPr>
          <w:rFonts w:eastAsia="Calibri"/>
        </w:rPr>
        <w:t xml:space="preserve">и в связи с передачей полномочий, </w:t>
      </w:r>
      <w:r w:rsidR="006F7DFD" w:rsidRPr="006F7DFD">
        <w:rPr>
          <w:rFonts w:eastAsia="Calibri"/>
        </w:rPr>
        <w:t xml:space="preserve">Совет депутатов Приозерского городского поселения Приозерского муниципального района Ленинградской области </w:t>
      </w:r>
      <w:r w:rsidR="00AE4D38">
        <w:rPr>
          <w:rFonts w:eastAsia="Calibri"/>
        </w:rPr>
        <w:t xml:space="preserve">(далее-Совет депутатов) </w:t>
      </w:r>
      <w:r w:rsidR="002E0046" w:rsidRPr="00BA4DEF">
        <w:rPr>
          <w:rFonts w:eastAsia="Calibri"/>
        </w:rPr>
        <w:t>РЕШИЛ:</w:t>
      </w:r>
    </w:p>
    <w:p w:rsidR="00FB1D0E" w:rsidRPr="00566BD9" w:rsidRDefault="005E1C3F" w:rsidP="00FB1D0E">
      <w:pPr>
        <w:widowControl w:val="0"/>
        <w:suppressAutoHyphens/>
        <w:autoSpaceDN w:val="0"/>
        <w:ind w:firstLine="709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Calibri"/>
        </w:rPr>
        <w:t xml:space="preserve">1. </w:t>
      </w:r>
      <w:r w:rsidR="00FB1D0E" w:rsidRPr="00566BD9">
        <w:rPr>
          <w:rFonts w:eastAsia="SimSun"/>
          <w:kern w:val="3"/>
          <w:lang w:bidi="hi-IN"/>
        </w:rPr>
        <w:t xml:space="preserve">Признать </w:t>
      </w:r>
      <w:r w:rsidR="00FB1D0E">
        <w:rPr>
          <w:rFonts w:eastAsia="Calibri"/>
          <w:iCs/>
        </w:rPr>
        <w:t xml:space="preserve">утратившим силу решение Совета депутатов </w:t>
      </w:r>
      <w:r w:rsidR="00AE4D38">
        <w:rPr>
          <w:rFonts w:eastAsia="Calibri"/>
          <w:iCs/>
        </w:rPr>
        <w:t xml:space="preserve">от </w:t>
      </w:r>
      <w:r w:rsidR="00FB1D0E" w:rsidRPr="00566BD9">
        <w:rPr>
          <w:rFonts w:eastAsia="Calibri"/>
          <w:iCs/>
        </w:rPr>
        <w:t>21 декабря 2021 года № 6</w:t>
      </w:r>
      <w:r w:rsidR="00FB1D0E">
        <w:rPr>
          <w:rFonts w:eastAsia="Calibri"/>
          <w:iCs/>
        </w:rPr>
        <w:t>7 «</w:t>
      </w:r>
      <w:r w:rsidR="00FB1D0E" w:rsidRPr="00BA4DEF">
        <w:rPr>
          <w:rFonts w:eastAsia="Calibri"/>
          <w:iCs/>
        </w:rPr>
        <w:t>Об утверждении положения о муниципальном контроле на автомобильном транспорте и в дорожном хозяйстве н</w:t>
      </w:r>
      <w:r w:rsidR="00FB1D0E" w:rsidRPr="00BA4DEF">
        <w:rPr>
          <w:rFonts w:eastAsia="Calibri"/>
        </w:rPr>
        <w:t xml:space="preserve">а территории </w:t>
      </w:r>
      <w:r w:rsidR="00FB1D0E" w:rsidRPr="00BA4DEF">
        <w:rPr>
          <w:rFonts w:eastAsia="Calibri"/>
          <w:bCs/>
          <w:kern w:val="28"/>
        </w:rPr>
        <w:t xml:space="preserve">муниципального образования </w:t>
      </w:r>
      <w:r w:rsidR="00FB1D0E" w:rsidRPr="00BA4DEF">
        <w:rPr>
          <w:color w:val="000000" w:themeColor="text1"/>
        </w:rPr>
        <w:t>Приозерское городское поселение муниципального образования Приозерский муниципальный район Ленинградской области</w:t>
      </w:r>
      <w:r w:rsidR="00FB1D0E">
        <w:rPr>
          <w:rFonts w:eastAsia="Calibri"/>
          <w:bCs/>
          <w:kern w:val="28"/>
        </w:rPr>
        <w:t>».</w:t>
      </w:r>
    </w:p>
    <w:p w:rsidR="00AE4D38" w:rsidRDefault="002F7E13" w:rsidP="00BA4DEF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2</w:t>
      </w:r>
      <w:r w:rsidR="002E0046" w:rsidRPr="00BA4DEF">
        <w:rPr>
          <w:rFonts w:eastAsia="SimSun"/>
          <w:kern w:val="3"/>
          <w:lang w:eastAsia="zh-CN" w:bidi="hi-IN"/>
        </w:rPr>
        <w:t xml:space="preserve">. </w:t>
      </w:r>
      <w:r w:rsidR="00AE4D38" w:rsidRPr="00AE4D38">
        <w:rPr>
          <w:rFonts w:eastAsia="SimSun"/>
          <w:kern w:val="3"/>
          <w:lang w:eastAsia="zh-CN" w:bidi="hi-IN"/>
        </w:rPr>
        <w:t>Контроль за исполнением настоящего решения возложить на постоянную комиссию по промышленности, строительству, транспорту, связи и жилищно-коммунальному хозяйству.</w:t>
      </w:r>
    </w:p>
    <w:p w:rsidR="00091F97" w:rsidRDefault="002F7E13" w:rsidP="00BA4DEF">
      <w:pPr>
        <w:suppressAutoHyphens/>
        <w:autoSpaceDN w:val="0"/>
        <w:ind w:firstLine="709"/>
        <w:jc w:val="both"/>
        <w:rPr>
          <w:rFonts w:eastAsia="Calibri"/>
          <w:bdr w:val="none" w:sz="0" w:space="0" w:color="auto" w:frame="1"/>
        </w:rPr>
      </w:pPr>
      <w:r>
        <w:rPr>
          <w:rFonts w:eastAsia="SimSun"/>
          <w:kern w:val="3"/>
          <w:lang w:eastAsia="zh-CN" w:bidi="hi-IN"/>
        </w:rPr>
        <w:lastRenderedPageBreak/>
        <w:t>3</w:t>
      </w:r>
      <w:r w:rsidR="002E0046" w:rsidRPr="00BA4DEF">
        <w:rPr>
          <w:rFonts w:eastAsia="SimSun"/>
          <w:kern w:val="3"/>
          <w:lang w:eastAsia="zh-CN" w:bidi="hi-IN"/>
        </w:rPr>
        <w:t xml:space="preserve">. </w:t>
      </w:r>
      <w:r w:rsidR="005469B2" w:rsidRPr="005469B2">
        <w:rPr>
          <w:rFonts w:eastAsia="Calibri"/>
          <w:bdr w:val="none" w:sz="0" w:space="0" w:color="auto" w:frame="1"/>
        </w:rPr>
        <w:t>Опубликовать настоящее решение в средствах массовой информации и на официальном сайте администрации Приозерского муниципального района Ленинградской области в сети «Интернет».</w:t>
      </w:r>
    </w:p>
    <w:p w:rsidR="002E0046" w:rsidRPr="00BA4DEF" w:rsidRDefault="002F7E13" w:rsidP="00BA4DEF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4</w:t>
      </w:r>
      <w:r w:rsidR="002E0046" w:rsidRPr="00BA4DEF">
        <w:rPr>
          <w:rFonts w:eastAsia="SimSun"/>
          <w:kern w:val="3"/>
          <w:lang w:eastAsia="zh-CN" w:bidi="hi-IN"/>
        </w:rPr>
        <w:t xml:space="preserve">. </w:t>
      </w:r>
      <w:r w:rsidR="00AE4D38" w:rsidRPr="00AE4D38">
        <w:rPr>
          <w:rFonts w:eastAsia="SimSun"/>
          <w:kern w:val="3"/>
          <w:lang w:eastAsia="zh-CN" w:bidi="hi-IN"/>
        </w:rPr>
        <w:t>Решение вступает в силу с</w:t>
      </w:r>
      <w:r w:rsidR="006F7DFD">
        <w:rPr>
          <w:rFonts w:eastAsia="SimSun"/>
          <w:kern w:val="3"/>
          <w:lang w:eastAsia="zh-CN" w:bidi="hi-IN"/>
        </w:rPr>
        <w:t>о</w:t>
      </w:r>
      <w:r w:rsidR="00AE4D38" w:rsidRPr="00AE4D38">
        <w:rPr>
          <w:rFonts w:eastAsia="SimSun"/>
          <w:kern w:val="3"/>
          <w:lang w:eastAsia="zh-CN" w:bidi="hi-IN"/>
        </w:rPr>
        <w:t xml:space="preserve"> </w:t>
      </w:r>
      <w:r w:rsidR="006F7DFD">
        <w:rPr>
          <w:rFonts w:eastAsia="SimSun"/>
          <w:kern w:val="3"/>
          <w:lang w:eastAsia="zh-CN" w:bidi="hi-IN"/>
        </w:rPr>
        <w:t>дня</w:t>
      </w:r>
      <w:r w:rsidR="00AE4D38" w:rsidRPr="00AE4D38">
        <w:rPr>
          <w:rFonts w:eastAsia="SimSun"/>
          <w:kern w:val="3"/>
          <w:lang w:eastAsia="zh-CN" w:bidi="hi-IN"/>
        </w:rPr>
        <w:t xml:space="preserve"> опубликования в средствах массовой информации.</w:t>
      </w:r>
    </w:p>
    <w:p w:rsidR="002E0046" w:rsidRPr="00BA4DEF" w:rsidRDefault="002E0046" w:rsidP="00BA4DEF">
      <w:pPr>
        <w:ind w:firstLine="709"/>
      </w:pPr>
    </w:p>
    <w:p w:rsidR="002E0046" w:rsidRPr="00BA4DEF" w:rsidRDefault="002E0046" w:rsidP="00BA4DEF">
      <w:pPr>
        <w:ind w:firstLine="709"/>
      </w:pPr>
    </w:p>
    <w:p w:rsidR="00183FD2" w:rsidRPr="007E1B9C" w:rsidRDefault="00183FD2" w:rsidP="00183FD2">
      <w:pPr>
        <w:tabs>
          <w:tab w:val="left" w:pos="7020"/>
        </w:tabs>
        <w:jc w:val="both"/>
      </w:pPr>
      <w:r w:rsidRPr="007E1B9C">
        <w:t xml:space="preserve">Глава Приозерского городского поселения </w:t>
      </w:r>
    </w:p>
    <w:p w:rsidR="00183FD2" w:rsidRPr="007E1B9C" w:rsidRDefault="00183FD2" w:rsidP="00183FD2">
      <w:pPr>
        <w:tabs>
          <w:tab w:val="left" w:pos="7020"/>
        </w:tabs>
        <w:jc w:val="both"/>
      </w:pPr>
      <w:r w:rsidRPr="007E1B9C">
        <w:t xml:space="preserve">Приозерского муниципального района </w:t>
      </w:r>
    </w:p>
    <w:p w:rsidR="002E0046" w:rsidRPr="00BA4DEF" w:rsidRDefault="00183FD2" w:rsidP="00183FD2">
      <w:pPr>
        <w:jc w:val="both"/>
      </w:pPr>
      <w:r>
        <w:t>Ленинградской</w:t>
      </w:r>
      <w:r w:rsidR="000B3DEF" w:rsidRPr="000B3DEF">
        <w:t xml:space="preserve"> </w:t>
      </w:r>
      <w:r w:rsidRPr="007E1B9C">
        <w:t xml:space="preserve">области                                                    </w:t>
      </w:r>
      <w:r>
        <w:t xml:space="preserve">         </w:t>
      </w:r>
      <w:r w:rsidRPr="007E1B9C">
        <w:t xml:space="preserve">      </w:t>
      </w:r>
      <w:r>
        <w:t xml:space="preserve">    </w:t>
      </w:r>
      <w:r w:rsidRPr="007E1B9C">
        <w:t xml:space="preserve">        </w:t>
      </w:r>
      <w:r w:rsidR="00174809">
        <w:t xml:space="preserve">                </w:t>
      </w:r>
      <w:r w:rsidRPr="007E1B9C">
        <w:t xml:space="preserve"> </w:t>
      </w:r>
      <w:r>
        <w:t xml:space="preserve">Е.А. </w:t>
      </w:r>
      <w:r w:rsidR="005E1C3F">
        <w:t>Шкута</w:t>
      </w:r>
    </w:p>
    <w:p w:rsidR="002E0046" w:rsidRPr="00BA4DEF" w:rsidRDefault="002E0046" w:rsidP="00BA4DEF">
      <w:pPr>
        <w:ind w:firstLine="709"/>
      </w:pPr>
    </w:p>
    <w:p w:rsidR="002E0046" w:rsidRPr="00BA4DEF" w:rsidRDefault="002E0046" w:rsidP="00BA4DEF">
      <w:pPr>
        <w:ind w:firstLine="709"/>
      </w:pPr>
    </w:p>
    <w:p w:rsidR="002E0046" w:rsidRPr="00BA4DEF" w:rsidRDefault="002E0046" w:rsidP="00BA4DEF">
      <w:pPr>
        <w:ind w:firstLine="709"/>
      </w:pPr>
    </w:p>
    <w:p w:rsidR="002E0046" w:rsidRPr="00BA4DEF" w:rsidRDefault="002E0046" w:rsidP="00BA4DEF">
      <w:pPr>
        <w:ind w:firstLine="709"/>
      </w:pPr>
    </w:p>
    <w:p w:rsidR="002E0046" w:rsidRPr="00BA4DEF" w:rsidRDefault="002E0046" w:rsidP="00BA4DEF">
      <w:pPr>
        <w:ind w:firstLine="709"/>
      </w:pPr>
    </w:p>
    <w:p w:rsidR="002E0046" w:rsidRPr="00BA4DEF" w:rsidRDefault="002E0046" w:rsidP="00BA4DEF">
      <w:pPr>
        <w:ind w:firstLine="709"/>
      </w:pPr>
    </w:p>
    <w:p w:rsidR="002E0046" w:rsidRPr="00BA4DEF" w:rsidRDefault="002E0046" w:rsidP="00BA4DEF">
      <w:pPr>
        <w:ind w:firstLine="709"/>
      </w:pPr>
    </w:p>
    <w:p w:rsidR="002E0046" w:rsidRPr="00BA4DEF" w:rsidRDefault="002E0046" w:rsidP="00BA4DEF">
      <w:pPr>
        <w:ind w:firstLine="709"/>
      </w:pPr>
    </w:p>
    <w:p w:rsidR="00412B72" w:rsidRDefault="00412B72" w:rsidP="00BA4DEF">
      <w:pPr>
        <w:ind w:firstLine="709"/>
      </w:pPr>
    </w:p>
    <w:p w:rsidR="00412B72" w:rsidRDefault="00412B72" w:rsidP="00BA4DEF">
      <w:pPr>
        <w:ind w:firstLine="709"/>
      </w:pPr>
    </w:p>
    <w:p w:rsidR="00412B72" w:rsidRDefault="00412B72" w:rsidP="00BA4DEF">
      <w:pPr>
        <w:ind w:firstLine="709"/>
      </w:pPr>
    </w:p>
    <w:p w:rsidR="00412B72" w:rsidRDefault="00412B72" w:rsidP="00BA4DEF">
      <w:pPr>
        <w:ind w:firstLine="709"/>
      </w:pPr>
    </w:p>
    <w:p w:rsidR="00412B72" w:rsidRDefault="00412B72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AE4D38" w:rsidRDefault="00AE4D38" w:rsidP="00BA4DEF">
      <w:pPr>
        <w:ind w:firstLine="709"/>
      </w:pPr>
    </w:p>
    <w:p w:rsidR="00412B72" w:rsidRDefault="00412B72" w:rsidP="00BA4DEF">
      <w:pPr>
        <w:ind w:firstLine="709"/>
      </w:pPr>
    </w:p>
    <w:p w:rsidR="00412B72" w:rsidRDefault="00412B72" w:rsidP="00AE4D38">
      <w:pPr>
        <w:rPr>
          <w:sz w:val="20"/>
          <w:szCs w:val="20"/>
        </w:rPr>
      </w:pPr>
    </w:p>
    <w:p w:rsidR="000B3DEF" w:rsidRPr="00AE4D38" w:rsidRDefault="000B3DEF" w:rsidP="00AE4D38">
      <w:pPr>
        <w:rPr>
          <w:sz w:val="20"/>
          <w:szCs w:val="20"/>
        </w:rPr>
      </w:pPr>
    </w:p>
    <w:p w:rsidR="002E0046" w:rsidRPr="00AE4D38" w:rsidRDefault="002E0046" w:rsidP="00AE4D38">
      <w:pPr>
        <w:jc w:val="both"/>
        <w:rPr>
          <w:bCs/>
          <w:sz w:val="20"/>
          <w:szCs w:val="20"/>
        </w:rPr>
      </w:pPr>
      <w:r w:rsidRPr="00AE4D38">
        <w:rPr>
          <w:bCs/>
          <w:sz w:val="20"/>
          <w:szCs w:val="20"/>
        </w:rPr>
        <w:t xml:space="preserve">Согласовано: </w:t>
      </w:r>
    </w:p>
    <w:p w:rsidR="002E0046" w:rsidRPr="00AE4D38" w:rsidRDefault="00BA4DEF" w:rsidP="00AE4D38">
      <w:pPr>
        <w:jc w:val="both"/>
        <w:rPr>
          <w:bCs/>
          <w:sz w:val="20"/>
          <w:szCs w:val="20"/>
        </w:rPr>
      </w:pPr>
      <w:r w:rsidRPr="00AE4D38">
        <w:rPr>
          <w:bCs/>
          <w:sz w:val="20"/>
          <w:szCs w:val="20"/>
        </w:rPr>
        <w:t>Соклаков А. Н.</w:t>
      </w:r>
    </w:p>
    <w:p w:rsidR="00412B72" w:rsidRPr="00AE4D38" w:rsidRDefault="000C3802" w:rsidP="00AE4D38">
      <w:pPr>
        <w:jc w:val="both"/>
        <w:rPr>
          <w:sz w:val="20"/>
          <w:szCs w:val="20"/>
        </w:rPr>
      </w:pPr>
      <w:proofErr w:type="spellStart"/>
      <w:r w:rsidRPr="00AE4D38">
        <w:rPr>
          <w:sz w:val="20"/>
          <w:szCs w:val="20"/>
        </w:rPr>
        <w:t>Плитус</w:t>
      </w:r>
      <w:proofErr w:type="spellEnd"/>
      <w:r w:rsidRPr="00AE4D38">
        <w:rPr>
          <w:sz w:val="20"/>
          <w:szCs w:val="20"/>
        </w:rPr>
        <w:t xml:space="preserve"> И.В.</w:t>
      </w:r>
    </w:p>
    <w:p w:rsidR="000C3802" w:rsidRPr="00AE4D38" w:rsidRDefault="000C3802" w:rsidP="00AE4D38">
      <w:pPr>
        <w:jc w:val="both"/>
        <w:rPr>
          <w:sz w:val="20"/>
          <w:szCs w:val="20"/>
        </w:rPr>
      </w:pPr>
      <w:r w:rsidRPr="00AE4D38">
        <w:rPr>
          <w:sz w:val="20"/>
          <w:szCs w:val="20"/>
        </w:rPr>
        <w:t>Багдасарьян М.А.</w:t>
      </w:r>
    </w:p>
    <w:p w:rsidR="000C3802" w:rsidRPr="00AE4D38" w:rsidRDefault="00AE4D38" w:rsidP="00AE4D38">
      <w:pPr>
        <w:jc w:val="both"/>
        <w:rPr>
          <w:sz w:val="20"/>
          <w:szCs w:val="20"/>
        </w:rPr>
      </w:pPr>
      <w:r w:rsidRPr="00AE4D38">
        <w:rPr>
          <w:sz w:val="20"/>
          <w:szCs w:val="20"/>
        </w:rPr>
        <w:t>Юридический отдел</w:t>
      </w:r>
    </w:p>
    <w:p w:rsidR="000C3802" w:rsidRPr="00AE4D38" w:rsidRDefault="000C3802" w:rsidP="00AE4D38">
      <w:pPr>
        <w:jc w:val="both"/>
        <w:rPr>
          <w:sz w:val="20"/>
          <w:szCs w:val="20"/>
        </w:rPr>
      </w:pPr>
    </w:p>
    <w:p w:rsidR="00AE4D38" w:rsidRPr="00AE4D38" w:rsidRDefault="000C3802" w:rsidP="00AE4D38">
      <w:pPr>
        <w:jc w:val="both"/>
        <w:rPr>
          <w:sz w:val="20"/>
          <w:szCs w:val="20"/>
        </w:rPr>
      </w:pPr>
      <w:r w:rsidRPr="00AE4D38">
        <w:rPr>
          <w:sz w:val="20"/>
          <w:szCs w:val="20"/>
        </w:rPr>
        <w:t xml:space="preserve">Исп. </w:t>
      </w:r>
      <w:proofErr w:type="spellStart"/>
      <w:r w:rsidRPr="00AE4D38">
        <w:rPr>
          <w:sz w:val="20"/>
          <w:szCs w:val="20"/>
        </w:rPr>
        <w:t>Колобылин</w:t>
      </w:r>
      <w:proofErr w:type="spellEnd"/>
      <w:r w:rsidRPr="00AE4D38">
        <w:rPr>
          <w:sz w:val="20"/>
          <w:szCs w:val="20"/>
        </w:rPr>
        <w:t xml:space="preserve"> С.Ю.  </w:t>
      </w:r>
    </w:p>
    <w:p w:rsidR="002E0046" w:rsidRPr="00AE4D38" w:rsidRDefault="00412B72" w:rsidP="00AE4D38">
      <w:pPr>
        <w:jc w:val="both"/>
        <w:rPr>
          <w:sz w:val="20"/>
          <w:szCs w:val="20"/>
        </w:rPr>
      </w:pPr>
      <w:r w:rsidRPr="00AE4D38">
        <w:rPr>
          <w:sz w:val="20"/>
          <w:szCs w:val="20"/>
        </w:rPr>
        <w:t xml:space="preserve">т. </w:t>
      </w:r>
      <w:r w:rsidR="002E0046" w:rsidRPr="00AE4D38">
        <w:rPr>
          <w:sz w:val="20"/>
          <w:szCs w:val="20"/>
        </w:rPr>
        <w:t>8(81379)36-286</w:t>
      </w:r>
    </w:p>
    <w:p w:rsidR="00412B72" w:rsidRPr="00AE4D38" w:rsidRDefault="00412B72" w:rsidP="00AE4D38">
      <w:pPr>
        <w:jc w:val="both"/>
        <w:rPr>
          <w:sz w:val="20"/>
          <w:szCs w:val="20"/>
        </w:rPr>
      </w:pPr>
    </w:p>
    <w:p w:rsidR="00412B72" w:rsidRPr="00AE4D38" w:rsidRDefault="006674E6" w:rsidP="00AE4D38">
      <w:pPr>
        <w:rPr>
          <w:sz w:val="20"/>
          <w:szCs w:val="20"/>
        </w:rPr>
      </w:pPr>
      <w:r w:rsidRPr="00AE4D38">
        <w:rPr>
          <w:sz w:val="20"/>
          <w:szCs w:val="20"/>
        </w:rPr>
        <w:t>Разослано: дело -</w:t>
      </w:r>
      <w:r w:rsidR="00AE4D38" w:rsidRPr="00AE4D38">
        <w:rPr>
          <w:sz w:val="20"/>
          <w:szCs w:val="20"/>
        </w:rPr>
        <w:t>1</w:t>
      </w:r>
      <w:r w:rsidRPr="00AE4D38">
        <w:rPr>
          <w:sz w:val="20"/>
          <w:szCs w:val="20"/>
        </w:rPr>
        <w:t>, отдел информационных технологий</w:t>
      </w:r>
      <w:r w:rsidR="00AE4D38" w:rsidRPr="00AE4D38">
        <w:rPr>
          <w:sz w:val="20"/>
          <w:szCs w:val="20"/>
        </w:rPr>
        <w:t xml:space="preserve"> администрации</w:t>
      </w:r>
      <w:r w:rsidRPr="00AE4D38">
        <w:rPr>
          <w:sz w:val="20"/>
          <w:szCs w:val="20"/>
        </w:rPr>
        <w:t>– 1, отдел городского хозяйства</w:t>
      </w:r>
      <w:r w:rsidR="00AE4D38" w:rsidRPr="00AE4D38">
        <w:rPr>
          <w:sz w:val="20"/>
          <w:szCs w:val="20"/>
        </w:rPr>
        <w:t xml:space="preserve"> администр</w:t>
      </w:r>
      <w:bookmarkStart w:id="0" w:name="_GoBack"/>
      <w:bookmarkEnd w:id="0"/>
      <w:r w:rsidR="00AE4D38" w:rsidRPr="00AE4D38">
        <w:rPr>
          <w:sz w:val="20"/>
          <w:szCs w:val="20"/>
        </w:rPr>
        <w:t>ации</w:t>
      </w:r>
      <w:r w:rsidRPr="00AE4D38">
        <w:rPr>
          <w:sz w:val="20"/>
          <w:szCs w:val="20"/>
        </w:rPr>
        <w:t>-1, юр</w:t>
      </w:r>
      <w:r w:rsidR="00AE4D38" w:rsidRPr="00AE4D38">
        <w:rPr>
          <w:sz w:val="20"/>
          <w:szCs w:val="20"/>
        </w:rPr>
        <w:t>идический отдел отдел-1, Приозерская городская прокуратура-1.</w:t>
      </w:r>
    </w:p>
    <w:sectPr w:rsidR="00412B72" w:rsidRPr="00AE4D38" w:rsidSect="00174809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A5" w:rsidRDefault="00CE60A5" w:rsidP="00F6171E">
      <w:r>
        <w:separator/>
      </w:r>
    </w:p>
  </w:endnote>
  <w:endnote w:type="continuationSeparator" w:id="0">
    <w:p w:rsidR="00CE60A5" w:rsidRDefault="00CE60A5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A5" w:rsidRDefault="00CE60A5" w:rsidP="00F6171E">
      <w:r>
        <w:separator/>
      </w:r>
    </w:p>
  </w:footnote>
  <w:footnote w:type="continuationSeparator" w:id="0">
    <w:p w:rsidR="00CE60A5" w:rsidRDefault="00CE60A5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58586"/>
      <w:docPartObj>
        <w:docPartGallery w:val="Page Numbers (Top of Page)"/>
        <w:docPartUnique/>
      </w:docPartObj>
    </w:sdtPr>
    <w:sdtEndPr/>
    <w:sdtContent>
      <w:p w:rsidR="00174809" w:rsidRDefault="0017480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D8">
          <w:rPr>
            <w:noProof/>
          </w:rPr>
          <w:t>2</w:t>
        </w:r>
        <w:r>
          <w:fldChar w:fldCharType="end"/>
        </w:r>
      </w:p>
    </w:sdtContent>
  </w:sdt>
  <w:p w:rsidR="00174809" w:rsidRDefault="001748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06EFF"/>
    <w:rsid w:val="00021CAC"/>
    <w:rsid w:val="000430D8"/>
    <w:rsid w:val="0005796B"/>
    <w:rsid w:val="00091F97"/>
    <w:rsid w:val="000B3DEF"/>
    <w:rsid w:val="000C0A75"/>
    <w:rsid w:val="000C3802"/>
    <w:rsid w:val="000F0623"/>
    <w:rsid w:val="00104406"/>
    <w:rsid w:val="0012086B"/>
    <w:rsid w:val="001470B0"/>
    <w:rsid w:val="00174809"/>
    <w:rsid w:val="001809BF"/>
    <w:rsid w:val="00183FD2"/>
    <w:rsid w:val="001A30EC"/>
    <w:rsid w:val="001B3F1A"/>
    <w:rsid w:val="001C62A2"/>
    <w:rsid w:val="00211DF0"/>
    <w:rsid w:val="00237C79"/>
    <w:rsid w:val="00280679"/>
    <w:rsid w:val="00281F74"/>
    <w:rsid w:val="00282949"/>
    <w:rsid w:val="002B486F"/>
    <w:rsid w:val="002B65F3"/>
    <w:rsid w:val="002D071A"/>
    <w:rsid w:val="002E0046"/>
    <w:rsid w:val="002E2BDC"/>
    <w:rsid w:val="002F7E13"/>
    <w:rsid w:val="00306A7F"/>
    <w:rsid w:val="00361E73"/>
    <w:rsid w:val="0038027D"/>
    <w:rsid w:val="003B0287"/>
    <w:rsid w:val="003F0CEA"/>
    <w:rsid w:val="00412B72"/>
    <w:rsid w:val="0041312C"/>
    <w:rsid w:val="0042693B"/>
    <w:rsid w:val="004F0235"/>
    <w:rsid w:val="004F2C68"/>
    <w:rsid w:val="004F4943"/>
    <w:rsid w:val="005046DE"/>
    <w:rsid w:val="00505888"/>
    <w:rsid w:val="005061E6"/>
    <w:rsid w:val="00541278"/>
    <w:rsid w:val="005469B2"/>
    <w:rsid w:val="005728C8"/>
    <w:rsid w:val="005748F0"/>
    <w:rsid w:val="005B3822"/>
    <w:rsid w:val="005E1C3F"/>
    <w:rsid w:val="00626767"/>
    <w:rsid w:val="006541C8"/>
    <w:rsid w:val="00654947"/>
    <w:rsid w:val="00657683"/>
    <w:rsid w:val="00661875"/>
    <w:rsid w:val="006631B7"/>
    <w:rsid w:val="006674E6"/>
    <w:rsid w:val="00690F74"/>
    <w:rsid w:val="00693D81"/>
    <w:rsid w:val="006A1643"/>
    <w:rsid w:val="006D32F3"/>
    <w:rsid w:val="006D41DA"/>
    <w:rsid w:val="006D5A42"/>
    <w:rsid w:val="006E5FBC"/>
    <w:rsid w:val="006F2443"/>
    <w:rsid w:val="006F7DFD"/>
    <w:rsid w:val="007516D6"/>
    <w:rsid w:val="00754B5A"/>
    <w:rsid w:val="007603BC"/>
    <w:rsid w:val="007806D7"/>
    <w:rsid w:val="007D25D0"/>
    <w:rsid w:val="007F7F30"/>
    <w:rsid w:val="0084391D"/>
    <w:rsid w:val="0085391C"/>
    <w:rsid w:val="00891782"/>
    <w:rsid w:val="008953A4"/>
    <w:rsid w:val="008D55F5"/>
    <w:rsid w:val="00913F3D"/>
    <w:rsid w:val="0091687E"/>
    <w:rsid w:val="00931D1F"/>
    <w:rsid w:val="00933137"/>
    <w:rsid w:val="00957BBC"/>
    <w:rsid w:val="00971EDC"/>
    <w:rsid w:val="00975CDA"/>
    <w:rsid w:val="00976F80"/>
    <w:rsid w:val="009B49D7"/>
    <w:rsid w:val="009E7526"/>
    <w:rsid w:val="00A33048"/>
    <w:rsid w:val="00A44601"/>
    <w:rsid w:val="00A50F92"/>
    <w:rsid w:val="00A76A96"/>
    <w:rsid w:val="00AA1B5B"/>
    <w:rsid w:val="00AC0CAC"/>
    <w:rsid w:val="00AE4D38"/>
    <w:rsid w:val="00B24791"/>
    <w:rsid w:val="00B81464"/>
    <w:rsid w:val="00B84D78"/>
    <w:rsid w:val="00B877B3"/>
    <w:rsid w:val="00BA4DEF"/>
    <w:rsid w:val="00BB1FBD"/>
    <w:rsid w:val="00BC5993"/>
    <w:rsid w:val="00BC7CF2"/>
    <w:rsid w:val="00BE354F"/>
    <w:rsid w:val="00C2754F"/>
    <w:rsid w:val="00C37970"/>
    <w:rsid w:val="00C50DB4"/>
    <w:rsid w:val="00C51C4A"/>
    <w:rsid w:val="00C6707E"/>
    <w:rsid w:val="00CE60A5"/>
    <w:rsid w:val="00D24D01"/>
    <w:rsid w:val="00D335A9"/>
    <w:rsid w:val="00D51DFA"/>
    <w:rsid w:val="00D8647A"/>
    <w:rsid w:val="00D903E4"/>
    <w:rsid w:val="00DA1813"/>
    <w:rsid w:val="00E13740"/>
    <w:rsid w:val="00E640C2"/>
    <w:rsid w:val="00E82E5B"/>
    <w:rsid w:val="00EA31A6"/>
    <w:rsid w:val="00EC0086"/>
    <w:rsid w:val="00ED036A"/>
    <w:rsid w:val="00EF3DB6"/>
    <w:rsid w:val="00F24DCB"/>
    <w:rsid w:val="00F430D4"/>
    <w:rsid w:val="00F6171E"/>
    <w:rsid w:val="00FA37F9"/>
    <w:rsid w:val="00FB1D0E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FC883-73C5-4655-93C9-E97760D7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480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480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17480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480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18</cp:revision>
  <cp:lastPrinted>2024-11-18T14:14:00Z</cp:lastPrinted>
  <dcterms:created xsi:type="dcterms:W3CDTF">2024-11-07T11:46:00Z</dcterms:created>
  <dcterms:modified xsi:type="dcterms:W3CDTF">2024-11-20T09:40:00Z</dcterms:modified>
</cp:coreProperties>
</file>