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3D" w:rsidRDefault="00FA533D" w:rsidP="00745630">
      <w:pPr>
        <w:pStyle w:val="a4"/>
        <w:spacing w:before="0" w:beforeAutospacing="0" w:after="0" w:afterAutospacing="0"/>
        <w:jc w:val="center"/>
      </w:pPr>
    </w:p>
    <w:p w:rsidR="00745630" w:rsidRPr="00863DD3" w:rsidRDefault="00FA533D" w:rsidP="00277311">
      <w:pPr>
        <w:pStyle w:val="a4"/>
        <w:spacing w:before="0" w:beforeAutospacing="0" w:after="0" w:afterAutospacing="0"/>
        <w:jc w:val="center"/>
      </w:pPr>
      <w:r w:rsidRPr="00863DD3">
        <w:t>Объявление</w:t>
      </w:r>
    </w:p>
    <w:p w:rsidR="00277311" w:rsidRPr="00863DD3" w:rsidRDefault="00277311" w:rsidP="00277311">
      <w:pPr>
        <w:pStyle w:val="a4"/>
        <w:spacing w:before="0" w:beforeAutospacing="0" w:after="0" w:afterAutospacing="0"/>
        <w:jc w:val="center"/>
      </w:pPr>
    </w:p>
    <w:p w:rsidR="00FA533D" w:rsidRPr="00863DD3" w:rsidRDefault="00FA533D" w:rsidP="00277311">
      <w:pPr>
        <w:pStyle w:val="a4"/>
        <w:spacing w:before="0" w:beforeAutospacing="0" w:after="0" w:afterAutospacing="0"/>
        <w:jc w:val="center"/>
      </w:pPr>
      <w:r w:rsidRPr="00863DD3">
        <w:t xml:space="preserve">о проведении конкурсного отбора  на получение грантов в форме субсидии юридическим лицам </w:t>
      </w:r>
      <w:r w:rsidR="00277311" w:rsidRPr="00863DD3">
        <w:t xml:space="preserve"> и  индивидуальным предпринимателям, осуществляющим деятельность в сфере торговли - победителям конкурса</w:t>
      </w:r>
      <w:r w:rsidRPr="00863DD3">
        <w:t xml:space="preserve"> «Лучшее новогоднее оформление объектов торговли на территории </w:t>
      </w:r>
      <w:proofErr w:type="spellStart"/>
      <w:r w:rsidRPr="00863DD3">
        <w:t>Приозерского</w:t>
      </w:r>
      <w:proofErr w:type="spellEnd"/>
      <w:r w:rsidRPr="00863DD3">
        <w:t xml:space="preserve"> муниципального района Ленинградской области» </w:t>
      </w:r>
      <w:r w:rsidR="00277311" w:rsidRPr="00863DD3">
        <w:t xml:space="preserve">из бюджета </w:t>
      </w:r>
      <w:proofErr w:type="spellStart"/>
      <w:r w:rsidR="00277311" w:rsidRPr="00863DD3">
        <w:t>Приозерского</w:t>
      </w:r>
      <w:proofErr w:type="spellEnd"/>
      <w:r w:rsidR="00277311" w:rsidRPr="00863DD3">
        <w:t xml:space="preserve"> муниципального района </w:t>
      </w:r>
      <w:r w:rsidR="00C528FE" w:rsidRPr="00863DD3">
        <w:t>в 2024</w:t>
      </w:r>
      <w:r w:rsidRPr="00863DD3">
        <w:t xml:space="preserve"> году.</w:t>
      </w:r>
    </w:p>
    <w:p w:rsidR="00915370" w:rsidRPr="00863DD3" w:rsidRDefault="00915370" w:rsidP="000C47EA">
      <w:pPr>
        <w:jc w:val="center"/>
      </w:pPr>
    </w:p>
    <w:p w:rsidR="003768F9" w:rsidRPr="00863DD3" w:rsidRDefault="003768F9" w:rsidP="003768F9">
      <w:pPr>
        <w:spacing w:before="100" w:beforeAutospacing="1" w:after="100" w:afterAutospacing="1"/>
        <w:jc w:val="both"/>
        <w:rPr>
          <w:bCs/>
          <w:color w:val="000000"/>
        </w:rPr>
      </w:pPr>
      <w:r w:rsidRPr="00863DD3">
        <w:rPr>
          <w:bCs/>
          <w:color w:val="000000"/>
        </w:rPr>
        <w:t xml:space="preserve">         </w:t>
      </w:r>
      <w:r>
        <w:rPr>
          <w:bCs/>
          <w:color w:val="000000"/>
        </w:rPr>
        <w:t>1</w:t>
      </w:r>
      <w:r w:rsidRPr="00863DD3">
        <w:rPr>
          <w:bCs/>
          <w:color w:val="000000"/>
        </w:rPr>
        <w:t>.Время и место приёма документов  от Заявителей;</w:t>
      </w:r>
    </w:p>
    <w:p w:rsidR="003768F9" w:rsidRPr="00F60676" w:rsidRDefault="003768F9" w:rsidP="003768F9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863DD3">
        <w:rPr>
          <w:bCs/>
          <w:color w:val="000000"/>
        </w:rPr>
        <w:t xml:space="preserve">          </w:t>
      </w:r>
      <w:r>
        <w:rPr>
          <w:bCs/>
          <w:color w:val="000000"/>
        </w:rPr>
        <w:t xml:space="preserve">ежедневно с 09-00 до 18-00 </w:t>
      </w:r>
      <w:r w:rsidRPr="00863DD3">
        <w:rPr>
          <w:bCs/>
          <w:color w:val="000000"/>
        </w:rPr>
        <w:t xml:space="preserve"> ча</w:t>
      </w:r>
      <w:r>
        <w:rPr>
          <w:bCs/>
          <w:color w:val="000000"/>
        </w:rPr>
        <w:t>сов с пн.-</w:t>
      </w:r>
      <w:r w:rsidRPr="00863DD3">
        <w:rPr>
          <w:bCs/>
          <w:color w:val="000000"/>
        </w:rPr>
        <w:t xml:space="preserve"> </w:t>
      </w:r>
      <w:r>
        <w:rPr>
          <w:bCs/>
          <w:color w:val="000000"/>
        </w:rPr>
        <w:t>чт., пт. с 09-00 до 17-00</w:t>
      </w:r>
      <w:r w:rsidRPr="00863DD3">
        <w:rPr>
          <w:bCs/>
          <w:color w:val="000000"/>
        </w:rPr>
        <w:t xml:space="preserve"> ч</w:t>
      </w:r>
      <w:r>
        <w:rPr>
          <w:bCs/>
          <w:color w:val="000000"/>
        </w:rPr>
        <w:t>асов, перерыв с 13-00 до 14-</w:t>
      </w:r>
      <w:r w:rsidRPr="00863DD3">
        <w:rPr>
          <w:bCs/>
          <w:color w:val="000000"/>
        </w:rPr>
        <w:t>00</w:t>
      </w:r>
      <w:r>
        <w:rPr>
          <w:bCs/>
          <w:color w:val="000000"/>
        </w:rPr>
        <w:t xml:space="preserve"> </w:t>
      </w:r>
      <w:r w:rsidRPr="00863DD3">
        <w:rPr>
          <w:bCs/>
          <w:color w:val="000000"/>
        </w:rPr>
        <w:t xml:space="preserve"> часов  кроме выходных и праздничных дней в администрации </w:t>
      </w:r>
      <w:proofErr w:type="spellStart"/>
      <w:r w:rsidRPr="00863DD3">
        <w:rPr>
          <w:bCs/>
          <w:color w:val="000000"/>
        </w:rPr>
        <w:t>Приозерского</w:t>
      </w:r>
      <w:proofErr w:type="spellEnd"/>
      <w:r w:rsidRPr="00863DD3">
        <w:rPr>
          <w:bCs/>
          <w:color w:val="000000"/>
        </w:rPr>
        <w:t xml:space="preserve"> муниципального района</w:t>
      </w:r>
      <w:r>
        <w:rPr>
          <w:bCs/>
          <w:color w:val="000000"/>
        </w:rPr>
        <w:t xml:space="preserve"> Ленинградской области</w:t>
      </w:r>
      <w:r w:rsidRPr="00863DD3">
        <w:rPr>
          <w:bCs/>
          <w:color w:val="000000"/>
        </w:rPr>
        <w:t xml:space="preserve"> по адресу:</w:t>
      </w:r>
      <w:r>
        <w:rPr>
          <w:bCs/>
          <w:color w:val="000000"/>
        </w:rPr>
        <w:t xml:space="preserve"> 188760, </w:t>
      </w:r>
      <w:r w:rsidRPr="00863DD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Ленинградская область, </w:t>
      </w:r>
      <w:proofErr w:type="spellStart"/>
      <w:r w:rsidRPr="00863DD3">
        <w:rPr>
          <w:bCs/>
          <w:color w:val="000000"/>
        </w:rPr>
        <w:t>г</w:t>
      </w:r>
      <w:proofErr w:type="gramStart"/>
      <w:r w:rsidRPr="00863DD3">
        <w:rPr>
          <w:bCs/>
          <w:color w:val="000000"/>
        </w:rPr>
        <w:t>.П</w:t>
      </w:r>
      <w:proofErr w:type="gramEnd"/>
      <w:r w:rsidRPr="00863DD3">
        <w:rPr>
          <w:bCs/>
          <w:color w:val="000000"/>
        </w:rPr>
        <w:t>риозерск</w:t>
      </w:r>
      <w:proofErr w:type="spellEnd"/>
      <w:r w:rsidRPr="00863DD3">
        <w:rPr>
          <w:bCs/>
          <w:color w:val="000000"/>
        </w:rPr>
        <w:t>,</w:t>
      </w:r>
      <w:r>
        <w:rPr>
          <w:bCs/>
          <w:color w:val="000000"/>
        </w:rPr>
        <w:t xml:space="preserve"> </w:t>
      </w:r>
      <w:r w:rsidRPr="00863DD3">
        <w:rPr>
          <w:bCs/>
          <w:color w:val="000000"/>
        </w:rPr>
        <w:t xml:space="preserve"> </w:t>
      </w:r>
      <w:proofErr w:type="spellStart"/>
      <w:r w:rsidRPr="00863DD3">
        <w:rPr>
          <w:bCs/>
          <w:color w:val="000000"/>
        </w:rPr>
        <w:t>ул.Исполкомовская</w:t>
      </w:r>
      <w:proofErr w:type="spellEnd"/>
      <w:r>
        <w:rPr>
          <w:bCs/>
          <w:color w:val="000000"/>
        </w:rPr>
        <w:t xml:space="preserve">, </w:t>
      </w:r>
      <w:r w:rsidRPr="00863DD3">
        <w:rPr>
          <w:bCs/>
          <w:color w:val="000000"/>
        </w:rPr>
        <w:t xml:space="preserve"> д.6. каб.2 .</w:t>
      </w:r>
      <w:r w:rsidR="00F60676">
        <w:rPr>
          <w:bCs/>
          <w:color w:val="000000"/>
        </w:rPr>
        <w:t xml:space="preserve">, </w:t>
      </w:r>
      <w:r w:rsidR="00F60676" w:rsidRPr="00F60676">
        <w:t xml:space="preserve">адрес электронной почты: </w:t>
      </w:r>
      <w:hyperlink r:id="rId8" w:history="1">
        <w:r w:rsidR="00F60676" w:rsidRPr="00F60676">
          <w:rPr>
            <w:color w:val="0000FF"/>
            <w:u w:val="single"/>
            <w:shd w:val="clear" w:color="auto" w:fill="FFFFFF"/>
          </w:rPr>
          <w:t>pred36680@mail.ru</w:t>
        </w:r>
      </w:hyperlink>
    </w:p>
    <w:p w:rsidR="003768F9" w:rsidRPr="00863DD3" w:rsidRDefault="003768F9" w:rsidP="003768F9">
      <w:pPr>
        <w:tabs>
          <w:tab w:val="left" w:pos="709"/>
        </w:tabs>
        <w:spacing w:before="100" w:beforeAutospacing="1" w:after="100" w:afterAutospacing="1"/>
        <w:rPr>
          <w:bCs/>
          <w:color w:val="000000"/>
        </w:rPr>
      </w:pPr>
      <w:r w:rsidRPr="00863DD3">
        <w:rPr>
          <w:bCs/>
          <w:color w:val="000000"/>
        </w:rPr>
        <w:t xml:space="preserve">           Контактный телефон: 8(81379) 36-677. </w:t>
      </w:r>
    </w:p>
    <w:p w:rsidR="003768F9" w:rsidRPr="00863DD3" w:rsidRDefault="003768F9" w:rsidP="003768F9">
      <w:pPr>
        <w:tabs>
          <w:tab w:val="left" w:pos="851"/>
        </w:tabs>
        <w:spacing w:before="100" w:beforeAutospacing="1" w:after="100" w:afterAutospacing="1"/>
        <w:rPr>
          <w:bCs/>
          <w:color w:val="000000"/>
        </w:rPr>
      </w:pPr>
      <w:r w:rsidRPr="00863DD3">
        <w:rPr>
          <w:bCs/>
          <w:color w:val="000000"/>
        </w:rPr>
        <w:t xml:space="preserve">          </w:t>
      </w:r>
      <w:r>
        <w:rPr>
          <w:bCs/>
          <w:color w:val="000000"/>
        </w:rPr>
        <w:t>2</w:t>
      </w:r>
      <w:r w:rsidRPr="00863DD3">
        <w:rPr>
          <w:bCs/>
          <w:color w:val="000000"/>
        </w:rPr>
        <w:t>.</w:t>
      </w:r>
      <w:r w:rsidRPr="00863DD3">
        <w:t xml:space="preserve"> </w:t>
      </w:r>
      <w:r w:rsidRPr="00863DD3">
        <w:rPr>
          <w:bCs/>
          <w:color w:val="000000"/>
        </w:rPr>
        <w:t xml:space="preserve">Дата приёма документов от Заявителей – </w:t>
      </w:r>
      <w:r w:rsidRPr="003768F9">
        <w:rPr>
          <w:bCs/>
          <w:color w:val="000000"/>
        </w:rPr>
        <w:t>с 28 ноября 2024 года по 26 декабря 2024</w:t>
      </w:r>
      <w:r w:rsidRPr="00863DD3">
        <w:rPr>
          <w:bCs/>
          <w:color w:val="000000"/>
        </w:rPr>
        <w:t xml:space="preserve"> года.</w:t>
      </w:r>
    </w:p>
    <w:p w:rsidR="003768F9" w:rsidRPr="00F60676" w:rsidRDefault="003768F9" w:rsidP="00F60676">
      <w:pPr>
        <w:tabs>
          <w:tab w:val="left" w:pos="851"/>
        </w:tabs>
        <w:spacing w:before="100" w:beforeAutospacing="1" w:after="100" w:afterAutospacing="1"/>
        <w:rPr>
          <w:bCs/>
          <w:color w:val="000000"/>
        </w:rPr>
      </w:pPr>
      <w:r w:rsidRPr="00863DD3">
        <w:rPr>
          <w:bCs/>
          <w:color w:val="000000"/>
        </w:rPr>
        <w:t xml:space="preserve">          </w:t>
      </w:r>
      <w:r>
        <w:rPr>
          <w:bCs/>
          <w:color w:val="000000"/>
        </w:rPr>
        <w:t>3</w:t>
      </w:r>
      <w:r w:rsidRPr="00863DD3">
        <w:rPr>
          <w:bCs/>
          <w:color w:val="000000"/>
        </w:rPr>
        <w:t xml:space="preserve">. Дата рассмотрения заявок, дата проведения отбора </w:t>
      </w:r>
      <w:r w:rsidRPr="003768F9">
        <w:rPr>
          <w:bCs/>
          <w:color w:val="000000"/>
        </w:rPr>
        <w:t>- 27 декабря 2024 года</w:t>
      </w:r>
      <w:r w:rsidRPr="00863DD3">
        <w:rPr>
          <w:bCs/>
          <w:color w:val="000000"/>
        </w:rPr>
        <w:t xml:space="preserve"> по адресу: </w:t>
      </w:r>
      <w:r>
        <w:rPr>
          <w:bCs/>
          <w:color w:val="000000"/>
        </w:rPr>
        <w:t xml:space="preserve">Ленинградская область, </w:t>
      </w:r>
      <w:proofErr w:type="spellStart"/>
      <w:r w:rsidRPr="00863DD3">
        <w:rPr>
          <w:bCs/>
          <w:color w:val="000000"/>
        </w:rPr>
        <w:t>г</w:t>
      </w:r>
      <w:proofErr w:type="gramStart"/>
      <w:r w:rsidRPr="00863DD3">
        <w:rPr>
          <w:bCs/>
          <w:color w:val="000000"/>
        </w:rPr>
        <w:t>.П</w:t>
      </w:r>
      <w:proofErr w:type="gramEnd"/>
      <w:r w:rsidRPr="00863DD3">
        <w:rPr>
          <w:bCs/>
          <w:color w:val="000000"/>
        </w:rPr>
        <w:t>риозерск</w:t>
      </w:r>
      <w:proofErr w:type="spellEnd"/>
      <w:r w:rsidRPr="00863DD3">
        <w:rPr>
          <w:bCs/>
          <w:color w:val="000000"/>
        </w:rPr>
        <w:t xml:space="preserve">, </w:t>
      </w:r>
      <w:proofErr w:type="spellStart"/>
      <w:r w:rsidRPr="00863DD3">
        <w:rPr>
          <w:bCs/>
          <w:color w:val="000000"/>
        </w:rPr>
        <w:t>ул.Исполкомовская</w:t>
      </w:r>
      <w:proofErr w:type="spellEnd"/>
      <w:r>
        <w:rPr>
          <w:bCs/>
          <w:color w:val="000000"/>
        </w:rPr>
        <w:t xml:space="preserve">, </w:t>
      </w:r>
      <w:r w:rsidRPr="00863DD3">
        <w:rPr>
          <w:bCs/>
          <w:color w:val="000000"/>
        </w:rPr>
        <w:t xml:space="preserve"> д.6. каб.1</w:t>
      </w:r>
    </w:p>
    <w:p w:rsidR="000F5F2D" w:rsidRPr="00863DD3" w:rsidRDefault="003768F9" w:rsidP="00915370">
      <w:pPr>
        <w:tabs>
          <w:tab w:val="left" w:pos="709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277311" w:rsidRPr="00863DD3">
        <w:rPr>
          <w:color w:val="000000"/>
        </w:rPr>
        <w:t>.Цель предоставления гранта</w:t>
      </w:r>
      <w:r w:rsidR="000F5F2D" w:rsidRPr="00863DD3">
        <w:rPr>
          <w:color w:val="000000"/>
        </w:rPr>
        <w:t xml:space="preserve">: </w:t>
      </w:r>
    </w:p>
    <w:p w:rsidR="00AA1754" w:rsidRPr="00863DD3" w:rsidRDefault="00AA1754" w:rsidP="00AA1754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</w:t>
      </w:r>
      <w:r w:rsidR="001E55D5" w:rsidRPr="00863DD3">
        <w:rPr>
          <w:color w:val="000000"/>
        </w:rPr>
        <w:t>улучшение внешнего облика объектов торговли и привлечение хозяйствующих субъектов к новогоднему оформлению фасадов зданий, витрин, торговых залов магазинов.</w:t>
      </w:r>
    </w:p>
    <w:p w:rsidR="003D2BB9" w:rsidRPr="00863DD3" w:rsidRDefault="003768F9" w:rsidP="003D2BB9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793561" w:rsidRPr="00863DD3">
        <w:rPr>
          <w:color w:val="000000"/>
        </w:rPr>
        <w:t>.</w:t>
      </w:r>
      <w:r w:rsidR="003D2BB9" w:rsidRPr="00863DD3">
        <w:rPr>
          <w:color w:val="000000"/>
        </w:rPr>
        <w:t xml:space="preserve">Для участия в конкурсном отборе соискатель </w:t>
      </w:r>
      <w:r w:rsidR="003D2BB9" w:rsidRPr="00863DD3">
        <w:rPr>
          <w:color w:val="000000"/>
          <w:lang w:val="x-none"/>
        </w:rPr>
        <w:t xml:space="preserve"> должен соответствовать требованиям на 1-е число месяца, предшествующего месяцу, в котором планируется проведение</w:t>
      </w:r>
      <w:r w:rsidR="003D2BB9" w:rsidRPr="00863DD3">
        <w:rPr>
          <w:color w:val="000000"/>
        </w:rPr>
        <w:t xml:space="preserve"> </w:t>
      </w:r>
      <w:r w:rsidR="003D2BB9" w:rsidRPr="00863DD3">
        <w:rPr>
          <w:color w:val="000000"/>
          <w:lang w:val="x-none"/>
        </w:rPr>
        <w:t xml:space="preserve"> отбора:</w:t>
      </w:r>
    </w:p>
    <w:p w:rsidR="003D2BB9" w:rsidRPr="00863DD3" w:rsidRDefault="003D2BB9" w:rsidP="003D2BB9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  <w:lang w:val="x-none"/>
        </w:rPr>
      </w:pPr>
      <w:r w:rsidRPr="00863DD3">
        <w:rPr>
          <w:color w:val="000000"/>
        </w:rPr>
        <w:t xml:space="preserve">  </w:t>
      </w:r>
      <w:r w:rsidRPr="00863DD3">
        <w:rPr>
          <w:color w:val="000000"/>
          <w:lang w:val="x-none"/>
        </w:rPr>
        <w:t xml:space="preserve">соискатель зарегистрирован в установленном порядке в качестве юридического лица или индивидуального предпринимателя и осуществлять деятельность в сфере торговли на территории  </w:t>
      </w:r>
      <w:proofErr w:type="spellStart"/>
      <w:r w:rsidRPr="00863DD3">
        <w:rPr>
          <w:color w:val="000000"/>
          <w:lang w:val="x-none"/>
        </w:rPr>
        <w:t>Приозерск</w:t>
      </w:r>
      <w:r w:rsidRPr="00863DD3">
        <w:rPr>
          <w:color w:val="000000"/>
        </w:rPr>
        <w:t>ого</w:t>
      </w:r>
      <w:proofErr w:type="spellEnd"/>
      <w:r w:rsidRPr="00863DD3">
        <w:rPr>
          <w:color w:val="000000"/>
          <w:lang w:val="x-none"/>
        </w:rPr>
        <w:t xml:space="preserve"> муниципальн</w:t>
      </w:r>
      <w:r w:rsidRPr="00863DD3">
        <w:rPr>
          <w:color w:val="000000"/>
        </w:rPr>
        <w:t>ого</w:t>
      </w:r>
      <w:r w:rsidRPr="00863DD3">
        <w:rPr>
          <w:color w:val="000000"/>
          <w:lang w:val="x-none"/>
        </w:rPr>
        <w:t xml:space="preserve"> район</w:t>
      </w:r>
      <w:r w:rsidRPr="00863DD3">
        <w:rPr>
          <w:color w:val="000000"/>
        </w:rPr>
        <w:t>а</w:t>
      </w:r>
      <w:r w:rsidRPr="00863DD3">
        <w:rPr>
          <w:color w:val="000000"/>
          <w:lang w:val="x-none"/>
        </w:rPr>
        <w:t xml:space="preserve"> Ленинградской области;</w:t>
      </w:r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proofErr w:type="gramStart"/>
      <w:r w:rsidRPr="00863DD3">
        <w:rPr>
          <w:lang w:eastAsia="x-none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863DD3">
        <w:rPr>
          <w:lang w:eastAsia="x-none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63DD3">
        <w:rPr>
          <w:lang w:eastAsia="x-none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63DD3">
        <w:rPr>
          <w:lang w:eastAsia="x-none"/>
        </w:rPr>
        <w:t xml:space="preserve"> акционерных обществ;</w:t>
      </w:r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863DD3">
        <w:rPr>
          <w:lang w:eastAsia="x-none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proofErr w:type="gramStart"/>
      <w:r w:rsidRPr="00863DD3">
        <w:rPr>
          <w:lang w:eastAsia="x-none"/>
        </w:rPr>
        <w:lastRenderedPageBreak/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863DD3">
        <w:rPr>
          <w:lang w:eastAsia="x-none"/>
        </w:rPr>
        <w:t xml:space="preserve">- получатель субсидии (участник отбора) не получает средства из областного бюджета Ленинградской области и бюджета </w:t>
      </w:r>
      <w:proofErr w:type="spellStart"/>
      <w:r w:rsidRPr="00863DD3">
        <w:rPr>
          <w:lang w:eastAsia="x-none"/>
        </w:rPr>
        <w:t>Приозерского</w:t>
      </w:r>
      <w:proofErr w:type="spellEnd"/>
      <w:r w:rsidRPr="00863DD3">
        <w:rPr>
          <w:lang w:eastAsia="x-none"/>
        </w:rPr>
        <w:t xml:space="preserve"> муниципального района Ленинградской области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863DD3">
        <w:rPr>
          <w:lang w:eastAsia="x-none"/>
        </w:rPr>
        <w:t xml:space="preserve">-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863DD3">
        <w:rPr>
          <w:lang w:eastAsia="x-none"/>
        </w:rPr>
        <w:t>контроле за</w:t>
      </w:r>
      <w:proofErr w:type="gramEnd"/>
      <w:r w:rsidRPr="00863DD3">
        <w:rPr>
          <w:lang w:eastAsia="x-none"/>
        </w:rPr>
        <w:t xml:space="preserve"> деятельностью лиц, находящихся под иностранным влиянием";</w:t>
      </w:r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863DD3">
        <w:rPr>
          <w:lang w:eastAsia="x-none"/>
        </w:rPr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proofErr w:type="gramStart"/>
      <w:r w:rsidRPr="00863DD3">
        <w:rPr>
          <w:lang w:eastAsia="x-none"/>
        </w:rPr>
        <w:t xml:space="preserve">- у получателя субсидии (участника отбора) отсутствуют просроченная задолженность по возврату в бюджет </w:t>
      </w:r>
      <w:proofErr w:type="spellStart"/>
      <w:r w:rsidRPr="00863DD3">
        <w:rPr>
          <w:lang w:eastAsia="x-none"/>
        </w:rPr>
        <w:t>Приозерского</w:t>
      </w:r>
      <w:proofErr w:type="spellEnd"/>
      <w:r w:rsidRPr="00863DD3">
        <w:rPr>
          <w:lang w:eastAsia="x-none"/>
        </w:rPr>
        <w:t xml:space="preserve"> муниципального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исполнительным органом Администрацией</w:t>
      </w:r>
      <w:proofErr w:type="gramEnd"/>
      <w:r w:rsidRPr="00863DD3">
        <w:rPr>
          <w:lang w:eastAsia="x-none"/>
        </w:rPr>
        <w:t xml:space="preserve">  </w:t>
      </w:r>
      <w:proofErr w:type="spellStart"/>
      <w:proofErr w:type="gramStart"/>
      <w:r w:rsidRPr="00863DD3">
        <w:rPr>
          <w:lang w:eastAsia="x-none"/>
        </w:rPr>
        <w:t>Приозерского</w:t>
      </w:r>
      <w:proofErr w:type="spellEnd"/>
      <w:r w:rsidRPr="00863DD3">
        <w:rPr>
          <w:lang w:eastAsia="x-none"/>
        </w:rPr>
        <w:t xml:space="preserve"> муниципального района);</w:t>
      </w:r>
      <w:proofErr w:type="gramEnd"/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proofErr w:type="gramStart"/>
      <w:r w:rsidRPr="00863DD3">
        <w:rPr>
          <w:lang w:eastAsia="x-none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863DD3">
        <w:rPr>
          <w:lang w:eastAsia="x-none"/>
        </w:rPr>
        <w:t xml:space="preserve"> деятельность в качестве индивидуального предпринимателя;</w:t>
      </w:r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proofErr w:type="gramStart"/>
      <w:r w:rsidRPr="00863DD3">
        <w:rPr>
          <w:lang w:eastAsia="x-none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  <w:proofErr w:type="gramEnd"/>
    </w:p>
    <w:p w:rsidR="00863DD3" w:rsidRPr="00863DD3" w:rsidRDefault="00863DD3" w:rsidP="00863DD3">
      <w:pPr>
        <w:tabs>
          <w:tab w:val="left" w:pos="709"/>
          <w:tab w:val="center" w:pos="4536"/>
          <w:tab w:val="right" w:pos="9072"/>
        </w:tabs>
        <w:ind w:firstLine="709"/>
        <w:jc w:val="both"/>
        <w:rPr>
          <w:lang w:eastAsia="x-none"/>
        </w:rPr>
      </w:pPr>
      <w:r w:rsidRPr="00863DD3">
        <w:rPr>
          <w:lang w:eastAsia="x-none"/>
        </w:rPr>
        <w:t xml:space="preserve">- соискатели не получали средства из областного бюджета Ленинградской области и бюджета </w:t>
      </w:r>
      <w:proofErr w:type="spellStart"/>
      <w:r w:rsidRPr="00863DD3">
        <w:rPr>
          <w:lang w:eastAsia="x-none"/>
        </w:rPr>
        <w:t>Приозерского</w:t>
      </w:r>
      <w:proofErr w:type="spellEnd"/>
      <w:r w:rsidRPr="00863DD3">
        <w:rPr>
          <w:lang w:eastAsia="x-none"/>
        </w:rPr>
        <w:t xml:space="preserve"> муниципального района Ленинградской области в соответствии с правовым актом, на основании иных нормативных правовых актов или муниципальных правовых актов; </w:t>
      </w:r>
      <w:proofErr w:type="gramStart"/>
      <w:r w:rsidRPr="00863DD3">
        <w:rPr>
          <w:lang w:eastAsia="x-none"/>
        </w:rPr>
        <w:t xml:space="preserve">средства на ведение предпринимательской деятельности по ранее принятым в администрации </w:t>
      </w:r>
      <w:proofErr w:type="spellStart"/>
      <w:r w:rsidRPr="00863DD3">
        <w:rPr>
          <w:lang w:eastAsia="x-none"/>
        </w:rPr>
        <w:t>Приозерского</w:t>
      </w:r>
      <w:proofErr w:type="spellEnd"/>
      <w:r w:rsidRPr="00863DD3">
        <w:rPr>
          <w:lang w:eastAsia="x-none"/>
        </w:rPr>
        <w:t xml:space="preserve"> муниципального района Ленинградской области и (или) в других органах исполнительной власти, и (или) в бюджетных организациях и возмещенным платежным документам, подтверждающим произведенные затраты по организации и (или) осуществлению предпринимательской деятельности;</w:t>
      </w:r>
      <w:proofErr w:type="gramEnd"/>
    </w:p>
    <w:p w:rsidR="00A74ACF" w:rsidRPr="00863DD3" w:rsidRDefault="003768F9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A74ACF" w:rsidRPr="00863DD3">
        <w:rPr>
          <w:color w:val="000000"/>
        </w:rPr>
        <w:t>. Критерии оценки конкурса</w:t>
      </w:r>
    </w:p>
    <w:p w:rsidR="003768F9" w:rsidRDefault="003768F9" w:rsidP="003768F9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A74ACF" w:rsidRPr="00863DD3">
        <w:rPr>
          <w:color w:val="000000"/>
        </w:rPr>
        <w:t>.1. Участники Конкурса должны своевременно организовать и выполнить работы по декоративному освещению и праздничному оформлению территории, здания и торгового зала магазина.</w:t>
      </w:r>
    </w:p>
    <w:p w:rsidR="00A74ACF" w:rsidRPr="00863DD3" w:rsidRDefault="00A74ACF" w:rsidP="003768F9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lastRenderedPageBreak/>
        <w:t xml:space="preserve">В номинации «Лучшее новогоднее оформление объектов торговли на территории </w:t>
      </w:r>
      <w:r w:rsidR="00863DD3">
        <w:rPr>
          <w:color w:val="000000"/>
        </w:rPr>
        <w:t>Призерского муниципального</w:t>
      </w:r>
      <w:r w:rsidRPr="00863DD3">
        <w:rPr>
          <w:color w:val="000000"/>
        </w:rPr>
        <w:t xml:space="preserve"> район</w:t>
      </w:r>
      <w:r w:rsidR="00863DD3">
        <w:rPr>
          <w:color w:val="000000"/>
        </w:rPr>
        <w:t>а</w:t>
      </w:r>
      <w:r w:rsidRPr="00863DD3">
        <w:rPr>
          <w:color w:val="000000"/>
        </w:rPr>
        <w:t xml:space="preserve"> Ленинградской области» оценивается:</w:t>
      </w:r>
    </w:p>
    <w:p w:rsidR="00A74ACF" w:rsidRPr="00863DD3" w:rsidRDefault="00A74ACF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оформление по новогодней тематике торгового зала, наличие новогодних элементов;</w:t>
      </w:r>
    </w:p>
    <w:p w:rsidR="003768F9" w:rsidRDefault="00A74ACF" w:rsidP="003768F9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красочное оформление новогодней елки;</w:t>
      </w:r>
    </w:p>
    <w:p w:rsidR="00A74ACF" w:rsidRPr="00863DD3" w:rsidRDefault="00A74ACF" w:rsidP="003768F9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наличие новогодней атрибутики на прилегающей территории (световое оформление деревьев, установка снежных и (или) ледяных фигур и их количество);</w:t>
      </w:r>
    </w:p>
    <w:p w:rsidR="00A74ACF" w:rsidRPr="00863DD3" w:rsidRDefault="00A74ACF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оформление витрин световыми гирляндами, растяжками, баннерами и другими новогодними элементами;</w:t>
      </w:r>
    </w:p>
    <w:p w:rsidR="00A74ACF" w:rsidRPr="00863DD3" w:rsidRDefault="00A74ACF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санитарное состояние территории, прилегающей к торговому объекту (отсутствие мусора, своевременное очистка от снега);</w:t>
      </w:r>
    </w:p>
    <w:p w:rsidR="00A74ACF" w:rsidRPr="00863DD3" w:rsidRDefault="00A74ACF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культура и качество торгового обслуживания;</w:t>
      </w:r>
    </w:p>
    <w:p w:rsidR="00A74ACF" w:rsidRPr="00863DD3" w:rsidRDefault="00A74ACF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оказание дополнительных праздничных услуг для покупателей (упаковка, транспортировка, торговля по заказам, новогодние скидки);</w:t>
      </w:r>
    </w:p>
    <w:p w:rsidR="00A74ACF" w:rsidRPr="00863DD3" w:rsidRDefault="003768F9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A74ACF" w:rsidRPr="00863DD3">
        <w:rPr>
          <w:color w:val="000000"/>
        </w:rPr>
        <w:t>.2. Победители Конкурса определяются по наибольшей сумме баллов, выставляемых комиссией за каждый критерий праздничного оформления.</w:t>
      </w:r>
    </w:p>
    <w:p w:rsidR="00A74ACF" w:rsidRPr="00863DD3" w:rsidRDefault="003768F9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A74ACF" w:rsidRPr="00863DD3">
        <w:rPr>
          <w:color w:val="000000"/>
        </w:rPr>
        <w:t>.3. Максимальный балл по каждому критерию составляет 5 (пять).</w:t>
      </w:r>
    </w:p>
    <w:p w:rsidR="00A74ACF" w:rsidRPr="00863DD3" w:rsidRDefault="003768F9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A74ACF" w:rsidRPr="00863DD3">
        <w:rPr>
          <w:color w:val="000000"/>
        </w:rPr>
        <w:t xml:space="preserve">.4. По итогам оценки заявок составляется рейтинговый список соискателей в порядке убывания баллов от большего к </w:t>
      </w:r>
      <w:proofErr w:type="gramStart"/>
      <w:r w:rsidR="00A74ACF" w:rsidRPr="00863DD3">
        <w:rPr>
          <w:color w:val="000000"/>
        </w:rPr>
        <w:t>меньшему</w:t>
      </w:r>
      <w:proofErr w:type="gramEnd"/>
      <w:r w:rsidR="00A74ACF" w:rsidRPr="00863DD3">
        <w:rPr>
          <w:color w:val="000000"/>
        </w:rPr>
        <w:t>.</w:t>
      </w:r>
    </w:p>
    <w:p w:rsidR="00A74ACF" w:rsidRPr="00863DD3" w:rsidRDefault="00A74ACF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 xml:space="preserve">При равном количестве баллов приоритет в рейтинге отдается соискателям, чьи заявки поступили на конкурсный отбор раньше других по дате и времени. </w:t>
      </w:r>
    </w:p>
    <w:p w:rsidR="00A74ACF" w:rsidRPr="00863DD3" w:rsidRDefault="00A74ACF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Для получения рейтинга по всем критериям, отражающим деятельность участника конкурса, присуждаемое количество баллов по каждому критерию суммируется.</w:t>
      </w:r>
    </w:p>
    <w:p w:rsidR="00A74ACF" w:rsidRPr="00863DD3" w:rsidRDefault="00A74ACF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 xml:space="preserve"> Победителями признаются соискатели, получившие в сумме наибольшее количество бал</w:t>
      </w:r>
      <w:r w:rsidR="008774F6" w:rsidRPr="00863DD3">
        <w:rPr>
          <w:color w:val="000000"/>
        </w:rPr>
        <w:t>лов и занявшие в</w:t>
      </w:r>
      <w:r w:rsidRPr="00863DD3">
        <w:rPr>
          <w:color w:val="000000"/>
        </w:rPr>
        <w:t xml:space="preserve"> номинации первые три места в рейтингах.</w:t>
      </w:r>
    </w:p>
    <w:p w:rsidR="00A74ACF" w:rsidRPr="00863DD3" w:rsidRDefault="003768F9" w:rsidP="00A74ACF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bookmarkStart w:id="0" w:name="P113"/>
      <w:bookmarkEnd w:id="0"/>
      <w:r>
        <w:rPr>
          <w:color w:val="000000"/>
        </w:rPr>
        <w:t>6</w:t>
      </w:r>
      <w:r w:rsidR="00A74ACF" w:rsidRPr="00863DD3">
        <w:rPr>
          <w:color w:val="000000"/>
        </w:rPr>
        <w:t>.5 Гранты предоставляются победителям конкурса в соответствии с занятым призовым местом в размерах:</w:t>
      </w:r>
    </w:p>
    <w:p w:rsidR="007C02BB" w:rsidRPr="00863DD3" w:rsidRDefault="007C02BB" w:rsidP="007C02BB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за 1 место -100.000=00</w:t>
      </w:r>
    </w:p>
    <w:p w:rsidR="007C02BB" w:rsidRPr="00863DD3" w:rsidRDefault="007C02BB" w:rsidP="007C02BB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за 2 место -75.000=00</w:t>
      </w:r>
    </w:p>
    <w:p w:rsidR="007C02BB" w:rsidRPr="00863DD3" w:rsidRDefault="007C02BB" w:rsidP="007C02BB">
      <w:pPr>
        <w:tabs>
          <w:tab w:val="left" w:pos="851"/>
        </w:tabs>
        <w:spacing w:before="100" w:beforeAutospacing="1"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за 3 место -50.000=00</w:t>
      </w:r>
    </w:p>
    <w:p w:rsidR="003D2BB9" w:rsidRPr="00863DD3" w:rsidRDefault="003768F9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3D2BB9" w:rsidRPr="00863DD3">
        <w:rPr>
          <w:color w:val="000000"/>
        </w:rPr>
        <w:t>.</w:t>
      </w:r>
      <w:r w:rsidR="003D2BB9" w:rsidRPr="00863DD3">
        <w:t xml:space="preserve"> </w:t>
      </w:r>
      <w:r w:rsidR="003D2BB9" w:rsidRPr="00863DD3">
        <w:rPr>
          <w:color w:val="000000"/>
        </w:rPr>
        <w:t>Состав документов, представляемых Заявителями:</w:t>
      </w:r>
    </w:p>
    <w:p w:rsidR="003D2BB9" w:rsidRPr="00863DD3" w:rsidRDefault="00185B63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заявка на участие в конкурс</w:t>
      </w:r>
      <w:r w:rsidR="003D2BB9" w:rsidRPr="00863DD3">
        <w:rPr>
          <w:color w:val="000000"/>
        </w:rPr>
        <w:t>е (</w:t>
      </w:r>
      <w:r w:rsidRPr="00863DD3">
        <w:rPr>
          <w:color w:val="000000"/>
        </w:rPr>
        <w:t>приложение</w:t>
      </w:r>
      <w:r w:rsidR="00533B09" w:rsidRPr="00863DD3">
        <w:rPr>
          <w:color w:val="000000"/>
        </w:rPr>
        <w:t xml:space="preserve"> </w:t>
      </w:r>
      <w:r w:rsidRPr="00863DD3">
        <w:rPr>
          <w:color w:val="000000"/>
        </w:rPr>
        <w:t>1);</w:t>
      </w:r>
    </w:p>
    <w:p w:rsidR="00185B63" w:rsidRPr="00863DD3" w:rsidRDefault="00185B63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 xml:space="preserve">- фотоматериалы по новогоднему оформлению </w:t>
      </w:r>
      <w:r w:rsidR="00533B09" w:rsidRPr="00863DD3">
        <w:rPr>
          <w:color w:val="000000"/>
        </w:rPr>
        <w:t>объектов торговли;</w:t>
      </w:r>
    </w:p>
    <w:p w:rsidR="00533B09" w:rsidRPr="00863DD3" w:rsidRDefault="00533B09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копии всех страниц документа, удостоверяющего личность участника, заверенные подписью и печатью (при наличии) участника;</w:t>
      </w:r>
    </w:p>
    <w:p w:rsidR="00533B09" w:rsidRPr="00863DD3" w:rsidRDefault="00533B09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lastRenderedPageBreak/>
        <w:t>- выписка из Единого государственного реестра юридических лиц или Единого государственного реестра индивидуального предпринимателя;</w:t>
      </w:r>
    </w:p>
    <w:p w:rsidR="00533B09" w:rsidRPr="00863DD3" w:rsidRDefault="00B71A94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 xml:space="preserve">- справку </w:t>
      </w:r>
      <w:r w:rsidR="00533B09" w:rsidRPr="00863DD3">
        <w:rPr>
          <w:color w:val="000000"/>
        </w:rPr>
        <w:t>налогового органа об отсутствии задолженности по уплате налоговых платежей и об отсутствии задолженности перед внебюджетными фондами, выданную не ранее одного месяца до даты подачи заявки;</w:t>
      </w:r>
    </w:p>
    <w:p w:rsidR="00B71A94" w:rsidRPr="00863DD3" w:rsidRDefault="00B71A94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 согласие на публикацию (размещение) в сети «Интернет» информации об участнике отбора, о подаваемой участником отбора заявке и иной информации об участнике отбора, связанной с данным отбором (Приложение 2);</w:t>
      </w:r>
    </w:p>
    <w:p w:rsidR="00B71A94" w:rsidRPr="00863DD3" w:rsidRDefault="00B71A94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 w:rsidRPr="00863DD3">
        <w:rPr>
          <w:color w:val="000000"/>
        </w:rPr>
        <w:t>-</w:t>
      </w:r>
      <w:r w:rsidR="00725265" w:rsidRPr="00863DD3">
        <w:rPr>
          <w:color w:val="000000"/>
        </w:rPr>
        <w:t xml:space="preserve"> </w:t>
      </w:r>
      <w:r w:rsidRPr="00863DD3">
        <w:rPr>
          <w:color w:val="000000"/>
        </w:rPr>
        <w:t>банковские реквизиты, заверенные подписью руководителя и печатью организации.</w:t>
      </w:r>
    </w:p>
    <w:p w:rsidR="00E662F5" w:rsidRPr="00863DD3" w:rsidRDefault="003768F9" w:rsidP="003768F9">
      <w:pPr>
        <w:tabs>
          <w:tab w:val="left" w:pos="851"/>
        </w:tabs>
        <w:spacing w:after="100" w:afterAutospacing="1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FF5FE4" w:rsidRPr="00863DD3">
        <w:rPr>
          <w:color w:val="000000"/>
        </w:rPr>
        <w:t>.Показателем результативности предоставления гранта</w:t>
      </w:r>
      <w:r w:rsidR="00E662F5" w:rsidRPr="00863DD3">
        <w:rPr>
          <w:color w:val="000000"/>
        </w:rPr>
        <w:t>:</w:t>
      </w:r>
    </w:p>
    <w:p w:rsidR="00B850E4" w:rsidRDefault="00525059" w:rsidP="00B850E4">
      <w:pPr>
        <w:pStyle w:val="1"/>
        <w:jc w:val="left"/>
        <w:rPr>
          <w:sz w:val="24"/>
          <w:szCs w:val="24"/>
        </w:rPr>
      </w:pPr>
      <w:bookmarkStart w:id="1" w:name="_GoBack"/>
      <w:bookmarkEnd w:id="1"/>
      <w:r w:rsidRPr="00863DD3">
        <w:rPr>
          <w:bCs/>
          <w:color w:val="000000"/>
        </w:rPr>
        <w:t xml:space="preserve"> </w:t>
      </w:r>
      <w:r w:rsidR="00B850E4" w:rsidRPr="00F40711">
        <w:rPr>
          <w:sz w:val="24"/>
          <w:szCs w:val="24"/>
        </w:rPr>
        <w:t>-</w:t>
      </w:r>
      <w:r w:rsidR="00B850E4">
        <w:rPr>
          <w:sz w:val="24"/>
          <w:szCs w:val="24"/>
        </w:rPr>
        <w:t xml:space="preserve"> п</w:t>
      </w:r>
      <w:r w:rsidR="00B850E4" w:rsidRPr="00595F2B">
        <w:rPr>
          <w:sz w:val="24"/>
          <w:szCs w:val="24"/>
        </w:rPr>
        <w:t>ремирование сотрудников (включая налоги и взносы), принявшие участие в мероприятии</w:t>
      </w:r>
      <w:r w:rsidR="00B850E4">
        <w:rPr>
          <w:sz w:val="24"/>
          <w:szCs w:val="24"/>
        </w:rPr>
        <w:t xml:space="preserve"> </w:t>
      </w:r>
      <w:r w:rsidR="00B850E4" w:rsidRPr="00595F2B">
        <w:rPr>
          <w:sz w:val="24"/>
          <w:szCs w:val="24"/>
        </w:rPr>
        <w:t>(</w:t>
      </w:r>
      <w:proofErr w:type="spellStart"/>
      <w:r w:rsidR="00B850E4" w:rsidRPr="00595F2B">
        <w:rPr>
          <w:sz w:val="24"/>
          <w:szCs w:val="24"/>
        </w:rPr>
        <w:t>тыс</w:t>
      </w:r>
      <w:proofErr w:type="gramStart"/>
      <w:r w:rsidR="00B850E4" w:rsidRPr="00595F2B">
        <w:rPr>
          <w:sz w:val="24"/>
          <w:szCs w:val="24"/>
        </w:rPr>
        <w:t>.р</w:t>
      </w:r>
      <w:proofErr w:type="gramEnd"/>
      <w:r w:rsidR="00B850E4" w:rsidRPr="00595F2B">
        <w:rPr>
          <w:sz w:val="24"/>
          <w:szCs w:val="24"/>
        </w:rPr>
        <w:t>уб</w:t>
      </w:r>
      <w:proofErr w:type="spellEnd"/>
      <w:r w:rsidR="00B850E4" w:rsidRPr="00595F2B">
        <w:rPr>
          <w:sz w:val="24"/>
          <w:szCs w:val="24"/>
        </w:rPr>
        <w:t>).</w:t>
      </w:r>
      <w:r w:rsidR="00B850E4" w:rsidRPr="00F40711">
        <w:rPr>
          <w:sz w:val="24"/>
          <w:szCs w:val="24"/>
        </w:rPr>
        <w:t>, указанном в нормативном</w:t>
      </w:r>
      <w:r w:rsidR="00B850E4">
        <w:rPr>
          <w:sz w:val="24"/>
          <w:szCs w:val="24"/>
        </w:rPr>
        <w:t xml:space="preserve"> </w:t>
      </w:r>
      <w:r w:rsidR="00B850E4" w:rsidRPr="00F40711">
        <w:rPr>
          <w:sz w:val="24"/>
          <w:szCs w:val="24"/>
        </w:rPr>
        <w:t>акте Администрации</w:t>
      </w:r>
      <w:r w:rsidR="00B850E4">
        <w:rPr>
          <w:sz w:val="24"/>
          <w:szCs w:val="24"/>
        </w:rPr>
        <w:t>;</w:t>
      </w:r>
    </w:p>
    <w:p w:rsidR="00B850E4" w:rsidRPr="002A7FC2" w:rsidRDefault="00B850E4" w:rsidP="00B850E4">
      <w:pPr>
        <w:pStyle w:val="1"/>
        <w:jc w:val="left"/>
        <w:rPr>
          <w:sz w:val="24"/>
          <w:szCs w:val="24"/>
        </w:rPr>
      </w:pPr>
      <w:r w:rsidRPr="002A7FC2">
        <w:rPr>
          <w:sz w:val="24"/>
          <w:szCs w:val="24"/>
        </w:rPr>
        <w:t>-  приобретен</w:t>
      </w:r>
      <w:r>
        <w:rPr>
          <w:sz w:val="24"/>
          <w:szCs w:val="24"/>
        </w:rPr>
        <w:t>ие</w:t>
      </w:r>
      <w:r w:rsidRPr="002A7FC2">
        <w:rPr>
          <w:sz w:val="24"/>
          <w:szCs w:val="24"/>
        </w:rPr>
        <w:t xml:space="preserve"> элементов новогоднего оформления, в том числе приобретение </w:t>
      </w:r>
      <w:r>
        <w:rPr>
          <w:sz w:val="24"/>
          <w:szCs w:val="24"/>
        </w:rPr>
        <w:t xml:space="preserve">новогодних </w:t>
      </w:r>
      <w:r w:rsidRPr="002A7FC2">
        <w:rPr>
          <w:sz w:val="24"/>
          <w:szCs w:val="24"/>
        </w:rPr>
        <w:t>аксессуаров, малых архитектурных форм, материалов для новогоднего оформления объектов потребительского рынка и (или) прилегающих территорий.</w:t>
      </w:r>
    </w:p>
    <w:p w:rsidR="00B71A94" w:rsidRPr="00863DD3" w:rsidRDefault="00B71A94" w:rsidP="00C92A87">
      <w:pPr>
        <w:tabs>
          <w:tab w:val="left" w:pos="851"/>
        </w:tabs>
        <w:spacing w:before="100" w:beforeAutospacing="1" w:after="100" w:afterAutospacing="1"/>
        <w:rPr>
          <w:bCs/>
          <w:color w:val="000000"/>
        </w:rPr>
      </w:pPr>
    </w:p>
    <w:p w:rsidR="00E876C9" w:rsidRPr="003768F9" w:rsidRDefault="003768F9" w:rsidP="003768F9">
      <w:pPr>
        <w:tabs>
          <w:tab w:val="left" w:pos="851"/>
        </w:tabs>
        <w:spacing w:before="100" w:beforeAutospacing="1" w:after="100" w:afterAutospacing="1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:rsidR="00E876C9" w:rsidRDefault="00E876C9" w:rsidP="008D2B3F">
      <w:pPr>
        <w:jc w:val="right"/>
      </w:pPr>
    </w:p>
    <w:p w:rsidR="00E876C9" w:rsidRDefault="00E876C9" w:rsidP="008D2B3F">
      <w:pPr>
        <w:jc w:val="right"/>
      </w:pPr>
    </w:p>
    <w:p w:rsidR="00E876C9" w:rsidRDefault="00E876C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3768F9" w:rsidRDefault="003768F9" w:rsidP="008D2B3F">
      <w:pPr>
        <w:jc w:val="right"/>
      </w:pPr>
    </w:p>
    <w:p w:rsidR="00F60676" w:rsidRDefault="00F60676" w:rsidP="008D2B3F">
      <w:pPr>
        <w:jc w:val="right"/>
      </w:pPr>
    </w:p>
    <w:p w:rsidR="00F60676" w:rsidRDefault="00F60676" w:rsidP="008D2B3F">
      <w:pPr>
        <w:jc w:val="right"/>
      </w:pPr>
    </w:p>
    <w:p w:rsidR="00F60676" w:rsidRDefault="00F60676" w:rsidP="008D2B3F">
      <w:pPr>
        <w:jc w:val="right"/>
      </w:pPr>
    </w:p>
    <w:p w:rsidR="00F60676" w:rsidRDefault="00F60676" w:rsidP="008D2B3F">
      <w:pPr>
        <w:jc w:val="right"/>
      </w:pPr>
    </w:p>
    <w:p w:rsidR="00F60676" w:rsidRDefault="00F60676" w:rsidP="008D2B3F">
      <w:pPr>
        <w:jc w:val="right"/>
      </w:pPr>
    </w:p>
    <w:p w:rsidR="00F60676" w:rsidRDefault="00F60676" w:rsidP="008D2B3F">
      <w:pPr>
        <w:jc w:val="right"/>
      </w:pPr>
    </w:p>
    <w:p w:rsidR="003768F9" w:rsidRDefault="003768F9" w:rsidP="008D2B3F">
      <w:pPr>
        <w:jc w:val="right"/>
      </w:pPr>
    </w:p>
    <w:p w:rsidR="00E876C9" w:rsidRDefault="00E876C9" w:rsidP="008D2B3F">
      <w:pPr>
        <w:jc w:val="right"/>
      </w:pPr>
    </w:p>
    <w:p w:rsidR="00967BB7" w:rsidRPr="00E876C9" w:rsidRDefault="00967BB7" w:rsidP="008D2B3F">
      <w:pPr>
        <w:jc w:val="right"/>
      </w:pPr>
    </w:p>
    <w:p w:rsidR="008D2B3F" w:rsidRPr="00E876C9" w:rsidRDefault="00FF5FE4" w:rsidP="008D2B3F">
      <w:pPr>
        <w:jc w:val="right"/>
      </w:pPr>
      <w:r w:rsidRPr="00E876C9">
        <w:t>П</w:t>
      </w:r>
      <w:r w:rsidR="008D2B3F" w:rsidRPr="00E876C9">
        <w:t>риложение 1</w:t>
      </w:r>
    </w:p>
    <w:p w:rsidR="000115FC" w:rsidRPr="00E876C9" w:rsidRDefault="000115FC" w:rsidP="000115FC">
      <w:pPr>
        <w:jc w:val="center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ЗАЯВКА</w:t>
      </w:r>
    </w:p>
    <w:p w:rsidR="000115FC" w:rsidRPr="00E876C9" w:rsidRDefault="000115FC" w:rsidP="000115FC">
      <w:pPr>
        <w:jc w:val="center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 xml:space="preserve">на участие в конкурсе по номинации </w:t>
      </w:r>
    </w:p>
    <w:p w:rsidR="000115FC" w:rsidRPr="00E876C9" w:rsidRDefault="000115FC" w:rsidP="00E876C9">
      <w:pPr>
        <w:jc w:val="center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«Лучшее новогоднее оформление объектов торговли на терри</w:t>
      </w:r>
      <w:r w:rsidR="00162D15" w:rsidRPr="00E876C9">
        <w:rPr>
          <w:rFonts w:eastAsia="Calibri"/>
          <w:lang w:eastAsia="en-US"/>
        </w:rPr>
        <w:t xml:space="preserve">тории </w:t>
      </w:r>
      <w:r w:rsidRPr="00E876C9">
        <w:rPr>
          <w:rFonts w:eastAsia="Calibri"/>
          <w:lang w:eastAsia="en-US"/>
        </w:rPr>
        <w:t xml:space="preserve"> </w:t>
      </w:r>
    </w:p>
    <w:p w:rsidR="000115FC" w:rsidRPr="00E876C9" w:rsidRDefault="00162D15" w:rsidP="000115FC">
      <w:pPr>
        <w:jc w:val="center"/>
        <w:rPr>
          <w:rFonts w:eastAsia="Calibri"/>
          <w:lang w:eastAsia="en-US"/>
        </w:rPr>
      </w:pPr>
      <w:proofErr w:type="spellStart"/>
      <w:r w:rsidRPr="00E876C9">
        <w:rPr>
          <w:rFonts w:eastAsia="Calibri"/>
          <w:lang w:eastAsia="en-US"/>
        </w:rPr>
        <w:t>Приозерского</w:t>
      </w:r>
      <w:proofErr w:type="spellEnd"/>
      <w:r w:rsidRPr="00E876C9">
        <w:rPr>
          <w:rFonts w:eastAsia="Calibri"/>
          <w:lang w:eastAsia="en-US"/>
        </w:rPr>
        <w:t xml:space="preserve"> муниципального</w:t>
      </w:r>
      <w:r w:rsidR="000115FC" w:rsidRPr="00E876C9">
        <w:rPr>
          <w:rFonts w:eastAsia="Calibri"/>
          <w:lang w:eastAsia="en-US"/>
        </w:rPr>
        <w:t xml:space="preserve"> район</w:t>
      </w:r>
      <w:r w:rsidRPr="00E876C9">
        <w:rPr>
          <w:rFonts w:eastAsia="Calibri"/>
          <w:lang w:eastAsia="en-US"/>
        </w:rPr>
        <w:t>а</w:t>
      </w:r>
      <w:r w:rsidR="000115FC" w:rsidRPr="00E876C9">
        <w:rPr>
          <w:rFonts w:eastAsia="Calibri"/>
          <w:lang w:eastAsia="en-US"/>
        </w:rPr>
        <w:t xml:space="preserve"> Ленинградской области» </w:t>
      </w:r>
    </w:p>
    <w:p w:rsidR="000115FC" w:rsidRPr="00E876C9" w:rsidRDefault="000115FC" w:rsidP="000115FC">
      <w:pPr>
        <w:jc w:val="center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 xml:space="preserve">в </w:t>
      </w:r>
      <w:r w:rsidR="00E876C9" w:rsidRPr="00E876C9">
        <w:rPr>
          <w:rFonts w:eastAsia="Calibri"/>
          <w:lang w:eastAsia="en-US"/>
        </w:rPr>
        <w:t>202</w:t>
      </w:r>
      <w:r w:rsidR="003768F9">
        <w:rPr>
          <w:rFonts w:eastAsia="Calibri"/>
          <w:lang w:eastAsia="en-US"/>
        </w:rPr>
        <w:t>4</w:t>
      </w:r>
      <w:r w:rsidRPr="00E876C9">
        <w:rPr>
          <w:rFonts w:eastAsia="Calibri"/>
          <w:lang w:eastAsia="en-US"/>
        </w:rPr>
        <w:t xml:space="preserve"> году</w:t>
      </w:r>
    </w:p>
    <w:p w:rsidR="000115FC" w:rsidRPr="00E876C9" w:rsidRDefault="000115FC" w:rsidP="000115FC">
      <w:pPr>
        <w:jc w:val="center"/>
        <w:rPr>
          <w:rFonts w:eastAsia="Calibri"/>
          <w:lang w:eastAsia="en-US"/>
        </w:rPr>
      </w:pPr>
    </w:p>
    <w:p w:rsidR="000115FC" w:rsidRPr="00E876C9" w:rsidRDefault="000115FC" w:rsidP="000115FC">
      <w:pPr>
        <w:jc w:val="center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Участник________________________________________________________________________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</w:t>
      </w:r>
    </w:p>
    <w:p w:rsidR="000115FC" w:rsidRPr="00E876C9" w:rsidRDefault="007A7E1F" w:rsidP="000115FC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</w:t>
      </w:r>
      <w:r w:rsidR="000115FC" w:rsidRPr="00E876C9">
        <w:rPr>
          <w:rFonts w:eastAsia="Calibri"/>
          <w:sz w:val="20"/>
          <w:szCs w:val="20"/>
          <w:lang w:eastAsia="en-US"/>
        </w:rPr>
        <w:t>(наименование юридического лица, индивидуальный предприниматель)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Местонахождение (адрес)_________________________________________________________________________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Юридический адрес и банковские реквизиты организации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Фамилия, имя, отчество, руководителя (ИП)__________________________________________</w:t>
      </w:r>
    </w:p>
    <w:p w:rsidR="00A74ACF" w:rsidRPr="00E876C9" w:rsidRDefault="00A74ACF" w:rsidP="000115FC">
      <w:pPr>
        <w:jc w:val="both"/>
        <w:rPr>
          <w:rFonts w:eastAsia="Calibri"/>
          <w:lang w:eastAsia="en-US"/>
        </w:rPr>
      </w:pPr>
    </w:p>
    <w:p w:rsidR="00A74ACF" w:rsidRPr="00E876C9" w:rsidRDefault="00A74ACF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Телефоны, адрес электронной почты _______________________________________________</w:t>
      </w:r>
    </w:p>
    <w:p w:rsidR="00A74ACF" w:rsidRPr="00E876C9" w:rsidRDefault="00A74ACF" w:rsidP="000115FC">
      <w:pPr>
        <w:jc w:val="both"/>
        <w:rPr>
          <w:rFonts w:eastAsia="Calibri"/>
          <w:lang w:eastAsia="en-US"/>
        </w:rPr>
      </w:pPr>
    </w:p>
    <w:p w:rsidR="00A74ACF" w:rsidRPr="00E876C9" w:rsidRDefault="00A74ACF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Вид объекта торговли (магазин, павильон, киоск) 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Прилагаемые документы 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________________________________________________________________________________</w:t>
      </w:r>
    </w:p>
    <w:p w:rsidR="00A74ACF" w:rsidRPr="00E876C9" w:rsidRDefault="00A74ACF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</w:t>
      </w:r>
    </w:p>
    <w:p w:rsidR="00A74ACF" w:rsidRPr="00E876C9" w:rsidRDefault="00A74ACF" w:rsidP="000115FC">
      <w:pPr>
        <w:jc w:val="both"/>
        <w:rPr>
          <w:rFonts w:eastAsia="Calibri"/>
          <w:lang w:eastAsia="en-US"/>
        </w:rPr>
      </w:pPr>
      <w:r w:rsidRPr="00E876C9">
        <w:rPr>
          <w:rFonts w:eastAsia="Calibri"/>
          <w:lang w:eastAsia="en-US"/>
        </w:rPr>
        <w:t>___________________________________________________________________________</w:t>
      </w: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  <w:rPr>
          <w:rFonts w:eastAsia="Calibri"/>
          <w:lang w:eastAsia="en-US"/>
        </w:rPr>
      </w:pPr>
    </w:p>
    <w:p w:rsidR="000115FC" w:rsidRPr="00E876C9" w:rsidRDefault="000115FC" w:rsidP="000115FC">
      <w:pPr>
        <w:jc w:val="both"/>
      </w:pPr>
      <w:r w:rsidRPr="00E876C9">
        <w:t xml:space="preserve">  _______________                 </w:t>
      </w:r>
      <w:r w:rsidR="00E876C9" w:rsidRPr="00E876C9">
        <w:t xml:space="preserve">                 </w:t>
      </w:r>
      <w:r w:rsidRPr="00E876C9">
        <w:t xml:space="preserve">  </w:t>
      </w:r>
      <w:r w:rsidR="00E876C9" w:rsidRPr="00E876C9">
        <w:t xml:space="preserve">                                </w:t>
      </w:r>
      <w:r w:rsidRPr="00E876C9">
        <w:t>__________________</w:t>
      </w:r>
    </w:p>
    <w:p w:rsidR="000115FC" w:rsidRPr="007A7E1F" w:rsidRDefault="00E876C9" w:rsidP="000115FC">
      <w:pPr>
        <w:rPr>
          <w:sz w:val="20"/>
          <w:szCs w:val="20"/>
        </w:rPr>
      </w:pPr>
      <w:r w:rsidRPr="007A7E1F">
        <w:rPr>
          <w:sz w:val="20"/>
          <w:szCs w:val="20"/>
        </w:rPr>
        <w:t xml:space="preserve">     </w:t>
      </w:r>
      <w:r w:rsidR="007A7E1F">
        <w:rPr>
          <w:sz w:val="20"/>
          <w:szCs w:val="20"/>
        </w:rPr>
        <w:t xml:space="preserve">      </w:t>
      </w:r>
      <w:r w:rsidR="000115FC" w:rsidRPr="007A7E1F">
        <w:rPr>
          <w:sz w:val="20"/>
          <w:szCs w:val="20"/>
        </w:rPr>
        <w:t xml:space="preserve">(подпись)                                      </w:t>
      </w:r>
      <w:r w:rsidRPr="007A7E1F">
        <w:rPr>
          <w:sz w:val="20"/>
          <w:szCs w:val="20"/>
        </w:rPr>
        <w:t xml:space="preserve">                                                </w:t>
      </w:r>
      <w:r w:rsidR="007A7E1F">
        <w:rPr>
          <w:sz w:val="20"/>
          <w:szCs w:val="20"/>
        </w:rPr>
        <w:t xml:space="preserve">                     (</w:t>
      </w:r>
      <w:r w:rsidR="000115FC" w:rsidRPr="007A7E1F">
        <w:rPr>
          <w:sz w:val="20"/>
          <w:szCs w:val="20"/>
        </w:rPr>
        <w:t>расшифровка подписи)</w:t>
      </w:r>
    </w:p>
    <w:p w:rsidR="000115FC" w:rsidRPr="007A7E1F" w:rsidRDefault="000115FC" w:rsidP="000115FC">
      <w:pPr>
        <w:rPr>
          <w:sz w:val="20"/>
          <w:szCs w:val="20"/>
        </w:rPr>
      </w:pPr>
    </w:p>
    <w:p w:rsidR="000115FC" w:rsidRPr="00E876C9" w:rsidRDefault="000115FC" w:rsidP="000115FC">
      <w:pPr>
        <w:jc w:val="both"/>
      </w:pPr>
      <w:r w:rsidRPr="00E876C9">
        <w:t xml:space="preserve">       </w:t>
      </w:r>
    </w:p>
    <w:p w:rsidR="00A74ACF" w:rsidRPr="00E876C9" w:rsidRDefault="00A74ACF" w:rsidP="000115FC">
      <w:pPr>
        <w:jc w:val="both"/>
      </w:pPr>
    </w:p>
    <w:p w:rsidR="00A74ACF" w:rsidRPr="00E876C9" w:rsidRDefault="00A74ACF" w:rsidP="000115FC">
      <w:pPr>
        <w:jc w:val="both"/>
      </w:pPr>
    </w:p>
    <w:p w:rsidR="000115FC" w:rsidRPr="00E876C9" w:rsidRDefault="000115FC" w:rsidP="000115FC">
      <w:pPr>
        <w:jc w:val="both"/>
      </w:pPr>
      <w:r w:rsidRPr="00E876C9">
        <w:t>« __</w:t>
      </w:r>
      <w:r w:rsidR="007A7E1F">
        <w:t>__</w:t>
      </w:r>
      <w:r w:rsidRPr="00E876C9">
        <w:t>» _________</w:t>
      </w:r>
      <w:r w:rsidR="007A7E1F">
        <w:t>__</w:t>
      </w:r>
      <w:r w:rsidRPr="00E876C9">
        <w:t xml:space="preserve"> «</w:t>
      </w:r>
      <w:r w:rsidR="007A7E1F">
        <w:t>202</w:t>
      </w:r>
      <w:r w:rsidR="003768F9">
        <w:t>4</w:t>
      </w:r>
      <w:r w:rsidRPr="00E876C9">
        <w:t>»</w:t>
      </w:r>
    </w:p>
    <w:p w:rsidR="00A74ACF" w:rsidRPr="00E876C9" w:rsidRDefault="00A74ACF" w:rsidP="000115FC">
      <w:pPr>
        <w:jc w:val="both"/>
      </w:pPr>
    </w:p>
    <w:p w:rsidR="006369BC" w:rsidRPr="00E876C9" w:rsidRDefault="007A7E1F" w:rsidP="007A7E1F">
      <w:pPr>
        <w:jc w:val="both"/>
        <w:sectPr w:rsidR="006369BC" w:rsidRPr="00E876C9" w:rsidSect="009F2C86">
          <w:pgSz w:w="11906" w:h="16838"/>
          <w:pgMar w:top="426" w:right="567" w:bottom="1134" w:left="1701" w:header="425" w:footer="709" w:gutter="0"/>
          <w:pgNumType w:start="1"/>
          <w:cols w:space="708"/>
          <w:titlePg/>
          <w:docGrid w:linePitch="360"/>
        </w:sectPr>
      </w:pPr>
      <w:r>
        <w:t>МП</w:t>
      </w:r>
    </w:p>
    <w:p w:rsidR="00F60676" w:rsidRDefault="00F60676" w:rsidP="008C7595">
      <w:pPr>
        <w:jc w:val="right"/>
      </w:pPr>
    </w:p>
    <w:p w:rsidR="00F60676" w:rsidRDefault="00F60676" w:rsidP="008C7595">
      <w:pPr>
        <w:jc w:val="right"/>
      </w:pPr>
    </w:p>
    <w:p w:rsidR="008C7595" w:rsidRPr="00E876C9" w:rsidRDefault="00C35B78" w:rsidP="008C7595">
      <w:pPr>
        <w:jc w:val="right"/>
      </w:pPr>
      <w:r w:rsidRPr="00E876C9">
        <w:t>Приложение 2</w:t>
      </w:r>
    </w:p>
    <w:p w:rsidR="008C7595" w:rsidRPr="00E876C9" w:rsidRDefault="008C7595" w:rsidP="008C7595">
      <w:pPr>
        <w:jc w:val="center"/>
        <w:rPr>
          <w:sz w:val="28"/>
          <w:szCs w:val="28"/>
        </w:rPr>
      </w:pPr>
    </w:p>
    <w:p w:rsidR="008C7595" w:rsidRPr="00E876C9" w:rsidRDefault="008C7595" w:rsidP="008C7595">
      <w:pPr>
        <w:jc w:val="center"/>
        <w:rPr>
          <w:sz w:val="28"/>
          <w:szCs w:val="28"/>
        </w:rPr>
      </w:pPr>
    </w:p>
    <w:p w:rsidR="008C7595" w:rsidRPr="00E876C9" w:rsidRDefault="008C7595" w:rsidP="008C7595">
      <w:pPr>
        <w:rPr>
          <w:sz w:val="28"/>
          <w:szCs w:val="28"/>
        </w:rPr>
      </w:pPr>
    </w:p>
    <w:p w:rsidR="00162D15" w:rsidRPr="00E876C9" w:rsidRDefault="00162D15" w:rsidP="00162D15">
      <w:pPr>
        <w:jc w:val="center"/>
      </w:pPr>
      <w:r w:rsidRPr="00E876C9">
        <w:t>СОГЛАСИЕ</w:t>
      </w:r>
    </w:p>
    <w:p w:rsidR="00162D15" w:rsidRPr="00E876C9" w:rsidRDefault="00162D15" w:rsidP="00162D15">
      <w:r w:rsidRPr="00E876C9">
        <w:t>на публикацию (размещение) в информационно-телекоммуникационной сети «Интернет» информации об участнике конкурсного отбора.</w:t>
      </w:r>
    </w:p>
    <w:p w:rsidR="00162D15" w:rsidRPr="00E876C9" w:rsidRDefault="00162D15" w:rsidP="00162D15"/>
    <w:p w:rsidR="00162D15" w:rsidRPr="00E876C9" w:rsidRDefault="00162D15" w:rsidP="00162D15"/>
    <w:p w:rsidR="00162D15" w:rsidRDefault="00162D15" w:rsidP="00E876C9">
      <w:pPr>
        <w:tabs>
          <w:tab w:val="left" w:pos="0"/>
          <w:tab w:val="left" w:pos="4820"/>
          <w:tab w:val="left" w:pos="5387"/>
          <w:tab w:val="left" w:pos="5670"/>
        </w:tabs>
        <w:jc w:val="both"/>
        <w:rPr>
          <w:sz w:val="22"/>
          <w:szCs w:val="22"/>
        </w:rPr>
      </w:pPr>
      <w:r w:rsidRPr="00E876C9">
        <w:t>Настоящим,  даю согласие на публикацию (размещение) в информационно-телекоммуникационно</w:t>
      </w:r>
      <w:r w:rsidR="00E876C9">
        <w:t xml:space="preserve">й сети «Интернет» информации </w:t>
      </w:r>
      <w:proofErr w:type="gramStart"/>
      <w:r w:rsidR="00E876C9">
        <w:t>об</w:t>
      </w:r>
      <w:proofErr w:type="gramEnd"/>
      <w:r w:rsidR="00E876C9">
        <w:t xml:space="preserve">   _________________________</w:t>
      </w:r>
      <w:r w:rsidRPr="00E876C9">
        <w:t xml:space="preserve">                                      </w:t>
      </w:r>
      <w:r w:rsidR="00E876C9">
        <w:t xml:space="preserve">                                         </w:t>
      </w:r>
    </w:p>
    <w:p w:rsidR="00E876C9" w:rsidRPr="00E876C9" w:rsidRDefault="00E876C9" w:rsidP="00E876C9">
      <w:pPr>
        <w:tabs>
          <w:tab w:val="left" w:pos="0"/>
          <w:tab w:val="left" w:pos="6474"/>
        </w:tabs>
        <w:jc w:val="both"/>
        <w:rPr>
          <w:sz w:val="18"/>
          <w:szCs w:val="18"/>
        </w:rPr>
      </w:pPr>
      <w:r w:rsidRPr="00E876C9">
        <w:rPr>
          <w:sz w:val="18"/>
          <w:szCs w:val="18"/>
        </w:rPr>
        <w:tab/>
      </w:r>
      <w:proofErr w:type="gramStart"/>
      <w:r w:rsidRPr="00E876C9">
        <w:rPr>
          <w:sz w:val="18"/>
          <w:szCs w:val="18"/>
        </w:rPr>
        <w:t>(наименование юридического лица/</w:t>
      </w:r>
      <w:proofErr w:type="gramEnd"/>
    </w:p>
    <w:p w:rsidR="00E876C9" w:rsidRPr="00E876C9" w:rsidRDefault="00E876C9" w:rsidP="00E876C9">
      <w:pPr>
        <w:tabs>
          <w:tab w:val="left" w:pos="0"/>
          <w:tab w:val="left" w:pos="4820"/>
          <w:tab w:val="left" w:pos="5387"/>
          <w:tab w:val="left" w:pos="5670"/>
        </w:tabs>
        <w:jc w:val="both"/>
      </w:pPr>
    </w:p>
    <w:p w:rsidR="00162D15" w:rsidRPr="00E876C9" w:rsidRDefault="00162D15" w:rsidP="00162D15">
      <w:r w:rsidRPr="00E876C9">
        <w:t>__________________________________________________________________</w:t>
      </w:r>
      <w:r w:rsidR="00E876C9">
        <w:t>___________</w:t>
      </w:r>
    </w:p>
    <w:p w:rsidR="00162D15" w:rsidRPr="00E876C9" w:rsidRDefault="00E876C9" w:rsidP="00162D1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="007A7E1F">
        <w:rPr>
          <w:sz w:val="18"/>
          <w:szCs w:val="18"/>
        </w:rPr>
        <w:t xml:space="preserve">                           </w:t>
      </w:r>
      <w:proofErr w:type="gramStart"/>
      <w:r w:rsidR="00162D15" w:rsidRPr="00E876C9">
        <w:rPr>
          <w:sz w:val="18"/>
          <w:szCs w:val="18"/>
        </w:rPr>
        <w:t>Ф.И.О. индивидуального предпринимателя, ИНН</w:t>
      </w:r>
      <w:r>
        <w:rPr>
          <w:sz w:val="18"/>
          <w:szCs w:val="18"/>
        </w:rPr>
        <w:t>)</w:t>
      </w:r>
      <w:proofErr w:type="gramEnd"/>
    </w:p>
    <w:p w:rsidR="00162D15" w:rsidRPr="00E876C9" w:rsidRDefault="00162D15" w:rsidP="00E876C9">
      <w:r w:rsidRPr="00E876C9">
        <w:t>_____________________________________________________________________________</w:t>
      </w:r>
    </w:p>
    <w:p w:rsidR="00162D15" w:rsidRPr="00E876C9" w:rsidRDefault="00162D15" w:rsidP="00162D15"/>
    <w:p w:rsidR="00162D15" w:rsidRPr="00E876C9" w:rsidRDefault="007A7E1F" w:rsidP="00162D15">
      <w:pPr>
        <w:jc w:val="both"/>
      </w:pPr>
      <w:r>
        <w:t>как об участнике</w:t>
      </w:r>
      <w:r w:rsidR="00162D15" w:rsidRPr="00E876C9">
        <w:t xml:space="preserve">  конкурсного отбора среди предприятий торговли в номинации «Лучшее новогоднее оформление объектов торговли на территории  </w:t>
      </w:r>
      <w:proofErr w:type="spellStart"/>
      <w:r w:rsidR="00162D15" w:rsidRPr="00E876C9">
        <w:t>Приозерского</w:t>
      </w:r>
      <w:proofErr w:type="spellEnd"/>
      <w:r w:rsidR="00162D15" w:rsidRPr="00E876C9">
        <w:t xml:space="preserve">  муниципального района  Ленинградской области», и иной информации об участнике отбора, связанной с данным отбором.</w:t>
      </w:r>
    </w:p>
    <w:p w:rsidR="00162D15" w:rsidRPr="00E876C9" w:rsidRDefault="00162D15" w:rsidP="00162D15"/>
    <w:p w:rsidR="00162D15" w:rsidRPr="00E876C9" w:rsidRDefault="00162D15" w:rsidP="00162D15">
      <w:r w:rsidRPr="00E876C9">
        <w:t>Настоящее согласие действует со дня его подписания до дня его отзыва.</w:t>
      </w:r>
    </w:p>
    <w:p w:rsidR="00162D15" w:rsidRPr="00E876C9" w:rsidRDefault="00162D15" w:rsidP="00162D15"/>
    <w:p w:rsidR="00162D15" w:rsidRPr="00E876C9" w:rsidRDefault="00162D15" w:rsidP="00162D15"/>
    <w:p w:rsidR="00162D15" w:rsidRPr="00E876C9" w:rsidRDefault="00162D15" w:rsidP="00162D15"/>
    <w:p w:rsidR="00162D15" w:rsidRPr="00E876C9" w:rsidRDefault="00162D15" w:rsidP="00162D15">
      <w:r w:rsidRPr="00E876C9">
        <w:t>Руководитель:</w:t>
      </w:r>
      <w:r w:rsidRPr="00E876C9">
        <w:tab/>
        <w:t>_____________________</w:t>
      </w:r>
      <w:r w:rsidRPr="00E876C9">
        <w:tab/>
      </w:r>
      <w:r w:rsidR="007A7E1F">
        <w:t xml:space="preserve">                      </w:t>
      </w:r>
      <w:r w:rsidRPr="00E876C9">
        <w:t>_____________________</w:t>
      </w:r>
    </w:p>
    <w:p w:rsidR="00162D15" w:rsidRPr="007A7E1F" w:rsidRDefault="00162D15" w:rsidP="00162D15">
      <w:pPr>
        <w:rPr>
          <w:sz w:val="20"/>
          <w:szCs w:val="20"/>
        </w:rPr>
      </w:pPr>
      <w:r w:rsidRPr="007A7E1F">
        <w:rPr>
          <w:sz w:val="20"/>
          <w:szCs w:val="20"/>
        </w:rPr>
        <w:t xml:space="preserve">                             </w:t>
      </w:r>
      <w:r w:rsidR="007A7E1F" w:rsidRPr="007A7E1F">
        <w:rPr>
          <w:sz w:val="20"/>
          <w:szCs w:val="20"/>
        </w:rPr>
        <w:t xml:space="preserve">              </w:t>
      </w:r>
      <w:r w:rsidR="007A7E1F">
        <w:rPr>
          <w:sz w:val="20"/>
          <w:szCs w:val="20"/>
        </w:rPr>
        <w:t xml:space="preserve">             </w:t>
      </w:r>
      <w:r w:rsidRPr="007A7E1F">
        <w:rPr>
          <w:sz w:val="20"/>
          <w:szCs w:val="20"/>
        </w:rPr>
        <w:t>(подпись)</w:t>
      </w:r>
      <w:r w:rsidRPr="007A7E1F">
        <w:rPr>
          <w:sz w:val="20"/>
          <w:szCs w:val="20"/>
        </w:rPr>
        <w:tab/>
        <w:t xml:space="preserve">                             </w:t>
      </w:r>
      <w:r w:rsidR="007A7E1F" w:rsidRPr="007A7E1F">
        <w:rPr>
          <w:sz w:val="20"/>
          <w:szCs w:val="20"/>
        </w:rPr>
        <w:t xml:space="preserve">     </w:t>
      </w:r>
      <w:r w:rsidR="007A7E1F">
        <w:rPr>
          <w:sz w:val="20"/>
          <w:szCs w:val="20"/>
        </w:rPr>
        <w:t xml:space="preserve">               </w:t>
      </w:r>
      <w:r w:rsidRPr="007A7E1F">
        <w:rPr>
          <w:sz w:val="20"/>
          <w:szCs w:val="20"/>
        </w:rPr>
        <w:t>(расшифровка подписи)</w:t>
      </w:r>
    </w:p>
    <w:p w:rsidR="00162D15" w:rsidRPr="007A7E1F" w:rsidRDefault="007A7E1F" w:rsidP="00162D1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62D15" w:rsidRPr="00E876C9" w:rsidRDefault="00162D15" w:rsidP="00162D15"/>
    <w:p w:rsidR="00162D15" w:rsidRPr="00E876C9" w:rsidRDefault="00162D15" w:rsidP="00162D15"/>
    <w:p w:rsidR="00A74ACF" w:rsidRPr="00E876C9" w:rsidRDefault="00A74ACF" w:rsidP="00162D15"/>
    <w:p w:rsidR="00A74ACF" w:rsidRPr="00E876C9" w:rsidRDefault="00A74ACF" w:rsidP="00162D15"/>
    <w:p w:rsidR="00A74ACF" w:rsidRPr="00E876C9" w:rsidRDefault="00A74ACF" w:rsidP="00162D15"/>
    <w:p w:rsidR="00162D15" w:rsidRPr="00E876C9" w:rsidRDefault="00162D15" w:rsidP="00162D15">
      <w:r w:rsidRPr="00E876C9">
        <w:t>МП</w:t>
      </w:r>
      <w:r w:rsidRPr="00E876C9">
        <w:tab/>
      </w:r>
      <w:r w:rsidR="007A7E1F">
        <w:t xml:space="preserve">           </w:t>
      </w:r>
    </w:p>
    <w:p w:rsidR="00162D15" w:rsidRPr="00E876C9" w:rsidRDefault="00162D15" w:rsidP="00162D15">
      <w:r w:rsidRPr="007A7E1F">
        <w:rPr>
          <w:sz w:val="18"/>
          <w:szCs w:val="18"/>
        </w:rPr>
        <w:t xml:space="preserve">(при </w:t>
      </w:r>
      <w:r w:rsidR="00E876C9" w:rsidRPr="007A7E1F">
        <w:rPr>
          <w:sz w:val="18"/>
          <w:szCs w:val="18"/>
        </w:rPr>
        <w:t>наличии)</w:t>
      </w:r>
      <w:r w:rsidR="00E876C9" w:rsidRPr="00E876C9">
        <w:tab/>
      </w:r>
      <w:r w:rsidR="00E876C9" w:rsidRPr="00E876C9">
        <w:tab/>
      </w:r>
      <w:r w:rsidR="007A7E1F">
        <w:t xml:space="preserve">                          </w:t>
      </w:r>
      <w:r w:rsidR="003768F9">
        <w:t>«___» ____________2024</w:t>
      </w:r>
      <w:r w:rsidRPr="00E876C9">
        <w:t xml:space="preserve"> г.</w:t>
      </w:r>
    </w:p>
    <w:p w:rsidR="008C7595" w:rsidRPr="00E876C9" w:rsidRDefault="008C7595" w:rsidP="008C7595"/>
    <w:sectPr w:rsidR="008C7595" w:rsidRPr="00E8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57A" w:rsidRDefault="00BA257A" w:rsidP="003768F9">
      <w:r>
        <w:separator/>
      </w:r>
    </w:p>
  </w:endnote>
  <w:endnote w:type="continuationSeparator" w:id="0">
    <w:p w:rsidR="00BA257A" w:rsidRDefault="00BA257A" w:rsidP="0037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57A" w:rsidRDefault="00BA257A" w:rsidP="003768F9">
      <w:r>
        <w:separator/>
      </w:r>
    </w:p>
  </w:footnote>
  <w:footnote w:type="continuationSeparator" w:id="0">
    <w:p w:rsidR="00BA257A" w:rsidRDefault="00BA257A" w:rsidP="00376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61"/>
    <w:rsid w:val="0000470C"/>
    <w:rsid w:val="000115FC"/>
    <w:rsid w:val="00012AAD"/>
    <w:rsid w:val="000236E2"/>
    <w:rsid w:val="00096A01"/>
    <w:rsid w:val="000C47EA"/>
    <w:rsid w:val="000E643A"/>
    <w:rsid w:val="000F5F2D"/>
    <w:rsid w:val="001123DA"/>
    <w:rsid w:val="00115A8F"/>
    <w:rsid w:val="0015366F"/>
    <w:rsid w:val="00162D15"/>
    <w:rsid w:val="00185B63"/>
    <w:rsid w:val="00196006"/>
    <w:rsid w:val="001D652E"/>
    <w:rsid w:val="001E55D5"/>
    <w:rsid w:val="001F089E"/>
    <w:rsid w:val="001F486D"/>
    <w:rsid w:val="002305BF"/>
    <w:rsid w:val="00253032"/>
    <w:rsid w:val="00277311"/>
    <w:rsid w:val="002A3069"/>
    <w:rsid w:val="002B061A"/>
    <w:rsid w:val="003319F2"/>
    <w:rsid w:val="0035171F"/>
    <w:rsid w:val="003768F9"/>
    <w:rsid w:val="00385DD1"/>
    <w:rsid w:val="003C6D2E"/>
    <w:rsid w:val="003D2BB9"/>
    <w:rsid w:val="00402A5F"/>
    <w:rsid w:val="00403EB6"/>
    <w:rsid w:val="00441935"/>
    <w:rsid w:val="004454BC"/>
    <w:rsid w:val="004F096E"/>
    <w:rsid w:val="0051475E"/>
    <w:rsid w:val="00525059"/>
    <w:rsid w:val="00527378"/>
    <w:rsid w:val="00533B09"/>
    <w:rsid w:val="00534A85"/>
    <w:rsid w:val="005471DC"/>
    <w:rsid w:val="0057756C"/>
    <w:rsid w:val="00593880"/>
    <w:rsid w:val="005E388C"/>
    <w:rsid w:val="006063FD"/>
    <w:rsid w:val="006369BC"/>
    <w:rsid w:val="00644E81"/>
    <w:rsid w:val="0065402B"/>
    <w:rsid w:val="00657087"/>
    <w:rsid w:val="006E3E0D"/>
    <w:rsid w:val="006E4497"/>
    <w:rsid w:val="006E60DE"/>
    <w:rsid w:val="00701EA6"/>
    <w:rsid w:val="0070592E"/>
    <w:rsid w:val="00714E5C"/>
    <w:rsid w:val="00725265"/>
    <w:rsid w:val="00745630"/>
    <w:rsid w:val="00765C07"/>
    <w:rsid w:val="00793561"/>
    <w:rsid w:val="007A7E1F"/>
    <w:rsid w:val="007C022B"/>
    <w:rsid w:val="007C02BB"/>
    <w:rsid w:val="007C1762"/>
    <w:rsid w:val="007C49F1"/>
    <w:rsid w:val="007D5ECE"/>
    <w:rsid w:val="007E2626"/>
    <w:rsid w:val="007F011E"/>
    <w:rsid w:val="00803EB6"/>
    <w:rsid w:val="0084130C"/>
    <w:rsid w:val="00863DD3"/>
    <w:rsid w:val="008774F6"/>
    <w:rsid w:val="00896367"/>
    <w:rsid w:val="008B0A61"/>
    <w:rsid w:val="008C7595"/>
    <w:rsid w:val="008D2B3F"/>
    <w:rsid w:val="008F222D"/>
    <w:rsid w:val="00915370"/>
    <w:rsid w:val="0092191D"/>
    <w:rsid w:val="00967BB7"/>
    <w:rsid w:val="00987DE8"/>
    <w:rsid w:val="00987DF1"/>
    <w:rsid w:val="009B0995"/>
    <w:rsid w:val="009C642A"/>
    <w:rsid w:val="00A12517"/>
    <w:rsid w:val="00A34951"/>
    <w:rsid w:val="00A7471F"/>
    <w:rsid w:val="00A74ACF"/>
    <w:rsid w:val="00A76321"/>
    <w:rsid w:val="00AA1754"/>
    <w:rsid w:val="00AB6193"/>
    <w:rsid w:val="00AE3F37"/>
    <w:rsid w:val="00B2352F"/>
    <w:rsid w:val="00B71A94"/>
    <w:rsid w:val="00B850E4"/>
    <w:rsid w:val="00BA257A"/>
    <w:rsid w:val="00BB41ED"/>
    <w:rsid w:val="00BB694F"/>
    <w:rsid w:val="00BB79AF"/>
    <w:rsid w:val="00BF5D57"/>
    <w:rsid w:val="00BF7EEC"/>
    <w:rsid w:val="00C34B2C"/>
    <w:rsid w:val="00C35B78"/>
    <w:rsid w:val="00C528FE"/>
    <w:rsid w:val="00C56AAD"/>
    <w:rsid w:val="00C92A87"/>
    <w:rsid w:val="00C9530A"/>
    <w:rsid w:val="00CD6123"/>
    <w:rsid w:val="00D36759"/>
    <w:rsid w:val="00D47110"/>
    <w:rsid w:val="00D855C8"/>
    <w:rsid w:val="00D86D79"/>
    <w:rsid w:val="00D910CA"/>
    <w:rsid w:val="00E03DA3"/>
    <w:rsid w:val="00E2279A"/>
    <w:rsid w:val="00E278A3"/>
    <w:rsid w:val="00E51F29"/>
    <w:rsid w:val="00E662F5"/>
    <w:rsid w:val="00E876C9"/>
    <w:rsid w:val="00E87D42"/>
    <w:rsid w:val="00EB67E0"/>
    <w:rsid w:val="00F5005E"/>
    <w:rsid w:val="00F556C9"/>
    <w:rsid w:val="00F60676"/>
    <w:rsid w:val="00F67595"/>
    <w:rsid w:val="00F748BC"/>
    <w:rsid w:val="00FA533D"/>
    <w:rsid w:val="00F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6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745630"/>
    <w:rPr>
      <w:color w:val="0000FF"/>
      <w:u w:val="single"/>
    </w:rPr>
  </w:style>
  <w:style w:type="paragraph" w:styleId="a4">
    <w:name w:val="Normal (Web)"/>
    <w:basedOn w:val="a"/>
    <w:semiHidden/>
    <w:unhideWhenUsed/>
    <w:rsid w:val="0074563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5630"/>
    <w:pPr>
      <w:jc w:val="center"/>
    </w:pPr>
  </w:style>
  <w:style w:type="character" w:customStyle="1" w:styleId="a6">
    <w:name w:val="Название Знак"/>
    <w:basedOn w:val="a0"/>
    <w:link w:val="a5"/>
    <w:rsid w:val="0074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4A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D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768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68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B850E4"/>
    <w:pPr>
      <w:widowControl w:val="0"/>
      <w:shd w:val="clear" w:color="auto" w:fill="FFFFFF"/>
      <w:spacing w:before="120" w:line="322" w:lineRule="exact"/>
      <w:ind w:firstLine="720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456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56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semiHidden/>
    <w:unhideWhenUsed/>
    <w:rsid w:val="00745630"/>
    <w:rPr>
      <w:color w:val="0000FF"/>
      <w:u w:val="single"/>
    </w:rPr>
  </w:style>
  <w:style w:type="paragraph" w:styleId="a4">
    <w:name w:val="Normal (Web)"/>
    <w:basedOn w:val="a"/>
    <w:semiHidden/>
    <w:unhideWhenUsed/>
    <w:rsid w:val="00745630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745630"/>
    <w:pPr>
      <w:jc w:val="center"/>
    </w:pPr>
  </w:style>
  <w:style w:type="character" w:customStyle="1" w:styleId="a6">
    <w:name w:val="Название Знак"/>
    <w:basedOn w:val="a0"/>
    <w:link w:val="a5"/>
    <w:rsid w:val="0074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34A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7D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7DF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768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768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76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B850E4"/>
    <w:pPr>
      <w:widowControl w:val="0"/>
      <w:shd w:val="clear" w:color="auto" w:fill="FFFFFF"/>
      <w:spacing w:before="120" w:line="322" w:lineRule="exact"/>
      <w:ind w:firstLine="72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7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3668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8A97-EC0F-40EB-AE41-5734594E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ZIMINA</dc:creator>
  <cp:lastModifiedBy>Сотрудник</cp:lastModifiedBy>
  <cp:revision>5</cp:revision>
  <cp:lastPrinted>2024-11-15T13:28:00Z</cp:lastPrinted>
  <dcterms:created xsi:type="dcterms:W3CDTF">2024-11-15T13:28:00Z</dcterms:created>
  <dcterms:modified xsi:type="dcterms:W3CDTF">2024-12-12T07:46:00Z</dcterms:modified>
</cp:coreProperties>
</file>