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B2" w:rsidRPr="0053571F" w:rsidRDefault="00084EB2" w:rsidP="00205F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71F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DA60ED" w:rsidRPr="0053571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34DE8" w:rsidRPr="0053571F">
        <w:rPr>
          <w:rFonts w:ascii="Times New Roman" w:hAnsi="Times New Roman" w:cs="Times New Roman"/>
          <w:b/>
          <w:sz w:val="28"/>
          <w:szCs w:val="28"/>
        </w:rPr>
        <w:t>Всероссийском жилищном конгрессе</w:t>
      </w:r>
    </w:p>
    <w:p w:rsidR="00EB277E" w:rsidRPr="0053571F" w:rsidRDefault="00EB277E" w:rsidP="00965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1F">
        <w:rPr>
          <w:rFonts w:ascii="Times New Roman" w:hAnsi="Times New Roman" w:cs="Times New Roman"/>
          <w:sz w:val="28"/>
          <w:szCs w:val="28"/>
        </w:rPr>
        <w:t xml:space="preserve">29 сентября 2016 года Филиал ФГБУ «ФКП </w:t>
      </w:r>
      <w:proofErr w:type="spellStart"/>
      <w:r w:rsidRPr="0053571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3571F">
        <w:rPr>
          <w:rFonts w:ascii="Times New Roman" w:hAnsi="Times New Roman" w:cs="Times New Roman"/>
          <w:sz w:val="28"/>
          <w:szCs w:val="28"/>
        </w:rPr>
        <w:t xml:space="preserve">» по Ленинградской области </w:t>
      </w:r>
      <w:r w:rsidR="00531E39"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901DBF" w:rsidRPr="0053571F">
        <w:rPr>
          <w:rFonts w:ascii="Times New Roman" w:hAnsi="Times New Roman" w:cs="Times New Roman"/>
          <w:sz w:val="28"/>
          <w:szCs w:val="28"/>
        </w:rPr>
        <w:t xml:space="preserve"> </w:t>
      </w:r>
      <w:r w:rsidR="00B80D6C" w:rsidRPr="0053571F">
        <w:rPr>
          <w:rFonts w:ascii="Times New Roman" w:hAnsi="Times New Roman" w:cs="Times New Roman"/>
          <w:sz w:val="28"/>
          <w:szCs w:val="28"/>
        </w:rPr>
        <w:t xml:space="preserve">Санкт-Петербургском </w:t>
      </w:r>
      <w:r w:rsidR="00901DBF" w:rsidRPr="0053571F">
        <w:rPr>
          <w:rFonts w:ascii="Times New Roman" w:hAnsi="Times New Roman" w:cs="Times New Roman"/>
          <w:sz w:val="28"/>
          <w:szCs w:val="28"/>
        </w:rPr>
        <w:t>Вс</w:t>
      </w:r>
      <w:r w:rsidR="00531E39">
        <w:rPr>
          <w:rFonts w:ascii="Times New Roman" w:hAnsi="Times New Roman" w:cs="Times New Roman"/>
          <w:sz w:val="28"/>
          <w:szCs w:val="28"/>
        </w:rPr>
        <w:t xml:space="preserve">ероссийском жилищном конгрессе. В рамках </w:t>
      </w:r>
      <w:r w:rsidR="001B6CA1">
        <w:rPr>
          <w:rFonts w:ascii="Times New Roman" w:hAnsi="Times New Roman" w:cs="Times New Roman"/>
          <w:sz w:val="28"/>
          <w:szCs w:val="28"/>
        </w:rPr>
        <w:t xml:space="preserve">деловой </w:t>
      </w:r>
      <w:r w:rsidR="00F4004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31E39">
        <w:rPr>
          <w:rFonts w:ascii="Times New Roman" w:hAnsi="Times New Roman" w:cs="Times New Roman"/>
          <w:sz w:val="28"/>
          <w:szCs w:val="28"/>
        </w:rPr>
        <w:t>конгресса</w:t>
      </w:r>
      <w:r w:rsidR="00313444">
        <w:rPr>
          <w:rFonts w:ascii="Times New Roman" w:hAnsi="Times New Roman" w:cs="Times New Roman"/>
          <w:sz w:val="28"/>
          <w:szCs w:val="28"/>
        </w:rPr>
        <w:t xml:space="preserve"> на </w:t>
      </w:r>
      <w:r w:rsidR="00313444" w:rsidRPr="0053571F">
        <w:rPr>
          <w:rFonts w:ascii="Times New Roman" w:hAnsi="Times New Roman" w:cs="Times New Roman"/>
          <w:sz w:val="28"/>
          <w:szCs w:val="28"/>
        </w:rPr>
        <w:t>конференции «Малоэтажное загородное строительство: инве</w:t>
      </w:r>
      <w:r w:rsidR="00CF1364">
        <w:rPr>
          <w:rFonts w:ascii="Times New Roman" w:hAnsi="Times New Roman" w:cs="Times New Roman"/>
          <w:sz w:val="28"/>
          <w:szCs w:val="28"/>
        </w:rPr>
        <w:t xml:space="preserve">стиции, </w:t>
      </w:r>
      <w:proofErr w:type="spellStart"/>
      <w:r w:rsidR="00CF1364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="00CF1364">
        <w:rPr>
          <w:rFonts w:ascii="Times New Roman" w:hAnsi="Times New Roman" w:cs="Times New Roman"/>
          <w:sz w:val="28"/>
          <w:szCs w:val="28"/>
        </w:rPr>
        <w:t>, маркетинг»</w:t>
      </w:r>
      <w:r w:rsidR="00531E39">
        <w:rPr>
          <w:rFonts w:ascii="Times New Roman" w:hAnsi="Times New Roman" w:cs="Times New Roman"/>
          <w:sz w:val="28"/>
          <w:szCs w:val="28"/>
        </w:rPr>
        <w:t xml:space="preserve"> </w:t>
      </w:r>
      <w:r w:rsidR="00F4004A">
        <w:rPr>
          <w:rFonts w:ascii="Times New Roman" w:hAnsi="Times New Roman" w:cs="Times New Roman"/>
          <w:sz w:val="28"/>
          <w:szCs w:val="28"/>
        </w:rPr>
        <w:t xml:space="preserve">с докладом выступил </w:t>
      </w:r>
      <w:r w:rsidR="00531E39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F4004A">
        <w:rPr>
          <w:rFonts w:ascii="Times New Roman" w:hAnsi="Times New Roman" w:cs="Times New Roman"/>
          <w:sz w:val="28"/>
          <w:szCs w:val="28"/>
        </w:rPr>
        <w:t xml:space="preserve">филиала ФГБУ «ФКП </w:t>
      </w:r>
      <w:proofErr w:type="spellStart"/>
      <w:r w:rsidR="00F4004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4004A">
        <w:rPr>
          <w:rFonts w:ascii="Times New Roman" w:hAnsi="Times New Roman" w:cs="Times New Roman"/>
          <w:sz w:val="28"/>
          <w:szCs w:val="28"/>
        </w:rPr>
        <w:t xml:space="preserve">» по Ленинградской области </w:t>
      </w:r>
      <w:r w:rsidR="00531E39">
        <w:rPr>
          <w:rFonts w:ascii="Times New Roman" w:hAnsi="Times New Roman" w:cs="Times New Roman"/>
          <w:sz w:val="28"/>
          <w:szCs w:val="28"/>
        </w:rPr>
        <w:t>Валерий Малинин</w:t>
      </w:r>
      <w:r w:rsidR="004738DE">
        <w:rPr>
          <w:rFonts w:ascii="Times New Roman" w:hAnsi="Times New Roman" w:cs="Times New Roman"/>
          <w:sz w:val="28"/>
          <w:szCs w:val="28"/>
        </w:rPr>
        <w:t>.</w:t>
      </w:r>
    </w:p>
    <w:p w:rsidR="00084EB2" w:rsidRPr="0053571F" w:rsidRDefault="005B3E48" w:rsidP="00965F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71F">
        <w:rPr>
          <w:rFonts w:ascii="Times New Roman" w:hAnsi="Times New Roman" w:cs="Times New Roman"/>
          <w:sz w:val="28"/>
          <w:szCs w:val="28"/>
        </w:rPr>
        <w:t>В президиум конференции вошли</w:t>
      </w:r>
      <w:r w:rsidR="00084EB2" w:rsidRPr="0053571F">
        <w:rPr>
          <w:rFonts w:ascii="Times New Roman" w:hAnsi="Times New Roman" w:cs="Times New Roman"/>
          <w:sz w:val="28"/>
          <w:szCs w:val="28"/>
        </w:rPr>
        <w:t xml:space="preserve"> заместитель координатора Программы Государственной Думы по развитию малоэтажного жилищного строительства «Свой дом», вице-президент НАМИКС </w:t>
      </w:r>
      <w:r w:rsidR="00084EB2" w:rsidRPr="0053571F">
        <w:rPr>
          <w:rFonts w:ascii="Times New Roman" w:hAnsi="Times New Roman" w:cs="Times New Roman"/>
          <w:b/>
          <w:sz w:val="28"/>
          <w:szCs w:val="28"/>
        </w:rPr>
        <w:t xml:space="preserve">Валерий </w:t>
      </w:r>
      <w:proofErr w:type="spellStart"/>
      <w:r w:rsidR="00084EB2" w:rsidRPr="0053571F">
        <w:rPr>
          <w:rFonts w:ascii="Times New Roman" w:hAnsi="Times New Roman" w:cs="Times New Roman"/>
          <w:b/>
          <w:sz w:val="28"/>
          <w:szCs w:val="28"/>
        </w:rPr>
        <w:t>Казейкин</w:t>
      </w:r>
      <w:proofErr w:type="spellEnd"/>
      <w:r w:rsidR="00084EB2" w:rsidRPr="0053571F">
        <w:rPr>
          <w:rFonts w:ascii="Times New Roman" w:hAnsi="Times New Roman" w:cs="Times New Roman"/>
          <w:sz w:val="28"/>
          <w:szCs w:val="28"/>
        </w:rPr>
        <w:t xml:space="preserve"> и генеральный директор компании «Эко </w:t>
      </w:r>
      <w:proofErr w:type="spellStart"/>
      <w:r w:rsidR="00084EB2" w:rsidRPr="0053571F">
        <w:rPr>
          <w:rFonts w:ascii="Times New Roman" w:hAnsi="Times New Roman" w:cs="Times New Roman"/>
          <w:sz w:val="28"/>
          <w:szCs w:val="28"/>
        </w:rPr>
        <w:t>Долье</w:t>
      </w:r>
      <w:proofErr w:type="spellEnd"/>
      <w:r w:rsidR="00084EB2" w:rsidRPr="0053571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84EB2" w:rsidRPr="0053571F">
        <w:rPr>
          <w:rFonts w:ascii="Times New Roman" w:hAnsi="Times New Roman" w:cs="Times New Roman"/>
          <w:b/>
          <w:sz w:val="28"/>
          <w:szCs w:val="28"/>
        </w:rPr>
        <w:t>Констанстин</w:t>
      </w:r>
      <w:proofErr w:type="spellEnd"/>
      <w:r w:rsidR="00084EB2" w:rsidRPr="005357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EB2" w:rsidRPr="0053571F">
        <w:rPr>
          <w:rFonts w:ascii="Times New Roman" w:hAnsi="Times New Roman" w:cs="Times New Roman"/>
          <w:b/>
          <w:sz w:val="28"/>
          <w:szCs w:val="28"/>
        </w:rPr>
        <w:t>Филлипишин</w:t>
      </w:r>
      <w:proofErr w:type="spellEnd"/>
      <w:r w:rsidR="00084EB2" w:rsidRPr="0053571F">
        <w:rPr>
          <w:rFonts w:ascii="Times New Roman" w:hAnsi="Times New Roman" w:cs="Times New Roman"/>
          <w:sz w:val="28"/>
          <w:szCs w:val="28"/>
        </w:rPr>
        <w:t>.</w:t>
      </w:r>
    </w:p>
    <w:p w:rsidR="005B3E48" w:rsidRPr="0053571F" w:rsidRDefault="005B3E48" w:rsidP="00965F6B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5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A3716" w:rsidRPr="00535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</w:t>
      </w:r>
      <w:r w:rsidRPr="00535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конференции </w:t>
      </w:r>
      <w:r w:rsidR="00FA3716" w:rsidRPr="00535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выступили с докладами </w:t>
      </w:r>
      <w:r w:rsidR="00084EB2" w:rsidRPr="00535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заместитель генерального директора НП «Российское теплоснабжение» </w:t>
      </w:r>
      <w:proofErr w:type="spellStart"/>
      <w:r w:rsidR="00084EB2" w:rsidRPr="005357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Рашид</w:t>
      </w:r>
      <w:proofErr w:type="spellEnd"/>
      <w:r w:rsidR="00084EB2" w:rsidRPr="005357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357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Артиков</w:t>
      </w:r>
      <w:proofErr w:type="spellEnd"/>
      <w:r w:rsidRPr="00535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84EB2" w:rsidRPr="00535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генеральный директор компании LANDWERK</w:t>
      </w:r>
      <w:r w:rsidR="00084EB2" w:rsidRPr="005357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Дмитрий </w:t>
      </w:r>
      <w:proofErr w:type="spellStart"/>
      <w:r w:rsidRPr="005357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Гордов</w:t>
      </w:r>
      <w:proofErr w:type="spellEnd"/>
      <w:r w:rsidRPr="00535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84EB2" w:rsidRPr="00535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проекта ЖК «Мечта» </w:t>
      </w:r>
      <w:r w:rsidR="00084EB2" w:rsidRPr="005357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Валерий </w:t>
      </w:r>
      <w:r w:rsidRPr="005357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Артемьев</w:t>
      </w:r>
      <w:r w:rsidR="00084EB2" w:rsidRPr="00535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6B7B" w:rsidRPr="00535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заместитель директора филиала ФГБУ «ФКП </w:t>
      </w:r>
      <w:proofErr w:type="spellStart"/>
      <w:r w:rsidR="00436B7B" w:rsidRPr="00535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="00436B7B" w:rsidRPr="00535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84EB2" w:rsidRPr="00535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Ленинградской области </w:t>
      </w:r>
      <w:r w:rsidR="00084EB2" w:rsidRPr="00535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Валерий Малинин</w:t>
      </w:r>
      <w:r w:rsidR="00084EB2" w:rsidRPr="00535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48AE" w:rsidRDefault="00E542A6" w:rsidP="00E46ABD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филиала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Ленинградской области </w:t>
      </w:r>
      <w:r w:rsidR="007D2701" w:rsidRPr="0053571F">
        <w:rPr>
          <w:rFonts w:ascii="Times New Roman" w:hAnsi="Times New Roman" w:cs="Times New Roman"/>
          <w:sz w:val="28"/>
          <w:szCs w:val="28"/>
        </w:rPr>
        <w:t xml:space="preserve">Валерий Малинин </w:t>
      </w:r>
      <w:r w:rsidR="00AE67A7">
        <w:rPr>
          <w:rFonts w:ascii="Times New Roman" w:hAnsi="Times New Roman" w:cs="Times New Roman"/>
          <w:sz w:val="28"/>
          <w:szCs w:val="28"/>
        </w:rPr>
        <w:t>представил участникам конференции доклад</w:t>
      </w:r>
      <w:r w:rsidR="007D6ABE" w:rsidRPr="0053571F">
        <w:rPr>
          <w:rFonts w:ascii="Times New Roman" w:hAnsi="Times New Roman" w:cs="Times New Roman"/>
          <w:sz w:val="28"/>
          <w:szCs w:val="28"/>
        </w:rPr>
        <w:t xml:space="preserve"> </w:t>
      </w:r>
      <w:r w:rsidR="006C5E0F">
        <w:rPr>
          <w:rFonts w:ascii="Times New Roman" w:hAnsi="Times New Roman" w:cs="Times New Roman"/>
          <w:sz w:val="28"/>
          <w:szCs w:val="28"/>
        </w:rPr>
        <w:t>на тему</w:t>
      </w:r>
      <w:r w:rsidR="007D2701" w:rsidRPr="0053571F">
        <w:rPr>
          <w:rFonts w:ascii="Times New Roman" w:hAnsi="Times New Roman" w:cs="Times New Roman"/>
          <w:sz w:val="28"/>
          <w:szCs w:val="28"/>
        </w:rPr>
        <w:t xml:space="preserve"> «</w:t>
      </w:r>
      <w:r w:rsidR="00CF48AE" w:rsidRPr="0053571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изменения целевого назначения земельных участков для жилищного строительства. Постановка на кадастровый учёт индивидуальных домов, </w:t>
      </w:r>
      <w:proofErr w:type="spellStart"/>
      <w:r w:rsidR="00CF48AE" w:rsidRPr="0053571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таунхаусов</w:t>
      </w:r>
      <w:proofErr w:type="spellEnd"/>
      <w:r w:rsidR="00CF48AE" w:rsidRPr="0053571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многоквартирных домов</w:t>
      </w:r>
      <w:r w:rsidR="007D2701" w:rsidRPr="0053571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6C5E0F" w:rsidRPr="0053571F" w:rsidRDefault="006C5E0F" w:rsidP="00E46ABD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Таким образом, в ходе своего выступления Валерий Малинин затронул такие темы</w:t>
      </w:r>
      <w:r w:rsidR="0078636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как разрешение на ввод объекта в эксплуатацию, взаимодействие органов государственной и местной власти с органом кадастрового учёта и введение с 1 января 2017 года единой учётно-регистрационной процедуры. </w:t>
      </w:r>
    </w:p>
    <w:p w:rsidR="005D14D9" w:rsidRPr="00E46ABD" w:rsidRDefault="00532989" w:rsidP="00E46ABD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первую очередь </w:t>
      </w:r>
      <w:r w:rsidR="00D50A1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заместитель директора Филиала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обратил внимание на то, что в</w:t>
      </w:r>
      <w:r w:rsidR="005D14D9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соответствии с ч.10 ст. 55 Градостроительного кодекса Российской Федерации от 29.12.2004 № 190-ФЗ</w:t>
      </w:r>
      <w:r w:rsidR="005E0A9D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</w:t>
      </w:r>
      <w:r w:rsidR="005D14D9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азрешение на ввод объекта в эксплуатацию </w:t>
      </w:r>
      <w:r w:rsidR="005E0A9D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является</w:t>
      </w:r>
      <w:r w:rsidR="005D14D9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основание</w:t>
      </w:r>
      <w:r w:rsidR="005E0A9D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5D14D9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постановки на государственный </w:t>
      </w:r>
      <w:r w:rsidR="005E0A9D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кадастровый </w:t>
      </w:r>
      <w:r w:rsidR="005D14D9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</w:t>
      </w:r>
      <w:r w:rsidR="005E0A9D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D14D9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построенного объекта капитального строительства, внесения </w:t>
      </w:r>
      <w:proofErr w:type="gramStart"/>
      <w:r w:rsidR="005D14D9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изменений</w:t>
      </w:r>
      <w:proofErr w:type="gramEnd"/>
      <w:r w:rsidR="005D14D9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документы государственного учета реконструированного объекта капитального строительства</w:t>
      </w:r>
      <w:r w:rsidR="005E0A9D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</w:t>
      </w:r>
      <w:r w:rsidR="005D14D9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бязательным приложением к разрешению на ввод объекта в эксплуатацию</w:t>
      </w:r>
      <w:r w:rsidR="005E0A9D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D14D9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является </w:t>
      </w:r>
      <w:r w:rsidR="005E0A9D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представленный заявителем </w:t>
      </w:r>
      <w:r w:rsidR="005D14D9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технический план объекта капитального строительства, подготовленный в соответствии с Ф</w:t>
      </w:r>
      <w:r w:rsidR="005E0A9D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едеральным законом</w:t>
      </w:r>
      <w:r w:rsidR="005D14D9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24.07.2007 № 221-ФЗ «О государственном кадастре недвижимости</w:t>
      </w:r>
      <w:r w:rsidR="005E0A9D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0B6A71" w:rsidRPr="00E46ABD" w:rsidRDefault="00161822" w:rsidP="00E46ABD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Кроме того, в</w:t>
      </w:r>
      <w:r w:rsidR="0053571F"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</w:t>
      </w:r>
      <w:r w:rsidR="00B97BB6"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оответствии со п.9 ч.1 ст. 15 Федерального закона</w:t>
      </w:r>
      <w:r w:rsidR="0053571F"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от 24.07.2007 № 221-ФЗ «О государственном кадастре недвижимости» органы государственной власти и органы местного самоуправления</w:t>
      </w:r>
      <w:r w:rsidR="005E0A9D"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53571F"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обязаны направлять документы для внесения сведений в государственный кадастр </w:t>
      </w:r>
      <w:r w:rsidR="0053571F"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>недвижимости в случае принятия ими решений о выдаче разрешения на ввод объекта капитального строительства в эксплуатацию</w:t>
      </w:r>
      <w:r w:rsidR="000B6A71"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53571F" w:rsidRPr="00E46ABD" w:rsidRDefault="000B6A71" w:rsidP="00E46ABD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53571F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рганы государственной власти и местного самоуправления направляют разрешение </w:t>
      </w:r>
      <w:proofErr w:type="gramStart"/>
      <w:r w:rsidR="0053571F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ввод объекта капитального строительства в эксплуатацию для внесения органом кадастрового учета в государственный кадастр недвижимости в течение</w:t>
      </w:r>
      <w:proofErr w:type="gramEnd"/>
      <w:r w:rsidR="0053571F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3571F" w:rsidRPr="00E46AB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пяти</w:t>
      </w:r>
      <w:r w:rsidR="0053571F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рабочих дней</w:t>
      </w:r>
      <w:r w:rsidR="007863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момента утверждения</w:t>
      </w:r>
      <w:r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30F67" w:rsidRPr="00E46ABD" w:rsidRDefault="00A0556A" w:rsidP="00E46ABD">
      <w:pPr>
        <w:spacing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свою очередь о</w:t>
      </w:r>
      <w:r w:rsidR="0053571F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рган кадастрового учета </w:t>
      </w:r>
      <w:r w:rsidR="00A63A8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обязан </w:t>
      </w:r>
      <w:r w:rsidR="0053571F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вносить </w:t>
      </w:r>
      <w:r w:rsidR="00965F6B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53571F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ведения</w:t>
      </w:r>
      <w:r w:rsidR="00965F6B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поступившие</w:t>
      </w:r>
      <w:r w:rsidR="0053571F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порядке информационного взаимодействия от органов государственной власти и органов местного самоуправления в срок не более чем 30 рабочих дней</w:t>
      </w:r>
      <w:r w:rsidR="00965F6B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то же время</w:t>
      </w:r>
      <w:r w:rsidR="00965F6B" w:rsidRPr="00E46AB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53571F"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Филиал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по Ленинградской области </w:t>
      </w:r>
      <w:r w:rsidR="0053571F"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готов вносить сведения</w:t>
      </w:r>
      <w:r w:rsidR="00965F6B"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53571F"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 течение </w:t>
      </w:r>
      <w:r w:rsidR="00965F6B" w:rsidRPr="00E46AB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пяти</w:t>
      </w:r>
      <w:r w:rsidR="00965F6B"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рабочих</w:t>
      </w:r>
      <w:r w:rsidR="0053571F"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965F6B"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д</w:t>
      </w:r>
      <w:r w:rsidR="0053571F"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ней</w:t>
      </w:r>
      <w:r w:rsidR="00965F6B"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до 31</w:t>
      </w:r>
      <w:r w:rsidR="0030515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965F6B"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декабря </w:t>
      </w:r>
      <w:r w:rsidR="0053571F"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2016</w:t>
      </w:r>
      <w:r w:rsidR="00965F6B"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года.</w:t>
      </w:r>
    </w:p>
    <w:p w:rsidR="00E46ABD" w:rsidRPr="00E46ABD" w:rsidRDefault="00E46ABD" w:rsidP="00E46ABD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  <w:r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Во второй части доклада Валерий Малинин напомнил участникам конференции о том, что с 1 января 2017 года в силу вступает Федеральный закон от 13.07.2015 № 218-ФЗ «О государственной регистрации недвижимости. </w:t>
      </w:r>
      <w:proofErr w:type="gramStart"/>
      <w:r w:rsidR="00CB633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 соответствии со ст.19 218-ФЗ, </w:t>
      </w:r>
      <w:r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Орган государственной власти, орган местного самоуправления или организация, уполномоченная на принятие решения о выдаче разрешения на ввод ОКС в эксплуатацию, </w:t>
      </w:r>
      <w:r w:rsidR="004448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в срок не позднее </w:t>
      </w:r>
      <w:r w:rsidR="004448D8" w:rsidRPr="004448D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пяти</w:t>
      </w:r>
      <w:r w:rsidR="00CB6333" w:rsidRPr="004448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B633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рабочих</w:t>
      </w:r>
      <w:r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дней с даты принятия такого решения обязаны направить в </w:t>
      </w:r>
      <w:r w:rsidR="004448D8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орган регистрации прав</w:t>
      </w:r>
      <w:r w:rsidRPr="00E46AB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заявление о ГКУ и прилагаемые к нему документы посредством отправления в электронной форме.</w:t>
      </w:r>
      <w:proofErr w:type="gramEnd"/>
    </w:p>
    <w:p w:rsidR="007D2701" w:rsidRPr="007D2701" w:rsidRDefault="007D2701" w:rsidP="007D2701">
      <w:pPr>
        <w:jc w:val="right"/>
        <w:rPr>
          <w:rFonts w:ascii="Times New Roman" w:hAnsi="Times New Roman" w:cs="Times New Roman"/>
          <w:sz w:val="28"/>
          <w:szCs w:val="28"/>
        </w:rPr>
      </w:pPr>
      <w:r w:rsidRPr="007D270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Пресс-служба филиала ФГБУ «ФКП </w:t>
      </w:r>
      <w:proofErr w:type="spellStart"/>
      <w:r w:rsidRPr="007D270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7D2701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 Ленинградской области</w:t>
      </w:r>
    </w:p>
    <w:sectPr w:rsidR="007D2701" w:rsidRPr="007D2701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277E"/>
    <w:rsid w:val="00053016"/>
    <w:rsid w:val="0005532C"/>
    <w:rsid w:val="00084EB2"/>
    <w:rsid w:val="00085014"/>
    <w:rsid w:val="000932D1"/>
    <w:rsid w:val="000B6A71"/>
    <w:rsid w:val="000B7B35"/>
    <w:rsid w:val="000C5377"/>
    <w:rsid w:val="00125042"/>
    <w:rsid w:val="00161822"/>
    <w:rsid w:val="001926FA"/>
    <w:rsid w:val="001B6CA1"/>
    <w:rsid w:val="00205F5B"/>
    <w:rsid w:val="00214125"/>
    <w:rsid w:val="002151BB"/>
    <w:rsid w:val="00231FFE"/>
    <w:rsid w:val="00234DE8"/>
    <w:rsid w:val="002A363C"/>
    <w:rsid w:val="002D6F09"/>
    <w:rsid w:val="002D701D"/>
    <w:rsid w:val="00305154"/>
    <w:rsid w:val="00313444"/>
    <w:rsid w:val="00330F67"/>
    <w:rsid w:val="00371294"/>
    <w:rsid w:val="004109F2"/>
    <w:rsid w:val="00436B7B"/>
    <w:rsid w:val="004448D8"/>
    <w:rsid w:val="004453E4"/>
    <w:rsid w:val="004738DE"/>
    <w:rsid w:val="004905EA"/>
    <w:rsid w:val="00531E39"/>
    <w:rsid w:val="00532989"/>
    <w:rsid w:val="0053571F"/>
    <w:rsid w:val="00587BEF"/>
    <w:rsid w:val="005A1277"/>
    <w:rsid w:val="005B2A3A"/>
    <w:rsid w:val="005B3E48"/>
    <w:rsid w:val="005D14D9"/>
    <w:rsid w:val="005E0A9D"/>
    <w:rsid w:val="005E5BCE"/>
    <w:rsid w:val="005F413F"/>
    <w:rsid w:val="00601E11"/>
    <w:rsid w:val="00613A1E"/>
    <w:rsid w:val="00656664"/>
    <w:rsid w:val="00666260"/>
    <w:rsid w:val="00667797"/>
    <w:rsid w:val="00672E56"/>
    <w:rsid w:val="00696C8F"/>
    <w:rsid w:val="006A2946"/>
    <w:rsid w:val="006C5E0F"/>
    <w:rsid w:val="006D2DFE"/>
    <w:rsid w:val="00714D11"/>
    <w:rsid w:val="00721576"/>
    <w:rsid w:val="0077081A"/>
    <w:rsid w:val="00786361"/>
    <w:rsid w:val="007D2701"/>
    <w:rsid w:val="007D6ABE"/>
    <w:rsid w:val="007F1CB6"/>
    <w:rsid w:val="008427E8"/>
    <w:rsid w:val="0084580A"/>
    <w:rsid w:val="008B7FD3"/>
    <w:rsid w:val="008F55F3"/>
    <w:rsid w:val="00901DBF"/>
    <w:rsid w:val="0091018E"/>
    <w:rsid w:val="009226AE"/>
    <w:rsid w:val="00927921"/>
    <w:rsid w:val="00965F6B"/>
    <w:rsid w:val="00971992"/>
    <w:rsid w:val="009966A6"/>
    <w:rsid w:val="009C2EEA"/>
    <w:rsid w:val="009E40DE"/>
    <w:rsid w:val="009F6B57"/>
    <w:rsid w:val="00A0556A"/>
    <w:rsid w:val="00A13246"/>
    <w:rsid w:val="00A63A87"/>
    <w:rsid w:val="00A81FCC"/>
    <w:rsid w:val="00A86C1F"/>
    <w:rsid w:val="00AE67A7"/>
    <w:rsid w:val="00AF02EB"/>
    <w:rsid w:val="00B2418D"/>
    <w:rsid w:val="00B76A45"/>
    <w:rsid w:val="00B80D6C"/>
    <w:rsid w:val="00B97BB6"/>
    <w:rsid w:val="00BB1A2C"/>
    <w:rsid w:val="00BF7219"/>
    <w:rsid w:val="00C00ECF"/>
    <w:rsid w:val="00C46811"/>
    <w:rsid w:val="00C714DD"/>
    <w:rsid w:val="00C82A1D"/>
    <w:rsid w:val="00CB6333"/>
    <w:rsid w:val="00CF1364"/>
    <w:rsid w:val="00CF48AE"/>
    <w:rsid w:val="00D269AD"/>
    <w:rsid w:val="00D26AFC"/>
    <w:rsid w:val="00D347AA"/>
    <w:rsid w:val="00D50A18"/>
    <w:rsid w:val="00D72099"/>
    <w:rsid w:val="00DA60ED"/>
    <w:rsid w:val="00DC6DE3"/>
    <w:rsid w:val="00E46ABD"/>
    <w:rsid w:val="00E503AB"/>
    <w:rsid w:val="00E542A6"/>
    <w:rsid w:val="00EB277E"/>
    <w:rsid w:val="00EC3DC9"/>
    <w:rsid w:val="00F03CA1"/>
    <w:rsid w:val="00F33F49"/>
    <w:rsid w:val="00F4004A"/>
    <w:rsid w:val="00F74DB7"/>
    <w:rsid w:val="00FA3716"/>
    <w:rsid w:val="00FB2377"/>
    <w:rsid w:val="00FC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8AE"/>
    <w:rPr>
      <w:b/>
      <w:bCs/>
    </w:rPr>
  </w:style>
  <w:style w:type="character" w:customStyle="1" w:styleId="apple-converted-space">
    <w:name w:val="apple-converted-space"/>
    <w:basedOn w:val="a0"/>
    <w:rsid w:val="005B3E48"/>
  </w:style>
  <w:style w:type="paragraph" w:styleId="a4">
    <w:name w:val="Normal (Web)"/>
    <w:basedOn w:val="a"/>
    <w:uiPriority w:val="99"/>
    <w:semiHidden/>
    <w:unhideWhenUsed/>
    <w:rsid w:val="0053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117</cp:revision>
  <dcterms:created xsi:type="dcterms:W3CDTF">2016-09-29T13:46:00Z</dcterms:created>
  <dcterms:modified xsi:type="dcterms:W3CDTF">2016-10-03T08:54:00Z</dcterms:modified>
</cp:coreProperties>
</file>