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0E4B0D" w:rsidRDefault="007979AB" w:rsidP="007015C4">
      <w:pPr>
        <w:jc w:val="center"/>
        <w:rPr>
          <w:lang w:val="en-US"/>
        </w:rPr>
      </w:pPr>
      <w:r w:rsidRPr="00E74E31">
        <w:t xml:space="preserve"> «Энергосбережение</w:t>
      </w:r>
      <w:r>
        <w:t xml:space="preserve"> и повышение энергетической эффективности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муниципальном районе Ленинградской области на 2010-2015 годы </w:t>
      </w:r>
    </w:p>
    <w:p w:rsidR="00B828C0" w:rsidRPr="00802C40" w:rsidRDefault="007979AB" w:rsidP="007015C4">
      <w:pPr>
        <w:jc w:val="center"/>
        <w:rPr>
          <w:b/>
        </w:rPr>
      </w:pPr>
      <w:bookmarkStart w:id="0" w:name="_GoBack"/>
      <w:bookmarkEnd w:id="0"/>
      <w:r>
        <w:t>и на период до 2020 года»</w:t>
      </w:r>
      <w:r w:rsidRPr="00E74E31">
        <w:t xml:space="preserve"> </w:t>
      </w:r>
      <w:r w:rsidRPr="00E74E31">
        <w:br/>
      </w:r>
      <w:r w:rsidR="00870E2F">
        <w:rPr>
          <w:b/>
        </w:rPr>
        <w:t>в 2014 году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979AB" w:rsidP="000F22ED">
            <w:pPr>
              <w:jc w:val="both"/>
            </w:pPr>
            <w:r w:rsidRPr="00E74E31">
              <w:t>Муниципальная целевая программа «Энергосбережение</w:t>
            </w:r>
            <w:r>
              <w:t xml:space="preserve"> и повышение энергетической эффективности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муниципальном районе Ленинградской области на 2010-2015 годы и на период до 2020 года»</w:t>
            </w:r>
            <w:r w:rsidRPr="00E74E31">
              <w:t xml:space="preserve"> </w:t>
            </w:r>
            <w:r w:rsidRPr="00E74E31">
              <w:br/>
            </w: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pPr>
              <w:jc w:val="both"/>
            </w:pPr>
            <w:r>
              <w:t>2014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979AB" w:rsidP="007303B7">
            <w:pPr>
              <w:tabs>
                <w:tab w:val="right" w:pos="5418"/>
              </w:tabs>
              <w:jc w:val="both"/>
            </w:pPr>
            <w:r>
              <w:t>март</w:t>
            </w:r>
            <w:r w:rsidR="004A37BE">
              <w:t xml:space="preserve"> 2015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 xml:space="preserve">Комитет образования 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>МУЗ Приозерская ЦРБ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>Бюджетные учреждения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>Предприятия, организации коммунального комплекса</w:t>
            </w:r>
          </w:p>
          <w:p w:rsidR="004A37BE" w:rsidRPr="007015C4" w:rsidRDefault="007979AB" w:rsidP="007979AB">
            <w:pPr>
              <w:jc w:val="both"/>
            </w:pPr>
            <w:r w:rsidRPr="007979AB">
              <w:t>Управляющие компании</w:t>
            </w:r>
            <w:r w:rsidRPr="007015C4">
              <w:t xml:space="preserve"> </w:t>
            </w: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0E348B" w:rsidP="004A37BE">
            <w:pPr>
              <w:jc w:val="both"/>
            </w:pPr>
            <w:r>
              <w:t>нет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7979AB" w:rsidRDefault="007979AB" w:rsidP="007979AB">
      <w:pPr>
        <w:jc w:val="center"/>
        <w:rPr>
          <w:b/>
        </w:rPr>
      </w:pPr>
      <w:r w:rsidRPr="007979AB">
        <w:rPr>
          <w:b/>
        </w:rPr>
        <w:t xml:space="preserve">«Энергосбережение и повышение энергетической эффективности </w:t>
      </w:r>
      <w:proofErr w:type="gramStart"/>
      <w:r w:rsidRPr="007979AB">
        <w:rPr>
          <w:b/>
        </w:rPr>
        <w:t>в</w:t>
      </w:r>
      <w:proofErr w:type="gramEnd"/>
      <w:r w:rsidRPr="007979AB">
        <w:rPr>
          <w:b/>
        </w:rPr>
        <w:t xml:space="preserve"> </w:t>
      </w:r>
      <w:proofErr w:type="gramStart"/>
      <w:r w:rsidRPr="007979AB">
        <w:rPr>
          <w:b/>
        </w:rPr>
        <w:t>Приозерском</w:t>
      </w:r>
      <w:proofErr w:type="gramEnd"/>
      <w:r w:rsidRPr="007979AB">
        <w:rPr>
          <w:b/>
        </w:rPr>
        <w:t xml:space="preserve"> муниципальном районе Ленинградской области на 2010-2015 годы и на период до 2020 года» </w:t>
      </w:r>
      <w:r w:rsidR="00870E2F">
        <w:rPr>
          <w:b/>
        </w:rPr>
        <w:t>в 2014 году</w:t>
      </w:r>
    </w:p>
    <w:p w:rsidR="00EC3B68" w:rsidRPr="00127959" w:rsidRDefault="00AB1DCB" w:rsidP="007979AB">
      <w:pPr>
        <w:jc w:val="center"/>
      </w:pPr>
      <w:r w:rsidRPr="00127959">
        <w:t>В 2014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0E348B">
        <w:t>:</w:t>
      </w: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2014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2014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0E348B" w:rsidTr="00377E43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0E348B" w:rsidRPr="00495A22" w:rsidRDefault="000E348B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E348B" w:rsidRPr="000E348B" w:rsidRDefault="000E348B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Доля объемов ЭЭ, расчеты за которую осуществляются с использованием приборов учета, в общем объеме конечного потребления ЭЭ.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E348B" w:rsidTr="00377E4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0E348B" w:rsidRDefault="000E348B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E348B" w:rsidRPr="000E348B" w:rsidRDefault="000E348B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Доля объемов ТЭ, расчеты за которую осуществляются с использованием приборов учета, в общем объеме конечного потребления ТЭ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E348B" w:rsidTr="000E348B">
        <w:trPr>
          <w:trHeight w:val="404"/>
        </w:trPr>
        <w:tc>
          <w:tcPr>
            <w:tcW w:w="9639" w:type="dxa"/>
            <w:gridSpan w:val="6"/>
          </w:tcPr>
          <w:p w:rsidR="000E348B" w:rsidRPr="004B3A6B" w:rsidRDefault="000E348B" w:rsidP="00127959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34314D" w:rsidTr="00377E43">
        <w:trPr>
          <w:trHeight w:val="392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34314D" w:rsidRPr="000E348B" w:rsidRDefault="0034314D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Экономия электрической энергии</w:t>
            </w:r>
          </w:p>
        </w:tc>
        <w:tc>
          <w:tcPr>
            <w:tcW w:w="993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348B">
              <w:rPr>
                <w:sz w:val="22"/>
              </w:rPr>
              <w:t xml:space="preserve">млн. </w:t>
            </w:r>
            <w:proofErr w:type="spellStart"/>
            <w:r w:rsidRPr="000E348B">
              <w:rPr>
                <w:sz w:val="22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47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7602B">
              <w:rPr>
                <w:sz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5A1FDC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A1FDC">
              <w:rPr>
                <w:sz w:val="22"/>
              </w:rPr>
              <w:t>1,8</w:t>
            </w:r>
          </w:p>
        </w:tc>
      </w:tr>
      <w:tr w:rsidR="0034314D" w:rsidTr="00377E43">
        <w:trPr>
          <w:trHeight w:val="300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34314D" w:rsidRPr="000E348B" w:rsidRDefault="0034314D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Экономия тепловой энергии</w:t>
            </w:r>
          </w:p>
        </w:tc>
        <w:tc>
          <w:tcPr>
            <w:tcW w:w="993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0E348B">
              <w:rPr>
                <w:sz w:val="22"/>
              </w:rPr>
              <w:t>тыс</w:t>
            </w:r>
            <w:proofErr w:type="gramStart"/>
            <w:r w:rsidRPr="000E348B">
              <w:rPr>
                <w:sz w:val="22"/>
              </w:rPr>
              <w:t>.Г</w:t>
            </w:r>
            <w:proofErr w:type="gramEnd"/>
            <w:r w:rsidRPr="000E348B">
              <w:rPr>
                <w:sz w:val="22"/>
              </w:rPr>
              <w:t>кал</w:t>
            </w:r>
            <w:proofErr w:type="spellEnd"/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47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7602B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47602B">
              <w:rPr>
                <w:sz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5A1FDC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A1FDC">
              <w:rPr>
                <w:sz w:val="22"/>
              </w:rPr>
              <w:t>1,9</w:t>
            </w:r>
          </w:p>
        </w:tc>
      </w:tr>
      <w:tr w:rsidR="0034314D" w:rsidTr="00377E43">
        <w:trPr>
          <w:trHeight w:val="378"/>
        </w:trPr>
        <w:tc>
          <w:tcPr>
            <w:tcW w:w="851" w:type="dxa"/>
            <w:tcBorders>
              <w:bottom w:val="single" w:sz="4" w:space="0" w:color="auto"/>
            </w:tcBorders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4314D" w:rsidRPr="000E348B" w:rsidRDefault="0034314D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Экономии воды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0E348B">
              <w:rPr>
                <w:sz w:val="22"/>
              </w:rPr>
              <w:t>тыс</w:t>
            </w:r>
            <w:proofErr w:type="gramStart"/>
            <w:r w:rsidRPr="000E348B">
              <w:rPr>
                <w:sz w:val="22"/>
              </w:rPr>
              <w:t>.к</w:t>
            </w:r>
            <w:proofErr w:type="gramEnd"/>
            <w:r w:rsidRPr="000E348B">
              <w:rPr>
                <w:sz w:val="22"/>
              </w:rPr>
              <w:t>уб.м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701,2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47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="0047602B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47602B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5A1FDC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5A1FDC">
              <w:rPr>
                <w:sz w:val="22"/>
              </w:rPr>
              <w:t>,4</w:t>
            </w:r>
          </w:p>
        </w:tc>
      </w:tr>
      <w:tr w:rsidR="0034314D" w:rsidTr="00377E43">
        <w:trPr>
          <w:trHeight w:val="684"/>
        </w:trPr>
        <w:tc>
          <w:tcPr>
            <w:tcW w:w="9639" w:type="dxa"/>
            <w:gridSpan w:val="6"/>
          </w:tcPr>
          <w:p w:rsidR="0034314D" w:rsidRPr="004B3A6B" w:rsidRDefault="0034314D" w:rsidP="00127959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4314D" w:rsidTr="00377E43">
        <w:trPr>
          <w:trHeight w:val="539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34314D" w:rsidRPr="00AC4A26" w:rsidRDefault="0034314D" w:rsidP="00377E43">
            <w:pPr>
              <w:rPr>
                <w:color w:val="000000"/>
              </w:rPr>
            </w:pPr>
            <w:r w:rsidRPr="00377E43">
              <w:rPr>
                <w:color w:val="000000"/>
              </w:rPr>
              <w:t>Удельный расход тепловой энергии БУ,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993" w:type="dxa"/>
            <w:vAlign w:val="center"/>
          </w:tcPr>
          <w:p w:rsidR="0034314D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34314D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34314D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Гкал/м</w:t>
            </w:r>
            <w:proofErr w:type="gramStart"/>
            <w:r w:rsidRPr="00377E43">
              <w:rPr>
                <w:sz w:val="22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0,180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0,180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377E43">
        <w:trPr>
          <w:trHeight w:val="561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34314D" w:rsidRPr="00AC4A26" w:rsidRDefault="0034314D" w:rsidP="00227E18">
            <w:pPr>
              <w:rPr>
                <w:color w:val="000000"/>
              </w:rPr>
            </w:pPr>
            <w:r w:rsidRPr="00377E43">
              <w:rPr>
                <w:color w:val="000000"/>
              </w:rPr>
              <w:t xml:space="preserve">Удельный расход воды на снабжение БУ, расчеты за которую </w:t>
            </w:r>
            <w:proofErr w:type="spellStart"/>
            <w:proofErr w:type="gramStart"/>
            <w:r w:rsidRPr="00377E43">
              <w:rPr>
                <w:color w:val="000000"/>
              </w:rPr>
              <w:t>осущест-вляются</w:t>
            </w:r>
            <w:proofErr w:type="spellEnd"/>
            <w:proofErr w:type="gramEnd"/>
            <w:r w:rsidRPr="00377E43">
              <w:rPr>
                <w:color w:val="000000"/>
              </w:rPr>
              <w:t xml:space="preserve"> с использованием приборов учета (в расчете на 1 человека)</w:t>
            </w:r>
          </w:p>
        </w:tc>
        <w:tc>
          <w:tcPr>
            <w:tcW w:w="993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м3/чел.</w:t>
            </w:r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96,6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96,6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377E43">
        <w:trPr>
          <w:trHeight w:val="428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34314D" w:rsidRPr="00AC4A26" w:rsidRDefault="0034314D" w:rsidP="00227E18">
            <w:pPr>
              <w:rPr>
                <w:color w:val="000000"/>
              </w:rPr>
            </w:pPr>
            <w:r w:rsidRPr="00377E43">
              <w:rPr>
                <w:color w:val="000000"/>
              </w:rPr>
              <w:t xml:space="preserve">Удельный расход электрической энергии на обеспечение БУ, расчеты за которую осуществляются с </w:t>
            </w:r>
            <w:proofErr w:type="spellStart"/>
            <w:proofErr w:type="gramStart"/>
            <w:r w:rsidRPr="00377E43">
              <w:rPr>
                <w:color w:val="000000"/>
              </w:rPr>
              <w:t>использо-ванием</w:t>
            </w:r>
            <w:proofErr w:type="spellEnd"/>
            <w:proofErr w:type="gramEnd"/>
            <w:r w:rsidRPr="00377E43">
              <w:rPr>
                <w:color w:val="000000"/>
              </w:rPr>
              <w:t xml:space="preserve"> приборов учета (в расчете на 1 человека)</w:t>
            </w:r>
          </w:p>
        </w:tc>
        <w:tc>
          <w:tcPr>
            <w:tcW w:w="993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кВт*</w:t>
            </w:r>
            <w:proofErr w:type="gramStart"/>
            <w:r w:rsidRPr="00377E43">
              <w:rPr>
                <w:sz w:val="22"/>
              </w:rPr>
              <w:t>ч</w:t>
            </w:r>
            <w:proofErr w:type="gramEnd"/>
            <w:r w:rsidRPr="00377E43">
              <w:rPr>
                <w:sz w:val="22"/>
              </w:rPr>
              <w:t>/чел</w:t>
            </w:r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5466,8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5466,8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47602B">
        <w:trPr>
          <w:trHeight w:val="1550"/>
        </w:trPr>
        <w:tc>
          <w:tcPr>
            <w:tcW w:w="851" w:type="dxa"/>
            <w:tcBorders>
              <w:bottom w:val="single" w:sz="4" w:space="0" w:color="auto"/>
            </w:tcBorders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4314D" w:rsidRPr="006361EE" w:rsidRDefault="0034314D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Доля БУ, финансируемых за счет бюджета субъекта РФ,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314D" w:rsidRPr="00AC4A26" w:rsidRDefault="0034314D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314D" w:rsidRPr="00AC4A26" w:rsidRDefault="0034314D" w:rsidP="00343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34314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314D" w:rsidRPr="004B3A6B" w:rsidRDefault="0034314D" w:rsidP="0034314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0F612F">
        <w:trPr>
          <w:trHeight w:val="477"/>
        </w:trPr>
        <w:tc>
          <w:tcPr>
            <w:tcW w:w="9639" w:type="dxa"/>
            <w:gridSpan w:val="6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4314D" w:rsidTr="00ED6FF0">
        <w:trPr>
          <w:trHeight w:val="477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34314D" w:rsidRPr="006361EE" w:rsidRDefault="0034314D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 xml:space="preserve">Удельный расход ТЭ в жилых домах, расчеты за </w:t>
            </w:r>
            <w:proofErr w:type="gramStart"/>
            <w:r w:rsidRPr="006361EE">
              <w:rPr>
                <w:color w:val="000000"/>
              </w:rPr>
              <w:t>которую</w:t>
            </w:r>
            <w:proofErr w:type="gramEnd"/>
            <w:r w:rsidRPr="006361EE">
              <w:rPr>
                <w:color w:val="000000"/>
              </w:rPr>
              <w:t xml:space="preserve"> осуществляются с использованием приборов учета (в части МКД - с использованием коллективных (общедомовых) </w:t>
            </w:r>
            <w:proofErr w:type="spellStart"/>
            <w:r w:rsidRPr="006361EE">
              <w:rPr>
                <w:color w:val="000000"/>
              </w:rPr>
              <w:t>прибо</w:t>
            </w:r>
            <w:proofErr w:type="spellEnd"/>
            <w:r w:rsidRPr="006361EE">
              <w:rPr>
                <w:color w:val="000000"/>
              </w:rPr>
              <w:t xml:space="preserve">-ров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vAlign w:val="center"/>
          </w:tcPr>
          <w:p w:rsidR="0034314D" w:rsidRPr="00FD2730" w:rsidRDefault="0034314D" w:rsidP="00227E18">
            <w:pPr>
              <w:jc w:val="center"/>
              <w:rPr>
                <w:color w:val="000000"/>
                <w:sz w:val="20"/>
                <w:szCs w:val="20"/>
              </w:rPr>
            </w:pPr>
            <w:r w:rsidRPr="00FD2730">
              <w:rPr>
                <w:color w:val="000000"/>
                <w:sz w:val="20"/>
                <w:szCs w:val="20"/>
              </w:rPr>
              <w:t>Гкал/</w:t>
            </w:r>
            <w:proofErr w:type="spellStart"/>
            <w:r w:rsidRPr="00FD273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D27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0,205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0,205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2B3F6E">
        <w:trPr>
          <w:trHeight w:val="477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34314D" w:rsidRPr="006361EE" w:rsidRDefault="0034314D" w:rsidP="00227E18">
            <w:pPr>
              <w:rPr>
                <w:color w:val="000000"/>
              </w:rPr>
            </w:pPr>
            <w:proofErr w:type="spellStart"/>
            <w:r w:rsidRPr="006361EE">
              <w:rPr>
                <w:color w:val="000000"/>
              </w:rPr>
              <w:t>Уд</w:t>
            </w:r>
            <w:proofErr w:type="gramStart"/>
            <w:r w:rsidRPr="006361EE">
              <w:rPr>
                <w:color w:val="000000"/>
              </w:rPr>
              <w:t>.р</w:t>
            </w:r>
            <w:proofErr w:type="gramEnd"/>
            <w:r w:rsidRPr="006361EE">
              <w:rPr>
                <w:color w:val="000000"/>
              </w:rPr>
              <w:t>асход</w:t>
            </w:r>
            <w:proofErr w:type="spellEnd"/>
            <w:r w:rsidRPr="006361EE">
              <w:rPr>
                <w:color w:val="000000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</w:t>
            </w:r>
            <w:proofErr w:type="spellStart"/>
            <w:r w:rsidRPr="006361EE">
              <w:rPr>
                <w:color w:val="000000"/>
              </w:rPr>
              <w:t>прибо</w:t>
            </w:r>
            <w:proofErr w:type="spellEnd"/>
            <w:r w:rsidRPr="006361EE">
              <w:rPr>
                <w:color w:val="000000"/>
              </w:rPr>
              <w:t xml:space="preserve">-ров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vAlign w:val="center"/>
          </w:tcPr>
          <w:p w:rsidR="0034314D" w:rsidRPr="00AC4A26" w:rsidRDefault="0034314D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м</w:t>
            </w:r>
            <w:r w:rsidRPr="00FD2730">
              <w:rPr>
                <w:color w:val="000000"/>
                <w:vertAlign w:val="superscript"/>
              </w:rPr>
              <w:t>3</w:t>
            </w:r>
            <w:r w:rsidRPr="00AC4A26">
              <w:rPr>
                <w:color w:val="000000"/>
              </w:rPr>
              <w:t>/</w:t>
            </w:r>
            <w:proofErr w:type="spellStart"/>
            <w:r w:rsidRPr="00AC4A26">
              <w:rPr>
                <w:color w:val="000000"/>
              </w:rPr>
              <w:t>кв.м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2,013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2,013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2B3F6E">
        <w:trPr>
          <w:trHeight w:val="477"/>
        </w:trPr>
        <w:tc>
          <w:tcPr>
            <w:tcW w:w="851" w:type="dxa"/>
          </w:tcPr>
          <w:p w:rsidR="0034314D" w:rsidRDefault="0034314D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34314D" w:rsidRPr="006361EE" w:rsidRDefault="0034314D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Уд</w:t>
            </w:r>
            <w:proofErr w:type="gramStart"/>
            <w:r w:rsidRPr="006361EE">
              <w:rPr>
                <w:color w:val="000000"/>
              </w:rPr>
              <w:t>.</w:t>
            </w:r>
            <w:proofErr w:type="gramEnd"/>
            <w:r w:rsidRPr="006361EE">
              <w:rPr>
                <w:color w:val="000000"/>
              </w:rPr>
              <w:t xml:space="preserve"> </w:t>
            </w:r>
            <w:proofErr w:type="gramStart"/>
            <w:r w:rsidRPr="006361EE">
              <w:rPr>
                <w:color w:val="000000"/>
              </w:rPr>
              <w:t>р</w:t>
            </w:r>
            <w:proofErr w:type="gramEnd"/>
            <w:r w:rsidRPr="006361EE">
              <w:rPr>
                <w:color w:val="000000"/>
              </w:rPr>
              <w:t xml:space="preserve">асход ЭЭ в жилых домах, расчеты за которую осуществляются с </w:t>
            </w:r>
            <w:proofErr w:type="spellStart"/>
            <w:r w:rsidRPr="006361EE">
              <w:rPr>
                <w:color w:val="000000"/>
              </w:rPr>
              <w:t>исполь-зованием</w:t>
            </w:r>
            <w:proofErr w:type="spellEnd"/>
            <w:r w:rsidRPr="006361EE">
              <w:rPr>
                <w:color w:val="000000"/>
              </w:rPr>
              <w:t xml:space="preserve"> приборов учета (в части МКД - с использованием коллектив-</w:t>
            </w:r>
            <w:proofErr w:type="spellStart"/>
            <w:r w:rsidRPr="006361EE">
              <w:rPr>
                <w:color w:val="000000"/>
              </w:rPr>
              <w:t>ных</w:t>
            </w:r>
            <w:proofErr w:type="spellEnd"/>
            <w:r w:rsidRPr="006361EE">
              <w:rPr>
                <w:color w:val="000000"/>
              </w:rPr>
              <w:t xml:space="preserve">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площади);</w:t>
            </w:r>
          </w:p>
        </w:tc>
        <w:tc>
          <w:tcPr>
            <w:tcW w:w="993" w:type="dxa"/>
            <w:vAlign w:val="center"/>
          </w:tcPr>
          <w:p w:rsidR="0034314D" w:rsidRPr="00AC4A26" w:rsidRDefault="0034314D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к</w:t>
            </w:r>
            <w:proofErr w:type="gramStart"/>
            <w:r w:rsidRPr="00AC4A26">
              <w:rPr>
                <w:color w:val="000000"/>
              </w:rPr>
              <w:t>Втч</w:t>
            </w:r>
            <w:proofErr w:type="spellEnd"/>
            <w:r w:rsidRPr="00AC4A26">
              <w:rPr>
                <w:color w:val="000000"/>
              </w:rPr>
              <w:t>/</w:t>
            </w:r>
            <w:proofErr w:type="spellStart"/>
            <w:r w:rsidRPr="00AC4A26">
              <w:rPr>
                <w:color w:val="000000"/>
              </w:rPr>
              <w:t>кв</w:t>
            </w:r>
            <w:proofErr w:type="gramEnd"/>
            <w:r w:rsidRPr="00AC4A26">
              <w:rPr>
                <w:color w:val="000000"/>
              </w:rPr>
              <w:t>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34314D" w:rsidRPr="004B3A6B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17,482</w:t>
            </w:r>
          </w:p>
        </w:tc>
        <w:tc>
          <w:tcPr>
            <w:tcW w:w="1275" w:type="dxa"/>
            <w:vAlign w:val="center"/>
          </w:tcPr>
          <w:p w:rsidR="0034314D" w:rsidRPr="004B3A6B" w:rsidRDefault="0034314D" w:rsidP="00617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17,482</w:t>
            </w:r>
          </w:p>
        </w:tc>
        <w:tc>
          <w:tcPr>
            <w:tcW w:w="1417" w:type="dxa"/>
            <w:vAlign w:val="center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4314D" w:rsidTr="00351EA1">
        <w:trPr>
          <w:trHeight w:val="477"/>
        </w:trPr>
        <w:tc>
          <w:tcPr>
            <w:tcW w:w="9639" w:type="dxa"/>
            <w:gridSpan w:val="6"/>
          </w:tcPr>
          <w:p w:rsidR="0034314D" w:rsidRPr="004B3A6B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</w:t>
            </w:r>
            <w:r>
              <w:rPr>
                <w:b/>
                <w:bCs/>
                <w:color w:val="000000"/>
              </w:rPr>
              <w:t>ия энергетической эффективности</w:t>
            </w:r>
            <w:r w:rsidRPr="00AC4A26">
              <w:rPr>
                <w:b/>
                <w:bCs/>
                <w:color w:val="000000"/>
              </w:rPr>
              <w:t xml:space="preserve"> в теплоснабжении и коммунальном хозяйстве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pPr>
              <w:rPr>
                <w:color w:val="000000"/>
              </w:rPr>
            </w:pPr>
            <w:proofErr w:type="gramStart"/>
            <w:r w:rsidRPr="006361EE">
              <w:rPr>
                <w:color w:val="000000"/>
              </w:rPr>
              <w:t>Удельный расхода топлива на отпуск ТЭ от котельных</w:t>
            </w:r>
            <w:proofErr w:type="gramEnd"/>
          </w:p>
        </w:tc>
        <w:tc>
          <w:tcPr>
            <w:tcW w:w="993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кг</w:t>
            </w:r>
            <w:proofErr w:type="gramStart"/>
            <w:r w:rsidRPr="00AC4A26">
              <w:rPr>
                <w:color w:val="000000"/>
              </w:rPr>
              <w:t>.у</w:t>
            </w:r>
            <w:proofErr w:type="gramEnd"/>
            <w:r w:rsidRPr="00AC4A26">
              <w:rPr>
                <w:color w:val="000000"/>
              </w:rPr>
              <w:t>.т</w:t>
            </w:r>
            <w:proofErr w:type="spellEnd"/>
            <w:r w:rsidRPr="00AC4A26">
              <w:rPr>
                <w:color w:val="000000"/>
              </w:rPr>
              <w:t>./Гкал</w:t>
            </w:r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163,3</w:t>
            </w:r>
          </w:p>
        </w:tc>
        <w:tc>
          <w:tcPr>
            <w:tcW w:w="1275" w:type="dxa"/>
            <w:vAlign w:val="center"/>
          </w:tcPr>
          <w:p w:rsidR="0086752B" w:rsidRPr="00AC4A26" w:rsidRDefault="0047602B" w:rsidP="0061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="0086752B" w:rsidRPr="00AC4A26">
              <w:rPr>
                <w:color w:val="000000"/>
              </w:rPr>
              <w:t>163,3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Доля потерь в тепловых сетях</w:t>
            </w:r>
          </w:p>
        </w:tc>
        <w:tc>
          <w:tcPr>
            <w:tcW w:w="993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8,0</w:t>
            </w:r>
          </w:p>
        </w:tc>
        <w:tc>
          <w:tcPr>
            <w:tcW w:w="1275" w:type="dxa"/>
            <w:vAlign w:val="center"/>
          </w:tcPr>
          <w:p w:rsidR="0086752B" w:rsidRPr="00AC4A26" w:rsidRDefault="0086752B" w:rsidP="0061772E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8,0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 xml:space="preserve">Изменение </w:t>
            </w:r>
            <w:proofErr w:type="spellStart"/>
            <w:r w:rsidRPr="006361EE">
              <w:rPr>
                <w:color w:val="000000"/>
              </w:rPr>
              <w:t>уд</w:t>
            </w:r>
            <w:proofErr w:type="gramStart"/>
            <w:r w:rsidRPr="006361EE">
              <w:rPr>
                <w:color w:val="000000"/>
              </w:rPr>
              <w:t>.р</w:t>
            </w:r>
            <w:proofErr w:type="gramEnd"/>
            <w:r w:rsidRPr="006361EE">
              <w:rPr>
                <w:color w:val="000000"/>
              </w:rPr>
              <w:t>асхода</w:t>
            </w:r>
            <w:proofErr w:type="spellEnd"/>
            <w:r w:rsidRPr="006361EE">
              <w:rPr>
                <w:color w:val="000000"/>
              </w:rPr>
              <w:t xml:space="preserve"> топлива на выработку ТЭ</w:t>
            </w:r>
          </w:p>
        </w:tc>
        <w:tc>
          <w:tcPr>
            <w:tcW w:w="993" w:type="dxa"/>
            <w:vAlign w:val="bottom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г.у.т</w:t>
            </w:r>
            <w:proofErr w:type="spellEnd"/>
            <w:r w:rsidRPr="00AC4A26">
              <w:rPr>
                <w:color w:val="000000"/>
              </w:rPr>
              <w:t>./Гкал</w:t>
            </w:r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0,3</w:t>
            </w:r>
          </w:p>
        </w:tc>
        <w:tc>
          <w:tcPr>
            <w:tcW w:w="1275" w:type="dxa"/>
            <w:vAlign w:val="center"/>
          </w:tcPr>
          <w:p w:rsidR="0086752B" w:rsidRPr="00AC4A26" w:rsidRDefault="0086752B" w:rsidP="0061772E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0,3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993" w:type="dxa"/>
            <w:vAlign w:val="bottom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 xml:space="preserve">тыс. </w:t>
            </w:r>
            <w:proofErr w:type="spellStart"/>
            <w:r w:rsidRPr="00AC4A26">
              <w:rPr>
                <w:color w:val="000000"/>
              </w:rPr>
              <w:t>Гкалч</w:t>
            </w:r>
            <w:proofErr w:type="spellEnd"/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-</w:t>
            </w:r>
            <w:r>
              <w:rPr>
                <w:color w:val="000000"/>
              </w:rPr>
              <w:t>0,38</w:t>
            </w:r>
            <w:r w:rsidRPr="00AC4A2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6752B" w:rsidRPr="00AC4A26" w:rsidRDefault="0086752B" w:rsidP="0061772E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-</w:t>
            </w:r>
            <w:r>
              <w:rPr>
                <w:color w:val="000000"/>
              </w:rPr>
              <w:t>0,38</w:t>
            </w:r>
            <w:r w:rsidRPr="00AC4A26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r w:rsidRPr="006361EE">
              <w:t>Динамика изменения фактического объема потерь воды при ее передаче</w:t>
            </w:r>
          </w:p>
        </w:tc>
        <w:tc>
          <w:tcPr>
            <w:tcW w:w="993" w:type="dxa"/>
            <w:vAlign w:val="bottom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 xml:space="preserve">тыс. </w:t>
            </w:r>
            <w:proofErr w:type="spellStart"/>
            <w:r w:rsidRPr="00AC4A26">
              <w:rPr>
                <w:color w:val="000000"/>
              </w:rPr>
              <w:t>куб.м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275" w:type="dxa"/>
            <w:vAlign w:val="center"/>
          </w:tcPr>
          <w:p w:rsidR="0086752B" w:rsidRPr="00AC4A26" w:rsidRDefault="0047602B" w:rsidP="0061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="0086752B">
              <w:rPr>
                <w:color w:val="000000"/>
              </w:rPr>
              <w:t>0,93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6752B" w:rsidTr="008D2916">
        <w:trPr>
          <w:trHeight w:val="477"/>
        </w:trPr>
        <w:tc>
          <w:tcPr>
            <w:tcW w:w="851" w:type="dxa"/>
          </w:tcPr>
          <w:p w:rsidR="0086752B" w:rsidRDefault="0086752B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86752B" w:rsidRPr="006361EE" w:rsidRDefault="0086752B" w:rsidP="00227E18">
            <w:r w:rsidRPr="006361EE"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993" w:type="dxa"/>
            <w:vAlign w:val="bottom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тыс. кВт</w:t>
            </w:r>
          </w:p>
        </w:tc>
        <w:tc>
          <w:tcPr>
            <w:tcW w:w="1418" w:type="dxa"/>
            <w:vAlign w:val="center"/>
          </w:tcPr>
          <w:p w:rsidR="0086752B" w:rsidRPr="00AC4A26" w:rsidRDefault="0086752B" w:rsidP="0022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275" w:type="dxa"/>
            <w:vAlign w:val="center"/>
          </w:tcPr>
          <w:p w:rsidR="0086752B" w:rsidRPr="00AC4A26" w:rsidRDefault="0047602B" w:rsidP="00476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="0086752B">
              <w:rPr>
                <w:color w:val="000000"/>
              </w:rPr>
              <w:t>0,75</w:t>
            </w:r>
          </w:p>
        </w:tc>
        <w:tc>
          <w:tcPr>
            <w:tcW w:w="1417" w:type="dxa"/>
            <w:vAlign w:val="center"/>
          </w:tcPr>
          <w:p w:rsidR="0086752B" w:rsidRPr="004B3A6B" w:rsidRDefault="0086752B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FB43D7" w:rsidRDefault="00FB43D7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2014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86752B" w:rsidRPr="0047602B" w:rsidTr="00476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Повышение энергетической эффективности систем освещения зданий и сооружений бюджетной сферы с переходом на светодиодные лампы (63 здания и наружное освещение)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476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rPr>
                <w:lang w:eastAsia="en-US"/>
              </w:rPr>
            </w:pPr>
            <w:r w:rsidRPr="0047602B">
              <w:rPr>
                <w:lang w:eastAsia="en-US"/>
              </w:rPr>
              <w:t>Повышение тепловой защиты зданий при капитальном ремонте путём их утепления (90</w:t>
            </w:r>
            <w:r w:rsidR="005A1FDC">
              <w:rPr>
                <w:lang w:eastAsia="en-US"/>
              </w:rPr>
              <w:t xml:space="preserve"> </w:t>
            </w:r>
            <w:r w:rsidRPr="0047602B">
              <w:rPr>
                <w:lang w:eastAsia="en-US"/>
              </w:rPr>
              <w:t>зданий)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90 зданий</w:t>
            </w:r>
          </w:p>
        </w:tc>
      </w:tr>
      <w:tr w:rsidR="00575E5C" w:rsidRPr="0047602B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47602B">
            <w:r w:rsidRPr="0047602B">
              <w:t>Оснащение  зданий бюджетной сферы и сферы услуг автоматизированными узлами потребления  тепловой энергии (27 зданий) и счётчиками холодной воды (16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47602B" w:rsidP="0047602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>Тепловая изоляция разводящих трубопроводов отопления и гор</w:t>
            </w:r>
            <w:r w:rsidR="0047602B" w:rsidRPr="0047602B">
              <w:t>я</w:t>
            </w:r>
            <w:r w:rsidRPr="0047602B">
              <w:t>чего водоснабжения в зданиях и сооружениях бюджетной сферы (47 зданий)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5A1F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4</w:t>
            </w:r>
            <w:r w:rsidR="005A1FDC">
              <w:rPr>
                <w:lang w:eastAsia="en-US"/>
              </w:rPr>
              <w:t>9</w:t>
            </w:r>
            <w:r w:rsidRPr="0047602B">
              <w:rPr>
                <w:lang w:eastAsia="en-US"/>
              </w:rPr>
              <w:t xml:space="preserve"> зданий</w:t>
            </w:r>
          </w:p>
        </w:tc>
      </w:tr>
      <w:tr w:rsidR="0086752B" w:rsidRPr="0047602B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>Проведение гидравлической регулировки и промывки систем теплоснабжения зданий бюджетной сферы (63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47602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>Проведение энергетического обследования зданий и сооружений бюджетной сферы (63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</w:tbl>
    <w:p w:rsidR="005A1FDC" w:rsidRDefault="005A1FDC" w:rsidP="002301F2">
      <w:pPr>
        <w:ind w:firstLine="284"/>
        <w:jc w:val="both"/>
      </w:pPr>
      <w:r>
        <w:t>План мероприятий выполнен  в 2013 году. Фактические показатели уточнены за 2014 год в сторону увеличения.</w:t>
      </w:r>
    </w:p>
    <w:p w:rsidR="005A1FDC" w:rsidRDefault="005A1FDC" w:rsidP="005A1FDC"/>
    <w:p w:rsidR="005A1FDC" w:rsidRDefault="005A1FDC" w:rsidP="005A1FDC"/>
    <w:p w:rsidR="009031E6" w:rsidRPr="005A1FDC" w:rsidRDefault="005A1FDC" w:rsidP="005A1FDC">
      <w:r>
        <w:t xml:space="preserve">  Корре</w:t>
      </w:r>
      <w:r w:rsidR="006014FB">
        <w:t>к</w:t>
      </w:r>
      <w:r>
        <w:t>тировка</w:t>
      </w:r>
      <w:r w:rsidR="006014FB">
        <w:t xml:space="preserve"> программы в 2014 году не проводилась. </w:t>
      </w:r>
    </w:p>
    <w:sectPr w:rsidR="009031E6" w:rsidRPr="005A1FDC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A2" w:rsidRDefault="002316A2" w:rsidP="007015C4">
      <w:r>
        <w:separator/>
      </w:r>
    </w:p>
  </w:endnote>
  <w:endnote w:type="continuationSeparator" w:id="0">
    <w:p w:rsidR="002316A2" w:rsidRDefault="002316A2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A2" w:rsidRDefault="002316A2" w:rsidP="007015C4">
      <w:r>
        <w:separator/>
      </w:r>
    </w:p>
  </w:footnote>
  <w:footnote w:type="continuationSeparator" w:id="0">
    <w:p w:rsidR="002316A2" w:rsidRDefault="002316A2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42080"/>
    <w:rsid w:val="0004358E"/>
    <w:rsid w:val="000447F8"/>
    <w:rsid w:val="00044813"/>
    <w:rsid w:val="00046423"/>
    <w:rsid w:val="00051E44"/>
    <w:rsid w:val="00052A11"/>
    <w:rsid w:val="000665B7"/>
    <w:rsid w:val="000836DD"/>
    <w:rsid w:val="00096D85"/>
    <w:rsid w:val="00097D7B"/>
    <w:rsid w:val="000A2B6A"/>
    <w:rsid w:val="000B4D73"/>
    <w:rsid w:val="000C437E"/>
    <w:rsid w:val="000E348B"/>
    <w:rsid w:val="000E3715"/>
    <w:rsid w:val="000E4B0D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301F2"/>
    <w:rsid w:val="002316A2"/>
    <w:rsid w:val="0023500D"/>
    <w:rsid w:val="002559AD"/>
    <w:rsid w:val="00255B36"/>
    <w:rsid w:val="00256F18"/>
    <w:rsid w:val="00262683"/>
    <w:rsid w:val="00262F09"/>
    <w:rsid w:val="0026415C"/>
    <w:rsid w:val="00265A87"/>
    <w:rsid w:val="00266CDC"/>
    <w:rsid w:val="002716DF"/>
    <w:rsid w:val="002C3F8B"/>
    <w:rsid w:val="002E10E5"/>
    <w:rsid w:val="002E1B50"/>
    <w:rsid w:val="002F193C"/>
    <w:rsid w:val="002F2BB9"/>
    <w:rsid w:val="0030085C"/>
    <w:rsid w:val="003029D5"/>
    <w:rsid w:val="003171F6"/>
    <w:rsid w:val="00317997"/>
    <w:rsid w:val="0034314D"/>
    <w:rsid w:val="003439AF"/>
    <w:rsid w:val="00355948"/>
    <w:rsid w:val="0036298F"/>
    <w:rsid w:val="00374F4A"/>
    <w:rsid w:val="00377E43"/>
    <w:rsid w:val="00396574"/>
    <w:rsid w:val="003965E8"/>
    <w:rsid w:val="00397C2F"/>
    <w:rsid w:val="003A1329"/>
    <w:rsid w:val="003B0CCC"/>
    <w:rsid w:val="003B27F5"/>
    <w:rsid w:val="003C2EAE"/>
    <w:rsid w:val="003C4004"/>
    <w:rsid w:val="003D385D"/>
    <w:rsid w:val="003D50EF"/>
    <w:rsid w:val="003D688D"/>
    <w:rsid w:val="003E7CB0"/>
    <w:rsid w:val="003F2CA3"/>
    <w:rsid w:val="00400784"/>
    <w:rsid w:val="00404CA5"/>
    <w:rsid w:val="00406424"/>
    <w:rsid w:val="004175C3"/>
    <w:rsid w:val="00422AF0"/>
    <w:rsid w:val="0043407F"/>
    <w:rsid w:val="0043734C"/>
    <w:rsid w:val="004474F2"/>
    <w:rsid w:val="004616EE"/>
    <w:rsid w:val="0047490E"/>
    <w:rsid w:val="0047602B"/>
    <w:rsid w:val="00477FB1"/>
    <w:rsid w:val="00485129"/>
    <w:rsid w:val="00486FFE"/>
    <w:rsid w:val="00487E31"/>
    <w:rsid w:val="0049329B"/>
    <w:rsid w:val="00495A22"/>
    <w:rsid w:val="004A37BE"/>
    <w:rsid w:val="004A4137"/>
    <w:rsid w:val="004B094D"/>
    <w:rsid w:val="004B3A6B"/>
    <w:rsid w:val="004B698F"/>
    <w:rsid w:val="004D620C"/>
    <w:rsid w:val="004E50BB"/>
    <w:rsid w:val="004E75C1"/>
    <w:rsid w:val="004F24C1"/>
    <w:rsid w:val="004F6209"/>
    <w:rsid w:val="005170B3"/>
    <w:rsid w:val="00531226"/>
    <w:rsid w:val="00531843"/>
    <w:rsid w:val="00535E96"/>
    <w:rsid w:val="00540240"/>
    <w:rsid w:val="005516BC"/>
    <w:rsid w:val="00555E8C"/>
    <w:rsid w:val="00560FE2"/>
    <w:rsid w:val="00575E5C"/>
    <w:rsid w:val="0058235F"/>
    <w:rsid w:val="005929A8"/>
    <w:rsid w:val="00592B5F"/>
    <w:rsid w:val="0059320F"/>
    <w:rsid w:val="0059480A"/>
    <w:rsid w:val="005A0483"/>
    <w:rsid w:val="005A1FDC"/>
    <w:rsid w:val="005A2387"/>
    <w:rsid w:val="005B28D4"/>
    <w:rsid w:val="005B2B83"/>
    <w:rsid w:val="005F02E7"/>
    <w:rsid w:val="006014FB"/>
    <w:rsid w:val="006018A7"/>
    <w:rsid w:val="006028D3"/>
    <w:rsid w:val="00611B50"/>
    <w:rsid w:val="00630038"/>
    <w:rsid w:val="00634A6C"/>
    <w:rsid w:val="006361EE"/>
    <w:rsid w:val="00652CBF"/>
    <w:rsid w:val="006810B9"/>
    <w:rsid w:val="00681680"/>
    <w:rsid w:val="00683D99"/>
    <w:rsid w:val="006C46B7"/>
    <w:rsid w:val="006C49AC"/>
    <w:rsid w:val="006D08A0"/>
    <w:rsid w:val="006F3AA2"/>
    <w:rsid w:val="007015C4"/>
    <w:rsid w:val="007155DD"/>
    <w:rsid w:val="00715D8D"/>
    <w:rsid w:val="007303B7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979AB"/>
    <w:rsid w:val="007A60B8"/>
    <w:rsid w:val="007A65E2"/>
    <w:rsid w:val="007B102E"/>
    <w:rsid w:val="007B3CE2"/>
    <w:rsid w:val="007B45F2"/>
    <w:rsid w:val="007B6228"/>
    <w:rsid w:val="007C66DE"/>
    <w:rsid w:val="007F49B4"/>
    <w:rsid w:val="00802F40"/>
    <w:rsid w:val="00817448"/>
    <w:rsid w:val="00824BF1"/>
    <w:rsid w:val="00834345"/>
    <w:rsid w:val="00846764"/>
    <w:rsid w:val="00861DD5"/>
    <w:rsid w:val="00862287"/>
    <w:rsid w:val="0086752B"/>
    <w:rsid w:val="00870E2F"/>
    <w:rsid w:val="008979A4"/>
    <w:rsid w:val="008A3B6D"/>
    <w:rsid w:val="008C1629"/>
    <w:rsid w:val="008C6E56"/>
    <w:rsid w:val="008F7409"/>
    <w:rsid w:val="009031E6"/>
    <w:rsid w:val="00903600"/>
    <w:rsid w:val="00912C83"/>
    <w:rsid w:val="00915673"/>
    <w:rsid w:val="00922E50"/>
    <w:rsid w:val="00927AFF"/>
    <w:rsid w:val="0094591A"/>
    <w:rsid w:val="009466C2"/>
    <w:rsid w:val="009720D5"/>
    <w:rsid w:val="00986C87"/>
    <w:rsid w:val="00993F57"/>
    <w:rsid w:val="009A1F22"/>
    <w:rsid w:val="009A7E71"/>
    <w:rsid w:val="009B0B36"/>
    <w:rsid w:val="009B479A"/>
    <w:rsid w:val="009C01C2"/>
    <w:rsid w:val="009C5589"/>
    <w:rsid w:val="009F2905"/>
    <w:rsid w:val="00A0514E"/>
    <w:rsid w:val="00A1524C"/>
    <w:rsid w:val="00A26944"/>
    <w:rsid w:val="00A328F1"/>
    <w:rsid w:val="00A36FDC"/>
    <w:rsid w:val="00A40740"/>
    <w:rsid w:val="00A60F9A"/>
    <w:rsid w:val="00A6116F"/>
    <w:rsid w:val="00A62D67"/>
    <w:rsid w:val="00A65491"/>
    <w:rsid w:val="00A7474C"/>
    <w:rsid w:val="00A766F2"/>
    <w:rsid w:val="00A86EA0"/>
    <w:rsid w:val="00AB0A9C"/>
    <w:rsid w:val="00AB1DCB"/>
    <w:rsid w:val="00AF1C8C"/>
    <w:rsid w:val="00AF6283"/>
    <w:rsid w:val="00B160F8"/>
    <w:rsid w:val="00B206CA"/>
    <w:rsid w:val="00B3436E"/>
    <w:rsid w:val="00B40C51"/>
    <w:rsid w:val="00B57C97"/>
    <w:rsid w:val="00B65145"/>
    <w:rsid w:val="00B81A08"/>
    <w:rsid w:val="00B828C0"/>
    <w:rsid w:val="00B83A17"/>
    <w:rsid w:val="00BA414B"/>
    <w:rsid w:val="00BB4114"/>
    <w:rsid w:val="00BC201D"/>
    <w:rsid w:val="00BD62E6"/>
    <w:rsid w:val="00BF07A9"/>
    <w:rsid w:val="00BF10AD"/>
    <w:rsid w:val="00BF2C21"/>
    <w:rsid w:val="00BF35A3"/>
    <w:rsid w:val="00BF3EB9"/>
    <w:rsid w:val="00BF5863"/>
    <w:rsid w:val="00C0797A"/>
    <w:rsid w:val="00C14710"/>
    <w:rsid w:val="00C16B61"/>
    <w:rsid w:val="00C363D7"/>
    <w:rsid w:val="00C44680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3019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2C82"/>
    <w:rsid w:val="00DE2AEC"/>
    <w:rsid w:val="00DF7DA8"/>
    <w:rsid w:val="00E057BD"/>
    <w:rsid w:val="00E16EBF"/>
    <w:rsid w:val="00E51B37"/>
    <w:rsid w:val="00E75E44"/>
    <w:rsid w:val="00E812F7"/>
    <w:rsid w:val="00EA075F"/>
    <w:rsid w:val="00EA2800"/>
    <w:rsid w:val="00EC3562"/>
    <w:rsid w:val="00EC3B68"/>
    <w:rsid w:val="00EC56BE"/>
    <w:rsid w:val="00ED00C3"/>
    <w:rsid w:val="00ED3ED8"/>
    <w:rsid w:val="00EE0EF4"/>
    <w:rsid w:val="00F01648"/>
    <w:rsid w:val="00F11823"/>
    <w:rsid w:val="00F15D7F"/>
    <w:rsid w:val="00F34995"/>
    <w:rsid w:val="00F61226"/>
    <w:rsid w:val="00F87D69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2</cp:revision>
  <cp:lastPrinted>2015-01-15T07:20:00Z</cp:lastPrinted>
  <dcterms:created xsi:type="dcterms:W3CDTF">2015-04-01T13:32:00Z</dcterms:created>
  <dcterms:modified xsi:type="dcterms:W3CDTF">2015-04-01T13:32:00Z</dcterms:modified>
</cp:coreProperties>
</file>