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C85664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5664">
        <w:rPr>
          <w:rFonts w:ascii="Times New Roman" w:hAnsi="Times New Roman"/>
          <w:sz w:val="28"/>
          <w:szCs w:val="28"/>
        </w:rPr>
        <w:t>МОЛОДЕЖЬ ПРИОЗЕРСКОГО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3B58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2014 год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Pr="00B50BBD" w:rsidRDefault="00283B58" w:rsidP="00264C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г. Приозерск</w:t>
      </w:r>
    </w:p>
    <w:p w:rsidR="00283B58" w:rsidRPr="00B50BBD" w:rsidRDefault="00C85664" w:rsidP="00264C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13.03</w:t>
      </w:r>
      <w:r w:rsidR="00283B58" w:rsidRPr="00B50BBD">
        <w:rPr>
          <w:rFonts w:ascii="Times New Roman" w:hAnsi="Times New Roman"/>
          <w:sz w:val="24"/>
          <w:szCs w:val="28"/>
        </w:rPr>
        <w:t>.2015 г.</w:t>
      </w:r>
    </w:p>
    <w:p w:rsidR="00283B58" w:rsidRPr="00B50BBD" w:rsidRDefault="00283B58" w:rsidP="00264C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 xml:space="preserve">Ответственное лицо: начальник отдела по физической культуре, спорту и молодежной политике </w:t>
      </w:r>
      <w:proofErr w:type="spellStart"/>
      <w:r w:rsidRPr="00B50BBD">
        <w:rPr>
          <w:rFonts w:ascii="Times New Roman" w:hAnsi="Times New Roman"/>
          <w:sz w:val="24"/>
          <w:szCs w:val="28"/>
        </w:rPr>
        <w:t>Бабак</w:t>
      </w:r>
      <w:proofErr w:type="spellEnd"/>
      <w:r w:rsidRPr="00B50BBD">
        <w:rPr>
          <w:rFonts w:ascii="Times New Roman" w:hAnsi="Times New Roman"/>
          <w:sz w:val="24"/>
          <w:szCs w:val="28"/>
        </w:rPr>
        <w:t xml:space="preserve"> Владимир Владимирович, тел. 35-657, эл. почта </w:t>
      </w:r>
      <w:r w:rsidRPr="00B50BBD">
        <w:rPr>
          <w:rFonts w:ascii="Times New Roman" w:hAnsi="Times New Roman"/>
          <w:sz w:val="24"/>
          <w:szCs w:val="28"/>
          <w:lang w:val="en-US"/>
        </w:rPr>
        <w:t>m</w:t>
      </w:r>
      <w:r w:rsidRPr="00B50BBD">
        <w:rPr>
          <w:rFonts w:ascii="Times New Roman" w:hAnsi="Times New Roman"/>
          <w:sz w:val="24"/>
          <w:szCs w:val="28"/>
        </w:rPr>
        <w:t>.</w:t>
      </w:r>
      <w:r w:rsidRPr="00B50BBD">
        <w:rPr>
          <w:rFonts w:ascii="Times New Roman" w:hAnsi="Times New Roman"/>
          <w:sz w:val="24"/>
          <w:szCs w:val="28"/>
          <w:lang w:val="en-US"/>
        </w:rPr>
        <w:t>p</w:t>
      </w:r>
      <w:r w:rsidRPr="00B50BBD">
        <w:rPr>
          <w:rFonts w:ascii="Times New Roman" w:hAnsi="Times New Roman"/>
          <w:sz w:val="24"/>
          <w:szCs w:val="28"/>
        </w:rPr>
        <w:t>.</w:t>
      </w:r>
      <w:r w:rsidRPr="00B50BBD">
        <w:rPr>
          <w:rFonts w:ascii="Times New Roman" w:hAnsi="Times New Roman"/>
          <w:sz w:val="24"/>
          <w:szCs w:val="28"/>
          <w:lang w:val="en-US"/>
        </w:rPr>
        <w:t>prioz</w:t>
      </w:r>
      <w:r w:rsidRPr="00B50BBD">
        <w:rPr>
          <w:rFonts w:ascii="Times New Roman" w:hAnsi="Times New Roman"/>
          <w:sz w:val="24"/>
          <w:szCs w:val="28"/>
        </w:rPr>
        <w:t>.</w:t>
      </w:r>
      <w:r w:rsidRPr="00B50BBD">
        <w:rPr>
          <w:rFonts w:ascii="Times New Roman" w:hAnsi="Times New Roman"/>
          <w:sz w:val="24"/>
          <w:szCs w:val="28"/>
          <w:lang w:val="en-US"/>
        </w:rPr>
        <w:t>raion</w:t>
      </w:r>
      <w:r w:rsidRPr="00B50BBD">
        <w:rPr>
          <w:rFonts w:ascii="Times New Roman" w:hAnsi="Times New Roman"/>
          <w:sz w:val="24"/>
          <w:szCs w:val="28"/>
        </w:rPr>
        <w:t>@</w:t>
      </w:r>
      <w:r w:rsidRPr="00B50BBD">
        <w:rPr>
          <w:rFonts w:ascii="Times New Roman" w:hAnsi="Times New Roman"/>
          <w:sz w:val="24"/>
          <w:szCs w:val="28"/>
          <w:lang w:val="en-US"/>
        </w:rPr>
        <w:t>mail</w:t>
      </w:r>
      <w:r w:rsidRPr="00B50BBD">
        <w:rPr>
          <w:rFonts w:ascii="Times New Roman" w:hAnsi="Times New Roman"/>
          <w:sz w:val="24"/>
          <w:szCs w:val="28"/>
        </w:rPr>
        <w:t>.</w:t>
      </w:r>
      <w:r w:rsidRPr="00B50BBD">
        <w:rPr>
          <w:rFonts w:ascii="Times New Roman" w:hAnsi="Times New Roman"/>
          <w:sz w:val="24"/>
          <w:szCs w:val="28"/>
          <w:lang w:val="en-US"/>
        </w:rPr>
        <w:t>ru</w:t>
      </w:r>
      <w:r w:rsidRPr="00B50BBD">
        <w:rPr>
          <w:rFonts w:ascii="Times New Roman" w:hAnsi="Times New Roman"/>
          <w:sz w:val="24"/>
          <w:szCs w:val="28"/>
        </w:rPr>
        <w:t xml:space="preserve"> </w:t>
      </w:r>
    </w:p>
    <w:p w:rsidR="00B50BBD" w:rsidRDefault="00B50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Pr="00B50BBD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ПОЯСНИТЕЛЬНАЯ ЗАПИСКА</w:t>
      </w:r>
    </w:p>
    <w:p w:rsidR="007A4FFE" w:rsidRPr="00B50BBD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 xml:space="preserve">к отчету по исполнению муниципальной программы </w:t>
      </w:r>
    </w:p>
    <w:p w:rsidR="00283B58" w:rsidRPr="00B50BBD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«</w:t>
      </w:r>
      <w:r w:rsidR="00C85664" w:rsidRPr="00B50BBD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B50BBD">
        <w:rPr>
          <w:rFonts w:ascii="Times New Roman" w:hAnsi="Times New Roman"/>
          <w:sz w:val="24"/>
          <w:szCs w:val="28"/>
        </w:rPr>
        <w:t>»</w:t>
      </w:r>
      <w:r w:rsidR="00C85664" w:rsidRPr="00B50BBD">
        <w:rPr>
          <w:rFonts w:ascii="Times New Roman" w:hAnsi="Times New Roman"/>
          <w:sz w:val="24"/>
          <w:szCs w:val="28"/>
        </w:rPr>
        <w:t xml:space="preserve"> </w:t>
      </w:r>
      <w:r w:rsidRPr="00B50BBD">
        <w:rPr>
          <w:rFonts w:ascii="Times New Roman" w:hAnsi="Times New Roman"/>
          <w:sz w:val="24"/>
          <w:szCs w:val="28"/>
        </w:rPr>
        <w:t>за 2014 год</w:t>
      </w:r>
      <w:r w:rsidR="00C85664" w:rsidRPr="00B50BBD">
        <w:rPr>
          <w:rFonts w:ascii="Times New Roman" w:hAnsi="Times New Roman"/>
          <w:sz w:val="24"/>
          <w:szCs w:val="28"/>
        </w:rPr>
        <w:t>.</w:t>
      </w:r>
    </w:p>
    <w:p w:rsidR="00283B58" w:rsidRPr="00B50BBD" w:rsidRDefault="00283B58" w:rsidP="00264C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Муниципальная программа «</w:t>
      </w:r>
      <w:r w:rsidR="00C85664" w:rsidRPr="00B50BBD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B50BBD">
        <w:rPr>
          <w:rFonts w:ascii="Times New Roman" w:hAnsi="Times New Roman"/>
          <w:sz w:val="24"/>
          <w:szCs w:val="28"/>
        </w:rPr>
        <w:t>» (далее – Программа) утверждена Постановлением администрации МО Приозерский муниципальный район Ленинградской области от 03 декабря 2013 года № 335</w:t>
      </w:r>
      <w:r w:rsidR="00C85664" w:rsidRPr="00B50BBD">
        <w:rPr>
          <w:rFonts w:ascii="Times New Roman" w:hAnsi="Times New Roman"/>
          <w:sz w:val="24"/>
          <w:szCs w:val="28"/>
        </w:rPr>
        <w:t>7</w:t>
      </w:r>
      <w:r w:rsidRPr="00B50BBD">
        <w:rPr>
          <w:rFonts w:ascii="Times New Roman" w:hAnsi="Times New Roman"/>
          <w:sz w:val="24"/>
          <w:szCs w:val="28"/>
        </w:rPr>
        <w:t>.</w:t>
      </w:r>
    </w:p>
    <w:p w:rsidR="00283B58" w:rsidRPr="00B50BBD" w:rsidRDefault="00283B58" w:rsidP="00264C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 xml:space="preserve">Изменения в течение 2014 года в Программу не вносились. </w:t>
      </w:r>
      <w:r w:rsidR="007A4FFE" w:rsidRPr="00B50BBD">
        <w:rPr>
          <w:rFonts w:ascii="Times New Roman" w:hAnsi="Times New Roman"/>
          <w:sz w:val="24"/>
          <w:szCs w:val="28"/>
        </w:rPr>
        <w:t>Программа не приведена в соответствие с бюджетом муниципального образования Приозерский муниципальный район Ленинградской области на 2014 год.</w:t>
      </w:r>
    </w:p>
    <w:p w:rsidR="001B3450" w:rsidRPr="00B50BBD" w:rsidRDefault="00283B58" w:rsidP="00264C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Фактическое финансирование Программы в 2014 году составило</w:t>
      </w:r>
      <w:r w:rsidR="00C85664" w:rsidRPr="00B50BBD">
        <w:rPr>
          <w:rFonts w:ascii="Times New Roman" w:hAnsi="Times New Roman"/>
          <w:sz w:val="24"/>
          <w:szCs w:val="28"/>
        </w:rPr>
        <w:t xml:space="preserve"> </w:t>
      </w:r>
      <w:r w:rsidR="008E3822" w:rsidRPr="00B50BBD">
        <w:rPr>
          <w:rFonts w:ascii="Times New Roman" w:hAnsi="Times New Roman"/>
          <w:sz w:val="24"/>
          <w:szCs w:val="28"/>
        </w:rPr>
        <w:t>1262</w:t>
      </w:r>
      <w:r w:rsidR="001B3450" w:rsidRPr="00B50BBD">
        <w:rPr>
          <w:rFonts w:ascii="Times New Roman" w:hAnsi="Times New Roman"/>
          <w:sz w:val="24"/>
          <w:szCs w:val="28"/>
        </w:rPr>
        <w:t>,1</w:t>
      </w:r>
      <w:r w:rsidR="00C85664" w:rsidRPr="00B50BBD">
        <w:rPr>
          <w:rFonts w:ascii="Times New Roman" w:hAnsi="Times New Roman"/>
          <w:sz w:val="24"/>
          <w:szCs w:val="28"/>
        </w:rPr>
        <w:t xml:space="preserve"> </w:t>
      </w:r>
      <w:r w:rsidRPr="00B50BBD">
        <w:rPr>
          <w:rFonts w:ascii="Times New Roman" w:hAnsi="Times New Roman"/>
          <w:sz w:val="24"/>
          <w:szCs w:val="28"/>
        </w:rPr>
        <w:t>тыс. руб.</w:t>
      </w:r>
      <w:r w:rsidR="001B3450" w:rsidRPr="00B50BBD">
        <w:rPr>
          <w:rFonts w:ascii="Times New Roman" w:hAnsi="Times New Roman"/>
          <w:sz w:val="24"/>
          <w:szCs w:val="28"/>
        </w:rPr>
        <w:t>:</w:t>
      </w:r>
    </w:p>
    <w:p w:rsidR="00C10A42" w:rsidRPr="00B50BBD" w:rsidRDefault="00C10A42" w:rsidP="008E3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827,1 тыс. рублей – на реализацию плана мероприятий Программы;</w:t>
      </w:r>
    </w:p>
    <w:p w:rsidR="00283B58" w:rsidRPr="00B50BBD" w:rsidRDefault="001B3450" w:rsidP="008E3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B50BBD">
        <w:rPr>
          <w:rFonts w:ascii="Times New Roman" w:hAnsi="Times New Roman"/>
          <w:sz w:val="24"/>
          <w:szCs w:val="28"/>
        </w:rPr>
        <w:t>435,0</w:t>
      </w:r>
      <w:r w:rsidR="00C10A42" w:rsidRPr="00B50BBD">
        <w:rPr>
          <w:rFonts w:ascii="Times New Roman" w:hAnsi="Times New Roman"/>
          <w:sz w:val="24"/>
          <w:szCs w:val="28"/>
        </w:rPr>
        <w:t xml:space="preserve"> тыс. рублей – на </w:t>
      </w:r>
      <w:r w:rsidRPr="00B50BBD">
        <w:rPr>
          <w:rFonts w:ascii="Times New Roman" w:hAnsi="Times New Roman"/>
          <w:sz w:val="24"/>
          <w:szCs w:val="28"/>
        </w:rPr>
        <w:t>реализаци</w:t>
      </w:r>
      <w:r w:rsidR="00C10A42" w:rsidRPr="00B50BBD">
        <w:rPr>
          <w:rFonts w:ascii="Times New Roman" w:hAnsi="Times New Roman"/>
          <w:sz w:val="24"/>
          <w:szCs w:val="28"/>
        </w:rPr>
        <w:t>ю</w:t>
      </w:r>
      <w:r w:rsidRPr="00B50BBD">
        <w:rPr>
          <w:rFonts w:ascii="Times New Roman" w:hAnsi="Times New Roman"/>
          <w:sz w:val="24"/>
          <w:szCs w:val="28"/>
        </w:rPr>
        <w:t xml:space="preserve"> пункта 5 </w:t>
      </w:r>
      <w:r w:rsidR="00C10A42" w:rsidRPr="00B50BBD">
        <w:rPr>
          <w:rFonts w:ascii="Times New Roman" w:hAnsi="Times New Roman"/>
          <w:sz w:val="24"/>
          <w:szCs w:val="28"/>
        </w:rPr>
        <w:t xml:space="preserve">плана мероприятий </w:t>
      </w:r>
      <w:r w:rsidRPr="00B50BBD">
        <w:rPr>
          <w:rFonts w:ascii="Times New Roman" w:hAnsi="Times New Roman"/>
          <w:sz w:val="24"/>
          <w:szCs w:val="28"/>
        </w:rPr>
        <w:t xml:space="preserve">Программы </w:t>
      </w:r>
      <w:r w:rsidR="00C10A42" w:rsidRPr="00B50BBD">
        <w:rPr>
          <w:rFonts w:ascii="Times New Roman" w:hAnsi="Times New Roman"/>
          <w:sz w:val="24"/>
          <w:szCs w:val="28"/>
        </w:rPr>
        <w:t>(</w:t>
      </w:r>
      <w:r w:rsidRPr="00B50BBD">
        <w:rPr>
          <w:rFonts w:ascii="Times New Roman" w:hAnsi="Times New Roman"/>
          <w:sz w:val="24"/>
          <w:szCs w:val="28"/>
        </w:rPr>
        <w:t xml:space="preserve">средства </w:t>
      </w:r>
      <w:r w:rsidR="00C85664" w:rsidRPr="00B50BBD">
        <w:rPr>
          <w:rFonts w:ascii="Times New Roman" w:hAnsi="Times New Roman"/>
          <w:sz w:val="24"/>
          <w:szCs w:val="28"/>
        </w:rPr>
        <w:t xml:space="preserve">переведены на счет </w:t>
      </w:r>
      <w:r w:rsidRPr="00B50BBD">
        <w:rPr>
          <w:rFonts w:ascii="Times New Roman" w:hAnsi="Times New Roman"/>
          <w:sz w:val="24"/>
          <w:szCs w:val="28"/>
        </w:rPr>
        <w:t>МБУ ФО и СК «Юность» в соответствии с пунктом 12.4 распоряжения администрации муниципального образования Приозерский муниципальный район Ленинградской области от 20 мая 2014 года №1219 «О мерах по обеспечению оздоровления, отдыха и занятости детей, подростков и молодежи летом 2014 года»</w:t>
      </w:r>
      <w:r w:rsidR="00C10A42" w:rsidRPr="00B50BBD">
        <w:rPr>
          <w:rFonts w:ascii="Times New Roman" w:hAnsi="Times New Roman"/>
          <w:sz w:val="24"/>
          <w:szCs w:val="28"/>
        </w:rPr>
        <w:t xml:space="preserve">). </w:t>
      </w:r>
      <w:proofErr w:type="gramEnd"/>
    </w:p>
    <w:p w:rsidR="00F84848" w:rsidRPr="00B50BBD" w:rsidRDefault="00F84848" w:rsidP="008E3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Кассовое исполнение Программы составляет 58%  (при плане - 1430,0 тыс. руб. исполнено -  827,1 тыс. руб.).</w:t>
      </w:r>
    </w:p>
    <w:p w:rsidR="00C10A42" w:rsidRPr="001B3450" w:rsidRDefault="00C10A42" w:rsidP="00264CA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843"/>
        <w:gridCol w:w="2835"/>
      </w:tblGrid>
      <w:tr w:rsidR="00C10A42" w:rsidRPr="00B50BBD" w:rsidTr="00B50BB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№ строки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Фактическое исполнение плановых мероприятий в отчетном периоде,</w:t>
            </w:r>
          </w:p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примечания</w:t>
            </w:r>
          </w:p>
        </w:tc>
      </w:tr>
      <w:tr w:rsidR="00C10A42" w:rsidRPr="00B50BBD" w:rsidTr="00B50BB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B50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планируемое</w:t>
            </w:r>
            <w:proofErr w:type="gramEnd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 xml:space="preserve"> 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B50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>фактическое</w:t>
            </w:r>
            <w:proofErr w:type="gramEnd"/>
            <w:r w:rsidRPr="00B50BBD">
              <w:rPr>
                <w:rFonts w:ascii="Times New Roman" w:eastAsia="Times New Roman" w:hAnsi="Times New Roman"/>
                <w:sz w:val="20"/>
                <w:szCs w:val="28"/>
              </w:rPr>
              <w:t xml:space="preserve"> за отчетный период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B50BBD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027D9A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B50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027D9A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027D9A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027D9A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C10A42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C10A42">
              <w:rPr>
                <w:rFonts w:ascii="Times New Roman" w:hAnsi="Times New Roman"/>
                <w:szCs w:val="28"/>
              </w:rPr>
              <w:t>одействие  трудовой адаптации и занятости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B50BBD" w:rsidRDefault="00BF0519" w:rsidP="00BF0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B50BBD">
              <w:rPr>
                <w:rFonts w:ascii="Times New Roman" w:hAnsi="Times New Roman"/>
                <w:sz w:val="20"/>
                <w:szCs w:val="28"/>
              </w:rPr>
              <w:t xml:space="preserve">Данный пункт Программы был выполнен </w:t>
            </w:r>
            <w:r>
              <w:rPr>
                <w:rFonts w:ascii="Times New Roman" w:hAnsi="Times New Roman"/>
                <w:sz w:val="20"/>
                <w:szCs w:val="28"/>
              </w:rPr>
              <w:t>за счет</w:t>
            </w:r>
            <w:r w:rsidRPr="00B50BBD">
              <w:rPr>
                <w:rFonts w:ascii="Times New Roman" w:hAnsi="Times New Roman"/>
                <w:sz w:val="20"/>
                <w:szCs w:val="28"/>
              </w:rPr>
              <w:t xml:space="preserve"> средств МБУ ФО и СК «Юность» </w:t>
            </w: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B50BBD">
              <w:rPr>
                <w:rFonts w:ascii="Times New Roman" w:hAnsi="Times New Roman"/>
                <w:sz w:val="20"/>
                <w:szCs w:val="28"/>
              </w:rPr>
              <w:t xml:space="preserve">пункт 12.4 распоряжения администрации </w:t>
            </w:r>
            <w:r>
              <w:rPr>
                <w:rFonts w:ascii="Times New Roman" w:hAnsi="Times New Roman"/>
                <w:sz w:val="20"/>
                <w:szCs w:val="28"/>
              </w:rPr>
              <w:t>МО</w:t>
            </w:r>
            <w:r w:rsidRPr="00B50BBD">
              <w:rPr>
                <w:rFonts w:ascii="Times New Roman" w:hAnsi="Times New Roman"/>
                <w:sz w:val="20"/>
                <w:szCs w:val="28"/>
              </w:rPr>
              <w:t xml:space="preserve"> Приозерский </w:t>
            </w:r>
            <w:r>
              <w:rPr>
                <w:rFonts w:ascii="Times New Roman" w:hAnsi="Times New Roman"/>
                <w:sz w:val="20"/>
                <w:szCs w:val="28"/>
              </w:rPr>
              <w:t>МР ЛО</w:t>
            </w:r>
            <w:r w:rsidRPr="00B50BBD">
              <w:rPr>
                <w:rFonts w:ascii="Times New Roman" w:hAnsi="Times New Roman"/>
                <w:sz w:val="20"/>
                <w:szCs w:val="28"/>
              </w:rPr>
              <w:t xml:space="preserve"> от 20 мая 2014 года №1219  «О мерах по обеспечению оздоровления, отдыха и занятости детей, подростков и молодежи летом 2014 года»</w:t>
            </w:r>
            <w:proofErr w:type="gramEnd"/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027D9A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027D9A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773046" w:rsidRDefault="00BF0519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F0519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027D9A" w:rsidRDefault="00BF0519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6A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</w:rPr>
              <w:t>183,1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</w:rPr>
              <w:t>170,9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9" w:rsidRPr="00B50BBD" w:rsidRDefault="00BF0519" w:rsidP="00C10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843F2C" w:rsidRPr="00773046" w:rsidTr="00B50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Default="00843F2C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027D9A" w:rsidRDefault="00843F2C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</w:rPr>
              <w:t>827,1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Default="00BF0519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814,9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B50BBD" w:rsidRDefault="00BF0519" w:rsidP="00C10A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98,5</w:t>
            </w:r>
            <w:r w:rsidR="005D2E36">
              <w:rPr>
                <w:rFonts w:ascii="Times New Roman" w:hAnsi="Times New Roman"/>
                <w:sz w:val="20"/>
                <w:szCs w:val="28"/>
              </w:rPr>
              <w:t>%</w:t>
            </w:r>
          </w:p>
        </w:tc>
      </w:tr>
    </w:tbl>
    <w:p w:rsidR="00C10A42" w:rsidRDefault="005D2E36" w:rsidP="005D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A5">
        <w:rPr>
          <w:rFonts w:ascii="Times New Roman" w:hAnsi="Times New Roman"/>
          <w:sz w:val="24"/>
          <w:szCs w:val="24"/>
        </w:rPr>
        <w:t xml:space="preserve">Уровень финансирования Программы составил 98,5%. </w:t>
      </w:r>
    </w:p>
    <w:p w:rsidR="007A4FFE" w:rsidRPr="00B50BBD" w:rsidRDefault="007A4FFE" w:rsidP="00B50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CA088F" w:rsidRPr="00B50BBD" w:rsidRDefault="00F84848" w:rsidP="00B50BBD">
      <w:pPr>
        <w:pStyle w:val="a4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eastAsia="Times New Roman CYR" w:hAnsi="Times New Roman"/>
          <w:bCs/>
          <w:sz w:val="24"/>
          <w:szCs w:val="28"/>
        </w:rPr>
        <w:t>р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B50BBD">
        <w:rPr>
          <w:rFonts w:ascii="Times New Roman" w:hAnsi="Times New Roman"/>
          <w:bCs/>
          <w:sz w:val="24"/>
          <w:szCs w:val="28"/>
        </w:rPr>
        <w:t>«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Татьянин День</w:t>
      </w:r>
      <w:r w:rsidR="00CA088F" w:rsidRPr="00B50BBD">
        <w:rPr>
          <w:rFonts w:ascii="Times New Roman" w:hAnsi="Times New Roman"/>
          <w:bCs/>
          <w:sz w:val="24"/>
          <w:szCs w:val="28"/>
        </w:rPr>
        <w:t xml:space="preserve">», 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посвященный Дню студента</w:t>
      </w:r>
    </w:p>
    <w:p w:rsidR="00CA088F" w:rsidRPr="00B50BBD" w:rsidRDefault="00F84848" w:rsidP="00B50BBD">
      <w:pPr>
        <w:pStyle w:val="a4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р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B50BBD">
        <w:rPr>
          <w:rFonts w:ascii="Times New Roman" w:hAnsi="Times New Roman"/>
          <w:bCs/>
          <w:sz w:val="24"/>
          <w:szCs w:val="28"/>
        </w:rPr>
        <w:t>«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А ну-ка, парни!</w:t>
      </w:r>
      <w:r w:rsidR="00CA088F" w:rsidRPr="00B50BBD">
        <w:rPr>
          <w:rFonts w:ascii="Times New Roman" w:hAnsi="Times New Roman"/>
          <w:bCs/>
          <w:sz w:val="24"/>
          <w:szCs w:val="28"/>
        </w:rPr>
        <w:t>»</w:t>
      </w:r>
    </w:p>
    <w:p w:rsidR="00CA088F" w:rsidRPr="00B50BBD" w:rsidRDefault="00F84848" w:rsidP="00B50BBD">
      <w:pPr>
        <w:pStyle w:val="a4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р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айонный фестиваль школьных команд КВН</w:t>
      </w:r>
    </w:p>
    <w:p w:rsidR="00CA088F" w:rsidRPr="00B50BBD" w:rsidRDefault="00F84848" w:rsidP="00B50BBD">
      <w:pPr>
        <w:pStyle w:val="a4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р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 xml:space="preserve">айонный конкурс </w:t>
      </w:r>
      <w:r w:rsidR="00CA088F" w:rsidRPr="00B50BBD">
        <w:rPr>
          <w:rFonts w:ascii="Times New Roman" w:hAnsi="Times New Roman"/>
          <w:bCs/>
          <w:sz w:val="24"/>
          <w:szCs w:val="28"/>
        </w:rPr>
        <w:t>«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Дружная семья</w:t>
      </w:r>
      <w:r w:rsidR="00CA088F" w:rsidRPr="00B50BBD">
        <w:rPr>
          <w:rFonts w:ascii="Times New Roman" w:hAnsi="Times New Roman"/>
          <w:bCs/>
          <w:sz w:val="24"/>
          <w:szCs w:val="28"/>
        </w:rPr>
        <w:t>»</w:t>
      </w:r>
    </w:p>
    <w:p w:rsidR="00CA088F" w:rsidRPr="00B50BBD" w:rsidRDefault="00F84848" w:rsidP="00B50BBD">
      <w:pPr>
        <w:pStyle w:val="a4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р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B50BBD">
        <w:rPr>
          <w:rFonts w:ascii="Times New Roman" w:hAnsi="Times New Roman"/>
          <w:bCs/>
          <w:sz w:val="24"/>
          <w:szCs w:val="28"/>
        </w:rPr>
        <w:t>«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 xml:space="preserve">Жемчужина </w:t>
      </w:r>
      <w:proofErr w:type="spellStart"/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Вуоксы</w:t>
      </w:r>
      <w:proofErr w:type="spellEnd"/>
      <w:r w:rsidR="00CA088F" w:rsidRPr="00B50BBD">
        <w:rPr>
          <w:rFonts w:ascii="Times New Roman" w:hAnsi="Times New Roman"/>
          <w:bCs/>
          <w:sz w:val="24"/>
          <w:szCs w:val="28"/>
        </w:rPr>
        <w:t>»</w:t>
      </w:r>
    </w:p>
    <w:p w:rsidR="00CA088F" w:rsidRPr="00B50BBD" w:rsidRDefault="00F84848" w:rsidP="00B50BBD">
      <w:pPr>
        <w:pStyle w:val="a4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м</w:t>
      </w:r>
      <w:r w:rsidR="00CA088F" w:rsidRPr="00B50BBD">
        <w:rPr>
          <w:rFonts w:ascii="Times New Roman" w:hAnsi="Times New Roman"/>
          <w:bCs/>
          <w:sz w:val="24"/>
          <w:szCs w:val="28"/>
        </w:rPr>
        <w:t>ероприятия, посвященные празднованию Дню Победы:</w:t>
      </w:r>
    </w:p>
    <w:p w:rsidR="00CA088F" w:rsidRPr="00B50BBD" w:rsidRDefault="00CA088F" w:rsidP="00B50BBD">
      <w:pPr>
        <w:tabs>
          <w:tab w:val="left" w:pos="709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- акция «Георгиевская ленточка»</w:t>
      </w:r>
    </w:p>
    <w:p w:rsidR="00CA088F" w:rsidRPr="00B50BBD" w:rsidRDefault="00CA088F" w:rsidP="00B50BBD">
      <w:pPr>
        <w:tabs>
          <w:tab w:val="left" w:pos="709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- акция «Бессмертный полк»</w:t>
      </w:r>
    </w:p>
    <w:p w:rsidR="00CA088F" w:rsidRPr="00B50BBD" w:rsidRDefault="00F84848" w:rsidP="00B50BB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р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айонный туристический слет учащихся образовательных учреждений</w:t>
      </w:r>
    </w:p>
    <w:p w:rsidR="00CA088F" w:rsidRPr="00B50BBD" w:rsidRDefault="00F84848" w:rsidP="00B50BB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eastAsia="Times New Roman CYR" w:hAnsi="Times New Roman"/>
          <w:bCs/>
          <w:sz w:val="24"/>
          <w:szCs w:val="28"/>
        </w:rPr>
        <w:t>у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частие в проектах по пропаганде ЗОЖ и профилактики ПАВ Комитета по молодежной политики Ленинградской области:</w:t>
      </w:r>
    </w:p>
    <w:p w:rsidR="00CA088F" w:rsidRPr="00B50BBD" w:rsidRDefault="00CA088F" w:rsidP="00B50BBD">
      <w:pPr>
        <w:tabs>
          <w:tab w:val="left" w:pos="284"/>
          <w:tab w:val="left" w:pos="709"/>
        </w:tabs>
        <w:autoSpaceDE w:val="0"/>
        <w:spacing w:after="0" w:line="240" w:lineRule="auto"/>
        <w:ind w:left="284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eastAsia="Times New Roman CYR" w:hAnsi="Times New Roman"/>
          <w:bCs/>
          <w:sz w:val="24"/>
          <w:szCs w:val="28"/>
        </w:rPr>
        <w:t>- «Открытая сцена»</w:t>
      </w:r>
    </w:p>
    <w:p w:rsidR="00CA088F" w:rsidRPr="00B50BBD" w:rsidRDefault="00CA088F" w:rsidP="00B50BBD">
      <w:pPr>
        <w:tabs>
          <w:tab w:val="left" w:pos="284"/>
          <w:tab w:val="left" w:pos="709"/>
        </w:tabs>
        <w:autoSpaceDE w:val="0"/>
        <w:spacing w:after="0" w:line="240" w:lineRule="auto"/>
        <w:ind w:left="284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eastAsia="Times New Roman CYR" w:hAnsi="Times New Roman"/>
          <w:bCs/>
          <w:sz w:val="24"/>
          <w:szCs w:val="28"/>
        </w:rPr>
        <w:t>- «Здорово живёшь»</w:t>
      </w:r>
    </w:p>
    <w:p w:rsidR="00CA088F" w:rsidRPr="00B50BBD" w:rsidRDefault="00CA088F" w:rsidP="00B50BBD">
      <w:pPr>
        <w:tabs>
          <w:tab w:val="left" w:pos="284"/>
          <w:tab w:val="left" w:pos="709"/>
        </w:tabs>
        <w:autoSpaceDE w:val="0"/>
        <w:spacing w:after="0" w:line="240" w:lineRule="auto"/>
        <w:ind w:left="284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eastAsia="Times New Roman CYR" w:hAnsi="Times New Roman"/>
          <w:bCs/>
          <w:sz w:val="24"/>
          <w:szCs w:val="28"/>
        </w:rPr>
        <w:t>- «Будь независим»</w:t>
      </w:r>
    </w:p>
    <w:p w:rsidR="00CA088F" w:rsidRPr="00B50BBD" w:rsidRDefault="00CA088F" w:rsidP="00B50BBD">
      <w:pPr>
        <w:pStyle w:val="a4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15-</w:t>
      </w:r>
      <w:r w:rsidRPr="00B50BBD">
        <w:rPr>
          <w:rFonts w:ascii="Times New Roman" w:eastAsia="Times New Roman CYR" w:hAnsi="Times New Roman"/>
          <w:bCs/>
          <w:sz w:val="24"/>
          <w:szCs w:val="28"/>
        </w:rPr>
        <w:t xml:space="preserve">ый финал районной детско-юношеской, оборонно-спортивной и туристской игры </w:t>
      </w:r>
      <w:r w:rsidRPr="00B50BBD">
        <w:rPr>
          <w:rFonts w:ascii="Times New Roman" w:hAnsi="Times New Roman"/>
          <w:bCs/>
          <w:sz w:val="24"/>
          <w:szCs w:val="28"/>
        </w:rPr>
        <w:t>«</w:t>
      </w:r>
      <w:r w:rsidRPr="00B50BBD">
        <w:rPr>
          <w:rFonts w:ascii="Times New Roman" w:eastAsia="Times New Roman CYR" w:hAnsi="Times New Roman"/>
          <w:bCs/>
          <w:sz w:val="24"/>
          <w:szCs w:val="28"/>
        </w:rPr>
        <w:t>Зарница-2014</w:t>
      </w:r>
      <w:r w:rsidRPr="00B50BBD">
        <w:rPr>
          <w:rFonts w:ascii="Times New Roman" w:hAnsi="Times New Roman"/>
          <w:bCs/>
          <w:sz w:val="24"/>
          <w:szCs w:val="28"/>
        </w:rPr>
        <w:t>»</w:t>
      </w:r>
    </w:p>
    <w:p w:rsidR="00CA088F" w:rsidRPr="00B50BBD" w:rsidRDefault="00F84848" w:rsidP="00B50BBD">
      <w:pPr>
        <w:pStyle w:val="a4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р</w:t>
      </w:r>
      <w:r w:rsidR="00CA088F" w:rsidRPr="00B50BBD">
        <w:rPr>
          <w:rFonts w:ascii="Times New Roman" w:hAnsi="Times New Roman"/>
          <w:bCs/>
          <w:sz w:val="24"/>
          <w:szCs w:val="28"/>
        </w:rPr>
        <w:t>айонный фестиваль «Здоровье – это здорово!» в рамках областной акции «Неделя здоровья»</w:t>
      </w:r>
    </w:p>
    <w:p w:rsidR="00CA088F" w:rsidRPr="00B50BBD" w:rsidRDefault="00F84848" w:rsidP="00B50BBD">
      <w:pPr>
        <w:pStyle w:val="a4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т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урнир школьный команд КВН</w:t>
      </w:r>
    </w:p>
    <w:p w:rsidR="007A4FFE" w:rsidRPr="00B50BBD" w:rsidRDefault="00F84848" w:rsidP="00B50BBD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B50BBD">
        <w:rPr>
          <w:rFonts w:ascii="Times New Roman" w:hAnsi="Times New Roman"/>
          <w:bCs/>
          <w:sz w:val="24"/>
          <w:szCs w:val="28"/>
        </w:rPr>
        <w:t>р</w:t>
      </w:r>
      <w:r w:rsidR="00CA088F" w:rsidRPr="00B50BBD">
        <w:rPr>
          <w:rFonts w:ascii="Times New Roman" w:eastAsia="Times New Roman CYR" w:hAnsi="Times New Roman"/>
          <w:bCs/>
          <w:sz w:val="24"/>
          <w:szCs w:val="28"/>
        </w:rPr>
        <w:t>айонный новогодний молодежный вечер</w:t>
      </w:r>
    </w:p>
    <w:p w:rsidR="00F84848" w:rsidRPr="00B50BBD" w:rsidRDefault="00F84848" w:rsidP="00F84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50BBD">
        <w:rPr>
          <w:rFonts w:ascii="Times New Roman" w:hAnsi="Times New Roman"/>
          <w:sz w:val="24"/>
          <w:szCs w:val="28"/>
        </w:rPr>
        <w:t>Программные мероприятия в 2014 году реализованы не в полном объеме. Не был проведен туристский слет муниципального образования Приозерский муниципальный район Ленинградской области.</w:t>
      </w:r>
    </w:p>
    <w:p w:rsidR="00F84848" w:rsidRPr="00CA088F" w:rsidRDefault="00F84848" w:rsidP="00CA0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58" w:rsidRPr="00BF051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F0519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570"/>
        <w:gridCol w:w="1455"/>
        <w:gridCol w:w="1560"/>
        <w:gridCol w:w="1559"/>
        <w:gridCol w:w="1171"/>
      </w:tblGrid>
      <w:tr w:rsidR="00BA0B6F" w:rsidTr="009B1C58">
        <w:tc>
          <w:tcPr>
            <w:tcW w:w="966" w:type="dxa"/>
            <w:vMerge w:val="restart"/>
          </w:tcPr>
          <w:p w:rsidR="001758CF" w:rsidRPr="00B50BBD" w:rsidRDefault="001758CF" w:rsidP="00B50B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№ строки </w:t>
            </w:r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целевого</w:t>
            </w:r>
            <w:proofErr w:type="gramEnd"/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 показа</w:t>
            </w:r>
            <w:r w:rsidR="00B50BBD">
              <w:rPr>
                <w:rFonts w:ascii="Times New Roman" w:hAnsi="Times New Roman"/>
                <w:sz w:val="20"/>
                <w:lang w:eastAsia="ru-RU"/>
              </w:rPr>
              <w:t>-</w:t>
            </w:r>
            <w:r w:rsidRPr="00B50BBD">
              <w:rPr>
                <w:rFonts w:ascii="Times New Roman" w:hAnsi="Times New Roman"/>
                <w:sz w:val="20"/>
                <w:lang w:eastAsia="ru-RU"/>
              </w:rPr>
              <w:t>теля</w:t>
            </w:r>
          </w:p>
        </w:tc>
        <w:tc>
          <w:tcPr>
            <w:tcW w:w="3570" w:type="dxa"/>
            <w:vMerge w:val="restart"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455" w:type="dxa"/>
            <w:vMerge w:val="restart"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Ед. </w:t>
            </w:r>
          </w:p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B50BBD">
              <w:rPr>
                <w:rFonts w:ascii="Times New Roman" w:hAnsi="Times New Roman"/>
                <w:sz w:val="20"/>
                <w:lang w:eastAsia="ru-RU"/>
              </w:rPr>
              <w:t>изм-ия</w:t>
            </w:r>
            <w:proofErr w:type="spellEnd"/>
          </w:p>
        </w:tc>
        <w:tc>
          <w:tcPr>
            <w:tcW w:w="4290" w:type="dxa"/>
            <w:gridSpan w:val="3"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>Значение целевого показателя</w:t>
            </w:r>
          </w:p>
        </w:tc>
      </w:tr>
      <w:tr w:rsidR="00BA0B6F" w:rsidTr="009B1C58">
        <w:tc>
          <w:tcPr>
            <w:tcW w:w="966" w:type="dxa"/>
            <w:vMerge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570" w:type="dxa"/>
            <w:vMerge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Планируемое</w:t>
            </w:r>
            <w:proofErr w:type="gramEnd"/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Фактическое</w:t>
            </w:r>
            <w:proofErr w:type="gramEnd"/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 за отчетный период</w:t>
            </w:r>
          </w:p>
        </w:tc>
        <w:tc>
          <w:tcPr>
            <w:tcW w:w="1171" w:type="dxa"/>
          </w:tcPr>
          <w:p w:rsidR="001758CF" w:rsidRPr="00B50BB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50BBD">
              <w:rPr>
                <w:rFonts w:ascii="Times New Roman" w:hAnsi="Times New Roman"/>
                <w:sz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B50BBD">
              <w:rPr>
                <w:rFonts w:ascii="Times New Roman" w:hAnsi="Times New Roman"/>
                <w:sz w:val="20"/>
                <w:lang w:eastAsia="ru-RU"/>
              </w:rPr>
              <w:t>выполне</w:t>
            </w:r>
            <w:r w:rsidR="00B50BBD">
              <w:rPr>
                <w:rFonts w:ascii="Times New Roman" w:hAnsi="Times New Roman"/>
                <w:sz w:val="20"/>
                <w:lang w:eastAsia="ru-RU"/>
              </w:rPr>
              <w:t>-</w:t>
            </w:r>
            <w:r w:rsidRPr="00B50BBD">
              <w:rPr>
                <w:rFonts w:ascii="Times New Roman" w:hAnsi="Times New Roman"/>
                <w:sz w:val="20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BA0B6F" w:rsidTr="009B1C58">
        <w:tc>
          <w:tcPr>
            <w:tcW w:w="966" w:type="dxa"/>
          </w:tcPr>
          <w:p w:rsidR="00BA0B6F" w:rsidRPr="007A4FFE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570" w:type="dxa"/>
          </w:tcPr>
          <w:p w:rsidR="00BA0B6F" w:rsidRPr="007A4FFE" w:rsidRDefault="007A4FFE" w:rsidP="00BA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A4FFE">
              <w:rPr>
                <w:rFonts w:ascii="Times New Roman" w:eastAsia="Times New Roman" w:hAnsi="Times New Roman"/>
                <w:szCs w:val="28"/>
              </w:rPr>
              <w:t>Гражданско-патриотическое воспитание</w:t>
            </w:r>
          </w:p>
        </w:tc>
        <w:tc>
          <w:tcPr>
            <w:tcW w:w="1455" w:type="dxa"/>
          </w:tcPr>
          <w:p w:rsidR="00BA0B6F" w:rsidRPr="009B1C58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</w:t>
            </w:r>
            <w:r w:rsidR="007A4FFE"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ол-во</w:t>
            </w:r>
          </w:p>
          <w:p w:rsidR="007A4FFE" w:rsidRPr="009B1C58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</w:t>
            </w:r>
            <w:r w:rsidR="007A4FFE"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ероприятий</w:t>
            </w:r>
          </w:p>
          <w:p w:rsidR="005074D7" w:rsidRPr="009B1C58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BA0B6F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</w:t>
            </w:r>
          </w:p>
          <w:p w:rsidR="005074D7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A4FFE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750</w:t>
            </w:r>
          </w:p>
        </w:tc>
        <w:tc>
          <w:tcPr>
            <w:tcW w:w="1559" w:type="dxa"/>
          </w:tcPr>
          <w:p w:rsidR="00BA0B6F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23</w:t>
            </w:r>
          </w:p>
          <w:p w:rsidR="005074D7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A4FFE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10328</w:t>
            </w:r>
          </w:p>
        </w:tc>
        <w:tc>
          <w:tcPr>
            <w:tcW w:w="1171" w:type="dxa"/>
          </w:tcPr>
          <w:p w:rsidR="00F84848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177%</w:t>
            </w:r>
          </w:p>
          <w:p w:rsidR="00F84848" w:rsidRPr="007A4FFE" w:rsidRDefault="00F84848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A0B6F" w:rsidTr="009B1C58">
        <w:tc>
          <w:tcPr>
            <w:tcW w:w="966" w:type="dxa"/>
          </w:tcPr>
          <w:p w:rsidR="00BA0B6F" w:rsidRPr="007A4FFE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570" w:type="dxa"/>
          </w:tcPr>
          <w:p w:rsidR="00BA0B6F" w:rsidRPr="007A4FFE" w:rsidRDefault="005074D7" w:rsidP="00BA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455" w:type="dxa"/>
          </w:tcPr>
          <w:p w:rsidR="005074D7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5074D7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  <w:p w:rsidR="00BA0B6F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BA0B6F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  <w:p w:rsidR="005074D7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A4FFE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250</w:t>
            </w:r>
          </w:p>
        </w:tc>
        <w:tc>
          <w:tcPr>
            <w:tcW w:w="1559" w:type="dxa"/>
          </w:tcPr>
          <w:p w:rsidR="00BA0B6F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  <w:p w:rsidR="005074D7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A4FFE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280</w:t>
            </w:r>
          </w:p>
        </w:tc>
        <w:tc>
          <w:tcPr>
            <w:tcW w:w="1171" w:type="dxa"/>
          </w:tcPr>
          <w:p w:rsidR="00D607AB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A0B6F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BA0B6F" w:rsidTr="009B1C58">
        <w:tc>
          <w:tcPr>
            <w:tcW w:w="966" w:type="dxa"/>
          </w:tcPr>
          <w:p w:rsidR="00BA0B6F" w:rsidRPr="007A4FFE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570" w:type="dxa"/>
          </w:tcPr>
          <w:p w:rsidR="00BA0B6F" w:rsidRPr="007A4FFE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455" w:type="dxa"/>
          </w:tcPr>
          <w:p w:rsidR="005074D7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5074D7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  <w:p w:rsidR="00BA0B6F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BA0B6F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  <w:p w:rsidR="00D607AB" w:rsidRPr="00BF0519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1450</w:t>
            </w:r>
          </w:p>
        </w:tc>
        <w:tc>
          <w:tcPr>
            <w:tcW w:w="1559" w:type="dxa"/>
          </w:tcPr>
          <w:p w:rsidR="00BA0B6F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  <w:p w:rsidR="00D607AB" w:rsidRPr="00BF0519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1705</w:t>
            </w:r>
          </w:p>
        </w:tc>
        <w:tc>
          <w:tcPr>
            <w:tcW w:w="1171" w:type="dxa"/>
          </w:tcPr>
          <w:p w:rsidR="00D607AB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A0B6F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114%</w:t>
            </w:r>
          </w:p>
        </w:tc>
      </w:tr>
      <w:tr w:rsidR="007A4FFE" w:rsidTr="009B1C58">
        <w:tc>
          <w:tcPr>
            <w:tcW w:w="966" w:type="dxa"/>
          </w:tcPr>
          <w:p w:rsidR="007A4FFE" w:rsidRPr="007A4FFE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3570" w:type="dxa"/>
          </w:tcPr>
          <w:p w:rsidR="007A4FFE" w:rsidRPr="007A4FFE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Поддержка деятельности 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455" w:type="dxa"/>
          </w:tcPr>
          <w:p w:rsidR="005074D7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5074D7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  <w:p w:rsidR="007A4FFE" w:rsidRPr="009B1C58" w:rsidRDefault="007A4FFE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1171" w:type="dxa"/>
          </w:tcPr>
          <w:p w:rsidR="00D607AB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162,5%</w:t>
            </w:r>
          </w:p>
        </w:tc>
      </w:tr>
      <w:tr w:rsidR="007A4FFE" w:rsidTr="009B1C58">
        <w:tc>
          <w:tcPr>
            <w:tcW w:w="966" w:type="dxa"/>
          </w:tcPr>
          <w:p w:rsidR="007A4FFE" w:rsidRPr="007A4FFE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3570" w:type="dxa"/>
          </w:tcPr>
          <w:p w:rsidR="007A4FFE" w:rsidRPr="007A4FFE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Содействие трудовой адаптации и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занятости молодежи</w:t>
            </w:r>
          </w:p>
        </w:tc>
        <w:tc>
          <w:tcPr>
            <w:tcW w:w="1455" w:type="dxa"/>
          </w:tcPr>
          <w:p w:rsidR="00D607AB" w:rsidRPr="009B1C58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>кол-во</w:t>
            </w:r>
          </w:p>
          <w:p w:rsidR="007A4FFE" w:rsidRPr="009B1C58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 xml:space="preserve"> человек</w:t>
            </w:r>
          </w:p>
        </w:tc>
        <w:tc>
          <w:tcPr>
            <w:tcW w:w="1560" w:type="dxa"/>
          </w:tcPr>
          <w:p w:rsid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не менее</w:t>
            </w:r>
          </w:p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1559" w:type="dxa"/>
          </w:tcPr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1171" w:type="dxa"/>
          </w:tcPr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68%</w:t>
            </w:r>
          </w:p>
        </w:tc>
      </w:tr>
      <w:tr w:rsidR="007A4FFE" w:rsidTr="009B1C58">
        <w:tc>
          <w:tcPr>
            <w:tcW w:w="966" w:type="dxa"/>
          </w:tcPr>
          <w:p w:rsidR="007A4FFE" w:rsidRPr="007A4FFE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70" w:type="dxa"/>
          </w:tcPr>
          <w:p w:rsidR="007A4FFE" w:rsidRPr="007A4FFE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455" w:type="dxa"/>
          </w:tcPr>
          <w:p w:rsidR="007A4FFE" w:rsidRPr="009B1C58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 ед.</w:t>
            </w:r>
          </w:p>
        </w:tc>
        <w:tc>
          <w:tcPr>
            <w:tcW w:w="1560" w:type="dxa"/>
          </w:tcPr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171" w:type="dxa"/>
          </w:tcPr>
          <w:p w:rsidR="00D607AB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7A4FFE" w:rsidTr="009B1C58">
        <w:tc>
          <w:tcPr>
            <w:tcW w:w="966" w:type="dxa"/>
          </w:tcPr>
          <w:p w:rsidR="007A4FFE" w:rsidRPr="007A4FFE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3570" w:type="dxa"/>
          </w:tcPr>
          <w:p w:rsidR="007A4FFE" w:rsidRPr="007A4FFE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Поддержка молодых семей</w:t>
            </w:r>
          </w:p>
        </w:tc>
        <w:tc>
          <w:tcPr>
            <w:tcW w:w="1455" w:type="dxa"/>
          </w:tcPr>
          <w:p w:rsidR="005074D7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кол-во</w:t>
            </w:r>
          </w:p>
          <w:p w:rsidR="007A4FFE" w:rsidRPr="009B1C58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мероприятий</w:t>
            </w:r>
          </w:p>
        </w:tc>
        <w:tc>
          <w:tcPr>
            <w:tcW w:w="1560" w:type="dxa"/>
          </w:tcPr>
          <w:p w:rsidR="007A4FFE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7A4FFE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71" w:type="dxa"/>
          </w:tcPr>
          <w:p w:rsidR="007A4FFE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7A4FFE" w:rsidTr="009B1C58">
        <w:tc>
          <w:tcPr>
            <w:tcW w:w="966" w:type="dxa"/>
          </w:tcPr>
          <w:p w:rsidR="007A4FFE" w:rsidRPr="007A4FFE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A4FFE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570" w:type="dxa"/>
          </w:tcPr>
          <w:p w:rsidR="007A4FFE" w:rsidRPr="007A4FFE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Профилактика асоциального поведения молодежи</w:t>
            </w:r>
          </w:p>
        </w:tc>
        <w:tc>
          <w:tcPr>
            <w:tcW w:w="1455" w:type="dxa"/>
          </w:tcPr>
          <w:p w:rsidR="007A4FFE" w:rsidRPr="009B1C58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B1C58">
              <w:rPr>
                <w:rFonts w:ascii="Times New Roman" w:hAnsi="Times New Roman"/>
                <w:sz w:val="20"/>
                <w:szCs w:val="28"/>
                <w:lang w:eastAsia="ru-RU"/>
              </w:rPr>
              <w:t>проекты, мероприятия</w:t>
            </w:r>
          </w:p>
        </w:tc>
        <w:tc>
          <w:tcPr>
            <w:tcW w:w="1560" w:type="dxa"/>
          </w:tcPr>
          <w:p w:rsidR="007A4FFE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7A4FFE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71" w:type="dxa"/>
          </w:tcPr>
          <w:p w:rsidR="007A4FFE" w:rsidRPr="007A4FFE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111%</w:t>
            </w:r>
          </w:p>
        </w:tc>
      </w:tr>
    </w:tbl>
    <w:p w:rsidR="005D2E36" w:rsidRPr="007E7002" w:rsidRDefault="005D2E36" w:rsidP="005D2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E7002">
        <w:rPr>
          <w:rFonts w:ascii="Times New Roman" w:hAnsi="Times New Roman"/>
          <w:sz w:val="24"/>
          <w:szCs w:val="24"/>
        </w:rPr>
        <w:t>евыполнение целевого показателя «</w:t>
      </w:r>
      <w:r w:rsidRPr="007E7002">
        <w:rPr>
          <w:rFonts w:ascii="Times New Roman" w:hAnsi="Times New Roman"/>
          <w:sz w:val="24"/>
          <w:szCs w:val="24"/>
          <w:lang w:eastAsia="ru-RU"/>
        </w:rPr>
        <w:t>Содействие трудовой адаптации и занятости молодежи»</w:t>
      </w:r>
      <w:r w:rsidRPr="007E7002">
        <w:rPr>
          <w:rFonts w:ascii="Times New Roman" w:hAnsi="Times New Roman"/>
          <w:sz w:val="24"/>
          <w:szCs w:val="24"/>
        </w:rPr>
        <w:t xml:space="preserve"> произошло в связи с увеличением МРОТ, </w:t>
      </w: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7E7002">
        <w:rPr>
          <w:rFonts w:ascii="Times New Roman" w:hAnsi="Times New Roman"/>
          <w:sz w:val="24"/>
          <w:szCs w:val="24"/>
        </w:rPr>
        <w:t>на запланированное финансирование по данному пункту Программы оказалось возможным трудоустроить меньшее количество подростков.</w:t>
      </w:r>
    </w:p>
    <w:p w:rsidR="005D2E36" w:rsidRDefault="005D2E36" w:rsidP="005D2E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2E36" w:rsidRDefault="005D2E36" w:rsidP="005D2E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итогам отчетного года составила 116,5%.</w:t>
      </w:r>
    </w:p>
    <w:p w:rsidR="005D2E36" w:rsidRPr="00AE6316" w:rsidRDefault="005D2E36" w:rsidP="005D2E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/>
          <w:sz w:val="24"/>
          <w:szCs w:val="24"/>
        </w:rPr>
        <w:t xml:space="preserve"> = (177+100+114+162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>+68+100+100+111)/8=116,5%</w:t>
      </w:r>
    </w:p>
    <w:p w:rsidR="005D2E36" w:rsidRDefault="005D2E36" w:rsidP="005D2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E36" w:rsidRDefault="005D2E36" w:rsidP="005D2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отчетном году составила 118,3%.</w:t>
      </w:r>
    </w:p>
    <w:p w:rsidR="005D2E36" w:rsidRDefault="005D2E36" w:rsidP="005D2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= (116,5/98,5)*100 = 118,3%</w:t>
      </w:r>
    </w:p>
    <w:p w:rsidR="005D2E36" w:rsidRDefault="005D2E36" w:rsidP="005D2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запланированный объем расходов на реализацию мероприятий программы позволил достичь запланированных результатов.</w:t>
      </w:r>
    </w:p>
    <w:p w:rsidR="00C2639B" w:rsidRPr="00B50BBD" w:rsidRDefault="00C2639B" w:rsidP="00B50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C2639B" w:rsidRPr="00B50BBD" w:rsidSect="00264CA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B"/>
    <w:rsid w:val="001758CF"/>
    <w:rsid w:val="001B3450"/>
    <w:rsid w:val="001D17D7"/>
    <w:rsid w:val="00264CA7"/>
    <w:rsid w:val="00283B58"/>
    <w:rsid w:val="002F4C9B"/>
    <w:rsid w:val="00311CD4"/>
    <w:rsid w:val="003B5E29"/>
    <w:rsid w:val="0043200C"/>
    <w:rsid w:val="004B2725"/>
    <w:rsid w:val="004E2215"/>
    <w:rsid w:val="005074D7"/>
    <w:rsid w:val="00555A56"/>
    <w:rsid w:val="00564130"/>
    <w:rsid w:val="0059205C"/>
    <w:rsid w:val="005A52E4"/>
    <w:rsid w:val="005B3F22"/>
    <w:rsid w:val="005D2E36"/>
    <w:rsid w:val="00635B2B"/>
    <w:rsid w:val="006B18C6"/>
    <w:rsid w:val="006C7C36"/>
    <w:rsid w:val="006D1E11"/>
    <w:rsid w:val="006D4179"/>
    <w:rsid w:val="00773046"/>
    <w:rsid w:val="007A4FFE"/>
    <w:rsid w:val="00843F2C"/>
    <w:rsid w:val="00897BE0"/>
    <w:rsid w:val="008A0C9D"/>
    <w:rsid w:val="008C745B"/>
    <w:rsid w:val="008E3822"/>
    <w:rsid w:val="00911A59"/>
    <w:rsid w:val="00947483"/>
    <w:rsid w:val="00970B59"/>
    <w:rsid w:val="009B1C58"/>
    <w:rsid w:val="00A0584C"/>
    <w:rsid w:val="00A06A7D"/>
    <w:rsid w:val="00A33045"/>
    <w:rsid w:val="00B50BBD"/>
    <w:rsid w:val="00BA0B6F"/>
    <w:rsid w:val="00BB67C2"/>
    <w:rsid w:val="00BF0519"/>
    <w:rsid w:val="00C10A42"/>
    <w:rsid w:val="00C2639B"/>
    <w:rsid w:val="00C82322"/>
    <w:rsid w:val="00C85664"/>
    <w:rsid w:val="00C9213C"/>
    <w:rsid w:val="00C9558D"/>
    <w:rsid w:val="00CA088F"/>
    <w:rsid w:val="00CA688B"/>
    <w:rsid w:val="00CD703D"/>
    <w:rsid w:val="00CF1DC5"/>
    <w:rsid w:val="00D607AB"/>
    <w:rsid w:val="00E7543B"/>
    <w:rsid w:val="00F502C4"/>
    <w:rsid w:val="00F571B6"/>
    <w:rsid w:val="00F74D60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Admin</cp:lastModifiedBy>
  <cp:revision>7</cp:revision>
  <cp:lastPrinted>2015-03-11T08:12:00Z</cp:lastPrinted>
  <dcterms:created xsi:type="dcterms:W3CDTF">2015-03-20T14:03:00Z</dcterms:created>
  <dcterms:modified xsi:type="dcterms:W3CDTF">2015-03-30T07:57:00Z</dcterms:modified>
</cp:coreProperties>
</file>