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69C7">
        <w:rPr>
          <w:rFonts w:ascii="Times New Roman" w:hAnsi="Times New Roman" w:cs="Times New Roman"/>
          <w:b/>
          <w:caps/>
          <w:sz w:val="24"/>
          <w:szCs w:val="24"/>
        </w:rPr>
        <w:t xml:space="preserve">ГОдовой отчет </w:t>
      </w:r>
    </w:p>
    <w:p w:rsidR="004D69C7" w:rsidRPr="002933C2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C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4D69C7" w:rsidRPr="002933C2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C2">
        <w:rPr>
          <w:rFonts w:ascii="Times New Roman" w:hAnsi="Times New Roman" w:cs="Times New Roman"/>
          <w:sz w:val="24"/>
          <w:szCs w:val="24"/>
        </w:rPr>
        <w:t>за 2014 год</w:t>
      </w:r>
    </w:p>
    <w:p w:rsidR="004D69C7" w:rsidRPr="004D69C7" w:rsidRDefault="004D69C7" w:rsidP="00DE6AFC">
      <w:pPr>
        <w:pStyle w:val="a7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4D69C7" w:rsidRPr="004D69C7" w:rsidTr="00BD3270">
        <w:tc>
          <w:tcPr>
            <w:tcW w:w="3828" w:type="dxa"/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2933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4D69C7" w:rsidRPr="004D69C7" w:rsidTr="00BD3270">
        <w:trPr>
          <w:trHeight w:val="3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C7546" w:rsidRDefault="002C7546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C7" w:rsidRPr="002C7546" w:rsidRDefault="004D69C7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 муниципального образования Приозерский муниципальный район Ленинградской области</w:t>
            </w:r>
            <w:r w:rsidR="002C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9C7" w:rsidRPr="00975E1F" w:rsidRDefault="002C7546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Галина Николаевна</w:t>
            </w:r>
            <w:r w:rsidR="004D69C7" w:rsidRPr="004D69C7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D69C7" w:rsidRPr="004D69C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Приозерский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тел. 35-348,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proofErr w:type="spellEnd"/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7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9C7" w:rsidRPr="004D69C7" w:rsidTr="00BD32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69C7" w:rsidRPr="004D69C7" w:rsidTr="00BD32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C7" w:rsidRPr="004D69C7" w:rsidRDefault="002C7546" w:rsidP="00DE6AFC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D69C7" w:rsidRPr="004D69C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D69C7" w:rsidRPr="004D69C7" w:rsidTr="002C7546">
        <w:trPr>
          <w:trHeight w:val="1517"/>
        </w:trPr>
        <w:tc>
          <w:tcPr>
            <w:tcW w:w="3828" w:type="dxa"/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области.</w:t>
            </w:r>
          </w:p>
          <w:p w:rsidR="004D69C7" w:rsidRPr="004D69C7" w:rsidRDefault="004D69C7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 - начальник отдела                          капитального строительства</w:t>
            </w:r>
          </w:p>
        </w:tc>
      </w:tr>
      <w:tr w:rsidR="004D69C7" w:rsidRPr="004D69C7" w:rsidTr="00BD3270">
        <w:trPr>
          <w:trHeight w:val="1234"/>
        </w:trPr>
        <w:tc>
          <w:tcPr>
            <w:tcW w:w="3828" w:type="dxa"/>
            <w:shd w:val="clear" w:color="auto" w:fill="auto"/>
          </w:tcPr>
          <w:p w:rsidR="004D69C7" w:rsidRPr="004D69C7" w:rsidRDefault="004D69C7" w:rsidP="00DE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2C7546" w:rsidRPr="002C7546" w:rsidRDefault="002C7546" w:rsidP="00DE6A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2C7546" w:rsidRPr="002C7546" w:rsidRDefault="002C7546" w:rsidP="00DE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75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 w:rsidRPr="002C75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46" w:rsidRPr="002C7546" w:rsidRDefault="002C7546" w:rsidP="00DE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4D69C7" w:rsidRPr="004D69C7" w:rsidRDefault="002C7546" w:rsidP="00DE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реализации муниципальной программы».</w:t>
            </w:r>
          </w:p>
        </w:tc>
      </w:tr>
    </w:tbl>
    <w:p w:rsidR="004D69C7" w:rsidRDefault="004D69C7" w:rsidP="00DE6AFC">
      <w:pPr>
        <w:spacing w:after="0" w:line="240" w:lineRule="auto"/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C7" w:rsidRDefault="004D69C7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584" w:rsidRDefault="00AB6584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16" w:rsidRPr="002933C2" w:rsidRDefault="00D028BF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C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028BF" w:rsidRPr="002933C2" w:rsidRDefault="00D028BF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C2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D028BF" w:rsidRPr="002933C2" w:rsidRDefault="00D028BF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C2">
        <w:rPr>
          <w:rFonts w:ascii="Times New Roman" w:hAnsi="Times New Roman" w:cs="Times New Roman"/>
          <w:sz w:val="24"/>
          <w:szCs w:val="24"/>
        </w:rPr>
        <w:t>за 2014 год</w:t>
      </w:r>
    </w:p>
    <w:p w:rsidR="00D028BF" w:rsidRPr="002933C2" w:rsidRDefault="00D028BF" w:rsidP="00DE6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28BF" w:rsidRPr="000D0AEA" w:rsidRDefault="00B71D0D" w:rsidP="00DE6AFC">
      <w:pPr>
        <w:pStyle w:val="1"/>
        <w:keepNext w:val="0"/>
        <w:tabs>
          <w:tab w:val="left" w:pos="3969"/>
        </w:tabs>
        <w:ind w:firstLine="709"/>
        <w:outlineLvl w:val="9"/>
      </w:pPr>
      <w:r w:rsidRPr="000D0AEA">
        <w:t>П</w:t>
      </w:r>
      <w:r w:rsidR="00D028BF" w:rsidRPr="000D0AEA">
        <w:t>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  <w:r w:rsidRPr="000D0AEA">
        <w:t xml:space="preserve"> (далее - Программа)</w:t>
      </w:r>
      <w:r w:rsidR="00D028BF" w:rsidRPr="000D0AEA">
        <w:t xml:space="preserve"> утверждена Постановлением администрации муниципального образования Приозерский муниципальный район Ленинградской области от 26 ноября 2013 года №3303.</w:t>
      </w:r>
    </w:p>
    <w:p w:rsidR="00D028BF" w:rsidRPr="000D0AEA" w:rsidRDefault="00B71D0D" w:rsidP="00DE6AFC">
      <w:pPr>
        <w:pStyle w:val="1"/>
        <w:keepNext w:val="0"/>
        <w:tabs>
          <w:tab w:val="left" w:pos="3969"/>
        </w:tabs>
        <w:ind w:firstLine="709"/>
        <w:outlineLvl w:val="9"/>
      </w:pPr>
      <w:r w:rsidRPr="000D0AEA">
        <w:t>Изменения П</w:t>
      </w:r>
      <w:r w:rsidR="00D028BF" w:rsidRPr="000D0AEA">
        <w:t xml:space="preserve">рограммы утверждены Постановлением администрации муниципального образования Приозерский муниципальный район Ленинградской области от </w:t>
      </w:r>
      <w:r w:rsidR="00E86880">
        <w:t>19.11</w:t>
      </w:r>
      <w:r w:rsidR="0035152F">
        <w:t>.</w:t>
      </w:r>
      <w:r w:rsidR="00D028BF" w:rsidRPr="000D0AEA">
        <w:t xml:space="preserve"> 2014 года №</w:t>
      </w:r>
      <w:r w:rsidR="00E86880">
        <w:t>3257.</w:t>
      </w:r>
    </w:p>
    <w:p w:rsidR="000D0AEA" w:rsidRPr="000D0AEA" w:rsidRDefault="00D028BF" w:rsidP="00DE6AFC">
      <w:pPr>
        <w:pStyle w:val="1"/>
        <w:keepNext w:val="0"/>
        <w:tabs>
          <w:tab w:val="left" w:pos="3969"/>
        </w:tabs>
        <w:ind w:firstLine="709"/>
        <w:outlineLvl w:val="9"/>
      </w:pPr>
      <w:r w:rsidRPr="000D0AEA">
        <w:t>Изменения связаны с увеличением финансирования</w:t>
      </w:r>
      <w:r w:rsidR="000D0AEA" w:rsidRPr="000D0AEA">
        <w:t>:</w:t>
      </w:r>
    </w:p>
    <w:p w:rsidR="00D62B8E" w:rsidRPr="000D0AEA" w:rsidRDefault="00D3156E" w:rsidP="00DE6AFC">
      <w:pPr>
        <w:pStyle w:val="1"/>
        <w:keepNext w:val="0"/>
        <w:tabs>
          <w:tab w:val="left" w:pos="3969"/>
        </w:tabs>
        <w:ind w:firstLine="709"/>
        <w:outlineLvl w:val="9"/>
      </w:pPr>
      <w:r w:rsidRPr="000D0AEA">
        <w:t xml:space="preserve"> </w:t>
      </w:r>
      <w:r w:rsidR="000D0AEA" w:rsidRPr="000D0AEA">
        <w:t xml:space="preserve">- </w:t>
      </w:r>
      <w:r w:rsidR="003B7C85" w:rsidRPr="000D0AEA">
        <w:t xml:space="preserve">за счет </w:t>
      </w:r>
      <w:r w:rsidR="004A6A2C" w:rsidRPr="000D0AEA">
        <w:t>получения</w:t>
      </w:r>
      <w:r w:rsidR="000D0AEA" w:rsidRPr="000D0AEA">
        <w:t xml:space="preserve"> субсидий  из областного бюджета </w:t>
      </w:r>
      <w:r w:rsidR="003B7C85" w:rsidRPr="000D0AEA">
        <w:t>на обеспечение доплат основному персоналу муниципальных учреждений культуры</w:t>
      </w:r>
      <w:r w:rsidR="0035152F">
        <w:t xml:space="preserve"> в сумме 1791,0 тыс.</w:t>
      </w:r>
      <w:r w:rsidR="000D0AEA" w:rsidRPr="000D0AEA">
        <w:t>,</w:t>
      </w:r>
      <w:r w:rsidR="004A6A2C" w:rsidRPr="000D0AEA">
        <w:t xml:space="preserve"> на комплектование книжных фондов библиотек Приозерского района</w:t>
      </w:r>
      <w:r w:rsidR="000D4489" w:rsidRPr="000D0AEA">
        <w:t xml:space="preserve"> в сумме 168,7 тыс. руб.</w:t>
      </w:r>
      <w:r w:rsidR="000D0AEA" w:rsidRPr="000D0AEA">
        <w:t>,</w:t>
      </w:r>
      <w:r w:rsidR="003B7C85" w:rsidRPr="000D0AEA">
        <w:t xml:space="preserve"> </w:t>
      </w:r>
    </w:p>
    <w:p w:rsidR="00280F15" w:rsidRPr="000D0AEA" w:rsidRDefault="00280F15" w:rsidP="00DE6AFC">
      <w:pPr>
        <w:pStyle w:val="1"/>
        <w:keepNext w:val="0"/>
        <w:tabs>
          <w:tab w:val="left" w:pos="3969"/>
        </w:tabs>
        <w:ind w:firstLine="709"/>
        <w:outlineLvl w:val="9"/>
      </w:pPr>
      <w:r w:rsidRPr="000D0AEA">
        <w:t>на строительство детской школы иску</w:t>
      </w:r>
      <w:proofErr w:type="gramStart"/>
      <w:r w:rsidRPr="000D0AEA">
        <w:t>сств</w:t>
      </w:r>
      <w:r w:rsidR="004A6A2C" w:rsidRPr="000D0AEA">
        <w:t xml:space="preserve"> в г</w:t>
      </w:r>
      <w:proofErr w:type="gramEnd"/>
      <w:r w:rsidR="004A6A2C" w:rsidRPr="000D0AEA">
        <w:t>. Приозерске</w:t>
      </w:r>
      <w:r w:rsidR="002933C2" w:rsidRPr="000D0AEA">
        <w:t xml:space="preserve"> в сумме 114045,5</w:t>
      </w:r>
      <w:r w:rsidR="000D4489" w:rsidRPr="000D0AEA">
        <w:t xml:space="preserve"> тыс. руб.</w:t>
      </w:r>
      <w:r w:rsidR="00BD0E20" w:rsidRPr="000D0AEA">
        <w:t>;</w:t>
      </w:r>
    </w:p>
    <w:p w:rsidR="00BD0E20" w:rsidRPr="000D0AEA" w:rsidRDefault="00BD0E20" w:rsidP="00DE6AFC">
      <w:pPr>
        <w:pStyle w:val="1"/>
        <w:keepNext w:val="0"/>
        <w:tabs>
          <w:tab w:val="left" w:pos="3969"/>
        </w:tabs>
        <w:ind w:firstLine="709"/>
        <w:outlineLvl w:val="9"/>
      </w:pPr>
      <w:r w:rsidRPr="000D0AEA">
        <w:t>- средств на реализацию мероприятий Государственной программы «Развитие культуры в Ленинградской области на 2014-2016 г.г.» сумме 424,7 тыс. руб.</w:t>
      </w:r>
      <w:r w:rsidR="000D0AEA" w:rsidRPr="000D0AEA">
        <w:t>;</w:t>
      </w:r>
    </w:p>
    <w:p w:rsidR="000D0AEA" w:rsidRPr="000D0AEA" w:rsidRDefault="000D0AEA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AEA">
        <w:rPr>
          <w:sz w:val="24"/>
          <w:szCs w:val="24"/>
          <w:lang w:eastAsia="ru-RU"/>
        </w:rPr>
        <w:t xml:space="preserve">- </w:t>
      </w:r>
      <w:r w:rsidRPr="000D0AEA">
        <w:rPr>
          <w:rFonts w:ascii="Times New Roman" w:hAnsi="Times New Roman" w:cs="Times New Roman"/>
          <w:sz w:val="24"/>
          <w:szCs w:val="24"/>
          <w:lang w:eastAsia="ru-RU"/>
        </w:rPr>
        <w:t>за счет привлечения благотворительной помощи на День Победы в сумме 334,5 руб.</w:t>
      </w:r>
    </w:p>
    <w:p w:rsidR="00280F15" w:rsidRPr="000D0AEA" w:rsidRDefault="00280F15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Фактическое  финансирование  Программы в 2014 г. составило </w:t>
      </w:r>
      <w:r w:rsidR="00B30433">
        <w:rPr>
          <w:rFonts w:ascii="Times New Roman" w:hAnsi="Times New Roman" w:cs="Times New Roman"/>
          <w:sz w:val="24"/>
          <w:szCs w:val="24"/>
        </w:rPr>
        <w:t>167129,8</w:t>
      </w:r>
      <w:r w:rsidRPr="000D0AEA">
        <w:rPr>
          <w:rFonts w:ascii="Times New Roman" w:hAnsi="Times New Roman" w:cs="Times New Roman"/>
          <w:sz w:val="24"/>
          <w:szCs w:val="24"/>
        </w:rPr>
        <w:t xml:space="preserve"> тыс. руб., в том числе по источникам:</w:t>
      </w:r>
    </w:p>
    <w:p w:rsidR="00280F15" w:rsidRPr="000D0AEA" w:rsidRDefault="00280F15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CB9" w:rsidRPr="000D0A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D0A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B30433">
        <w:rPr>
          <w:rFonts w:ascii="Times New Roman" w:hAnsi="Times New Roman" w:cs="Times New Roman"/>
          <w:sz w:val="24"/>
          <w:szCs w:val="24"/>
        </w:rPr>
        <w:t>116428,4</w:t>
      </w:r>
      <w:r w:rsidRPr="000D0AE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280F15" w:rsidRPr="000D0AEA" w:rsidRDefault="00280F15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CB9" w:rsidRPr="000D0A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D0AEA">
        <w:rPr>
          <w:rFonts w:ascii="Times New Roman" w:hAnsi="Times New Roman" w:cs="Times New Roman"/>
          <w:sz w:val="24"/>
          <w:szCs w:val="24"/>
        </w:rPr>
        <w:t xml:space="preserve">местный бюджет    -    </w:t>
      </w:r>
      <w:r w:rsidR="00B30433">
        <w:rPr>
          <w:rFonts w:ascii="Times New Roman" w:hAnsi="Times New Roman" w:cs="Times New Roman"/>
          <w:sz w:val="24"/>
          <w:szCs w:val="24"/>
        </w:rPr>
        <w:t>50701,4</w:t>
      </w:r>
      <w:r w:rsidRPr="000D0AEA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0A1B7D" w:rsidRPr="000D0AEA" w:rsidRDefault="003A00C8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Програ</w:t>
      </w:r>
      <w:r w:rsidR="000D0AEA" w:rsidRPr="000D0AEA">
        <w:rPr>
          <w:rFonts w:ascii="Times New Roman" w:hAnsi="Times New Roman" w:cs="Times New Roman"/>
          <w:sz w:val="24"/>
          <w:szCs w:val="24"/>
        </w:rPr>
        <w:t xml:space="preserve">мма  исполняется в рамках 4- </w:t>
      </w:r>
      <w:r w:rsidRPr="000D0AEA">
        <w:rPr>
          <w:rFonts w:ascii="Times New Roman" w:hAnsi="Times New Roman" w:cs="Times New Roman"/>
          <w:sz w:val="24"/>
          <w:szCs w:val="24"/>
        </w:rPr>
        <w:t xml:space="preserve">х </w:t>
      </w:r>
      <w:r w:rsidR="000A1B7D" w:rsidRPr="000D0AEA">
        <w:rPr>
          <w:rFonts w:ascii="Times New Roman" w:hAnsi="Times New Roman" w:cs="Times New Roman"/>
          <w:sz w:val="24"/>
          <w:szCs w:val="24"/>
        </w:rPr>
        <w:t xml:space="preserve"> подпрограмм, в том числе:</w:t>
      </w:r>
    </w:p>
    <w:p w:rsidR="00DE6AFC" w:rsidRDefault="00DE6AFC" w:rsidP="00DE6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B7D" w:rsidRPr="000D0AEA" w:rsidRDefault="000A1B7D" w:rsidP="00DE6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</w:t>
      </w:r>
      <w:r w:rsidR="003A00C8" w:rsidRPr="000D0AEA">
        <w:rPr>
          <w:rFonts w:ascii="Times New Roman" w:hAnsi="Times New Roman" w:cs="Times New Roman"/>
          <w:sz w:val="24"/>
          <w:szCs w:val="24"/>
        </w:rPr>
        <w:t>асти»;</w:t>
      </w:r>
    </w:p>
    <w:p w:rsidR="000A1B7D" w:rsidRPr="000D0AEA" w:rsidRDefault="000A1B7D" w:rsidP="00DE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 w:rsidRPr="000D0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D0AEA"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 w:rsidRPr="000D0AE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0D0AEA">
        <w:rPr>
          <w:rFonts w:ascii="Times New Roman" w:hAnsi="Times New Roman" w:cs="Times New Roman"/>
          <w:bCs/>
          <w:sz w:val="24"/>
          <w:szCs w:val="24"/>
        </w:rPr>
        <w:t>»</w:t>
      </w:r>
      <w:r w:rsidR="003A00C8" w:rsidRPr="000D0AEA">
        <w:rPr>
          <w:rFonts w:ascii="Times New Roman" w:hAnsi="Times New Roman" w:cs="Times New Roman"/>
          <w:sz w:val="24"/>
          <w:szCs w:val="24"/>
        </w:rPr>
        <w:t>;</w:t>
      </w:r>
    </w:p>
    <w:p w:rsidR="00F67042" w:rsidRPr="000D0AEA" w:rsidRDefault="000A1B7D" w:rsidP="00DE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ый район Ленинградской области»; </w:t>
      </w:r>
    </w:p>
    <w:p w:rsidR="000A1B7D" w:rsidRPr="000D0AEA" w:rsidRDefault="000A1B7D" w:rsidP="00DE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280F15" w:rsidRPr="000D0AEA" w:rsidRDefault="00280F15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0C8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 w:rsidR="00EF367F" w:rsidRPr="000D0AEA">
        <w:rPr>
          <w:rFonts w:ascii="Times New Roman" w:hAnsi="Times New Roman" w:cs="Times New Roman"/>
          <w:sz w:val="24"/>
          <w:szCs w:val="24"/>
        </w:rPr>
        <w:t xml:space="preserve"> в </w:t>
      </w:r>
      <w:r w:rsidR="003A00C8" w:rsidRPr="000D0AEA">
        <w:rPr>
          <w:rFonts w:ascii="Times New Roman" w:hAnsi="Times New Roman" w:cs="Times New Roman"/>
          <w:sz w:val="24"/>
          <w:szCs w:val="24"/>
        </w:rPr>
        <w:t>2014 году в муниципальном образовании Приозерский муниципальный район проведены</w:t>
      </w:r>
      <w:r w:rsidR="00EB1B29" w:rsidRPr="000D0AEA">
        <w:rPr>
          <w:rFonts w:ascii="Times New Roman" w:hAnsi="Times New Roman" w:cs="Times New Roman"/>
          <w:sz w:val="24"/>
          <w:szCs w:val="24"/>
        </w:rPr>
        <w:t xml:space="preserve"> культурно-досуговые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 мероприятия, посвящённые празднованию 87-й годовщины со дня основания Ленинградской области, 720-летия города Приозерска, 70-летия полного освобождения Приозерского района от немецко-фашистских захватчиков. В рамках объявленного Президентом Российской Федерации Годом культуры, и Годом детства в  Ленинградской области, все проводимые мероприятия строились с учётом этих позиций. </w:t>
      </w:r>
    </w:p>
    <w:p w:rsidR="00E83264" w:rsidRPr="000D0AEA" w:rsidRDefault="00EB1B2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Реализованы мероприятия направленные на развитие традиц</w:t>
      </w:r>
      <w:r w:rsidR="00B178E0" w:rsidRPr="000D0AEA">
        <w:rPr>
          <w:rFonts w:ascii="Times New Roman" w:hAnsi="Times New Roman" w:cs="Times New Roman"/>
          <w:sz w:val="24"/>
          <w:szCs w:val="24"/>
        </w:rPr>
        <w:t>и</w:t>
      </w:r>
      <w:r w:rsidRPr="000D0AEA">
        <w:rPr>
          <w:rFonts w:ascii="Times New Roman" w:hAnsi="Times New Roman" w:cs="Times New Roman"/>
          <w:sz w:val="24"/>
          <w:szCs w:val="24"/>
        </w:rPr>
        <w:t>онной народной культ</w:t>
      </w:r>
      <w:r w:rsidR="005A7E71" w:rsidRPr="000D0AEA">
        <w:rPr>
          <w:rFonts w:ascii="Times New Roman" w:hAnsi="Times New Roman" w:cs="Times New Roman"/>
          <w:sz w:val="24"/>
          <w:szCs w:val="24"/>
        </w:rPr>
        <w:t>ур</w:t>
      </w:r>
      <w:r w:rsidRPr="000D0AEA">
        <w:rPr>
          <w:rFonts w:ascii="Times New Roman" w:hAnsi="Times New Roman" w:cs="Times New Roman"/>
          <w:sz w:val="24"/>
          <w:szCs w:val="24"/>
        </w:rPr>
        <w:t>ы и самодеятель</w:t>
      </w:r>
      <w:r w:rsidR="00B178E0" w:rsidRPr="000D0AEA">
        <w:rPr>
          <w:rFonts w:ascii="Times New Roman" w:hAnsi="Times New Roman" w:cs="Times New Roman"/>
          <w:sz w:val="24"/>
          <w:szCs w:val="24"/>
        </w:rPr>
        <w:t>ного художественного творче</w:t>
      </w:r>
      <w:r w:rsidR="00E83264" w:rsidRPr="000D0AEA">
        <w:rPr>
          <w:rFonts w:ascii="Times New Roman" w:hAnsi="Times New Roman" w:cs="Times New Roman"/>
          <w:sz w:val="24"/>
          <w:szCs w:val="24"/>
        </w:rPr>
        <w:t>ства. Проведено 14 фестивалей. Среди них традиционные многожанровые фестивали: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 православный фестиваль детско-юношеского творчества «Звезда Рождества»; муниципальный фестиваль молодёжного творчества «Алло, таланты!»; муниципа</w:t>
      </w:r>
      <w:r w:rsidR="00E83264" w:rsidRPr="000D0AEA">
        <w:rPr>
          <w:rFonts w:ascii="Times New Roman" w:hAnsi="Times New Roman" w:cs="Times New Roman"/>
          <w:sz w:val="24"/>
          <w:szCs w:val="24"/>
        </w:rPr>
        <w:t xml:space="preserve">льный православный 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 фестиваль «Красота Божьего </w:t>
      </w:r>
      <w:r w:rsidR="003A00C8" w:rsidRPr="000D0AEA">
        <w:rPr>
          <w:rFonts w:ascii="Times New Roman" w:hAnsi="Times New Roman" w:cs="Times New Roman"/>
          <w:sz w:val="24"/>
          <w:szCs w:val="24"/>
        </w:rPr>
        <w:lastRenderedPageBreak/>
        <w:t xml:space="preserve">мира» с выставкой декоративно-прикладного творчества «Пасхальный свет и радость» </w:t>
      </w:r>
      <w:r w:rsidRPr="000D0AEA">
        <w:rPr>
          <w:rFonts w:ascii="Times New Roman" w:hAnsi="Times New Roman" w:cs="Times New Roman"/>
          <w:sz w:val="24"/>
          <w:szCs w:val="24"/>
        </w:rPr>
        <w:t xml:space="preserve">и неделей православного фильма; </w:t>
      </w:r>
      <w:r w:rsidR="00E83264" w:rsidRPr="000D0AEA">
        <w:rPr>
          <w:rFonts w:ascii="Times New Roman" w:hAnsi="Times New Roman" w:cs="Times New Roman"/>
          <w:sz w:val="24"/>
          <w:szCs w:val="24"/>
        </w:rPr>
        <w:t>м</w:t>
      </w:r>
      <w:r w:rsidR="003A00C8" w:rsidRPr="000D0AEA">
        <w:rPr>
          <w:rFonts w:ascii="Times New Roman" w:hAnsi="Times New Roman" w:cs="Times New Roman"/>
          <w:sz w:val="24"/>
          <w:szCs w:val="24"/>
        </w:rPr>
        <w:t>униципальный конкурс живописных работ учащихся детских художественных школ, школ искусств «Этюд-мастер»; районный конкурс-фестиваль патриотической песни, посвящённый 90-летию со дня рождения поэта-фронтовика Б.Ш. Окуджавы «Возьм</w:t>
      </w:r>
      <w:r w:rsidR="00E83264" w:rsidRPr="000D0AEA">
        <w:rPr>
          <w:rFonts w:ascii="Times New Roman" w:hAnsi="Times New Roman" w:cs="Times New Roman"/>
          <w:sz w:val="24"/>
          <w:szCs w:val="24"/>
        </w:rPr>
        <w:t xml:space="preserve">ёмся за руки, друзья!»; конкурс декоративно-прикладного творчества «Зимушка-Зима»; 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 конкурс карнавально</w:t>
      </w:r>
      <w:r w:rsidRPr="000D0AEA">
        <w:rPr>
          <w:rFonts w:ascii="Times New Roman" w:hAnsi="Times New Roman" w:cs="Times New Roman"/>
          <w:sz w:val="24"/>
          <w:szCs w:val="24"/>
        </w:rPr>
        <w:t>го костюма «Чудо своими руками»;</w:t>
      </w:r>
      <w:r w:rsidR="00223A01" w:rsidRPr="000D0AEA">
        <w:rPr>
          <w:rFonts w:ascii="Times New Roman" w:hAnsi="Times New Roman" w:cs="Times New Roman"/>
          <w:sz w:val="24"/>
          <w:szCs w:val="24"/>
        </w:rPr>
        <w:t xml:space="preserve"> 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 детский теат</w:t>
      </w:r>
      <w:r w:rsidR="00E83264" w:rsidRPr="000D0AEA">
        <w:rPr>
          <w:rFonts w:ascii="Times New Roman" w:hAnsi="Times New Roman" w:cs="Times New Roman"/>
          <w:sz w:val="24"/>
          <w:szCs w:val="24"/>
        </w:rPr>
        <w:t xml:space="preserve">ральный фестиваль «Лето сказки». </w:t>
      </w:r>
    </w:p>
    <w:p w:rsidR="003A00C8" w:rsidRPr="000D0AEA" w:rsidRDefault="00E83264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AEA">
        <w:rPr>
          <w:rFonts w:ascii="Times New Roman" w:hAnsi="Times New Roman" w:cs="Times New Roman"/>
          <w:sz w:val="24"/>
          <w:szCs w:val="24"/>
        </w:rPr>
        <w:t>Список традиционных фестивалей пополнили новые  проекты: фестив</w:t>
      </w:r>
      <w:r w:rsidR="003A00C8" w:rsidRPr="000D0AEA">
        <w:rPr>
          <w:rFonts w:ascii="Times New Roman" w:hAnsi="Times New Roman" w:cs="Times New Roman"/>
          <w:sz w:val="24"/>
          <w:szCs w:val="24"/>
        </w:rPr>
        <w:t>аль</w:t>
      </w:r>
      <w:r w:rsidRPr="000D0AEA"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r w:rsidR="003A00C8" w:rsidRPr="000D0AEA">
        <w:rPr>
          <w:rFonts w:ascii="Times New Roman" w:hAnsi="Times New Roman" w:cs="Times New Roman"/>
          <w:sz w:val="24"/>
          <w:szCs w:val="24"/>
        </w:rPr>
        <w:t xml:space="preserve"> творчества ветеранов «Душ</w:t>
      </w:r>
      <w:r w:rsidRPr="000D0AEA">
        <w:rPr>
          <w:rFonts w:ascii="Times New Roman" w:hAnsi="Times New Roman" w:cs="Times New Roman"/>
          <w:sz w:val="24"/>
          <w:szCs w:val="24"/>
        </w:rPr>
        <w:t xml:space="preserve">и прекрасные порывы», включающий четыре отборочных тура и финал; Открытый фестиваль поэтического творчества и авторской песни «Журавль над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Корелой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», с участием литературных объединений из районов Ленинградской области; </w:t>
      </w:r>
      <w:r w:rsidR="003A00C8" w:rsidRPr="000D0AEA">
        <w:rPr>
          <w:rFonts w:ascii="Times New Roman" w:hAnsi="Times New Roman" w:cs="Times New Roman"/>
          <w:sz w:val="24"/>
          <w:szCs w:val="24"/>
        </w:rPr>
        <w:t>фестиваль-конкурс детского декоративно-прикладного и художественного творчества  «Мастерская Деда Мороза».</w:t>
      </w:r>
      <w:proofErr w:type="gramEnd"/>
    </w:p>
    <w:p w:rsidR="000D0AEA" w:rsidRPr="000D0AEA" w:rsidRDefault="000D0AEA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Приобретены костюмы для коллектива малых театральных форм МАУК Приозерский районный киноконцертный зал.</w:t>
      </w:r>
    </w:p>
    <w:p w:rsidR="00E83264" w:rsidRPr="000D0AEA" w:rsidRDefault="00E83264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В летний период состоялись</w:t>
      </w:r>
      <w:r w:rsidR="000B2D95" w:rsidRPr="000D0AEA">
        <w:rPr>
          <w:rFonts w:ascii="Times New Roman" w:hAnsi="Times New Roman" w:cs="Times New Roman"/>
          <w:sz w:val="24"/>
          <w:szCs w:val="24"/>
        </w:rPr>
        <w:t>:</w:t>
      </w:r>
      <w:r w:rsidR="00EB1B29" w:rsidRPr="000D0AEA">
        <w:rPr>
          <w:rFonts w:ascii="Times New Roman" w:hAnsi="Times New Roman" w:cs="Times New Roman"/>
          <w:sz w:val="24"/>
          <w:szCs w:val="24"/>
        </w:rPr>
        <w:t xml:space="preserve"> </w:t>
      </w:r>
      <w:r w:rsidRPr="000D0AEA">
        <w:rPr>
          <w:rFonts w:ascii="Times New Roman" w:hAnsi="Times New Roman" w:cs="Times New Roman"/>
          <w:sz w:val="24"/>
          <w:szCs w:val="24"/>
        </w:rPr>
        <w:t>р</w:t>
      </w:r>
      <w:r w:rsidR="00EB1B29" w:rsidRPr="000D0AEA">
        <w:rPr>
          <w:rFonts w:ascii="Times New Roman" w:hAnsi="Times New Roman" w:cs="Times New Roman"/>
          <w:sz w:val="24"/>
          <w:szCs w:val="24"/>
        </w:rPr>
        <w:t>айонный детский праздник-фестиваль воздуш</w:t>
      </w:r>
      <w:r w:rsidRPr="000D0AEA">
        <w:rPr>
          <w:rFonts w:ascii="Times New Roman" w:hAnsi="Times New Roman" w:cs="Times New Roman"/>
          <w:sz w:val="24"/>
          <w:szCs w:val="24"/>
        </w:rPr>
        <w:t>ных шаров «Тысяча и один шар»; р</w:t>
      </w:r>
      <w:r w:rsidR="00EB1B29" w:rsidRPr="000D0AEA">
        <w:rPr>
          <w:rFonts w:ascii="Times New Roman" w:hAnsi="Times New Roman" w:cs="Times New Roman"/>
          <w:sz w:val="24"/>
          <w:szCs w:val="24"/>
        </w:rPr>
        <w:t>айонный конкурс детского рису</w:t>
      </w:r>
      <w:r w:rsidRPr="000D0AEA">
        <w:rPr>
          <w:rFonts w:ascii="Times New Roman" w:hAnsi="Times New Roman" w:cs="Times New Roman"/>
          <w:sz w:val="24"/>
          <w:szCs w:val="24"/>
        </w:rPr>
        <w:t>нка на асфальте «Краски лета»; р</w:t>
      </w:r>
      <w:r w:rsidR="00EB1B29" w:rsidRPr="000D0AEA">
        <w:rPr>
          <w:rFonts w:ascii="Times New Roman" w:hAnsi="Times New Roman" w:cs="Times New Roman"/>
          <w:sz w:val="24"/>
          <w:szCs w:val="24"/>
        </w:rPr>
        <w:t>айон</w:t>
      </w:r>
      <w:r w:rsidRPr="000D0AEA">
        <w:rPr>
          <w:rFonts w:ascii="Times New Roman" w:hAnsi="Times New Roman" w:cs="Times New Roman"/>
          <w:sz w:val="24"/>
          <w:szCs w:val="24"/>
        </w:rPr>
        <w:t>ный конкурс детского творчества среди воспитанников оздоровительных лагерей «Дорога к славе»;</w:t>
      </w:r>
      <w:r w:rsidR="00EB1B29" w:rsidRPr="000D0AEA">
        <w:rPr>
          <w:rFonts w:ascii="Times New Roman" w:hAnsi="Times New Roman" w:cs="Times New Roman"/>
          <w:sz w:val="24"/>
          <w:szCs w:val="24"/>
        </w:rPr>
        <w:t xml:space="preserve"> детский литературный фестиваль «Летний книжный ветер».</w:t>
      </w:r>
    </w:p>
    <w:p w:rsidR="002C28C9" w:rsidRPr="000D0AEA" w:rsidRDefault="000B2D95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 </w:t>
      </w:r>
      <w:r w:rsidR="00E83264" w:rsidRPr="000D0AEA">
        <w:rPr>
          <w:rFonts w:ascii="Times New Roman" w:hAnsi="Times New Roman" w:cs="Times New Roman"/>
          <w:sz w:val="24"/>
          <w:szCs w:val="24"/>
        </w:rPr>
        <w:t>В</w:t>
      </w:r>
      <w:r w:rsidRPr="000D0AEA">
        <w:rPr>
          <w:rFonts w:ascii="Times New Roman" w:hAnsi="Times New Roman" w:cs="Times New Roman"/>
          <w:sz w:val="24"/>
          <w:szCs w:val="24"/>
        </w:rPr>
        <w:t xml:space="preserve"> период летних школьных каникул</w:t>
      </w:r>
      <w:r w:rsidR="00E83264" w:rsidRPr="000D0AEA">
        <w:rPr>
          <w:rFonts w:ascii="Times New Roman" w:hAnsi="Times New Roman" w:cs="Times New Roman"/>
          <w:sz w:val="24"/>
          <w:szCs w:val="24"/>
        </w:rPr>
        <w:t xml:space="preserve">  учреждения  культуры муниципального образования  провели 145 культурно-досуговых мероприятий, в которых приняли участие 17178 человек.</w:t>
      </w:r>
      <w:r w:rsidR="002C28C9" w:rsidRPr="000D0AEA">
        <w:rPr>
          <w:rFonts w:ascii="Times New Roman" w:hAnsi="Times New Roman" w:cs="Times New Roman"/>
          <w:sz w:val="24"/>
          <w:szCs w:val="24"/>
        </w:rPr>
        <w:t xml:space="preserve"> Прошли пленэры учащихся  детских школ искусств   Приозерского  района.</w:t>
      </w:r>
    </w:p>
    <w:p w:rsidR="002C28C9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Важным событием в культурной жизни Приозерья стало открытие нового здания детской школы иску</w:t>
      </w:r>
      <w:proofErr w:type="gramStart"/>
      <w:r w:rsidRPr="000D0AEA">
        <w:rPr>
          <w:rFonts w:ascii="Times New Roman" w:hAnsi="Times New Roman" w:cs="Times New Roman"/>
          <w:sz w:val="24"/>
          <w:szCs w:val="24"/>
        </w:rPr>
        <w:t>сств в г</w:t>
      </w:r>
      <w:proofErr w:type="gramEnd"/>
      <w:r w:rsidRPr="000D0AEA">
        <w:rPr>
          <w:rFonts w:ascii="Times New Roman" w:hAnsi="Times New Roman" w:cs="Times New Roman"/>
          <w:sz w:val="24"/>
          <w:szCs w:val="24"/>
        </w:rPr>
        <w:t xml:space="preserve">ороде Приозерске. Школа оснащена просторными светлыми классами со специализированной мебелью, музыкальными инструментами, библиотекой, зрительным залом на 150 мест. </w:t>
      </w:r>
    </w:p>
    <w:p w:rsidR="002C28C9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Увеличился контингент учащихся Сосновской,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Шумиловской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 детских школ искусств. По состоянию на 1 января 2015 года </w:t>
      </w:r>
      <w:r w:rsidR="000B2D95" w:rsidRPr="000D0AEA">
        <w:rPr>
          <w:rFonts w:ascii="Times New Roman" w:hAnsi="Times New Roman" w:cs="Times New Roman"/>
          <w:sz w:val="24"/>
          <w:szCs w:val="24"/>
        </w:rPr>
        <w:t xml:space="preserve"> в них обучается </w:t>
      </w:r>
      <w:r w:rsidRPr="000D0AEA">
        <w:rPr>
          <w:rFonts w:ascii="Times New Roman" w:hAnsi="Times New Roman" w:cs="Times New Roman"/>
          <w:sz w:val="24"/>
          <w:szCs w:val="24"/>
        </w:rPr>
        <w:t xml:space="preserve"> 656 человек, рост к 2013 году  составляет 9 %. </w:t>
      </w:r>
    </w:p>
    <w:p w:rsidR="002C28C9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Сосновская детская школа искусств стала лауреатом конкурса «100 лучших школ России». Директор школы, заслуженный работник культуры Российской Федерации,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-заде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Чингизович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 награждён нагрудным знаком «Директор года 2014-2015». </w:t>
      </w:r>
    </w:p>
    <w:p w:rsidR="00EB1B29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По итогам года  победителями и призёрами конкурсов и фестивалей различных уровней стали 154 учащихся детских школ искусств, из них</w:t>
      </w:r>
      <w:r w:rsidR="00EB1B29" w:rsidRPr="000D0AEA">
        <w:rPr>
          <w:rFonts w:ascii="Times New Roman" w:hAnsi="Times New Roman" w:cs="Times New Roman"/>
          <w:sz w:val="24"/>
          <w:szCs w:val="24"/>
        </w:rPr>
        <w:t xml:space="preserve">: муниципальных- 53; региональных-2; областных-36; Всероссийских-32; Международных-31. Ежегодную стипендию главы администрации получили 6 учащихся, стипендию комитета по культуре Ленинградской области 1 учащийся. </w:t>
      </w:r>
    </w:p>
    <w:p w:rsidR="002C28C9" w:rsidRPr="000D0AEA" w:rsidRDefault="002C28C9" w:rsidP="00DE6AFC">
      <w:pPr>
        <w:pStyle w:val="2"/>
        <w:ind w:left="0" w:firstLine="709"/>
        <w:jc w:val="both"/>
        <w:rPr>
          <w:sz w:val="24"/>
          <w:szCs w:val="24"/>
        </w:rPr>
      </w:pPr>
      <w:r w:rsidRPr="000D0AEA">
        <w:rPr>
          <w:sz w:val="24"/>
          <w:szCs w:val="24"/>
        </w:rPr>
        <w:t xml:space="preserve">В 2014 г. </w:t>
      </w:r>
      <w:proofErr w:type="spellStart"/>
      <w:r w:rsidRPr="000D0AEA">
        <w:rPr>
          <w:sz w:val="24"/>
          <w:szCs w:val="24"/>
        </w:rPr>
        <w:t>Межпоселенческая</w:t>
      </w:r>
      <w:proofErr w:type="spellEnd"/>
      <w:r w:rsidRPr="000D0AEA">
        <w:rPr>
          <w:sz w:val="24"/>
          <w:szCs w:val="24"/>
        </w:rPr>
        <w:t xml:space="preserve"> районная библиотека начата работу по созданию электронной книговыдачи, приобретен программный модуль для электронного считывания </w:t>
      </w:r>
      <w:proofErr w:type="gramStart"/>
      <w:r w:rsidRPr="000D0AEA">
        <w:rPr>
          <w:sz w:val="24"/>
          <w:szCs w:val="24"/>
        </w:rPr>
        <w:t>штрих-кодов</w:t>
      </w:r>
      <w:proofErr w:type="gramEnd"/>
      <w:r w:rsidRPr="000D0AEA">
        <w:rPr>
          <w:sz w:val="24"/>
          <w:szCs w:val="24"/>
        </w:rPr>
        <w:t xml:space="preserve"> с книг. Внедрение данной системы  способствовало сохранности книжного фонда. </w:t>
      </w:r>
    </w:p>
    <w:p w:rsidR="002C28C9" w:rsidRPr="000D0AEA" w:rsidRDefault="002C28C9" w:rsidP="00DE6AFC">
      <w:pPr>
        <w:pStyle w:val="2"/>
        <w:ind w:left="0" w:firstLine="709"/>
        <w:jc w:val="both"/>
        <w:rPr>
          <w:sz w:val="24"/>
          <w:szCs w:val="24"/>
        </w:rPr>
      </w:pPr>
      <w:r w:rsidRPr="000D0AEA">
        <w:rPr>
          <w:sz w:val="24"/>
          <w:szCs w:val="24"/>
        </w:rPr>
        <w:t xml:space="preserve">Созданная в библиотеке компьютерная аудитория открыла новую форму проведения мероприятий. Впервые в онлайн режиме прошла встреча с детским писателем. В дальнейшем планируется компьютерную аудиторию использовать для проведения обучающих семинаров,  </w:t>
      </w:r>
      <w:proofErr w:type="spellStart"/>
      <w:r w:rsidRPr="000D0AEA">
        <w:rPr>
          <w:sz w:val="24"/>
          <w:szCs w:val="24"/>
        </w:rPr>
        <w:t>видеокоференций</w:t>
      </w:r>
      <w:proofErr w:type="spellEnd"/>
      <w:r w:rsidRPr="000D0AEA">
        <w:rPr>
          <w:sz w:val="24"/>
          <w:szCs w:val="24"/>
        </w:rPr>
        <w:t xml:space="preserve"> и профессиональных встреч.</w:t>
      </w:r>
      <w:r w:rsidRPr="000D0AEA">
        <w:rPr>
          <w:b/>
          <w:sz w:val="24"/>
          <w:szCs w:val="24"/>
        </w:rPr>
        <w:t xml:space="preserve"> </w:t>
      </w:r>
    </w:p>
    <w:p w:rsidR="002C28C9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 xml:space="preserve">В 2013 году проект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 библиотеки «Информационное обслуживание и организация досуга - комплексная помощь пожилым  людям  и людям с ограниченными возможностями здоровья» стал победителем областного конкурса профессионального мастерства «Звезда культуры». 2014 год стал годом реализации этого проекта. Для данной категории граждан оборудовано специальное рабочее место с выходом в Интернет, приобретена электронная книга, содержащая 524 различных издания: отечественную и зарубежную классику, отраслевые журналы. С целью удовлетворения </w:t>
      </w:r>
      <w:r w:rsidRPr="000D0AEA">
        <w:rPr>
          <w:rFonts w:ascii="Times New Roman" w:hAnsi="Times New Roman" w:cs="Times New Roman"/>
          <w:sz w:val="24"/>
          <w:szCs w:val="24"/>
        </w:rPr>
        <w:lastRenderedPageBreak/>
        <w:t xml:space="preserve">запросов читателей на новую, популярную литературу, отсутствующую в фонде </w:t>
      </w:r>
      <w:proofErr w:type="spellStart"/>
      <w:r w:rsidRPr="000D0AEA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0D0AEA">
        <w:rPr>
          <w:rFonts w:ascii="Times New Roman" w:hAnsi="Times New Roman" w:cs="Times New Roman"/>
          <w:sz w:val="24"/>
          <w:szCs w:val="24"/>
        </w:rPr>
        <w:t xml:space="preserve"> библиотеки, электронная книга постоянно пополняется, с использованием ресурсов Интернета и выдаётся читателям в форме флэш-карты. Число выдач за год составило 65 единиц.</w:t>
      </w:r>
    </w:p>
    <w:p w:rsidR="00223A01" w:rsidRPr="000D0AEA" w:rsidRDefault="002C28C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Продолжилось внедрение</w:t>
      </w:r>
      <w:r w:rsidR="00223A01" w:rsidRPr="000D0AEA">
        <w:rPr>
          <w:rFonts w:ascii="Times New Roman" w:hAnsi="Times New Roman" w:cs="Times New Roman"/>
          <w:sz w:val="24"/>
          <w:szCs w:val="24"/>
        </w:rPr>
        <w:t xml:space="preserve"> специ</w:t>
      </w:r>
      <w:r w:rsidRPr="000D0AEA">
        <w:rPr>
          <w:rFonts w:ascii="Times New Roman" w:hAnsi="Times New Roman" w:cs="Times New Roman"/>
          <w:sz w:val="24"/>
          <w:szCs w:val="24"/>
        </w:rPr>
        <w:t>ализированной библиотечной программы</w:t>
      </w:r>
      <w:r w:rsidR="00223A01" w:rsidRPr="000D0AEA">
        <w:rPr>
          <w:rFonts w:ascii="Times New Roman" w:hAnsi="Times New Roman" w:cs="Times New Roman"/>
          <w:sz w:val="24"/>
          <w:szCs w:val="24"/>
        </w:rPr>
        <w:t xml:space="preserve"> «Академия +»</w:t>
      </w:r>
      <w:r w:rsidRPr="000D0AEA">
        <w:rPr>
          <w:rFonts w:ascii="Times New Roman" w:hAnsi="Times New Roman" w:cs="Times New Roman"/>
          <w:sz w:val="24"/>
          <w:szCs w:val="24"/>
        </w:rPr>
        <w:t xml:space="preserve">, позволившей усовершенствовать </w:t>
      </w:r>
      <w:r w:rsidR="00223A01" w:rsidRPr="000D0AEA">
        <w:rPr>
          <w:rFonts w:ascii="Times New Roman" w:hAnsi="Times New Roman" w:cs="Times New Roman"/>
          <w:sz w:val="24"/>
          <w:szCs w:val="24"/>
        </w:rPr>
        <w:t xml:space="preserve"> библиотечные процессы, формировать электронный каталог, включающий фонды всех сельских библиотек района. Объем собственных библиографических баз данных на 01.01.2015г. составил 21907, в том числе электронного каталога – 19107 записей.</w:t>
      </w:r>
    </w:p>
    <w:p w:rsidR="00223A01" w:rsidRPr="000D0AEA" w:rsidRDefault="00223A01" w:rsidP="00DE6AFC">
      <w:pPr>
        <w:pStyle w:val="2"/>
        <w:ind w:left="0" w:firstLine="709"/>
        <w:jc w:val="both"/>
        <w:rPr>
          <w:sz w:val="24"/>
          <w:szCs w:val="24"/>
        </w:rPr>
      </w:pPr>
      <w:r w:rsidRPr="000D0AEA">
        <w:rPr>
          <w:sz w:val="24"/>
          <w:szCs w:val="24"/>
        </w:rPr>
        <w:t>В течение года, библиотекой было выполнено 1928 библиографических (адресных, тематических, фактографических) справок по запросам читателей.</w:t>
      </w:r>
    </w:p>
    <w:p w:rsidR="00EB1B29" w:rsidRPr="000D0AEA" w:rsidRDefault="000B2D95" w:rsidP="00DE6AFC">
      <w:pPr>
        <w:pStyle w:val="2"/>
        <w:ind w:left="0" w:firstLine="709"/>
        <w:jc w:val="both"/>
        <w:rPr>
          <w:sz w:val="24"/>
          <w:szCs w:val="24"/>
        </w:rPr>
      </w:pPr>
      <w:r w:rsidRPr="000D0AEA">
        <w:rPr>
          <w:sz w:val="24"/>
          <w:szCs w:val="24"/>
        </w:rPr>
        <w:t>Продолжилось</w:t>
      </w:r>
      <w:r w:rsidR="00EB1B29" w:rsidRPr="000D0AEA">
        <w:rPr>
          <w:sz w:val="24"/>
          <w:szCs w:val="24"/>
        </w:rPr>
        <w:t xml:space="preserve"> сотрудничество </w:t>
      </w:r>
      <w:r w:rsidR="00223A01" w:rsidRPr="000D0AEA">
        <w:rPr>
          <w:sz w:val="24"/>
          <w:szCs w:val="24"/>
        </w:rPr>
        <w:t xml:space="preserve">библиотеки </w:t>
      </w:r>
      <w:r w:rsidR="00EB1B29" w:rsidRPr="000D0AEA">
        <w:rPr>
          <w:sz w:val="24"/>
          <w:szCs w:val="24"/>
        </w:rPr>
        <w:t xml:space="preserve">с Центром социального обеспечения, </w:t>
      </w:r>
      <w:r w:rsidR="00F67042" w:rsidRPr="000D0AEA">
        <w:rPr>
          <w:sz w:val="24"/>
          <w:szCs w:val="24"/>
        </w:rPr>
        <w:t xml:space="preserve">на базе которого </w:t>
      </w:r>
      <w:r w:rsidR="00EB1B29" w:rsidRPr="000D0AEA">
        <w:rPr>
          <w:sz w:val="24"/>
          <w:szCs w:val="24"/>
        </w:rPr>
        <w:t>функционирует Университет треть</w:t>
      </w:r>
      <w:r w:rsidR="00F67042" w:rsidRPr="000D0AEA">
        <w:rPr>
          <w:sz w:val="24"/>
          <w:szCs w:val="24"/>
        </w:rPr>
        <w:t xml:space="preserve">его возраста, в рамках этого университета </w:t>
      </w:r>
      <w:r w:rsidR="00EB1B29" w:rsidRPr="000D0AEA">
        <w:rPr>
          <w:sz w:val="24"/>
          <w:szCs w:val="24"/>
        </w:rPr>
        <w:t xml:space="preserve"> библиотека ежемесячно проводила массовые мероприятия, посвященные юбилеям великих писателей и поэтов, музыкантов и композиторов.</w:t>
      </w:r>
    </w:p>
    <w:p w:rsidR="00223A01" w:rsidRPr="000D0AEA" w:rsidRDefault="00223A01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В библиотеке прошли мероприятия по ГО и ЧС,</w:t>
      </w:r>
      <w:r w:rsidR="00F67042" w:rsidRPr="000D0AEA">
        <w:rPr>
          <w:rFonts w:ascii="Times New Roman" w:hAnsi="Times New Roman" w:cs="Times New Roman"/>
          <w:sz w:val="24"/>
          <w:szCs w:val="24"/>
        </w:rPr>
        <w:t xml:space="preserve"> пожарной безопасности. Проведено</w:t>
      </w:r>
      <w:r w:rsidRPr="000D0AEA">
        <w:rPr>
          <w:rFonts w:ascii="Times New Roman" w:hAnsi="Times New Roman" w:cs="Times New Roman"/>
          <w:sz w:val="24"/>
          <w:szCs w:val="24"/>
        </w:rPr>
        <w:t xml:space="preserve"> обучение персонала, инструктаж, учебные занятия. Библиотека оснащена современной системой пожарной безопасности, системой экстренного оповещения.</w:t>
      </w:r>
    </w:p>
    <w:p w:rsidR="00F67042" w:rsidRPr="000D0AEA" w:rsidRDefault="00F67042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042" w:rsidRDefault="00F67042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в разрезе Подпрограмм в 2014 году составило:</w:t>
      </w:r>
    </w:p>
    <w:p w:rsidR="00DE6AFC" w:rsidRDefault="00DE6AFC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1418"/>
        <w:gridCol w:w="1560"/>
      </w:tblGrid>
      <w:tr w:rsidR="00DE6AFC" w:rsidRPr="00DE6AFC" w:rsidTr="00AB6584">
        <w:tc>
          <w:tcPr>
            <w:tcW w:w="5103" w:type="dxa"/>
            <w:vMerge w:val="restart"/>
            <w:shd w:val="clear" w:color="auto" w:fill="auto"/>
            <w:vAlign w:val="center"/>
          </w:tcPr>
          <w:p w:rsidR="00DE6AFC" w:rsidRPr="00DE6AFC" w:rsidRDefault="00DE6AFC" w:rsidP="00D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F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835" w:type="dxa"/>
            <w:gridSpan w:val="2"/>
          </w:tcPr>
          <w:p w:rsidR="00DE6AFC" w:rsidRPr="00DE6AFC" w:rsidRDefault="00DE6AFC" w:rsidP="00DE6AFC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E6AFC"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</w:tcPr>
          <w:p w:rsidR="00DE6AFC" w:rsidRPr="00DE6AFC" w:rsidRDefault="00DE6AFC" w:rsidP="00DE6AFC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E6AFC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DE6AF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6AFC">
              <w:rPr>
                <w:sz w:val="20"/>
                <w:szCs w:val="20"/>
                <w:lang w:eastAsia="en-US"/>
              </w:rPr>
              <w:t>исп-ие</w:t>
            </w:r>
            <w:proofErr w:type="spellEnd"/>
            <w:r w:rsidRPr="00DE6AFC">
              <w:rPr>
                <w:sz w:val="20"/>
                <w:szCs w:val="20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DE6AFC" w:rsidRPr="00DE6AFC" w:rsidTr="00AB6584">
        <w:tc>
          <w:tcPr>
            <w:tcW w:w="5103" w:type="dxa"/>
            <w:vMerge/>
            <w:shd w:val="clear" w:color="auto" w:fill="auto"/>
            <w:vAlign w:val="center"/>
          </w:tcPr>
          <w:p w:rsidR="00DE6AFC" w:rsidRPr="00DE6AFC" w:rsidRDefault="00DE6AFC" w:rsidP="00D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AFC" w:rsidRPr="00DE6AFC" w:rsidRDefault="00DE6AFC" w:rsidP="00D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FC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DE6AFC" w:rsidRPr="00DE6AFC" w:rsidRDefault="00DE6AFC" w:rsidP="00D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FC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8" w:type="dxa"/>
            <w:shd w:val="clear" w:color="auto" w:fill="auto"/>
          </w:tcPr>
          <w:p w:rsidR="00DE6AFC" w:rsidRPr="00DE6AFC" w:rsidRDefault="00DE6AFC" w:rsidP="00DE6AFC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E6AFC">
              <w:rPr>
                <w:sz w:val="20"/>
                <w:szCs w:val="20"/>
                <w:lang w:eastAsia="en-US"/>
              </w:rPr>
              <w:t>планируемое</w:t>
            </w:r>
          </w:p>
          <w:p w:rsidR="00DE6AFC" w:rsidRPr="00DE6AFC" w:rsidRDefault="00DE6AFC" w:rsidP="00DE6AFC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DE6AFC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6AFC" w:rsidRPr="00DE6AFC" w:rsidRDefault="00DE6AFC" w:rsidP="00D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FC" w:rsidRPr="00DE6AFC" w:rsidTr="00AB6584">
        <w:tc>
          <w:tcPr>
            <w:tcW w:w="5103" w:type="dxa"/>
            <w:shd w:val="clear" w:color="auto" w:fill="auto"/>
          </w:tcPr>
          <w:p w:rsidR="00DE6AFC" w:rsidRPr="0035152F" w:rsidRDefault="00DE6AFC" w:rsidP="00DE6A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7" w:type="dxa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10594,8</w:t>
            </w:r>
          </w:p>
          <w:p w:rsidR="00DE6AFC" w:rsidRP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(938,6-ОБ,</w:t>
            </w:r>
            <w:proofErr w:type="gramEnd"/>
          </w:p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9656,2-МБ)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10719,2</w:t>
            </w:r>
          </w:p>
          <w:p w:rsidR="00DE6AFC" w:rsidRP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878,6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9840,6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AFC" w:rsidRPr="00DE6AFC" w:rsidTr="00AB6584">
        <w:tc>
          <w:tcPr>
            <w:tcW w:w="5103" w:type="dxa"/>
            <w:shd w:val="clear" w:color="auto" w:fill="auto"/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  <w:bCs/>
              </w:rPr>
              <w:t>Подпрограмма 2.</w:t>
            </w:r>
            <w:r w:rsidRPr="0035152F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35152F">
              <w:rPr>
                <w:rFonts w:ascii="Times New Roman" w:hAnsi="Times New Roman" w:cs="Times New Roman"/>
                <w:bCs/>
              </w:rPr>
              <w:t>Развитие библиотечного обслуживания</w:t>
            </w:r>
            <w:r w:rsidRPr="0035152F">
              <w:rPr>
                <w:rFonts w:ascii="Times New Roman" w:hAnsi="Times New Roman" w:cs="Times New Roman"/>
              </w:rPr>
              <w:t xml:space="preserve"> в муниципальном образовании Приозерский муниципальный район Ленинградской области</w:t>
            </w:r>
            <w:r w:rsidRPr="0035152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7719,6</w:t>
            </w:r>
          </w:p>
          <w:p w:rsidR="00DE6AFC" w:rsidRP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1249,7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6469,9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8207,9</w:t>
            </w:r>
          </w:p>
          <w:p w:rsidR="00DE6AFC" w:rsidRP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1309,7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6898,2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AFC" w:rsidRPr="00DE6AFC" w:rsidTr="00AB6584">
        <w:tc>
          <w:tcPr>
            <w:tcW w:w="5103" w:type="dxa"/>
            <w:shd w:val="clear" w:color="auto" w:fill="auto"/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7" w:type="dxa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157370,6</w:t>
            </w:r>
          </w:p>
          <w:p w:rsidR="00DE6AFC" w:rsidRP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121241,6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36129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145799,9</w:t>
            </w:r>
          </w:p>
          <w:p w:rsidR="00DE6AFC" w:rsidRP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114240,1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31559,8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AFC" w:rsidRPr="00DE6AFC" w:rsidTr="00AB6584">
        <w:tc>
          <w:tcPr>
            <w:tcW w:w="5103" w:type="dxa"/>
            <w:shd w:val="clear" w:color="auto" w:fill="auto"/>
          </w:tcPr>
          <w:p w:rsidR="00DE6AFC" w:rsidRPr="0035152F" w:rsidRDefault="00DE6AFC" w:rsidP="00DE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</w:t>
            </w:r>
          </w:p>
        </w:tc>
        <w:tc>
          <w:tcPr>
            <w:tcW w:w="1417" w:type="dxa"/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2257,2</w:t>
            </w:r>
            <w:r w:rsidR="00B14254">
              <w:rPr>
                <w:rFonts w:ascii="Times New Roman" w:hAnsi="Times New Roman" w:cs="Times New Roman"/>
              </w:rPr>
              <w:t xml:space="preserve"> </w:t>
            </w:r>
            <w:r w:rsidR="00B14254" w:rsidRPr="00B14254"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418" w:type="dxa"/>
            <w:shd w:val="clear" w:color="auto" w:fill="auto"/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2402,8</w:t>
            </w:r>
            <w:r w:rsidR="00B14254">
              <w:rPr>
                <w:rFonts w:ascii="Times New Roman" w:hAnsi="Times New Roman" w:cs="Times New Roman"/>
              </w:rPr>
              <w:t xml:space="preserve"> </w:t>
            </w:r>
            <w:r w:rsidR="00B14254" w:rsidRPr="00B14254"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E6AFC" w:rsidRPr="0035152F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AFC" w:rsidRPr="00DE6AFC" w:rsidTr="00AB6584">
        <w:tc>
          <w:tcPr>
            <w:tcW w:w="5103" w:type="dxa"/>
            <w:shd w:val="clear" w:color="auto" w:fill="auto"/>
          </w:tcPr>
          <w:p w:rsidR="00DE6AFC" w:rsidRPr="0035152F" w:rsidRDefault="00DE6AFC" w:rsidP="00DE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DE6AFC" w:rsidRDefault="00DE6AFC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177942,2</w:t>
            </w:r>
          </w:p>
          <w:p w:rsidR="00B14254" w:rsidRPr="00DE6AFC" w:rsidRDefault="00B14254" w:rsidP="00B1425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123429,9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B14254" w:rsidRPr="0035152F" w:rsidRDefault="00B14254" w:rsidP="00B1425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54512,3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E6AFC" w:rsidRDefault="00B14254" w:rsidP="00DE6AF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167129,8</w:t>
            </w:r>
          </w:p>
          <w:p w:rsidR="00B14254" w:rsidRPr="00DE6AFC" w:rsidRDefault="00B14254" w:rsidP="00B1425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116428,4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B14254" w:rsidRPr="0035152F" w:rsidRDefault="00B14254" w:rsidP="00B1425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50701,4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DE6AFC" w:rsidRPr="0035152F" w:rsidRDefault="00DE6AFC" w:rsidP="00B1425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9</w:t>
            </w:r>
            <w:r w:rsidR="00B14254">
              <w:rPr>
                <w:rFonts w:ascii="Times New Roman" w:hAnsi="Times New Roman" w:cs="Times New Roman"/>
              </w:rPr>
              <w:t>3,9%</w:t>
            </w:r>
          </w:p>
        </w:tc>
      </w:tr>
    </w:tbl>
    <w:p w:rsidR="00DE6AFC" w:rsidRDefault="00DE6AFC" w:rsidP="00DE6AFC">
      <w:pPr>
        <w:widowControl w:val="0"/>
        <w:tabs>
          <w:tab w:val="left" w:pos="1420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15089" w:rsidRDefault="009E1A78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ф</w:t>
      </w:r>
      <w:r w:rsidR="005502F4">
        <w:rPr>
          <w:rFonts w:ascii="Times New Roman" w:hAnsi="Times New Roman" w:cs="Times New Roman"/>
          <w:sz w:val="24"/>
          <w:szCs w:val="24"/>
        </w:rPr>
        <w:t>инансирование Программы</w:t>
      </w:r>
      <w:r w:rsidR="0098248D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4254">
        <w:rPr>
          <w:rFonts w:ascii="Times New Roman" w:hAnsi="Times New Roman" w:cs="Times New Roman"/>
          <w:sz w:val="24"/>
          <w:szCs w:val="24"/>
        </w:rPr>
        <w:t>3,9</w:t>
      </w:r>
      <w:r w:rsidR="005502F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C7D40" w:rsidRPr="000D0AEA" w:rsidRDefault="000C7D40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EA">
        <w:rPr>
          <w:rFonts w:ascii="Times New Roman" w:hAnsi="Times New Roman" w:cs="Times New Roman"/>
          <w:sz w:val="24"/>
          <w:szCs w:val="24"/>
        </w:rPr>
        <w:t>Для реализации программных мероприятий кроме средств местного бюджета, привлечены средства бюджета Ленинградской области, благотворительная помощь.</w:t>
      </w:r>
    </w:p>
    <w:p w:rsidR="000C7D40" w:rsidRPr="000C7D40" w:rsidRDefault="000C7D40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40">
        <w:rPr>
          <w:rFonts w:ascii="Times New Roman" w:hAnsi="Times New Roman" w:cs="Times New Roman"/>
          <w:sz w:val="24"/>
          <w:szCs w:val="24"/>
        </w:rPr>
        <w:t xml:space="preserve">Субсидии областного бюджета были направлены на выплаты заработной платы работникам культуры муниципального образования Приозерский муниципальный район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</w:t>
      </w:r>
      <w:r w:rsidRPr="000C7D40">
        <w:rPr>
          <w:rFonts w:ascii="Times New Roman" w:hAnsi="Times New Roman" w:cs="Times New Roman"/>
          <w:sz w:val="24"/>
          <w:szCs w:val="24"/>
        </w:rPr>
        <w:lastRenderedPageBreak/>
        <w:t>образования. Средняя заработная плата работников учреждений культуры муниципального образования в 2014 году составила 21610 тыс. руб., в 2013 году заработная плата составляла 18178 тыс. руб. Достигнут показатель норматива «дорожной карты» по муниципальному образованию.</w:t>
      </w:r>
    </w:p>
    <w:p w:rsidR="000C7D40" w:rsidRPr="000C7D40" w:rsidRDefault="000C7D40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40">
        <w:rPr>
          <w:rFonts w:ascii="Times New Roman" w:hAnsi="Times New Roman" w:cs="Times New Roman"/>
          <w:sz w:val="24"/>
          <w:szCs w:val="24"/>
        </w:rPr>
        <w:t>Получение субсидий на комплектование книжных фондов библиотек Приозерского района в сумме 168,7 тыс. руб. позволило увеличить п</w:t>
      </w:r>
      <w:r w:rsidRPr="000C7D40">
        <w:rPr>
          <w:rFonts w:ascii="Times New Roman" w:hAnsi="Times New Roman" w:cs="Times New Roman"/>
          <w:bCs/>
          <w:sz w:val="24"/>
          <w:szCs w:val="24"/>
        </w:rPr>
        <w:t>оказатель</w:t>
      </w:r>
      <w:r w:rsidRPr="000C7D40">
        <w:rPr>
          <w:rFonts w:ascii="Times New Roman" w:hAnsi="Times New Roman" w:cs="Times New Roman"/>
          <w:sz w:val="24"/>
          <w:szCs w:val="24"/>
        </w:rPr>
        <w:t xml:space="preserve"> «Количество приобретённых книг для библиотек муниципального района на 1 тыс. жителей»  на 123,1%.</w:t>
      </w:r>
    </w:p>
    <w:p w:rsidR="000C7D40" w:rsidRPr="000C7D40" w:rsidRDefault="000C7D40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40">
        <w:rPr>
          <w:rFonts w:ascii="Times New Roman" w:hAnsi="Times New Roman" w:cs="Times New Roman"/>
          <w:sz w:val="24"/>
          <w:szCs w:val="24"/>
        </w:rPr>
        <w:t>За счет о</w:t>
      </w:r>
      <w:r w:rsidRPr="000C7D40">
        <w:rPr>
          <w:rFonts w:ascii="Times New Roman" w:hAnsi="Times New Roman" w:cs="Times New Roman"/>
        </w:rPr>
        <w:t>бластных ср</w:t>
      </w:r>
      <w:r w:rsidRPr="000C7D40">
        <w:rPr>
          <w:rFonts w:ascii="Times New Roman" w:hAnsi="Times New Roman" w:cs="Times New Roman"/>
          <w:sz w:val="24"/>
          <w:szCs w:val="24"/>
        </w:rPr>
        <w:t>едств на реализацию мероприятий Государственной программы «Развитие культуры в Ленинградской области на 2014-</w:t>
      </w:r>
      <w:r w:rsidRPr="000C7D40">
        <w:rPr>
          <w:rFonts w:ascii="Times New Roman" w:hAnsi="Times New Roman" w:cs="Times New Roman"/>
        </w:rPr>
        <w:t>2016 г.г.» п</w:t>
      </w:r>
      <w:r w:rsidRPr="000C7D40">
        <w:rPr>
          <w:rFonts w:ascii="Times New Roman" w:hAnsi="Times New Roman" w:cs="Times New Roman"/>
          <w:sz w:val="24"/>
          <w:szCs w:val="24"/>
          <w:lang w:eastAsia="ru-RU"/>
        </w:rPr>
        <w:t xml:space="preserve">риобретены костюмы для самодеятельного творческого коллектива МАУК Приозерский районный киноконцертный зал; организовано участие   3-х самодеятельных коллективов в фестивалях различных уровней; приобретен гончарный круг в </w:t>
      </w:r>
      <w:proofErr w:type="spellStart"/>
      <w:r w:rsidRPr="000C7D40">
        <w:rPr>
          <w:rFonts w:ascii="Times New Roman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0C7D40">
        <w:rPr>
          <w:rFonts w:ascii="Times New Roman" w:hAnsi="Times New Roman" w:cs="Times New Roman"/>
          <w:sz w:val="24"/>
          <w:szCs w:val="24"/>
          <w:lang w:eastAsia="ru-RU"/>
        </w:rPr>
        <w:t xml:space="preserve"> детскую школу искусств и программный модуль для электронного считывания штрих-кодов с книг информационной системы АБИС «Академия+» в </w:t>
      </w:r>
      <w:proofErr w:type="spellStart"/>
      <w:r w:rsidRPr="000C7D40">
        <w:rPr>
          <w:rFonts w:ascii="Times New Roman" w:hAnsi="Times New Roman" w:cs="Times New Roman"/>
          <w:sz w:val="24"/>
          <w:szCs w:val="24"/>
          <w:lang w:eastAsia="ru-RU"/>
        </w:rPr>
        <w:t>Межпоселенческую</w:t>
      </w:r>
      <w:proofErr w:type="spellEnd"/>
      <w:r w:rsidRPr="000C7D4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районную библиотеку.</w:t>
      </w:r>
    </w:p>
    <w:p w:rsidR="0098248D" w:rsidRPr="00D1027F" w:rsidRDefault="0098248D" w:rsidP="00DE6AFC">
      <w:pPr>
        <w:pStyle w:val="a6"/>
        <w:widowControl w:val="0"/>
        <w:tabs>
          <w:tab w:val="left" w:pos="1420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5EFC" w:rsidRDefault="00795EFC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реализации программы в разрезе подпрограмм.</w:t>
      </w:r>
    </w:p>
    <w:p w:rsidR="00795EFC" w:rsidRDefault="00795EFC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EFC" w:rsidRPr="00223A01" w:rsidRDefault="00795EFC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6E2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0A1B7D">
        <w:rPr>
          <w:rFonts w:ascii="Times New Roman" w:hAnsi="Times New Roman" w:cs="Times New Roman"/>
          <w:sz w:val="24"/>
          <w:szCs w:val="24"/>
        </w:rPr>
        <w:t xml:space="preserve"> «Развитие культурно-досуговой деятельности в муниципальном образовании Приозерский муниципальный район Ленинградской обл</w:t>
      </w:r>
      <w:r>
        <w:rPr>
          <w:rFonts w:ascii="Times New Roman" w:hAnsi="Times New Roman" w:cs="Times New Roman"/>
          <w:sz w:val="24"/>
          <w:szCs w:val="24"/>
        </w:rPr>
        <w:t>асти».</w:t>
      </w:r>
    </w:p>
    <w:p w:rsidR="00EB1B29" w:rsidRPr="00EB1B29" w:rsidRDefault="00EB1B2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1275"/>
        <w:gridCol w:w="1134"/>
        <w:gridCol w:w="993"/>
        <w:gridCol w:w="1247"/>
      </w:tblGrid>
      <w:tr w:rsidR="00795EFC" w:rsidTr="004B29A7">
        <w:tc>
          <w:tcPr>
            <w:tcW w:w="555" w:type="dxa"/>
            <w:vMerge w:val="restart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vMerge w:val="restart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5" w:type="dxa"/>
            <w:vMerge w:val="restart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74" w:type="dxa"/>
            <w:gridSpan w:val="3"/>
          </w:tcPr>
          <w:p w:rsidR="00795EFC" w:rsidRPr="00795EFC" w:rsidRDefault="00795EFC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795EFC" w:rsidTr="004B29A7">
        <w:tc>
          <w:tcPr>
            <w:tcW w:w="555" w:type="dxa"/>
            <w:vMerge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vMerge/>
          </w:tcPr>
          <w:p w:rsidR="00795EFC" w:rsidRPr="00795EFC" w:rsidRDefault="00795EFC" w:rsidP="00DE6A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2014г.</w:t>
            </w:r>
          </w:p>
        </w:tc>
        <w:tc>
          <w:tcPr>
            <w:tcW w:w="993" w:type="dxa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2014г.</w:t>
            </w:r>
          </w:p>
        </w:tc>
        <w:tc>
          <w:tcPr>
            <w:tcW w:w="1247" w:type="dxa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</w:t>
            </w:r>
            <w:r w:rsidR="004B29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EB1442" w:rsidTr="004B29A7">
        <w:tc>
          <w:tcPr>
            <w:tcW w:w="555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Количество посетителей культурно-досуговых мероприятий</w:t>
            </w:r>
          </w:p>
        </w:tc>
        <w:tc>
          <w:tcPr>
            <w:tcW w:w="1275" w:type="dxa"/>
          </w:tcPr>
          <w:p w:rsidR="00EB1442" w:rsidRPr="00795EFC" w:rsidRDefault="007208F9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B1442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134" w:type="dxa"/>
          </w:tcPr>
          <w:p w:rsidR="00EB1442" w:rsidRPr="00EB1442" w:rsidRDefault="00EB1442" w:rsidP="00B14254">
            <w:pPr>
              <w:jc w:val="center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47729</w:t>
            </w:r>
          </w:p>
        </w:tc>
        <w:tc>
          <w:tcPr>
            <w:tcW w:w="993" w:type="dxa"/>
          </w:tcPr>
          <w:p w:rsidR="0057634D" w:rsidRPr="00D85368" w:rsidRDefault="00D85368" w:rsidP="00B1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8">
              <w:rPr>
                <w:rFonts w:ascii="Times New Roman" w:hAnsi="Times New Roman" w:cs="Times New Roman"/>
                <w:sz w:val="24"/>
                <w:szCs w:val="24"/>
              </w:rPr>
              <w:t>34033</w:t>
            </w:r>
          </w:p>
        </w:tc>
        <w:tc>
          <w:tcPr>
            <w:tcW w:w="1247" w:type="dxa"/>
          </w:tcPr>
          <w:p w:rsidR="00EB1442" w:rsidRPr="00795EFC" w:rsidRDefault="00442B25" w:rsidP="00B14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EB1442" w:rsidTr="004B29A7">
        <w:tc>
          <w:tcPr>
            <w:tcW w:w="555" w:type="dxa"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5" w:type="dxa"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Прирост количества посетителей культурно-досуговых мероприятий</w:t>
            </w:r>
          </w:p>
        </w:tc>
        <w:tc>
          <w:tcPr>
            <w:tcW w:w="1275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B1442" w:rsidRPr="00EB1442" w:rsidRDefault="00EB1442" w:rsidP="00B14254">
            <w:pPr>
              <w:jc w:val="center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3" w:type="dxa"/>
          </w:tcPr>
          <w:p w:rsidR="00EB1442" w:rsidRPr="00795EFC" w:rsidRDefault="00B14254" w:rsidP="00B14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47" w:type="dxa"/>
          </w:tcPr>
          <w:p w:rsidR="00EB1442" w:rsidRPr="00795EFC" w:rsidRDefault="00EB1442" w:rsidP="00B14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1B7D" w:rsidRDefault="000A1B7D" w:rsidP="00DE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25" w:rsidRDefault="0073035B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показателя связано с  уменьшением количества киносеансов. В январе 2014 года закончилось действие до</w:t>
      </w:r>
      <w:r w:rsidR="00402162">
        <w:rPr>
          <w:rFonts w:ascii="Times New Roman" w:hAnsi="Times New Roman" w:cs="Times New Roman"/>
          <w:sz w:val="24"/>
          <w:szCs w:val="24"/>
        </w:rPr>
        <w:t>говора, заключенного между Киноконцертным залом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Леноблкиновидео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прокат фильмокопий на пленке, по причине их выпуска. </w:t>
      </w:r>
      <w:r w:rsidR="00402162">
        <w:rPr>
          <w:rFonts w:ascii="Times New Roman" w:hAnsi="Times New Roman" w:cs="Times New Roman"/>
          <w:sz w:val="24"/>
          <w:szCs w:val="24"/>
        </w:rPr>
        <w:t xml:space="preserve">Киноконцертный зал работал на имеющихся у него фильмокопиях, в основном организовывая кинопоказ на благотворительной основе. В 2013 г. число посетителей киносеансов составляло 9808 человек. </w:t>
      </w:r>
      <w:r w:rsidR="00442B25">
        <w:rPr>
          <w:rFonts w:ascii="Times New Roman" w:hAnsi="Times New Roman" w:cs="Times New Roman"/>
          <w:sz w:val="24"/>
          <w:szCs w:val="24"/>
        </w:rPr>
        <w:t xml:space="preserve">В 2015г. планируется приобретение цифрового оборудования для организации кинопоказа. </w:t>
      </w:r>
    </w:p>
    <w:p w:rsidR="00D85368" w:rsidRDefault="00402162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часть мероприятий запланированных муниципальным заданием, решением администрации были перенесены из помещения Киноконцертного зала в  актовый зал администрации с меньшей численностью посадочных мест. К таким мероприятиям относятся районные профессиональные праздники</w:t>
      </w:r>
      <w:r w:rsidR="00442B25">
        <w:rPr>
          <w:rFonts w:ascii="Times New Roman" w:hAnsi="Times New Roman" w:cs="Times New Roman"/>
          <w:sz w:val="24"/>
          <w:szCs w:val="24"/>
        </w:rPr>
        <w:t xml:space="preserve"> день работников социальной защиты, день медика и другие. </w:t>
      </w:r>
    </w:p>
    <w:p w:rsidR="00442B25" w:rsidRDefault="00442B25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EFC" w:rsidRDefault="00795EFC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E2">
        <w:rPr>
          <w:rFonts w:ascii="Times New Roman" w:hAnsi="Times New Roman" w:cs="Times New Roman"/>
          <w:bCs/>
          <w:sz w:val="24"/>
          <w:szCs w:val="24"/>
          <w:u w:val="single"/>
        </w:rPr>
        <w:t>Подпрограмма 2.</w:t>
      </w:r>
      <w:r w:rsidRPr="000A1B7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A1B7D"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 w:rsidRPr="000A1B7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0A1B7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1442" w:rsidRDefault="00EB1442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275"/>
        <w:gridCol w:w="993"/>
        <w:gridCol w:w="1134"/>
        <w:gridCol w:w="1247"/>
      </w:tblGrid>
      <w:tr w:rsidR="00795EFC" w:rsidRPr="00795EFC" w:rsidTr="004B29A7">
        <w:tc>
          <w:tcPr>
            <w:tcW w:w="421" w:type="dxa"/>
            <w:vMerge w:val="restart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vMerge w:val="restart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5" w:type="dxa"/>
            <w:vMerge w:val="restart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74" w:type="dxa"/>
            <w:gridSpan w:val="3"/>
          </w:tcPr>
          <w:p w:rsidR="00795EFC" w:rsidRPr="00795EFC" w:rsidRDefault="00795EFC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795EFC" w:rsidRPr="00795EFC" w:rsidTr="004B29A7">
        <w:tc>
          <w:tcPr>
            <w:tcW w:w="421" w:type="dxa"/>
            <w:vMerge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95EFC" w:rsidRPr="00795EFC" w:rsidRDefault="00795EFC" w:rsidP="00DE6A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2014г.</w:t>
            </w:r>
          </w:p>
        </w:tc>
        <w:tc>
          <w:tcPr>
            <w:tcW w:w="1134" w:type="dxa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2014г.</w:t>
            </w:r>
          </w:p>
        </w:tc>
        <w:tc>
          <w:tcPr>
            <w:tcW w:w="1247" w:type="dxa"/>
          </w:tcPr>
          <w:p w:rsidR="00795EFC" w:rsidRPr="00795EFC" w:rsidRDefault="00795EFC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</w:t>
            </w:r>
            <w:r w:rsidR="004B29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BF5735" w:rsidRPr="00795EFC" w:rsidTr="004B29A7">
        <w:tc>
          <w:tcPr>
            <w:tcW w:w="421" w:type="dxa"/>
          </w:tcPr>
          <w:p w:rsidR="00BF5735" w:rsidRPr="00795EFC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BF5735" w:rsidRPr="00795EFC" w:rsidRDefault="00BF5735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 w:rsidRPr="00795EFC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795EFC">
              <w:rPr>
                <w:rFonts w:ascii="Times New Roman" w:hAnsi="Times New Roman" w:cs="Times New Roman"/>
              </w:rPr>
              <w:t xml:space="preserve"> районной библиотеки </w:t>
            </w:r>
          </w:p>
        </w:tc>
        <w:tc>
          <w:tcPr>
            <w:tcW w:w="1275" w:type="dxa"/>
          </w:tcPr>
          <w:p w:rsidR="00BF5735" w:rsidRPr="00795EFC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</w:tcPr>
          <w:p w:rsidR="00BF5735" w:rsidRPr="000C7072" w:rsidRDefault="00BF5735" w:rsidP="00DE6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43600</w:t>
            </w:r>
          </w:p>
        </w:tc>
        <w:tc>
          <w:tcPr>
            <w:tcW w:w="1134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43457</w:t>
            </w:r>
          </w:p>
        </w:tc>
        <w:tc>
          <w:tcPr>
            <w:tcW w:w="1247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BF5735" w:rsidRPr="00795EFC" w:rsidTr="004B29A7">
        <w:tc>
          <w:tcPr>
            <w:tcW w:w="421" w:type="dxa"/>
          </w:tcPr>
          <w:p w:rsidR="00BF5735" w:rsidRPr="00795EFC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BF5735" w:rsidRPr="00795EFC" w:rsidRDefault="00BF5735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 xml:space="preserve">Прирост количества посещений </w:t>
            </w:r>
            <w:proofErr w:type="spellStart"/>
            <w:r w:rsidRPr="00795EFC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795EFC">
              <w:rPr>
                <w:rFonts w:ascii="Times New Roman" w:hAnsi="Times New Roman" w:cs="Times New Roman"/>
              </w:rPr>
              <w:t xml:space="preserve"> районной библиотеки</w:t>
            </w:r>
          </w:p>
        </w:tc>
        <w:tc>
          <w:tcPr>
            <w:tcW w:w="1275" w:type="dxa"/>
          </w:tcPr>
          <w:p w:rsidR="00BF5735" w:rsidRPr="00795EFC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BF5735" w:rsidRPr="000C7072" w:rsidRDefault="00BF5735" w:rsidP="00DE6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4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735" w:rsidRPr="00795EFC" w:rsidTr="004B29A7">
        <w:tc>
          <w:tcPr>
            <w:tcW w:w="421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6" w:type="dxa"/>
          </w:tcPr>
          <w:p w:rsidR="00BF5735" w:rsidRPr="000C7072" w:rsidRDefault="00BF5735" w:rsidP="00DE6AFC">
            <w:pPr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1275" w:type="dxa"/>
          </w:tcPr>
          <w:p w:rsidR="00BF5735" w:rsidRPr="000C7072" w:rsidRDefault="007208F9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BF5735" w:rsidRPr="000C70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</w:tcPr>
          <w:p w:rsidR="00BF5735" w:rsidRPr="000C7072" w:rsidRDefault="00BF5735" w:rsidP="00DE6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134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247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F5735" w:rsidRPr="00795EFC" w:rsidTr="004B29A7">
        <w:tc>
          <w:tcPr>
            <w:tcW w:w="421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BF5735" w:rsidRPr="00EB1442" w:rsidRDefault="00BF5735" w:rsidP="00DE6A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Количество приобретённых книг для библиотек муниципального района на 1 тыс. жителей</w:t>
            </w:r>
          </w:p>
        </w:tc>
        <w:tc>
          <w:tcPr>
            <w:tcW w:w="1275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3" w:type="dxa"/>
          </w:tcPr>
          <w:p w:rsidR="00BF5735" w:rsidRPr="000C7072" w:rsidRDefault="00BF5735" w:rsidP="00DE6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47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</w:tr>
      <w:tr w:rsidR="00BF5735" w:rsidRPr="00EB1442" w:rsidTr="004B29A7">
        <w:tc>
          <w:tcPr>
            <w:tcW w:w="421" w:type="dxa"/>
          </w:tcPr>
          <w:p w:rsidR="00BF5735" w:rsidRPr="00EB1442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14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F5735" w:rsidRPr="00EB1442" w:rsidRDefault="00BF5735" w:rsidP="00DE6AFC">
            <w:pPr>
              <w:jc w:val="both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 xml:space="preserve">Количество библиографических записей в сводном электронном каталоге </w:t>
            </w:r>
            <w:proofErr w:type="spellStart"/>
            <w:r w:rsidRPr="00EB1442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EB1442">
              <w:rPr>
                <w:rFonts w:ascii="Times New Roman" w:hAnsi="Times New Roman" w:cs="Times New Roman"/>
              </w:rPr>
              <w:t xml:space="preserve"> районной библиотеки</w:t>
            </w:r>
          </w:p>
        </w:tc>
        <w:tc>
          <w:tcPr>
            <w:tcW w:w="1275" w:type="dxa"/>
          </w:tcPr>
          <w:p w:rsidR="00BF5735" w:rsidRPr="00EB1442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B1442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3" w:type="dxa"/>
          </w:tcPr>
          <w:p w:rsidR="00BF5735" w:rsidRPr="000C7072" w:rsidRDefault="00BF5735" w:rsidP="00DE6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134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21907</w:t>
            </w:r>
          </w:p>
        </w:tc>
        <w:tc>
          <w:tcPr>
            <w:tcW w:w="1247" w:type="dxa"/>
          </w:tcPr>
          <w:p w:rsidR="00BF5735" w:rsidRDefault="00BF5735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</w:tbl>
    <w:p w:rsidR="00CB6411" w:rsidRDefault="00CB6411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5A5" w:rsidRPr="001B2D36" w:rsidRDefault="00D15089" w:rsidP="00D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="009D15A5" w:rsidRPr="001B2D36">
        <w:rPr>
          <w:rFonts w:ascii="Times New Roman" w:hAnsi="Times New Roman" w:cs="Times New Roman"/>
          <w:sz w:val="24"/>
          <w:szCs w:val="24"/>
        </w:rPr>
        <w:t xml:space="preserve"> </w:t>
      </w:r>
      <w:r w:rsidR="009D15A5">
        <w:rPr>
          <w:rFonts w:ascii="Times New Roman" w:hAnsi="Times New Roman" w:cs="Times New Roman"/>
          <w:sz w:val="24"/>
          <w:szCs w:val="24"/>
        </w:rPr>
        <w:t xml:space="preserve">2013 годом в 2014 году количество посещений </w:t>
      </w:r>
      <w:proofErr w:type="spellStart"/>
      <w:r w:rsidR="009D15A5" w:rsidRPr="009D15A5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9D15A5" w:rsidRPr="009D15A5">
        <w:rPr>
          <w:rFonts w:ascii="Times New Roman" w:hAnsi="Times New Roman" w:cs="Times New Roman"/>
          <w:sz w:val="24"/>
          <w:szCs w:val="24"/>
        </w:rPr>
        <w:t xml:space="preserve"> районной библиотеки </w:t>
      </w:r>
      <w:r w:rsidR="009D15A5">
        <w:rPr>
          <w:rFonts w:ascii="Times New Roman" w:hAnsi="Times New Roman" w:cs="Times New Roman"/>
          <w:sz w:val="24"/>
          <w:szCs w:val="24"/>
        </w:rPr>
        <w:t>увеличилось на 42 человека, количест</w:t>
      </w:r>
      <w:r w:rsidR="009D15A5" w:rsidRPr="001B2D36">
        <w:rPr>
          <w:rFonts w:ascii="Times New Roman" w:hAnsi="Times New Roman" w:cs="Times New Roman"/>
          <w:sz w:val="24"/>
          <w:szCs w:val="24"/>
        </w:rPr>
        <w:t>во книговыдач</w:t>
      </w:r>
      <w:r w:rsidR="009D1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 человека.</w:t>
      </w:r>
    </w:p>
    <w:p w:rsidR="008438F1" w:rsidRPr="001B2D36" w:rsidRDefault="009D15A5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Незначительное снижение показателей</w:t>
      </w:r>
      <w:r w:rsidR="00F63BCE" w:rsidRPr="00CB641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63BCE" w:rsidRPr="00CB6411">
        <w:rPr>
          <w:rFonts w:ascii="Times New Roman" w:hAnsi="Times New Roman" w:cs="Times New Roman"/>
          <w:sz w:val="24"/>
          <w:szCs w:val="24"/>
        </w:rPr>
        <w:t>Количество посещений»</w:t>
      </w:r>
      <w:r w:rsidR="00E16184" w:rsidRPr="00CB6411">
        <w:rPr>
          <w:rFonts w:ascii="Times New Roman" w:hAnsi="Times New Roman" w:cs="Times New Roman"/>
          <w:sz w:val="24"/>
          <w:szCs w:val="24"/>
        </w:rPr>
        <w:t xml:space="preserve"> и «Количество книговыдачи»</w:t>
      </w:r>
      <w:r w:rsidR="008438F1" w:rsidRPr="00CB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 в связи с</w:t>
      </w:r>
      <w:r w:rsidR="008438F1" w:rsidRPr="001B2D36">
        <w:rPr>
          <w:rFonts w:ascii="Times New Roman" w:hAnsi="Times New Roman" w:cs="Times New Roman"/>
          <w:sz w:val="24"/>
          <w:szCs w:val="24"/>
        </w:rPr>
        <w:t xml:space="preserve"> появлением  альтернативных источников чтения,</w:t>
      </w:r>
      <w:r>
        <w:rPr>
          <w:rFonts w:ascii="Times New Roman" w:hAnsi="Times New Roman" w:cs="Times New Roman"/>
          <w:sz w:val="24"/>
          <w:szCs w:val="24"/>
        </w:rPr>
        <w:t xml:space="preserve"> особенно в молодёжной и подростковой среде. У</w:t>
      </w:r>
      <w:r w:rsidR="008438F1" w:rsidRPr="001B2D36">
        <w:rPr>
          <w:rFonts w:ascii="Times New Roman" w:hAnsi="Times New Roman" w:cs="Times New Roman"/>
          <w:sz w:val="24"/>
          <w:szCs w:val="24"/>
        </w:rPr>
        <w:t xml:space="preserve"> большинства из них есть домашние компьютеры, электронные книги, любая интересующая их  книга может быть доступна   в домашних условиях через  интернет - ресурсы. </w:t>
      </w:r>
    </w:p>
    <w:p w:rsidR="008438F1" w:rsidRDefault="008438F1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EFC" w:rsidRDefault="00EB1442" w:rsidP="00DE6AFC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6E2">
        <w:rPr>
          <w:rFonts w:ascii="Times New Roman" w:hAnsi="Times New Roman" w:cs="Times New Roman"/>
          <w:sz w:val="24"/>
          <w:szCs w:val="24"/>
          <w:u w:val="single"/>
        </w:rPr>
        <w:t>Подпрограмма 3.</w:t>
      </w:r>
      <w:r w:rsidRPr="000A1B7D"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художественно-эстетической направленности в муниципальном образовании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:rsidR="00EB1442" w:rsidRDefault="00EB1442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656"/>
        <w:gridCol w:w="1275"/>
        <w:gridCol w:w="993"/>
        <w:gridCol w:w="1134"/>
        <w:gridCol w:w="986"/>
      </w:tblGrid>
      <w:tr w:rsidR="00EB1442" w:rsidRPr="00795EFC" w:rsidTr="004B29A7">
        <w:tc>
          <w:tcPr>
            <w:tcW w:w="555" w:type="dxa"/>
            <w:vMerge w:val="restart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  <w:vMerge w:val="restart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5" w:type="dxa"/>
            <w:vMerge w:val="restart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3" w:type="dxa"/>
            <w:gridSpan w:val="3"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B1442" w:rsidRPr="00795EFC" w:rsidTr="004B29A7">
        <w:tc>
          <w:tcPr>
            <w:tcW w:w="555" w:type="dxa"/>
            <w:vMerge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2014г.</w:t>
            </w:r>
          </w:p>
        </w:tc>
        <w:tc>
          <w:tcPr>
            <w:tcW w:w="1134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2014г.</w:t>
            </w:r>
          </w:p>
        </w:tc>
        <w:tc>
          <w:tcPr>
            <w:tcW w:w="986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0C7072" w:rsidRPr="00795EFC" w:rsidTr="004B29A7">
        <w:tc>
          <w:tcPr>
            <w:tcW w:w="555" w:type="dxa"/>
          </w:tcPr>
          <w:p w:rsidR="000C7072" w:rsidRDefault="004B29A7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6" w:type="dxa"/>
          </w:tcPr>
          <w:p w:rsidR="000C7072" w:rsidRPr="000C7072" w:rsidRDefault="000C7072" w:rsidP="00DE6A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C7072">
              <w:rPr>
                <w:rFonts w:ascii="Times New Roman" w:hAnsi="Times New Roman" w:cs="Times New Roman"/>
              </w:rPr>
              <w:t>Количество детей и молодежи в возрасте 5-18 лет, охваченных образовательными программами дополнительного художественного образования детей (в общей численности детей и молодежи данной категории)</w:t>
            </w:r>
          </w:p>
        </w:tc>
        <w:tc>
          <w:tcPr>
            <w:tcW w:w="1275" w:type="dxa"/>
          </w:tcPr>
          <w:p w:rsidR="000C7072" w:rsidRPr="000C7072" w:rsidRDefault="000C7072" w:rsidP="00DE6A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707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0C7072" w:rsidRPr="000C7072" w:rsidRDefault="000C7072" w:rsidP="00DE6A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0C7072" w:rsidRDefault="000C7072" w:rsidP="00DE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7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  <w:p w:rsidR="00D3156E" w:rsidRPr="00781727" w:rsidRDefault="00D3156E" w:rsidP="00DE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(7598ч.)</w:t>
            </w:r>
          </w:p>
        </w:tc>
        <w:tc>
          <w:tcPr>
            <w:tcW w:w="986" w:type="dxa"/>
          </w:tcPr>
          <w:p w:rsidR="000C7072" w:rsidRPr="00795EFC" w:rsidRDefault="004B29A7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</w:tr>
      <w:tr w:rsidR="000C7072" w:rsidRPr="00795EFC" w:rsidTr="004B29A7">
        <w:tc>
          <w:tcPr>
            <w:tcW w:w="555" w:type="dxa"/>
          </w:tcPr>
          <w:p w:rsidR="000C7072" w:rsidRDefault="004B29A7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6" w:type="dxa"/>
          </w:tcPr>
          <w:p w:rsidR="000C7072" w:rsidRPr="00EB1442" w:rsidRDefault="000C7072" w:rsidP="00DE6A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Доля детей и молодежи в возрасте 5-18 лет, охваченных образовательными программами дополнительного художественно-эстетического образования детей (в общей численности детей и молодежи данной категории)</w:t>
            </w:r>
          </w:p>
        </w:tc>
        <w:tc>
          <w:tcPr>
            <w:tcW w:w="1275" w:type="dxa"/>
          </w:tcPr>
          <w:p w:rsidR="000C7072" w:rsidRPr="00DC0888" w:rsidRDefault="000C7072" w:rsidP="00DE6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C7072" w:rsidRPr="000C7072" w:rsidRDefault="000C7072" w:rsidP="00DE6A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7072" w:rsidRPr="00795EFC" w:rsidRDefault="00D3156E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425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86" w:type="dxa"/>
          </w:tcPr>
          <w:p w:rsidR="000C7072" w:rsidRPr="00795EFC" w:rsidRDefault="00B14254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0C7072" w:rsidRPr="00795EFC" w:rsidTr="004B29A7">
        <w:tc>
          <w:tcPr>
            <w:tcW w:w="555" w:type="dxa"/>
          </w:tcPr>
          <w:p w:rsidR="000C7072" w:rsidRPr="00795EFC" w:rsidRDefault="004B29A7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7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6" w:type="dxa"/>
          </w:tcPr>
          <w:p w:rsidR="000C7072" w:rsidRPr="00EB1442" w:rsidRDefault="000C7072" w:rsidP="00DE6AF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Ввод в действие детской школы искусств</w:t>
            </w:r>
          </w:p>
        </w:tc>
        <w:tc>
          <w:tcPr>
            <w:tcW w:w="1275" w:type="dxa"/>
          </w:tcPr>
          <w:p w:rsidR="000C7072" w:rsidRPr="00EB1442" w:rsidRDefault="000C7072" w:rsidP="00DE6AFC">
            <w:pPr>
              <w:jc w:val="center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</w:tcPr>
          <w:p w:rsidR="000C7072" w:rsidRPr="00795EFC" w:rsidRDefault="000C707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C7072" w:rsidRPr="00795EFC" w:rsidRDefault="000C707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0C7072" w:rsidRPr="00795EFC" w:rsidRDefault="000C707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3BCE" w:rsidRDefault="00F63BCE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по подпрограмме выполнены в полном объеме.</w:t>
      </w:r>
    </w:p>
    <w:p w:rsidR="004B29A7" w:rsidRDefault="004B29A7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EFC" w:rsidRDefault="00EB1442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E2">
        <w:rPr>
          <w:rFonts w:ascii="Times New Roman" w:hAnsi="Times New Roman" w:cs="Times New Roman"/>
          <w:sz w:val="24"/>
          <w:szCs w:val="24"/>
          <w:u w:val="single"/>
        </w:rPr>
        <w:t>Подпрограмма 4.</w:t>
      </w:r>
      <w:r w:rsidRPr="000A1B7D">
        <w:rPr>
          <w:rFonts w:ascii="Times New Roman" w:hAnsi="Times New Roman" w:cs="Times New Roman"/>
          <w:sz w:val="24"/>
          <w:szCs w:val="24"/>
        </w:rPr>
        <w:t xml:space="preserve"> «Обеспечение условий реал</w:t>
      </w:r>
      <w:r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656"/>
        <w:gridCol w:w="1275"/>
        <w:gridCol w:w="993"/>
        <w:gridCol w:w="1134"/>
        <w:gridCol w:w="986"/>
      </w:tblGrid>
      <w:tr w:rsidR="00EB1442" w:rsidRPr="00795EFC" w:rsidTr="004B29A7">
        <w:tc>
          <w:tcPr>
            <w:tcW w:w="555" w:type="dxa"/>
            <w:vMerge w:val="restart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  <w:vMerge w:val="restart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5" w:type="dxa"/>
            <w:vMerge w:val="restart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3" w:type="dxa"/>
            <w:gridSpan w:val="3"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  <w:r w:rsidRPr="00795EF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B1442" w:rsidRPr="00795EFC" w:rsidTr="004B29A7">
        <w:tc>
          <w:tcPr>
            <w:tcW w:w="555" w:type="dxa"/>
            <w:vMerge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</w:tcPr>
          <w:p w:rsidR="00EB1442" w:rsidRPr="00795EFC" w:rsidRDefault="00EB1442" w:rsidP="00DE6A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2014г.</w:t>
            </w:r>
          </w:p>
        </w:tc>
        <w:tc>
          <w:tcPr>
            <w:tcW w:w="1134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2014г.</w:t>
            </w:r>
          </w:p>
        </w:tc>
        <w:tc>
          <w:tcPr>
            <w:tcW w:w="986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EB1442" w:rsidRPr="00795EFC" w:rsidTr="004B29A7">
        <w:tc>
          <w:tcPr>
            <w:tcW w:w="555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6" w:type="dxa"/>
          </w:tcPr>
          <w:p w:rsidR="00EB1442" w:rsidRPr="00EB1442" w:rsidRDefault="00EB1442" w:rsidP="00DE6AF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B1442">
              <w:rPr>
                <w:rFonts w:ascii="Times New Roman" w:hAnsi="Times New Roman" w:cs="Times New Roman"/>
              </w:rPr>
              <w:t>Предоставление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75" w:type="dxa"/>
          </w:tcPr>
          <w:p w:rsidR="00EB1442" w:rsidRPr="000673BB" w:rsidRDefault="00EB1442" w:rsidP="00DE6AFC">
            <w:pPr>
              <w:jc w:val="center"/>
            </w:pPr>
            <w:r w:rsidRPr="000673BB">
              <w:t>%</w:t>
            </w:r>
          </w:p>
        </w:tc>
        <w:tc>
          <w:tcPr>
            <w:tcW w:w="993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</w:tcPr>
          <w:p w:rsidR="00EB1442" w:rsidRPr="00795EFC" w:rsidRDefault="00EB1442" w:rsidP="00DE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3BCE" w:rsidRDefault="00F63BCE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BCE" w:rsidRDefault="00F63BCE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по подпрограмме выполнены в полном объеме.</w:t>
      </w:r>
    </w:p>
    <w:p w:rsidR="00B14254" w:rsidRDefault="00B14254" w:rsidP="00DE6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D0D" w:rsidRPr="004B29A7" w:rsidRDefault="000C7072" w:rsidP="00DE6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9A7">
        <w:rPr>
          <w:rFonts w:ascii="Times New Roman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 w:rsidR="00B71D0D" w:rsidRPr="004B29A7">
        <w:rPr>
          <w:rFonts w:ascii="Times New Roman" w:hAnsi="Times New Roman" w:cs="Times New Roman"/>
          <w:b/>
        </w:rPr>
        <w:t xml:space="preserve">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B71D0D" w:rsidRPr="004B29A7" w:rsidRDefault="00B71D0D" w:rsidP="00DE6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9A7">
        <w:rPr>
          <w:rFonts w:ascii="Times New Roman" w:hAnsi="Times New Roman" w:cs="Times New Roman"/>
          <w:b/>
        </w:rPr>
        <w:t>за 2014 год</w:t>
      </w:r>
    </w:p>
    <w:p w:rsidR="00B71D0D" w:rsidRDefault="00B71D0D" w:rsidP="004B29A7">
      <w:pPr>
        <w:pStyle w:val="1"/>
        <w:keepNext w:val="0"/>
        <w:tabs>
          <w:tab w:val="left" w:pos="3969"/>
        </w:tabs>
        <w:ind w:firstLine="709"/>
        <w:outlineLvl w:val="9"/>
      </w:pPr>
      <w:r>
        <w:lastRenderedPageBreak/>
        <w:t xml:space="preserve">Программа </w:t>
      </w:r>
      <w:r w:rsidRPr="00D028BF">
        <w:t>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  <w:r>
        <w:t xml:space="preserve"> утверждена Постановлением администрации</w:t>
      </w:r>
      <w:r w:rsidRPr="00D028BF">
        <w:t xml:space="preserve"> муниципального образования Приозерский муниципальный район Ленинградской области</w:t>
      </w:r>
      <w:r>
        <w:t xml:space="preserve"> от</w:t>
      </w:r>
      <w:r w:rsidRPr="00D028BF">
        <w:t xml:space="preserve"> </w:t>
      </w:r>
      <w:r w:rsidRPr="00C11BB1">
        <w:t>26 ноября 2013 года №3303</w:t>
      </w:r>
      <w:r>
        <w:t>.</w:t>
      </w:r>
    </w:p>
    <w:p w:rsidR="00E86880" w:rsidRPr="000D0AEA" w:rsidRDefault="00B71D0D" w:rsidP="004B29A7">
      <w:pPr>
        <w:pStyle w:val="1"/>
        <w:keepNext w:val="0"/>
        <w:tabs>
          <w:tab w:val="left" w:pos="3969"/>
        </w:tabs>
        <w:ind w:firstLine="709"/>
        <w:outlineLvl w:val="9"/>
      </w:pPr>
      <w:r w:rsidRPr="00D028BF">
        <w:t xml:space="preserve">Изменения программы утверждены </w:t>
      </w:r>
      <w:r>
        <w:t>Постановлением администрации</w:t>
      </w:r>
      <w:r w:rsidRPr="00D028BF">
        <w:t xml:space="preserve"> муниципального образования Приозерский муниципальный район Ленинградской области</w:t>
      </w:r>
      <w:r>
        <w:t xml:space="preserve"> </w:t>
      </w:r>
      <w:r w:rsidR="00E86880">
        <w:t>от 19.11.</w:t>
      </w:r>
      <w:r w:rsidR="00E86880" w:rsidRPr="000D0AEA">
        <w:t xml:space="preserve"> 2014 года №</w:t>
      </w:r>
      <w:r w:rsidR="00E86880">
        <w:t>3257.</w:t>
      </w:r>
    </w:p>
    <w:p w:rsidR="00B71D0D" w:rsidRDefault="00B71D0D" w:rsidP="004B29A7">
      <w:pPr>
        <w:pStyle w:val="1"/>
        <w:keepNext w:val="0"/>
        <w:tabs>
          <w:tab w:val="left" w:pos="3969"/>
        </w:tabs>
        <w:ind w:firstLine="709"/>
        <w:outlineLvl w:val="9"/>
      </w:pPr>
    </w:p>
    <w:p w:rsidR="00B71D0D" w:rsidRDefault="00B71D0D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880">
        <w:rPr>
          <w:rFonts w:ascii="Times New Roman" w:hAnsi="Times New Roman" w:cs="Times New Roman"/>
          <w:sz w:val="24"/>
          <w:szCs w:val="24"/>
        </w:rPr>
        <w:t>Подпрограмма 1.</w:t>
      </w:r>
      <w:r w:rsidRPr="000A1B7D">
        <w:rPr>
          <w:rFonts w:ascii="Times New Roman" w:hAnsi="Times New Roman" w:cs="Times New Roman"/>
          <w:sz w:val="24"/>
          <w:szCs w:val="24"/>
        </w:rPr>
        <w:t xml:space="preserve"> «Развитие культурно-досуговой деятельности в муниципальном образовании Приозерский муниципальный район Ленинградской обл</w:t>
      </w:r>
      <w:r>
        <w:rPr>
          <w:rFonts w:ascii="Times New Roman" w:hAnsi="Times New Roman" w:cs="Times New Roman"/>
          <w:sz w:val="24"/>
          <w:szCs w:val="24"/>
        </w:rPr>
        <w:t>асти».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389"/>
        <w:gridCol w:w="1418"/>
        <w:gridCol w:w="2835"/>
      </w:tblGrid>
      <w:tr w:rsidR="00B71D0D" w:rsidTr="004B29A7">
        <w:tc>
          <w:tcPr>
            <w:tcW w:w="562" w:type="dxa"/>
            <w:vMerge w:val="restart"/>
          </w:tcPr>
          <w:p w:rsidR="00B71D0D" w:rsidRPr="004B29A7" w:rsidRDefault="00B71D0D" w:rsidP="004B29A7">
            <w:pPr>
              <w:widowControl w:val="0"/>
              <w:tabs>
                <w:tab w:val="left" w:pos="1420"/>
              </w:tabs>
              <w:adjustRightInd w:val="0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</w:tcPr>
          <w:p w:rsidR="00B71D0D" w:rsidRPr="004B29A7" w:rsidRDefault="00B71D0D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</w:tcPr>
          <w:p w:rsidR="00B71D0D" w:rsidRPr="004B29A7" w:rsidRDefault="00B71D0D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</w:tcPr>
          <w:p w:rsidR="00B71D0D" w:rsidRPr="004B29A7" w:rsidRDefault="00B71D0D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71D0D" w:rsidTr="004B29A7">
        <w:tc>
          <w:tcPr>
            <w:tcW w:w="562" w:type="dxa"/>
            <w:vMerge/>
          </w:tcPr>
          <w:p w:rsidR="00B71D0D" w:rsidRPr="00AC756A" w:rsidRDefault="00B71D0D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71D0D" w:rsidRPr="00AC756A" w:rsidRDefault="00B71D0D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71D0D" w:rsidRPr="004B29A7" w:rsidRDefault="00B71D0D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B29A7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B29A7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8" w:type="dxa"/>
          </w:tcPr>
          <w:p w:rsidR="00B71D0D" w:rsidRPr="004B29A7" w:rsidRDefault="00B71D0D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B29A7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4B29A7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</w:tcPr>
          <w:p w:rsidR="00B71D0D" w:rsidRPr="00AC756A" w:rsidRDefault="00B71D0D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D0D" w:rsidTr="004B29A7">
        <w:tc>
          <w:tcPr>
            <w:tcW w:w="562" w:type="dxa"/>
          </w:tcPr>
          <w:p w:rsidR="00B71D0D" w:rsidRPr="00AC756A" w:rsidRDefault="00AC756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B71D0D" w:rsidRPr="00AC756A" w:rsidRDefault="00AC756A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  <w:bCs/>
              </w:rPr>
              <w:t>Обеспечение деятельности муниципального учреждения культуры культурно-досугового типа Приозерский районный киноконцертный зал</w:t>
            </w:r>
          </w:p>
        </w:tc>
        <w:tc>
          <w:tcPr>
            <w:tcW w:w="1389" w:type="dxa"/>
          </w:tcPr>
          <w:p w:rsidR="00B71D0D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6336,2</w:t>
            </w:r>
          </w:p>
        </w:tc>
        <w:tc>
          <w:tcPr>
            <w:tcW w:w="1418" w:type="dxa"/>
          </w:tcPr>
          <w:p w:rsidR="00B71D0D" w:rsidRPr="00AC756A" w:rsidRDefault="0078172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5992,5</w:t>
            </w:r>
          </w:p>
        </w:tc>
        <w:tc>
          <w:tcPr>
            <w:tcW w:w="2835" w:type="dxa"/>
          </w:tcPr>
          <w:p w:rsidR="00B71D0D" w:rsidRPr="004B29A7" w:rsidRDefault="00F63BCE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квалификации.</w:t>
            </w:r>
          </w:p>
        </w:tc>
      </w:tr>
      <w:tr w:rsidR="00B71D0D" w:rsidTr="004B29A7">
        <w:tc>
          <w:tcPr>
            <w:tcW w:w="562" w:type="dxa"/>
          </w:tcPr>
          <w:p w:rsidR="00B71D0D" w:rsidRPr="00AC756A" w:rsidRDefault="00AC756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C75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B71D0D" w:rsidRPr="00AC756A" w:rsidRDefault="00AC756A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  <w:bCs/>
              </w:rPr>
              <w:t>Организация и проведение культурно-досуговых мероприятий</w:t>
            </w:r>
            <w:r w:rsidRPr="00AC756A"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1389" w:type="dxa"/>
          </w:tcPr>
          <w:p w:rsidR="00B71D0D" w:rsidRPr="00AC756A" w:rsidRDefault="00E86880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1418" w:type="dxa"/>
          </w:tcPr>
          <w:p w:rsidR="00B71D0D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3778,4</w:t>
            </w:r>
          </w:p>
        </w:tc>
        <w:tc>
          <w:tcPr>
            <w:tcW w:w="2835" w:type="dxa"/>
          </w:tcPr>
          <w:p w:rsidR="00364CED" w:rsidRPr="004B29A7" w:rsidRDefault="00E86880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План культурно-досуговых мероприятий выполнен в полном объеме</w:t>
            </w:r>
          </w:p>
        </w:tc>
      </w:tr>
      <w:tr w:rsidR="00781727" w:rsidTr="004B29A7">
        <w:tc>
          <w:tcPr>
            <w:tcW w:w="562" w:type="dxa"/>
          </w:tcPr>
          <w:p w:rsidR="00781727" w:rsidRDefault="0078172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1727" w:rsidRPr="00AC756A" w:rsidRDefault="007A56F4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Субсидии областного бюджета</w:t>
            </w:r>
            <w:r>
              <w:rPr>
                <w:rFonts w:ascii="Times New Roman" w:hAnsi="Times New Roman" w:cs="Times New Roman"/>
                <w:bCs/>
              </w:rPr>
              <w:t xml:space="preserve"> на в</w:t>
            </w:r>
            <w:r w:rsidR="00A937F1">
              <w:rPr>
                <w:rFonts w:ascii="Times New Roman" w:hAnsi="Times New Roman" w:cs="Times New Roman"/>
                <w:bCs/>
              </w:rPr>
              <w:t>ыплаты стимулирующего характера</w:t>
            </w:r>
          </w:p>
        </w:tc>
        <w:tc>
          <w:tcPr>
            <w:tcW w:w="1389" w:type="dxa"/>
          </w:tcPr>
          <w:p w:rsidR="00781727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780,0 </w:t>
            </w:r>
            <w:r w:rsidRPr="004B29A7"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</w:tcPr>
          <w:p w:rsidR="00781727" w:rsidRDefault="00A937F1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2835" w:type="dxa"/>
          </w:tcPr>
          <w:p w:rsidR="00781727" w:rsidRPr="004B29A7" w:rsidRDefault="007A56F4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Произведены</w:t>
            </w:r>
            <w:r w:rsidR="00507CB9" w:rsidRPr="004B29A7">
              <w:rPr>
                <w:rFonts w:ascii="Times New Roman" w:hAnsi="Times New Roman" w:cs="Times New Roman"/>
                <w:sz w:val="20"/>
              </w:rPr>
              <w:t xml:space="preserve"> доплат</w:t>
            </w:r>
            <w:r w:rsidRPr="004B29A7">
              <w:rPr>
                <w:rFonts w:ascii="Times New Roman" w:hAnsi="Times New Roman" w:cs="Times New Roman"/>
                <w:sz w:val="20"/>
              </w:rPr>
              <w:t>ы</w:t>
            </w:r>
            <w:r w:rsidR="00507CB9" w:rsidRPr="004B2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217A" w:rsidRPr="004B29A7">
              <w:rPr>
                <w:rFonts w:ascii="Times New Roman" w:hAnsi="Times New Roman" w:cs="Times New Roman"/>
                <w:sz w:val="20"/>
              </w:rPr>
              <w:t>на</w:t>
            </w:r>
            <w:r w:rsidR="00507CB9" w:rsidRPr="004B29A7">
              <w:rPr>
                <w:rFonts w:ascii="Times New Roman" w:hAnsi="Times New Roman" w:cs="Times New Roman"/>
                <w:sz w:val="20"/>
              </w:rPr>
              <w:t xml:space="preserve"> заработную плату </w:t>
            </w:r>
            <w:r w:rsidR="0001217A" w:rsidRPr="004B29A7">
              <w:rPr>
                <w:rFonts w:ascii="Times New Roman" w:hAnsi="Times New Roman" w:cs="Times New Roman"/>
                <w:sz w:val="20"/>
              </w:rPr>
              <w:t xml:space="preserve"> работников МАУК Киноконцертный зал</w:t>
            </w:r>
            <w:r w:rsidR="00507CB9" w:rsidRPr="004B29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81727" w:rsidTr="004B29A7">
        <w:tc>
          <w:tcPr>
            <w:tcW w:w="562" w:type="dxa"/>
          </w:tcPr>
          <w:p w:rsidR="00781727" w:rsidRDefault="0078172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1727" w:rsidRPr="00AC756A" w:rsidRDefault="00A937F1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Бюджетные инвестиции в объекты капитального строительства</w:t>
            </w:r>
          </w:p>
        </w:tc>
        <w:tc>
          <w:tcPr>
            <w:tcW w:w="1389" w:type="dxa"/>
          </w:tcPr>
          <w:p w:rsidR="00781727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1727" w:rsidRDefault="00A937F1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5" w:type="dxa"/>
          </w:tcPr>
          <w:p w:rsidR="00781727" w:rsidRPr="004B29A7" w:rsidRDefault="00DE0D99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Завершение ввода</w:t>
            </w:r>
            <w:r w:rsidR="0001217A" w:rsidRPr="004B29A7">
              <w:rPr>
                <w:rFonts w:ascii="Times New Roman" w:hAnsi="Times New Roman" w:cs="Times New Roman"/>
                <w:sz w:val="20"/>
              </w:rPr>
              <w:t xml:space="preserve"> ДК в п. </w:t>
            </w:r>
            <w:proofErr w:type="spellStart"/>
            <w:r w:rsidR="0001217A" w:rsidRPr="004B29A7">
              <w:rPr>
                <w:rFonts w:ascii="Times New Roman" w:hAnsi="Times New Roman" w:cs="Times New Roman"/>
                <w:sz w:val="20"/>
              </w:rPr>
              <w:t>Красноозёрное</w:t>
            </w:r>
            <w:proofErr w:type="spellEnd"/>
          </w:p>
        </w:tc>
      </w:tr>
      <w:tr w:rsidR="00781727" w:rsidTr="004B29A7">
        <w:tc>
          <w:tcPr>
            <w:tcW w:w="562" w:type="dxa"/>
          </w:tcPr>
          <w:p w:rsidR="00781727" w:rsidRDefault="0078172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1727" w:rsidRPr="0001217A" w:rsidRDefault="0001217A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217A">
              <w:rPr>
                <w:rFonts w:ascii="Times New Roman" w:hAnsi="Times New Roman" w:cs="Times New Roman"/>
              </w:rPr>
              <w:t>убсидии из областного бюджета в рамках Государственной программы «Развитие культуры в Ленинградской области на 2014-2016 г.г.»</w:t>
            </w:r>
          </w:p>
        </w:tc>
        <w:tc>
          <w:tcPr>
            <w:tcW w:w="1389" w:type="dxa"/>
          </w:tcPr>
          <w:p w:rsidR="00781727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158,6 </w:t>
            </w:r>
            <w:r w:rsidRPr="004B29A7"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</w:tcPr>
          <w:p w:rsidR="00781727" w:rsidRDefault="0001217A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2835" w:type="dxa"/>
          </w:tcPr>
          <w:p w:rsidR="00781727" w:rsidRPr="004B29A7" w:rsidRDefault="007A56F4" w:rsidP="004B29A7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 xml:space="preserve">Приобретены костюмы </w:t>
            </w:r>
            <w:r w:rsidR="0001217A" w:rsidRPr="004B29A7">
              <w:rPr>
                <w:rFonts w:ascii="Times New Roman" w:hAnsi="Times New Roman" w:cs="Times New Roman"/>
                <w:sz w:val="20"/>
              </w:rPr>
              <w:t>для коллектива</w:t>
            </w:r>
            <w:r w:rsidRPr="004B29A7">
              <w:rPr>
                <w:rFonts w:ascii="Times New Roman" w:hAnsi="Times New Roman" w:cs="Times New Roman"/>
                <w:sz w:val="20"/>
              </w:rPr>
              <w:t xml:space="preserve"> малых театральных</w:t>
            </w:r>
            <w:r w:rsidR="00AC08E0" w:rsidRPr="004B29A7">
              <w:rPr>
                <w:rFonts w:ascii="Times New Roman" w:hAnsi="Times New Roman" w:cs="Times New Roman"/>
                <w:sz w:val="20"/>
              </w:rPr>
              <w:t xml:space="preserve"> форм </w:t>
            </w:r>
            <w:r w:rsidR="0001217A" w:rsidRPr="004B29A7">
              <w:rPr>
                <w:rFonts w:ascii="Times New Roman" w:hAnsi="Times New Roman" w:cs="Times New Roman"/>
                <w:sz w:val="20"/>
              </w:rPr>
              <w:t>МАУК Киноконцертный зал</w:t>
            </w:r>
          </w:p>
        </w:tc>
      </w:tr>
      <w:tr w:rsidR="00BD5727" w:rsidTr="004B29A7">
        <w:tc>
          <w:tcPr>
            <w:tcW w:w="562" w:type="dxa"/>
          </w:tcPr>
          <w:p w:rsidR="00BD5727" w:rsidRDefault="00BD572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5727" w:rsidRDefault="004B29A7" w:rsidP="00DE6AFC">
            <w:pPr>
              <w:widowControl w:val="0"/>
              <w:tabs>
                <w:tab w:val="left" w:pos="142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D5727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389" w:type="dxa"/>
          </w:tcPr>
          <w:p w:rsidR="00BD5727" w:rsidRDefault="00E86880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10594,8</w:t>
            </w:r>
          </w:p>
          <w:p w:rsidR="004B29A7" w:rsidRPr="00DE6AFC" w:rsidRDefault="004B29A7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(938,6-ОБ,</w:t>
            </w:r>
            <w:proofErr w:type="gramEnd"/>
          </w:p>
          <w:p w:rsidR="004B29A7" w:rsidRPr="00AC756A" w:rsidRDefault="004B29A7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9656,2-МБ)</w:t>
            </w:r>
            <w:proofErr w:type="gramEnd"/>
          </w:p>
        </w:tc>
        <w:tc>
          <w:tcPr>
            <w:tcW w:w="1418" w:type="dxa"/>
          </w:tcPr>
          <w:p w:rsidR="00BD5727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10719,2</w:t>
            </w:r>
          </w:p>
          <w:p w:rsidR="004B29A7" w:rsidRPr="00DE6AFC" w:rsidRDefault="004B29A7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878,6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4B29A7" w:rsidRDefault="004B29A7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9840,6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2835" w:type="dxa"/>
          </w:tcPr>
          <w:p w:rsidR="00BD5727" w:rsidRDefault="00BD572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7CB9" w:rsidRDefault="00507CB9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C7" w:rsidRDefault="00DE0D99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D36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E44CE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0C7D40">
        <w:rPr>
          <w:rFonts w:ascii="Times New Roman" w:hAnsi="Times New Roman" w:cs="Times New Roman"/>
          <w:sz w:val="24"/>
          <w:szCs w:val="24"/>
        </w:rPr>
        <w:t>не выполнено по причине перераспределения средств на заработную плату</w:t>
      </w:r>
      <w:r w:rsidR="00E44CE4">
        <w:rPr>
          <w:rFonts w:ascii="Times New Roman" w:hAnsi="Times New Roman" w:cs="Times New Roman"/>
          <w:sz w:val="24"/>
          <w:szCs w:val="24"/>
        </w:rPr>
        <w:t xml:space="preserve"> с МАУК Приозерский районный киноконцертный зал на МКУК Приозерская </w:t>
      </w:r>
      <w:proofErr w:type="spellStart"/>
      <w:r w:rsidR="004D69C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D69C7">
        <w:rPr>
          <w:rFonts w:ascii="Times New Roman" w:hAnsi="Times New Roman" w:cs="Times New Roman"/>
          <w:sz w:val="24"/>
          <w:szCs w:val="24"/>
        </w:rPr>
        <w:t xml:space="preserve"> районная библиотека</w:t>
      </w:r>
      <w:r w:rsidR="004D69C7" w:rsidRPr="004D69C7">
        <w:rPr>
          <w:rFonts w:ascii="Times New Roman" w:hAnsi="Times New Roman" w:cs="Times New Roman"/>
          <w:sz w:val="24"/>
          <w:szCs w:val="24"/>
        </w:rPr>
        <w:t xml:space="preserve"> </w:t>
      </w:r>
      <w:r w:rsidR="004D69C7">
        <w:rPr>
          <w:rFonts w:ascii="Times New Roman" w:hAnsi="Times New Roman" w:cs="Times New Roman"/>
          <w:sz w:val="24"/>
          <w:szCs w:val="24"/>
        </w:rPr>
        <w:t>для выполнения показателей «Дорожной карты» по заработной плате (Решение Совета депутатов)</w:t>
      </w:r>
      <w:r w:rsidR="00210313">
        <w:rPr>
          <w:rFonts w:ascii="Times New Roman" w:hAnsi="Times New Roman" w:cs="Times New Roman"/>
          <w:sz w:val="24"/>
          <w:szCs w:val="24"/>
        </w:rPr>
        <w:t>.</w:t>
      </w:r>
      <w:r w:rsidR="004D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A7" w:rsidRDefault="004B29A7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56A" w:rsidRDefault="00AC756A" w:rsidP="004B29A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7D"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 w:rsidRPr="000A1B7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A1B7D"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 w:rsidRPr="000A1B7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0A1B7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756A" w:rsidRDefault="00AC756A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389"/>
        <w:gridCol w:w="1418"/>
        <w:gridCol w:w="2835"/>
      </w:tblGrid>
      <w:tr w:rsidR="00AC756A" w:rsidRPr="004B29A7" w:rsidTr="004B29A7">
        <w:tc>
          <w:tcPr>
            <w:tcW w:w="562" w:type="dxa"/>
            <w:vMerge w:val="restart"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C756A" w:rsidRPr="004B29A7" w:rsidTr="004B29A7">
        <w:tc>
          <w:tcPr>
            <w:tcW w:w="562" w:type="dxa"/>
            <w:vMerge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B29A7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4B29A7">
              <w:rPr>
                <w:rFonts w:ascii="Times New Roman" w:hAnsi="Times New Roman" w:cs="Times New Roman"/>
                <w:sz w:val="20"/>
              </w:rPr>
              <w:t xml:space="preserve"> на текущий </w:t>
            </w:r>
            <w:r w:rsidRPr="004B29A7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1418" w:type="dxa"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B29A7">
              <w:rPr>
                <w:rFonts w:ascii="Times New Roman" w:hAnsi="Times New Roman" w:cs="Times New Roman"/>
                <w:sz w:val="20"/>
              </w:rPr>
              <w:lastRenderedPageBreak/>
              <w:t>фактическое</w:t>
            </w:r>
            <w:proofErr w:type="gramEnd"/>
            <w:r w:rsidRPr="004B29A7">
              <w:rPr>
                <w:rFonts w:ascii="Times New Roman" w:hAnsi="Times New Roman" w:cs="Times New Roman"/>
                <w:sz w:val="20"/>
              </w:rPr>
              <w:t xml:space="preserve"> за отчетный </w:t>
            </w:r>
            <w:r w:rsidRPr="004B29A7">
              <w:rPr>
                <w:rFonts w:ascii="Times New Roman" w:hAnsi="Times New Roman" w:cs="Times New Roman"/>
                <w:sz w:val="20"/>
              </w:rPr>
              <w:lastRenderedPageBreak/>
              <w:t>период</w:t>
            </w:r>
          </w:p>
        </w:tc>
        <w:tc>
          <w:tcPr>
            <w:tcW w:w="2835" w:type="dxa"/>
            <w:vMerge/>
          </w:tcPr>
          <w:p w:rsidR="00AC756A" w:rsidRPr="004B29A7" w:rsidRDefault="00AC756A" w:rsidP="004B29A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56A" w:rsidRPr="00AC756A" w:rsidTr="004B29A7">
        <w:tc>
          <w:tcPr>
            <w:tcW w:w="562" w:type="dxa"/>
          </w:tcPr>
          <w:p w:rsidR="00AC756A" w:rsidRPr="00AC756A" w:rsidRDefault="00AC756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C75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AC756A" w:rsidRPr="00AC756A" w:rsidRDefault="00AC756A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</w:rPr>
              <w:t xml:space="preserve">Обеспечение деятельности муниципального казённого учреждения культуры библиотечного типа Приозерская </w:t>
            </w:r>
            <w:proofErr w:type="spellStart"/>
            <w:r w:rsidRPr="00AC756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AC756A">
              <w:rPr>
                <w:rFonts w:ascii="Times New Roman" w:hAnsi="Times New Roman" w:cs="Times New Roman"/>
              </w:rPr>
              <w:t xml:space="preserve"> районная библиотека</w:t>
            </w:r>
          </w:p>
        </w:tc>
        <w:tc>
          <w:tcPr>
            <w:tcW w:w="1389" w:type="dxa"/>
          </w:tcPr>
          <w:p w:rsidR="00AC756A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6469,9</w:t>
            </w:r>
          </w:p>
        </w:tc>
        <w:tc>
          <w:tcPr>
            <w:tcW w:w="1418" w:type="dxa"/>
          </w:tcPr>
          <w:p w:rsidR="00AC756A" w:rsidRPr="00AC756A" w:rsidRDefault="00DE0D99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6898,2</w:t>
            </w:r>
          </w:p>
        </w:tc>
        <w:tc>
          <w:tcPr>
            <w:tcW w:w="2835" w:type="dxa"/>
          </w:tcPr>
          <w:p w:rsidR="00AC756A" w:rsidRPr="004B29A7" w:rsidRDefault="001033B0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ценностей.</w:t>
            </w:r>
          </w:p>
        </w:tc>
      </w:tr>
      <w:tr w:rsidR="00AC756A" w:rsidRPr="00AC756A" w:rsidTr="004B29A7">
        <w:tc>
          <w:tcPr>
            <w:tcW w:w="562" w:type="dxa"/>
          </w:tcPr>
          <w:p w:rsidR="00AC756A" w:rsidRPr="00AC756A" w:rsidRDefault="00AC756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</w:tcPr>
          <w:p w:rsidR="00AC756A" w:rsidRPr="00AC756A" w:rsidRDefault="00AC756A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</w:rPr>
              <w:t xml:space="preserve">Капитальный ремонт муниципального казённого учреждения культуры библиотечного типа Приозерская </w:t>
            </w:r>
            <w:proofErr w:type="spellStart"/>
            <w:r w:rsidRPr="00AC756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AC756A">
              <w:rPr>
                <w:rFonts w:ascii="Times New Roman" w:hAnsi="Times New Roman" w:cs="Times New Roman"/>
              </w:rPr>
              <w:t xml:space="preserve"> районная библиотека</w:t>
            </w:r>
          </w:p>
        </w:tc>
        <w:tc>
          <w:tcPr>
            <w:tcW w:w="1389" w:type="dxa"/>
          </w:tcPr>
          <w:p w:rsidR="00AC756A" w:rsidRPr="00AC756A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C756A" w:rsidRPr="00AC756A" w:rsidRDefault="001033B0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AC756A" w:rsidRPr="004B29A7" w:rsidRDefault="001033B0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E0D99" w:rsidRPr="004B29A7">
              <w:rPr>
                <w:rFonts w:ascii="Times New Roman" w:hAnsi="Times New Roman" w:cs="Times New Roman"/>
                <w:sz w:val="20"/>
              </w:rPr>
              <w:t>не выполнено</w:t>
            </w:r>
          </w:p>
        </w:tc>
      </w:tr>
      <w:tr w:rsidR="001033B0" w:rsidRPr="00AC756A" w:rsidTr="004B29A7">
        <w:tc>
          <w:tcPr>
            <w:tcW w:w="562" w:type="dxa"/>
          </w:tcPr>
          <w:p w:rsidR="001033B0" w:rsidRDefault="001033B0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3B0" w:rsidRPr="00AC756A" w:rsidRDefault="007A56F4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областного бюджета на к</w:t>
            </w:r>
            <w:r w:rsidR="001033B0">
              <w:rPr>
                <w:rFonts w:ascii="Times New Roman" w:hAnsi="Times New Roman" w:cs="Times New Roman"/>
              </w:rPr>
              <w:t>омплектование книжных фондов</w:t>
            </w:r>
          </w:p>
        </w:tc>
        <w:tc>
          <w:tcPr>
            <w:tcW w:w="1389" w:type="dxa"/>
          </w:tcPr>
          <w:p w:rsidR="001033B0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168,7 </w:t>
            </w:r>
            <w:r w:rsidRPr="004B29A7"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</w:tcPr>
          <w:p w:rsidR="001033B0" w:rsidRDefault="001033B0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2835" w:type="dxa"/>
          </w:tcPr>
          <w:p w:rsidR="001033B0" w:rsidRPr="004B29A7" w:rsidRDefault="007A56F4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 xml:space="preserve">Приобретены новые книги для </w:t>
            </w:r>
            <w:proofErr w:type="spellStart"/>
            <w:r w:rsidRPr="004B29A7">
              <w:rPr>
                <w:rFonts w:ascii="Times New Roman" w:hAnsi="Times New Roman" w:cs="Times New Roman"/>
                <w:sz w:val="20"/>
              </w:rPr>
              <w:t>Межпоселенческой</w:t>
            </w:r>
            <w:proofErr w:type="spellEnd"/>
            <w:r w:rsidRPr="004B29A7">
              <w:rPr>
                <w:rFonts w:ascii="Times New Roman" w:hAnsi="Times New Roman" w:cs="Times New Roman"/>
                <w:sz w:val="20"/>
              </w:rPr>
              <w:t xml:space="preserve"> библиотеки и библиотек района</w:t>
            </w:r>
          </w:p>
        </w:tc>
      </w:tr>
      <w:tr w:rsidR="001033B0" w:rsidRPr="00AC756A" w:rsidTr="004B29A7">
        <w:tc>
          <w:tcPr>
            <w:tcW w:w="562" w:type="dxa"/>
          </w:tcPr>
          <w:p w:rsidR="001033B0" w:rsidRDefault="001033B0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3B0" w:rsidRPr="00AC756A" w:rsidRDefault="007A56F4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областного бюджета</w:t>
            </w:r>
            <w:r>
              <w:rPr>
                <w:rFonts w:ascii="Times New Roman" w:hAnsi="Times New Roman" w:cs="Times New Roman"/>
                <w:bCs/>
              </w:rPr>
              <w:t xml:space="preserve"> на в</w:t>
            </w:r>
            <w:r w:rsidR="001033B0">
              <w:rPr>
                <w:rFonts w:ascii="Times New Roman" w:hAnsi="Times New Roman" w:cs="Times New Roman"/>
                <w:bCs/>
              </w:rPr>
              <w:t>ыплаты стимулирующего характера</w:t>
            </w:r>
          </w:p>
        </w:tc>
        <w:tc>
          <w:tcPr>
            <w:tcW w:w="1389" w:type="dxa"/>
          </w:tcPr>
          <w:p w:rsidR="001033B0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951,0 </w:t>
            </w:r>
            <w:r w:rsidRPr="004B29A7"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</w:tcPr>
          <w:p w:rsidR="001033B0" w:rsidRDefault="007A56F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33B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835" w:type="dxa"/>
          </w:tcPr>
          <w:p w:rsidR="001033B0" w:rsidRPr="004B29A7" w:rsidRDefault="007A56F4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 xml:space="preserve">Произведены доплаты на заработную плату работникам </w:t>
            </w:r>
            <w:r w:rsidR="00507CB9" w:rsidRPr="004B29A7">
              <w:rPr>
                <w:rFonts w:ascii="Times New Roman" w:hAnsi="Times New Roman" w:cs="Times New Roman"/>
                <w:sz w:val="20"/>
              </w:rPr>
              <w:t xml:space="preserve">МКУК Приозерская </w:t>
            </w:r>
            <w:proofErr w:type="spellStart"/>
            <w:r w:rsidR="00507CB9" w:rsidRPr="004B29A7">
              <w:rPr>
                <w:rFonts w:ascii="Times New Roman" w:hAnsi="Times New Roman" w:cs="Times New Roman"/>
                <w:sz w:val="20"/>
              </w:rPr>
              <w:t>межп</w:t>
            </w:r>
            <w:r w:rsidRPr="004B29A7">
              <w:rPr>
                <w:rFonts w:ascii="Times New Roman" w:hAnsi="Times New Roman" w:cs="Times New Roman"/>
                <w:sz w:val="20"/>
              </w:rPr>
              <w:t>оселенческая</w:t>
            </w:r>
            <w:proofErr w:type="spellEnd"/>
            <w:r w:rsidRPr="004B29A7">
              <w:rPr>
                <w:rFonts w:ascii="Times New Roman" w:hAnsi="Times New Roman" w:cs="Times New Roman"/>
                <w:sz w:val="20"/>
              </w:rPr>
              <w:t xml:space="preserve"> районная библиотека</w:t>
            </w:r>
          </w:p>
        </w:tc>
      </w:tr>
      <w:tr w:rsidR="001033B0" w:rsidRPr="00AC756A" w:rsidTr="004B29A7">
        <w:tc>
          <w:tcPr>
            <w:tcW w:w="562" w:type="dxa"/>
          </w:tcPr>
          <w:p w:rsidR="001033B0" w:rsidRDefault="001033B0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3B0" w:rsidRPr="00AC756A" w:rsidRDefault="00507CB9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217A">
              <w:rPr>
                <w:rFonts w:ascii="Times New Roman" w:hAnsi="Times New Roman" w:cs="Times New Roman"/>
              </w:rPr>
              <w:t>убсидии из областного бюджета в рамках Государственной программы «Развитие культуры в Ленинградской области на 2014-2016 г.г.»</w:t>
            </w:r>
          </w:p>
        </w:tc>
        <w:tc>
          <w:tcPr>
            <w:tcW w:w="1389" w:type="dxa"/>
          </w:tcPr>
          <w:p w:rsidR="001033B0" w:rsidRDefault="004B29A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130,0 </w:t>
            </w:r>
            <w:r w:rsidRPr="004B29A7"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</w:tcPr>
          <w:p w:rsidR="001033B0" w:rsidRDefault="00507CB9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835" w:type="dxa"/>
          </w:tcPr>
          <w:p w:rsidR="001033B0" w:rsidRPr="004B29A7" w:rsidRDefault="00507CB9" w:rsidP="00E712EA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B29A7">
              <w:rPr>
                <w:rFonts w:ascii="Times New Roman" w:hAnsi="Times New Roman" w:cs="Times New Roman"/>
                <w:sz w:val="20"/>
              </w:rPr>
              <w:t>П</w:t>
            </w:r>
            <w:r w:rsidR="007A56F4" w:rsidRPr="004B29A7">
              <w:rPr>
                <w:rFonts w:ascii="Times New Roman" w:hAnsi="Times New Roman" w:cs="Times New Roman"/>
                <w:sz w:val="20"/>
              </w:rPr>
              <w:t>риобретен  программный модуль</w:t>
            </w:r>
            <w:r w:rsidRPr="004B29A7">
              <w:rPr>
                <w:rFonts w:ascii="Times New Roman" w:hAnsi="Times New Roman" w:cs="Times New Roman"/>
                <w:sz w:val="20"/>
              </w:rPr>
              <w:t xml:space="preserve"> для электронного считывания </w:t>
            </w:r>
            <w:proofErr w:type="gramStart"/>
            <w:r w:rsidRPr="004B29A7">
              <w:rPr>
                <w:rFonts w:ascii="Times New Roman" w:hAnsi="Times New Roman" w:cs="Times New Roman"/>
                <w:sz w:val="20"/>
              </w:rPr>
              <w:t>штрих-кодов</w:t>
            </w:r>
            <w:proofErr w:type="gramEnd"/>
            <w:r w:rsidRPr="004B29A7">
              <w:rPr>
                <w:rFonts w:ascii="Times New Roman" w:hAnsi="Times New Roman" w:cs="Times New Roman"/>
                <w:sz w:val="20"/>
              </w:rPr>
              <w:t xml:space="preserve"> с книг информационной системы АБИС «Академия+» для МКУК Приозерская </w:t>
            </w:r>
            <w:proofErr w:type="spellStart"/>
            <w:r w:rsidRPr="004B29A7"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 w:rsidRPr="004B29A7">
              <w:rPr>
                <w:rFonts w:ascii="Times New Roman" w:hAnsi="Times New Roman" w:cs="Times New Roman"/>
                <w:sz w:val="20"/>
              </w:rPr>
              <w:t xml:space="preserve"> районная библиотека</w:t>
            </w:r>
          </w:p>
        </w:tc>
      </w:tr>
      <w:tr w:rsidR="004B29A7" w:rsidRPr="00AC756A" w:rsidTr="004B29A7">
        <w:tc>
          <w:tcPr>
            <w:tcW w:w="562" w:type="dxa"/>
          </w:tcPr>
          <w:p w:rsidR="004B29A7" w:rsidRDefault="004B29A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29A7" w:rsidRDefault="00876FBF" w:rsidP="00DE6AFC">
            <w:pPr>
              <w:widowControl w:val="0"/>
              <w:tabs>
                <w:tab w:val="left" w:pos="142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29A7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389" w:type="dxa"/>
          </w:tcPr>
          <w:p w:rsidR="004B29A7" w:rsidRDefault="004B29A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7719,6</w:t>
            </w:r>
          </w:p>
          <w:p w:rsidR="004B29A7" w:rsidRPr="00DE6AFC" w:rsidRDefault="004B29A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1249,7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4B29A7" w:rsidRPr="0035152F" w:rsidRDefault="004B29A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6469,9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418" w:type="dxa"/>
          </w:tcPr>
          <w:p w:rsidR="004B29A7" w:rsidRDefault="004B29A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8207,9</w:t>
            </w:r>
          </w:p>
          <w:p w:rsidR="004B29A7" w:rsidRPr="00DE6AFC" w:rsidRDefault="004B29A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1309,7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4B29A7" w:rsidRPr="0035152F" w:rsidRDefault="004B29A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6898,2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2835" w:type="dxa"/>
          </w:tcPr>
          <w:p w:rsidR="004B29A7" w:rsidRPr="00507CB9" w:rsidRDefault="004B29A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33B0" w:rsidRDefault="001033B0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6A" w:rsidRDefault="00AC756A" w:rsidP="00FD3574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7D">
        <w:rPr>
          <w:rFonts w:ascii="Times New Roman" w:hAnsi="Times New Roman" w:cs="Times New Roman"/>
          <w:sz w:val="24"/>
          <w:szCs w:val="24"/>
        </w:rPr>
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:rsidR="000C7072" w:rsidRDefault="000C7072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389"/>
        <w:gridCol w:w="1418"/>
        <w:gridCol w:w="2835"/>
      </w:tblGrid>
      <w:tr w:rsidR="00AC756A" w:rsidRPr="00FD3574" w:rsidTr="00FD3574">
        <w:tc>
          <w:tcPr>
            <w:tcW w:w="562" w:type="dxa"/>
            <w:vMerge w:val="restart"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C756A" w:rsidRPr="00FD3574" w:rsidTr="00FD3574">
        <w:tc>
          <w:tcPr>
            <w:tcW w:w="562" w:type="dxa"/>
            <w:vMerge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3574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FD3574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8" w:type="dxa"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3574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FD3574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</w:tcPr>
          <w:p w:rsidR="00AC756A" w:rsidRPr="00FD3574" w:rsidRDefault="00AC756A" w:rsidP="00FD3574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56A" w:rsidRPr="00AC756A" w:rsidTr="00FD3574">
        <w:tc>
          <w:tcPr>
            <w:tcW w:w="562" w:type="dxa"/>
          </w:tcPr>
          <w:p w:rsidR="00AC756A" w:rsidRPr="00AC756A" w:rsidRDefault="00AC756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:rsidR="00AC756A" w:rsidRPr="00AC756A" w:rsidRDefault="00AC756A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</w:rPr>
              <w:t>Обеспечение деятельности муниципальных казённых образовательных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389" w:type="dxa"/>
          </w:tcPr>
          <w:p w:rsidR="00AC756A" w:rsidRPr="00AC756A" w:rsidRDefault="00FD357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27129</w:t>
            </w:r>
            <w:r w:rsidR="003F434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574">
              <w:rPr>
                <w:rFonts w:ascii="Times New Roman" w:hAnsi="Times New Roman" w:cs="Times New Roman"/>
                <w:sz w:val="20"/>
              </w:rPr>
              <w:t>(МБ)</w:t>
            </w:r>
          </w:p>
        </w:tc>
        <w:tc>
          <w:tcPr>
            <w:tcW w:w="1418" w:type="dxa"/>
          </w:tcPr>
          <w:p w:rsidR="00AC756A" w:rsidRPr="00AC756A" w:rsidRDefault="003F434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26939,5</w:t>
            </w:r>
          </w:p>
        </w:tc>
        <w:tc>
          <w:tcPr>
            <w:tcW w:w="2835" w:type="dxa"/>
          </w:tcPr>
          <w:p w:rsidR="00AC756A" w:rsidRPr="00FD3574" w:rsidRDefault="00E16184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квалификации.</w:t>
            </w:r>
          </w:p>
        </w:tc>
      </w:tr>
      <w:tr w:rsidR="00AC756A" w:rsidRPr="00AC756A" w:rsidTr="00FD3574">
        <w:tc>
          <w:tcPr>
            <w:tcW w:w="562" w:type="dxa"/>
          </w:tcPr>
          <w:p w:rsidR="00AC756A" w:rsidRPr="00AC756A" w:rsidRDefault="00AC756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</w:tcPr>
          <w:p w:rsidR="00AC756A" w:rsidRPr="00AC756A" w:rsidRDefault="00AC756A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 w:rsidRPr="00AC756A">
              <w:rPr>
                <w:rFonts w:ascii="Times New Roman" w:hAnsi="Times New Roman" w:cs="Times New Roman"/>
              </w:rPr>
              <w:t>Строительство школы искусств на 120 мест в г. Приозерске</w:t>
            </w:r>
          </w:p>
        </w:tc>
        <w:tc>
          <w:tcPr>
            <w:tcW w:w="1389" w:type="dxa"/>
          </w:tcPr>
          <w:p w:rsidR="00AC756A" w:rsidRDefault="00FD357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130045,5</w:t>
            </w:r>
          </w:p>
          <w:p w:rsidR="00FD3574" w:rsidRPr="00FD3574" w:rsidRDefault="00FD357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D3574">
              <w:rPr>
                <w:rFonts w:ascii="Times New Roman" w:hAnsi="Times New Roman" w:cs="Times New Roman"/>
                <w:sz w:val="18"/>
              </w:rPr>
              <w:t>(121045,5-ОБ,</w:t>
            </w:r>
            <w:proofErr w:type="gramEnd"/>
          </w:p>
          <w:p w:rsidR="00FD3574" w:rsidRPr="00AC756A" w:rsidRDefault="00FD357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3574">
              <w:rPr>
                <w:rFonts w:ascii="Times New Roman" w:hAnsi="Times New Roman" w:cs="Times New Roman"/>
                <w:sz w:val="18"/>
              </w:rPr>
              <w:t>9000-МБ)</w:t>
            </w:r>
            <w:proofErr w:type="gramEnd"/>
          </w:p>
        </w:tc>
        <w:tc>
          <w:tcPr>
            <w:tcW w:w="1418" w:type="dxa"/>
          </w:tcPr>
          <w:p w:rsidR="00AC756A" w:rsidRDefault="003F4347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118664,3</w:t>
            </w:r>
          </w:p>
          <w:p w:rsidR="003F4347" w:rsidRPr="00FD3574" w:rsidRDefault="003F4347" w:rsidP="003F434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D3574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114044,0</w:t>
            </w:r>
            <w:r w:rsidRPr="00FD3574">
              <w:rPr>
                <w:rFonts w:ascii="Times New Roman" w:hAnsi="Times New Roman" w:cs="Times New Roman"/>
                <w:sz w:val="18"/>
              </w:rPr>
              <w:t>-ОБ,</w:t>
            </w:r>
            <w:proofErr w:type="gramEnd"/>
          </w:p>
          <w:p w:rsidR="003F4347" w:rsidRPr="00AC756A" w:rsidRDefault="003F4347" w:rsidP="003F4347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4620,3</w:t>
            </w:r>
            <w:r w:rsidRPr="00FD3574">
              <w:rPr>
                <w:rFonts w:ascii="Times New Roman" w:hAnsi="Times New Roman" w:cs="Times New Roman"/>
                <w:sz w:val="18"/>
              </w:rPr>
              <w:t>-МБ)</w:t>
            </w:r>
            <w:proofErr w:type="gramEnd"/>
          </w:p>
        </w:tc>
        <w:tc>
          <w:tcPr>
            <w:tcW w:w="2835" w:type="dxa"/>
          </w:tcPr>
          <w:p w:rsidR="00AC756A" w:rsidRPr="00FD3574" w:rsidRDefault="00E44CE4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Ввод в строй школы иску</w:t>
            </w:r>
            <w:proofErr w:type="gramStart"/>
            <w:r w:rsidRPr="00FD3574">
              <w:rPr>
                <w:rFonts w:ascii="Times New Roman" w:hAnsi="Times New Roman" w:cs="Times New Roman"/>
                <w:sz w:val="20"/>
              </w:rPr>
              <w:t>сств в г</w:t>
            </w:r>
            <w:proofErr w:type="gramEnd"/>
            <w:r w:rsidRPr="00FD3574">
              <w:rPr>
                <w:rFonts w:ascii="Times New Roman" w:hAnsi="Times New Roman" w:cs="Times New Roman"/>
                <w:sz w:val="20"/>
              </w:rPr>
              <w:t>. Приозерске. Часть мероприятий по оснащенности учреждения перенесены на 2015 г.</w:t>
            </w:r>
          </w:p>
        </w:tc>
      </w:tr>
      <w:tr w:rsidR="00D47DEA" w:rsidRPr="00AC756A" w:rsidTr="00FD3574">
        <w:tc>
          <w:tcPr>
            <w:tcW w:w="562" w:type="dxa"/>
          </w:tcPr>
          <w:p w:rsidR="00D47DEA" w:rsidRDefault="00D47DEA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7DEA" w:rsidRPr="00AC756A" w:rsidRDefault="00D47DEA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217A">
              <w:rPr>
                <w:rFonts w:ascii="Times New Roman" w:hAnsi="Times New Roman" w:cs="Times New Roman"/>
              </w:rPr>
              <w:t xml:space="preserve">убсидии из областного бюджета </w:t>
            </w:r>
            <w:r w:rsidRPr="0001217A">
              <w:rPr>
                <w:rFonts w:ascii="Times New Roman" w:hAnsi="Times New Roman" w:cs="Times New Roman"/>
              </w:rPr>
              <w:lastRenderedPageBreak/>
              <w:t>в рамках Государственной программы «Развитие культуры в Ленинградской области на 2014-2016 г.г.»</w:t>
            </w:r>
          </w:p>
        </w:tc>
        <w:tc>
          <w:tcPr>
            <w:tcW w:w="1389" w:type="dxa"/>
          </w:tcPr>
          <w:p w:rsidR="00D47DEA" w:rsidRPr="00AC756A" w:rsidRDefault="00FD357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196,1 </w:t>
            </w:r>
            <w:r w:rsidRPr="00FD3574"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</w:tcPr>
          <w:p w:rsidR="00D47DEA" w:rsidRDefault="00D47DEA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2835" w:type="dxa"/>
          </w:tcPr>
          <w:p w:rsidR="00D47DEA" w:rsidRPr="00FD3574" w:rsidRDefault="00704212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73,0</w:t>
            </w:r>
            <w:r w:rsidR="00E16184" w:rsidRPr="00FD35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16184" w:rsidRPr="00FD3574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E16184" w:rsidRPr="00FD3574">
              <w:rPr>
                <w:rFonts w:ascii="Times New Roman" w:hAnsi="Times New Roman" w:cs="Times New Roman"/>
                <w:sz w:val="20"/>
              </w:rPr>
              <w:t>.</w:t>
            </w:r>
            <w:r w:rsidRPr="00FD357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D3574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FD3574">
              <w:rPr>
                <w:rFonts w:ascii="Times New Roman" w:hAnsi="Times New Roman" w:cs="Times New Roman"/>
                <w:sz w:val="20"/>
              </w:rPr>
              <w:t>.</w:t>
            </w:r>
            <w:r w:rsidR="00E16184" w:rsidRPr="00FD3574">
              <w:rPr>
                <w:rFonts w:ascii="Times New Roman" w:hAnsi="Times New Roman" w:cs="Times New Roman"/>
                <w:sz w:val="20"/>
              </w:rPr>
              <w:t xml:space="preserve">- приобретена гончарная печь в </w:t>
            </w:r>
            <w:proofErr w:type="spellStart"/>
            <w:r w:rsidR="00E16184" w:rsidRPr="00FD3574">
              <w:rPr>
                <w:rFonts w:ascii="Times New Roman" w:hAnsi="Times New Roman" w:cs="Times New Roman"/>
                <w:sz w:val="20"/>
              </w:rPr>
              <w:lastRenderedPageBreak/>
              <w:t>Приозерскую</w:t>
            </w:r>
            <w:proofErr w:type="spellEnd"/>
            <w:r w:rsidR="00E16184" w:rsidRPr="00FD3574">
              <w:rPr>
                <w:rFonts w:ascii="Times New Roman" w:hAnsi="Times New Roman" w:cs="Times New Roman"/>
                <w:sz w:val="20"/>
              </w:rPr>
              <w:t xml:space="preserve"> ДХШ;</w:t>
            </w:r>
          </w:p>
          <w:p w:rsidR="00E16184" w:rsidRPr="00FD3574" w:rsidRDefault="00E16184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 xml:space="preserve">15,4 </w:t>
            </w:r>
            <w:proofErr w:type="spellStart"/>
            <w:r w:rsidRPr="00FD3574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Pr="00FD357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D3574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FD3574">
              <w:rPr>
                <w:rFonts w:ascii="Times New Roman" w:hAnsi="Times New Roman" w:cs="Times New Roman"/>
                <w:sz w:val="20"/>
              </w:rPr>
              <w:t xml:space="preserve">. – организован выезд учащихся </w:t>
            </w:r>
            <w:proofErr w:type="spellStart"/>
            <w:r w:rsidRPr="00FD3574">
              <w:rPr>
                <w:rFonts w:ascii="Times New Roman" w:hAnsi="Times New Roman" w:cs="Times New Roman"/>
                <w:sz w:val="20"/>
              </w:rPr>
              <w:t>Шумиловской</w:t>
            </w:r>
            <w:proofErr w:type="spellEnd"/>
            <w:r w:rsidRPr="00FD3574">
              <w:rPr>
                <w:rFonts w:ascii="Times New Roman" w:hAnsi="Times New Roman" w:cs="Times New Roman"/>
                <w:sz w:val="20"/>
              </w:rPr>
              <w:t xml:space="preserve"> ДШИ на областной конкурс;</w:t>
            </w:r>
          </w:p>
          <w:p w:rsidR="00E16184" w:rsidRPr="00FD3574" w:rsidRDefault="00E16184" w:rsidP="00FD3574">
            <w:pPr>
              <w:widowControl w:val="0"/>
              <w:tabs>
                <w:tab w:val="left" w:pos="1420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3574">
              <w:rPr>
                <w:rFonts w:ascii="Times New Roman" w:hAnsi="Times New Roman" w:cs="Times New Roman"/>
                <w:sz w:val="20"/>
              </w:rPr>
              <w:t>107,7 – организован выезд учащихся Сосновской ДШИ на международный фестиваль</w:t>
            </w:r>
          </w:p>
        </w:tc>
      </w:tr>
      <w:tr w:rsidR="003F4347" w:rsidRPr="00AC756A" w:rsidTr="00FD3574">
        <w:tc>
          <w:tcPr>
            <w:tcW w:w="562" w:type="dxa"/>
          </w:tcPr>
          <w:p w:rsidR="003F4347" w:rsidRDefault="003F434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4347" w:rsidRPr="00AC756A" w:rsidRDefault="00876FBF" w:rsidP="00DE6AFC">
            <w:pPr>
              <w:widowControl w:val="0"/>
              <w:tabs>
                <w:tab w:val="left" w:pos="142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F4347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389" w:type="dxa"/>
          </w:tcPr>
          <w:p w:rsidR="003F4347" w:rsidRDefault="003F434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52F">
              <w:rPr>
                <w:rFonts w:ascii="Times New Roman" w:hAnsi="Times New Roman" w:cs="Times New Roman"/>
              </w:rPr>
              <w:t>157370,6</w:t>
            </w:r>
          </w:p>
          <w:p w:rsidR="003F4347" w:rsidRPr="00DE6AFC" w:rsidRDefault="003F4347" w:rsidP="003F4347">
            <w:pPr>
              <w:widowControl w:val="0"/>
              <w:tabs>
                <w:tab w:val="left" w:pos="1420"/>
              </w:tabs>
              <w:adjustRightInd w:val="0"/>
              <w:ind w:left="-136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121241,6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3F4347" w:rsidRPr="0035152F" w:rsidRDefault="003F4347" w:rsidP="003F4347">
            <w:pPr>
              <w:widowControl w:val="0"/>
              <w:tabs>
                <w:tab w:val="left" w:pos="1420"/>
              </w:tabs>
              <w:adjustRightInd w:val="0"/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36129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418" w:type="dxa"/>
          </w:tcPr>
          <w:p w:rsidR="003F4347" w:rsidRDefault="003F434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145799,9</w:t>
            </w:r>
          </w:p>
          <w:p w:rsidR="003F4347" w:rsidRPr="00DE6AFC" w:rsidRDefault="003F434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AF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114240,1</w:t>
            </w:r>
            <w:r w:rsidRPr="00DE6AFC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3F4347" w:rsidRPr="0035152F" w:rsidRDefault="003F4347" w:rsidP="00882385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31559,8</w:t>
            </w:r>
            <w:r w:rsidRPr="00DE6AFC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2835" w:type="dxa"/>
          </w:tcPr>
          <w:p w:rsidR="003F4347" w:rsidRDefault="003F4347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4AF6" w:rsidRDefault="00744AF6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6A" w:rsidRDefault="00AC756A" w:rsidP="00744AF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7D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</w:t>
      </w:r>
      <w:r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389"/>
        <w:gridCol w:w="2835"/>
      </w:tblGrid>
      <w:tr w:rsidR="00AC756A" w:rsidRPr="00744AF6" w:rsidTr="00744AF6">
        <w:tc>
          <w:tcPr>
            <w:tcW w:w="562" w:type="dxa"/>
            <w:vMerge w:val="restart"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744AF6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AF6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AF6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AF6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C756A" w:rsidRPr="00744AF6" w:rsidTr="00744AF6">
        <w:tc>
          <w:tcPr>
            <w:tcW w:w="562" w:type="dxa"/>
            <w:vMerge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4AF6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744AF6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389" w:type="dxa"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4AF6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744AF6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</w:tcPr>
          <w:p w:rsidR="00AC756A" w:rsidRPr="00744AF6" w:rsidRDefault="00AC756A" w:rsidP="00744AF6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56A" w:rsidRPr="00AC756A" w:rsidTr="00744AF6">
        <w:tc>
          <w:tcPr>
            <w:tcW w:w="562" w:type="dxa"/>
          </w:tcPr>
          <w:p w:rsidR="00AC756A" w:rsidRPr="00AC756A" w:rsidRDefault="00AB183D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75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</w:tcPr>
          <w:p w:rsidR="00AC756A" w:rsidRPr="00E16184" w:rsidRDefault="00AB183D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184">
              <w:rPr>
                <w:rFonts w:ascii="Times New Roman" w:hAnsi="Times New Roman" w:cs="Times New Roman"/>
              </w:rPr>
              <w:t>Обеспечение деятельности муниципального казённого учреждения «Централизованная бухгалтерия учреждений культуры»</w:t>
            </w:r>
          </w:p>
        </w:tc>
        <w:tc>
          <w:tcPr>
            <w:tcW w:w="1418" w:type="dxa"/>
          </w:tcPr>
          <w:p w:rsidR="00AC756A" w:rsidRPr="00AC756A" w:rsidRDefault="00E1618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183D">
              <w:rPr>
                <w:rFonts w:ascii="Times New Roman" w:hAnsi="Times New Roman" w:cs="Times New Roman"/>
              </w:rPr>
              <w:t>57,2</w:t>
            </w:r>
            <w:r w:rsidR="00744AF6">
              <w:rPr>
                <w:rFonts w:ascii="Times New Roman" w:hAnsi="Times New Roman" w:cs="Times New Roman"/>
              </w:rPr>
              <w:t xml:space="preserve"> (МБ)</w:t>
            </w:r>
          </w:p>
        </w:tc>
        <w:tc>
          <w:tcPr>
            <w:tcW w:w="1389" w:type="dxa"/>
          </w:tcPr>
          <w:p w:rsidR="00AC756A" w:rsidRPr="00AC756A" w:rsidRDefault="00E16184" w:rsidP="00DE6AFC">
            <w:pPr>
              <w:widowControl w:val="0"/>
              <w:tabs>
                <w:tab w:val="left" w:pos="142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2402,8</w:t>
            </w:r>
          </w:p>
        </w:tc>
        <w:tc>
          <w:tcPr>
            <w:tcW w:w="2835" w:type="dxa"/>
          </w:tcPr>
          <w:p w:rsidR="00AC756A" w:rsidRPr="00744AF6" w:rsidRDefault="00E16184" w:rsidP="00DE6AFC">
            <w:pPr>
              <w:widowControl w:val="0"/>
              <w:tabs>
                <w:tab w:val="left" w:pos="1420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744AF6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</w:tbl>
    <w:p w:rsidR="000C7072" w:rsidRDefault="000C7072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7A" w:rsidRDefault="00362C7A" w:rsidP="00362C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итогам отчетного года составила 100,7%.</w:t>
      </w:r>
    </w:p>
    <w:p w:rsidR="00362C7A" w:rsidRPr="00AE6316" w:rsidRDefault="00362C7A" w:rsidP="00362C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(71+99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>+99,9+123,1+104,3+107,5+100+100)/8=100,7</w:t>
      </w:r>
    </w:p>
    <w:p w:rsidR="00362C7A" w:rsidRDefault="00362C7A" w:rsidP="0036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7A" w:rsidRDefault="00362C7A" w:rsidP="0036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101,9%.</w:t>
      </w:r>
    </w:p>
    <w:p w:rsidR="00362C7A" w:rsidRDefault="00362C7A" w:rsidP="0036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(100,7/98,8)*100 = 101,9%</w:t>
      </w:r>
    </w:p>
    <w:p w:rsidR="00362C7A" w:rsidRDefault="00362C7A" w:rsidP="0036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7A" w:rsidRDefault="00362C7A" w:rsidP="0036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запланированная - запланированный объем расходов на реализацию мероприятий программы позволил достичь запланированных результатов.</w:t>
      </w:r>
    </w:p>
    <w:p w:rsidR="000C7072" w:rsidRDefault="000C7072" w:rsidP="00DE6AFC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072" w:rsidSect="004B29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78"/>
    <w:multiLevelType w:val="hybridMultilevel"/>
    <w:tmpl w:val="7DA8FF7A"/>
    <w:lvl w:ilvl="0" w:tplc="F53221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BF"/>
    <w:rsid w:val="0001217A"/>
    <w:rsid w:val="000A1B7D"/>
    <w:rsid w:val="000B2D95"/>
    <w:rsid w:val="000B36B1"/>
    <w:rsid w:val="000C7072"/>
    <w:rsid w:val="000C7D40"/>
    <w:rsid w:val="000D0AEA"/>
    <w:rsid w:val="000D4489"/>
    <w:rsid w:val="001033B0"/>
    <w:rsid w:val="0016233E"/>
    <w:rsid w:val="001B2D36"/>
    <w:rsid w:val="00210313"/>
    <w:rsid w:val="00213F42"/>
    <w:rsid w:val="00223A01"/>
    <w:rsid w:val="0027244A"/>
    <w:rsid w:val="00280F15"/>
    <w:rsid w:val="002933C2"/>
    <w:rsid w:val="002C28C9"/>
    <w:rsid w:val="002C7546"/>
    <w:rsid w:val="0035152F"/>
    <w:rsid w:val="00362C7A"/>
    <w:rsid w:val="00364CED"/>
    <w:rsid w:val="003A00C8"/>
    <w:rsid w:val="003B7C85"/>
    <w:rsid w:val="003F4347"/>
    <w:rsid w:val="00402162"/>
    <w:rsid w:val="00442B25"/>
    <w:rsid w:val="00496E1A"/>
    <w:rsid w:val="004A6A2C"/>
    <w:rsid w:val="004B29A7"/>
    <w:rsid w:val="004D69C7"/>
    <w:rsid w:val="00507CB9"/>
    <w:rsid w:val="005409A0"/>
    <w:rsid w:val="005502F4"/>
    <w:rsid w:val="0057634D"/>
    <w:rsid w:val="00587BAE"/>
    <w:rsid w:val="005A7E71"/>
    <w:rsid w:val="005C6B43"/>
    <w:rsid w:val="006776D6"/>
    <w:rsid w:val="00680F27"/>
    <w:rsid w:val="00704212"/>
    <w:rsid w:val="007208F9"/>
    <w:rsid w:val="0073035B"/>
    <w:rsid w:val="00744AF6"/>
    <w:rsid w:val="00781727"/>
    <w:rsid w:val="00795EFC"/>
    <w:rsid w:val="007A56F4"/>
    <w:rsid w:val="007D7B6F"/>
    <w:rsid w:val="00821382"/>
    <w:rsid w:val="0082569B"/>
    <w:rsid w:val="008438F1"/>
    <w:rsid w:val="00876FBF"/>
    <w:rsid w:val="00930CDD"/>
    <w:rsid w:val="00975E1F"/>
    <w:rsid w:val="0098248D"/>
    <w:rsid w:val="009D15A5"/>
    <w:rsid w:val="009E1A78"/>
    <w:rsid w:val="00A35E5F"/>
    <w:rsid w:val="00A7172F"/>
    <w:rsid w:val="00A84188"/>
    <w:rsid w:val="00A937F1"/>
    <w:rsid w:val="00AB183D"/>
    <w:rsid w:val="00AB6584"/>
    <w:rsid w:val="00AC08E0"/>
    <w:rsid w:val="00AC756A"/>
    <w:rsid w:val="00B14254"/>
    <w:rsid w:val="00B178E0"/>
    <w:rsid w:val="00B30433"/>
    <w:rsid w:val="00B71D0D"/>
    <w:rsid w:val="00BC032B"/>
    <w:rsid w:val="00BD0E20"/>
    <w:rsid w:val="00BD5727"/>
    <w:rsid w:val="00BF5735"/>
    <w:rsid w:val="00BF6D57"/>
    <w:rsid w:val="00CB6411"/>
    <w:rsid w:val="00D028BF"/>
    <w:rsid w:val="00D1027F"/>
    <w:rsid w:val="00D15089"/>
    <w:rsid w:val="00D3156E"/>
    <w:rsid w:val="00D47DEA"/>
    <w:rsid w:val="00D62B8E"/>
    <w:rsid w:val="00D67755"/>
    <w:rsid w:val="00D85368"/>
    <w:rsid w:val="00DB1601"/>
    <w:rsid w:val="00DB1F71"/>
    <w:rsid w:val="00DE0D99"/>
    <w:rsid w:val="00DE6AFC"/>
    <w:rsid w:val="00DF06E2"/>
    <w:rsid w:val="00E16184"/>
    <w:rsid w:val="00E44CE4"/>
    <w:rsid w:val="00E712EA"/>
    <w:rsid w:val="00E83264"/>
    <w:rsid w:val="00E86880"/>
    <w:rsid w:val="00EB1442"/>
    <w:rsid w:val="00EB1B29"/>
    <w:rsid w:val="00EF367F"/>
    <w:rsid w:val="00EF7916"/>
    <w:rsid w:val="00F63BCE"/>
    <w:rsid w:val="00F67042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028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EB1B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6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795EFC"/>
  </w:style>
  <w:style w:type="paragraph" w:styleId="a5">
    <w:name w:val="No Spacing"/>
    <w:link w:val="a4"/>
    <w:uiPriority w:val="1"/>
    <w:qFormat/>
    <w:rsid w:val="00795E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24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6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028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EB1B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6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795EFC"/>
  </w:style>
  <w:style w:type="paragraph" w:styleId="a5">
    <w:name w:val="No Spacing"/>
    <w:link w:val="a4"/>
    <w:uiPriority w:val="1"/>
    <w:qFormat/>
    <w:rsid w:val="00795E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24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6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A4A1-92D6-4BD5-9F80-28EA1B89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Admin</cp:lastModifiedBy>
  <cp:revision>14</cp:revision>
  <dcterms:created xsi:type="dcterms:W3CDTF">2015-03-18T06:22:00Z</dcterms:created>
  <dcterms:modified xsi:type="dcterms:W3CDTF">2015-03-27T11:50:00Z</dcterms:modified>
</cp:coreProperties>
</file>