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C85664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664">
        <w:rPr>
          <w:rFonts w:ascii="Times New Roman" w:hAnsi="Times New Roman"/>
          <w:sz w:val="28"/>
          <w:szCs w:val="28"/>
        </w:rPr>
        <w:t>МОЛОДЕЖЬ ПРИОЗЕРСКОГО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3B58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B6B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283B58" w:rsidRDefault="006B6B5F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</w:t>
      </w:r>
      <w:r w:rsidR="0060502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283B58">
        <w:rPr>
          <w:rFonts w:ascii="Times New Roman" w:hAnsi="Times New Roman"/>
          <w:sz w:val="28"/>
          <w:szCs w:val="28"/>
        </w:rPr>
        <w:t xml:space="preserve"> г.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</w:t>
      </w:r>
      <w:r w:rsidR="00036DB6">
        <w:rPr>
          <w:rFonts w:ascii="Times New Roman" w:hAnsi="Times New Roman"/>
          <w:sz w:val="28"/>
          <w:szCs w:val="28"/>
        </w:rPr>
        <w:t xml:space="preserve">ике </w:t>
      </w:r>
    </w:p>
    <w:p w:rsidR="00036DB6" w:rsidRDefault="00036DB6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Бабак Владимир Владимирович</w:t>
      </w:r>
      <w:r w:rsidR="00283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283B58" w:rsidRPr="00725482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molodprioz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@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.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5482" w:rsidRPr="00725482">
        <w:rPr>
          <w:rFonts w:ascii="Times New Roman" w:hAnsi="Times New Roman"/>
          <w:sz w:val="28"/>
          <w:szCs w:val="28"/>
        </w:rPr>
        <w:t xml:space="preserve"> 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7A4FFE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>»</w:t>
      </w:r>
      <w:r w:rsidR="00C85664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за 201</w:t>
      </w:r>
      <w:r w:rsidR="006B6B5F">
        <w:rPr>
          <w:rFonts w:ascii="Times New Roman" w:hAnsi="Times New Roman"/>
          <w:sz w:val="24"/>
          <w:szCs w:val="28"/>
        </w:rPr>
        <w:t>9</w:t>
      </w:r>
      <w:r w:rsidRPr="003874F9">
        <w:rPr>
          <w:rFonts w:ascii="Times New Roman" w:hAnsi="Times New Roman"/>
          <w:sz w:val="24"/>
          <w:szCs w:val="28"/>
        </w:rPr>
        <w:t xml:space="preserve"> год</w:t>
      </w:r>
      <w:r w:rsidR="00C85664" w:rsidRPr="003874F9">
        <w:rPr>
          <w:rFonts w:ascii="Times New Roman" w:hAnsi="Times New Roman"/>
          <w:sz w:val="24"/>
          <w:szCs w:val="28"/>
        </w:rPr>
        <w:t>.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5482" w:rsidRPr="003874F9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 xml:space="preserve">» (далее – Программа) утверждена Постановлением администрации </w:t>
      </w:r>
      <w:r w:rsidR="00725482" w:rsidRPr="003874F9">
        <w:rPr>
          <w:rFonts w:ascii="Times New Roman" w:hAnsi="Times New Roman"/>
          <w:sz w:val="24"/>
          <w:szCs w:val="28"/>
        </w:rPr>
        <w:t>муниципального образования</w:t>
      </w:r>
      <w:r w:rsidRPr="003874F9">
        <w:rPr>
          <w:rFonts w:ascii="Times New Roman" w:hAnsi="Times New Roman"/>
          <w:sz w:val="24"/>
          <w:szCs w:val="28"/>
        </w:rPr>
        <w:t xml:space="preserve"> Приозерский муниципальный р</w:t>
      </w:r>
      <w:r w:rsidR="0060502B">
        <w:rPr>
          <w:rFonts w:ascii="Times New Roman" w:hAnsi="Times New Roman"/>
          <w:sz w:val="24"/>
          <w:szCs w:val="28"/>
        </w:rPr>
        <w:t xml:space="preserve">айон Ленинградской области от </w:t>
      </w:r>
      <w:r w:rsidR="0060502B" w:rsidRPr="0060502B">
        <w:rPr>
          <w:rFonts w:ascii="Times New Roman" w:hAnsi="Times New Roman"/>
          <w:sz w:val="24"/>
          <w:szCs w:val="28"/>
        </w:rPr>
        <w:t>10</w:t>
      </w:r>
      <w:r w:rsidRPr="003874F9">
        <w:rPr>
          <w:rFonts w:ascii="Times New Roman" w:hAnsi="Times New Roman"/>
          <w:sz w:val="24"/>
          <w:szCs w:val="28"/>
        </w:rPr>
        <w:t xml:space="preserve"> </w:t>
      </w:r>
      <w:r w:rsidR="0060502B">
        <w:rPr>
          <w:rFonts w:ascii="Times New Roman" w:hAnsi="Times New Roman"/>
          <w:sz w:val="24"/>
          <w:szCs w:val="28"/>
        </w:rPr>
        <w:t>октября 2016 года № 3318</w:t>
      </w:r>
      <w:r w:rsidRPr="003874F9">
        <w:rPr>
          <w:rFonts w:ascii="Times New Roman" w:hAnsi="Times New Roman"/>
          <w:sz w:val="24"/>
          <w:szCs w:val="28"/>
        </w:rPr>
        <w:t>.</w:t>
      </w:r>
    </w:p>
    <w:p w:rsidR="002A55B6" w:rsidRPr="00107742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4380E">
        <w:rPr>
          <w:rFonts w:ascii="Times New Roman" w:hAnsi="Times New Roman"/>
          <w:sz w:val="24"/>
          <w:szCs w:val="28"/>
        </w:rPr>
        <w:t xml:space="preserve">Программа </w:t>
      </w:r>
      <w:r w:rsidR="004C6796" w:rsidRPr="00A4380E">
        <w:rPr>
          <w:rFonts w:ascii="Times New Roman" w:hAnsi="Times New Roman"/>
          <w:sz w:val="24"/>
          <w:szCs w:val="28"/>
        </w:rPr>
        <w:t xml:space="preserve">была </w:t>
      </w:r>
      <w:r w:rsidRPr="00A4380E">
        <w:rPr>
          <w:rFonts w:ascii="Times New Roman" w:hAnsi="Times New Roman"/>
          <w:sz w:val="24"/>
          <w:szCs w:val="28"/>
        </w:rPr>
        <w:t xml:space="preserve">приведена в соответствие с бюджетом муниципального образования Приозерский муниципальный район Ленинградской области </w:t>
      </w:r>
      <w:r w:rsidR="004C6796" w:rsidRPr="00A4380E">
        <w:rPr>
          <w:rFonts w:ascii="Times New Roman" w:hAnsi="Times New Roman"/>
          <w:sz w:val="24"/>
          <w:szCs w:val="28"/>
        </w:rPr>
        <w:t>по</w:t>
      </w:r>
      <w:r w:rsidR="00D41156" w:rsidRPr="00A4380E">
        <w:rPr>
          <w:rFonts w:ascii="Times New Roman" w:hAnsi="Times New Roman"/>
          <w:sz w:val="24"/>
          <w:szCs w:val="28"/>
        </w:rPr>
        <w:t xml:space="preserve">становлением администрации </w:t>
      </w:r>
      <w:r w:rsidR="00D41156" w:rsidRPr="00A4380E">
        <w:rPr>
          <w:rFonts w:ascii="Times New Roman" w:hAnsi="Times New Roman"/>
          <w:color w:val="000000" w:themeColor="text1"/>
          <w:sz w:val="24"/>
          <w:szCs w:val="28"/>
        </w:rPr>
        <w:t xml:space="preserve">от </w:t>
      </w:r>
      <w:r w:rsidR="004C6796" w:rsidRPr="00A4380E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A55B6" w:rsidRPr="00A4380E">
        <w:rPr>
          <w:rFonts w:ascii="Times New Roman" w:hAnsi="Times New Roman"/>
          <w:color w:val="000000" w:themeColor="text1"/>
          <w:sz w:val="24"/>
          <w:szCs w:val="28"/>
        </w:rPr>
        <w:t>марта</w:t>
      </w:r>
      <w:r w:rsidR="0060502B" w:rsidRPr="00A4380E">
        <w:rPr>
          <w:rFonts w:ascii="Times New Roman" w:hAnsi="Times New Roman"/>
          <w:color w:val="000000" w:themeColor="text1"/>
          <w:sz w:val="24"/>
          <w:szCs w:val="28"/>
        </w:rPr>
        <w:t xml:space="preserve"> 20</w:t>
      </w:r>
      <w:r w:rsidR="00A4380E">
        <w:rPr>
          <w:rFonts w:ascii="Times New Roman" w:hAnsi="Times New Roman"/>
          <w:color w:val="000000" w:themeColor="text1"/>
          <w:sz w:val="24"/>
          <w:szCs w:val="28"/>
        </w:rPr>
        <w:t>20</w:t>
      </w:r>
      <w:r w:rsidR="004C6796" w:rsidRPr="00A4380E">
        <w:rPr>
          <w:rFonts w:ascii="Times New Roman" w:hAnsi="Times New Roman"/>
          <w:color w:val="000000" w:themeColor="text1"/>
          <w:sz w:val="24"/>
          <w:szCs w:val="28"/>
        </w:rPr>
        <w:t xml:space="preserve"> года №</w:t>
      </w:r>
      <w:r w:rsidR="00107742" w:rsidRPr="00A4380E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C10A42" w:rsidRPr="0060502B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  <w:r w:rsidRPr="002B4FA7">
        <w:rPr>
          <w:rFonts w:ascii="Times New Roman" w:hAnsi="Times New Roman"/>
          <w:sz w:val="24"/>
          <w:szCs w:val="28"/>
        </w:rPr>
        <w:t>Фактическое финансирование Программы в 201</w:t>
      </w:r>
      <w:r w:rsidR="006A3174">
        <w:rPr>
          <w:rFonts w:ascii="Times New Roman" w:hAnsi="Times New Roman"/>
          <w:sz w:val="24"/>
          <w:szCs w:val="28"/>
        </w:rPr>
        <w:t>9</w:t>
      </w:r>
      <w:r w:rsidR="00725482" w:rsidRPr="002B4FA7">
        <w:rPr>
          <w:rFonts w:ascii="Times New Roman" w:hAnsi="Times New Roman"/>
          <w:sz w:val="24"/>
          <w:szCs w:val="28"/>
        </w:rPr>
        <w:t xml:space="preserve"> году составило</w:t>
      </w:r>
      <w:r w:rsidR="00C85664" w:rsidRPr="002B4FA7">
        <w:rPr>
          <w:rFonts w:ascii="Times New Roman" w:hAnsi="Times New Roman"/>
          <w:sz w:val="24"/>
          <w:szCs w:val="28"/>
        </w:rPr>
        <w:t xml:space="preserve"> </w:t>
      </w:r>
      <w:r w:rsidR="006A3174">
        <w:rPr>
          <w:rFonts w:ascii="Times New Roman" w:hAnsi="Times New Roman"/>
          <w:sz w:val="24"/>
          <w:szCs w:val="28"/>
        </w:rPr>
        <w:t>3001,6</w:t>
      </w:r>
      <w:r w:rsidR="00725482" w:rsidRPr="00A27F55">
        <w:rPr>
          <w:rFonts w:ascii="Times New Roman" w:hAnsi="Times New Roman"/>
          <w:sz w:val="24"/>
          <w:szCs w:val="28"/>
        </w:rPr>
        <w:t xml:space="preserve"> </w:t>
      </w:r>
      <w:r w:rsidRPr="00A27F55">
        <w:rPr>
          <w:rFonts w:ascii="Times New Roman" w:hAnsi="Times New Roman"/>
          <w:sz w:val="24"/>
          <w:szCs w:val="28"/>
        </w:rPr>
        <w:t>тыс. руб.</w:t>
      </w:r>
      <w:r w:rsidR="00725482" w:rsidRPr="00A27F55">
        <w:rPr>
          <w:rFonts w:ascii="Times New Roman" w:hAnsi="Times New Roman"/>
          <w:sz w:val="24"/>
          <w:szCs w:val="28"/>
        </w:rPr>
        <w:t xml:space="preserve"> </w:t>
      </w:r>
      <w:r w:rsidR="00C10A42" w:rsidRPr="00A27F55">
        <w:rPr>
          <w:rFonts w:ascii="Times New Roman" w:hAnsi="Times New Roman"/>
          <w:sz w:val="24"/>
          <w:szCs w:val="28"/>
        </w:rPr>
        <w:t>– на реализа</w:t>
      </w:r>
      <w:r w:rsidR="00725482" w:rsidRPr="00A27F55">
        <w:rPr>
          <w:rFonts w:ascii="Times New Roman" w:hAnsi="Times New Roman"/>
          <w:sz w:val="24"/>
          <w:szCs w:val="28"/>
        </w:rPr>
        <w:t>цию плана мероприятий Программы.</w:t>
      </w:r>
    </w:p>
    <w:p w:rsidR="00F84848" w:rsidRPr="0060502B" w:rsidRDefault="00F84848" w:rsidP="008E38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  <w:r w:rsidRPr="002B4FA7">
        <w:rPr>
          <w:rFonts w:ascii="Times New Roman" w:hAnsi="Times New Roman"/>
          <w:sz w:val="24"/>
          <w:szCs w:val="28"/>
        </w:rPr>
        <w:t>Кассовое и</w:t>
      </w:r>
      <w:r w:rsidR="00725482" w:rsidRPr="002B4FA7">
        <w:rPr>
          <w:rFonts w:ascii="Times New Roman" w:hAnsi="Times New Roman"/>
          <w:sz w:val="24"/>
          <w:szCs w:val="28"/>
        </w:rPr>
        <w:t xml:space="preserve">сполнение Программы составляет </w:t>
      </w:r>
      <w:r w:rsidR="002A55B6">
        <w:rPr>
          <w:rFonts w:ascii="Times New Roman" w:hAnsi="Times New Roman"/>
          <w:sz w:val="24"/>
          <w:szCs w:val="28"/>
        </w:rPr>
        <w:t>100</w:t>
      </w:r>
      <w:r w:rsidR="00D41156" w:rsidRPr="00A27F55">
        <w:rPr>
          <w:rFonts w:ascii="Times New Roman" w:hAnsi="Times New Roman"/>
          <w:sz w:val="24"/>
          <w:szCs w:val="28"/>
        </w:rPr>
        <w:t xml:space="preserve"> </w:t>
      </w:r>
      <w:r w:rsidR="00725482" w:rsidRPr="00A27F55">
        <w:rPr>
          <w:rFonts w:ascii="Times New Roman" w:hAnsi="Times New Roman"/>
          <w:sz w:val="24"/>
          <w:szCs w:val="28"/>
        </w:rPr>
        <w:t>%</w:t>
      </w:r>
      <w:r w:rsidR="002A55B6">
        <w:rPr>
          <w:rFonts w:ascii="Times New Roman" w:hAnsi="Times New Roman"/>
          <w:color w:val="FF0000"/>
          <w:sz w:val="24"/>
          <w:szCs w:val="28"/>
        </w:rPr>
        <w:t>.</w:t>
      </w:r>
    </w:p>
    <w:p w:rsidR="00C10A42" w:rsidRPr="001B3450" w:rsidRDefault="00C10A42" w:rsidP="00264CA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815"/>
        <w:gridCol w:w="1701"/>
        <w:gridCol w:w="1984"/>
        <w:gridCol w:w="2430"/>
      </w:tblGrid>
      <w:tr w:rsidR="00C10A42" w:rsidRPr="00773046" w:rsidTr="003F30CF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10A42" w:rsidRPr="00773046" w:rsidTr="003F30CF"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3F30CF">
        <w:trPr>
          <w:trHeight w:val="69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F5195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668</w:t>
            </w:r>
          </w:p>
          <w:p w:rsidR="00A93D07" w:rsidRDefault="0060502B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93D07" w:rsidRDefault="006A3174" w:rsidP="0037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548,0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 xml:space="preserve"> – МБ</w:t>
            </w:r>
          </w:p>
          <w:p w:rsidR="002A55B6" w:rsidRPr="00773046" w:rsidRDefault="006A3174" w:rsidP="0037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120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 xml:space="preserve">,0 – 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F51957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668</w:t>
            </w:r>
            <w:bookmarkStart w:id="0" w:name="_GoBack"/>
            <w:bookmarkEnd w:id="0"/>
          </w:p>
          <w:p w:rsidR="002A55B6" w:rsidRDefault="002A55B6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2A55B6" w:rsidRDefault="006A3174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548,0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 xml:space="preserve"> – МБ</w:t>
            </w:r>
          </w:p>
          <w:p w:rsidR="00652782" w:rsidRPr="00A42263" w:rsidRDefault="006A3174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120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>,0 – ОБ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</w:p>
          <w:p w:rsidR="0060502B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60502B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  <w:r w:rsidR="0060502B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</w:p>
          <w:p w:rsidR="00093461" w:rsidRDefault="0009346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093461" w:rsidRP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093461">
              <w:rPr>
                <w:rFonts w:ascii="Times New Roman" w:eastAsia="Times New Roman" w:hAnsi="Times New Roman"/>
                <w:sz w:val="24"/>
                <w:szCs w:val="28"/>
              </w:rPr>
              <w:t>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2A55B6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>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6A3174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1380,0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6A3174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1380,0</w:t>
            </w:r>
            <w:r w:rsidR="00403281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1380,0</w:t>
            </w:r>
          </w:p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93D07" w:rsidRPr="00376033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1380,0 -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403281" w:rsidRP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C10A42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Содействие </w:t>
            </w:r>
            <w:r w:rsidRPr="00C10A42">
              <w:rPr>
                <w:rFonts w:ascii="Times New Roman" w:hAnsi="Times New Roman"/>
                <w:szCs w:val="28"/>
              </w:rPr>
              <w:t>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6A3174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592,6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  <w:r w:rsidR="006A317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376033" w:rsidRDefault="006A3174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 xml:space="preserve">1,6 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>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592,6</w:t>
            </w:r>
          </w:p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191,0 – ОБ</w:t>
            </w:r>
          </w:p>
          <w:p w:rsidR="00A93D07" w:rsidRPr="00376033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401,6 -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C10A42" w:rsidRDefault="00FB5654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5,0 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>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093461" w:rsidRP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2A55B6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 xml:space="preserve"> – МБ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</w:p>
          <w:p w:rsidR="00093461" w:rsidRDefault="0009346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093461" w:rsidRP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  <w:r w:rsidR="00093461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2A55B6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 xml:space="preserve">Профилактика </w:t>
            </w:r>
            <w:r w:rsidRPr="00027D9A">
              <w:rPr>
                <w:rFonts w:ascii="Times New Roman" w:eastAsia="Times New Roman" w:hAnsi="Times New Roman"/>
              </w:rPr>
              <w:lastRenderedPageBreak/>
              <w:t>асоциального поведения молодежи 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6A3174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326,0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из них:</w:t>
            </w:r>
          </w:p>
          <w:p w:rsidR="00376033" w:rsidRDefault="006A3174" w:rsidP="00A4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326</w:t>
            </w:r>
            <w:r w:rsidR="00403281">
              <w:rPr>
                <w:rFonts w:ascii="Times New Roman" w:eastAsia="Times New Roman" w:hAnsi="Times New Roman"/>
                <w:sz w:val="24"/>
                <w:szCs w:val="28"/>
              </w:rPr>
              <w:t>,0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lastRenderedPageBreak/>
              <w:t>326,0</w:t>
            </w:r>
          </w:p>
          <w:p w:rsidR="006A3174" w:rsidRPr="006A3174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lastRenderedPageBreak/>
              <w:t>из</w:t>
            </w:r>
            <w:proofErr w:type="spellEnd"/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них</w:t>
            </w:r>
            <w:proofErr w:type="spellEnd"/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A42263" w:rsidRPr="00A42263" w:rsidRDefault="006A3174" w:rsidP="006A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326,0 - МБ</w:t>
            </w:r>
            <w:r w:rsidR="00A42263"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C10A42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6A3174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3001,6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376033" w:rsidRDefault="006A3174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3001,6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FB5654" w:rsidRDefault="00403281" w:rsidP="004C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 xml:space="preserve"> %</w:t>
            </w:r>
          </w:p>
        </w:tc>
      </w:tr>
    </w:tbl>
    <w:p w:rsidR="003F30CF" w:rsidRDefault="003F30CF" w:rsidP="00725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FE" w:rsidRPr="00264714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B4FA7"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CA088F" w:rsidRPr="00045034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 ну-ка, парни!</w:t>
      </w:r>
      <w:r w:rsidR="00CA088F" w:rsidRPr="003874F9">
        <w:rPr>
          <w:rFonts w:ascii="Times New Roman" w:hAnsi="Times New Roman"/>
          <w:bCs/>
          <w:sz w:val="24"/>
          <w:szCs w:val="28"/>
        </w:rPr>
        <w:t>»</w:t>
      </w:r>
    </w:p>
    <w:p w:rsidR="002B4FA7" w:rsidRPr="002B4FA7" w:rsidRDefault="002B4FA7" w:rsidP="002B4FA7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молодежная интеллектуальная игра «</w:t>
      </w:r>
      <w:proofErr w:type="spellStart"/>
      <w:r>
        <w:rPr>
          <w:rFonts w:ascii="Times New Roman" w:hAnsi="Times New Roman"/>
          <w:bCs/>
          <w:sz w:val="24"/>
          <w:szCs w:val="28"/>
        </w:rPr>
        <w:t>Брейн</w:t>
      </w:r>
      <w:proofErr w:type="spellEnd"/>
      <w:r>
        <w:rPr>
          <w:rFonts w:ascii="Times New Roman" w:hAnsi="Times New Roman"/>
          <w:bCs/>
          <w:sz w:val="24"/>
          <w:szCs w:val="28"/>
        </w:rPr>
        <w:t>-ринг»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фестиваль </w:t>
      </w:r>
      <w:r w:rsidR="006A3174">
        <w:rPr>
          <w:rFonts w:ascii="Times New Roman" w:eastAsia="Times New Roman CYR" w:hAnsi="Times New Roman"/>
          <w:bCs/>
          <w:sz w:val="24"/>
          <w:szCs w:val="28"/>
        </w:rPr>
        <w:t>молодежных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 команд КВН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Жемчужина </w:t>
      </w:r>
      <w:proofErr w:type="spellStart"/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Вуоксы</w:t>
      </w:r>
      <w:proofErr w:type="spellEnd"/>
      <w:r w:rsidR="00CA088F" w:rsidRPr="003874F9">
        <w:rPr>
          <w:rFonts w:ascii="Times New Roman" w:hAnsi="Times New Roman"/>
          <w:bCs/>
          <w:sz w:val="24"/>
          <w:szCs w:val="28"/>
        </w:rPr>
        <w:t>»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м</w:t>
      </w:r>
      <w:r w:rsidR="00CA088F" w:rsidRPr="003874F9">
        <w:rPr>
          <w:rFonts w:ascii="Times New Roman" w:hAnsi="Times New Roman"/>
          <w:bCs/>
          <w:sz w:val="24"/>
          <w:szCs w:val="28"/>
        </w:rPr>
        <w:t>ероприятия, посвященные празднованию Дню Победы:</w:t>
      </w:r>
    </w:p>
    <w:p w:rsidR="00CA088F" w:rsidRPr="003874F9" w:rsidRDefault="00CA088F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«Георгиевская ленточка»</w:t>
      </w:r>
    </w:p>
    <w:p w:rsidR="00CA088F" w:rsidRPr="003874F9" w:rsidRDefault="00CA088F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«Бессмертный полк»</w:t>
      </w:r>
    </w:p>
    <w:p w:rsidR="003874F9" w:rsidRPr="003874F9" w:rsidRDefault="003874F9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«Солдатская каша»</w:t>
      </w:r>
    </w:p>
    <w:p w:rsidR="003874F9" w:rsidRPr="003874F9" w:rsidRDefault="003874F9" w:rsidP="00F84848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туристский слет МО Приозерский муниципальный район ЛО</w:t>
      </w:r>
    </w:p>
    <w:p w:rsidR="00CA088F" w:rsidRPr="003874F9" w:rsidRDefault="003874F9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профилактические акции</w:t>
      </w:r>
    </w:p>
    <w:p w:rsidR="006A3174" w:rsidRDefault="006A3174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молодежный форум Приозерского района «Тёркин»</w:t>
      </w:r>
    </w:p>
    <w:p w:rsidR="006A3174" w:rsidRPr="006A3174" w:rsidRDefault="006A3174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турнир команд КВН</w:t>
      </w:r>
    </w:p>
    <w:p w:rsidR="007A4FFE" w:rsidRPr="003874F9" w:rsidRDefault="00F8484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новогодний молодежный вечер</w:t>
      </w:r>
    </w:p>
    <w:p w:rsidR="00F84848" w:rsidRDefault="00F84848" w:rsidP="00F848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Программные мероприятия в 201</w:t>
      </w:r>
      <w:r w:rsidR="006A3174">
        <w:rPr>
          <w:rFonts w:ascii="Times New Roman" w:hAnsi="Times New Roman"/>
          <w:sz w:val="24"/>
          <w:szCs w:val="28"/>
        </w:rPr>
        <w:t>9</w:t>
      </w:r>
      <w:r w:rsidRPr="003874F9">
        <w:rPr>
          <w:rFonts w:ascii="Times New Roman" w:hAnsi="Times New Roman"/>
          <w:sz w:val="24"/>
          <w:szCs w:val="28"/>
        </w:rPr>
        <w:t xml:space="preserve"> году реализованы в полном объеме. </w:t>
      </w:r>
    </w:p>
    <w:p w:rsidR="00F84848" w:rsidRPr="00CA088F" w:rsidRDefault="00F84848" w:rsidP="00CA0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58" w:rsidRDefault="00283B58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D7AED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3F30CF" w:rsidRPr="003F30CF" w:rsidRDefault="003F30CF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49"/>
        <w:gridCol w:w="1701"/>
        <w:gridCol w:w="1560"/>
        <w:gridCol w:w="1559"/>
        <w:gridCol w:w="1417"/>
      </w:tblGrid>
      <w:tr w:rsidR="00BA0B6F" w:rsidRPr="007D7AED" w:rsidTr="005074D7">
        <w:tc>
          <w:tcPr>
            <w:tcW w:w="1260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3249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D7AED">
              <w:rPr>
                <w:rFonts w:ascii="Times New Roman" w:hAnsi="Times New Roman"/>
                <w:lang w:eastAsia="ru-RU"/>
              </w:rPr>
              <w:t>изм-ия</w:t>
            </w:r>
            <w:proofErr w:type="spellEnd"/>
          </w:p>
        </w:tc>
        <w:tc>
          <w:tcPr>
            <w:tcW w:w="4536" w:type="dxa"/>
            <w:gridSpan w:val="3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A0B6F" w:rsidRPr="007D7AED" w:rsidTr="005074D7">
        <w:tc>
          <w:tcPr>
            <w:tcW w:w="1260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9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Планируемое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Фактическое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A0B6F" w:rsidRPr="007D7AED" w:rsidTr="005074D7">
        <w:tc>
          <w:tcPr>
            <w:tcW w:w="12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4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E631B" w:rsidRPr="007D7AED" w:rsidTr="005074D7">
        <w:tc>
          <w:tcPr>
            <w:tcW w:w="1260" w:type="dxa"/>
          </w:tcPr>
          <w:p w:rsidR="001E631B" w:rsidRPr="007D7AED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49" w:type="dxa"/>
          </w:tcPr>
          <w:p w:rsidR="001E631B" w:rsidRPr="007D7AED" w:rsidRDefault="00AF0D9D" w:rsidP="00BA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8B4171">
              <w:rPr>
                <w:rFonts w:ascii="Times New Roman" w:hAnsi="Times New Roman"/>
              </w:rPr>
              <w:t>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</w:t>
            </w:r>
          </w:p>
        </w:tc>
        <w:tc>
          <w:tcPr>
            <w:tcW w:w="1701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E631B" w:rsidRPr="007D7AED" w:rsidRDefault="00AF0D9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  <w:tc>
          <w:tcPr>
            <w:tcW w:w="1560" w:type="dxa"/>
          </w:tcPr>
          <w:p w:rsidR="001E631B" w:rsidRDefault="001E631B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Default="00AF0D9D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Pr="00AF0D9D" w:rsidRDefault="00F904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</w:t>
            </w:r>
            <w:r w:rsidR="006A3174">
              <w:rPr>
                <w:rFonts w:ascii="Times New Roman" w:hAnsi="Times New Roman"/>
                <w:szCs w:val="28"/>
                <w:lang w:eastAsia="ru-RU"/>
              </w:rPr>
              <w:t>,5</w:t>
            </w:r>
          </w:p>
        </w:tc>
        <w:tc>
          <w:tcPr>
            <w:tcW w:w="1559" w:type="dxa"/>
          </w:tcPr>
          <w:p w:rsidR="001E631B" w:rsidRDefault="001E631B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Default="00AF0D9D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Pr="00AF0D9D" w:rsidRDefault="006A3174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22,3</w:t>
            </w:r>
          </w:p>
        </w:tc>
        <w:tc>
          <w:tcPr>
            <w:tcW w:w="1417" w:type="dxa"/>
          </w:tcPr>
          <w:p w:rsidR="001E631B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E631B" w:rsidRPr="007D7AED" w:rsidRDefault="000E520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343%</w:t>
            </w:r>
          </w:p>
        </w:tc>
      </w:tr>
      <w:tr w:rsidR="00591A7F" w:rsidRPr="007D7AED" w:rsidTr="005074D7">
        <w:tc>
          <w:tcPr>
            <w:tcW w:w="1260" w:type="dxa"/>
          </w:tcPr>
          <w:p w:rsidR="00591A7F" w:rsidRPr="007D7AED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49" w:type="dxa"/>
          </w:tcPr>
          <w:p w:rsidR="00591A7F" w:rsidRPr="008B4171" w:rsidRDefault="00591A7F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</w:t>
            </w:r>
          </w:p>
        </w:tc>
        <w:tc>
          <w:tcPr>
            <w:tcW w:w="1701" w:type="dxa"/>
          </w:tcPr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</w:p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591A7F" w:rsidRDefault="00F90442" w:rsidP="006A317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3,0</w:t>
            </w:r>
          </w:p>
        </w:tc>
        <w:tc>
          <w:tcPr>
            <w:tcW w:w="1559" w:type="dxa"/>
          </w:tcPr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F90442" w:rsidP="00FF4E9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0,54</w:t>
            </w:r>
          </w:p>
        </w:tc>
        <w:tc>
          <w:tcPr>
            <w:tcW w:w="1417" w:type="dxa"/>
          </w:tcPr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F90442" w:rsidP="000E520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18</w:t>
            </w:r>
            <w:r w:rsidR="00591A7F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591A7F" w:rsidRPr="007D7AED" w:rsidTr="005074D7">
        <w:tc>
          <w:tcPr>
            <w:tcW w:w="1260" w:type="dxa"/>
          </w:tcPr>
          <w:p w:rsidR="00591A7F" w:rsidRPr="007D7AED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49" w:type="dxa"/>
          </w:tcPr>
          <w:p w:rsidR="00591A7F" w:rsidRPr="008B4171" w:rsidRDefault="00591A7F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</w:t>
            </w:r>
          </w:p>
        </w:tc>
        <w:tc>
          <w:tcPr>
            <w:tcW w:w="1701" w:type="dxa"/>
          </w:tcPr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</w:p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1F2216" w:rsidRDefault="00F904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11,5</w:t>
            </w:r>
          </w:p>
        </w:tc>
        <w:tc>
          <w:tcPr>
            <w:tcW w:w="1559" w:type="dxa"/>
          </w:tcPr>
          <w:p w:rsidR="00591A7F" w:rsidRDefault="00591A7F" w:rsidP="00585EEB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107742" w:rsidP="00591A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7F17A5">
              <w:rPr>
                <w:rFonts w:ascii="Times New Roman" w:hAnsi="Times New Roman"/>
                <w:szCs w:val="28"/>
                <w:lang w:eastAsia="ru-RU"/>
              </w:rPr>
              <w:t>0,6</w:t>
            </w:r>
          </w:p>
        </w:tc>
        <w:tc>
          <w:tcPr>
            <w:tcW w:w="1417" w:type="dxa"/>
          </w:tcPr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0E5209" w:rsidP="007F17A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92,2%</w:t>
            </w:r>
          </w:p>
        </w:tc>
      </w:tr>
      <w:tr w:rsidR="00591A7F" w:rsidRPr="007D7AED" w:rsidTr="00591A7F">
        <w:tc>
          <w:tcPr>
            <w:tcW w:w="1260" w:type="dxa"/>
          </w:tcPr>
          <w:p w:rsidR="00591A7F" w:rsidRPr="005938B7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5938B7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3249" w:type="dxa"/>
          </w:tcPr>
          <w:p w:rsidR="00591A7F" w:rsidRPr="005938B7" w:rsidRDefault="00591A7F" w:rsidP="005777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5938B7">
              <w:rPr>
                <w:color w:val="000000" w:themeColor="text1"/>
                <w:sz w:val="22"/>
                <w:szCs w:val="22"/>
              </w:rPr>
              <w:t xml:space="preserve">Количество молодежных общественных объединений и </w:t>
            </w:r>
            <w:r w:rsidRPr="005938B7">
              <w:rPr>
                <w:color w:val="000000" w:themeColor="text1"/>
                <w:sz w:val="22"/>
                <w:szCs w:val="22"/>
              </w:rPr>
              <w:lastRenderedPageBreak/>
              <w:t>доля молодых людей, участвующих в деятельности этих объединений</w:t>
            </w:r>
          </w:p>
        </w:tc>
        <w:tc>
          <w:tcPr>
            <w:tcW w:w="1701" w:type="dxa"/>
          </w:tcPr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8B7">
              <w:rPr>
                <w:rFonts w:ascii="Times New Roman" w:hAnsi="Times New Roman"/>
                <w:color w:val="000000" w:themeColor="text1"/>
              </w:rPr>
              <w:lastRenderedPageBreak/>
              <w:t>ед.</w:t>
            </w:r>
          </w:p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8B7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707521" w:rsidRDefault="00F90442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9</w:t>
            </w:r>
          </w:p>
          <w:p w:rsidR="00F90442" w:rsidRDefault="00F90442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707521" w:rsidRPr="005938B7" w:rsidRDefault="00707521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2</w:t>
            </w:r>
            <w:r w:rsidR="00F90442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,5</w:t>
            </w:r>
          </w:p>
        </w:tc>
        <w:tc>
          <w:tcPr>
            <w:tcW w:w="1559" w:type="dxa"/>
          </w:tcPr>
          <w:p w:rsidR="00707521" w:rsidRPr="00707521" w:rsidRDefault="00644463" w:rsidP="007075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28</w:t>
            </w:r>
          </w:p>
          <w:p w:rsidR="00707521" w:rsidRPr="00707521" w:rsidRDefault="00707521" w:rsidP="007075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361F42" w:rsidRPr="005938B7" w:rsidRDefault="00707521" w:rsidP="00E13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707521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2</w:t>
            </w:r>
            <w:r w:rsidR="00644463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,</w:t>
            </w:r>
            <w:r w:rsidR="00E13F58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5938B7" w:rsidRDefault="00361F42" w:rsidP="001077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5938B7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361F42" w:rsidRPr="005938B7" w:rsidRDefault="000E5209" w:rsidP="00E13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104%</w:t>
            </w:r>
          </w:p>
        </w:tc>
      </w:tr>
      <w:tr w:rsidR="00361F42" w:rsidRPr="007D7AED" w:rsidTr="005074D7">
        <w:tc>
          <w:tcPr>
            <w:tcW w:w="1260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49" w:type="dxa"/>
          </w:tcPr>
          <w:p w:rsidR="00361F42" w:rsidRPr="008B4171" w:rsidRDefault="00361F42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Количество молодых людей в возрасте от 14 до 17 лет, которым оказано содействие в трудовой адаптации и занятости</w:t>
            </w:r>
          </w:p>
        </w:tc>
        <w:tc>
          <w:tcPr>
            <w:tcW w:w="1701" w:type="dxa"/>
          </w:tcPr>
          <w:p w:rsidR="00361F42" w:rsidRDefault="00361F42" w:rsidP="0057771E">
            <w:pPr>
              <w:jc w:val="center"/>
              <w:rPr>
                <w:rFonts w:ascii="Times New Roman" w:hAnsi="Times New Roman"/>
              </w:rPr>
            </w:pPr>
          </w:p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</w:tcPr>
          <w:p w:rsidR="00361F42" w:rsidRDefault="00361F42" w:rsidP="00361F42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361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не менее</w:t>
            </w:r>
          </w:p>
          <w:p w:rsidR="00361F42" w:rsidRPr="007D7AED" w:rsidRDefault="00361F42" w:rsidP="00B355A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107742">
              <w:rPr>
                <w:rFonts w:ascii="Times New Roman" w:hAnsi="Times New Roman"/>
                <w:szCs w:val="28"/>
                <w:lang w:eastAsia="ru-RU"/>
              </w:rPr>
              <w:t>7</w:t>
            </w:r>
            <w:r w:rsidR="00B355AA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361F42" w:rsidRDefault="00B355AA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130</w:t>
            </w:r>
          </w:p>
        </w:tc>
        <w:tc>
          <w:tcPr>
            <w:tcW w:w="1417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B355AA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74,2</w:t>
            </w:r>
            <w:r w:rsidR="00361F42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361F42" w:rsidRPr="007D7AED" w:rsidTr="005074D7">
        <w:tc>
          <w:tcPr>
            <w:tcW w:w="1260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49" w:type="dxa"/>
          </w:tcPr>
          <w:p w:rsidR="00361F42" w:rsidRPr="008B4171" w:rsidRDefault="00361F42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</w:t>
            </w:r>
          </w:p>
        </w:tc>
        <w:tc>
          <w:tcPr>
            <w:tcW w:w="1701" w:type="dxa"/>
          </w:tcPr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</w:p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</w:tcPr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</w:t>
            </w:r>
            <w:r w:rsidR="001F2216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7D7AED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361F42" w:rsidRPr="007D7AED" w:rsidTr="005074D7">
        <w:tc>
          <w:tcPr>
            <w:tcW w:w="1260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3249" w:type="dxa"/>
          </w:tcPr>
          <w:p w:rsidR="00361F42" w:rsidRPr="008B4171" w:rsidRDefault="00361F42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Количество молодых семей (супруги в которых не достигли возраста 35 лет), принявших участие в молодежных мероприятиях</w:t>
            </w:r>
          </w:p>
        </w:tc>
        <w:tc>
          <w:tcPr>
            <w:tcW w:w="1701" w:type="dxa"/>
          </w:tcPr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</w:p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361F42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361F42" w:rsidRDefault="000E5209" w:rsidP="00361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B355AA" w:rsidP="00B355A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1417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0E5209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189%</w:t>
            </w:r>
          </w:p>
        </w:tc>
      </w:tr>
      <w:tr w:rsidR="001E631B" w:rsidRPr="007D7AED" w:rsidTr="005074D7">
        <w:tc>
          <w:tcPr>
            <w:tcW w:w="1260" w:type="dxa"/>
          </w:tcPr>
          <w:p w:rsidR="001E631B" w:rsidRPr="007D7AED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49" w:type="dxa"/>
          </w:tcPr>
          <w:p w:rsidR="001E631B" w:rsidRPr="00036DB6" w:rsidRDefault="00361F42" w:rsidP="00036DB6">
            <w:pPr>
              <w:rPr>
                <w:rFonts w:ascii="Times New Roman" w:hAnsi="Times New Roman"/>
                <w:b/>
              </w:rPr>
            </w:pPr>
            <w:r w:rsidRPr="008B4171">
              <w:rPr>
                <w:rFonts w:ascii="Times New Roman" w:hAnsi="Times New Roman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</w:t>
            </w:r>
            <w:r w:rsidR="00036DB6">
              <w:rPr>
                <w:rFonts w:ascii="Times New Roman" w:hAnsi="Times New Roman"/>
              </w:rPr>
              <w:t>и</w:t>
            </w:r>
          </w:p>
        </w:tc>
        <w:tc>
          <w:tcPr>
            <w:tcW w:w="1701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31B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%</w:t>
            </w:r>
          </w:p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E631B" w:rsidRPr="00361F42" w:rsidRDefault="000E5209" w:rsidP="00F904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1E631B" w:rsidRDefault="001E631B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361F42" w:rsidRDefault="000E5209" w:rsidP="00B355A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3,6</w:t>
            </w:r>
          </w:p>
        </w:tc>
        <w:tc>
          <w:tcPr>
            <w:tcW w:w="1417" w:type="dxa"/>
          </w:tcPr>
          <w:p w:rsidR="001E631B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0E5209" w:rsidP="00B355A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51,4%</w:t>
            </w:r>
          </w:p>
        </w:tc>
      </w:tr>
    </w:tbl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009D" w:rsidRDefault="007149DE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Невыполнение целевого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9DE">
        <w:rPr>
          <w:rFonts w:ascii="Times New Roman" w:hAnsi="Times New Roman"/>
          <w:sz w:val="24"/>
          <w:szCs w:val="24"/>
        </w:rPr>
        <w:t>«Доля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молодежи»</w:t>
      </w:r>
      <w:r w:rsidR="009C5C54">
        <w:rPr>
          <w:rFonts w:ascii="Times New Roman" w:hAnsi="Times New Roman"/>
          <w:sz w:val="24"/>
          <w:szCs w:val="24"/>
        </w:rPr>
        <w:t xml:space="preserve"> произошло в связи с проведением мероприятий, охватывающих большое количество граждан в возрасте более 35 лет.</w:t>
      </w:r>
    </w:p>
    <w:p w:rsidR="00B0153B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 xml:space="preserve">Невыполнение целевого показателя </w:t>
      </w:r>
      <w:r w:rsidRPr="00D60904">
        <w:rPr>
          <w:rFonts w:ascii="Times New Roman" w:hAnsi="Times New Roman"/>
        </w:rPr>
        <w:t>«</w:t>
      </w:r>
      <w:r w:rsidR="00D60904" w:rsidRPr="00D60904">
        <w:rPr>
          <w:rFonts w:ascii="Times New Roman" w:hAnsi="Times New Roman"/>
        </w:rPr>
        <w:t>Количество молодых людей в возрасте от 14 до 17 лет, которым оказано содействие в трудовой адаптации и занятости</w:t>
      </w:r>
      <w:r w:rsidRPr="00D60904">
        <w:rPr>
          <w:rFonts w:ascii="Times New Roman" w:hAnsi="Times New Roman"/>
          <w:lang w:eastAsia="ru-RU"/>
        </w:rPr>
        <w:t>»</w:t>
      </w:r>
      <w:r w:rsidRPr="00D60904">
        <w:rPr>
          <w:rFonts w:ascii="Times New Roman" w:hAnsi="Times New Roman"/>
        </w:rPr>
        <w:t xml:space="preserve"> </w:t>
      </w:r>
      <w:r w:rsidRPr="00712CF8">
        <w:rPr>
          <w:rFonts w:ascii="Times New Roman" w:hAnsi="Times New Roman"/>
          <w:sz w:val="24"/>
          <w:szCs w:val="24"/>
        </w:rPr>
        <w:t>произошло в связи с увеличением МРОТ, таким образом, на запланированное финансирование по данному пункту Программы оказалось возможным трудоустроить меньшее количество подростков.</w:t>
      </w:r>
    </w:p>
    <w:p w:rsidR="00BF3EC9" w:rsidRDefault="00BF3EC9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Невыполнение целевых показателей «</w:t>
      </w:r>
      <w:r w:rsidRPr="00BF3EC9">
        <w:rPr>
          <w:rFonts w:ascii="Times New Roman" w:hAnsi="Times New Roman"/>
          <w:sz w:val="24"/>
          <w:szCs w:val="24"/>
        </w:rPr>
        <w:t>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</w:t>
      </w:r>
      <w:r>
        <w:rPr>
          <w:rFonts w:ascii="Times New Roman" w:hAnsi="Times New Roman"/>
          <w:sz w:val="24"/>
          <w:szCs w:val="24"/>
        </w:rPr>
        <w:t>», «</w:t>
      </w:r>
      <w:r w:rsidRPr="00BF3EC9">
        <w:rPr>
          <w:rFonts w:ascii="Times New Roman" w:hAnsi="Times New Roman"/>
          <w:sz w:val="24"/>
          <w:szCs w:val="24"/>
        </w:rPr>
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</w:t>
      </w:r>
      <w:r>
        <w:rPr>
          <w:rFonts w:ascii="Times New Roman" w:hAnsi="Times New Roman"/>
          <w:sz w:val="24"/>
          <w:szCs w:val="24"/>
        </w:rPr>
        <w:t>» связано с увеличением численности населения в возрасте от 14</w:t>
      </w:r>
      <w:proofErr w:type="gramEnd"/>
      <w:r>
        <w:rPr>
          <w:rFonts w:ascii="Times New Roman" w:hAnsi="Times New Roman"/>
          <w:sz w:val="24"/>
          <w:szCs w:val="24"/>
        </w:rPr>
        <w:t xml:space="preserve"> до 35 лет в два раза.</w:t>
      </w:r>
    </w:p>
    <w:p w:rsidR="005938B7" w:rsidRDefault="005938B7" w:rsidP="00B01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38B7" w:rsidRPr="00707521" w:rsidRDefault="00B0153B" w:rsidP="0070752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9E05DA"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B0153B" w:rsidRDefault="00B0153B" w:rsidP="00B0153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BF3EC9">
        <w:rPr>
          <w:rFonts w:ascii="Times New Roman" w:hAnsi="Times New Roman"/>
          <w:color w:val="000000" w:themeColor="text1"/>
          <w:sz w:val="24"/>
          <w:szCs w:val="24"/>
        </w:rPr>
        <w:t>343+18+92</w:t>
      </w:r>
      <w:proofErr w:type="gramStart"/>
      <w:r w:rsidR="00BF3EC9">
        <w:rPr>
          <w:rFonts w:ascii="Times New Roman" w:hAnsi="Times New Roman"/>
          <w:color w:val="000000" w:themeColor="text1"/>
          <w:sz w:val="24"/>
          <w:szCs w:val="24"/>
        </w:rPr>
        <w:t>,2</w:t>
      </w:r>
      <w:proofErr w:type="gramEnd"/>
      <w:r w:rsidR="00BF3EC9">
        <w:rPr>
          <w:rFonts w:ascii="Times New Roman" w:hAnsi="Times New Roman"/>
          <w:color w:val="000000" w:themeColor="text1"/>
          <w:sz w:val="24"/>
          <w:szCs w:val="24"/>
        </w:rPr>
        <w:t>+104+74,2+100+189+51,4</w:t>
      </w:r>
      <w:r w:rsidR="002B4FA7" w:rsidRPr="00707521">
        <w:rPr>
          <w:rFonts w:ascii="Times New Roman" w:hAnsi="Times New Roman"/>
          <w:color w:val="000000" w:themeColor="text1"/>
          <w:sz w:val="24"/>
          <w:szCs w:val="24"/>
        </w:rPr>
        <w:t>)/8</w:t>
      </w:r>
      <w:r w:rsidR="003F30CF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FA7" w:rsidRPr="00707521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3F30CF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3EC9">
        <w:rPr>
          <w:rFonts w:ascii="Times New Roman" w:hAnsi="Times New Roman"/>
          <w:color w:val="000000" w:themeColor="text1"/>
          <w:sz w:val="24"/>
          <w:szCs w:val="24"/>
        </w:rPr>
        <w:t>121,5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707521" w:rsidRPr="00707521" w:rsidRDefault="00707521" w:rsidP="00B0153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0153B" w:rsidRPr="00707521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BF3EC9">
        <w:rPr>
          <w:rFonts w:ascii="Times New Roman" w:hAnsi="Times New Roman"/>
          <w:color w:val="000000" w:themeColor="text1"/>
          <w:sz w:val="24"/>
          <w:szCs w:val="24"/>
        </w:rPr>
        <w:t>121,5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C5C54" w:rsidRPr="00707521" w:rsidRDefault="00B0153B" w:rsidP="009C5C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BF3EC9">
        <w:rPr>
          <w:rFonts w:ascii="Times New Roman" w:hAnsi="Times New Roman"/>
          <w:color w:val="000000" w:themeColor="text1"/>
          <w:sz w:val="24"/>
          <w:szCs w:val="24"/>
        </w:rPr>
        <w:t>121,5</w:t>
      </w:r>
      <w:r w:rsidR="002B4FA7" w:rsidRPr="0070752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07742" w:rsidRPr="00707521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)*100 =</w:t>
      </w:r>
      <w:r w:rsidR="00707521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3EC9">
        <w:rPr>
          <w:rFonts w:ascii="Times New Roman" w:hAnsi="Times New Roman"/>
          <w:color w:val="000000" w:themeColor="text1"/>
          <w:sz w:val="24"/>
          <w:szCs w:val="24"/>
        </w:rPr>
        <w:t>121,5</w:t>
      </w:r>
      <w:r w:rsidR="009E05DA"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707521" w:rsidRDefault="00707521" w:rsidP="009C5C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7C36" w:rsidRPr="00707521" w:rsidRDefault="00712CF8" w:rsidP="009C5C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реализации Программы выше по сравнению 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  <w:r w:rsidR="009C5C54"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6DCD" w:rsidRPr="00AB6236" w:rsidRDefault="001E6DCD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6236">
        <w:rPr>
          <w:rFonts w:ascii="Times New Roman" w:hAnsi="Times New Roman"/>
          <w:sz w:val="24"/>
          <w:szCs w:val="28"/>
        </w:rPr>
        <w:lastRenderedPageBreak/>
        <w:t>Расчет целевых показателей:</w:t>
      </w:r>
    </w:p>
    <w:p w:rsidR="001E6DCD" w:rsidRDefault="001E6DCD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5245"/>
      </w:tblGrid>
      <w:tr w:rsidR="001E6DCD" w:rsidRPr="001E6DCD" w:rsidTr="008D49D5">
        <w:trPr>
          <w:trHeight w:val="643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D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D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Расчет</w:t>
            </w:r>
          </w:p>
        </w:tc>
      </w:tr>
      <w:tr w:rsidR="001E6DCD" w:rsidRPr="001E6DCD" w:rsidTr="008D49D5">
        <w:trPr>
          <w:trHeight w:val="3251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</w:t>
            </w:r>
          </w:p>
        </w:tc>
        <w:tc>
          <w:tcPr>
            <w:tcW w:w="5245" w:type="dxa"/>
          </w:tcPr>
          <w:p w:rsidR="001E6DCD" w:rsidRDefault="00107742" w:rsidP="00AB6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37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6DCD" w:rsidRPr="001E6DCD">
              <w:rPr>
                <w:rFonts w:ascii="Times New Roman" w:hAnsi="Times New Roman"/>
                <w:sz w:val="28"/>
                <w:szCs w:val="28"/>
              </w:rPr>
              <w:t>/</w:t>
            </w:r>
            <w:r w:rsidR="00F90442">
              <w:rPr>
                <w:rFonts w:ascii="Times New Roman" w:hAnsi="Times New Roman"/>
                <w:sz w:val="28"/>
                <w:szCs w:val="28"/>
              </w:rPr>
              <w:t>32560</w:t>
            </w:r>
            <w:r w:rsidR="00AB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CD" w:rsidRPr="001E6DCD">
              <w:rPr>
                <w:rFonts w:ascii="Times New Roman" w:hAnsi="Times New Roman"/>
                <w:sz w:val="28"/>
                <w:szCs w:val="28"/>
              </w:rPr>
              <w:t>х 100</w:t>
            </w:r>
            <w:r w:rsidR="00FC492A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442">
              <w:rPr>
                <w:rFonts w:ascii="Times New Roman" w:hAnsi="Times New Roman"/>
                <w:sz w:val="28"/>
                <w:szCs w:val="28"/>
              </w:rPr>
              <w:t>11</w:t>
            </w:r>
            <w:r w:rsidR="00FF4E9A">
              <w:rPr>
                <w:rFonts w:ascii="Times New Roman" w:hAnsi="Times New Roman"/>
                <w:sz w:val="28"/>
                <w:szCs w:val="28"/>
              </w:rPr>
              <w:t>,3</w:t>
            </w:r>
            <w:r w:rsidR="00FC492A"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  <w:p w:rsidR="00FC492A" w:rsidRPr="001E6DCD" w:rsidRDefault="00FC492A" w:rsidP="00AB6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AB6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>гпв</w:t>
            </w:r>
            <w:proofErr w:type="spellEnd"/>
            <w:r w:rsidRPr="001E6DC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AB62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6236">
              <w:rPr>
                <w:rFonts w:ascii="Times New Roman" w:hAnsi="Times New Roman"/>
                <w:sz w:val="24"/>
                <w:szCs w:val="24"/>
              </w:rPr>
              <w:t>ДМГ</w:t>
            </w:r>
            <w:r w:rsidRPr="00AB6236">
              <w:rPr>
                <w:rFonts w:ascii="Times New Roman" w:hAnsi="Times New Roman"/>
                <w:sz w:val="20"/>
                <w:szCs w:val="24"/>
              </w:rPr>
              <w:t>гпв</w:t>
            </w:r>
            <w:proofErr w:type="spellEnd"/>
            <w:r w:rsidR="00AB6236" w:rsidRPr="00AB623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90442">
              <w:rPr>
                <w:rFonts w:ascii="Times New Roman" w:hAnsi="Times New Roman"/>
                <w:sz w:val="24"/>
                <w:szCs w:val="24"/>
              </w:rPr>
              <w:t>11</w:t>
            </w:r>
            <w:r w:rsidR="00FF4E9A">
              <w:rPr>
                <w:rFonts w:ascii="Times New Roman" w:hAnsi="Times New Roman"/>
                <w:sz w:val="24"/>
                <w:szCs w:val="24"/>
              </w:rPr>
              <w:t>,3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AB6236">
              <w:rPr>
                <w:rFonts w:ascii="Times New Roman" w:hAnsi="Times New Roman"/>
                <w:i/>
                <w:sz w:val="32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>– 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молодежи.</w:t>
            </w:r>
          </w:p>
          <w:p w:rsidR="001E6DCD" w:rsidRPr="001E6DCD" w:rsidRDefault="001E6DCD" w:rsidP="00AB62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B623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3</w:t>
            </w:r>
            <w:r w:rsidR="00FF4E9A">
              <w:rPr>
                <w:rFonts w:ascii="Times New Roman" w:hAnsi="Times New Roman"/>
                <w:sz w:val="24"/>
                <w:szCs w:val="24"/>
              </w:rPr>
              <w:t>6</w:t>
            </w:r>
            <w:r w:rsidR="00107742">
              <w:rPr>
                <w:rFonts w:ascii="Times New Roman" w:hAnsi="Times New Roman"/>
                <w:sz w:val="24"/>
                <w:szCs w:val="24"/>
              </w:rPr>
              <w:t>76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молодежи.</w:t>
            </w:r>
          </w:p>
          <w:p w:rsidR="001E6DCD" w:rsidRPr="001E6DCD" w:rsidRDefault="001E6DCD" w:rsidP="00F90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ОКГ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236">
              <w:rPr>
                <w:rFonts w:ascii="Times New Roman" w:hAnsi="Times New Roman"/>
                <w:sz w:val="24"/>
                <w:szCs w:val="24"/>
              </w:rPr>
              <w:t>–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442">
              <w:rPr>
                <w:rFonts w:ascii="Times New Roman" w:hAnsi="Times New Roman"/>
                <w:sz w:val="24"/>
                <w:szCs w:val="24"/>
              </w:rPr>
              <w:t>32560</w:t>
            </w:r>
            <w:r w:rsid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AB62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>– общая численность граждан Приозерского района в возрасте от 14 до 35 лет.</w:t>
            </w:r>
            <w:r w:rsidRPr="001E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</w:t>
            </w:r>
          </w:p>
        </w:tc>
        <w:tc>
          <w:tcPr>
            <w:tcW w:w="5245" w:type="dxa"/>
          </w:tcPr>
          <w:p w:rsidR="00AB6236" w:rsidRDefault="00107742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4E9A">
              <w:rPr>
                <w:rFonts w:ascii="Times New Roman" w:hAnsi="Times New Roman"/>
                <w:sz w:val="28"/>
                <w:szCs w:val="28"/>
              </w:rPr>
              <w:t>77</w:t>
            </w:r>
            <w:r w:rsidR="00AB6236">
              <w:rPr>
                <w:rFonts w:ascii="Times New Roman" w:hAnsi="Times New Roman"/>
                <w:sz w:val="28"/>
                <w:szCs w:val="28"/>
              </w:rPr>
              <w:t>/</w:t>
            </w:r>
            <w:r w:rsidR="0055194A">
              <w:rPr>
                <w:rFonts w:ascii="Times New Roman" w:hAnsi="Times New Roman"/>
                <w:sz w:val="28"/>
                <w:szCs w:val="28"/>
              </w:rPr>
              <w:t>32560</w:t>
            </w:r>
            <w:r w:rsidR="00AB6236"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55194A">
              <w:rPr>
                <w:rFonts w:ascii="Times New Roman" w:hAnsi="Times New Roman"/>
                <w:sz w:val="28"/>
                <w:szCs w:val="28"/>
              </w:rPr>
              <w:t>0,54</w:t>
            </w:r>
            <w:r w:rsidR="00AB623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AB6236" w:rsidRDefault="00AB6236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>фтс</w:t>
            </w:r>
            <w:proofErr w:type="spellEnd"/>
            <w:r w:rsidRPr="001E6DC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6236">
              <w:rPr>
                <w:rFonts w:ascii="Times New Roman" w:hAnsi="Times New Roman"/>
                <w:sz w:val="24"/>
                <w:szCs w:val="24"/>
              </w:rPr>
              <w:t>ДМГфтс</w:t>
            </w:r>
            <w:proofErr w:type="spellEnd"/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0,</w:t>
            </w:r>
            <w:r w:rsidR="0055194A">
              <w:rPr>
                <w:rFonts w:ascii="Times New Roman" w:hAnsi="Times New Roman"/>
                <w:sz w:val="24"/>
                <w:szCs w:val="24"/>
              </w:rPr>
              <w:t>54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B623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F4E9A">
              <w:rPr>
                <w:rFonts w:ascii="Times New Roman" w:hAnsi="Times New Roman"/>
                <w:sz w:val="24"/>
                <w:szCs w:val="24"/>
              </w:rPr>
              <w:t>177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молодежи.</w:t>
            </w:r>
          </w:p>
          <w:p w:rsidR="001E6DCD" w:rsidRPr="001E6DCD" w:rsidRDefault="001E6DCD" w:rsidP="00551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ОКГ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5194A">
              <w:rPr>
                <w:rFonts w:ascii="Times New Roman" w:hAnsi="Times New Roman"/>
                <w:sz w:val="24"/>
                <w:szCs w:val="24"/>
              </w:rPr>
              <w:t>32560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общая численность граждан Приозерского района в возрасте от 14 до 35 лет.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</w:t>
            </w:r>
          </w:p>
        </w:tc>
        <w:tc>
          <w:tcPr>
            <w:tcW w:w="5245" w:type="dxa"/>
          </w:tcPr>
          <w:p w:rsidR="00AB6236" w:rsidRDefault="000474D2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4E9A">
              <w:rPr>
                <w:rFonts w:ascii="Times New Roman" w:hAnsi="Times New Roman"/>
                <w:sz w:val="28"/>
                <w:szCs w:val="28"/>
              </w:rPr>
              <w:t>744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5194A">
              <w:rPr>
                <w:rFonts w:ascii="Times New Roman" w:hAnsi="Times New Roman"/>
                <w:sz w:val="28"/>
                <w:szCs w:val="28"/>
              </w:rPr>
              <w:t>32560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55194A">
              <w:rPr>
                <w:rFonts w:ascii="Times New Roman" w:hAnsi="Times New Roman"/>
                <w:sz w:val="28"/>
                <w:szCs w:val="28"/>
              </w:rPr>
              <w:t>5,35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602D5" w:rsidRDefault="000602D5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>кмт</w:t>
            </w:r>
            <w:proofErr w:type="spellEnd"/>
            <w:r w:rsidRPr="001E6DC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74D2">
              <w:rPr>
                <w:rFonts w:ascii="Times New Roman" w:hAnsi="Times New Roman"/>
                <w:sz w:val="24"/>
                <w:szCs w:val="24"/>
              </w:rPr>
              <w:t>ДМГкмт</w:t>
            </w:r>
            <w:proofErr w:type="spellEnd"/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5194A">
              <w:rPr>
                <w:rFonts w:ascii="Times New Roman" w:hAnsi="Times New Roman"/>
                <w:sz w:val="24"/>
                <w:szCs w:val="24"/>
              </w:rPr>
              <w:t>5,35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>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74D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F4E9A">
              <w:rPr>
                <w:rFonts w:ascii="Times New Roman" w:hAnsi="Times New Roman"/>
                <w:sz w:val="24"/>
                <w:szCs w:val="24"/>
              </w:rPr>
              <w:t>1744</w:t>
            </w:r>
            <w:r w:rsidR="00680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культурно-массовых и молодежных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творческих мероприятиях.</w:t>
            </w:r>
          </w:p>
          <w:p w:rsidR="001E6DCD" w:rsidRPr="001E6DCD" w:rsidRDefault="001E6DCD" w:rsidP="00551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ОКГ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5194A">
              <w:rPr>
                <w:rFonts w:ascii="Times New Roman" w:hAnsi="Times New Roman"/>
                <w:sz w:val="24"/>
                <w:szCs w:val="24"/>
              </w:rPr>
              <w:t>32560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общая численность граждан Приозерского района в возрасте от 14 до 35 лет.</w:t>
            </w:r>
          </w:p>
        </w:tc>
      </w:tr>
      <w:tr w:rsidR="001E6DCD" w:rsidRPr="001E6DCD" w:rsidTr="008D49D5">
        <w:trPr>
          <w:trHeight w:val="314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молодежных общественных объединений и доля молодых людей, участвующих в деятельности этих объединений</w:t>
            </w:r>
          </w:p>
        </w:tc>
        <w:tc>
          <w:tcPr>
            <w:tcW w:w="5245" w:type="dxa"/>
          </w:tcPr>
          <w:p w:rsidR="000474D2" w:rsidRDefault="00FF4E9A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7521">
              <w:rPr>
                <w:rFonts w:ascii="Times New Roman" w:hAnsi="Times New Roman"/>
                <w:sz w:val="28"/>
                <w:szCs w:val="28"/>
              </w:rPr>
              <w:t>+13+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7521">
              <w:rPr>
                <w:rFonts w:ascii="Times New Roman" w:hAnsi="Times New Roman"/>
                <w:sz w:val="28"/>
                <w:szCs w:val="28"/>
              </w:rPr>
              <w:t>2+2</w:t>
            </w:r>
            <w:r w:rsidR="000474D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474D2" w:rsidRDefault="000474D2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 xml:space="preserve">КМО =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КМО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о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+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мсу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+ КДО + КПК, где: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КМО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F4E9A">
              <w:rPr>
                <w:rFonts w:ascii="Times New Roman" w:hAnsi="Times New Roman"/>
                <w:sz w:val="24"/>
                <w:szCs w:val="24"/>
              </w:rPr>
              <w:t>28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молодежных общественных объединений.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74D2">
              <w:rPr>
                <w:rFonts w:ascii="Times New Roman" w:hAnsi="Times New Roman"/>
                <w:sz w:val="24"/>
                <w:szCs w:val="24"/>
              </w:rPr>
              <w:t>КМОо</w:t>
            </w:r>
            <w:proofErr w:type="spellEnd"/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F4E9A">
              <w:rPr>
                <w:rFonts w:ascii="Times New Roman" w:hAnsi="Times New Roman"/>
                <w:sz w:val="24"/>
                <w:szCs w:val="24"/>
              </w:rPr>
              <w:t>1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молодежных организаций и объединений (на конец года).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74D2">
              <w:rPr>
                <w:rFonts w:ascii="Times New Roman" w:hAnsi="Times New Roman"/>
                <w:sz w:val="24"/>
                <w:szCs w:val="24"/>
              </w:rPr>
              <w:t>КОмсу</w:t>
            </w:r>
            <w:proofErr w:type="spellEnd"/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521">
              <w:rPr>
                <w:rFonts w:ascii="Times New Roman" w:hAnsi="Times New Roman"/>
                <w:sz w:val="24"/>
                <w:szCs w:val="24"/>
              </w:rPr>
              <w:t>13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органов молодежного самоуправления (на конец года).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КДО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F4E9A">
              <w:rPr>
                <w:rFonts w:ascii="Times New Roman" w:hAnsi="Times New Roman"/>
                <w:sz w:val="24"/>
                <w:szCs w:val="24"/>
              </w:rPr>
              <w:t>12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добровольческих объединений (на конец года).</w:t>
            </w:r>
          </w:p>
          <w:p w:rsidR="000474D2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КПК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="000474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патриотических клубов и объединений.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E05" w:rsidRDefault="00FF7E05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4D2" w:rsidRDefault="000474D2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3F58">
              <w:rPr>
                <w:rFonts w:ascii="Times New Roman" w:hAnsi="Times New Roman"/>
                <w:sz w:val="28"/>
                <w:szCs w:val="28"/>
              </w:rPr>
              <w:t>7</w:t>
            </w:r>
            <w:r w:rsidR="00707521">
              <w:rPr>
                <w:rFonts w:ascii="Times New Roman" w:hAnsi="Times New Roman"/>
                <w:sz w:val="28"/>
                <w:szCs w:val="28"/>
              </w:rPr>
              <w:t>+</w:t>
            </w:r>
            <w:r w:rsidR="00E13F58">
              <w:rPr>
                <w:rFonts w:ascii="Times New Roman" w:hAnsi="Times New Roman"/>
                <w:sz w:val="28"/>
                <w:szCs w:val="28"/>
              </w:rPr>
              <w:t>115</w:t>
            </w:r>
            <w:r w:rsidR="00707521">
              <w:rPr>
                <w:rFonts w:ascii="Times New Roman" w:hAnsi="Times New Roman"/>
                <w:sz w:val="28"/>
                <w:szCs w:val="28"/>
              </w:rPr>
              <w:t>+</w:t>
            </w:r>
            <w:r w:rsidR="00E13F58">
              <w:rPr>
                <w:rFonts w:ascii="Times New Roman" w:hAnsi="Times New Roman"/>
                <w:sz w:val="28"/>
                <w:szCs w:val="28"/>
              </w:rPr>
              <w:t>284</w:t>
            </w:r>
            <w:r w:rsidR="00707521">
              <w:rPr>
                <w:rFonts w:ascii="Times New Roman" w:hAnsi="Times New Roman"/>
                <w:sz w:val="28"/>
                <w:szCs w:val="28"/>
              </w:rPr>
              <w:t>+</w:t>
            </w:r>
            <w:r w:rsidR="00E13F58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)/</w:t>
            </w:r>
            <w:r w:rsidR="0055194A">
              <w:rPr>
                <w:rFonts w:ascii="Times New Roman" w:hAnsi="Times New Roman"/>
                <w:sz w:val="28"/>
                <w:szCs w:val="28"/>
              </w:rPr>
              <w:t>32560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55194A">
              <w:rPr>
                <w:rFonts w:ascii="Times New Roman" w:hAnsi="Times New Roman"/>
                <w:sz w:val="28"/>
                <w:szCs w:val="28"/>
              </w:rPr>
              <w:t>1,35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474D2" w:rsidRPr="001E6DCD" w:rsidRDefault="000474D2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мо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о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+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мсу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+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+                   +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spellEnd"/>
            <w:r w:rsidRPr="001E6DCD">
              <w:rPr>
                <w:rFonts w:ascii="Times New Roman" w:hAnsi="Times New Roman"/>
                <w:sz w:val="24"/>
                <w:szCs w:val="28"/>
              </w:rPr>
              <w:t xml:space="preserve"> / ОКГ х 100, где: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ДМГмо</w:t>
            </w:r>
            <w:proofErr w:type="spellEnd"/>
            <w:r w:rsidR="00707521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="00E13F58">
              <w:rPr>
                <w:rFonts w:ascii="Times New Roman" w:hAnsi="Times New Roman"/>
                <w:sz w:val="24"/>
                <w:szCs w:val="24"/>
              </w:rPr>
              <w:t>,6</w:t>
            </w:r>
            <w:r w:rsidR="000474D2" w:rsidRPr="00FF7E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участвующих в деятельности молодежных общественных объединений;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КМГо</w:t>
            </w:r>
            <w:proofErr w:type="spellEnd"/>
            <w:r w:rsidR="0070752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13F58">
              <w:rPr>
                <w:rFonts w:ascii="Times New Roman" w:hAnsi="Times New Roman"/>
                <w:sz w:val="24"/>
                <w:szCs w:val="24"/>
              </w:rPr>
              <w:t>7</w:t>
            </w:r>
            <w:r w:rsidR="000474D2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молодежных организаций и объединений (на конец года).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КМГмсу</w:t>
            </w:r>
            <w:proofErr w:type="spellEnd"/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521">
              <w:rPr>
                <w:rFonts w:ascii="Times New Roman" w:hAnsi="Times New Roman"/>
                <w:sz w:val="24"/>
                <w:szCs w:val="24"/>
              </w:rPr>
              <w:t>115</w:t>
            </w:r>
            <w:r w:rsidR="000474D2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органов молодежного самоуправления (на конец года).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КМГдо</w:t>
            </w:r>
            <w:proofErr w:type="spellEnd"/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13F58">
              <w:rPr>
                <w:rFonts w:ascii="Times New Roman" w:hAnsi="Times New Roman"/>
                <w:sz w:val="24"/>
                <w:szCs w:val="24"/>
              </w:rPr>
              <w:t>284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FF7E0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0474D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добровольческих объединений (на конец года).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КМГпк</w:t>
            </w:r>
            <w:proofErr w:type="spellEnd"/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35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патриотических клубов и объединений.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17 лет, которым оказано содействие в трудовой адаптации и занятости</w:t>
            </w:r>
          </w:p>
        </w:tc>
        <w:tc>
          <w:tcPr>
            <w:tcW w:w="5245" w:type="dxa"/>
          </w:tcPr>
          <w:p w:rsidR="00FF7E05" w:rsidRDefault="00E13F58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FF7E05">
              <w:rPr>
                <w:rFonts w:ascii="Times New Roman" w:hAnsi="Times New Roman"/>
                <w:sz w:val="28"/>
                <w:szCs w:val="28"/>
              </w:rPr>
              <w:t xml:space="preserve"> + 20 =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FF7E05" w:rsidRDefault="00FF7E05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тз</w:t>
            </w:r>
            <w:proofErr w:type="spellEnd"/>
            <w:r w:rsidRPr="001E6DC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тб</w:t>
            </w:r>
            <w:proofErr w:type="spellEnd"/>
            <w:r w:rsidRPr="001E6DC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КМ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гмто</w:t>
            </w:r>
            <w:proofErr w:type="spellEnd"/>
            <w:r w:rsidRPr="001E6DCD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КМтз</w:t>
            </w:r>
            <w:proofErr w:type="spellEnd"/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13F58">
              <w:rPr>
                <w:rFonts w:ascii="Times New Roman" w:hAnsi="Times New Roman"/>
                <w:sz w:val="24"/>
                <w:szCs w:val="24"/>
              </w:rPr>
              <w:t>130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- количество молодых людей в возрасте от 14 до 17 лет, которым оказано содействие в трудовой адаптации и занятости.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КМтб</w:t>
            </w:r>
            <w:proofErr w:type="spellEnd"/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13F58">
              <w:rPr>
                <w:rFonts w:ascii="Times New Roman" w:hAnsi="Times New Roman"/>
                <w:sz w:val="24"/>
                <w:szCs w:val="24"/>
              </w:rPr>
              <w:t>110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молодых людей в возрасте от 14 до 17 лет, которым оказано содействие в трудоустройстве в трудовые бригады г. Приозерска.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E05">
              <w:rPr>
                <w:rFonts w:ascii="Times New Roman" w:hAnsi="Times New Roman"/>
                <w:sz w:val="24"/>
                <w:szCs w:val="24"/>
              </w:rPr>
              <w:t>КМгмто</w:t>
            </w:r>
            <w:proofErr w:type="spellEnd"/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20 чел.</w:t>
            </w:r>
            <w:r w:rsidR="006801F8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– количество молодых людей в возрасте от 14 до 17 лет, которым оказано 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содействие в трудоустройстве в Губернаторский молодежный трудовой отряд г. Приозерска.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6DCD" w:rsidRPr="001E6DCD" w:rsidTr="008D49D5">
        <w:trPr>
          <w:trHeight w:val="314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</w:t>
            </w:r>
          </w:p>
        </w:tc>
        <w:tc>
          <w:tcPr>
            <w:tcW w:w="5245" w:type="dxa"/>
          </w:tcPr>
          <w:p w:rsidR="00FF7E05" w:rsidRDefault="00FF7E05" w:rsidP="00FF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 + 100 + 50 = 1000</w:t>
            </w:r>
          </w:p>
          <w:p w:rsidR="00FF7E05" w:rsidRDefault="00FF7E05" w:rsidP="00FF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</w:t>
            </w:r>
            <w:r w:rsidR="000602D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КИМ = КАМ + КСП + КА, где: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КИМ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1000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- количест</w:t>
            </w:r>
            <w:r w:rsidR="00E13F58">
              <w:rPr>
                <w:rFonts w:ascii="Times New Roman" w:hAnsi="Times New Roman"/>
                <w:i/>
                <w:sz w:val="24"/>
                <w:szCs w:val="28"/>
              </w:rPr>
              <w:t>во   изданных    информационно-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методических, агитационных   материалов,   сувенирной    продукции    и атрибутики для работы в сфере молодежной  политики.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КАМ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850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изданных агитационных материалов.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КСП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100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сувенирной продукции.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КА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50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атрибутики.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pStyle w:val="ConsPlusCell"/>
              <w:jc w:val="both"/>
            </w:pPr>
            <w:r w:rsidRPr="001E6DCD">
              <w:t>Количество молодых семей (супруги в которых не достигли возраста 35 лет), принявших участие в молодежных мероприятиях.</w:t>
            </w:r>
          </w:p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E05" w:rsidRDefault="00E13F58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F7E0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875906">
              <w:rPr>
                <w:rFonts w:ascii="Times New Roman" w:hAnsi="Times New Roman"/>
                <w:sz w:val="28"/>
                <w:szCs w:val="28"/>
              </w:rPr>
              <w:t>7</w:t>
            </w:r>
            <w:r w:rsidR="00FF7E0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801F8">
              <w:rPr>
                <w:rFonts w:ascii="Times New Roman" w:hAnsi="Times New Roman"/>
                <w:sz w:val="28"/>
                <w:szCs w:val="28"/>
              </w:rPr>
              <w:t>1</w:t>
            </w:r>
            <w:r w:rsidR="0087590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F7E05" w:rsidRDefault="00FF7E05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</w:t>
            </w:r>
            <w:r w:rsidR="000602D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6DCD" w:rsidRPr="001E6DCD" w:rsidRDefault="001E6DCD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КМС = КМС</w:t>
            </w:r>
            <w:r w:rsidRPr="001E6DCD">
              <w:rPr>
                <w:rFonts w:ascii="Times New Roman" w:hAnsi="Times New Roman"/>
                <w:sz w:val="24"/>
                <w:szCs w:val="24"/>
              </w:rPr>
              <w:t>м1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+ КМС</w:t>
            </w:r>
            <w:r w:rsidRPr="001E6DCD">
              <w:rPr>
                <w:rFonts w:ascii="Times New Roman" w:hAnsi="Times New Roman"/>
                <w:sz w:val="24"/>
                <w:szCs w:val="24"/>
              </w:rPr>
              <w:t>м2</w:t>
            </w:r>
            <w:r w:rsidRPr="001E6DCD">
              <w:rPr>
                <w:rFonts w:ascii="Times New Roman" w:hAnsi="Times New Roman"/>
                <w:sz w:val="28"/>
                <w:szCs w:val="24"/>
              </w:rPr>
              <w:t>, где:</w:t>
            </w:r>
          </w:p>
          <w:p w:rsidR="001E6DCD" w:rsidRPr="001E6DCD" w:rsidRDefault="001E6DCD" w:rsidP="00FF7E05">
            <w:pPr>
              <w:pStyle w:val="ConsPlusCell"/>
              <w:spacing w:after="0" w:line="240" w:lineRule="auto"/>
              <w:jc w:val="both"/>
              <w:rPr>
                <w:i/>
              </w:rPr>
            </w:pPr>
            <w:r w:rsidRPr="00FF7E05">
              <w:t>КМС</w:t>
            </w:r>
            <w:r w:rsidR="00FF7E05" w:rsidRPr="00FF7E05">
              <w:t xml:space="preserve"> = </w:t>
            </w:r>
            <w:r w:rsidR="006801F8">
              <w:t>1</w:t>
            </w:r>
            <w:r w:rsidR="000E5209">
              <w:t>7</w:t>
            </w:r>
            <w:r w:rsidR="00FF7E05" w:rsidRPr="00FF7E05">
              <w:t xml:space="preserve"> семей</w:t>
            </w:r>
            <w:r w:rsidRPr="001E6DCD">
              <w:rPr>
                <w:i/>
              </w:rPr>
              <w:t xml:space="preserve"> - количество молодых семей (супруги в которых не достигли возраста 35 лет), принявших участие в молодежных мероприятиях.</w:t>
            </w:r>
          </w:p>
          <w:p w:rsidR="00FF7E05" w:rsidRDefault="001E6DCD" w:rsidP="00FF7E05">
            <w:pPr>
              <w:pStyle w:val="ConsPlusCell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F7E05">
              <w:t>КМСм</w:t>
            </w:r>
            <w:proofErr w:type="gramStart"/>
            <w:r w:rsidRPr="00FF7E05">
              <w:t>1</w:t>
            </w:r>
            <w:proofErr w:type="gramEnd"/>
            <w:r w:rsidR="00FF7E05" w:rsidRPr="00FF7E05">
              <w:t xml:space="preserve"> = </w:t>
            </w:r>
            <w:r w:rsidR="006801F8">
              <w:t>10</w:t>
            </w:r>
            <w:r w:rsidR="00FF7E05" w:rsidRPr="00FF7E05">
              <w:t xml:space="preserve"> семей</w:t>
            </w:r>
            <w:r w:rsidR="00FF7E05">
              <w:rPr>
                <w:i/>
                <w:sz w:val="20"/>
                <w:szCs w:val="20"/>
              </w:rPr>
              <w:t xml:space="preserve"> - </w:t>
            </w:r>
            <w:r w:rsidR="00FF7E05" w:rsidRPr="001E6DCD">
              <w:rPr>
                <w:i/>
              </w:rPr>
              <w:t>количество молодых семей (супруги в которых не достигли возраста 35 лет), принявших участие в</w:t>
            </w:r>
            <w:r w:rsidR="00FF7E05">
              <w:rPr>
                <w:i/>
              </w:rPr>
              <w:t xml:space="preserve"> конкурсе «Дружная семья»</w:t>
            </w:r>
          </w:p>
          <w:p w:rsidR="001E6DCD" w:rsidRPr="00FF7E05" w:rsidRDefault="001E6DCD" w:rsidP="00875906">
            <w:pPr>
              <w:pStyle w:val="ConsPlusCell"/>
              <w:spacing w:after="0" w:line="240" w:lineRule="auto"/>
              <w:jc w:val="both"/>
              <w:rPr>
                <w:i/>
              </w:rPr>
            </w:pPr>
            <w:r w:rsidRPr="00FF7E05">
              <w:t>КМСм</w:t>
            </w:r>
            <w:proofErr w:type="gramStart"/>
            <w:r w:rsidR="006801F8">
              <w:t>2</w:t>
            </w:r>
            <w:proofErr w:type="gramEnd"/>
            <w:r w:rsidR="00FF7E05" w:rsidRPr="00FF7E05">
              <w:t xml:space="preserve"> = </w:t>
            </w:r>
            <w:r w:rsidR="00E13F58">
              <w:t>7</w:t>
            </w:r>
            <w:r w:rsidR="00FF7E05" w:rsidRPr="00FF7E05">
              <w:t xml:space="preserve"> сем</w:t>
            </w:r>
            <w:r w:rsidR="00875906">
              <w:t>ей</w:t>
            </w:r>
            <w:r w:rsidR="00FF7E05">
              <w:rPr>
                <w:i/>
              </w:rPr>
              <w:t xml:space="preserve"> </w:t>
            </w:r>
            <w:r w:rsidRPr="001E6DCD">
              <w:rPr>
                <w:i/>
              </w:rPr>
              <w:t xml:space="preserve">- количество молодых семей, принявших участие в </w:t>
            </w:r>
            <w:r w:rsidR="00FF7E05">
              <w:rPr>
                <w:i/>
              </w:rPr>
              <w:t>акции «</w:t>
            </w:r>
            <w:r w:rsidR="00E13F58">
              <w:rPr>
                <w:i/>
              </w:rPr>
              <w:t>Мы за ЗОЖ</w:t>
            </w:r>
            <w:r w:rsidR="00FF7E05">
              <w:rPr>
                <w:i/>
              </w:rPr>
              <w:t>»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pStyle w:val="ConsPlusCell"/>
              <w:jc w:val="both"/>
            </w:pPr>
            <w:r w:rsidRPr="001E6DCD"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</w:t>
            </w:r>
          </w:p>
        </w:tc>
        <w:tc>
          <w:tcPr>
            <w:tcW w:w="5245" w:type="dxa"/>
          </w:tcPr>
          <w:p w:rsidR="000602D5" w:rsidRDefault="00AE22E3" w:rsidP="0006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5906">
              <w:rPr>
                <w:rFonts w:ascii="Times New Roman" w:hAnsi="Times New Roman"/>
                <w:sz w:val="28"/>
                <w:szCs w:val="28"/>
              </w:rPr>
              <w:t>1</w:t>
            </w:r>
            <w:r w:rsidR="000E5209">
              <w:rPr>
                <w:rFonts w:ascii="Times New Roman" w:hAnsi="Times New Roman"/>
                <w:sz w:val="28"/>
                <w:szCs w:val="28"/>
              </w:rPr>
              <w:t>65</w:t>
            </w:r>
            <w:r w:rsidR="000602D5">
              <w:rPr>
                <w:rFonts w:ascii="Times New Roman" w:hAnsi="Times New Roman"/>
                <w:sz w:val="28"/>
                <w:szCs w:val="28"/>
              </w:rPr>
              <w:t>/</w:t>
            </w:r>
            <w:r w:rsidR="000E5209">
              <w:rPr>
                <w:rFonts w:ascii="Times New Roman" w:hAnsi="Times New Roman"/>
                <w:sz w:val="28"/>
                <w:szCs w:val="28"/>
              </w:rPr>
              <w:t>32560</w:t>
            </w:r>
            <w:r w:rsidR="000602D5"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0E5209">
              <w:rPr>
                <w:rFonts w:ascii="Times New Roman" w:hAnsi="Times New Roman"/>
                <w:sz w:val="28"/>
                <w:szCs w:val="28"/>
              </w:rPr>
              <w:t>3,6</w:t>
            </w:r>
            <w:r w:rsidR="000602D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02D5" w:rsidRDefault="000602D5" w:rsidP="0006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6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>фзож</w:t>
            </w:r>
            <w:proofErr w:type="spellEnd"/>
            <w:r w:rsidRPr="001E6DC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0602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02D5">
              <w:rPr>
                <w:rFonts w:ascii="Times New Roman" w:hAnsi="Times New Roman"/>
                <w:sz w:val="24"/>
                <w:szCs w:val="24"/>
              </w:rPr>
              <w:t>ДМГгпв</w:t>
            </w:r>
            <w:proofErr w:type="spellEnd"/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E5209">
              <w:rPr>
                <w:rFonts w:ascii="Times New Roman" w:hAnsi="Times New Roman"/>
                <w:sz w:val="24"/>
                <w:szCs w:val="24"/>
              </w:rPr>
              <w:t>3,6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жизни.</w:t>
            </w:r>
          </w:p>
          <w:p w:rsidR="001E6DCD" w:rsidRPr="001E6DCD" w:rsidRDefault="001E6DCD" w:rsidP="000602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602D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AE22E3">
              <w:rPr>
                <w:rFonts w:ascii="Times New Roman" w:hAnsi="Times New Roman"/>
                <w:sz w:val="24"/>
                <w:szCs w:val="24"/>
              </w:rPr>
              <w:t>1</w:t>
            </w:r>
            <w:r w:rsidR="00875906">
              <w:rPr>
                <w:rFonts w:ascii="Times New Roman" w:hAnsi="Times New Roman"/>
                <w:sz w:val="24"/>
                <w:szCs w:val="24"/>
              </w:rPr>
              <w:t>1</w:t>
            </w:r>
            <w:r w:rsidR="000E5209">
              <w:rPr>
                <w:rFonts w:ascii="Times New Roman" w:hAnsi="Times New Roman"/>
                <w:sz w:val="24"/>
                <w:szCs w:val="24"/>
              </w:rPr>
              <w:t>65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жизни.</w:t>
            </w:r>
          </w:p>
          <w:p w:rsidR="001E6DCD" w:rsidRPr="001E6DCD" w:rsidRDefault="001E6DCD" w:rsidP="000E5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D5">
              <w:rPr>
                <w:rFonts w:ascii="Times New Roman" w:hAnsi="Times New Roman"/>
                <w:sz w:val="24"/>
                <w:szCs w:val="24"/>
              </w:rPr>
              <w:t>ОКГ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E5209">
              <w:rPr>
                <w:rFonts w:ascii="Times New Roman" w:hAnsi="Times New Roman"/>
                <w:sz w:val="24"/>
                <w:szCs w:val="24"/>
              </w:rPr>
              <w:t>32560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общая численность граждан Приозерского района в возрасте от 14 до 35 лет.</w:t>
            </w:r>
          </w:p>
        </w:tc>
      </w:tr>
    </w:tbl>
    <w:p w:rsidR="001E6DCD" w:rsidRPr="001E6DCD" w:rsidRDefault="001E6DCD" w:rsidP="00060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6DCD" w:rsidRPr="001E6DCD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B"/>
    <w:rsid w:val="00036DB6"/>
    <w:rsid w:val="00045034"/>
    <w:rsid w:val="000474D2"/>
    <w:rsid w:val="000602D5"/>
    <w:rsid w:val="00093461"/>
    <w:rsid w:val="000C350B"/>
    <w:rsid w:val="000E5209"/>
    <w:rsid w:val="00107742"/>
    <w:rsid w:val="0014377E"/>
    <w:rsid w:val="00174B82"/>
    <w:rsid w:val="001758CF"/>
    <w:rsid w:val="0018243E"/>
    <w:rsid w:val="001827BE"/>
    <w:rsid w:val="001B3450"/>
    <w:rsid w:val="001D17D7"/>
    <w:rsid w:val="001E631B"/>
    <w:rsid w:val="001E6DCD"/>
    <w:rsid w:val="001F2216"/>
    <w:rsid w:val="00227720"/>
    <w:rsid w:val="00257092"/>
    <w:rsid w:val="00264714"/>
    <w:rsid w:val="00264CA7"/>
    <w:rsid w:val="00282E13"/>
    <w:rsid w:val="00283B58"/>
    <w:rsid w:val="002A55B6"/>
    <w:rsid w:val="002B4FA7"/>
    <w:rsid w:val="002E722F"/>
    <w:rsid w:val="002F4C9B"/>
    <w:rsid w:val="00311CD4"/>
    <w:rsid w:val="00361F42"/>
    <w:rsid w:val="0037466B"/>
    <w:rsid w:val="00376033"/>
    <w:rsid w:val="003874F9"/>
    <w:rsid w:val="003A6FDD"/>
    <w:rsid w:val="003B5E29"/>
    <w:rsid w:val="003C009D"/>
    <w:rsid w:val="003F30CF"/>
    <w:rsid w:val="00403281"/>
    <w:rsid w:val="00444B06"/>
    <w:rsid w:val="00473F3F"/>
    <w:rsid w:val="004A23C5"/>
    <w:rsid w:val="004A6849"/>
    <w:rsid w:val="004B2725"/>
    <w:rsid w:val="004C16A6"/>
    <w:rsid w:val="004C6796"/>
    <w:rsid w:val="004E2215"/>
    <w:rsid w:val="004F64AD"/>
    <w:rsid w:val="005074D7"/>
    <w:rsid w:val="00543A64"/>
    <w:rsid w:val="0055194A"/>
    <w:rsid w:val="00555A56"/>
    <w:rsid w:val="00564130"/>
    <w:rsid w:val="00571CFF"/>
    <w:rsid w:val="005742D5"/>
    <w:rsid w:val="00591A7F"/>
    <w:rsid w:val="005938B7"/>
    <w:rsid w:val="005A52E4"/>
    <w:rsid w:val="005B3F22"/>
    <w:rsid w:val="0060502B"/>
    <w:rsid w:val="00635B2B"/>
    <w:rsid w:val="00643732"/>
    <w:rsid w:val="00644463"/>
    <w:rsid w:val="00652782"/>
    <w:rsid w:val="00660CAF"/>
    <w:rsid w:val="00674E91"/>
    <w:rsid w:val="00677AFF"/>
    <w:rsid w:val="006801F8"/>
    <w:rsid w:val="006A3174"/>
    <w:rsid w:val="006B18C6"/>
    <w:rsid w:val="006B6B5F"/>
    <w:rsid w:val="006C1C8B"/>
    <w:rsid w:val="006C7C36"/>
    <w:rsid w:val="006D1E11"/>
    <w:rsid w:val="006D4179"/>
    <w:rsid w:val="006D720F"/>
    <w:rsid w:val="00707521"/>
    <w:rsid w:val="00712CF8"/>
    <w:rsid w:val="007149DE"/>
    <w:rsid w:val="00725482"/>
    <w:rsid w:val="00773046"/>
    <w:rsid w:val="007A4FFE"/>
    <w:rsid w:val="007D7AED"/>
    <w:rsid w:val="007F17A5"/>
    <w:rsid w:val="00847316"/>
    <w:rsid w:val="00864D3F"/>
    <w:rsid w:val="00875906"/>
    <w:rsid w:val="00897BE0"/>
    <w:rsid w:val="008A0C9D"/>
    <w:rsid w:val="008C18A5"/>
    <w:rsid w:val="008C745B"/>
    <w:rsid w:val="008D65BD"/>
    <w:rsid w:val="008E3822"/>
    <w:rsid w:val="00911A59"/>
    <w:rsid w:val="00947483"/>
    <w:rsid w:val="00970B59"/>
    <w:rsid w:val="009C5C54"/>
    <w:rsid w:val="009E05DA"/>
    <w:rsid w:val="00A0584C"/>
    <w:rsid w:val="00A06A7D"/>
    <w:rsid w:val="00A27F55"/>
    <w:rsid w:val="00A33045"/>
    <w:rsid w:val="00A42263"/>
    <w:rsid w:val="00A4380E"/>
    <w:rsid w:val="00A53AB2"/>
    <w:rsid w:val="00A84EC3"/>
    <w:rsid w:val="00A93D07"/>
    <w:rsid w:val="00AB6236"/>
    <w:rsid w:val="00AE22E3"/>
    <w:rsid w:val="00AF0D9D"/>
    <w:rsid w:val="00B0153B"/>
    <w:rsid w:val="00B34239"/>
    <w:rsid w:val="00B355AA"/>
    <w:rsid w:val="00BA0B6F"/>
    <w:rsid w:val="00BB555D"/>
    <w:rsid w:val="00BB67C2"/>
    <w:rsid w:val="00BF3EC9"/>
    <w:rsid w:val="00C10A42"/>
    <w:rsid w:val="00C22B78"/>
    <w:rsid w:val="00C2639B"/>
    <w:rsid w:val="00C62065"/>
    <w:rsid w:val="00C82322"/>
    <w:rsid w:val="00C85664"/>
    <w:rsid w:val="00C9213C"/>
    <w:rsid w:val="00C9558D"/>
    <w:rsid w:val="00CA088F"/>
    <w:rsid w:val="00CA688B"/>
    <w:rsid w:val="00CD703D"/>
    <w:rsid w:val="00CF1DC5"/>
    <w:rsid w:val="00D13B0D"/>
    <w:rsid w:val="00D25D08"/>
    <w:rsid w:val="00D41156"/>
    <w:rsid w:val="00D607AB"/>
    <w:rsid w:val="00D60904"/>
    <w:rsid w:val="00DA7306"/>
    <w:rsid w:val="00DD4EF3"/>
    <w:rsid w:val="00E12594"/>
    <w:rsid w:val="00E13F58"/>
    <w:rsid w:val="00E34F75"/>
    <w:rsid w:val="00E42694"/>
    <w:rsid w:val="00E7543B"/>
    <w:rsid w:val="00E834AA"/>
    <w:rsid w:val="00EC26D3"/>
    <w:rsid w:val="00F122F1"/>
    <w:rsid w:val="00F13E1C"/>
    <w:rsid w:val="00F502C4"/>
    <w:rsid w:val="00F51957"/>
    <w:rsid w:val="00F571B6"/>
    <w:rsid w:val="00F72A2C"/>
    <w:rsid w:val="00F74D60"/>
    <w:rsid w:val="00F84848"/>
    <w:rsid w:val="00F90442"/>
    <w:rsid w:val="00FB5654"/>
    <w:rsid w:val="00FC492A"/>
    <w:rsid w:val="00FD60E2"/>
    <w:rsid w:val="00FF4E9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pri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DE63-584F-4B0B-B765-ECCCA4A5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USE</cp:lastModifiedBy>
  <cp:revision>16</cp:revision>
  <cp:lastPrinted>2020-03-04T12:08:00Z</cp:lastPrinted>
  <dcterms:created xsi:type="dcterms:W3CDTF">2020-02-26T11:50:00Z</dcterms:created>
  <dcterms:modified xsi:type="dcterms:W3CDTF">2020-03-04T12:09:00Z</dcterms:modified>
</cp:coreProperties>
</file>