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9A" w:rsidRPr="0030799A" w:rsidRDefault="0030799A" w:rsidP="0030799A">
      <w:pPr>
        <w:rPr>
          <w:rFonts w:eastAsia="Times New Roman"/>
        </w:rPr>
      </w:pPr>
    </w:p>
    <w:tbl>
      <w:tblPr>
        <w:tblW w:w="102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"/>
        <w:gridCol w:w="4140"/>
        <w:gridCol w:w="1285"/>
        <w:gridCol w:w="4569"/>
      </w:tblGrid>
      <w:tr w:rsidR="0030799A" w:rsidRPr="0030799A" w:rsidTr="00C82642">
        <w:trPr>
          <w:trHeight w:val="3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99A" w:rsidRPr="0030799A" w:rsidRDefault="0030799A" w:rsidP="00307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799A" w:rsidRPr="0030799A" w:rsidRDefault="0030799A" w:rsidP="00307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799A" w:rsidRPr="0030799A" w:rsidRDefault="0030799A" w:rsidP="0030799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799A" w:rsidRPr="0030799A" w:rsidTr="00F5129E">
        <w:trPr>
          <w:trHeight w:val="1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99A" w:rsidRPr="0030799A" w:rsidRDefault="0030799A" w:rsidP="00307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99A" w:rsidRPr="0030799A" w:rsidRDefault="0030799A" w:rsidP="00307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99A" w:rsidRPr="0030799A" w:rsidRDefault="0030799A" w:rsidP="00307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799A" w:rsidRPr="0030799A" w:rsidTr="00F5129E">
        <w:trPr>
          <w:gridBefore w:val="1"/>
          <w:wBefore w:w="251" w:type="dxa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99A" w:rsidRPr="0030799A" w:rsidRDefault="0030799A" w:rsidP="003079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99A" w:rsidRPr="0030799A" w:rsidRDefault="0030799A" w:rsidP="00307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99A" w:rsidRPr="0030799A" w:rsidRDefault="0030799A" w:rsidP="00307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799A" w:rsidRPr="0030799A" w:rsidTr="00C82642">
        <w:trPr>
          <w:trHeight w:val="7"/>
        </w:trPr>
        <w:tc>
          <w:tcPr>
            <w:tcW w:w="10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799A" w:rsidRPr="0030799A" w:rsidRDefault="0030799A" w:rsidP="0030799A">
            <w:pPr>
              <w:tabs>
                <w:tab w:val="left" w:pos="924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</w:tbl>
    <w:p w:rsidR="0072611B" w:rsidRDefault="0072611B" w:rsidP="0072611B"/>
    <w:p w:rsidR="0072611B" w:rsidRDefault="0072611B" w:rsidP="0072611B">
      <w:pPr>
        <w:spacing w:after="0" w:line="240" w:lineRule="auto"/>
      </w:pP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Default="0072611B" w:rsidP="00F512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 ОТЧЕТ</w:t>
      </w: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ИСПОЛНЕНИЮ МУНИЦИПАЛЬНОЙ ПРОГРАММЫ</w:t>
      </w: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</w:t>
      </w:r>
      <w:r w:rsidR="00223300">
        <w:rPr>
          <w:rFonts w:ascii="Times New Roman" w:hAnsi="Times New Roman"/>
          <w:sz w:val="28"/>
          <w:szCs w:val="28"/>
        </w:rPr>
        <w:t>РТА В ПРИОЗЕРСКОМ МУНИЦИПАЛЬНОМ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2330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BA4036">
        <w:rPr>
          <w:rFonts w:ascii="Times New Roman" w:hAnsi="Times New Roman"/>
          <w:sz w:val="28"/>
          <w:szCs w:val="28"/>
        </w:rPr>
        <w:t>»</w:t>
      </w:r>
    </w:p>
    <w:p w:rsidR="0072611B" w:rsidRDefault="003531AD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2022-2024</w:t>
      </w:r>
      <w:r w:rsidR="00DE766B">
        <w:rPr>
          <w:rFonts w:ascii="Times New Roman" w:hAnsi="Times New Roman"/>
          <w:sz w:val="28"/>
          <w:szCs w:val="28"/>
        </w:rPr>
        <w:t xml:space="preserve"> годы</w:t>
      </w:r>
      <w:r w:rsidR="00E0358A">
        <w:rPr>
          <w:rFonts w:ascii="Times New Roman" w:hAnsi="Times New Roman"/>
          <w:sz w:val="28"/>
          <w:szCs w:val="28"/>
        </w:rPr>
        <w:t xml:space="preserve"> за 2024</w:t>
      </w:r>
      <w:r w:rsidR="0072611B">
        <w:rPr>
          <w:rFonts w:ascii="Times New Roman" w:hAnsi="Times New Roman"/>
          <w:sz w:val="28"/>
          <w:szCs w:val="28"/>
        </w:rPr>
        <w:t xml:space="preserve"> год </w:t>
      </w: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72611B" w:rsidRDefault="0072611B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72611B" w:rsidRDefault="0072611B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1B" w:rsidRDefault="00DE766B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72611B" w:rsidRDefault="00CC5169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Приозерского</w:t>
      </w:r>
      <w:r w:rsidR="0072611B">
        <w:rPr>
          <w:rFonts w:ascii="Times New Roman" w:hAnsi="Times New Roman"/>
          <w:sz w:val="28"/>
          <w:szCs w:val="28"/>
        </w:rPr>
        <w:t xml:space="preserve"> </w:t>
      </w:r>
    </w:p>
    <w:p w:rsidR="0072611B" w:rsidRDefault="00CC5169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72611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72611B">
        <w:rPr>
          <w:rFonts w:ascii="Times New Roman" w:hAnsi="Times New Roman"/>
          <w:sz w:val="28"/>
          <w:szCs w:val="28"/>
        </w:rPr>
        <w:t xml:space="preserve"> Ленинградской области</w:t>
      </w:r>
    </w:p>
    <w:p w:rsidR="00DE766B" w:rsidRDefault="003531AD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Кириллова И.М.</w:t>
      </w:r>
    </w:p>
    <w:p w:rsidR="0072611B" w:rsidRDefault="0072611B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1B" w:rsidRDefault="0072611B" w:rsidP="00F512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1B" w:rsidRDefault="0072611B" w:rsidP="003079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Приозерск</w:t>
      </w:r>
    </w:p>
    <w:p w:rsidR="0072611B" w:rsidRDefault="0072611B" w:rsidP="007261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Ответственное лицо: начальник отдела по физической культуре, спорту и молодежной поли</w:t>
      </w:r>
      <w:r w:rsidR="00CC5169">
        <w:rPr>
          <w:rFonts w:ascii="Times New Roman" w:hAnsi="Times New Roman"/>
          <w:sz w:val="28"/>
          <w:szCs w:val="28"/>
        </w:rPr>
        <w:t xml:space="preserve">тике </w:t>
      </w:r>
      <w:proofErr w:type="spellStart"/>
      <w:r w:rsidR="00BA4036">
        <w:rPr>
          <w:rFonts w:ascii="Times New Roman" w:hAnsi="Times New Roman"/>
          <w:sz w:val="28"/>
          <w:szCs w:val="28"/>
        </w:rPr>
        <w:t>Роммель</w:t>
      </w:r>
      <w:proofErr w:type="spellEnd"/>
      <w:r w:rsidR="00BA4036">
        <w:rPr>
          <w:rFonts w:ascii="Times New Roman" w:hAnsi="Times New Roman"/>
          <w:sz w:val="28"/>
          <w:szCs w:val="28"/>
        </w:rPr>
        <w:t xml:space="preserve"> Татьяна Сергеевна</w:t>
      </w:r>
      <w:r>
        <w:rPr>
          <w:rFonts w:ascii="Times New Roman" w:hAnsi="Times New Roman"/>
          <w:sz w:val="28"/>
          <w:szCs w:val="28"/>
        </w:rPr>
        <w:t xml:space="preserve">, тел. 35-657, эл. почта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molodprioz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72611B">
        <w:rPr>
          <w:rFonts w:ascii="Times New Roman" w:hAnsi="Times New Roman"/>
          <w:sz w:val="28"/>
          <w:szCs w:val="28"/>
        </w:rPr>
        <w:t xml:space="preserve"> </w:t>
      </w:r>
    </w:p>
    <w:p w:rsidR="003F77CD" w:rsidRDefault="003F77CD" w:rsidP="0072611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3F77CD" w:rsidRDefault="003F77CD" w:rsidP="0072611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ПОЯСНИТЕЛЬНАЯ ЗАПИСКА</w:t>
      </w: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 отчету по исполнению муниципальной программы «Развитие физической культуры и сп</w:t>
      </w:r>
      <w:r w:rsidR="00223300">
        <w:rPr>
          <w:rFonts w:ascii="Times New Roman" w:hAnsi="Times New Roman"/>
          <w:sz w:val="24"/>
          <w:szCs w:val="28"/>
        </w:rPr>
        <w:t>орта в Приозерском муниципальном</w:t>
      </w:r>
      <w:r>
        <w:rPr>
          <w:rFonts w:ascii="Times New Roman" w:hAnsi="Times New Roman"/>
          <w:sz w:val="24"/>
          <w:szCs w:val="28"/>
        </w:rPr>
        <w:t xml:space="preserve"> район</w:t>
      </w:r>
      <w:r w:rsidR="00223300">
        <w:rPr>
          <w:rFonts w:ascii="Times New Roman" w:hAnsi="Times New Roman"/>
          <w:sz w:val="24"/>
          <w:szCs w:val="28"/>
        </w:rPr>
        <w:t>е</w:t>
      </w:r>
      <w:r>
        <w:rPr>
          <w:rFonts w:ascii="Times New Roman" w:hAnsi="Times New Roman"/>
          <w:sz w:val="24"/>
          <w:szCs w:val="28"/>
        </w:rPr>
        <w:t xml:space="preserve"> Ленинградской области</w:t>
      </w:r>
      <w:r w:rsidR="00E0358A"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sz w:val="24"/>
          <w:szCs w:val="28"/>
        </w:rPr>
        <w:t xml:space="preserve"> на</w:t>
      </w:r>
      <w:r w:rsidR="00E0358A">
        <w:rPr>
          <w:rFonts w:ascii="Times New Roman" w:hAnsi="Times New Roman"/>
          <w:sz w:val="24"/>
          <w:szCs w:val="28"/>
        </w:rPr>
        <w:t xml:space="preserve"> 2022 -2024 годы</w:t>
      </w:r>
      <w:r w:rsidR="00A06B12">
        <w:rPr>
          <w:rFonts w:ascii="Times New Roman" w:hAnsi="Times New Roman"/>
          <w:sz w:val="24"/>
          <w:szCs w:val="28"/>
        </w:rPr>
        <w:t xml:space="preserve"> за 2024</w:t>
      </w:r>
      <w:r>
        <w:rPr>
          <w:rFonts w:ascii="Times New Roman" w:hAnsi="Times New Roman"/>
          <w:sz w:val="24"/>
          <w:szCs w:val="28"/>
        </w:rPr>
        <w:t xml:space="preserve"> год</w:t>
      </w: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Муниципальная программа «Развитие физической культуры и сп</w:t>
      </w:r>
      <w:r w:rsidR="00223300">
        <w:rPr>
          <w:rFonts w:ascii="Times New Roman" w:hAnsi="Times New Roman"/>
          <w:sz w:val="24"/>
          <w:szCs w:val="28"/>
        </w:rPr>
        <w:t>орта в Приозерский муниципальном</w:t>
      </w:r>
      <w:r>
        <w:rPr>
          <w:rFonts w:ascii="Times New Roman" w:hAnsi="Times New Roman"/>
          <w:sz w:val="24"/>
          <w:szCs w:val="28"/>
        </w:rPr>
        <w:t xml:space="preserve"> рай</w:t>
      </w:r>
      <w:r w:rsidR="003531AD">
        <w:rPr>
          <w:rFonts w:ascii="Times New Roman" w:hAnsi="Times New Roman"/>
          <w:sz w:val="24"/>
          <w:szCs w:val="28"/>
        </w:rPr>
        <w:t>он</w:t>
      </w:r>
      <w:r w:rsidR="00223300">
        <w:rPr>
          <w:rFonts w:ascii="Times New Roman" w:hAnsi="Times New Roman"/>
          <w:sz w:val="24"/>
          <w:szCs w:val="28"/>
        </w:rPr>
        <w:t>е</w:t>
      </w:r>
      <w:r w:rsidR="003531AD">
        <w:rPr>
          <w:rFonts w:ascii="Times New Roman" w:hAnsi="Times New Roman"/>
          <w:sz w:val="24"/>
          <w:szCs w:val="28"/>
        </w:rPr>
        <w:t xml:space="preserve"> Ленинградской области на 2022 - 2024</w:t>
      </w:r>
      <w:r w:rsidR="007E2B7A">
        <w:rPr>
          <w:rFonts w:ascii="Times New Roman" w:hAnsi="Times New Roman"/>
          <w:sz w:val="24"/>
          <w:szCs w:val="28"/>
        </w:rPr>
        <w:t xml:space="preserve"> годы</w:t>
      </w:r>
      <w:r>
        <w:rPr>
          <w:rFonts w:ascii="Times New Roman" w:hAnsi="Times New Roman"/>
          <w:sz w:val="24"/>
          <w:szCs w:val="28"/>
        </w:rPr>
        <w:t>» (далее – Программа) утверждена</w:t>
      </w:r>
      <w:r w:rsidR="003F5094">
        <w:rPr>
          <w:rFonts w:ascii="Times New Roman" w:hAnsi="Times New Roman"/>
          <w:sz w:val="24"/>
          <w:szCs w:val="28"/>
        </w:rPr>
        <w:t xml:space="preserve"> Постановлением администрации муниципального образования</w:t>
      </w:r>
      <w:r>
        <w:rPr>
          <w:rFonts w:ascii="Times New Roman" w:hAnsi="Times New Roman"/>
          <w:sz w:val="24"/>
          <w:szCs w:val="28"/>
        </w:rPr>
        <w:t xml:space="preserve"> Приозерский муниципальный район Лен</w:t>
      </w:r>
      <w:r w:rsidR="003531AD">
        <w:rPr>
          <w:rFonts w:ascii="Times New Roman" w:hAnsi="Times New Roman"/>
          <w:sz w:val="24"/>
          <w:szCs w:val="28"/>
        </w:rPr>
        <w:t>инградской области от 23 декабря 2021 года № 4597</w:t>
      </w:r>
      <w:r>
        <w:rPr>
          <w:rFonts w:ascii="Times New Roman" w:hAnsi="Times New Roman"/>
          <w:sz w:val="24"/>
          <w:szCs w:val="28"/>
        </w:rPr>
        <w:t>.</w:t>
      </w:r>
    </w:p>
    <w:p w:rsidR="0072611B" w:rsidRPr="00761D2C" w:rsidRDefault="00761D2C" w:rsidP="00761D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0642C">
        <w:rPr>
          <w:rFonts w:ascii="Times New Roman" w:eastAsia="Times New Roman" w:hAnsi="Times New Roman"/>
          <w:sz w:val="24"/>
          <w:szCs w:val="24"/>
          <w:lang w:eastAsia="ru-RU"/>
        </w:rPr>
        <w:t>Программа была приведена в соответствии н</w:t>
      </w:r>
      <w:r w:rsidR="00BA4036" w:rsidRPr="0090642C">
        <w:rPr>
          <w:rFonts w:ascii="Times New Roman" w:eastAsia="Times New Roman" w:hAnsi="Times New Roman"/>
          <w:sz w:val="24"/>
          <w:szCs w:val="24"/>
          <w:lang w:eastAsia="ru-RU"/>
        </w:rPr>
        <w:t>а основании решений Совета депутатов Приозерского муниципального района Ленинградской области № 271 от 19 декабря 2023 года «О бюджете Приозерского муниципального района Ленинградской области  на 2024 год и на плановый период 2025 и 2026 годов»  и № 278 от 29 декабря 2023 года «О внесении изменений в решение от 20.12.2022 года № 215 «О бюджете Приозерского муниципального района Ленинградской области на 2023 год и на плановый период 2024 и 2025 годов»</w:t>
      </w:r>
      <w:r w:rsidR="00A06B12">
        <w:rPr>
          <w:rFonts w:ascii="Times New Roman" w:eastAsia="Times New Roman" w:hAnsi="Times New Roman"/>
          <w:sz w:val="24"/>
          <w:szCs w:val="24"/>
          <w:lang w:eastAsia="ru-RU"/>
        </w:rPr>
        <w:t xml:space="preserve"> (с изменениями)</w:t>
      </w:r>
      <w:r>
        <w:rPr>
          <w:rFonts w:ascii="Times New Roman" w:eastAsia="Times New Roman" w:hAnsi="Times New Roman"/>
          <w:lang w:eastAsia="ru-RU"/>
        </w:rPr>
        <w:t xml:space="preserve"> и</w:t>
      </w:r>
      <w:r w:rsidR="00B63114" w:rsidRPr="008B65B0">
        <w:rPr>
          <w:rFonts w:ascii="Times New Roman" w:hAnsi="Times New Roman"/>
          <w:sz w:val="24"/>
          <w:szCs w:val="24"/>
        </w:rPr>
        <w:t xml:space="preserve"> Постановлением администрации Приозерского муниципального района Ленинградской области №  </w:t>
      </w:r>
      <w:r w:rsidR="00A06B12">
        <w:rPr>
          <w:rFonts w:ascii="Times New Roman" w:hAnsi="Times New Roman"/>
          <w:sz w:val="24"/>
          <w:szCs w:val="24"/>
        </w:rPr>
        <w:t>4280</w:t>
      </w:r>
      <w:r w:rsidR="00B63114" w:rsidRPr="008B65B0">
        <w:rPr>
          <w:rFonts w:ascii="Times New Roman" w:hAnsi="Times New Roman"/>
          <w:sz w:val="24"/>
          <w:szCs w:val="24"/>
        </w:rPr>
        <w:t xml:space="preserve">      от </w:t>
      </w:r>
      <w:r w:rsidR="00A06B12">
        <w:rPr>
          <w:rFonts w:ascii="Times New Roman" w:hAnsi="Times New Roman"/>
          <w:sz w:val="24"/>
          <w:szCs w:val="24"/>
        </w:rPr>
        <w:t>28.12</w:t>
      </w:r>
      <w:r>
        <w:rPr>
          <w:rFonts w:ascii="Times New Roman" w:hAnsi="Times New Roman"/>
          <w:sz w:val="24"/>
          <w:szCs w:val="24"/>
        </w:rPr>
        <w:t>.2024</w:t>
      </w:r>
      <w:r w:rsidR="0085718C" w:rsidRPr="008B65B0">
        <w:rPr>
          <w:rFonts w:ascii="Times New Roman" w:hAnsi="Times New Roman"/>
          <w:sz w:val="24"/>
          <w:szCs w:val="24"/>
        </w:rPr>
        <w:t xml:space="preserve"> г.</w:t>
      </w:r>
      <w:r w:rsidR="00B63114" w:rsidRPr="008B65B0">
        <w:rPr>
          <w:rFonts w:ascii="Times New Roman" w:hAnsi="Times New Roman"/>
          <w:sz w:val="24"/>
          <w:szCs w:val="24"/>
        </w:rPr>
        <w:t xml:space="preserve">    «О внесении изменений в муниципальную прог</w:t>
      </w:r>
      <w:r>
        <w:rPr>
          <w:rFonts w:ascii="Times New Roman" w:hAnsi="Times New Roman"/>
          <w:sz w:val="24"/>
          <w:szCs w:val="24"/>
        </w:rPr>
        <w:t>рамму Приозерского муниципального</w:t>
      </w:r>
      <w:r w:rsidR="00B63114" w:rsidRPr="008B65B0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="00B63114" w:rsidRPr="008B65B0">
        <w:rPr>
          <w:rFonts w:ascii="Times New Roman" w:hAnsi="Times New Roman"/>
          <w:sz w:val="24"/>
          <w:szCs w:val="24"/>
        </w:rPr>
        <w:t xml:space="preserve"> Ленинградской области «Развитие физической культуры и сп</w:t>
      </w:r>
      <w:r>
        <w:rPr>
          <w:rFonts w:ascii="Times New Roman" w:hAnsi="Times New Roman"/>
          <w:sz w:val="24"/>
          <w:szCs w:val="24"/>
        </w:rPr>
        <w:t xml:space="preserve">орта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="00B63114" w:rsidRPr="008B65B0">
        <w:rPr>
          <w:rFonts w:ascii="Times New Roman" w:hAnsi="Times New Roman"/>
          <w:sz w:val="24"/>
          <w:szCs w:val="24"/>
        </w:rPr>
        <w:t xml:space="preserve">  Пр</w:t>
      </w:r>
      <w:r>
        <w:rPr>
          <w:rFonts w:ascii="Times New Roman" w:hAnsi="Times New Roman"/>
          <w:sz w:val="24"/>
          <w:szCs w:val="24"/>
        </w:rPr>
        <w:t>иозерском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муниципальном</w:t>
      </w:r>
      <w:r w:rsidR="00B63114" w:rsidRPr="008B65B0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е</w:t>
      </w:r>
      <w:r w:rsidR="00B63114" w:rsidRPr="008B65B0">
        <w:rPr>
          <w:rFonts w:ascii="Times New Roman" w:hAnsi="Times New Roman"/>
          <w:sz w:val="24"/>
          <w:szCs w:val="24"/>
        </w:rPr>
        <w:t xml:space="preserve"> Ленинград</w:t>
      </w:r>
      <w:r w:rsidR="00BA4036">
        <w:rPr>
          <w:rFonts w:ascii="Times New Roman" w:hAnsi="Times New Roman"/>
          <w:sz w:val="24"/>
          <w:szCs w:val="24"/>
        </w:rPr>
        <w:t>ской области» на 2022-2024 годы</w:t>
      </w:r>
      <w:r w:rsidR="00B63114" w:rsidRPr="008B65B0">
        <w:rPr>
          <w:rFonts w:ascii="Times New Roman" w:hAnsi="Times New Roman"/>
          <w:sz w:val="24"/>
          <w:szCs w:val="24"/>
        </w:rPr>
        <w:t>, утвержденную постановлением администрации муниципального образования Приозерский район Ленинградской области от 23 декабря 2021 года № 4597»</w:t>
      </w:r>
    </w:p>
    <w:p w:rsidR="0072611B" w:rsidRPr="008B65B0" w:rsidRDefault="0072611B" w:rsidP="007261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5B0">
        <w:rPr>
          <w:rFonts w:ascii="Times New Roman" w:hAnsi="Times New Roman"/>
          <w:sz w:val="24"/>
          <w:szCs w:val="24"/>
        </w:rPr>
        <w:t>Фактическое</w:t>
      </w:r>
      <w:r w:rsidR="003531AD" w:rsidRPr="008B65B0">
        <w:rPr>
          <w:rFonts w:ascii="Times New Roman" w:hAnsi="Times New Roman"/>
          <w:sz w:val="24"/>
          <w:szCs w:val="24"/>
        </w:rPr>
        <w:t xml:space="preserve"> финансирование Программы в 202</w:t>
      </w:r>
      <w:r w:rsidR="00A06B12">
        <w:rPr>
          <w:rFonts w:ascii="Times New Roman" w:hAnsi="Times New Roman"/>
          <w:sz w:val="24"/>
          <w:szCs w:val="24"/>
        </w:rPr>
        <w:t>4</w:t>
      </w:r>
      <w:r w:rsidR="00C47842" w:rsidRPr="008B65B0">
        <w:rPr>
          <w:rFonts w:ascii="Times New Roman" w:hAnsi="Times New Roman"/>
          <w:sz w:val="24"/>
          <w:szCs w:val="24"/>
        </w:rPr>
        <w:t xml:space="preserve"> году сост</w:t>
      </w:r>
      <w:r w:rsidR="00A06B12">
        <w:rPr>
          <w:rFonts w:ascii="Times New Roman" w:hAnsi="Times New Roman"/>
          <w:sz w:val="24"/>
          <w:szCs w:val="24"/>
        </w:rPr>
        <w:t xml:space="preserve">авило 110 633,7 </w:t>
      </w:r>
      <w:r w:rsidRPr="008B65B0">
        <w:rPr>
          <w:rFonts w:ascii="Times New Roman" w:hAnsi="Times New Roman"/>
          <w:sz w:val="24"/>
          <w:szCs w:val="24"/>
        </w:rPr>
        <w:t>тыс. руб., за счет средств областного и местного бюджетов.</w:t>
      </w:r>
    </w:p>
    <w:p w:rsidR="0072611B" w:rsidRPr="00C65056" w:rsidRDefault="0072611B" w:rsidP="007261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2238"/>
        <w:gridCol w:w="1826"/>
        <w:gridCol w:w="2376"/>
      </w:tblGrid>
      <w:tr w:rsidR="00CC0444" w:rsidRPr="00C65056" w:rsidTr="00C65056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44" w:rsidRPr="00C65056" w:rsidRDefault="00CC0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5056">
              <w:rPr>
                <w:rFonts w:ascii="Times New Roman" w:eastAsia="Times New Roman" w:hAnsi="Times New Roman"/>
                <w:sz w:val="20"/>
                <w:szCs w:val="20"/>
              </w:rPr>
              <w:t>Наименование плановых мероприятий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44" w:rsidRPr="00C65056" w:rsidRDefault="00CC0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5056">
              <w:rPr>
                <w:rFonts w:ascii="Times New Roman" w:eastAsia="Times New Roman" w:hAnsi="Times New Roman"/>
                <w:sz w:val="20"/>
                <w:szCs w:val="20"/>
              </w:rPr>
              <w:t>Финансирование мероприятий – всего и с выделением источников финансирования (тыс. рублей)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44" w:rsidRPr="00C65056" w:rsidRDefault="00CC0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5056">
              <w:rPr>
                <w:rFonts w:ascii="Times New Roman" w:eastAsia="Times New Roman" w:hAnsi="Times New Roman"/>
                <w:sz w:val="20"/>
                <w:szCs w:val="20"/>
              </w:rPr>
              <w:t>Фактическое исполнение плановых мероприятий в отчетном периоде,</w:t>
            </w:r>
          </w:p>
          <w:p w:rsidR="00CC0444" w:rsidRPr="00C65056" w:rsidRDefault="00CC0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5056">
              <w:rPr>
                <w:rFonts w:ascii="Times New Roman" w:eastAsia="Times New Roman" w:hAnsi="Times New Roman"/>
                <w:sz w:val="20"/>
                <w:szCs w:val="20"/>
              </w:rPr>
              <w:t>примечания</w:t>
            </w:r>
          </w:p>
        </w:tc>
      </w:tr>
      <w:tr w:rsidR="00CC0444" w:rsidRPr="00C65056" w:rsidTr="00C65056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444" w:rsidRPr="00C65056" w:rsidRDefault="00CC04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44" w:rsidRPr="00C65056" w:rsidRDefault="00CC0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5056">
              <w:rPr>
                <w:rFonts w:ascii="Times New Roman" w:eastAsia="Times New Roman" w:hAnsi="Times New Roman"/>
                <w:sz w:val="20"/>
                <w:szCs w:val="20"/>
              </w:rPr>
              <w:t xml:space="preserve">планируемое </w:t>
            </w:r>
          </w:p>
          <w:p w:rsidR="00CC0444" w:rsidRPr="00C65056" w:rsidRDefault="00CC0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5056">
              <w:rPr>
                <w:rFonts w:ascii="Times New Roman" w:eastAsia="Times New Roman" w:hAnsi="Times New Roman"/>
                <w:sz w:val="20"/>
                <w:szCs w:val="20"/>
              </w:rPr>
              <w:t>на текущий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44" w:rsidRPr="00C65056" w:rsidRDefault="00CC0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5056">
              <w:rPr>
                <w:rFonts w:ascii="Times New Roman" w:eastAsia="Times New Roman" w:hAnsi="Times New Roman"/>
                <w:sz w:val="20"/>
                <w:szCs w:val="20"/>
              </w:rPr>
              <w:t xml:space="preserve">фактическое </w:t>
            </w:r>
          </w:p>
          <w:p w:rsidR="00CC0444" w:rsidRPr="00C65056" w:rsidRDefault="00CC0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5056">
              <w:rPr>
                <w:rFonts w:ascii="Times New Roman" w:eastAsia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444" w:rsidRPr="00C65056" w:rsidRDefault="00CC04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C0444" w:rsidRPr="00C65056" w:rsidTr="00C6505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44" w:rsidRPr="00C65056" w:rsidRDefault="004B39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65056">
              <w:rPr>
                <w:rFonts w:ascii="Times New Roman" w:hAnsi="Times New Roman"/>
                <w:b/>
                <w:sz w:val="20"/>
                <w:szCs w:val="20"/>
              </w:rPr>
              <w:t>Раздел 1. Комплекс процессных мероприятий «</w:t>
            </w:r>
            <w:r w:rsidR="00CC0444" w:rsidRPr="00C65056">
              <w:rPr>
                <w:rFonts w:ascii="Times New Roman" w:hAnsi="Times New Roman"/>
                <w:b/>
                <w:sz w:val="20"/>
                <w:szCs w:val="20"/>
              </w:rPr>
              <w:t>Развитие физической культуры и спорта</w:t>
            </w:r>
            <w:r w:rsidRPr="00C6505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44" w:rsidRPr="00C65056" w:rsidRDefault="00CC0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CC0444" w:rsidRPr="00C65056" w:rsidRDefault="00CC0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CC0444" w:rsidRDefault="0068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101 131,0 </w:t>
            </w:r>
          </w:p>
          <w:p w:rsidR="00B8603C" w:rsidRDefault="00685EA4" w:rsidP="00B8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="00B8603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622,0 – </w:t>
            </w:r>
            <w:proofErr w:type="spellStart"/>
            <w:r w:rsidR="00B8603C">
              <w:rPr>
                <w:rFonts w:ascii="Times New Roman" w:eastAsia="Times New Roman" w:hAnsi="Times New Roman"/>
                <w:b/>
                <w:sz w:val="20"/>
                <w:szCs w:val="20"/>
              </w:rPr>
              <w:t>о.б</w:t>
            </w:r>
            <w:proofErr w:type="spellEnd"/>
            <w:r w:rsidR="00B8603C">
              <w:rPr>
                <w:rFonts w:ascii="Times New Roman" w:eastAsia="Times New Roman" w:hAnsi="Times New Roman"/>
                <w:b/>
                <w:sz w:val="20"/>
                <w:szCs w:val="20"/>
              </w:rPr>
              <w:t>.,</w:t>
            </w:r>
          </w:p>
          <w:p w:rsidR="00B8603C" w:rsidRPr="00C65056" w:rsidRDefault="00B8603C" w:rsidP="00B8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100 509,0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м.б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.)</w:t>
            </w:r>
          </w:p>
          <w:p w:rsidR="00CC0444" w:rsidRPr="00C65056" w:rsidRDefault="00CC0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44" w:rsidRPr="00C65056" w:rsidRDefault="00CC0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CC0444" w:rsidRPr="00C65056" w:rsidRDefault="00CC0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CC0444" w:rsidRDefault="0068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100 </w:t>
            </w:r>
            <w:r w:rsidR="00B8603C">
              <w:rPr>
                <w:rFonts w:ascii="Times New Roman" w:eastAsia="Times New Roman" w:hAnsi="Times New Roman"/>
                <w:b/>
                <w:sz w:val="20"/>
                <w:szCs w:val="20"/>
              </w:rPr>
              <w:t>358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,7</w:t>
            </w:r>
          </w:p>
          <w:p w:rsidR="00B8603C" w:rsidRDefault="00B8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(622,0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о.б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.,</w:t>
            </w:r>
          </w:p>
          <w:p w:rsidR="00B8603C" w:rsidRPr="00C65056" w:rsidRDefault="00B8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99 736,7 – м. 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44" w:rsidRPr="00C65056" w:rsidRDefault="00CC0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F64" w:rsidRPr="00C65056" w:rsidRDefault="0006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F64" w:rsidRPr="00C65056" w:rsidRDefault="0006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F64" w:rsidRPr="00C65056" w:rsidRDefault="0006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B39A5" w:rsidRPr="00C65056" w:rsidTr="00C6505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5" w:rsidRPr="00C65056" w:rsidRDefault="004B39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5056">
              <w:rPr>
                <w:rFonts w:ascii="Times New Roman" w:hAnsi="Times New Roman"/>
                <w:sz w:val="20"/>
                <w:szCs w:val="20"/>
              </w:rPr>
              <w:t>1.1.</w:t>
            </w:r>
            <w:r w:rsidR="003462FE" w:rsidRPr="00C65056">
              <w:rPr>
                <w:rFonts w:ascii="Times New Roman" w:hAnsi="Times New Roman"/>
                <w:sz w:val="20"/>
                <w:szCs w:val="20"/>
              </w:rPr>
              <w:t xml:space="preserve"> Обеспечение деятельности муниципальных бюджетных, казенных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4" w:rsidRPr="00C65056" w:rsidRDefault="00062F64" w:rsidP="00CC0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B39A5" w:rsidRPr="00C65056" w:rsidRDefault="00A06B12" w:rsidP="00CC0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5056">
              <w:rPr>
                <w:rFonts w:ascii="Times New Roman" w:eastAsia="Times New Roman" w:hAnsi="Times New Roman"/>
                <w:sz w:val="20"/>
                <w:szCs w:val="20"/>
              </w:rPr>
              <w:t>95 778,7</w:t>
            </w:r>
          </w:p>
          <w:p w:rsidR="004B39A5" w:rsidRPr="00C65056" w:rsidRDefault="004B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4" w:rsidRPr="00C65056" w:rsidRDefault="0006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B39A5" w:rsidRPr="00C65056" w:rsidRDefault="0068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95 006,4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2" w:rsidRPr="00C65056" w:rsidRDefault="003201E2" w:rsidP="0099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B39A5" w:rsidRPr="00C65056" w:rsidRDefault="00B8603C" w:rsidP="0099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99,2</w:t>
            </w:r>
            <w:r w:rsidR="003201E2" w:rsidRPr="00C65056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3462FE" w:rsidRPr="00C65056" w:rsidTr="00C6505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E" w:rsidRPr="00C65056" w:rsidRDefault="003462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5056">
              <w:rPr>
                <w:rFonts w:ascii="Times New Roman" w:hAnsi="Times New Roman"/>
                <w:sz w:val="20"/>
                <w:szCs w:val="20"/>
              </w:rPr>
              <w:t>1.2. Организация и проведение мероприятий и спортивных соревнований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2" w:rsidRPr="00C65056" w:rsidRDefault="003201E2" w:rsidP="00CC0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462FE" w:rsidRPr="00C65056" w:rsidRDefault="00C65056" w:rsidP="00CC0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5056">
              <w:rPr>
                <w:rFonts w:ascii="Times New Roman" w:eastAsia="Times New Roman" w:hAnsi="Times New Roman"/>
                <w:sz w:val="20"/>
                <w:szCs w:val="20"/>
              </w:rPr>
              <w:t>4 653,4</w:t>
            </w:r>
          </w:p>
          <w:p w:rsidR="0090642C" w:rsidRPr="00C65056" w:rsidRDefault="0090642C" w:rsidP="009064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2" w:rsidRPr="00C65056" w:rsidRDefault="003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462FE" w:rsidRPr="00C65056" w:rsidRDefault="0068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4 653,4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2" w:rsidRPr="00C65056" w:rsidRDefault="003201E2" w:rsidP="0099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462FE" w:rsidRPr="00C65056" w:rsidRDefault="003F77CD" w:rsidP="0099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5056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  <w:r w:rsidR="00062F64" w:rsidRPr="00C65056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C65056" w:rsidRPr="00C65056" w:rsidTr="00C6505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6" w:rsidRPr="00C65056" w:rsidRDefault="00C65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5056">
              <w:rPr>
                <w:rFonts w:ascii="Times New Roman" w:hAnsi="Times New Roman"/>
                <w:sz w:val="20"/>
                <w:szCs w:val="20"/>
              </w:rPr>
              <w:t xml:space="preserve">1.3. Обеспечение уровня финансирования организаций, осуществляющих спортивную подготовку в соответствии с требованиями </w:t>
            </w:r>
            <w:r>
              <w:rPr>
                <w:rFonts w:ascii="Times New Roman" w:hAnsi="Times New Roman"/>
                <w:sz w:val="20"/>
                <w:szCs w:val="20"/>
              </w:rPr>
              <w:t>федеральных стандартов спортивной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6" w:rsidRDefault="00C65056" w:rsidP="00CC0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698,9</w:t>
            </w:r>
          </w:p>
          <w:p w:rsidR="00685EA4" w:rsidRDefault="00685EA4" w:rsidP="00CC0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(622,0 - о. б., </w:t>
            </w:r>
          </w:p>
          <w:p w:rsidR="00685EA4" w:rsidRPr="00C65056" w:rsidRDefault="00685EA4" w:rsidP="00CC0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76,9 – м. 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4" w:rsidRDefault="00685EA4" w:rsidP="0068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698,9</w:t>
            </w:r>
          </w:p>
          <w:p w:rsidR="00685EA4" w:rsidRDefault="00685EA4" w:rsidP="0068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(622,0 - о. б., </w:t>
            </w:r>
          </w:p>
          <w:p w:rsidR="00C65056" w:rsidRPr="00C65056" w:rsidRDefault="00685EA4" w:rsidP="0068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76,9 – м. 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6" w:rsidRPr="00C65056" w:rsidRDefault="00685EA4" w:rsidP="0099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100,0 %</w:t>
            </w:r>
          </w:p>
        </w:tc>
      </w:tr>
      <w:tr w:rsidR="004B39A5" w:rsidRPr="00C65056" w:rsidTr="00C6505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5" w:rsidRPr="00C65056" w:rsidRDefault="00C650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2. Отраслевой проект «Развитие объектов физической культуры и спорта»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5" w:rsidRPr="00C65056" w:rsidRDefault="00685EA4" w:rsidP="000E1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10 817,0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5" w:rsidRPr="00C65056" w:rsidRDefault="00685EA4" w:rsidP="00A67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10 275,0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5" w:rsidRPr="00C65056" w:rsidRDefault="004B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62F64" w:rsidRPr="00C65056" w:rsidTr="00C6505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4" w:rsidRPr="00C65056" w:rsidRDefault="00062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5056">
              <w:rPr>
                <w:rFonts w:ascii="Times New Roman" w:hAnsi="Times New Roman"/>
                <w:sz w:val="20"/>
                <w:szCs w:val="20"/>
              </w:rPr>
              <w:lastRenderedPageBreak/>
              <w:t>2.1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E" w:rsidRPr="00C65056" w:rsidRDefault="0082194E" w:rsidP="000F6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2194E" w:rsidRPr="00C65056" w:rsidRDefault="0082194E" w:rsidP="000F6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F64" w:rsidRPr="00C65056" w:rsidRDefault="00C65056" w:rsidP="000F6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10 247,0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E" w:rsidRPr="00C65056" w:rsidRDefault="0082194E" w:rsidP="000F6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2194E" w:rsidRPr="00C65056" w:rsidRDefault="0082194E" w:rsidP="000F6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F64" w:rsidRPr="00C65056" w:rsidRDefault="00685EA4" w:rsidP="000F6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9 705,0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4" w:rsidRPr="00C65056" w:rsidRDefault="00062F64" w:rsidP="00E16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64E41" w:rsidRPr="00C65056" w:rsidRDefault="00864E41" w:rsidP="00E16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64E41" w:rsidRPr="00C65056" w:rsidRDefault="00B8603C" w:rsidP="00E16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94,7</w:t>
            </w:r>
            <w:r w:rsidR="00B0581A" w:rsidRPr="00C65056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C65056" w:rsidRPr="00C65056" w:rsidTr="00C6505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6" w:rsidRPr="00C65056" w:rsidRDefault="00C65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 Бюджетные инвестиции в объекты капитального строительства собственности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6" w:rsidRPr="00C65056" w:rsidRDefault="00685EA4" w:rsidP="000F6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6" w:rsidRPr="00C65056" w:rsidRDefault="00685EA4" w:rsidP="000F6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570,0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6" w:rsidRPr="00C65056" w:rsidRDefault="00B8603C" w:rsidP="00E16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100,0%</w:t>
            </w:r>
          </w:p>
        </w:tc>
      </w:tr>
      <w:tr w:rsidR="004B39A5" w:rsidRPr="00C65056" w:rsidTr="00C6505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5" w:rsidRPr="00C65056" w:rsidRDefault="004B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056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C" w:rsidRPr="00C65056" w:rsidRDefault="000276AF" w:rsidP="0090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111 948,0</w:t>
            </w:r>
          </w:p>
          <w:p w:rsidR="000276AF" w:rsidRDefault="0090642C" w:rsidP="0090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6505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(622,0 – </w:t>
            </w:r>
            <w:proofErr w:type="spellStart"/>
            <w:r w:rsidRPr="00C65056">
              <w:rPr>
                <w:rFonts w:ascii="Times New Roman" w:eastAsia="Times New Roman" w:hAnsi="Times New Roman"/>
                <w:b/>
                <w:sz w:val="20"/>
                <w:szCs w:val="20"/>
              </w:rPr>
              <w:t>о</w:t>
            </w:r>
            <w:r w:rsidR="004B39A5" w:rsidRPr="00C65056">
              <w:rPr>
                <w:rFonts w:ascii="Times New Roman" w:eastAsia="Times New Roman" w:hAnsi="Times New Roman"/>
                <w:b/>
                <w:sz w:val="20"/>
                <w:szCs w:val="20"/>
              </w:rPr>
              <w:t>.б</w:t>
            </w:r>
            <w:proofErr w:type="spellEnd"/>
            <w:r w:rsidR="004B39A5" w:rsidRPr="00C65056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  <w:r w:rsidR="000276AF">
              <w:rPr>
                <w:rFonts w:ascii="Times New Roman" w:eastAsia="Times New Roman" w:hAnsi="Times New Roman"/>
                <w:b/>
                <w:sz w:val="20"/>
                <w:szCs w:val="20"/>
              </w:rPr>
              <w:t>,</w:t>
            </w:r>
          </w:p>
          <w:p w:rsidR="004B39A5" w:rsidRPr="00C65056" w:rsidRDefault="000276AF" w:rsidP="0090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111 326,0 </w:t>
            </w:r>
            <w:r w:rsidR="0090642C" w:rsidRPr="00C6505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="0090642C" w:rsidRPr="00C65056">
              <w:rPr>
                <w:rFonts w:ascii="Times New Roman" w:eastAsia="Times New Roman" w:hAnsi="Times New Roman"/>
                <w:b/>
                <w:sz w:val="20"/>
                <w:szCs w:val="20"/>
              </w:rPr>
              <w:t>м.б</w:t>
            </w:r>
            <w:proofErr w:type="spellEnd"/>
            <w:r w:rsidR="0090642C" w:rsidRPr="00C65056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  <w:r w:rsidR="004B39A5" w:rsidRPr="00C65056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5" w:rsidRPr="00C65056" w:rsidRDefault="0002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110 633,7</w:t>
            </w:r>
          </w:p>
          <w:p w:rsidR="000276AF" w:rsidRDefault="0002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(622,0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о.б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., </w:t>
            </w:r>
          </w:p>
          <w:p w:rsidR="004B39A5" w:rsidRPr="00C65056" w:rsidRDefault="0002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110 011,7</w:t>
            </w:r>
            <w:r w:rsidR="004B39A5" w:rsidRPr="00C6505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– </w:t>
            </w:r>
            <w:proofErr w:type="spellStart"/>
            <w:r w:rsidR="004B39A5" w:rsidRPr="00C65056">
              <w:rPr>
                <w:rFonts w:ascii="Times New Roman" w:eastAsia="Times New Roman" w:hAnsi="Times New Roman"/>
                <w:b/>
                <w:sz w:val="20"/>
                <w:szCs w:val="20"/>
              </w:rPr>
              <w:t>м.б</w:t>
            </w:r>
            <w:proofErr w:type="spellEnd"/>
            <w:r w:rsidR="004B39A5" w:rsidRPr="00C65056">
              <w:rPr>
                <w:rFonts w:ascii="Times New Roman" w:eastAsia="Times New Roman" w:hAnsi="Times New Roman"/>
                <w:b/>
                <w:sz w:val="20"/>
                <w:szCs w:val="20"/>
              </w:rPr>
              <w:t>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5" w:rsidRPr="00C65056" w:rsidRDefault="004B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B39A5" w:rsidRPr="00C65056" w:rsidRDefault="0002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98,8</w:t>
            </w:r>
            <w:r w:rsidR="004B39A5" w:rsidRPr="00C6505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</w:tr>
    </w:tbl>
    <w:p w:rsidR="0072611B" w:rsidRPr="00C65056" w:rsidRDefault="0072611B" w:rsidP="0072611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2611B" w:rsidRDefault="0072611B" w:rsidP="007261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Основными программными мероприятиями за отчетный период являлись:</w:t>
      </w:r>
    </w:p>
    <w:p w:rsidR="0072611B" w:rsidRDefault="0072611B" w:rsidP="007261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- содержание муниципального</w:t>
      </w:r>
      <w:r w:rsidR="00A82F50">
        <w:rPr>
          <w:rFonts w:ascii="Times New Roman" w:hAnsi="Times New Roman"/>
          <w:sz w:val="24"/>
          <w:szCs w:val="28"/>
          <w:lang w:eastAsia="ru-RU"/>
        </w:rPr>
        <w:t xml:space="preserve"> бюджетного</w:t>
      </w:r>
      <w:r>
        <w:rPr>
          <w:rFonts w:ascii="Times New Roman" w:hAnsi="Times New Roman"/>
          <w:sz w:val="24"/>
          <w:szCs w:val="28"/>
          <w:lang w:eastAsia="ru-RU"/>
        </w:rPr>
        <w:t xml:space="preserve"> учреждения «Физкульту</w:t>
      </w:r>
      <w:r w:rsidR="00A82F50">
        <w:rPr>
          <w:rFonts w:ascii="Times New Roman" w:hAnsi="Times New Roman"/>
          <w:sz w:val="24"/>
          <w:szCs w:val="28"/>
          <w:lang w:eastAsia="ru-RU"/>
        </w:rPr>
        <w:t>рно-оздоровительный</w:t>
      </w:r>
      <w:r>
        <w:rPr>
          <w:rFonts w:ascii="Times New Roman" w:hAnsi="Times New Roman"/>
          <w:sz w:val="24"/>
          <w:szCs w:val="28"/>
          <w:lang w:eastAsia="ru-RU"/>
        </w:rPr>
        <w:t xml:space="preserve"> комплекс «Юность» (плавательный бассейн);</w:t>
      </w:r>
    </w:p>
    <w:p w:rsidR="0072611B" w:rsidRDefault="0072611B" w:rsidP="007261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- содержание муниципального бюджетного учреждения физической культуры и спорта «Центр физической культуры, спорта и молодежной политики»;</w:t>
      </w:r>
    </w:p>
    <w:p w:rsidR="0072611B" w:rsidRDefault="0072611B" w:rsidP="007261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- расходы на деятельность муниципального казенного учреждения «Приозерская  спортивная школа «</w:t>
      </w:r>
      <w:proofErr w:type="spellStart"/>
      <w:r>
        <w:rPr>
          <w:rFonts w:ascii="Times New Roman" w:hAnsi="Times New Roman"/>
          <w:sz w:val="24"/>
          <w:szCs w:val="28"/>
          <w:lang w:eastAsia="ru-RU"/>
        </w:rPr>
        <w:t>Корела</w:t>
      </w:r>
      <w:proofErr w:type="spellEnd"/>
      <w:r>
        <w:rPr>
          <w:rFonts w:ascii="Times New Roman" w:hAnsi="Times New Roman"/>
          <w:sz w:val="24"/>
          <w:szCs w:val="28"/>
          <w:lang w:eastAsia="ru-RU"/>
        </w:rPr>
        <w:t>»;</w:t>
      </w:r>
    </w:p>
    <w:p w:rsidR="0072611B" w:rsidRDefault="0072611B" w:rsidP="00A82F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- </w:t>
      </w:r>
      <w:r w:rsidR="00A82F50">
        <w:rPr>
          <w:rFonts w:ascii="Times New Roman" w:hAnsi="Times New Roman"/>
          <w:sz w:val="24"/>
          <w:szCs w:val="28"/>
          <w:lang w:eastAsia="ru-RU"/>
        </w:rPr>
        <w:t>расходы на организацию и проведение мероприятий и спортивных соревнований;</w:t>
      </w:r>
    </w:p>
    <w:p w:rsidR="0072611B" w:rsidRDefault="0072611B" w:rsidP="00A82F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- р</w:t>
      </w:r>
      <w:r w:rsidR="00A82F50">
        <w:rPr>
          <w:rFonts w:ascii="Times New Roman" w:hAnsi="Times New Roman"/>
          <w:sz w:val="24"/>
          <w:szCs w:val="28"/>
          <w:lang w:eastAsia="ru-RU"/>
        </w:rPr>
        <w:t>азвитие материально-технической базы.</w:t>
      </w:r>
    </w:p>
    <w:p w:rsidR="001D5BB6" w:rsidRDefault="001D5BB6" w:rsidP="00A82F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1D5BB6" w:rsidRDefault="001D5BB6" w:rsidP="00A82F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1D5BB6" w:rsidRDefault="001D5BB6" w:rsidP="00A82F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1D5BB6" w:rsidRDefault="001D5BB6" w:rsidP="00A82F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1D5BB6" w:rsidRDefault="001D5BB6" w:rsidP="00A82F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1D5BB6" w:rsidRDefault="001D5BB6" w:rsidP="00A82F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1D5BB6" w:rsidRDefault="001D5BB6" w:rsidP="00A82F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1D5BB6" w:rsidRDefault="001D5BB6" w:rsidP="00A82F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1D5BB6" w:rsidRDefault="001D5BB6" w:rsidP="00A82F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1D5BB6" w:rsidRDefault="001D5BB6" w:rsidP="00A82F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AF3CD8" w:rsidRDefault="00AF3CD8" w:rsidP="0072611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5BB6" w:rsidRDefault="001D5BB6" w:rsidP="0072611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5BB6" w:rsidRDefault="001D5BB6" w:rsidP="001D5B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1D5B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5BB6" w:rsidRPr="001D5BB6" w:rsidRDefault="001D5BB6" w:rsidP="00FC412D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Дост</w:t>
      </w:r>
      <w:r w:rsidRPr="001D5BB6">
        <w:rPr>
          <w:rFonts w:ascii="Times New Roman" w:eastAsia="Times New Roman" w:hAnsi="Times New Roman"/>
          <w:sz w:val="24"/>
          <w:szCs w:val="24"/>
          <w:lang w:eastAsia="ru-RU"/>
        </w:rPr>
        <w:t>ижение целевых показателей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</w:t>
      </w:r>
    </w:p>
    <w:p w:rsidR="001D5BB6" w:rsidRPr="001D5BB6" w:rsidRDefault="001D5BB6" w:rsidP="001D5BB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3930"/>
        <w:gridCol w:w="1216"/>
        <w:gridCol w:w="2098"/>
        <w:gridCol w:w="1289"/>
        <w:gridCol w:w="2201"/>
        <w:gridCol w:w="3543"/>
      </w:tblGrid>
      <w:tr w:rsidR="001D5BB6" w:rsidRPr="001D5BB6" w:rsidTr="006B0AB7">
        <w:tc>
          <w:tcPr>
            <w:tcW w:w="460" w:type="dxa"/>
            <w:vMerge w:val="restart"/>
          </w:tcPr>
          <w:p w:rsidR="001D5BB6" w:rsidRPr="001D5BB6" w:rsidRDefault="001D5BB6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930" w:type="dxa"/>
            <w:vMerge w:val="restart"/>
          </w:tcPr>
          <w:p w:rsidR="001D5BB6" w:rsidRPr="001D5BB6" w:rsidRDefault="001D5BB6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1216" w:type="dxa"/>
            <w:vMerge w:val="restart"/>
          </w:tcPr>
          <w:p w:rsidR="001D5BB6" w:rsidRPr="001D5BB6" w:rsidRDefault="001D5BB6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5588" w:type="dxa"/>
            <w:gridSpan w:val="3"/>
          </w:tcPr>
          <w:p w:rsidR="001D5BB6" w:rsidRPr="001D5BB6" w:rsidRDefault="001D5BB6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показателей (индикаторов) муниц</w:t>
            </w:r>
            <w:r w:rsidR="00FC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ипальной программы</w:t>
            </w:r>
          </w:p>
        </w:tc>
        <w:tc>
          <w:tcPr>
            <w:tcW w:w="3543" w:type="dxa"/>
            <w:vMerge w:val="restart"/>
          </w:tcPr>
          <w:p w:rsidR="001D5BB6" w:rsidRPr="001D5BB6" w:rsidRDefault="001D5BB6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отклонений значений показателя (индикатора)</w:t>
            </w:r>
          </w:p>
        </w:tc>
      </w:tr>
      <w:tr w:rsidR="001D5BB6" w:rsidRPr="001D5BB6" w:rsidTr="006B0AB7">
        <w:tc>
          <w:tcPr>
            <w:tcW w:w="460" w:type="dxa"/>
            <w:vMerge/>
          </w:tcPr>
          <w:p w:rsidR="001D5BB6" w:rsidRPr="001D5BB6" w:rsidRDefault="001D5BB6" w:rsidP="001D5BB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  <w:vMerge/>
          </w:tcPr>
          <w:p w:rsidR="001D5BB6" w:rsidRPr="001D5BB6" w:rsidRDefault="001D5BB6" w:rsidP="001D5BB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1D5BB6" w:rsidRPr="001D5BB6" w:rsidRDefault="001D5BB6" w:rsidP="001D5BB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1D5BB6" w:rsidRPr="001D5BB6" w:rsidRDefault="000276AF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FC4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1D5BB6" w:rsidRPr="001D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0" w:type="dxa"/>
            <w:gridSpan w:val="2"/>
          </w:tcPr>
          <w:p w:rsidR="001D5BB6" w:rsidRPr="001D5BB6" w:rsidRDefault="00AB3F75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543" w:type="dxa"/>
            <w:vMerge/>
          </w:tcPr>
          <w:p w:rsidR="001D5BB6" w:rsidRPr="001D5BB6" w:rsidRDefault="001D5BB6" w:rsidP="001D5BB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BB6" w:rsidRPr="001D5BB6" w:rsidTr="006B0AB7">
        <w:tc>
          <w:tcPr>
            <w:tcW w:w="460" w:type="dxa"/>
            <w:vMerge/>
          </w:tcPr>
          <w:p w:rsidR="001D5BB6" w:rsidRPr="001D5BB6" w:rsidRDefault="001D5BB6" w:rsidP="001D5BB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  <w:vMerge/>
          </w:tcPr>
          <w:p w:rsidR="001D5BB6" w:rsidRPr="001D5BB6" w:rsidRDefault="001D5BB6" w:rsidP="001D5BB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1D5BB6" w:rsidRPr="001D5BB6" w:rsidRDefault="001D5BB6" w:rsidP="001D5BB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1D5BB6" w:rsidRPr="001D5BB6" w:rsidRDefault="001D5BB6" w:rsidP="001D5BB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D5BB6" w:rsidRPr="001D5BB6" w:rsidRDefault="001D5BB6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01" w:type="dxa"/>
          </w:tcPr>
          <w:p w:rsidR="001D5BB6" w:rsidRPr="001D5BB6" w:rsidRDefault="001D5BB6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3543" w:type="dxa"/>
            <w:vMerge/>
          </w:tcPr>
          <w:p w:rsidR="001D5BB6" w:rsidRPr="001D5BB6" w:rsidRDefault="001D5BB6" w:rsidP="001D5BB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BB6" w:rsidRPr="001D5BB6" w:rsidTr="006B0AB7">
        <w:tc>
          <w:tcPr>
            <w:tcW w:w="460" w:type="dxa"/>
          </w:tcPr>
          <w:p w:rsidR="001D5BB6" w:rsidRPr="001D5BB6" w:rsidRDefault="001D5BB6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7" w:type="dxa"/>
            <w:gridSpan w:val="6"/>
          </w:tcPr>
          <w:p w:rsidR="001D5BB6" w:rsidRPr="001D5BB6" w:rsidRDefault="001D5BB6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8"/>
              </w:rPr>
              <w:t>Развитие физической культуры и спорта в муниципальном образовании Приозерский муниципальный район Ленинградской области на 2022 - 2024 годы»</w:t>
            </w:r>
          </w:p>
        </w:tc>
      </w:tr>
      <w:tr w:rsidR="001D5BB6" w:rsidRPr="001D5BB6" w:rsidTr="006B0AB7">
        <w:tc>
          <w:tcPr>
            <w:tcW w:w="460" w:type="dxa"/>
          </w:tcPr>
          <w:p w:rsidR="001D5BB6" w:rsidRPr="001D5BB6" w:rsidRDefault="001D5BB6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1D5BB6" w:rsidRPr="001D5BB6" w:rsidRDefault="001D5BB6" w:rsidP="001D5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216" w:type="dxa"/>
          </w:tcPr>
          <w:p w:rsidR="001D5BB6" w:rsidRPr="001D5BB6" w:rsidRDefault="001D5BB6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098" w:type="dxa"/>
          </w:tcPr>
          <w:p w:rsidR="001D5BB6" w:rsidRPr="001D5BB6" w:rsidRDefault="00B96343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289" w:type="dxa"/>
          </w:tcPr>
          <w:p w:rsidR="001D5BB6" w:rsidRPr="001D5BB6" w:rsidRDefault="00AB3F75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2201" w:type="dxa"/>
          </w:tcPr>
          <w:p w:rsidR="001D5BB6" w:rsidRPr="001D5BB6" w:rsidRDefault="00580321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3543" w:type="dxa"/>
          </w:tcPr>
          <w:p w:rsidR="003C0E63" w:rsidRDefault="0012785E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  <w:r w:rsidR="003C0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  <w:p w:rsidR="001D5BB6" w:rsidRDefault="003C0E63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произошло</w:t>
            </w:r>
            <w:r w:rsidR="00CA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связи с приемом на работу инструкторов по физической культуре и спорту в Мичуринском </w:t>
            </w:r>
            <w:r w:rsidR="001A6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1A6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Красноозерном</w:t>
            </w:r>
            <w:proofErr w:type="spellEnd"/>
            <w:r w:rsidR="001A6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сельских поселе</w:t>
            </w:r>
            <w:r w:rsidR="00CA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D2424" w:rsidRPr="001D5BB6" w:rsidRDefault="00CD2424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BB6" w:rsidRPr="001D5BB6" w:rsidTr="006B0AB7">
        <w:tc>
          <w:tcPr>
            <w:tcW w:w="460" w:type="dxa"/>
          </w:tcPr>
          <w:p w:rsidR="001D5BB6" w:rsidRPr="001D5BB6" w:rsidRDefault="001D5BB6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0" w:type="dxa"/>
          </w:tcPr>
          <w:p w:rsidR="001D5BB6" w:rsidRPr="001D5BB6" w:rsidRDefault="001D5BB6" w:rsidP="001D5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лиц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216" w:type="dxa"/>
          </w:tcPr>
          <w:p w:rsidR="001D5BB6" w:rsidRPr="001D5BB6" w:rsidRDefault="00FC412D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098" w:type="dxa"/>
          </w:tcPr>
          <w:p w:rsidR="001D5BB6" w:rsidRPr="001D5BB6" w:rsidRDefault="00B96343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289" w:type="dxa"/>
          </w:tcPr>
          <w:p w:rsidR="001D5BB6" w:rsidRPr="001D5BB6" w:rsidRDefault="00AB3F75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1" w:type="dxa"/>
          </w:tcPr>
          <w:p w:rsidR="001D5BB6" w:rsidRPr="001D5BB6" w:rsidRDefault="00580321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</w:tcPr>
          <w:p w:rsidR="003C0E63" w:rsidRDefault="003C0E63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</w:t>
            </w:r>
            <w:r w:rsidR="00127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CD2424" w:rsidRDefault="00CD2424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произошло в связи с переходом МУ «Приозерская спортивной школы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на программы спортивной подготовки</w:t>
            </w:r>
          </w:p>
          <w:p w:rsidR="001D5BB6" w:rsidRPr="001D5BB6" w:rsidRDefault="001D5BB6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BB6" w:rsidRPr="001D5BB6" w:rsidTr="006B0AB7">
        <w:tc>
          <w:tcPr>
            <w:tcW w:w="460" w:type="dxa"/>
          </w:tcPr>
          <w:p w:rsidR="001D5BB6" w:rsidRPr="001D5BB6" w:rsidRDefault="00FC412D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1D5BB6" w:rsidRPr="001D5BB6" w:rsidRDefault="00FC412D" w:rsidP="001D5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лиц с ограниченными возможностями здоровья и инвалидов, систематически </w:t>
            </w:r>
            <w:r w:rsidRPr="00A82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занимающихся физической культурой и спортом</w:t>
            </w:r>
          </w:p>
        </w:tc>
        <w:tc>
          <w:tcPr>
            <w:tcW w:w="1216" w:type="dxa"/>
          </w:tcPr>
          <w:p w:rsidR="001D5BB6" w:rsidRPr="001D5BB6" w:rsidRDefault="00FC412D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2098" w:type="dxa"/>
          </w:tcPr>
          <w:p w:rsidR="001D5BB6" w:rsidRPr="001D5BB6" w:rsidRDefault="00AB3F75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89" w:type="dxa"/>
          </w:tcPr>
          <w:p w:rsidR="001D5BB6" w:rsidRPr="001D5BB6" w:rsidRDefault="00AB3F75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2201" w:type="dxa"/>
          </w:tcPr>
          <w:p w:rsidR="001D5BB6" w:rsidRPr="001D5BB6" w:rsidRDefault="00580321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3543" w:type="dxa"/>
          </w:tcPr>
          <w:p w:rsidR="00372173" w:rsidRDefault="0012785E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  <w:r w:rsidR="0037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CD2424" w:rsidRDefault="00CD2424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5BB6" w:rsidRPr="001D5BB6" w:rsidRDefault="001D5BB6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BB6" w:rsidRPr="001D5BB6" w:rsidTr="006B0AB7">
        <w:tc>
          <w:tcPr>
            <w:tcW w:w="460" w:type="dxa"/>
          </w:tcPr>
          <w:p w:rsidR="001D5BB6" w:rsidRPr="001D5BB6" w:rsidRDefault="00FC412D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30" w:type="dxa"/>
          </w:tcPr>
          <w:p w:rsidR="001D5BB6" w:rsidRPr="001D5BB6" w:rsidRDefault="00FC412D" w:rsidP="001D5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16" w:type="dxa"/>
          </w:tcPr>
          <w:p w:rsidR="001D5BB6" w:rsidRPr="001D5BB6" w:rsidRDefault="00FC412D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098" w:type="dxa"/>
          </w:tcPr>
          <w:p w:rsidR="001D5BB6" w:rsidRPr="001D5BB6" w:rsidRDefault="00AB3F75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82,43</w:t>
            </w:r>
          </w:p>
        </w:tc>
        <w:tc>
          <w:tcPr>
            <w:tcW w:w="1289" w:type="dxa"/>
          </w:tcPr>
          <w:p w:rsidR="001D5BB6" w:rsidRPr="001D5BB6" w:rsidRDefault="00AB3F75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82,53</w:t>
            </w:r>
          </w:p>
        </w:tc>
        <w:tc>
          <w:tcPr>
            <w:tcW w:w="2201" w:type="dxa"/>
          </w:tcPr>
          <w:p w:rsidR="001D5BB6" w:rsidRPr="001D5BB6" w:rsidRDefault="00580321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  <w:r w:rsidR="00CD2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1D5BB6" w:rsidRPr="001D5BB6" w:rsidRDefault="00CD2424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1D5BB6" w:rsidRPr="001D5BB6" w:rsidTr="006B0AB7">
        <w:tc>
          <w:tcPr>
            <w:tcW w:w="460" w:type="dxa"/>
          </w:tcPr>
          <w:p w:rsidR="001D5BB6" w:rsidRPr="001D5BB6" w:rsidRDefault="00FC412D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0" w:type="dxa"/>
          </w:tcPr>
          <w:p w:rsidR="001D5BB6" w:rsidRPr="001D5BB6" w:rsidRDefault="00FC412D" w:rsidP="001D5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2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 и молодежи (возраст 3-29 лет), систематически занимающихся физической культурой и спортом</w:t>
            </w:r>
          </w:p>
        </w:tc>
        <w:tc>
          <w:tcPr>
            <w:tcW w:w="1216" w:type="dxa"/>
          </w:tcPr>
          <w:p w:rsidR="001D5BB6" w:rsidRPr="001D5BB6" w:rsidRDefault="00C83C9E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098" w:type="dxa"/>
          </w:tcPr>
          <w:p w:rsidR="001D5BB6" w:rsidRPr="001D5BB6" w:rsidRDefault="00B96343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289" w:type="dxa"/>
          </w:tcPr>
          <w:p w:rsidR="001D5BB6" w:rsidRPr="001D5BB6" w:rsidRDefault="00AB3F75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2201" w:type="dxa"/>
          </w:tcPr>
          <w:p w:rsidR="001D5BB6" w:rsidRPr="001D5BB6" w:rsidRDefault="00580321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3543" w:type="dxa"/>
          </w:tcPr>
          <w:p w:rsidR="001D5BB6" w:rsidRDefault="00012C0C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  <w:r w:rsidR="00FF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1A6BFD" w:rsidRPr="001D5BB6" w:rsidRDefault="001A6BFD" w:rsidP="001A6B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произошло в связи </w:t>
            </w:r>
            <w:r w:rsidR="00580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приемом на работу инструктора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физической культуре и спор</w:t>
            </w:r>
            <w:r w:rsidR="00580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в Запорожском сельском поселении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412D" w:rsidRPr="001D5BB6" w:rsidTr="0038678C">
        <w:trPr>
          <w:trHeight w:val="2175"/>
        </w:trPr>
        <w:tc>
          <w:tcPr>
            <w:tcW w:w="460" w:type="dxa"/>
          </w:tcPr>
          <w:p w:rsidR="00FC412D" w:rsidRDefault="00FC412D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0" w:type="dxa"/>
          </w:tcPr>
          <w:p w:rsidR="00FC412D" w:rsidRPr="00A82F50" w:rsidRDefault="00FC412D" w:rsidP="001D5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 среднего возраста (женщины 30-54 года, мужчины 30-59 лет), систематически занимающихся физической культурой и спортом</w:t>
            </w:r>
          </w:p>
        </w:tc>
        <w:tc>
          <w:tcPr>
            <w:tcW w:w="1216" w:type="dxa"/>
          </w:tcPr>
          <w:p w:rsidR="0038678C" w:rsidRDefault="00C83C9E" w:rsidP="003867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</w:t>
            </w:r>
            <w:r w:rsidR="0038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  <w:p w:rsidR="0038678C" w:rsidRDefault="0038678C" w:rsidP="003867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12D" w:rsidRPr="0038678C" w:rsidRDefault="00FC412D" w:rsidP="003867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FC412D" w:rsidRPr="00C83C9E" w:rsidRDefault="00B96343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289" w:type="dxa"/>
          </w:tcPr>
          <w:p w:rsidR="00FC412D" w:rsidRPr="00C83C9E" w:rsidRDefault="00AB3F75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2201" w:type="dxa"/>
          </w:tcPr>
          <w:p w:rsidR="00FC412D" w:rsidRPr="00C83C9E" w:rsidRDefault="00580321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3543" w:type="dxa"/>
          </w:tcPr>
          <w:p w:rsidR="0038678C" w:rsidRDefault="00580321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134,2</w:t>
            </w:r>
            <w:r w:rsidR="00FF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FC412D" w:rsidRPr="0038678C" w:rsidRDefault="0038678C" w:rsidP="003867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произошло в связи </w:t>
            </w:r>
            <w:r w:rsidR="00580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приемом на работу инструктора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физической ку</w:t>
            </w:r>
            <w:r w:rsidR="00580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льтуре и спорту в Запорожском сельском поселении</w:t>
            </w:r>
          </w:p>
        </w:tc>
      </w:tr>
      <w:tr w:rsidR="00FC412D" w:rsidRPr="001D5BB6" w:rsidTr="006B0AB7">
        <w:tc>
          <w:tcPr>
            <w:tcW w:w="460" w:type="dxa"/>
          </w:tcPr>
          <w:p w:rsidR="00FC412D" w:rsidRDefault="00FC412D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0" w:type="dxa"/>
          </w:tcPr>
          <w:p w:rsidR="00FC412D" w:rsidRPr="00A82F50" w:rsidRDefault="00FC412D" w:rsidP="001D5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 старшего возраста (женщины 55-79 лет, мужчины 60-79 лет), систематически занимающихся физической культурой и спортом</w:t>
            </w:r>
          </w:p>
        </w:tc>
        <w:tc>
          <w:tcPr>
            <w:tcW w:w="1216" w:type="dxa"/>
          </w:tcPr>
          <w:p w:rsidR="00FC412D" w:rsidRPr="00C83C9E" w:rsidRDefault="00C83C9E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098" w:type="dxa"/>
          </w:tcPr>
          <w:p w:rsidR="00FC412D" w:rsidRPr="00C83C9E" w:rsidRDefault="00B96343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89" w:type="dxa"/>
          </w:tcPr>
          <w:p w:rsidR="00FC412D" w:rsidRPr="00C83C9E" w:rsidRDefault="00AB3F75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201" w:type="dxa"/>
          </w:tcPr>
          <w:p w:rsidR="00FC412D" w:rsidRPr="00C83C9E" w:rsidRDefault="00E14F7A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3543" w:type="dxa"/>
          </w:tcPr>
          <w:p w:rsidR="0038678C" w:rsidRDefault="00E14F7A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  <w:r w:rsidR="0038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,7%</w:t>
            </w:r>
          </w:p>
          <w:p w:rsidR="00FC412D" w:rsidRDefault="00E14F7A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 произошло из-за роста</w:t>
            </w:r>
            <w:r w:rsidR="00FF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активности людей старшего поколения</w:t>
            </w:r>
          </w:p>
          <w:p w:rsidR="00FF02E6" w:rsidRPr="00C83C9E" w:rsidRDefault="00FF02E6" w:rsidP="003867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12D" w:rsidRPr="001D5BB6" w:rsidTr="006B0AB7">
        <w:tc>
          <w:tcPr>
            <w:tcW w:w="460" w:type="dxa"/>
          </w:tcPr>
          <w:p w:rsidR="00FC412D" w:rsidRDefault="00FC412D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0" w:type="dxa"/>
          </w:tcPr>
          <w:p w:rsidR="00FC412D" w:rsidRPr="00A82F50" w:rsidRDefault="00FC412D" w:rsidP="001D5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</w:t>
            </w:r>
            <w:r w:rsidRPr="00A82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1216" w:type="dxa"/>
          </w:tcPr>
          <w:p w:rsidR="00FC412D" w:rsidRPr="00C83C9E" w:rsidRDefault="00C83C9E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2098" w:type="dxa"/>
          </w:tcPr>
          <w:p w:rsidR="00FC412D" w:rsidRPr="00C83C9E" w:rsidRDefault="0088729F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9" w:type="dxa"/>
          </w:tcPr>
          <w:p w:rsidR="00FC412D" w:rsidRPr="00C83C9E" w:rsidRDefault="00FF02E6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1" w:type="dxa"/>
          </w:tcPr>
          <w:p w:rsidR="00FC412D" w:rsidRPr="00C83C9E" w:rsidRDefault="00FF02E6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</w:tcPr>
          <w:p w:rsidR="00FC412D" w:rsidRPr="00C83C9E" w:rsidRDefault="00FF02E6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FC412D" w:rsidRPr="001D5BB6" w:rsidTr="006B0AB7">
        <w:tc>
          <w:tcPr>
            <w:tcW w:w="460" w:type="dxa"/>
          </w:tcPr>
          <w:p w:rsidR="00FC412D" w:rsidRDefault="00FC412D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930" w:type="dxa"/>
          </w:tcPr>
          <w:p w:rsidR="00FC412D" w:rsidRPr="00A82F50" w:rsidRDefault="00C83C9E" w:rsidP="001D5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населения, выполнившего нормативы испытаний (тестов) Всероссийского физкультурно-спортивного комплекса «Готов к труду и обороне» (ГТО) в общей </w:t>
            </w:r>
            <w:r w:rsidRPr="00A82F50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численности населения, принявших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216" w:type="dxa"/>
          </w:tcPr>
          <w:p w:rsidR="00FC412D" w:rsidRPr="00C83C9E" w:rsidRDefault="00C83C9E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098" w:type="dxa"/>
          </w:tcPr>
          <w:p w:rsidR="00FC412D" w:rsidRPr="00C83C9E" w:rsidRDefault="00B96343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="00AB3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9" w:type="dxa"/>
          </w:tcPr>
          <w:p w:rsidR="00FC412D" w:rsidRPr="00C83C9E" w:rsidRDefault="00AB3F75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201" w:type="dxa"/>
          </w:tcPr>
          <w:p w:rsidR="00FC412D" w:rsidRPr="00C83C9E" w:rsidRDefault="00507EF5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3543" w:type="dxa"/>
          </w:tcPr>
          <w:p w:rsidR="001445FC" w:rsidRDefault="00507EF5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103,2</w:t>
            </w:r>
            <w:r w:rsidR="00144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  <w:p w:rsidR="00FC412D" w:rsidRDefault="00FF02E6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произошло в связи с введением дополнительной ставки в центре тестирования ВФСК ГТО</w:t>
            </w:r>
          </w:p>
          <w:p w:rsidR="00FF02E6" w:rsidRPr="00C83C9E" w:rsidRDefault="00FF02E6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83C9E" w:rsidRDefault="00C83C9E" w:rsidP="0072611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2611B" w:rsidRDefault="0072611B" w:rsidP="0072611B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Расчет интегральной оценки результативности</w:t>
      </w:r>
    </w:p>
    <w:p w:rsidR="0072611B" w:rsidRDefault="0072611B" w:rsidP="0072611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2611B" w:rsidRDefault="0072611B" w:rsidP="0072611B">
      <w:p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  <w:lang w:val="en-US"/>
        </w:rPr>
        <w:t>Ht</w:t>
      </w:r>
      <w:proofErr w:type="spellEnd"/>
      <w:r w:rsidR="007A2B56">
        <w:rPr>
          <w:rFonts w:ascii="Times New Roman" w:hAnsi="Times New Roman"/>
          <w:sz w:val="24"/>
          <w:szCs w:val="28"/>
        </w:rPr>
        <w:t xml:space="preserve"> = (10</w:t>
      </w:r>
      <w:r w:rsidR="001C3260">
        <w:rPr>
          <w:rFonts w:ascii="Times New Roman" w:hAnsi="Times New Roman"/>
          <w:sz w:val="24"/>
          <w:szCs w:val="28"/>
        </w:rPr>
        <w:t>0,3</w:t>
      </w:r>
      <w:r w:rsidR="00507EF5">
        <w:rPr>
          <w:rFonts w:ascii="Times New Roman" w:hAnsi="Times New Roman"/>
          <w:sz w:val="24"/>
          <w:szCs w:val="28"/>
        </w:rPr>
        <w:t xml:space="preserve"> + 100,</w:t>
      </w:r>
      <w:r w:rsidR="001C3260">
        <w:rPr>
          <w:rFonts w:ascii="Times New Roman" w:hAnsi="Times New Roman"/>
          <w:sz w:val="24"/>
          <w:szCs w:val="28"/>
        </w:rPr>
        <w:t>0</w:t>
      </w:r>
      <w:r w:rsidR="00507EF5">
        <w:rPr>
          <w:rFonts w:ascii="Times New Roman" w:hAnsi="Times New Roman"/>
          <w:sz w:val="24"/>
          <w:szCs w:val="28"/>
        </w:rPr>
        <w:t>+</w:t>
      </w:r>
      <w:r w:rsidR="001C3260">
        <w:rPr>
          <w:rFonts w:ascii="Times New Roman" w:hAnsi="Times New Roman"/>
          <w:sz w:val="24"/>
          <w:szCs w:val="28"/>
        </w:rPr>
        <w:t>99,3</w:t>
      </w:r>
      <w:r w:rsidR="00507EF5">
        <w:rPr>
          <w:rFonts w:ascii="Times New Roman" w:hAnsi="Times New Roman"/>
          <w:sz w:val="24"/>
          <w:szCs w:val="28"/>
        </w:rPr>
        <w:t xml:space="preserve"> + 100,0 + </w:t>
      </w:r>
      <w:r w:rsidR="001C3260">
        <w:rPr>
          <w:rFonts w:ascii="Times New Roman" w:hAnsi="Times New Roman"/>
          <w:sz w:val="24"/>
          <w:szCs w:val="28"/>
        </w:rPr>
        <w:t>101</w:t>
      </w:r>
      <w:r w:rsidR="00507EF5">
        <w:rPr>
          <w:rFonts w:ascii="Times New Roman" w:hAnsi="Times New Roman"/>
          <w:sz w:val="24"/>
          <w:szCs w:val="28"/>
        </w:rPr>
        <w:t>+ 134,2 + 146,7 + 100,0 + 103,2</w:t>
      </w:r>
      <w:r w:rsidR="00CB54AC">
        <w:rPr>
          <w:rFonts w:ascii="Times New Roman" w:hAnsi="Times New Roman"/>
          <w:sz w:val="24"/>
          <w:szCs w:val="28"/>
        </w:rPr>
        <w:t xml:space="preserve">)/9 = </w:t>
      </w:r>
      <w:r w:rsidR="001C3260">
        <w:rPr>
          <w:rFonts w:ascii="Times New Roman" w:hAnsi="Times New Roman"/>
          <w:sz w:val="24"/>
          <w:szCs w:val="28"/>
        </w:rPr>
        <w:t>109,4</w:t>
      </w:r>
      <w:r>
        <w:rPr>
          <w:rFonts w:ascii="Times New Roman" w:hAnsi="Times New Roman"/>
          <w:sz w:val="24"/>
          <w:szCs w:val="28"/>
        </w:rPr>
        <w:t>%</w:t>
      </w:r>
    </w:p>
    <w:p w:rsidR="0072611B" w:rsidRDefault="0072611B" w:rsidP="0072611B">
      <w:pPr>
        <w:spacing w:after="0" w:line="240" w:lineRule="auto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p w:rsidR="0072611B" w:rsidRDefault="0072611B" w:rsidP="0072611B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Расчет эффективности реализации Программы</w:t>
      </w:r>
    </w:p>
    <w:p w:rsidR="0072611B" w:rsidRDefault="0072611B" w:rsidP="0072611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2611B" w:rsidRPr="00382B03" w:rsidRDefault="0072611B" w:rsidP="0072611B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</w:t>
      </w:r>
      <w:r>
        <w:rPr>
          <w:rFonts w:ascii="Times New Roman" w:hAnsi="Times New Roman"/>
          <w:sz w:val="24"/>
          <w:szCs w:val="28"/>
          <w:lang w:val="en-US"/>
        </w:rPr>
        <w:t>t</w:t>
      </w:r>
      <w:r w:rsidR="00CB54AC">
        <w:rPr>
          <w:rFonts w:ascii="Times New Roman" w:hAnsi="Times New Roman"/>
          <w:sz w:val="24"/>
          <w:szCs w:val="28"/>
        </w:rPr>
        <w:t xml:space="preserve"> = (</w:t>
      </w:r>
      <w:r w:rsidR="001C3260">
        <w:rPr>
          <w:rFonts w:ascii="Times New Roman" w:hAnsi="Times New Roman"/>
          <w:sz w:val="24"/>
          <w:szCs w:val="28"/>
        </w:rPr>
        <w:t>109,4</w:t>
      </w:r>
      <w:r w:rsidR="00CB54AC">
        <w:rPr>
          <w:rFonts w:ascii="Times New Roman" w:hAnsi="Times New Roman"/>
          <w:sz w:val="24"/>
          <w:szCs w:val="28"/>
        </w:rPr>
        <w:t>/98,</w:t>
      </w:r>
      <w:proofErr w:type="gramStart"/>
      <w:r w:rsidR="00CB54AC">
        <w:rPr>
          <w:rFonts w:ascii="Times New Roman" w:hAnsi="Times New Roman"/>
          <w:sz w:val="24"/>
          <w:szCs w:val="28"/>
        </w:rPr>
        <w:t>8</w:t>
      </w:r>
      <w:r w:rsidR="009B0FA9">
        <w:rPr>
          <w:rFonts w:ascii="Times New Roman" w:hAnsi="Times New Roman"/>
          <w:sz w:val="24"/>
          <w:szCs w:val="28"/>
        </w:rPr>
        <w:t>)*</w:t>
      </w:r>
      <w:proofErr w:type="gramEnd"/>
      <w:r w:rsidR="009B0FA9">
        <w:rPr>
          <w:rFonts w:ascii="Times New Roman" w:hAnsi="Times New Roman"/>
          <w:sz w:val="24"/>
          <w:szCs w:val="28"/>
        </w:rPr>
        <w:t>100=</w:t>
      </w:r>
      <w:r w:rsidR="001C3260">
        <w:rPr>
          <w:rFonts w:ascii="Times New Roman" w:hAnsi="Times New Roman"/>
          <w:sz w:val="24"/>
          <w:szCs w:val="28"/>
        </w:rPr>
        <w:t>110,7</w:t>
      </w:r>
      <w:r w:rsidRPr="00382B03">
        <w:rPr>
          <w:rFonts w:ascii="Times New Roman" w:hAnsi="Times New Roman"/>
          <w:sz w:val="24"/>
          <w:szCs w:val="28"/>
        </w:rPr>
        <w:t>%</w:t>
      </w:r>
    </w:p>
    <w:p w:rsidR="0072611B" w:rsidRPr="00382B03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Pr="00382B03" w:rsidRDefault="0072611B" w:rsidP="00726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03">
        <w:rPr>
          <w:rFonts w:ascii="Times New Roman" w:hAnsi="Times New Roman"/>
          <w:sz w:val="24"/>
          <w:szCs w:val="24"/>
        </w:rPr>
        <w:t xml:space="preserve">Эффективность реализации Программы запланированная - фактический объем финансирования мероприятий Программы позволил достичь уровня </w:t>
      </w:r>
      <w:r w:rsidR="00CB54AC">
        <w:rPr>
          <w:rFonts w:ascii="Times New Roman" w:hAnsi="Times New Roman"/>
          <w:sz w:val="24"/>
          <w:szCs w:val="24"/>
        </w:rPr>
        <w:t xml:space="preserve">всех </w:t>
      </w:r>
      <w:r w:rsidRPr="00382B03">
        <w:rPr>
          <w:rFonts w:ascii="Times New Roman" w:hAnsi="Times New Roman"/>
          <w:sz w:val="24"/>
          <w:szCs w:val="24"/>
        </w:rPr>
        <w:t>запл</w:t>
      </w:r>
      <w:r w:rsidR="00510279" w:rsidRPr="00382B03">
        <w:rPr>
          <w:rFonts w:ascii="Times New Roman" w:hAnsi="Times New Roman"/>
          <w:sz w:val="24"/>
          <w:szCs w:val="24"/>
        </w:rPr>
        <w:t>анированных целев</w:t>
      </w:r>
      <w:r w:rsidR="00C85212" w:rsidRPr="00382B03">
        <w:rPr>
          <w:rFonts w:ascii="Times New Roman" w:hAnsi="Times New Roman"/>
          <w:sz w:val="24"/>
          <w:szCs w:val="24"/>
        </w:rPr>
        <w:t>ы</w:t>
      </w:r>
      <w:r w:rsidR="00CB54AC">
        <w:rPr>
          <w:rFonts w:ascii="Times New Roman" w:hAnsi="Times New Roman"/>
          <w:sz w:val="24"/>
          <w:szCs w:val="24"/>
        </w:rPr>
        <w:t>х показателей.</w:t>
      </w:r>
    </w:p>
    <w:sectPr w:rsidR="0072611B" w:rsidRPr="00382B03" w:rsidSect="001D5B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026FF"/>
    <w:multiLevelType w:val="multilevel"/>
    <w:tmpl w:val="71B0C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7B"/>
    <w:rsid w:val="00007EE2"/>
    <w:rsid w:val="00012C0C"/>
    <w:rsid w:val="000276AF"/>
    <w:rsid w:val="000369D7"/>
    <w:rsid w:val="00062F64"/>
    <w:rsid w:val="00083B81"/>
    <w:rsid w:val="000E164B"/>
    <w:rsid w:val="000F6334"/>
    <w:rsid w:val="00123A92"/>
    <w:rsid w:val="0012785E"/>
    <w:rsid w:val="001445FC"/>
    <w:rsid w:val="00173659"/>
    <w:rsid w:val="00173CA7"/>
    <w:rsid w:val="001A578D"/>
    <w:rsid w:val="001A6BFD"/>
    <w:rsid w:val="001B701E"/>
    <w:rsid w:val="001C3260"/>
    <w:rsid w:val="001C3362"/>
    <w:rsid w:val="001D5BB6"/>
    <w:rsid w:val="001F3682"/>
    <w:rsid w:val="00201EF1"/>
    <w:rsid w:val="00204711"/>
    <w:rsid w:val="0020727F"/>
    <w:rsid w:val="00223300"/>
    <w:rsid w:val="00294FBF"/>
    <w:rsid w:val="0030799A"/>
    <w:rsid w:val="00315091"/>
    <w:rsid w:val="003201E2"/>
    <w:rsid w:val="003462FE"/>
    <w:rsid w:val="003531AD"/>
    <w:rsid w:val="00372173"/>
    <w:rsid w:val="00382B03"/>
    <w:rsid w:val="00385CBB"/>
    <w:rsid w:val="0038678C"/>
    <w:rsid w:val="00387204"/>
    <w:rsid w:val="00392ED6"/>
    <w:rsid w:val="003C0E63"/>
    <w:rsid w:val="003F5094"/>
    <w:rsid w:val="003F77CD"/>
    <w:rsid w:val="00407D9F"/>
    <w:rsid w:val="004915E2"/>
    <w:rsid w:val="004A361C"/>
    <w:rsid w:val="004B39A5"/>
    <w:rsid w:val="004C463F"/>
    <w:rsid w:val="00507EF5"/>
    <w:rsid w:val="00510279"/>
    <w:rsid w:val="00532A7B"/>
    <w:rsid w:val="00580321"/>
    <w:rsid w:val="00582054"/>
    <w:rsid w:val="005947B5"/>
    <w:rsid w:val="005C3358"/>
    <w:rsid w:val="006217AE"/>
    <w:rsid w:val="00685EA4"/>
    <w:rsid w:val="006C30B0"/>
    <w:rsid w:val="006D3361"/>
    <w:rsid w:val="006F502B"/>
    <w:rsid w:val="00704F30"/>
    <w:rsid w:val="0072611B"/>
    <w:rsid w:val="00761D2C"/>
    <w:rsid w:val="007631E0"/>
    <w:rsid w:val="00773F44"/>
    <w:rsid w:val="007A2B56"/>
    <w:rsid w:val="007E2B7A"/>
    <w:rsid w:val="00807F7F"/>
    <w:rsid w:val="0082194E"/>
    <w:rsid w:val="0085718C"/>
    <w:rsid w:val="00864E41"/>
    <w:rsid w:val="0088729F"/>
    <w:rsid w:val="008A4985"/>
    <w:rsid w:val="008B65B0"/>
    <w:rsid w:val="0090642C"/>
    <w:rsid w:val="00910032"/>
    <w:rsid w:val="00925BB3"/>
    <w:rsid w:val="0098343A"/>
    <w:rsid w:val="00992984"/>
    <w:rsid w:val="009B06B5"/>
    <w:rsid w:val="009B0FA9"/>
    <w:rsid w:val="009B67E3"/>
    <w:rsid w:val="009E3F67"/>
    <w:rsid w:val="00A06B12"/>
    <w:rsid w:val="00A67899"/>
    <w:rsid w:val="00A82F50"/>
    <w:rsid w:val="00A95A95"/>
    <w:rsid w:val="00AA4ABE"/>
    <w:rsid w:val="00AB3F75"/>
    <w:rsid w:val="00AF3CD8"/>
    <w:rsid w:val="00B0581A"/>
    <w:rsid w:val="00B63114"/>
    <w:rsid w:val="00B8603C"/>
    <w:rsid w:val="00B96343"/>
    <w:rsid w:val="00BA4036"/>
    <w:rsid w:val="00BD7C4F"/>
    <w:rsid w:val="00BE4FD7"/>
    <w:rsid w:val="00BE61F8"/>
    <w:rsid w:val="00BF0FF1"/>
    <w:rsid w:val="00C453FB"/>
    <w:rsid w:val="00C47842"/>
    <w:rsid w:val="00C65056"/>
    <w:rsid w:val="00C82642"/>
    <w:rsid w:val="00C83C9E"/>
    <w:rsid w:val="00C85212"/>
    <w:rsid w:val="00CA53D6"/>
    <w:rsid w:val="00CB54AC"/>
    <w:rsid w:val="00CC0444"/>
    <w:rsid w:val="00CC5169"/>
    <w:rsid w:val="00CD2424"/>
    <w:rsid w:val="00D40F01"/>
    <w:rsid w:val="00D556F9"/>
    <w:rsid w:val="00D9390A"/>
    <w:rsid w:val="00DA0DBC"/>
    <w:rsid w:val="00DC44A0"/>
    <w:rsid w:val="00DE0A36"/>
    <w:rsid w:val="00DE766B"/>
    <w:rsid w:val="00E0358A"/>
    <w:rsid w:val="00E06EEB"/>
    <w:rsid w:val="00E14F7A"/>
    <w:rsid w:val="00E1693A"/>
    <w:rsid w:val="00E263F7"/>
    <w:rsid w:val="00E51932"/>
    <w:rsid w:val="00E90799"/>
    <w:rsid w:val="00F255BF"/>
    <w:rsid w:val="00F5129E"/>
    <w:rsid w:val="00F821D2"/>
    <w:rsid w:val="00FA72E2"/>
    <w:rsid w:val="00FC412D"/>
    <w:rsid w:val="00FE4766"/>
    <w:rsid w:val="00FF02E6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F87C8-E6E2-471F-98DD-BBB653A1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1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1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8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lodprioz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</dc:creator>
  <cp:keywords/>
  <dc:description/>
  <cp:lastModifiedBy>USE</cp:lastModifiedBy>
  <cp:revision>10</cp:revision>
  <cp:lastPrinted>2024-03-13T13:34:00Z</cp:lastPrinted>
  <dcterms:created xsi:type="dcterms:W3CDTF">2025-03-21T13:19:00Z</dcterms:created>
  <dcterms:modified xsi:type="dcterms:W3CDTF">2025-04-02T11:49:00Z</dcterms:modified>
</cp:coreProperties>
</file>