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EB" w:rsidRDefault="009F4081">
      <w:pPr>
        <w:pStyle w:val="30"/>
        <w:shd w:val="clear" w:color="auto" w:fill="auto"/>
        <w:spacing w:line="260" w:lineRule="exact"/>
      </w:pPr>
      <w:r>
        <w:t xml:space="preserve">Горячая телефонная линия по вопросам </w:t>
      </w:r>
      <w:r>
        <w:t>электронных услуг</w:t>
      </w:r>
    </w:p>
    <w:p w:rsidR="00D163EB" w:rsidRDefault="009F4081">
      <w:pPr>
        <w:pStyle w:val="23"/>
        <w:shd w:val="clear" w:color="auto" w:fill="auto"/>
        <w:spacing w:line="322" w:lineRule="exact"/>
        <w:ind w:firstLine="360"/>
        <w:jc w:val="left"/>
      </w:pPr>
      <w:r>
        <w:t>19 октября 2016 Приозерский отдел Управления Росреестра по Ленинградской области проведет «горячую телефонную линию» на тему «Электронные услуги портала Росреестра».</w:t>
      </w:r>
    </w:p>
    <w:p w:rsidR="00D163EB" w:rsidRDefault="009F4081">
      <w:pPr>
        <w:pStyle w:val="23"/>
        <w:shd w:val="clear" w:color="auto" w:fill="auto"/>
        <w:spacing w:line="322" w:lineRule="exact"/>
        <w:ind w:firstLine="360"/>
        <w:jc w:val="left"/>
      </w:pPr>
      <w:r>
        <w:t>Линия будет открыта с 15:00 до 17:00, по телефону: 8(81379)31-145.</w:t>
      </w:r>
    </w:p>
    <w:p w:rsidR="00D163EB" w:rsidRDefault="009F4081">
      <w:pPr>
        <w:pStyle w:val="23"/>
        <w:shd w:val="clear" w:color="auto" w:fill="auto"/>
        <w:spacing w:line="322" w:lineRule="exact"/>
        <w:ind w:firstLine="360"/>
        <w:jc w:val="left"/>
      </w:pPr>
      <w:r>
        <w:t>Специалисты Приозерского отдела Управления ответят на вопросы об электронных сервисах портала Росреестра: какие возможности есть у пользователя сайта Росреестра, как пользоваться сайтом, чтобы получить услуги Росреестра, какие сроки осуществле</w:t>
      </w:r>
      <w:r>
        <w:t>ния государственных услуг на сайте.</w:t>
      </w:r>
      <w:bookmarkStart w:id="0" w:name="_GoBack"/>
      <w:bookmarkEnd w:id="0"/>
    </w:p>
    <w:sectPr w:rsidR="00D163EB">
      <w:type w:val="continuous"/>
      <w:pgSz w:w="11909" w:h="16834"/>
      <w:pgMar w:top="1864" w:right="1317" w:bottom="1864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1" w:rsidRDefault="009F4081">
      <w:r>
        <w:separator/>
      </w:r>
    </w:p>
  </w:endnote>
  <w:endnote w:type="continuationSeparator" w:id="0">
    <w:p w:rsidR="009F4081" w:rsidRDefault="009F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1" w:rsidRDefault="009F4081"/>
  </w:footnote>
  <w:footnote w:type="continuationSeparator" w:id="0">
    <w:p w:rsidR="009F4081" w:rsidRDefault="009F40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B"/>
    <w:rsid w:val="009F4081"/>
    <w:rsid w:val="00D163EB"/>
    <w:rsid w:val="00F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03D8-A678-4246-B6BE-34F855E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2016-10-12T08:54:00Z</dcterms:created>
  <dcterms:modified xsi:type="dcterms:W3CDTF">2016-10-12T08:56:00Z</dcterms:modified>
</cp:coreProperties>
</file>