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250" w:rsidRPr="004859B1" w:rsidRDefault="005A1250" w:rsidP="005A1250">
      <w:pPr>
        <w:jc w:val="right"/>
        <w:rPr>
          <w:rFonts w:eastAsia="Times New Roman"/>
          <w:b/>
          <w:sz w:val="32"/>
          <w:szCs w:val="20"/>
          <w:lang w:val="ru-RU" w:eastAsia="ru-RU"/>
        </w:rPr>
      </w:pPr>
    </w:p>
    <w:p w:rsidR="00395C28" w:rsidRDefault="00395C28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ИНФОРМАЦИОННОЕ СООБЩЕНИЕ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о </w:t>
      </w:r>
      <w:proofErr w:type="gramStart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проведении  аукциона</w:t>
      </w:r>
      <w:proofErr w:type="gramEnd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в электронной форме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по продаже имущества, находящегося в </w:t>
      </w:r>
      <w:r w:rsidR="00300E1A">
        <w:rPr>
          <w:rFonts w:eastAsia="Times New Roman"/>
          <w:b/>
          <w:i/>
          <w:sz w:val="28"/>
          <w:szCs w:val="28"/>
          <w:lang w:val="ru-RU" w:eastAsia="ru-RU"/>
        </w:rPr>
        <w:t>муниципальной</w:t>
      </w: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собственности</w:t>
      </w:r>
    </w:p>
    <w:p w:rsidR="00BA7AFD" w:rsidRPr="00A36F4B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333403">
        <w:rPr>
          <w:rFonts w:eastAsia="Times New Roman"/>
          <w:b/>
          <w:i/>
          <w:color w:val="FF0000"/>
          <w:sz w:val="28"/>
          <w:szCs w:val="28"/>
          <w:lang w:val="ru-RU" w:eastAsia="ru-RU"/>
        </w:rPr>
        <w:t xml:space="preserve"> </w:t>
      </w:r>
      <w:r w:rsidR="00753EBC" w:rsidRPr="00A36F4B">
        <w:rPr>
          <w:rFonts w:eastAsia="Times New Roman"/>
          <w:b/>
          <w:i/>
          <w:sz w:val="28"/>
          <w:szCs w:val="28"/>
          <w:lang w:val="ru-RU" w:eastAsia="ru-RU"/>
        </w:rPr>
        <w:t xml:space="preserve">Приозерского городского поселения </w:t>
      </w:r>
      <w:r w:rsidR="00300E1A" w:rsidRPr="00A36F4B">
        <w:rPr>
          <w:rFonts w:eastAsia="Times New Roman"/>
          <w:b/>
          <w:i/>
          <w:sz w:val="28"/>
          <w:szCs w:val="28"/>
          <w:lang w:val="ru-RU" w:eastAsia="ru-RU"/>
        </w:rPr>
        <w:t>Приозерского муниципального района Ленинградской области</w:t>
      </w:r>
    </w:p>
    <w:p w:rsidR="00E560A4" w:rsidRPr="00E560A4" w:rsidRDefault="00E560A4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C61359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Торги проводятся на электронной торговой площадке</w:t>
      </w:r>
    </w:p>
    <w:p w:rsidR="00BA7AFD" w:rsidRPr="005831C4" w:rsidRDefault="004D536C" w:rsidP="005831C4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ООО «РТС-тендер»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по адресу</w:t>
      </w:r>
      <w:r w:rsidR="005E6A33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r w:rsidR="005831C4" w:rsidRPr="005831C4">
        <w:rPr>
          <w:b/>
          <w:i/>
          <w:sz w:val="28"/>
          <w:szCs w:val="28"/>
        </w:rPr>
        <w:t>www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rts</w:t>
      </w:r>
      <w:proofErr w:type="spellEnd"/>
      <w:r w:rsidR="005831C4" w:rsidRPr="005831C4">
        <w:rPr>
          <w:b/>
          <w:i/>
          <w:sz w:val="28"/>
          <w:szCs w:val="28"/>
          <w:lang w:val="ru-RU"/>
        </w:rPr>
        <w:t>-</w:t>
      </w:r>
      <w:r w:rsidR="005831C4" w:rsidRPr="005831C4">
        <w:rPr>
          <w:b/>
          <w:i/>
          <w:sz w:val="28"/>
          <w:szCs w:val="28"/>
        </w:rPr>
        <w:t>tender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ru</w:t>
      </w:r>
      <w:proofErr w:type="spellEnd"/>
    </w:p>
    <w:p w:rsidR="004E21FD" w:rsidRPr="004859B1" w:rsidRDefault="004E21FD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5E2602" w:rsidRPr="0030040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0040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0040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00402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2F0C3A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:rsidR="00C30707" w:rsidRPr="004859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 xml:space="preserve">Дата начала приема заявок: </w:t>
      </w:r>
      <w:r w:rsidRPr="00E7697C">
        <w:rPr>
          <w:rFonts w:eastAsia="Times New Roman"/>
          <w:sz w:val="28"/>
          <w:szCs w:val="28"/>
          <w:lang w:val="ru-RU" w:eastAsia="ru-RU"/>
        </w:rPr>
        <w:t>2</w:t>
      </w:r>
      <w:r>
        <w:rPr>
          <w:rFonts w:eastAsia="Times New Roman"/>
          <w:sz w:val="28"/>
          <w:szCs w:val="28"/>
          <w:lang w:val="ru-RU" w:eastAsia="ru-RU"/>
        </w:rPr>
        <w:t>0 октября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2026 года</w:t>
      </w: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>Дата окончания приема: 2</w:t>
      </w:r>
      <w:r>
        <w:rPr>
          <w:rFonts w:eastAsia="Times New Roman"/>
          <w:sz w:val="28"/>
          <w:szCs w:val="28"/>
          <w:lang w:val="ru-RU" w:eastAsia="ru-RU"/>
        </w:rPr>
        <w:t>7 ноября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2026 года</w:t>
      </w: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определения участников: </w:t>
      </w:r>
      <w:r>
        <w:rPr>
          <w:rFonts w:eastAsia="Times New Roman"/>
          <w:sz w:val="28"/>
          <w:szCs w:val="28"/>
          <w:lang w:val="ru-RU" w:eastAsia="ru-RU"/>
        </w:rPr>
        <w:t>02 декабря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2026 года</w:t>
      </w:r>
    </w:p>
    <w:p w:rsidR="00300402" w:rsidRPr="00E7697C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300402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аукциона: </w:t>
      </w:r>
      <w:r>
        <w:rPr>
          <w:rFonts w:eastAsia="Times New Roman"/>
          <w:sz w:val="28"/>
          <w:szCs w:val="28"/>
          <w:lang w:val="ru-RU" w:eastAsia="ru-RU"/>
        </w:rPr>
        <w:t>04 декабря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2026 </w:t>
      </w:r>
      <w:r>
        <w:rPr>
          <w:rFonts w:eastAsia="Times New Roman"/>
          <w:sz w:val="28"/>
          <w:szCs w:val="28"/>
          <w:lang w:val="ru-RU" w:eastAsia="ru-RU"/>
        </w:rPr>
        <w:t>года</w:t>
      </w:r>
    </w:p>
    <w:p w:rsidR="00300402" w:rsidRDefault="00300402" w:rsidP="00300402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2D0082">
      <w:pPr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AC0556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t>СОДЕРЖАНИЕ</w:t>
      </w:r>
    </w:p>
    <w:p w:rsidR="00AC0556" w:rsidRPr="00AC0556" w:rsidRDefault="00AC0556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Основные понятия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Правовое регулирование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Информация об аукционе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Информация о лотах (имуществе)</w:t>
      </w:r>
    </w:p>
    <w:p w:rsidR="00AC0556" w:rsidRPr="00AC0556" w:rsidRDefault="00BF780A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BF780A">
        <w:rPr>
          <w:rFonts w:eastAsia="Times New Roman"/>
          <w:lang w:val="ru-RU" w:eastAsia="ru-RU"/>
        </w:rPr>
        <w:t>Порядок регистрации на сайте ГИС ТОРГИ и электронной площадке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подачи (приема) и отзыва заявок на участие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Ограничения участия в аукционе отдельных категорий физических и юридических лиц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Документы, представляемые для участия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Порядок внесения задатка и его возврата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ознакомления со сведениями об имуществе, выставляемом на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определения участников аукциона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Порядок проведения аукциона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Подведение итогов аукциона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Приостановление и возобновление процедуры торгов (лотов)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Заключени</w:t>
      </w:r>
      <w:r w:rsidR="001702C8">
        <w:rPr>
          <w:rFonts w:eastAsia="Times New Roman"/>
          <w:lang w:val="ru-RU" w:eastAsia="ru-RU"/>
        </w:rPr>
        <w:t>е</w:t>
      </w:r>
      <w:r w:rsidRPr="00AC0556">
        <w:rPr>
          <w:rFonts w:eastAsia="Times New Roman"/>
          <w:lang w:val="ru-RU" w:eastAsia="ru-RU"/>
        </w:rPr>
        <w:t xml:space="preserve"> договора купли-продажи имущества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Переход права собственности на имущество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Заключительные положения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Приложения </w:t>
      </w:r>
    </w:p>
    <w:p w:rsidR="00AC0556" w:rsidRPr="00AC0556" w:rsidRDefault="00AC0556" w:rsidP="00AC0556">
      <w:pPr>
        <w:tabs>
          <w:tab w:val="left" w:pos="284"/>
        </w:tabs>
        <w:spacing w:line="264" w:lineRule="auto"/>
        <w:ind w:right="57"/>
        <w:jc w:val="both"/>
        <w:rPr>
          <w:rFonts w:eastAsia="Times New Roman"/>
          <w:lang w:val="ru-RU" w:eastAsia="ru-RU"/>
        </w:rPr>
      </w:pPr>
    </w:p>
    <w:p w:rsidR="00AC0556" w:rsidRPr="001D5FBB" w:rsidRDefault="00AC0556" w:rsidP="0084018F">
      <w:pPr>
        <w:tabs>
          <w:tab w:val="left" w:pos="284"/>
        </w:tabs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AC0556">
        <w:rPr>
          <w:rFonts w:eastAsia="Times New Roman"/>
          <w:lang w:val="ru-RU" w:eastAsia="ru-RU"/>
        </w:rPr>
        <w:br w:type="page"/>
      </w:r>
      <w:r w:rsidR="00036433" w:rsidRPr="00036433">
        <w:rPr>
          <w:rFonts w:eastAsia="Times New Roman"/>
          <w:b/>
          <w:lang w:val="ru-RU" w:eastAsia="ru-RU"/>
        </w:rPr>
        <w:lastRenderedPageBreak/>
        <w:t>1.</w:t>
      </w:r>
      <w:r w:rsidR="001D5FBB" w:rsidRPr="00036433">
        <w:rPr>
          <w:rFonts w:eastAsia="Times New Roman"/>
          <w:b/>
          <w:lang w:val="ru-RU" w:eastAsia="ru-RU"/>
        </w:rPr>
        <w:t xml:space="preserve"> </w:t>
      </w:r>
      <w:r w:rsidRPr="00036433">
        <w:rPr>
          <w:rFonts w:eastAsia="Times New Roman"/>
          <w:b/>
          <w:lang w:val="ru-RU" w:eastAsia="ru-RU"/>
        </w:rPr>
        <w:t>Основные</w:t>
      </w:r>
      <w:r w:rsidRPr="001D5FBB">
        <w:rPr>
          <w:rFonts w:eastAsia="Times New Roman"/>
          <w:b/>
          <w:lang w:val="ru-RU" w:eastAsia="ru-RU"/>
        </w:rPr>
        <w:t xml:space="preserve"> понятия</w:t>
      </w:r>
    </w:p>
    <w:p w:rsidR="00AC0556" w:rsidRPr="008F3DBB" w:rsidRDefault="00AC0556" w:rsidP="00AC0556">
      <w:pPr>
        <w:spacing w:line="264" w:lineRule="auto"/>
        <w:ind w:right="57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496105">
        <w:rPr>
          <w:rFonts w:eastAsia="Times New Roman"/>
          <w:b/>
          <w:lang w:val="ru-RU" w:eastAsia="ru-RU"/>
        </w:rPr>
        <w:t xml:space="preserve">Имущество (лоты) </w:t>
      </w:r>
      <w:r w:rsidR="00B741BD" w:rsidRPr="00496105">
        <w:rPr>
          <w:rFonts w:eastAsia="Times New Roman"/>
          <w:lang w:val="ru-RU" w:eastAsia="ru-RU"/>
        </w:rPr>
        <w:t>продажи</w:t>
      </w:r>
      <w:r w:rsidRPr="00AC0556">
        <w:rPr>
          <w:rFonts w:eastAsia="Times New Roman"/>
          <w:lang w:val="ru-RU" w:eastAsia="ru-RU"/>
        </w:rPr>
        <w:t xml:space="preserve"> – имущество, находящееся в </w:t>
      </w:r>
      <w:r w:rsidR="00C227C0">
        <w:rPr>
          <w:rFonts w:eastAsia="Times New Roman"/>
          <w:lang w:val="ru-RU" w:eastAsia="ru-RU"/>
        </w:rPr>
        <w:t xml:space="preserve">муниципальной </w:t>
      </w:r>
      <w:r w:rsidRPr="00AC0556">
        <w:rPr>
          <w:rFonts w:eastAsia="Times New Roman"/>
          <w:lang w:val="ru-RU" w:eastAsia="ru-RU"/>
        </w:rPr>
        <w:t xml:space="preserve">собственности </w:t>
      </w:r>
      <w:r w:rsidR="00753EBC" w:rsidRPr="00A36F4B">
        <w:rPr>
          <w:rFonts w:eastAsia="Times New Roman"/>
          <w:sz w:val="23"/>
          <w:szCs w:val="23"/>
          <w:lang w:val="ru-RU" w:eastAsia="ru-RU"/>
        </w:rPr>
        <w:t>Приозерского городского поселения</w:t>
      </w:r>
      <w:r w:rsidR="00753EBC" w:rsidRPr="00A36F4B">
        <w:rPr>
          <w:rFonts w:eastAsia="Times New Roman"/>
          <w:lang w:val="ru-RU" w:eastAsia="ru-RU"/>
        </w:rPr>
        <w:t xml:space="preserve"> </w:t>
      </w:r>
      <w:r w:rsidR="00C227C0" w:rsidRPr="00A36F4B">
        <w:rPr>
          <w:rFonts w:eastAsia="Times New Roman"/>
          <w:lang w:val="ru-RU" w:eastAsia="ru-RU"/>
        </w:rPr>
        <w:t xml:space="preserve">Приозерского муниципального района </w:t>
      </w:r>
      <w:r w:rsidR="00741327" w:rsidRPr="00A36F4B">
        <w:rPr>
          <w:rFonts w:eastAsia="Times New Roman"/>
          <w:lang w:val="ru-RU" w:eastAsia="ru-RU"/>
        </w:rPr>
        <w:t>Ленинградской области</w:t>
      </w:r>
      <w:r w:rsidR="00741327">
        <w:rPr>
          <w:rFonts w:eastAsia="Times New Roman"/>
          <w:lang w:val="ru-RU" w:eastAsia="ru-RU"/>
        </w:rPr>
        <w:t>, право</w:t>
      </w:r>
      <w:r w:rsidRPr="00AC0556">
        <w:rPr>
          <w:rFonts w:eastAsia="Times New Roman"/>
          <w:lang w:val="ru-RU" w:eastAsia="ru-RU"/>
        </w:rPr>
        <w:t xml:space="preserve"> на которое передается по д</w:t>
      </w:r>
      <w:r w:rsidR="00741327">
        <w:rPr>
          <w:rFonts w:eastAsia="Times New Roman"/>
          <w:lang w:val="ru-RU" w:eastAsia="ru-RU"/>
        </w:rPr>
        <w:t>оговору купли-продажи (далее – И</w:t>
      </w:r>
      <w:r w:rsidRPr="00AC0556">
        <w:rPr>
          <w:rFonts w:eastAsia="Times New Roman"/>
          <w:lang w:val="ru-RU" w:eastAsia="ru-RU"/>
        </w:rPr>
        <w:t>мущество).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Лот </w:t>
      </w:r>
      <w:r w:rsidRPr="00AC0556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Предмет аукциона</w:t>
      </w:r>
      <w:r w:rsidRPr="00AC0556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Цена предмета аукциона</w:t>
      </w:r>
      <w:r w:rsidRPr="00AC0556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Шаг аукциона</w:t>
      </w:r>
      <w:r w:rsidR="003F192D">
        <w:rPr>
          <w:rFonts w:eastAsia="Times New Roman"/>
          <w:lang w:val="ru-RU" w:eastAsia="ru-RU"/>
        </w:rPr>
        <w:t xml:space="preserve"> – </w:t>
      </w:r>
      <w:r w:rsidRPr="00AC0556">
        <w:rPr>
          <w:rFonts w:eastAsia="Times New Roman"/>
          <w:lang w:val="ru-RU" w:eastAsia="ru-RU"/>
        </w:rPr>
        <w:t>установленная Продавцом в фиксированной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сумме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изменяющаяся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85B4E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</w:t>
      </w:r>
      <w:r w:rsidR="00741327">
        <w:rPr>
          <w:rFonts w:eastAsia="Times New Roman"/>
          <w:lang w:val="ru-RU" w:eastAsia="ru-RU"/>
        </w:rPr>
        <w:t>ышается начальная цена продажи И</w:t>
      </w:r>
      <w:r w:rsidRPr="00AC0556">
        <w:rPr>
          <w:rFonts w:eastAsia="Times New Roman"/>
          <w:lang w:val="ru-RU" w:eastAsia="ru-RU"/>
        </w:rPr>
        <w:t>мущества.</w:t>
      </w:r>
    </w:p>
    <w:p w:rsidR="00AC0556" w:rsidRPr="00AC0556" w:rsidRDefault="00BB0193" w:rsidP="00AC0556">
      <w:pPr>
        <w:ind w:right="57" w:firstLine="567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Способ</w:t>
      </w:r>
      <w:r w:rsidR="00A128CD">
        <w:rPr>
          <w:rFonts w:eastAsia="Times New Roman"/>
          <w:b/>
          <w:lang w:val="ru-RU" w:eastAsia="ru-RU"/>
        </w:rPr>
        <w:t xml:space="preserve"> </w:t>
      </w:r>
      <w:r>
        <w:rPr>
          <w:rFonts w:eastAsia="Times New Roman"/>
          <w:b/>
          <w:lang w:val="ru-RU" w:eastAsia="ru-RU"/>
        </w:rPr>
        <w:t>приватизации</w:t>
      </w:r>
      <w:r w:rsidR="00AC0556" w:rsidRPr="00AC0556"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b/>
          <w:lang w:val="ru-RU" w:eastAsia="ru-RU"/>
        </w:rPr>
        <w:t xml:space="preserve"> продажа на аукционе в электронной форме с открытой </w:t>
      </w:r>
      <w:r w:rsidR="00AC0556" w:rsidRPr="00AC0556">
        <w:rPr>
          <w:rFonts w:eastAsia="Times New Roman"/>
          <w:b/>
          <w:lang w:val="ru-RU" w:eastAsia="ru-RU"/>
        </w:rPr>
        <w:t>формой</w:t>
      </w:r>
      <w:r w:rsidR="00A128CD">
        <w:rPr>
          <w:rFonts w:eastAsia="Times New Roman"/>
          <w:b/>
          <w:lang w:val="ru-RU" w:eastAsia="ru-RU"/>
        </w:rPr>
        <w:t xml:space="preserve"> </w:t>
      </w:r>
      <w:r w:rsidR="00AC0556" w:rsidRPr="00AC0556">
        <w:rPr>
          <w:rFonts w:eastAsia="Times New Roman"/>
          <w:b/>
          <w:lang w:val="ru-RU" w:eastAsia="ru-RU"/>
        </w:rPr>
        <w:t xml:space="preserve">подачи предложений о цене </w:t>
      </w:r>
      <w:r w:rsidR="00AC0556" w:rsidRPr="00AC0556">
        <w:rPr>
          <w:rFonts w:eastAsia="Times New Roman"/>
          <w:lang w:val="ru-RU" w:eastAsia="ru-RU"/>
        </w:rPr>
        <w:t>(далее – Аукцион, продажа).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Задаток –</w:t>
      </w:r>
      <w:r w:rsidR="00D87396">
        <w:rPr>
          <w:rFonts w:eastAsia="Times New Roman"/>
          <w:b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 xml:space="preserve">устанавливается в размере </w:t>
      </w:r>
      <w:r w:rsidR="00217D31">
        <w:rPr>
          <w:rFonts w:eastAsia="Times New Roman"/>
          <w:lang w:val="ru-RU" w:eastAsia="ru-RU"/>
        </w:rPr>
        <w:t>1</w:t>
      </w:r>
      <w:r w:rsidR="00D87396" w:rsidRPr="00E355B5">
        <w:rPr>
          <w:rFonts w:eastAsia="Times New Roman"/>
          <w:lang w:val="ru-RU" w:eastAsia="ru-RU"/>
        </w:rPr>
        <w:t>0 процентов</w:t>
      </w:r>
      <w:r w:rsidR="00BB0193">
        <w:rPr>
          <w:rFonts w:eastAsia="Times New Roman"/>
          <w:lang w:val="ru-RU" w:eastAsia="ru-RU"/>
        </w:rPr>
        <w:t xml:space="preserve"> от начальной цены продажи </w:t>
      </w:r>
      <w:r w:rsidR="00D87396" w:rsidRPr="00E355B5">
        <w:rPr>
          <w:rFonts w:eastAsia="Times New Roman"/>
          <w:lang w:val="ru-RU" w:eastAsia="ru-RU"/>
        </w:rPr>
        <w:t>Имущества и служит обеспечением исполнения обязательства победителя торгов или лица, признанного единственным участником аукциона, по заклю</w:t>
      </w:r>
      <w:r w:rsidR="00BB0193">
        <w:rPr>
          <w:rFonts w:eastAsia="Times New Roman"/>
          <w:lang w:val="ru-RU" w:eastAsia="ru-RU"/>
        </w:rPr>
        <w:t xml:space="preserve">чению договора купли-продажи </w:t>
      </w:r>
      <w:r w:rsidR="00D87396" w:rsidRPr="00E355B5">
        <w:rPr>
          <w:rFonts w:eastAsia="Times New Roman"/>
          <w:lang w:val="ru-RU" w:eastAsia="ru-RU"/>
        </w:rPr>
        <w:t>и</w:t>
      </w:r>
      <w:r w:rsidR="00BB0193">
        <w:rPr>
          <w:rFonts w:eastAsia="Times New Roman"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>о</w:t>
      </w:r>
      <w:r w:rsidR="00741327">
        <w:rPr>
          <w:rFonts w:eastAsia="Times New Roman"/>
          <w:lang w:val="ru-RU" w:eastAsia="ru-RU"/>
        </w:rPr>
        <w:t>плате приобретенного на торгах И</w:t>
      </w:r>
      <w:r w:rsidR="00D87396" w:rsidRPr="00E355B5">
        <w:rPr>
          <w:rFonts w:eastAsia="Times New Roman"/>
          <w:lang w:val="ru-RU" w:eastAsia="ru-RU"/>
        </w:rPr>
        <w:t>мущества</w:t>
      </w:r>
      <w:r w:rsidRPr="00AC0556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Информационное сообщение о проведении аукциона </w:t>
      </w:r>
      <w:r w:rsidRPr="00B27864">
        <w:rPr>
          <w:rFonts w:eastAsia="Times New Roman"/>
          <w:lang w:val="ru-RU" w:eastAsia="ru-RU"/>
        </w:rPr>
        <w:t>(далее – Информационное сообщение)</w:t>
      </w:r>
      <w:r w:rsidR="003B6E98">
        <w:rPr>
          <w:rFonts w:eastAsia="Times New Roman"/>
          <w:lang w:val="ru-RU" w:eastAsia="ru-RU"/>
        </w:rPr>
        <w:t xml:space="preserve"> –</w:t>
      </w:r>
      <w:r w:rsidRPr="00AC0556">
        <w:rPr>
          <w:rFonts w:eastAsia="Times New Roman"/>
          <w:lang w:val="ru-RU" w:eastAsia="ru-RU"/>
        </w:rPr>
        <w:t xml:space="preserve">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купли-продажи, иных существенных условиях, включая проект договора купли-продажи и другие документы.</w:t>
      </w:r>
    </w:p>
    <w:p w:rsidR="00AC0556" w:rsidRDefault="00AC0556" w:rsidP="00AC0556">
      <w:pPr>
        <w:ind w:right="57" w:firstLine="567"/>
        <w:jc w:val="both"/>
        <w:rPr>
          <w:kern w:val="20"/>
          <w:lang w:val="ru-RU"/>
        </w:rPr>
      </w:pPr>
      <w:r w:rsidRPr="00AC0556">
        <w:rPr>
          <w:rFonts w:eastAsia="Times New Roman"/>
          <w:b/>
          <w:lang w:val="ru-RU" w:eastAsia="ru-RU"/>
        </w:rPr>
        <w:t>Организатор торгов (Продавец)</w:t>
      </w:r>
      <w:r w:rsidRPr="00AC0556">
        <w:rPr>
          <w:rFonts w:eastAsia="Times New Roman"/>
          <w:lang w:val="ru-RU" w:eastAsia="ru-RU"/>
        </w:rPr>
        <w:t xml:space="preserve"> – </w:t>
      </w:r>
      <w:r w:rsidR="00C83C96">
        <w:rPr>
          <w:rFonts w:eastAsia="Times New Roman"/>
          <w:lang w:val="ru-RU" w:eastAsia="ru-RU"/>
        </w:rPr>
        <w:t>Администрация Приозерского муниципального района Ленинградской области</w:t>
      </w:r>
      <w:r w:rsidRPr="00AC0556">
        <w:rPr>
          <w:rFonts w:eastAsia="Times New Roman"/>
          <w:lang w:val="ru-RU" w:eastAsia="ru-RU"/>
        </w:rPr>
        <w:t xml:space="preserve"> (далее – </w:t>
      </w:r>
      <w:r w:rsidR="00C83C96">
        <w:rPr>
          <w:rFonts w:eastAsia="Times New Roman"/>
          <w:lang w:val="ru-RU" w:eastAsia="ru-RU"/>
        </w:rPr>
        <w:t>Администрация</w:t>
      </w:r>
      <w:r w:rsidRPr="00AC0556">
        <w:rPr>
          <w:rFonts w:eastAsia="Times New Roman"/>
          <w:lang w:val="ru-RU" w:eastAsia="ru-RU"/>
        </w:rPr>
        <w:t xml:space="preserve">), ОГРН </w:t>
      </w:r>
      <w:r w:rsidR="00C83C96" w:rsidRPr="00C83C96">
        <w:rPr>
          <w:bCs/>
          <w:lang w:val="ru-RU"/>
        </w:rPr>
        <w:t>1024701648135</w:t>
      </w:r>
      <w:r w:rsidRPr="00AC0556">
        <w:rPr>
          <w:rFonts w:eastAsia="Times New Roman"/>
          <w:lang w:val="ru-RU" w:eastAsia="ru-RU"/>
        </w:rPr>
        <w:t>, ИНН</w:t>
      </w:r>
      <w:r w:rsidR="0067438D">
        <w:t> </w:t>
      </w:r>
      <w:r w:rsidR="00C83C96" w:rsidRPr="00C83C96">
        <w:rPr>
          <w:lang w:val="ru-RU"/>
        </w:rPr>
        <w:t>4712013913</w:t>
      </w:r>
      <w:r w:rsidR="00C83C96">
        <w:rPr>
          <w:rFonts w:eastAsia="Times New Roman"/>
          <w:lang w:val="ru-RU" w:eastAsia="ru-RU"/>
        </w:rPr>
        <w:t>, действующая</w:t>
      </w:r>
      <w:r w:rsidRPr="00AC0556">
        <w:rPr>
          <w:rFonts w:eastAsia="Times New Roman"/>
          <w:lang w:val="ru-RU" w:eastAsia="ru-RU"/>
        </w:rPr>
        <w:t xml:space="preserve"> на основании </w:t>
      </w:r>
      <w:r w:rsidR="00B024FE">
        <w:rPr>
          <w:lang w:val="ru-RU"/>
        </w:rPr>
        <w:t>Положения</w:t>
      </w:r>
      <w:r w:rsidR="00B024FE" w:rsidRPr="00B024FE">
        <w:rPr>
          <w:lang w:val="ru-RU"/>
        </w:rPr>
        <w:t xml:space="preserve"> об администрации Приозерского муниципального района Ленинградской области</w:t>
      </w:r>
      <w:r w:rsidRPr="00B024FE">
        <w:rPr>
          <w:rFonts w:eastAsia="Times New Roman"/>
          <w:lang w:val="ru-RU" w:eastAsia="ru-RU"/>
        </w:rPr>
        <w:t xml:space="preserve">, утвержденного </w:t>
      </w:r>
      <w:r w:rsidR="00C842D0" w:rsidRPr="00B024FE">
        <w:rPr>
          <w:rFonts w:eastAsia="Times New Roman"/>
          <w:lang w:val="ru-RU" w:eastAsia="ru-RU"/>
        </w:rPr>
        <w:t>решением Совета депутатов муниципального образования Приозерский муниципальный район Ленинградской области</w:t>
      </w:r>
      <w:r w:rsidR="004D536C" w:rsidRPr="00B024FE">
        <w:rPr>
          <w:rFonts w:eastAsia="Times New Roman"/>
          <w:lang w:val="ru-RU" w:eastAsia="ru-RU"/>
        </w:rPr>
        <w:t xml:space="preserve"> от 15.02</w:t>
      </w:r>
      <w:r w:rsidRPr="00B024FE">
        <w:rPr>
          <w:rFonts w:eastAsia="Times New Roman"/>
          <w:lang w:val="ru-RU" w:eastAsia="ru-RU"/>
        </w:rPr>
        <w:t>.20</w:t>
      </w:r>
      <w:r w:rsidR="004D536C" w:rsidRPr="00B024FE">
        <w:rPr>
          <w:rFonts w:eastAsia="Times New Roman"/>
          <w:lang w:val="ru-RU" w:eastAsia="ru-RU"/>
        </w:rPr>
        <w:t>22</w:t>
      </w:r>
      <w:r w:rsidRPr="00B024FE">
        <w:rPr>
          <w:rFonts w:eastAsia="Times New Roman"/>
          <w:lang w:val="ru-RU" w:eastAsia="ru-RU"/>
        </w:rPr>
        <w:t xml:space="preserve"> № </w:t>
      </w:r>
      <w:r w:rsidR="004D536C" w:rsidRPr="00B024FE">
        <w:rPr>
          <w:rFonts w:eastAsia="Times New Roman"/>
          <w:lang w:val="ru-RU" w:eastAsia="ru-RU"/>
        </w:rPr>
        <w:t>156</w:t>
      </w:r>
      <w:r w:rsidRPr="00AC0556">
        <w:rPr>
          <w:lang w:val="ru-RU"/>
        </w:rPr>
        <w:t>,</w:t>
      </w:r>
      <w:r w:rsidRPr="00AC0556">
        <w:rPr>
          <w:kern w:val="20"/>
          <w:lang w:val="ru-RU"/>
        </w:rPr>
        <w:t xml:space="preserve"> фактический и</w:t>
      </w:r>
      <w:r w:rsidR="006C7B3E">
        <w:rPr>
          <w:kern w:val="20"/>
          <w:lang w:val="ru-RU"/>
        </w:rPr>
        <w:t xml:space="preserve"> </w:t>
      </w:r>
      <w:r w:rsidRPr="00AC0556">
        <w:rPr>
          <w:kern w:val="20"/>
          <w:lang w:val="ru-RU"/>
        </w:rPr>
        <w:t>юридический адрес: 1</w:t>
      </w:r>
      <w:r w:rsidR="00C83C96">
        <w:rPr>
          <w:kern w:val="20"/>
          <w:lang w:val="ru-RU"/>
        </w:rPr>
        <w:t>88760</w:t>
      </w:r>
      <w:r w:rsidRPr="00AC0556">
        <w:rPr>
          <w:kern w:val="20"/>
          <w:lang w:val="ru-RU"/>
        </w:rPr>
        <w:t xml:space="preserve">, </w:t>
      </w:r>
      <w:r w:rsidR="00C83C96">
        <w:rPr>
          <w:kern w:val="20"/>
          <w:lang w:val="ru-RU"/>
        </w:rPr>
        <w:t xml:space="preserve">Ленинградская область, г. Приозерск, ул. Ленина, дом 10. </w:t>
      </w:r>
    </w:p>
    <w:p w:rsidR="00E7291C" w:rsidRDefault="00E7291C" w:rsidP="00E7291C">
      <w:pPr>
        <w:ind w:right="57" w:firstLine="567"/>
        <w:jc w:val="both"/>
        <w:rPr>
          <w:kern w:val="20"/>
          <w:lang w:val="ru-RU"/>
        </w:rPr>
      </w:pPr>
      <w:r w:rsidRPr="00B27864">
        <w:rPr>
          <w:b/>
          <w:kern w:val="20"/>
          <w:lang w:val="ru-RU"/>
        </w:rPr>
        <w:t>Электронная торговая площадка</w:t>
      </w:r>
      <w:r>
        <w:rPr>
          <w:kern w:val="20"/>
          <w:lang w:val="ru-RU"/>
        </w:rPr>
        <w:t xml:space="preserve"> (далее – электронная площадка) – сайт в международной глобальной информационно-телекоммуникационной сети «Интернет» с доменным именем </w:t>
      </w:r>
      <w:hyperlink r:id="rId8" w:history="1">
        <w:r w:rsidRPr="00E7291C">
          <w:rPr>
            <w:rStyle w:val="a4"/>
            <w:color w:val="auto"/>
            <w:sz w:val="22"/>
            <w:szCs w:val="22"/>
            <w:u w:val="none"/>
          </w:rPr>
          <w:t>www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Pr="00E7291C">
          <w:rPr>
            <w:rStyle w:val="a4"/>
            <w:color w:val="auto"/>
            <w:sz w:val="22"/>
            <w:szCs w:val="22"/>
            <w:u w:val="none"/>
          </w:rPr>
          <w:t>tender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9" w:history="1"/>
      <w:r w:rsidRPr="00E7291C">
        <w:rPr>
          <w:rFonts w:eastAsia="Times New Roman"/>
          <w:lang w:val="ru-RU" w:eastAsia="ru-RU"/>
        </w:rPr>
        <w:t>, а также совокупность программного обеспечения и оборудования, предназначенн</w:t>
      </w:r>
      <w:r>
        <w:rPr>
          <w:rFonts w:eastAsia="Times New Roman"/>
          <w:lang w:val="ru-RU" w:eastAsia="ru-RU"/>
        </w:rPr>
        <w:t xml:space="preserve">ого для проведения электронных торгов, соответствующие требованиям к технологическим, программным, лингвистическим, правовым и организационным средствам обеспечения пользования сайтом в сети «Интернет», на котором будет проводиться продажа государственного и муниципального имущества в электронной форме. Электронная площадка доступна пользователям в формате открытой и (или) закрытой части в зависимости от разграниченных прав доступа, необходимых пользователям для работы на электронной площадке. 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Оператор электронной </w:t>
      </w:r>
      <w:r w:rsidR="00CD44B3" w:rsidRPr="00496105">
        <w:rPr>
          <w:rFonts w:eastAsia="Times New Roman"/>
          <w:b/>
          <w:lang w:val="ru-RU" w:eastAsia="ru-RU"/>
        </w:rPr>
        <w:t>торговой</w:t>
      </w:r>
      <w:r w:rsidR="00CD44B3">
        <w:rPr>
          <w:rFonts w:eastAsia="Times New Roman"/>
          <w:b/>
          <w:lang w:val="ru-RU" w:eastAsia="ru-RU"/>
        </w:rPr>
        <w:t xml:space="preserve"> </w:t>
      </w:r>
      <w:r w:rsidRPr="00AC0556">
        <w:rPr>
          <w:rFonts w:eastAsia="Times New Roman"/>
          <w:b/>
          <w:lang w:val="ru-RU" w:eastAsia="ru-RU"/>
        </w:rPr>
        <w:t>площадки</w:t>
      </w:r>
      <w:r w:rsidRPr="00AC0556">
        <w:rPr>
          <w:rFonts w:eastAsia="Times New Roman"/>
          <w:lang w:val="ru-RU" w:eastAsia="ru-RU"/>
        </w:rPr>
        <w:t xml:space="preserve"> (далее – Оператор) – в соответствии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постановлением Правительства 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Федерации от 27.08.2012 №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860 «Об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проведении продажи государственного или муниципального имущества в электронной форме» </w:t>
      </w:r>
      <w:r w:rsidR="00C131B1" w:rsidRPr="00AC0556">
        <w:rPr>
          <w:rFonts w:eastAsia="Times New Roman"/>
          <w:lang w:val="ru-RU" w:eastAsia="ru-RU"/>
        </w:rPr>
        <w:t>–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юридическое лицо, из числа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лиц,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включенных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утвержденн</w:t>
      </w:r>
      <w:r w:rsidR="00032E3F">
        <w:rPr>
          <w:rFonts w:eastAsia="Times New Roman"/>
          <w:lang w:val="ru-RU" w:eastAsia="ru-RU"/>
        </w:rPr>
        <w:t>ый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Правительством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Российской </w:t>
      </w:r>
      <w:r w:rsidRPr="00AC0556">
        <w:rPr>
          <w:rFonts w:eastAsia="Times New Roman"/>
          <w:lang w:val="ru-RU" w:eastAsia="ru-RU"/>
        </w:rPr>
        <w:t>Федерации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перечень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для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</w:t>
      </w:r>
      <w:r w:rsidR="00032E3F">
        <w:rPr>
          <w:rFonts w:eastAsia="Times New Roman"/>
          <w:lang w:val="ru-RU" w:eastAsia="ru-RU"/>
        </w:rPr>
        <w:t>ции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государственного имущества</w:t>
      </w:r>
      <w:r w:rsidRPr="00AC0556">
        <w:rPr>
          <w:rFonts w:eastAsia="Times New Roman"/>
          <w:lang w:val="ru-RU" w:eastAsia="ru-RU"/>
        </w:rPr>
        <w:t xml:space="preserve"> в</w:t>
      </w:r>
      <w:r w:rsidR="004A7B3F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электронной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форме, зарегистрированных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территории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Рос</w:t>
      </w:r>
      <w:r w:rsidR="00032E3F">
        <w:rPr>
          <w:rFonts w:eastAsia="Times New Roman"/>
          <w:lang w:val="ru-RU" w:eastAsia="ru-RU"/>
        </w:rPr>
        <w:t>сийской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владеющих </w:t>
      </w:r>
      <w:r w:rsidRPr="00AC0556">
        <w:rPr>
          <w:rFonts w:eastAsia="Times New Roman"/>
          <w:lang w:val="ru-RU" w:eastAsia="ru-RU"/>
        </w:rPr>
        <w:t>сайтом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информационно-телекоммуникационной сети «Интернет»,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ч.3 ст. 32.1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Федерального закона от</w:t>
      </w:r>
      <w:r w:rsidR="00032E3F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21.12.2001 № 178-ФЗ «О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приватизации государственного и муниципального имущества»</w:t>
      </w:r>
      <w:r w:rsidR="006316DC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 (</w:t>
      </w:r>
      <w:r w:rsidR="00D147C3">
        <w:rPr>
          <w:rFonts w:eastAsia="Times New Roman"/>
          <w:lang w:val="ru-RU" w:eastAsia="ru-RU"/>
        </w:rPr>
        <w:t xml:space="preserve">далее – </w:t>
      </w:r>
      <w:r w:rsidRPr="00AC0556">
        <w:rPr>
          <w:rFonts w:eastAsia="Times New Roman"/>
          <w:lang w:val="ru-RU" w:eastAsia="ru-RU"/>
        </w:rPr>
        <w:t>Федеральный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закон от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21.12.2001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№ 178-ФЗ, Закон о приватизации).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lang w:val="ru-RU"/>
        </w:rPr>
        <w:t>Оператор обеспечивает техническую возможность для подготовки и проведения торгов в</w:t>
      </w:r>
      <w:r w:rsidR="009D09B7">
        <w:t> </w:t>
      </w:r>
      <w:r w:rsidRPr="00AC0556">
        <w:rPr>
          <w:lang w:val="ru-RU"/>
        </w:rPr>
        <w:t>электронной форме и привлекается Продавцом или Специализированной организацией в</w:t>
      </w:r>
      <w:r w:rsidR="009D09B7">
        <w:t> </w:t>
      </w:r>
      <w:r w:rsidRPr="00AC0556">
        <w:rPr>
          <w:lang w:val="ru-RU"/>
        </w:rPr>
        <w:t>установленном порядке в целях организации и проведения продажи имущества в электронной форме</w:t>
      </w:r>
      <w:r w:rsidRPr="00AC0556">
        <w:rPr>
          <w:rFonts w:eastAsia="Times New Roman"/>
          <w:lang w:val="ru-RU" w:eastAsia="ru-RU"/>
        </w:rPr>
        <w:t>.</w:t>
      </w:r>
    </w:p>
    <w:p w:rsidR="005831C4" w:rsidRPr="00E560A4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lastRenderedPageBreak/>
        <w:t xml:space="preserve">Оператор электронной площадки: </w:t>
      </w:r>
      <w:r w:rsidR="00E86DF9" w:rsidRPr="00E560A4">
        <w:rPr>
          <w:lang w:val="ru-RU"/>
        </w:rPr>
        <w:t xml:space="preserve">Общество с ограниченной ответственностью «РТС-тендер», </w:t>
      </w:r>
      <w:r w:rsidRPr="00E560A4">
        <w:rPr>
          <w:rFonts w:eastAsia="Times New Roman"/>
          <w:lang w:val="ru-RU" w:eastAsia="ru-RU"/>
        </w:rPr>
        <w:t xml:space="preserve">сайт в сети «Интернет» по адресу </w:t>
      </w:r>
      <w:hyperlink r:id="rId10" w:history="1">
        <w:r w:rsidR="005831C4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5831C4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11" w:history="1"/>
      <w:r w:rsidR="00A9517E" w:rsidRPr="00E560A4">
        <w:rPr>
          <w:rFonts w:eastAsia="Times New Roman"/>
          <w:lang w:val="ru-RU" w:eastAsia="ru-RU"/>
        </w:rPr>
        <w:t>.</w:t>
      </w:r>
    </w:p>
    <w:p w:rsidR="004E017F" w:rsidRDefault="004E017F" w:rsidP="004E017F">
      <w:pPr>
        <w:ind w:right="57" w:firstLine="567"/>
        <w:jc w:val="both"/>
        <w:rPr>
          <w:rFonts w:eastAsia="Times New Roman"/>
          <w:lang w:val="ru-RU" w:eastAsia="ru-RU"/>
        </w:rPr>
      </w:pPr>
      <w:r w:rsidRPr="004E017F">
        <w:rPr>
          <w:rFonts w:eastAsia="Times New Roman"/>
          <w:b/>
          <w:lang w:val="ru-RU" w:eastAsia="ru-RU"/>
        </w:rPr>
        <w:t xml:space="preserve">ГИС Торги </w:t>
      </w:r>
      <w:r w:rsidR="00263AD5" w:rsidRPr="00AC0556">
        <w:rPr>
          <w:lang w:val="ru-RU" w:eastAsia="ru-RU"/>
        </w:rPr>
        <w:t>–</w:t>
      </w:r>
      <w:r>
        <w:rPr>
          <w:rFonts w:eastAsia="Times New Roman"/>
          <w:b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>официальный сайт Российской Федерации в информационно-телекоммуникационной сети «Интернет»</w:t>
      </w:r>
      <w:r w:rsidR="001C07F4" w:rsidRPr="001C07F4">
        <w:rPr>
          <w:rFonts w:eastAsia="Times New Roman"/>
          <w:lang w:val="ru-RU" w:eastAsia="ru-RU"/>
        </w:rPr>
        <w:t xml:space="preserve"> </w:t>
      </w:r>
      <w:hyperlink r:id="rId12" w:history="1">
        <w:r w:rsidR="001C07F4" w:rsidRPr="001C07F4">
          <w:rPr>
            <w:rStyle w:val="a4"/>
            <w:rFonts w:eastAsia="Times New Roman"/>
            <w:color w:val="auto"/>
            <w:u w:val="none"/>
            <w:lang w:val="ru-RU" w:eastAsia="ru-RU"/>
          </w:rPr>
          <w:t>www.torgi.gov.ru</w:t>
        </w:r>
      </w:hyperlink>
      <w:r w:rsidR="001C07F4">
        <w:rPr>
          <w:rFonts w:eastAsia="Times New Roman"/>
          <w:lang w:val="ru-RU" w:eastAsia="ru-RU"/>
        </w:rPr>
        <w:t xml:space="preserve"> (</w:t>
      </w:r>
      <w:r w:rsidR="004F070C" w:rsidRPr="004F070C">
        <w:rPr>
          <w:lang w:val="ru-RU"/>
        </w:rPr>
        <w:t>https://torgi.gov.ru/new/public</w:t>
      </w:r>
      <w:r w:rsidR="001C07F4">
        <w:rPr>
          <w:lang w:val="ru-RU"/>
        </w:rPr>
        <w:t>)</w:t>
      </w:r>
      <w:r w:rsidR="004F070C" w:rsidRPr="004F070C">
        <w:rPr>
          <w:rFonts w:eastAsia="Times New Roman"/>
          <w:lang w:val="ru-RU" w:eastAsia="ru-RU"/>
        </w:rPr>
        <w:t>,</w:t>
      </w:r>
      <w:r w:rsidR="004F070C">
        <w:rPr>
          <w:rFonts w:eastAsia="Times New Roman"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 xml:space="preserve">предназначенный для проведения электронных торгов и размещения информации и документов в соответствии с постановлением Правительства Российской Федерации от 10.09.2012 № 909 </w:t>
      </w:r>
      <w:r w:rsidR="00202BB9" w:rsidRPr="00202BB9">
        <w:rPr>
          <w:rFonts w:eastAsia="Times New Roman"/>
          <w:lang w:val="ru-RU" w:eastAsia="ru-RU"/>
        </w:rPr>
        <w:t>«</w:t>
      </w:r>
      <w:r w:rsidRPr="00202BB9">
        <w:rPr>
          <w:rFonts w:eastAsia="Times New Roman"/>
          <w:lang w:val="ru-RU" w:eastAsia="ru-RU"/>
        </w:rPr>
        <w:t xml:space="preserve">Об определении официального сайта Российской Федерации в информационно-телекоммуникационной сети </w:t>
      </w:r>
      <w:r w:rsidR="00202BB9" w:rsidRPr="00202BB9">
        <w:rPr>
          <w:rFonts w:eastAsia="Times New Roman"/>
          <w:lang w:val="ru-RU" w:eastAsia="ru-RU"/>
        </w:rPr>
        <w:t>«Интернет»</w:t>
      </w:r>
      <w:r w:rsidRPr="00202BB9">
        <w:rPr>
          <w:rFonts w:eastAsia="Times New Roman"/>
          <w:lang w:val="ru-RU" w:eastAsia="ru-RU"/>
        </w:rPr>
        <w:t xml:space="preserve"> для размещения информации о проведении торгов и внесении изменений в некоторые акты Правительства Российской Федерации</w:t>
      </w:r>
      <w:r w:rsidR="00202BB9" w:rsidRPr="00202BB9">
        <w:rPr>
          <w:rFonts w:eastAsia="Times New Roman"/>
          <w:lang w:val="ru-RU" w:eastAsia="ru-RU"/>
        </w:rPr>
        <w:t>»</w:t>
      </w:r>
      <w:r w:rsidRPr="00202BB9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Заявка и комплект документов </w:t>
      </w:r>
      <w:r w:rsidRPr="00AC0556">
        <w:rPr>
          <w:rFonts w:eastAsia="Times New Roman"/>
          <w:lang w:val="ru-RU" w:eastAsia="ru-RU"/>
        </w:rPr>
        <w:t>– комплект документов, представленный претендентом в</w:t>
      </w:r>
      <w:r w:rsidR="00EA6585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 xml:space="preserve">срок и по форме, который установлен в Информационном сообщении. 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Претендент </w:t>
      </w:r>
      <w:r w:rsidRPr="00AC0556">
        <w:rPr>
          <w:lang w:val="ru-RU" w:eastAsia="ru-RU"/>
        </w:rPr>
        <w:t>– любое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физическое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лицо,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индивидуальный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предприниматель,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юридическое лицо, подавшее в установленном порядке заявку и документы для участия в продаже, намеревающ</w:t>
      </w:r>
      <w:r w:rsidR="00E7291C">
        <w:rPr>
          <w:lang w:val="ru-RU" w:eastAsia="ru-RU"/>
        </w:rPr>
        <w:t>ее</w:t>
      </w:r>
      <w:r w:rsidRPr="00AC0556">
        <w:rPr>
          <w:lang w:val="ru-RU" w:eastAsia="ru-RU"/>
        </w:rPr>
        <w:t>ся приобрести имущество.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Участник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претендент,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признанный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в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установленном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законодательством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Российской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Федерации порядке участником продажи имущества (далее </w:t>
      </w:r>
      <w:r w:rsidR="009B214B" w:rsidRPr="00AC0556">
        <w:rPr>
          <w:rFonts w:eastAsia="Times New Roman"/>
          <w:lang w:val="ru-RU" w:eastAsia="ru-RU"/>
        </w:rPr>
        <w:t>–</w:t>
      </w:r>
      <w:r w:rsidRPr="00AC0556">
        <w:rPr>
          <w:lang w:val="ru-RU" w:eastAsia="ru-RU"/>
        </w:rPr>
        <w:t xml:space="preserve"> участники).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Победитель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определенный,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участник продажи, предложивший наиболее высокую цену за имущество на аукционе. </w:t>
      </w:r>
    </w:p>
    <w:p w:rsidR="00B96CCA" w:rsidRPr="00AC0556" w:rsidRDefault="00B96CCA" w:rsidP="00AC0556">
      <w:pPr>
        <w:ind w:firstLine="567"/>
        <w:jc w:val="both"/>
        <w:rPr>
          <w:lang w:val="ru-RU" w:eastAsia="ru-RU"/>
        </w:rPr>
      </w:pPr>
      <w:r w:rsidRPr="00B96CCA">
        <w:rPr>
          <w:b/>
          <w:lang w:val="ru-RU" w:eastAsia="ru-RU"/>
        </w:rPr>
        <w:t>Единственный участник аукциона</w:t>
      </w:r>
      <w:r w:rsidRPr="00B96CCA">
        <w:rPr>
          <w:lang w:val="ru-RU" w:eastAsia="ru-RU"/>
        </w:rPr>
        <w:t xml:space="preserve"> </w:t>
      </w:r>
      <w:r w:rsidR="009B214B" w:rsidRPr="00C83C96">
        <w:rPr>
          <w:rFonts w:eastAsia="Times New Roman"/>
          <w:lang w:val="ru-RU" w:eastAsia="ru-RU"/>
        </w:rPr>
        <w:t>–</w:t>
      </w:r>
      <w:r w:rsidRPr="00B96CCA">
        <w:rPr>
          <w:lang w:val="ru-RU" w:eastAsia="ru-RU"/>
        </w:rPr>
        <w:t xml:space="preserve"> лицо, признанное единственным участником аукциона,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B96CCA">
        <w:rPr>
          <w:lang w:val="ru-RU" w:eastAsia="ru-RU"/>
        </w:rPr>
        <w:t>участник продажи.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Покупатель</w:t>
      </w:r>
      <w:r w:rsidRPr="00AC0556">
        <w:rPr>
          <w:lang w:val="ru-RU" w:eastAsia="ru-RU"/>
        </w:rPr>
        <w:t xml:space="preserve"> – лицо, с которым заключается договор купли-продажи по итогам торгов.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Аукционная комиссия</w:t>
      </w:r>
      <w:r w:rsidRPr="00AC0556">
        <w:rPr>
          <w:lang w:val="ru-RU" w:eastAsia="ru-RU"/>
        </w:rPr>
        <w:t xml:space="preserve"> – комиссия по проведению продажи, формируемая Продавцом.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находящийся в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открытом доступе, не требующий регистрации на электронной площадке для работы в нём.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доступ к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Электронная подпись</w:t>
      </w:r>
      <w:r w:rsidRPr="00AC0556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документ</w:t>
      </w:r>
      <w:r w:rsidRPr="00AC0556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образ документа</w:t>
      </w:r>
      <w:r w:rsidRPr="00AC0556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AC0556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журнал</w:t>
      </w:r>
      <w:r w:rsidRPr="00AC0556">
        <w:rPr>
          <w:rFonts w:eastAsia="Times New Roman"/>
          <w:lang w:val="ru-RU" w:eastAsia="ru-RU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«Личный кабинет»</w:t>
      </w:r>
      <w:r w:rsidRPr="00AC0556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AC0556" w:rsidRPr="00C83C96" w:rsidRDefault="00AC0556" w:rsidP="00223630">
      <w:pPr>
        <w:spacing w:line="264" w:lineRule="auto"/>
        <w:ind w:right="57" w:firstLine="567"/>
        <w:jc w:val="both"/>
        <w:rPr>
          <w:rFonts w:eastAsia="Times New Roman"/>
          <w:color w:val="FF0000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AC0556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</w:t>
      </w:r>
      <w:r w:rsidR="00710D51">
        <w:rPr>
          <w:rFonts w:eastAsia="Times New Roman"/>
          <w:lang w:val="ru-RU" w:eastAsia="ru-RU"/>
        </w:rPr>
        <w:t xml:space="preserve"> </w:t>
      </w:r>
      <w:r w:rsidR="00710D51" w:rsidRPr="00710D51">
        <w:rPr>
          <w:rFonts w:eastAsia="Times New Roman"/>
          <w:lang w:val="ru-RU" w:eastAsia="ru-RU"/>
        </w:rPr>
        <w:t>https://torgi.gov.ru/new/public</w:t>
      </w:r>
      <w:r w:rsidRPr="00AC0556">
        <w:rPr>
          <w:rFonts w:eastAsia="Times New Roman"/>
          <w:lang w:val="ru-RU" w:eastAsia="ru-RU"/>
        </w:rPr>
        <w:t xml:space="preserve">, сайт Оператора в сети «Интернет» (электронной площадки) </w:t>
      </w:r>
      <w:r w:rsidR="005831C4" w:rsidRPr="00BB26B1">
        <w:rPr>
          <w:sz w:val="22"/>
          <w:szCs w:val="22"/>
        </w:rPr>
        <w:t>www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rts</w:t>
      </w:r>
      <w:proofErr w:type="spellEnd"/>
      <w:r w:rsidR="005831C4" w:rsidRPr="005831C4">
        <w:rPr>
          <w:sz w:val="22"/>
          <w:szCs w:val="22"/>
          <w:lang w:val="ru-RU"/>
        </w:rPr>
        <w:t>-</w:t>
      </w:r>
      <w:r w:rsidR="005831C4" w:rsidRPr="00BB26B1">
        <w:rPr>
          <w:sz w:val="22"/>
          <w:szCs w:val="22"/>
        </w:rPr>
        <w:lastRenderedPageBreak/>
        <w:t>tender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ru</w:t>
      </w:r>
      <w:proofErr w:type="spellEnd"/>
      <w:r w:rsidRPr="00AC0556">
        <w:rPr>
          <w:rFonts w:eastAsia="Times New Roman"/>
          <w:lang w:val="ru-RU" w:eastAsia="ru-RU"/>
        </w:rPr>
        <w:t>, официальный сайт Организатора торгов (Продавца) в сети «</w:t>
      </w:r>
      <w:proofErr w:type="gramStart"/>
      <w:r w:rsidRPr="00E560A4">
        <w:rPr>
          <w:rFonts w:eastAsia="Times New Roman"/>
          <w:lang w:val="ru-RU" w:eastAsia="ru-RU"/>
        </w:rPr>
        <w:t>Интернет»</w:t>
      </w:r>
      <w:r w:rsidR="00A128CD" w:rsidRPr="00E560A4">
        <w:rPr>
          <w:rFonts w:eastAsia="Times New Roman"/>
          <w:lang w:val="ru-RU" w:eastAsia="ru-RU"/>
        </w:rPr>
        <w:t xml:space="preserve"> </w:t>
      </w:r>
      <w:hyperlink r:id="rId13" w:history="1">
        <w:r w:rsidR="005831C4" w:rsidRPr="00E560A4">
          <w:rPr>
            <w:sz w:val="22"/>
            <w:szCs w:val="22"/>
            <w:lang w:val="ru-RU"/>
          </w:rPr>
          <w:t xml:space="preserve"> </w:t>
        </w:r>
        <w:r w:rsidR="005831C4" w:rsidRPr="00E560A4">
          <w:rPr>
            <w:sz w:val="22"/>
            <w:szCs w:val="22"/>
          </w:rPr>
          <w:t>www</w:t>
        </w:r>
        <w:r w:rsidR="005831C4" w:rsidRPr="00E560A4">
          <w:rPr>
            <w:sz w:val="22"/>
            <w:szCs w:val="22"/>
            <w:lang w:val="ru-RU"/>
          </w:rPr>
          <w:t>.</w:t>
        </w:r>
        <w:r w:rsidR="005831C4" w:rsidRPr="00E560A4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>
        <w:rPr>
          <w:rFonts w:eastAsia="Times New Roman"/>
          <w:color w:val="FF0000"/>
          <w:lang w:val="ru-RU" w:eastAsia="ru-RU"/>
        </w:rPr>
        <w:t>.</w:t>
      </w:r>
    </w:p>
    <w:p w:rsidR="00AC0556" w:rsidRDefault="00036433" w:rsidP="0084018F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:rsidR="00223630" w:rsidRPr="00223630" w:rsidRDefault="00223630" w:rsidP="00223630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223630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Аукцион проводится в соответствии с требованиями: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Гражданского кодекса Российской Федерации;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 xml:space="preserve">Федерального закона от 21.12.2001 № 178-ФЗ; </w:t>
      </w:r>
    </w:p>
    <w:p w:rsidR="00AC0556" w:rsidRPr="00AC0556" w:rsidRDefault="00B51DD0" w:rsidP="005B62D6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Положения об организации и проведении продажи государственного или</w:t>
      </w:r>
      <w:r w:rsidR="00B73ABF">
        <w:rPr>
          <w:rFonts w:eastAsia="Times New Roman"/>
          <w:lang w:val="ru-RU" w:eastAsia="ru-RU"/>
        </w:rPr>
        <w:t> </w:t>
      </w:r>
      <w:r w:rsidR="00AC0556" w:rsidRPr="00AC0556">
        <w:rPr>
          <w:rFonts w:eastAsia="Times New Roman"/>
          <w:lang w:val="ru-RU" w:eastAsia="ru-RU"/>
        </w:rPr>
        <w:t>муниципального имущества в электронной форме, утвержденного постановлением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Правительства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РФ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от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27.08.2012 № 860;</w:t>
      </w:r>
    </w:p>
    <w:p w:rsidR="00AC0556" w:rsidRPr="00E560A4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-</w:t>
      </w:r>
      <w:r w:rsidR="00EB2544" w:rsidRPr="00E560A4">
        <w:rPr>
          <w:rFonts w:eastAsia="Times New Roman"/>
          <w:lang w:val="ru-RU" w:eastAsia="ru-RU"/>
        </w:rPr>
        <w:tab/>
      </w:r>
      <w:r w:rsidR="00641D0F" w:rsidRPr="00E560A4">
        <w:rPr>
          <w:rFonts w:eastAsia="Times New Roman"/>
          <w:lang w:val="ru-RU" w:eastAsia="ru-RU"/>
        </w:rPr>
        <w:t>р</w:t>
      </w:r>
      <w:r w:rsidR="00AC0556" w:rsidRPr="00E560A4">
        <w:rPr>
          <w:rFonts w:eastAsia="Times New Roman"/>
          <w:lang w:val="ru-RU" w:eastAsia="ru-RU"/>
        </w:rPr>
        <w:t xml:space="preserve">егламентов </w:t>
      </w:r>
      <w:r w:rsidR="00A9517E" w:rsidRPr="00E560A4">
        <w:rPr>
          <w:lang w:val="ru-RU"/>
        </w:rPr>
        <w:t>ООО «РТС-тендер»</w:t>
      </w:r>
      <w:r w:rsidR="00AC0556" w:rsidRPr="00E560A4">
        <w:rPr>
          <w:rFonts w:eastAsia="Times New Roman"/>
          <w:lang w:val="ru-RU" w:eastAsia="ru-RU"/>
        </w:rPr>
        <w:t>;</w:t>
      </w:r>
    </w:p>
    <w:p w:rsidR="00641D0F" w:rsidRPr="00AC0556" w:rsidRDefault="00641D0F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</w:t>
      </w:r>
      <w:r w:rsidRPr="00641D0F">
        <w:rPr>
          <w:rFonts w:eastAsia="Times New Roman"/>
          <w:lang w:val="ru-RU" w:eastAsia="ru-RU"/>
        </w:rPr>
        <w:t>регламентов ГИС ТОРГИ;</w:t>
      </w:r>
    </w:p>
    <w:p w:rsidR="00AC0556" w:rsidRPr="00AC0556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иных правовых актов Российской Федерации.</w:t>
      </w:r>
    </w:p>
    <w:p w:rsidR="001A6E75" w:rsidRPr="00223630" w:rsidRDefault="001A6E75" w:rsidP="00AC0556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30707" w:rsidRDefault="00036433" w:rsidP="0084018F">
      <w:pPr>
        <w:pStyle w:val="ae"/>
        <w:tabs>
          <w:tab w:val="left" w:pos="284"/>
        </w:tabs>
        <w:spacing w:after="0" w:line="264" w:lineRule="auto"/>
        <w:ind w:righ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1D5F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6A1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  <w:r w:rsidR="00C30707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F86A0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C581E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укционе</w:t>
      </w:r>
    </w:p>
    <w:p w:rsidR="00223630" w:rsidRPr="00223630" w:rsidRDefault="00223630" w:rsidP="00223630">
      <w:pPr>
        <w:pStyle w:val="ae"/>
        <w:tabs>
          <w:tab w:val="left" w:pos="284"/>
        </w:tabs>
        <w:spacing w:after="0" w:line="264" w:lineRule="auto"/>
        <w:ind w:right="5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71813" w:rsidRPr="00171813" w:rsidRDefault="00171813" w:rsidP="00223630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lang w:val="ru-RU" w:eastAsia="ru-RU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</w:t>
      </w:r>
      <w:r w:rsidR="00931CA7" w:rsidRPr="00E560A4">
        <w:rPr>
          <w:lang w:val="ru-RU"/>
        </w:rPr>
        <w:t>ООО</w:t>
      </w:r>
      <w:r w:rsidR="009F6A3E" w:rsidRPr="00E560A4">
        <w:rPr>
          <w:lang w:val="ru-RU"/>
        </w:rPr>
        <w:t xml:space="preserve"> «РТС-тендер»</w:t>
      </w:r>
      <w:r w:rsidRPr="00E560A4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– Московское.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b/>
          <w:lang w:val="ru-RU" w:eastAsia="ru-RU"/>
        </w:rPr>
        <w:t xml:space="preserve">Форма проведения торгов: </w:t>
      </w:r>
      <w:r w:rsidRPr="00171813">
        <w:rPr>
          <w:rFonts w:eastAsia="Times New Roman"/>
          <w:lang w:val="ru-RU" w:eastAsia="ru-RU"/>
        </w:rPr>
        <w:t>аукцион по продаже имущества в электронной форме</w:t>
      </w:r>
      <w:r w:rsidR="00F43415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(сокращенно – аукцион).</w:t>
      </w:r>
    </w:p>
    <w:p w:rsidR="00171813" w:rsidRPr="00E560A4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b/>
          <w:u w:val="single"/>
          <w:lang w:val="ru-RU" w:eastAsia="ru-RU"/>
        </w:rPr>
      </w:pPr>
      <w:r w:rsidRPr="001F6127">
        <w:rPr>
          <w:rFonts w:eastAsia="Times New Roman"/>
          <w:b/>
          <w:lang w:val="ru-RU" w:eastAsia="ru-RU"/>
        </w:rPr>
        <w:t xml:space="preserve">Продавец и его местонахождение: </w:t>
      </w:r>
      <w:r w:rsidR="00C83C96" w:rsidRPr="001F6127">
        <w:rPr>
          <w:rFonts w:eastAsia="Times New Roman"/>
          <w:lang w:val="ru-RU" w:eastAsia="ru-RU"/>
        </w:rPr>
        <w:t>Администрация Приозерского муниципального района Ленинградской области</w:t>
      </w:r>
      <w:r w:rsidRPr="001F6127">
        <w:rPr>
          <w:rFonts w:eastAsia="Times New Roman"/>
          <w:lang w:val="ru-RU" w:eastAsia="ru-RU"/>
        </w:rPr>
        <w:t xml:space="preserve"> (сокращенно – </w:t>
      </w:r>
      <w:r w:rsidR="00E30A4C" w:rsidRPr="001F6127">
        <w:rPr>
          <w:rFonts w:eastAsia="Times New Roman"/>
          <w:lang w:val="ru-RU" w:eastAsia="ru-RU"/>
        </w:rPr>
        <w:t>Администрация</w:t>
      </w:r>
      <w:r w:rsidRPr="001F6127">
        <w:rPr>
          <w:rFonts w:eastAsia="Times New Roman"/>
          <w:lang w:val="ru-RU" w:eastAsia="ru-RU"/>
        </w:rPr>
        <w:t xml:space="preserve">), по адресу: </w:t>
      </w:r>
      <w:r w:rsidR="00E30A4C" w:rsidRPr="001F6127">
        <w:rPr>
          <w:kern w:val="20"/>
          <w:lang w:val="ru-RU"/>
        </w:rPr>
        <w:t>188760, Ленинградская область, г. Приозерск, ул. Ленина, дом 10</w:t>
      </w:r>
      <w:r w:rsidRPr="001F6127">
        <w:rPr>
          <w:rFonts w:eastAsia="Times New Roman"/>
          <w:lang w:val="ru-RU" w:eastAsia="ru-RU"/>
        </w:rPr>
        <w:t xml:space="preserve">, </w:t>
      </w:r>
      <w:proofErr w:type="gramStart"/>
      <w:r w:rsidRPr="009165C6">
        <w:rPr>
          <w:rFonts w:eastAsia="Times New Roman"/>
          <w:lang w:val="ru-RU" w:eastAsia="ru-RU"/>
        </w:rPr>
        <w:t xml:space="preserve">сайт: </w:t>
      </w:r>
      <w:hyperlink w:history="1">
        <w:r w:rsidR="005831C4" w:rsidRPr="009165C6">
          <w:rPr>
            <w:rStyle w:val="a4"/>
            <w:color w:val="auto"/>
            <w:u w:val="none"/>
            <w:lang w:val="ru-RU"/>
          </w:rPr>
          <w:t xml:space="preserve"> </w:t>
        </w:r>
        <w:r w:rsidR="005831C4" w:rsidRPr="009165C6">
          <w:rPr>
            <w:rStyle w:val="a4"/>
            <w:color w:val="auto"/>
            <w:u w:val="none"/>
          </w:rPr>
          <w:t>www</w:t>
        </w:r>
        <w:r w:rsidR="005831C4" w:rsidRPr="009165C6">
          <w:rPr>
            <w:rStyle w:val="a4"/>
            <w:color w:val="auto"/>
            <w:u w:val="none"/>
            <w:lang w:val="ru-RU"/>
          </w:rPr>
          <w:t>.</w:t>
        </w:r>
        <w:r w:rsidR="005831C4" w:rsidRPr="009165C6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 w:rsidRPr="009165C6">
        <w:rPr>
          <w:lang w:val="ru-RU"/>
        </w:rPr>
        <w:t>.</w:t>
      </w:r>
    </w:p>
    <w:p w:rsidR="00171813" w:rsidRPr="00E560A4" w:rsidRDefault="00171813" w:rsidP="00A9517E">
      <w:pPr>
        <w:ind w:firstLine="709"/>
        <w:jc w:val="both"/>
        <w:rPr>
          <w:lang w:val="ru-RU"/>
        </w:rPr>
      </w:pPr>
      <w:r w:rsidRPr="001F6127">
        <w:rPr>
          <w:rFonts w:eastAsia="Times New Roman"/>
          <w:b/>
          <w:lang w:val="ru-RU" w:eastAsia="ru-RU"/>
        </w:rPr>
        <w:t>Оператор</w:t>
      </w:r>
      <w:r w:rsidRPr="001F6127">
        <w:rPr>
          <w:lang w:val="ru-RU"/>
        </w:rPr>
        <w:t xml:space="preserve"> </w:t>
      </w:r>
      <w:r w:rsidRPr="001F6127">
        <w:rPr>
          <w:rFonts w:eastAsia="Times New Roman"/>
          <w:b/>
          <w:lang w:val="ru-RU" w:eastAsia="ru-RU"/>
        </w:rPr>
        <w:t>электронной площадки:</w:t>
      </w:r>
      <w:r w:rsidRPr="001F6127">
        <w:rPr>
          <w:rFonts w:eastAsia="Times New Roman"/>
          <w:lang w:val="ru-RU" w:eastAsia="ru-RU"/>
        </w:rPr>
        <w:t xml:space="preserve"> </w:t>
      </w:r>
      <w:r w:rsidR="005339BB" w:rsidRPr="00E560A4">
        <w:rPr>
          <w:lang w:val="ru-RU"/>
        </w:rPr>
        <w:t>Общество с ограниченной ответственностью «РТС-тендер»</w:t>
      </w:r>
      <w:r w:rsidR="00D80AC5" w:rsidRPr="00E560A4">
        <w:rPr>
          <w:lang w:val="ru-RU"/>
        </w:rPr>
        <w:t>.</w:t>
      </w:r>
      <w:r w:rsidR="005339BB" w:rsidRPr="00E560A4">
        <w:rPr>
          <w:lang w:val="ru-RU"/>
        </w:rPr>
        <w:t xml:space="preserve"> 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Сайт: www.rts-tender.ru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Юридический и почтовый адрес: 121151, г. Москва, набережная Тараса Ше</w:t>
      </w:r>
      <w:r w:rsidR="00DD7388" w:rsidRPr="00E560A4">
        <w:rPr>
          <w:rFonts w:eastAsia="Times New Roman"/>
          <w:lang w:val="ru-RU" w:eastAsia="ru-RU"/>
        </w:rPr>
        <w:t xml:space="preserve">вченко, д. 23А, </w:t>
      </w:r>
      <w:r w:rsidR="00D80AC5" w:rsidRPr="00E560A4">
        <w:rPr>
          <w:rFonts w:eastAsia="Times New Roman"/>
          <w:lang w:val="ru-RU" w:eastAsia="ru-RU"/>
        </w:rPr>
        <w:t>этаж 25, помещение 1.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Адрес электронной почты: iSupport@rts-tender.ru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Контактный номер телефона: +7 (499) 653-77-00</w:t>
      </w:r>
    </w:p>
    <w:p w:rsidR="00171813" w:rsidRPr="00171813" w:rsidRDefault="00171813" w:rsidP="0065375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Собственник имущества:</w:t>
      </w:r>
      <w:r w:rsidRPr="00E560A4">
        <w:rPr>
          <w:rFonts w:eastAsia="Times New Roman"/>
          <w:lang w:val="ru-RU" w:eastAsia="ru-RU"/>
        </w:rPr>
        <w:t xml:space="preserve"> </w:t>
      </w:r>
      <w:r w:rsidR="00E30A4C" w:rsidRPr="00E560A4">
        <w:rPr>
          <w:rFonts w:eastAsia="Times New Roman"/>
          <w:lang w:val="ru-RU" w:eastAsia="ru-RU"/>
        </w:rPr>
        <w:t xml:space="preserve">муниципальное образование </w:t>
      </w:r>
      <w:r w:rsidR="00653756" w:rsidRPr="00653756">
        <w:rPr>
          <w:rFonts w:eastAsia="Times New Roman"/>
          <w:lang w:val="ru-RU" w:eastAsia="ru-RU"/>
        </w:rPr>
        <w:t>Приозерское</w:t>
      </w:r>
      <w:r w:rsidR="00653756">
        <w:rPr>
          <w:rFonts w:eastAsia="Times New Roman"/>
          <w:lang w:val="ru-RU" w:eastAsia="ru-RU"/>
        </w:rPr>
        <w:t xml:space="preserve"> </w:t>
      </w:r>
      <w:r w:rsidR="00653756" w:rsidRPr="00653756">
        <w:rPr>
          <w:rFonts w:eastAsia="Times New Roman"/>
          <w:lang w:val="ru-RU" w:eastAsia="ru-RU"/>
        </w:rPr>
        <w:t>городское поселение</w:t>
      </w:r>
      <w:r w:rsidR="00653756">
        <w:rPr>
          <w:rFonts w:eastAsia="Times New Roman"/>
          <w:lang w:val="ru-RU" w:eastAsia="ru-RU"/>
        </w:rPr>
        <w:t xml:space="preserve"> </w:t>
      </w:r>
      <w:r w:rsidR="00E30A4C">
        <w:rPr>
          <w:rFonts w:eastAsia="Times New Roman"/>
          <w:lang w:val="ru-RU" w:eastAsia="ru-RU"/>
        </w:rPr>
        <w:t>Приозерск</w:t>
      </w:r>
      <w:r w:rsidR="00653756">
        <w:rPr>
          <w:rFonts w:eastAsia="Times New Roman"/>
          <w:lang w:val="ru-RU" w:eastAsia="ru-RU"/>
        </w:rPr>
        <w:t>ого</w:t>
      </w:r>
      <w:r w:rsidR="00E30A4C">
        <w:rPr>
          <w:rFonts w:eastAsia="Times New Roman"/>
          <w:lang w:val="ru-RU" w:eastAsia="ru-RU"/>
        </w:rPr>
        <w:t xml:space="preserve"> муниципальн</w:t>
      </w:r>
      <w:r w:rsidR="00653756">
        <w:rPr>
          <w:rFonts w:eastAsia="Times New Roman"/>
          <w:lang w:val="ru-RU" w:eastAsia="ru-RU"/>
        </w:rPr>
        <w:t>ого</w:t>
      </w:r>
      <w:r w:rsidR="00E30A4C">
        <w:rPr>
          <w:rFonts w:eastAsia="Times New Roman"/>
          <w:lang w:val="ru-RU" w:eastAsia="ru-RU"/>
        </w:rPr>
        <w:t xml:space="preserve"> район</w:t>
      </w:r>
      <w:r w:rsidR="00653756">
        <w:rPr>
          <w:rFonts w:eastAsia="Times New Roman"/>
          <w:lang w:val="ru-RU" w:eastAsia="ru-RU"/>
        </w:rPr>
        <w:t>а</w:t>
      </w:r>
      <w:r w:rsidR="00E30A4C">
        <w:rPr>
          <w:rFonts w:eastAsia="Times New Roman"/>
          <w:lang w:val="ru-RU" w:eastAsia="ru-RU"/>
        </w:rPr>
        <w:t xml:space="preserve"> Ленинградской области</w:t>
      </w:r>
      <w:r w:rsidRPr="00171813">
        <w:rPr>
          <w:rFonts w:eastAsia="Times New Roman"/>
          <w:lang w:val="ru-RU" w:eastAsia="ru-RU"/>
        </w:rPr>
        <w:t>.</w:t>
      </w:r>
    </w:p>
    <w:p w:rsidR="00821328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Дата и время начала приема заявок:</w:t>
      </w:r>
      <w:r w:rsidRPr="00A36F4B">
        <w:rPr>
          <w:rFonts w:eastAsia="Times New Roman"/>
          <w:lang w:val="ru-RU" w:eastAsia="ru-RU"/>
        </w:rPr>
        <w:t xml:space="preserve"> </w:t>
      </w:r>
      <w:r w:rsidR="00300402">
        <w:rPr>
          <w:rFonts w:eastAsia="Times New Roman"/>
          <w:lang w:val="ru-RU" w:eastAsia="ru-RU"/>
        </w:rPr>
        <w:t>20 октября</w:t>
      </w:r>
      <w:r w:rsidR="0085042C" w:rsidRPr="00A36F4B">
        <w:rPr>
          <w:rFonts w:eastAsia="Times New Roman"/>
          <w:lang w:val="ru-RU" w:eastAsia="ru-RU"/>
        </w:rPr>
        <w:t xml:space="preserve"> </w:t>
      </w:r>
      <w:r w:rsidR="00730669"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="00730669" w:rsidRPr="00A36F4B">
        <w:rPr>
          <w:rFonts w:eastAsia="Times New Roman"/>
          <w:lang w:val="ru-RU" w:eastAsia="ru-RU"/>
        </w:rPr>
        <w:t xml:space="preserve"> года</w:t>
      </w:r>
      <w:r w:rsidR="00E7697C" w:rsidRPr="00A36F4B">
        <w:rPr>
          <w:rFonts w:eastAsia="Times New Roman"/>
          <w:lang w:val="ru-RU" w:eastAsia="ru-RU"/>
        </w:rPr>
        <w:t>,</w:t>
      </w:r>
      <w:r w:rsidR="00730669" w:rsidRPr="00A36F4B">
        <w:rPr>
          <w:rFonts w:eastAsia="Times New Roman"/>
          <w:lang w:val="ru-RU" w:eastAsia="ru-RU"/>
        </w:rPr>
        <w:t xml:space="preserve"> с </w:t>
      </w:r>
      <w:r w:rsidR="0020048B" w:rsidRPr="00A36F4B">
        <w:rPr>
          <w:rFonts w:eastAsia="Times New Roman"/>
          <w:lang w:val="ru-RU" w:eastAsia="ru-RU"/>
        </w:rPr>
        <w:t>09</w:t>
      </w:r>
      <w:r w:rsidR="00730669" w:rsidRPr="00A36F4B">
        <w:rPr>
          <w:rFonts w:eastAsia="Times New Roman"/>
          <w:lang w:val="ru-RU" w:eastAsia="ru-RU"/>
        </w:rPr>
        <w:t>:00.</w:t>
      </w:r>
      <w:r w:rsidR="00B44CDA" w:rsidRPr="00A36F4B">
        <w:rPr>
          <w:rFonts w:eastAsia="Times New Roman"/>
          <w:lang w:val="ru-RU" w:eastAsia="ru-RU"/>
        </w:rPr>
        <w:t xml:space="preserve"> </w:t>
      </w:r>
    </w:p>
    <w:p w:rsidR="00821328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lang w:val="ru-RU" w:eastAsia="ru-RU"/>
        </w:rPr>
        <w:t>Прием заявок осуществляется круглосуточно.</w:t>
      </w:r>
    </w:p>
    <w:p w:rsidR="00730669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Дата и время окончания приема заявок:</w:t>
      </w:r>
      <w:r w:rsidR="00341065" w:rsidRPr="00A36F4B">
        <w:rPr>
          <w:rFonts w:eastAsia="Times New Roman"/>
          <w:b/>
          <w:lang w:val="ru-RU" w:eastAsia="ru-RU"/>
        </w:rPr>
        <w:t xml:space="preserve"> </w:t>
      </w:r>
      <w:r w:rsidR="00300402">
        <w:rPr>
          <w:rFonts w:eastAsia="Times New Roman"/>
          <w:lang w:val="ru-RU" w:eastAsia="ru-RU"/>
        </w:rPr>
        <w:t xml:space="preserve">27 ноября </w:t>
      </w:r>
      <w:r w:rsidR="00094DAB"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="00730669" w:rsidRPr="00A36F4B">
        <w:rPr>
          <w:rFonts w:eastAsia="Times New Roman"/>
          <w:lang w:val="ru-RU" w:eastAsia="ru-RU"/>
        </w:rPr>
        <w:t xml:space="preserve"> года, 23:59.</w:t>
      </w:r>
    </w:p>
    <w:p w:rsidR="00821328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Срок внесения задатка</w:t>
      </w:r>
      <w:r w:rsidRPr="00A36F4B">
        <w:rPr>
          <w:rFonts w:eastAsia="Times New Roman"/>
          <w:lang w:val="ru-RU" w:eastAsia="ru-RU"/>
        </w:rPr>
        <w:t xml:space="preserve">: задаток должен поступить на указанный в информационном сообщении счет </w:t>
      </w:r>
      <w:r w:rsidR="00B7054C" w:rsidRPr="00A36F4B">
        <w:rPr>
          <w:rFonts w:eastAsia="Times New Roman"/>
          <w:lang w:val="ru-RU" w:eastAsia="ru-RU"/>
        </w:rPr>
        <w:t>Оператора</w:t>
      </w:r>
      <w:r w:rsidRPr="00A36F4B">
        <w:rPr>
          <w:rFonts w:eastAsia="Times New Roman"/>
          <w:lang w:val="ru-RU" w:eastAsia="ru-RU"/>
        </w:rPr>
        <w:t xml:space="preserve"> не позднее</w:t>
      </w:r>
      <w:r w:rsidR="00341065" w:rsidRPr="00A36F4B">
        <w:rPr>
          <w:rFonts w:eastAsia="Times New Roman"/>
          <w:lang w:val="ru-RU" w:eastAsia="ru-RU"/>
        </w:rPr>
        <w:t xml:space="preserve"> </w:t>
      </w:r>
      <w:r w:rsidR="00300402">
        <w:rPr>
          <w:rFonts w:eastAsia="Times New Roman"/>
          <w:lang w:val="ru-RU" w:eastAsia="ru-RU"/>
        </w:rPr>
        <w:t>27 ноября</w:t>
      </w:r>
      <w:r w:rsidR="009B549C" w:rsidRPr="00A36F4B">
        <w:rPr>
          <w:rFonts w:eastAsia="Times New Roman"/>
          <w:lang w:val="ru-RU" w:eastAsia="ru-RU"/>
        </w:rPr>
        <w:t xml:space="preserve"> </w:t>
      </w:r>
      <w:r w:rsidR="00086FD1"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="00086FD1" w:rsidRPr="00A36F4B">
        <w:rPr>
          <w:rFonts w:eastAsia="Times New Roman"/>
          <w:lang w:val="ru-RU" w:eastAsia="ru-RU"/>
        </w:rPr>
        <w:t xml:space="preserve"> года, 23:59.</w:t>
      </w:r>
    </w:p>
    <w:p w:rsidR="004B5451" w:rsidRPr="00A36F4B" w:rsidRDefault="004B5451" w:rsidP="00C83C96">
      <w:pPr>
        <w:spacing w:line="264" w:lineRule="auto"/>
        <w:ind w:right="57" w:firstLine="709"/>
        <w:jc w:val="both"/>
        <w:rPr>
          <w:rFonts w:eastAsia="Times New Roman"/>
          <w:b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Определение участников аукциона (рассмотрение заявок и оформление протокола о</w:t>
      </w:r>
      <w:r w:rsidR="00A008ED" w:rsidRPr="00A36F4B">
        <w:rPr>
          <w:rFonts w:eastAsia="Times New Roman"/>
          <w:b/>
          <w:lang w:val="ru-RU" w:eastAsia="ru-RU"/>
        </w:rPr>
        <w:t> </w:t>
      </w:r>
      <w:r w:rsidRPr="00A36F4B">
        <w:rPr>
          <w:rFonts w:eastAsia="Times New Roman"/>
          <w:b/>
          <w:lang w:val="ru-RU" w:eastAsia="ru-RU"/>
        </w:rPr>
        <w:t xml:space="preserve">признании претендентов участниками аукциона): </w:t>
      </w:r>
      <w:r w:rsidR="00300402">
        <w:rPr>
          <w:rFonts w:eastAsia="Times New Roman"/>
          <w:lang w:val="ru-RU" w:eastAsia="ru-RU"/>
        </w:rPr>
        <w:t>02 декабря</w:t>
      </w:r>
      <w:r w:rsidR="00491A6F" w:rsidRPr="00A36F4B">
        <w:rPr>
          <w:rFonts w:eastAsia="Times New Roman"/>
          <w:lang w:val="ru-RU" w:eastAsia="ru-RU"/>
        </w:rPr>
        <w:t xml:space="preserve"> </w:t>
      </w:r>
      <w:r w:rsidR="00086FD1"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="00086FD1" w:rsidRPr="00A36F4B">
        <w:rPr>
          <w:rFonts w:eastAsia="Times New Roman"/>
          <w:lang w:val="ru-RU" w:eastAsia="ru-RU"/>
        </w:rPr>
        <w:t xml:space="preserve"> года.</w:t>
      </w:r>
    </w:p>
    <w:p w:rsidR="00821328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Дата</w:t>
      </w:r>
      <w:r w:rsidR="00A128CD" w:rsidRPr="00A36F4B">
        <w:rPr>
          <w:rFonts w:eastAsia="Times New Roman"/>
          <w:b/>
          <w:lang w:val="ru-RU" w:eastAsia="ru-RU"/>
        </w:rPr>
        <w:t xml:space="preserve"> </w:t>
      </w:r>
      <w:r w:rsidRPr="00A36F4B">
        <w:rPr>
          <w:rFonts w:eastAsia="Times New Roman"/>
          <w:b/>
          <w:lang w:val="ru-RU" w:eastAsia="ru-RU"/>
        </w:rPr>
        <w:t>и время проведения</w:t>
      </w:r>
      <w:r w:rsidR="00A128CD" w:rsidRPr="00A36F4B">
        <w:rPr>
          <w:rFonts w:eastAsia="Times New Roman"/>
          <w:b/>
          <w:lang w:val="ru-RU" w:eastAsia="ru-RU"/>
        </w:rPr>
        <w:t xml:space="preserve"> </w:t>
      </w:r>
      <w:r w:rsidRPr="00A36F4B">
        <w:rPr>
          <w:rFonts w:eastAsia="Times New Roman"/>
          <w:b/>
          <w:lang w:val="ru-RU" w:eastAsia="ru-RU"/>
        </w:rPr>
        <w:t>аукциона</w:t>
      </w:r>
      <w:r w:rsidR="00A128CD" w:rsidRPr="00A36F4B">
        <w:rPr>
          <w:rFonts w:eastAsia="Times New Roman"/>
          <w:b/>
          <w:lang w:val="ru-RU" w:eastAsia="ru-RU"/>
        </w:rPr>
        <w:t xml:space="preserve"> </w:t>
      </w:r>
      <w:r w:rsidRPr="00A36F4B">
        <w:rPr>
          <w:rFonts w:eastAsia="Times New Roman"/>
          <w:b/>
          <w:lang w:val="ru-RU" w:eastAsia="ru-RU"/>
        </w:rPr>
        <w:t>в</w:t>
      </w:r>
      <w:r w:rsidR="00A128CD" w:rsidRPr="00A36F4B">
        <w:rPr>
          <w:rFonts w:eastAsia="Times New Roman"/>
          <w:b/>
          <w:lang w:val="ru-RU" w:eastAsia="ru-RU"/>
        </w:rPr>
        <w:t xml:space="preserve"> </w:t>
      </w:r>
      <w:r w:rsidRPr="00A36F4B">
        <w:rPr>
          <w:rFonts w:eastAsia="Times New Roman"/>
          <w:b/>
          <w:lang w:val="ru-RU" w:eastAsia="ru-RU"/>
        </w:rPr>
        <w:t xml:space="preserve">электронной форме: </w:t>
      </w:r>
      <w:r w:rsidR="00300402">
        <w:rPr>
          <w:rFonts w:eastAsia="Times New Roman"/>
          <w:lang w:val="ru-RU" w:eastAsia="ru-RU"/>
        </w:rPr>
        <w:t>04 декабря</w:t>
      </w:r>
      <w:r w:rsidR="0085042C" w:rsidRPr="00A36F4B">
        <w:rPr>
          <w:rFonts w:eastAsia="Times New Roman"/>
          <w:lang w:val="ru-RU" w:eastAsia="ru-RU"/>
        </w:rPr>
        <w:t xml:space="preserve"> </w:t>
      </w:r>
      <w:r w:rsidR="00086FD1"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="00086FD1" w:rsidRPr="00A36F4B">
        <w:rPr>
          <w:rFonts w:eastAsia="Times New Roman"/>
          <w:lang w:val="ru-RU" w:eastAsia="ru-RU"/>
        </w:rPr>
        <w:t xml:space="preserve"> года, с</w:t>
      </w:r>
      <w:r w:rsidR="00511F47" w:rsidRPr="00A36F4B">
        <w:rPr>
          <w:rFonts w:eastAsia="Times New Roman"/>
          <w:lang w:val="ru-RU" w:eastAsia="ru-RU"/>
        </w:rPr>
        <w:t> </w:t>
      </w:r>
      <w:r w:rsidR="00086FD1" w:rsidRPr="00A36F4B">
        <w:rPr>
          <w:rFonts w:eastAsia="Times New Roman"/>
          <w:lang w:val="ru-RU" w:eastAsia="ru-RU"/>
        </w:rPr>
        <w:t>09:00.</w:t>
      </w:r>
    </w:p>
    <w:p w:rsidR="000163D2" w:rsidRPr="00A36F4B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Прием предложений по цене от участников аукциона:</w:t>
      </w:r>
      <w:r w:rsidRPr="00A36F4B">
        <w:rPr>
          <w:rFonts w:eastAsia="Times New Roman"/>
          <w:lang w:val="ru-RU" w:eastAsia="ru-RU"/>
        </w:rPr>
        <w:t xml:space="preserve"> </w:t>
      </w:r>
      <w:r w:rsidR="00300402">
        <w:rPr>
          <w:rFonts w:eastAsia="Times New Roman"/>
          <w:lang w:val="ru-RU" w:eastAsia="ru-RU"/>
        </w:rPr>
        <w:t>04 декабря</w:t>
      </w:r>
      <w:r w:rsidR="001303BA" w:rsidRPr="001303BA">
        <w:rPr>
          <w:rFonts w:eastAsia="Times New Roman"/>
          <w:lang w:val="ru-RU" w:eastAsia="ru-RU"/>
        </w:rPr>
        <w:t xml:space="preserve"> </w:t>
      </w:r>
      <w:r w:rsidRPr="00A36F4B">
        <w:rPr>
          <w:rFonts w:eastAsia="Times New Roman"/>
          <w:lang w:val="ru-RU" w:eastAsia="ru-RU"/>
        </w:rPr>
        <w:t>202</w:t>
      </w:r>
      <w:r w:rsidR="00F43415" w:rsidRPr="00A36F4B">
        <w:rPr>
          <w:rFonts w:eastAsia="Times New Roman"/>
          <w:lang w:val="ru-RU" w:eastAsia="ru-RU"/>
        </w:rPr>
        <w:t>6</w:t>
      </w:r>
      <w:r w:rsidRPr="00A36F4B">
        <w:rPr>
          <w:rFonts w:eastAsia="Times New Roman"/>
          <w:lang w:val="ru-RU" w:eastAsia="ru-RU"/>
        </w:rPr>
        <w:t xml:space="preserve"> года, с 09:00</w:t>
      </w:r>
      <w:r w:rsidR="000163D2" w:rsidRPr="00A36F4B">
        <w:rPr>
          <w:rFonts w:eastAsia="Times New Roman"/>
          <w:lang w:val="ru-RU" w:eastAsia="ru-RU"/>
        </w:rPr>
        <w:t>.</w:t>
      </w:r>
    </w:p>
    <w:p w:rsidR="006377AE" w:rsidRPr="00A36F4B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 xml:space="preserve">Место </w:t>
      </w:r>
      <w:r w:rsidR="00AB0612" w:rsidRPr="00A36F4B">
        <w:rPr>
          <w:rFonts w:eastAsia="Times New Roman"/>
          <w:b/>
          <w:lang w:val="ru-RU" w:eastAsia="ru-RU"/>
        </w:rPr>
        <w:t>подачи (</w:t>
      </w:r>
      <w:r w:rsidRPr="00A36F4B">
        <w:rPr>
          <w:rFonts w:eastAsia="Times New Roman"/>
          <w:b/>
          <w:lang w:val="ru-RU" w:eastAsia="ru-RU"/>
        </w:rPr>
        <w:t>приема</w:t>
      </w:r>
      <w:r w:rsidR="00AB0612" w:rsidRPr="00A36F4B">
        <w:rPr>
          <w:rFonts w:eastAsia="Times New Roman"/>
          <w:b/>
          <w:lang w:val="ru-RU" w:eastAsia="ru-RU"/>
        </w:rPr>
        <w:t>)</w:t>
      </w:r>
      <w:r w:rsidRPr="00A36F4B">
        <w:rPr>
          <w:rFonts w:eastAsia="Times New Roman"/>
          <w:b/>
          <w:lang w:val="ru-RU" w:eastAsia="ru-RU"/>
        </w:rPr>
        <w:t xml:space="preserve"> заявок</w:t>
      </w:r>
      <w:r w:rsidR="00AB0612" w:rsidRPr="00A36F4B">
        <w:rPr>
          <w:rFonts w:eastAsia="Times New Roman"/>
          <w:b/>
          <w:lang w:val="ru-RU" w:eastAsia="ru-RU"/>
        </w:rPr>
        <w:t xml:space="preserve"> и проведения аукциона</w:t>
      </w:r>
      <w:r w:rsidRPr="00A36F4B">
        <w:rPr>
          <w:rFonts w:eastAsia="Times New Roman"/>
          <w:b/>
          <w:lang w:val="ru-RU" w:eastAsia="ru-RU"/>
        </w:rPr>
        <w:t>:</w:t>
      </w:r>
      <w:r w:rsidRPr="00A36F4B">
        <w:rPr>
          <w:rFonts w:eastAsia="Times New Roman"/>
          <w:lang w:val="ru-RU" w:eastAsia="ru-RU"/>
        </w:rPr>
        <w:t xml:space="preserve"> электронная площадка Оператора </w:t>
      </w:r>
      <w:hyperlink r:id="rId14" w:history="1">
        <w:r w:rsidR="00C86FBA" w:rsidRPr="00A36F4B">
          <w:rPr>
            <w:rStyle w:val="a4"/>
            <w:color w:val="auto"/>
            <w:sz w:val="22"/>
            <w:szCs w:val="22"/>
            <w:u w:val="none"/>
          </w:rPr>
          <w:t>www</w:t>
        </w:r>
        <w:r w:rsidR="00C86FBA" w:rsidRPr="00A36F4B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A36F4B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C86FBA" w:rsidRPr="00A36F4B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C86FBA" w:rsidRPr="00A36F4B">
          <w:rPr>
            <w:rStyle w:val="a4"/>
            <w:color w:val="auto"/>
            <w:sz w:val="22"/>
            <w:szCs w:val="22"/>
            <w:u w:val="none"/>
          </w:rPr>
          <w:t>tender</w:t>
        </w:r>
        <w:r w:rsidR="00C86FBA" w:rsidRPr="00A36F4B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A36F4B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r w:rsidR="00C86FBA" w:rsidRPr="00A36F4B">
        <w:rPr>
          <w:sz w:val="22"/>
          <w:szCs w:val="22"/>
          <w:lang w:val="ru-RU"/>
        </w:rPr>
        <w:t>.</w:t>
      </w:r>
    </w:p>
    <w:p w:rsidR="00821328" w:rsidRPr="00A36F4B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Место подведения итогов аукциона:</w:t>
      </w:r>
      <w:r w:rsidRPr="00A36F4B">
        <w:rPr>
          <w:rFonts w:eastAsia="Times New Roman"/>
          <w:lang w:val="ru-RU" w:eastAsia="ru-RU"/>
        </w:rPr>
        <w:t xml:space="preserve"> по местонахождению Продавца.</w:t>
      </w:r>
    </w:p>
    <w:p w:rsidR="00821328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36F4B">
        <w:rPr>
          <w:rFonts w:eastAsia="Times New Roman"/>
          <w:b/>
          <w:lang w:val="ru-RU" w:eastAsia="ru-RU"/>
        </w:rPr>
        <w:t>Срок подведения итогов аукциона:</w:t>
      </w:r>
      <w:r w:rsidRPr="00A36F4B">
        <w:rPr>
          <w:rFonts w:eastAsia="Times New Roman"/>
          <w:lang w:val="ru-RU" w:eastAsia="ru-RU"/>
        </w:rPr>
        <w:t xml:space="preserve"> не позднее рабочего дня, следующе</w:t>
      </w:r>
      <w:r w:rsidRPr="00821328">
        <w:rPr>
          <w:rFonts w:eastAsia="Times New Roman"/>
          <w:lang w:val="ru-RU" w:eastAsia="ru-RU"/>
        </w:rPr>
        <w:t>го за днем окончания аукциона.</w:t>
      </w:r>
    </w:p>
    <w:p w:rsidR="001C2E15" w:rsidRPr="00300402" w:rsidRDefault="001C2E15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05B87">
        <w:rPr>
          <w:rFonts w:eastAsia="Times New Roman"/>
          <w:b/>
          <w:lang w:val="ru-RU" w:eastAsia="ru-RU"/>
        </w:rPr>
        <w:t>Для ознакомления с объектами продажи</w:t>
      </w:r>
      <w:r w:rsidR="006C68C6">
        <w:rPr>
          <w:rFonts w:eastAsia="Times New Roman"/>
          <w:b/>
          <w:lang w:val="ru-RU" w:eastAsia="ru-RU"/>
        </w:rPr>
        <w:t xml:space="preserve"> и получения дополнительной информации</w:t>
      </w:r>
      <w:r w:rsidRPr="00805B87">
        <w:rPr>
          <w:rFonts w:eastAsia="Times New Roman"/>
          <w:lang w:val="ru-RU" w:eastAsia="ru-RU"/>
        </w:rPr>
        <w:t xml:space="preserve"> </w:t>
      </w:r>
      <w:r w:rsidR="00641D0F" w:rsidRPr="00641D0F">
        <w:rPr>
          <w:rFonts w:eastAsia="Times New Roman"/>
          <w:lang w:val="ru-RU" w:eastAsia="ru-RU"/>
        </w:rPr>
        <w:t xml:space="preserve">можно обратиться в </w:t>
      </w:r>
      <w:r w:rsidR="00E30A4C">
        <w:rPr>
          <w:rFonts w:eastAsia="Times New Roman"/>
          <w:lang w:val="ru-RU" w:eastAsia="ru-RU"/>
        </w:rPr>
        <w:t>Администрацию</w:t>
      </w:r>
      <w:r w:rsidR="00641D0F" w:rsidRPr="00641D0F">
        <w:rPr>
          <w:rFonts w:eastAsia="Times New Roman"/>
          <w:lang w:val="ru-RU" w:eastAsia="ru-RU"/>
        </w:rPr>
        <w:t xml:space="preserve"> по телефонам: </w:t>
      </w:r>
      <w:r w:rsidR="00E30A4C">
        <w:rPr>
          <w:rFonts w:eastAsia="Times New Roman"/>
          <w:lang w:val="ru-RU" w:eastAsia="ru-RU"/>
        </w:rPr>
        <w:t xml:space="preserve">8 </w:t>
      </w:r>
      <w:r w:rsidR="00641D0F" w:rsidRPr="00641D0F">
        <w:rPr>
          <w:rFonts w:eastAsia="Times New Roman"/>
          <w:lang w:val="ru-RU" w:eastAsia="ru-RU"/>
        </w:rPr>
        <w:t>(81</w:t>
      </w:r>
      <w:r w:rsidR="00E30A4C">
        <w:rPr>
          <w:rFonts w:eastAsia="Times New Roman"/>
          <w:lang w:val="ru-RU" w:eastAsia="ru-RU"/>
        </w:rPr>
        <w:t>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33-166, 8 (81379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36-669</w:t>
      </w:r>
      <w:r w:rsidR="00641D0F" w:rsidRPr="00641D0F">
        <w:rPr>
          <w:rFonts w:eastAsia="Times New Roman"/>
          <w:lang w:val="ru-RU" w:eastAsia="ru-RU"/>
        </w:rPr>
        <w:t>, а также по адрес</w:t>
      </w:r>
      <w:r w:rsidR="00300402">
        <w:rPr>
          <w:rFonts w:eastAsia="Times New Roman"/>
          <w:lang w:val="ru-RU" w:eastAsia="ru-RU"/>
        </w:rPr>
        <w:t>у</w:t>
      </w:r>
      <w:r w:rsidR="00641D0F" w:rsidRPr="00641D0F">
        <w:rPr>
          <w:rFonts w:eastAsia="Times New Roman"/>
          <w:lang w:val="ru-RU" w:eastAsia="ru-RU"/>
        </w:rPr>
        <w:t xml:space="preserve"> электронной почты: </w:t>
      </w:r>
      <w:hyperlink r:id="rId15" w:history="1">
        <w:r w:rsidR="008F3DBB" w:rsidRPr="00E560A4">
          <w:rPr>
            <w:rStyle w:val="a4"/>
            <w:color w:val="auto"/>
            <w:u w:val="none"/>
          </w:rPr>
          <w:t>kumipriozersk</w:t>
        </w:r>
        <w:r w:rsidR="008F3DBB" w:rsidRPr="00E560A4">
          <w:rPr>
            <w:rStyle w:val="a4"/>
            <w:color w:val="auto"/>
            <w:u w:val="none"/>
            <w:lang w:val="ru-RU"/>
          </w:rPr>
          <w:t>@</w:t>
        </w:r>
        <w:r w:rsidR="008F3DBB" w:rsidRPr="00E560A4">
          <w:rPr>
            <w:rStyle w:val="a4"/>
            <w:color w:val="auto"/>
            <w:u w:val="none"/>
          </w:rPr>
          <w:t>yandex</w:t>
        </w:r>
        <w:r w:rsidR="008F3DBB" w:rsidRPr="00E560A4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560A4">
          <w:rPr>
            <w:rStyle w:val="a4"/>
            <w:color w:val="auto"/>
            <w:u w:val="none"/>
          </w:rPr>
          <w:t>ru</w:t>
        </w:r>
        <w:proofErr w:type="spellEnd"/>
      </w:hyperlink>
      <w:r w:rsidR="00300402">
        <w:rPr>
          <w:rStyle w:val="a4"/>
          <w:color w:val="auto"/>
          <w:u w:val="none"/>
          <w:lang w:val="ru-RU"/>
        </w:rPr>
        <w:t>.</w:t>
      </w:r>
    </w:p>
    <w:p w:rsidR="005A6086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980492" w:rsidRDefault="00980492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980492" w:rsidRDefault="00980492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980492" w:rsidRDefault="00980492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3C581E" w:rsidRPr="00805B87" w:rsidRDefault="001D5FBB" w:rsidP="0084018F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4. </w:t>
      </w:r>
      <w:r w:rsidR="003C581E" w:rsidRPr="00805B87">
        <w:rPr>
          <w:rFonts w:eastAsia="Times New Roman"/>
          <w:b/>
          <w:lang w:val="ru-RU" w:eastAsia="ru-RU"/>
        </w:rPr>
        <w:t>Информация о лотах (имуществе)</w:t>
      </w:r>
    </w:p>
    <w:p w:rsidR="00B74F47" w:rsidRDefault="00B74F47" w:rsidP="00105BEA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</w:p>
    <w:p w:rsidR="003C581E" w:rsidRPr="00805B87" w:rsidRDefault="00036433" w:rsidP="00105BEA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1</w:t>
      </w:r>
      <w:r w:rsidR="003C581E" w:rsidRPr="00805B87">
        <w:rPr>
          <w:rFonts w:eastAsia="Times New Roman"/>
          <w:b/>
          <w:lang w:val="ru-RU" w:eastAsia="ru-RU"/>
        </w:rPr>
        <w:t xml:space="preserve"> </w:t>
      </w:r>
    </w:p>
    <w:p w:rsidR="00B45B25" w:rsidRDefault="00A54C78" w:rsidP="00B45B25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 w:rsidR="00A128CD"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552049" w:rsidRPr="00A36F4B" w:rsidRDefault="00552049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A36F4B">
        <w:rPr>
          <w:bCs/>
          <w:lang w:val="ru-RU"/>
        </w:rPr>
        <w:t xml:space="preserve">- </w:t>
      </w:r>
      <w:r w:rsidR="000F19DB" w:rsidRPr="00A36F4B">
        <w:rPr>
          <w:bCs/>
          <w:lang w:val="ru-RU"/>
        </w:rPr>
        <w:t>здание</w:t>
      </w:r>
      <w:r w:rsidR="00DD0CA2" w:rsidRPr="00A36F4B">
        <w:rPr>
          <w:bCs/>
          <w:lang w:val="ru-RU"/>
        </w:rPr>
        <w:t xml:space="preserve">, </w:t>
      </w:r>
      <w:r w:rsidRPr="00A36F4B">
        <w:rPr>
          <w:lang w:val="ru-RU"/>
        </w:rPr>
        <w:t xml:space="preserve">расположенное по адресу: </w:t>
      </w:r>
      <w:r w:rsidR="009B549C" w:rsidRPr="00A36F4B">
        <w:rPr>
          <w:lang w:val="ru-RU"/>
        </w:rPr>
        <w:t xml:space="preserve">Ленинградская область, Приозерский район, г. Приозерск, ул. Выборгская, д. 31, площадью 137,8 </w:t>
      </w:r>
      <w:proofErr w:type="spellStart"/>
      <w:r w:rsidR="009B549C" w:rsidRPr="00A36F4B">
        <w:rPr>
          <w:lang w:val="ru-RU"/>
        </w:rPr>
        <w:t>кв.м</w:t>
      </w:r>
      <w:proofErr w:type="spellEnd"/>
      <w:r w:rsidR="009B549C" w:rsidRPr="00A36F4B">
        <w:rPr>
          <w:lang w:val="ru-RU"/>
        </w:rPr>
        <w:t xml:space="preserve">, кадастровый номер 47:03:0302002:1559, назначение: нежилое, наименование: здание красного уголка </w:t>
      </w:r>
      <w:r w:rsidR="00C04DDC" w:rsidRPr="00A36F4B">
        <w:rPr>
          <w:lang w:val="ru-RU"/>
        </w:rPr>
        <w:t>(далее – Объект)</w:t>
      </w:r>
      <w:r w:rsidRPr="00A36F4B">
        <w:rPr>
          <w:lang w:val="ru-RU"/>
        </w:rPr>
        <w:t>;</w:t>
      </w:r>
    </w:p>
    <w:p w:rsidR="00C04DDC" w:rsidRPr="00A36F4B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A36F4B">
        <w:rPr>
          <w:bCs/>
          <w:lang w:val="ru-RU"/>
        </w:rPr>
        <w:t xml:space="preserve">- </w:t>
      </w:r>
      <w:r w:rsidRPr="00A36F4B">
        <w:rPr>
          <w:lang w:val="ru-RU"/>
        </w:rPr>
        <w:t xml:space="preserve">земельный участок, расположенный по адресу: </w:t>
      </w:r>
      <w:r w:rsidR="009B549C" w:rsidRPr="00A36F4B">
        <w:rPr>
          <w:lang w:val="ru-RU"/>
        </w:rPr>
        <w:t>Ленинградская область, Приозерский, Приозерское городское поселение, г. Приозерск, ул. Набережная, з/у 56в</w:t>
      </w:r>
      <w:r w:rsidRPr="00A36F4B">
        <w:rPr>
          <w:lang w:val="ru-RU"/>
        </w:rPr>
        <w:t xml:space="preserve">, </w:t>
      </w:r>
      <w:r w:rsidR="009B549C" w:rsidRPr="00A36F4B">
        <w:rPr>
          <w:lang w:val="ru-RU"/>
        </w:rPr>
        <w:t xml:space="preserve">площадью 1680 </w:t>
      </w:r>
      <w:proofErr w:type="spellStart"/>
      <w:r w:rsidR="009B549C" w:rsidRPr="00A36F4B">
        <w:rPr>
          <w:lang w:val="ru-RU"/>
        </w:rPr>
        <w:t>кв.м</w:t>
      </w:r>
      <w:proofErr w:type="spellEnd"/>
      <w:r w:rsidR="009B549C" w:rsidRPr="00A36F4B">
        <w:rPr>
          <w:lang w:val="ru-RU"/>
        </w:rPr>
        <w:t>, кадастровый номер 47:03:0302002:2357, категория земель – земли населенных пунктов, вид разрешенного использования – производственная деятельность</w:t>
      </w:r>
      <w:r w:rsidRPr="00A36F4B">
        <w:rPr>
          <w:lang w:val="ru-RU"/>
        </w:rPr>
        <w:t xml:space="preserve"> (далее – Земельный участок)</w:t>
      </w:r>
      <w:r w:rsidR="007D3C9E" w:rsidRPr="00A36F4B">
        <w:rPr>
          <w:lang w:val="ru-RU"/>
        </w:rPr>
        <w:t>;</w:t>
      </w:r>
    </w:p>
    <w:p w:rsidR="00C04DDC" w:rsidRPr="00A36F4B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A36F4B">
        <w:rPr>
          <w:lang w:val="ru-RU"/>
        </w:rPr>
        <w:t>далее вместе именуемое – имущество.</w:t>
      </w:r>
    </w:p>
    <w:p w:rsidR="00B03CB0" w:rsidRPr="00A36F4B" w:rsidRDefault="00831F24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lang w:val="ru-RU"/>
        </w:rPr>
      </w:pPr>
      <w:r w:rsidRPr="00A36F4B">
        <w:rPr>
          <w:bCs/>
          <w:lang w:val="ru-RU"/>
        </w:rPr>
        <w:t xml:space="preserve">Право собственности </w:t>
      </w:r>
      <w:r w:rsidR="00DD0CA2" w:rsidRPr="00A36F4B">
        <w:rPr>
          <w:bCs/>
          <w:lang w:val="ru-RU"/>
        </w:rPr>
        <w:t xml:space="preserve">муниципального образования </w:t>
      </w:r>
      <w:r w:rsidR="009B549C" w:rsidRPr="00A36F4B">
        <w:rPr>
          <w:rFonts w:eastAsia="Times New Roman"/>
          <w:sz w:val="23"/>
          <w:szCs w:val="23"/>
          <w:lang w:val="ru-RU" w:eastAsia="ru-RU"/>
        </w:rPr>
        <w:t>Приозерского городского поселения</w:t>
      </w:r>
      <w:r w:rsidR="009B549C" w:rsidRPr="00A36F4B">
        <w:rPr>
          <w:rFonts w:eastAsia="Times New Roman"/>
          <w:lang w:val="ru-RU" w:eastAsia="ru-RU"/>
        </w:rPr>
        <w:t xml:space="preserve"> </w:t>
      </w:r>
      <w:r w:rsidR="00DD0CA2" w:rsidRPr="00A36F4B">
        <w:rPr>
          <w:bCs/>
          <w:lang w:val="ru-RU"/>
        </w:rPr>
        <w:t>Приозерского муниципального района Ленинградской области</w:t>
      </w:r>
      <w:r w:rsidR="00B03CB0" w:rsidRPr="00A36F4B">
        <w:rPr>
          <w:bCs/>
          <w:lang w:val="ru-RU"/>
        </w:rPr>
        <w:t xml:space="preserve"> </w:t>
      </w:r>
      <w:r w:rsidRPr="00A36F4B">
        <w:rPr>
          <w:bCs/>
          <w:lang w:val="ru-RU"/>
        </w:rPr>
        <w:t>подтверждается</w:t>
      </w:r>
      <w:r w:rsidR="00B03CB0" w:rsidRPr="00A36F4B">
        <w:rPr>
          <w:bCs/>
          <w:lang w:val="ru-RU"/>
        </w:rPr>
        <w:t>:</w:t>
      </w:r>
    </w:p>
    <w:p w:rsidR="00B03CB0" w:rsidRPr="00A36F4B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lang w:val="ru-RU"/>
        </w:rPr>
      </w:pPr>
      <w:r w:rsidRPr="00A36F4B">
        <w:rPr>
          <w:bCs/>
          <w:lang w:val="ru-RU"/>
        </w:rPr>
        <w:t>- на Объект</w:t>
      </w:r>
      <w:r w:rsidR="00831F24" w:rsidRPr="00A36F4B">
        <w:rPr>
          <w:bCs/>
          <w:lang w:val="ru-RU"/>
        </w:rPr>
        <w:t xml:space="preserve"> записью в Едином государственном </w:t>
      </w:r>
      <w:r w:rsidR="001F6127" w:rsidRPr="00A36F4B">
        <w:rPr>
          <w:bCs/>
          <w:lang w:val="ru-RU"/>
        </w:rPr>
        <w:t xml:space="preserve">реестре недвижимости от </w:t>
      </w:r>
      <w:r w:rsidR="009B549C" w:rsidRPr="00A36F4B">
        <w:rPr>
          <w:bCs/>
          <w:lang w:val="ru-RU"/>
        </w:rPr>
        <w:t>09.07.2024</w:t>
      </w:r>
      <w:r w:rsidRPr="00A36F4B">
        <w:rPr>
          <w:bCs/>
          <w:lang w:val="ru-RU"/>
        </w:rPr>
        <w:t xml:space="preserve"> № </w:t>
      </w:r>
      <w:r w:rsidR="009B549C" w:rsidRPr="00A36F4B">
        <w:rPr>
          <w:lang w:val="ru-RU"/>
        </w:rPr>
        <w:t>47:03:0302002:1559-47/053/2024-2</w:t>
      </w:r>
      <w:r w:rsidRPr="00A36F4B">
        <w:rPr>
          <w:bCs/>
          <w:lang w:val="ru-RU"/>
        </w:rPr>
        <w:t>;</w:t>
      </w:r>
    </w:p>
    <w:p w:rsidR="004A0470" w:rsidRPr="00A36F4B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lang w:val="ru-RU"/>
        </w:rPr>
      </w:pPr>
      <w:r w:rsidRPr="00A36F4B">
        <w:rPr>
          <w:bCs/>
          <w:lang w:val="ru-RU"/>
        </w:rPr>
        <w:t>- на Земельный участок записью в Едином государственном ре</w:t>
      </w:r>
      <w:r w:rsidR="000F19DB" w:rsidRPr="00A36F4B">
        <w:rPr>
          <w:bCs/>
          <w:lang w:val="ru-RU"/>
        </w:rPr>
        <w:t xml:space="preserve">естре недвижимости от </w:t>
      </w:r>
      <w:r w:rsidR="009B549C" w:rsidRPr="00A36F4B">
        <w:rPr>
          <w:bCs/>
          <w:lang w:val="ru-RU"/>
        </w:rPr>
        <w:t>22.04.2026</w:t>
      </w:r>
      <w:r w:rsidRPr="00A36F4B">
        <w:rPr>
          <w:bCs/>
          <w:lang w:val="ru-RU"/>
        </w:rPr>
        <w:t xml:space="preserve"> № </w:t>
      </w:r>
      <w:r w:rsidR="009B549C" w:rsidRPr="00A36F4B">
        <w:rPr>
          <w:lang w:val="ru-RU"/>
        </w:rPr>
        <w:t>47:03:0302002:2357-47/060/2026-1.</w:t>
      </w:r>
    </w:p>
    <w:p w:rsidR="00853DF6" w:rsidRPr="00A36F4B" w:rsidRDefault="00853DF6" w:rsidP="00D04ABC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lang w:val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42"/>
        <w:gridCol w:w="3084"/>
        <w:gridCol w:w="3361"/>
      </w:tblGrid>
      <w:tr w:rsidR="00A36F4B" w:rsidRPr="00A36F4B" w:rsidTr="005E2071">
        <w:trPr>
          <w:trHeight w:val="1707"/>
        </w:trPr>
        <w:tc>
          <w:tcPr>
            <w:tcW w:w="3681" w:type="dxa"/>
            <w:tcBorders>
              <w:bottom w:val="nil"/>
            </w:tcBorders>
          </w:tcPr>
          <w:p w:rsidR="00853DF6" w:rsidRPr="00A36F4B" w:rsidRDefault="00853DF6" w:rsidP="00223630">
            <w:pPr>
              <w:rPr>
                <w:rFonts w:eastAsia="Times New Roman"/>
                <w:b/>
                <w:lang w:val="ru-RU" w:eastAsia="ru-RU"/>
              </w:rPr>
            </w:pPr>
            <w:r w:rsidRPr="00A36F4B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2A70E5" w:rsidRPr="00A36F4B" w:rsidRDefault="002A70E5" w:rsidP="00223630">
            <w:pPr>
              <w:rPr>
                <w:rFonts w:eastAsia="Times New Roman"/>
                <w:b/>
                <w:lang w:val="ru-RU" w:eastAsia="ru-RU"/>
              </w:rPr>
            </w:pPr>
          </w:p>
          <w:p w:rsidR="00853DF6" w:rsidRPr="00A36F4B" w:rsidRDefault="002A70E5" w:rsidP="00223630">
            <w:pPr>
              <w:rPr>
                <w:bCs/>
                <w:lang w:val="ru-RU"/>
              </w:rPr>
            </w:pPr>
            <w:r w:rsidRPr="00A36F4B">
              <w:rPr>
                <w:bCs/>
                <w:lang w:val="ru-RU"/>
              </w:rPr>
              <w:t>в том числе:</w:t>
            </w:r>
          </w:p>
          <w:p w:rsidR="002A70E5" w:rsidRPr="00A36F4B" w:rsidRDefault="002A70E5" w:rsidP="00223630">
            <w:pPr>
              <w:rPr>
                <w:bCs/>
                <w:lang w:val="ru-RU"/>
              </w:rPr>
            </w:pPr>
            <w:r w:rsidRPr="00A36F4B">
              <w:rPr>
                <w:bCs/>
                <w:lang w:val="ru-RU"/>
              </w:rPr>
              <w:t>- стоимость Объекта</w:t>
            </w:r>
          </w:p>
          <w:p w:rsidR="002A70E5" w:rsidRPr="00A36F4B" w:rsidRDefault="002A70E5" w:rsidP="00223630">
            <w:pPr>
              <w:rPr>
                <w:bCs/>
                <w:lang w:val="ru-RU"/>
              </w:rPr>
            </w:pPr>
          </w:p>
          <w:p w:rsidR="00597522" w:rsidRPr="00A36F4B" w:rsidRDefault="00597522" w:rsidP="00223630">
            <w:pPr>
              <w:rPr>
                <w:bCs/>
                <w:lang w:val="ru-RU"/>
              </w:rPr>
            </w:pPr>
          </w:p>
          <w:p w:rsidR="002A70E5" w:rsidRPr="00A36F4B" w:rsidRDefault="002A70E5" w:rsidP="00223630">
            <w:pPr>
              <w:rPr>
                <w:bCs/>
                <w:lang w:val="ru-RU"/>
              </w:rPr>
            </w:pPr>
            <w:r w:rsidRPr="00A36F4B">
              <w:rPr>
                <w:bCs/>
                <w:lang w:val="ru-RU"/>
              </w:rPr>
              <w:t>- стоимость Земельного участка</w:t>
            </w:r>
          </w:p>
        </w:tc>
        <w:tc>
          <w:tcPr>
            <w:tcW w:w="3117" w:type="dxa"/>
            <w:tcBorders>
              <w:bottom w:val="nil"/>
            </w:tcBorders>
          </w:tcPr>
          <w:p w:rsidR="00853DF6" w:rsidRPr="00A36F4B" w:rsidRDefault="009B549C" w:rsidP="00853DF6">
            <w:pPr>
              <w:jc w:val="center"/>
              <w:rPr>
                <w:b/>
                <w:bCs/>
                <w:lang w:val="ru-RU"/>
              </w:rPr>
            </w:pPr>
            <w:r w:rsidRPr="00A36F4B">
              <w:rPr>
                <w:b/>
                <w:bCs/>
                <w:lang w:val="ru-RU"/>
              </w:rPr>
              <w:t>4 118 935</w:t>
            </w:r>
            <w:r w:rsidR="000E7D9B" w:rsidRPr="00A36F4B">
              <w:rPr>
                <w:b/>
                <w:bCs/>
                <w:lang w:val="ru-RU"/>
              </w:rPr>
              <w:t>,</w:t>
            </w:r>
            <w:r w:rsidRPr="00A36F4B">
              <w:rPr>
                <w:b/>
                <w:bCs/>
                <w:lang w:val="ru-RU"/>
              </w:rPr>
              <w:t>5</w:t>
            </w:r>
            <w:r w:rsidR="00731C96" w:rsidRPr="00A36F4B">
              <w:rPr>
                <w:b/>
                <w:bCs/>
                <w:lang w:val="ru-RU"/>
              </w:rPr>
              <w:t>5</w:t>
            </w:r>
            <w:r w:rsidR="00F35891" w:rsidRPr="00A36F4B">
              <w:rPr>
                <w:b/>
                <w:bCs/>
                <w:lang w:val="ru-RU"/>
              </w:rPr>
              <w:t xml:space="preserve"> </w:t>
            </w:r>
            <w:r w:rsidR="00853DF6" w:rsidRPr="00A36F4B">
              <w:rPr>
                <w:b/>
                <w:bCs/>
                <w:lang w:val="ru-RU"/>
              </w:rPr>
              <w:t>руб.</w:t>
            </w:r>
          </w:p>
          <w:p w:rsidR="00853DF6" w:rsidRPr="00A36F4B" w:rsidRDefault="00853DF6" w:rsidP="00853DF6">
            <w:pPr>
              <w:jc w:val="center"/>
              <w:rPr>
                <w:b/>
                <w:bCs/>
                <w:lang w:val="ru-RU"/>
              </w:rPr>
            </w:pPr>
          </w:p>
          <w:p w:rsidR="002A70E5" w:rsidRPr="00A36F4B" w:rsidRDefault="002A70E5" w:rsidP="00853DF6">
            <w:pPr>
              <w:jc w:val="center"/>
              <w:rPr>
                <w:b/>
                <w:bCs/>
                <w:lang w:val="ru-RU"/>
              </w:rPr>
            </w:pPr>
          </w:p>
          <w:p w:rsidR="002A70E5" w:rsidRPr="00A36F4B" w:rsidRDefault="000B4CD3" w:rsidP="00853DF6">
            <w:pPr>
              <w:jc w:val="center"/>
              <w:rPr>
                <w:bCs/>
                <w:lang w:val="ru-RU"/>
              </w:rPr>
            </w:pPr>
            <w:r w:rsidRPr="00A36F4B">
              <w:rPr>
                <w:bCs/>
                <w:lang w:val="ru-RU"/>
              </w:rPr>
              <w:t>2 294 102</w:t>
            </w:r>
            <w:r w:rsidR="000E7D9B" w:rsidRPr="00A36F4B">
              <w:rPr>
                <w:bCs/>
                <w:lang w:val="ru-RU"/>
              </w:rPr>
              <w:t>,4</w:t>
            </w:r>
            <w:r w:rsidRPr="00A36F4B">
              <w:rPr>
                <w:bCs/>
                <w:lang w:val="ru-RU"/>
              </w:rPr>
              <w:t>2</w:t>
            </w:r>
            <w:r w:rsidR="00F4587E" w:rsidRPr="00A36F4B">
              <w:rPr>
                <w:bCs/>
                <w:lang w:val="ru-RU"/>
              </w:rPr>
              <w:t xml:space="preserve"> руб.</w:t>
            </w:r>
          </w:p>
          <w:p w:rsidR="002A70E5" w:rsidRPr="00A36F4B" w:rsidRDefault="002A70E5" w:rsidP="00853DF6">
            <w:pPr>
              <w:jc w:val="center"/>
              <w:rPr>
                <w:bCs/>
                <w:lang w:val="ru-RU"/>
              </w:rPr>
            </w:pPr>
          </w:p>
          <w:p w:rsidR="00597522" w:rsidRPr="00A36F4B" w:rsidRDefault="00597522" w:rsidP="00853DF6">
            <w:pPr>
              <w:jc w:val="center"/>
              <w:rPr>
                <w:bCs/>
                <w:lang w:val="ru-RU"/>
              </w:rPr>
            </w:pPr>
          </w:p>
          <w:p w:rsidR="002A70E5" w:rsidRPr="00A36F4B" w:rsidRDefault="000B4CD3" w:rsidP="000B4CD3">
            <w:pPr>
              <w:jc w:val="center"/>
              <w:rPr>
                <w:b/>
                <w:bCs/>
                <w:lang w:val="ru-RU"/>
              </w:rPr>
            </w:pPr>
            <w:r w:rsidRPr="00A36F4B">
              <w:rPr>
                <w:bCs/>
                <w:lang w:val="ru-RU"/>
              </w:rPr>
              <w:t>1 824 833</w:t>
            </w:r>
            <w:r w:rsidR="000E7D9B" w:rsidRPr="00A36F4B">
              <w:rPr>
                <w:bCs/>
                <w:lang w:val="ru-RU"/>
              </w:rPr>
              <w:t>,</w:t>
            </w:r>
            <w:r w:rsidRPr="00A36F4B">
              <w:rPr>
                <w:bCs/>
                <w:lang w:val="ru-RU"/>
              </w:rPr>
              <w:t>13</w:t>
            </w:r>
            <w:r w:rsidR="000E7D9B" w:rsidRPr="00A36F4B">
              <w:rPr>
                <w:bCs/>
                <w:lang w:val="ru-RU"/>
              </w:rPr>
              <w:t xml:space="preserve"> </w:t>
            </w:r>
            <w:r w:rsidR="00F4587E" w:rsidRPr="00A36F4B">
              <w:rPr>
                <w:bCs/>
                <w:lang w:val="ru-RU"/>
              </w:rPr>
              <w:t>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2A70E5" w:rsidRPr="00A36F4B" w:rsidRDefault="00853DF6" w:rsidP="002A70E5">
            <w:pPr>
              <w:jc w:val="both"/>
              <w:rPr>
                <w:bCs/>
                <w:i/>
                <w:lang w:val="ru-RU"/>
              </w:rPr>
            </w:pPr>
            <w:r w:rsidRPr="00A36F4B">
              <w:rPr>
                <w:bCs/>
                <w:i/>
                <w:lang w:val="ru-RU"/>
              </w:rPr>
              <w:t xml:space="preserve">в том числе НДС в размере                </w:t>
            </w:r>
            <w:r w:rsidR="000B4CD3" w:rsidRPr="00A36F4B">
              <w:rPr>
                <w:bCs/>
                <w:i/>
                <w:lang w:val="ru-RU"/>
              </w:rPr>
              <w:t>413 690</w:t>
            </w:r>
            <w:r w:rsidR="000E7D9B" w:rsidRPr="00A36F4B">
              <w:rPr>
                <w:bCs/>
                <w:i/>
                <w:lang w:val="ru-RU"/>
              </w:rPr>
              <w:t>,</w:t>
            </w:r>
            <w:r w:rsidR="000B4CD3" w:rsidRPr="00A36F4B">
              <w:rPr>
                <w:bCs/>
                <w:i/>
                <w:lang w:val="ru-RU"/>
              </w:rPr>
              <w:t>60</w:t>
            </w:r>
            <w:r w:rsidR="00F35891" w:rsidRPr="00A36F4B">
              <w:rPr>
                <w:bCs/>
                <w:i/>
                <w:lang w:val="ru-RU"/>
              </w:rPr>
              <w:t xml:space="preserve"> </w:t>
            </w:r>
            <w:r w:rsidRPr="00A36F4B">
              <w:rPr>
                <w:bCs/>
                <w:i/>
                <w:lang w:val="ru-RU"/>
              </w:rPr>
              <w:t>руб.</w:t>
            </w:r>
            <w:r w:rsidR="00343D1D" w:rsidRPr="00A36F4B">
              <w:rPr>
                <w:bCs/>
                <w:i/>
                <w:lang w:val="ru-RU"/>
              </w:rPr>
              <w:t xml:space="preserve"> </w:t>
            </w:r>
          </w:p>
          <w:p w:rsidR="000E7D9B" w:rsidRPr="00A36F4B" w:rsidRDefault="000E7D9B" w:rsidP="002A70E5">
            <w:pPr>
              <w:jc w:val="both"/>
              <w:rPr>
                <w:bCs/>
                <w:i/>
                <w:lang w:val="ru-RU"/>
              </w:rPr>
            </w:pPr>
          </w:p>
          <w:p w:rsidR="002A70E5" w:rsidRPr="00A36F4B" w:rsidRDefault="002A70E5" w:rsidP="002A70E5">
            <w:pPr>
              <w:jc w:val="both"/>
              <w:rPr>
                <w:bCs/>
                <w:i/>
                <w:lang w:val="ru-RU"/>
              </w:rPr>
            </w:pPr>
            <w:r w:rsidRPr="00A36F4B">
              <w:rPr>
                <w:bCs/>
                <w:i/>
                <w:lang w:val="ru-RU"/>
              </w:rPr>
              <w:t>в том числе НДС в размере</w:t>
            </w:r>
          </w:p>
          <w:p w:rsidR="000E7D9B" w:rsidRPr="00A36F4B" w:rsidRDefault="000B4CD3" w:rsidP="000E7D9B">
            <w:pPr>
              <w:jc w:val="both"/>
              <w:rPr>
                <w:bCs/>
                <w:i/>
                <w:lang w:val="ru-RU"/>
              </w:rPr>
            </w:pPr>
            <w:r w:rsidRPr="00A36F4B">
              <w:rPr>
                <w:bCs/>
                <w:i/>
                <w:lang w:val="ru-RU"/>
              </w:rPr>
              <w:t xml:space="preserve">413 690,60 </w:t>
            </w:r>
            <w:r w:rsidR="000E7D9B" w:rsidRPr="00A36F4B">
              <w:rPr>
                <w:bCs/>
                <w:i/>
                <w:lang w:val="ru-RU"/>
              </w:rPr>
              <w:t xml:space="preserve">руб. </w:t>
            </w:r>
          </w:p>
          <w:p w:rsidR="00597522" w:rsidRPr="00A36F4B" w:rsidRDefault="00597522" w:rsidP="002A70E5">
            <w:pPr>
              <w:jc w:val="both"/>
              <w:rPr>
                <w:bCs/>
                <w:i/>
                <w:lang w:val="ru-RU"/>
              </w:rPr>
            </w:pPr>
          </w:p>
          <w:p w:rsidR="002A70E5" w:rsidRPr="00A36F4B" w:rsidRDefault="00597522" w:rsidP="002A70E5">
            <w:pPr>
              <w:jc w:val="both"/>
              <w:rPr>
                <w:bCs/>
                <w:i/>
                <w:lang w:val="ru-RU"/>
              </w:rPr>
            </w:pPr>
            <w:r w:rsidRPr="00A36F4B">
              <w:rPr>
                <w:bCs/>
                <w:i/>
                <w:lang w:val="ru-RU"/>
              </w:rPr>
              <w:t>НДС не облагается</w:t>
            </w:r>
          </w:p>
          <w:p w:rsidR="002A70E5" w:rsidRPr="00A36F4B" w:rsidRDefault="002A70E5" w:rsidP="002A70E5">
            <w:pPr>
              <w:jc w:val="both"/>
              <w:rPr>
                <w:bCs/>
                <w:i/>
                <w:lang w:val="ru-RU"/>
              </w:rPr>
            </w:pPr>
          </w:p>
        </w:tc>
      </w:tr>
      <w:tr w:rsidR="00A36F4B" w:rsidRPr="00A36F4B" w:rsidTr="005E2071">
        <w:tc>
          <w:tcPr>
            <w:tcW w:w="3681" w:type="dxa"/>
          </w:tcPr>
          <w:p w:rsidR="00853DF6" w:rsidRPr="00A36F4B" w:rsidRDefault="00853DF6" w:rsidP="00853DF6">
            <w:pPr>
              <w:jc w:val="both"/>
              <w:rPr>
                <w:b/>
                <w:bCs/>
                <w:lang w:val="ru-RU"/>
              </w:rPr>
            </w:pPr>
            <w:r w:rsidRPr="00A36F4B">
              <w:rPr>
                <w:b/>
                <w:bCs/>
                <w:lang w:val="ru-RU"/>
              </w:rPr>
              <w:t xml:space="preserve">Шаг аукциона </w:t>
            </w:r>
            <w:r w:rsidRPr="00A36F4B">
              <w:rPr>
                <w:bCs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3117" w:type="dxa"/>
          </w:tcPr>
          <w:p w:rsidR="00853DF6" w:rsidRPr="00A36F4B" w:rsidRDefault="000B4CD3" w:rsidP="00A36F4B">
            <w:pPr>
              <w:jc w:val="center"/>
              <w:rPr>
                <w:b/>
                <w:bCs/>
                <w:lang w:val="ru-RU"/>
              </w:rPr>
            </w:pPr>
            <w:r w:rsidRPr="00A36F4B">
              <w:rPr>
                <w:b/>
                <w:bCs/>
                <w:lang w:val="ru-RU"/>
              </w:rPr>
              <w:t>205 946,7</w:t>
            </w:r>
            <w:r w:rsidR="00A36F4B">
              <w:rPr>
                <w:b/>
                <w:bCs/>
                <w:lang w:val="ru-RU"/>
              </w:rPr>
              <w:t>7</w:t>
            </w:r>
            <w:r w:rsidR="00FE5630" w:rsidRPr="00A36F4B">
              <w:rPr>
                <w:b/>
                <w:bCs/>
                <w:lang w:val="ru-RU"/>
              </w:rPr>
              <w:t xml:space="preserve"> </w:t>
            </w:r>
            <w:r w:rsidR="00853DF6" w:rsidRPr="00A36F4B">
              <w:rPr>
                <w:b/>
                <w:bCs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853DF6" w:rsidRPr="00A36F4B" w:rsidRDefault="00853DF6" w:rsidP="00853DF6">
            <w:pPr>
              <w:jc w:val="both"/>
              <w:rPr>
                <w:bCs/>
                <w:lang w:val="ru-RU"/>
              </w:rPr>
            </w:pPr>
          </w:p>
        </w:tc>
      </w:tr>
      <w:tr w:rsidR="00A36F4B" w:rsidRPr="00A36F4B" w:rsidTr="005E2071">
        <w:tc>
          <w:tcPr>
            <w:tcW w:w="3681" w:type="dxa"/>
          </w:tcPr>
          <w:p w:rsidR="00853DF6" w:rsidRPr="00A36F4B" w:rsidRDefault="00853DF6" w:rsidP="00853DF6">
            <w:pPr>
              <w:jc w:val="both"/>
              <w:rPr>
                <w:bCs/>
                <w:lang w:val="ru-RU"/>
              </w:rPr>
            </w:pPr>
            <w:r w:rsidRPr="00A36F4B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A36F4B">
              <w:rPr>
                <w:rFonts w:eastAsia="Times New Roman"/>
                <w:lang w:val="ru-RU" w:eastAsia="ru-RU"/>
              </w:rPr>
              <w:t>(</w:t>
            </w:r>
            <w:r w:rsidRPr="00A36F4B">
              <w:rPr>
                <w:lang w:val="ru-RU"/>
              </w:rPr>
              <w:t>10 % от</w:t>
            </w:r>
            <w:r w:rsidRPr="00A36F4B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3117" w:type="dxa"/>
          </w:tcPr>
          <w:p w:rsidR="00853DF6" w:rsidRPr="00A36F4B" w:rsidRDefault="000B4CD3" w:rsidP="00A36F4B">
            <w:pPr>
              <w:jc w:val="center"/>
              <w:rPr>
                <w:b/>
                <w:bCs/>
                <w:lang w:val="ru-RU"/>
              </w:rPr>
            </w:pPr>
            <w:r w:rsidRPr="00A36F4B">
              <w:rPr>
                <w:b/>
                <w:bCs/>
                <w:lang w:val="ru-RU"/>
              </w:rPr>
              <w:t>411 893</w:t>
            </w:r>
            <w:r w:rsidR="008432CF" w:rsidRPr="00A36F4B">
              <w:rPr>
                <w:b/>
                <w:bCs/>
                <w:lang w:val="ru-RU"/>
              </w:rPr>
              <w:t>,</w:t>
            </w:r>
            <w:r w:rsidRPr="00A36F4B">
              <w:rPr>
                <w:b/>
                <w:bCs/>
                <w:lang w:val="ru-RU"/>
              </w:rPr>
              <w:t>5</w:t>
            </w:r>
            <w:r w:rsidR="00A36F4B">
              <w:rPr>
                <w:b/>
                <w:bCs/>
                <w:lang w:val="ru-RU"/>
              </w:rPr>
              <w:t>5</w:t>
            </w:r>
            <w:r w:rsidR="005831C4" w:rsidRPr="00A36F4B">
              <w:rPr>
                <w:b/>
                <w:bCs/>
                <w:lang w:val="ru-RU"/>
              </w:rPr>
              <w:t xml:space="preserve"> </w:t>
            </w:r>
            <w:r w:rsidR="00853DF6" w:rsidRPr="00A36F4B">
              <w:rPr>
                <w:b/>
                <w:bCs/>
                <w:lang w:val="ru-RU"/>
              </w:rPr>
              <w:t>руб.</w:t>
            </w:r>
          </w:p>
        </w:tc>
        <w:tc>
          <w:tcPr>
            <w:tcW w:w="3397" w:type="dxa"/>
          </w:tcPr>
          <w:p w:rsidR="00853DF6" w:rsidRPr="00A36F4B" w:rsidRDefault="00853DF6" w:rsidP="00853DF6">
            <w:pPr>
              <w:jc w:val="both"/>
              <w:rPr>
                <w:bCs/>
                <w:lang w:val="ru-RU"/>
              </w:rPr>
            </w:pPr>
          </w:p>
        </w:tc>
      </w:tr>
    </w:tbl>
    <w:p w:rsidR="00853DF6" w:rsidRPr="00853DF6" w:rsidRDefault="00853DF6" w:rsidP="00853DF6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50928" w:rsidRDefault="00CE2B7E" w:rsidP="00853DF6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 w:rsidR="00236713">
        <w:rPr>
          <w:b/>
          <w:color w:val="2D2D2D"/>
          <w:shd w:val="clear" w:color="auto" w:fill="FFFFFF"/>
          <w:lang w:val="ru-RU"/>
        </w:rPr>
        <w:t xml:space="preserve"> </w:t>
      </w:r>
    </w:p>
    <w:p w:rsidR="004A0470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="004A0470"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50928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</w:t>
      </w:r>
      <w:r w:rsidR="005A6086">
        <w:rPr>
          <w:color w:val="2D2D2D"/>
          <w:shd w:val="clear" w:color="auto" w:fill="FFFFFF"/>
          <w:lang w:val="ru-RU"/>
        </w:rPr>
        <w:t xml:space="preserve">выписке из ЕГРН от </w:t>
      </w:r>
      <w:r w:rsidR="00D62A21">
        <w:rPr>
          <w:color w:val="2D2D2D"/>
          <w:shd w:val="clear" w:color="auto" w:fill="FFFFFF"/>
          <w:lang w:val="ru-RU"/>
        </w:rPr>
        <w:t>26</w:t>
      </w:r>
      <w:r w:rsidR="00333D93">
        <w:rPr>
          <w:color w:val="2D2D2D"/>
          <w:shd w:val="clear" w:color="auto" w:fill="FFFFFF"/>
          <w:lang w:val="ru-RU"/>
        </w:rPr>
        <w:t>.0</w:t>
      </w:r>
      <w:r w:rsidR="00D62A21">
        <w:rPr>
          <w:color w:val="2D2D2D"/>
          <w:shd w:val="clear" w:color="auto" w:fill="FFFFFF"/>
          <w:lang w:val="ru-RU"/>
        </w:rPr>
        <w:t>6</w:t>
      </w:r>
      <w:r w:rsidR="00333D93">
        <w:rPr>
          <w:color w:val="2D2D2D"/>
          <w:shd w:val="clear" w:color="auto" w:fill="FFFFFF"/>
          <w:lang w:val="ru-RU"/>
        </w:rPr>
        <w:t>.202</w:t>
      </w:r>
      <w:r w:rsidR="005A6086">
        <w:rPr>
          <w:color w:val="2D2D2D"/>
          <w:shd w:val="clear" w:color="auto" w:fill="FFFFFF"/>
          <w:lang w:val="ru-RU"/>
        </w:rPr>
        <w:t>6</w:t>
      </w:r>
      <w:r w:rsidR="00333D93"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300402" w:rsidRDefault="00491A6F" w:rsidP="00300402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="00300402" w:rsidRPr="006A1004">
        <w:rPr>
          <w:shd w:val="clear" w:color="auto" w:fill="FFFFFF"/>
          <w:lang w:val="ru-RU"/>
        </w:rPr>
        <w:t>назначенны</w:t>
      </w:r>
      <w:r w:rsidR="00300402">
        <w:rPr>
          <w:shd w:val="clear" w:color="auto" w:fill="FFFFFF"/>
          <w:lang w:val="ru-RU"/>
        </w:rPr>
        <w:t>й</w:t>
      </w:r>
      <w:r w:rsidR="00300402" w:rsidRPr="006A1004">
        <w:rPr>
          <w:shd w:val="clear" w:color="auto" w:fill="FFFFFF"/>
          <w:lang w:val="ru-RU"/>
        </w:rPr>
        <w:t xml:space="preserve"> на </w:t>
      </w:r>
      <w:proofErr w:type="gramStart"/>
      <w:r w:rsidR="002742DA">
        <w:rPr>
          <w:shd w:val="clear" w:color="auto" w:fill="FFFFFF"/>
          <w:lang w:val="ru-RU"/>
        </w:rPr>
        <w:t>18.08</w:t>
      </w:r>
      <w:r w:rsidR="00300402">
        <w:rPr>
          <w:shd w:val="clear" w:color="auto" w:fill="FFFFFF"/>
          <w:lang w:val="ru-RU"/>
        </w:rPr>
        <w:t>.2026</w:t>
      </w:r>
      <w:r w:rsidR="00300402" w:rsidRPr="006A1004">
        <w:rPr>
          <w:b/>
          <w:shd w:val="clear" w:color="auto" w:fill="FFFFFF"/>
          <w:lang w:val="ru-RU"/>
        </w:rPr>
        <w:t xml:space="preserve"> </w:t>
      </w:r>
      <w:r w:rsidR="00300402" w:rsidRPr="006A1004">
        <w:rPr>
          <w:lang w:val="ru-RU"/>
        </w:rPr>
        <w:t xml:space="preserve"> </w:t>
      </w:r>
      <w:r w:rsidR="00300402" w:rsidRPr="006A1004">
        <w:rPr>
          <w:shd w:val="clear" w:color="auto" w:fill="FFFFFF"/>
          <w:lang w:val="ru-RU"/>
        </w:rPr>
        <w:t>аукцион</w:t>
      </w:r>
      <w:proofErr w:type="gramEnd"/>
      <w:r w:rsidR="00300402" w:rsidRPr="006A1004">
        <w:rPr>
          <w:shd w:val="clear" w:color="auto" w:fill="FFFFFF"/>
          <w:lang w:val="ru-RU"/>
        </w:rPr>
        <w:t xml:space="preserve"> по продаж</w:t>
      </w:r>
      <w:r w:rsidR="00300402">
        <w:rPr>
          <w:shd w:val="clear" w:color="auto" w:fill="FFFFFF"/>
          <w:lang w:val="ru-RU"/>
        </w:rPr>
        <w:t xml:space="preserve">е имущества в электронной форме </w:t>
      </w:r>
      <w:r w:rsidR="00300402" w:rsidRPr="006A1004">
        <w:rPr>
          <w:shd w:val="clear" w:color="auto" w:fill="FFFFFF"/>
          <w:lang w:val="ru-RU"/>
        </w:rPr>
        <w:t>не состоял</w:t>
      </w:r>
      <w:r w:rsidR="00300402">
        <w:rPr>
          <w:shd w:val="clear" w:color="auto" w:fill="FFFFFF"/>
          <w:lang w:val="ru-RU"/>
        </w:rPr>
        <w:t>ись</w:t>
      </w:r>
      <w:r w:rsidR="00300402"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</w:t>
      </w:r>
      <w:r w:rsidR="00300402">
        <w:rPr>
          <w:shd w:val="clear" w:color="auto" w:fill="FFFFFF"/>
          <w:lang w:val="ru-RU"/>
        </w:rPr>
        <w:t>.</w:t>
      </w:r>
    </w:p>
    <w:p w:rsidR="000F19DB" w:rsidRPr="00A36F4B" w:rsidRDefault="000F19DB" w:rsidP="00300402">
      <w:pPr>
        <w:ind w:firstLine="567"/>
        <w:jc w:val="both"/>
        <w:rPr>
          <w:lang w:val="ru-RU"/>
        </w:rPr>
      </w:pPr>
      <w:r w:rsidRPr="00A36F4B">
        <w:rPr>
          <w:rFonts w:eastAsia="Times New Roman"/>
          <w:b/>
          <w:lang w:val="ru-RU" w:eastAsia="ru-RU"/>
        </w:rPr>
        <w:t>Основание проведения торгов:</w:t>
      </w:r>
      <w:r w:rsidRPr="00A36F4B">
        <w:rPr>
          <w:lang w:val="ru-RU"/>
        </w:rPr>
        <w:t xml:space="preserve"> решение </w:t>
      </w:r>
      <w:r w:rsidR="000B4CD3" w:rsidRPr="00A36F4B">
        <w:rPr>
          <w:lang w:val="ru-RU"/>
        </w:rPr>
        <w:t>Совета депутатов Приозерского городского поселения Приозерского муниципального района Ленинградской области от 18.06.2024 года № 158 «О прогнозом  плане (программе) приватизации муниципального имущества Приозерского городского поселения Приозерского муниципального района Ленинградской области на 2025 год» (с изменениями от 20.12.2024г. № 17, от 26.08.2025г. № 34)</w:t>
      </w:r>
      <w:r w:rsidRPr="00A36F4B">
        <w:rPr>
          <w:lang w:val="ru-RU"/>
        </w:rPr>
        <w:t xml:space="preserve">, постановление администрации Приозерского муниципального района Ленинградской области от </w:t>
      </w:r>
      <w:r w:rsidR="00A36F4B" w:rsidRPr="00A36F4B">
        <w:rPr>
          <w:lang w:val="ru-RU"/>
        </w:rPr>
        <w:t>0</w:t>
      </w:r>
      <w:r w:rsidR="001303BA">
        <w:rPr>
          <w:lang w:val="ru-RU"/>
        </w:rPr>
        <w:t>3</w:t>
      </w:r>
      <w:r w:rsidR="00A36F4B" w:rsidRPr="00A36F4B">
        <w:rPr>
          <w:lang w:val="ru-RU"/>
        </w:rPr>
        <w:t>.07</w:t>
      </w:r>
      <w:r w:rsidRPr="00A36F4B">
        <w:rPr>
          <w:lang w:val="ru-RU"/>
        </w:rPr>
        <w:t xml:space="preserve">.2026 № </w:t>
      </w:r>
      <w:r w:rsidR="00A36F4B" w:rsidRPr="00A36F4B">
        <w:rPr>
          <w:lang w:val="ru-RU"/>
        </w:rPr>
        <w:t>22</w:t>
      </w:r>
      <w:r w:rsidR="001303BA">
        <w:rPr>
          <w:lang w:val="ru-RU"/>
        </w:rPr>
        <w:t>85</w:t>
      </w:r>
      <w:r w:rsidRPr="00A36F4B">
        <w:rPr>
          <w:lang w:val="ru-RU"/>
        </w:rPr>
        <w:t xml:space="preserve"> </w:t>
      </w:r>
      <w:r w:rsidRPr="00A36F4B">
        <w:rPr>
          <w:bCs/>
          <w:lang w:val="ru-RU"/>
        </w:rPr>
        <w:t>«</w:t>
      </w:r>
      <w:r w:rsidR="00CA3967" w:rsidRPr="00A36F4B">
        <w:rPr>
          <w:lang w:val="ru-RU"/>
        </w:rPr>
        <w:t>Об условиях приватизации объекта нежилого фонда, расположенного по адресу: Ленинградская область, Приозерский район,  г. Приозерск, ул. Выборгская, д. 31, одновременно с отчуждением земельного участка</w:t>
      </w:r>
      <w:r w:rsidRPr="00A36F4B">
        <w:rPr>
          <w:lang w:val="ru-RU"/>
        </w:rPr>
        <w:t>».</w:t>
      </w:r>
    </w:p>
    <w:p w:rsidR="00491A6F" w:rsidRDefault="00491A6F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</w:p>
    <w:p w:rsidR="00980492" w:rsidRDefault="00980492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</w:p>
    <w:p w:rsidR="00C30707" w:rsidRDefault="00C30707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  <w:r w:rsidRPr="004859B1">
        <w:rPr>
          <w:rFonts w:eastAsia="Times New Roman"/>
          <w:b/>
          <w:lang w:val="ru-RU" w:eastAsia="ru-RU"/>
        </w:rPr>
        <w:t xml:space="preserve">5. </w:t>
      </w:r>
      <w:r w:rsidR="00E02091">
        <w:rPr>
          <w:rFonts w:eastAsia="Times New Roman"/>
          <w:b/>
          <w:lang w:val="ru-RU" w:eastAsia="ru-RU"/>
        </w:rPr>
        <w:t>П</w:t>
      </w:r>
      <w:r w:rsidRPr="004859B1">
        <w:rPr>
          <w:rFonts w:eastAsia="Times New Roman"/>
          <w:b/>
          <w:lang w:val="ru-RU" w:eastAsia="ru-RU"/>
        </w:rPr>
        <w:t xml:space="preserve">орядок регистрации на </w:t>
      </w:r>
      <w:r w:rsidR="00E02091" w:rsidRPr="00E02091">
        <w:rPr>
          <w:rFonts w:eastAsia="Times New Roman"/>
          <w:b/>
          <w:lang w:val="ru-RU" w:eastAsia="ru-RU"/>
        </w:rPr>
        <w:t xml:space="preserve">сайте ГИС ТОРГИ </w:t>
      </w:r>
      <w:r w:rsidR="000F09B3">
        <w:rPr>
          <w:rFonts w:eastAsia="Times New Roman"/>
          <w:b/>
          <w:lang w:val="ru-RU" w:eastAsia="ru-RU"/>
        </w:rPr>
        <w:t xml:space="preserve">и </w:t>
      </w:r>
      <w:r w:rsidRPr="004859B1">
        <w:rPr>
          <w:rFonts w:eastAsia="Times New Roman"/>
          <w:b/>
          <w:lang w:val="ru-RU" w:eastAsia="ru-RU"/>
        </w:rPr>
        <w:t>электронной площадке</w:t>
      </w:r>
    </w:p>
    <w:p w:rsidR="000608DE" w:rsidRPr="002D0082" w:rsidRDefault="000608DE" w:rsidP="00C30707">
      <w:pPr>
        <w:widowControl w:val="0"/>
        <w:ind w:firstLine="851"/>
        <w:contextualSpacing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2915BF">
        <w:rPr>
          <w:rFonts w:eastAsia="Times New Roman"/>
          <w:lang w:val="ru-RU" w:eastAsia="ru-RU"/>
        </w:rPr>
        <w:t>Претендент должен обладать электронной подписью, оформленной в соответствии с</w:t>
      </w:r>
      <w:r w:rsidR="002915BF">
        <w:rPr>
          <w:rFonts w:eastAsia="Times New Roman"/>
          <w:lang w:val="ru-RU" w:eastAsia="ru-RU"/>
        </w:rPr>
        <w:t> </w:t>
      </w:r>
      <w:r w:rsidRPr="002915BF">
        <w:rPr>
          <w:rFonts w:eastAsia="Times New Roman"/>
          <w:lang w:val="ru-RU" w:eastAsia="ru-RU"/>
        </w:rPr>
        <w:t>требованиями действующего</w:t>
      </w:r>
      <w:r w:rsidRPr="00C76428">
        <w:rPr>
          <w:rFonts w:eastAsia="Times New Roman"/>
          <w:lang w:val="ru-RU" w:eastAsia="ru-RU"/>
        </w:rPr>
        <w:t xml:space="preserve"> законодательства у</w:t>
      </w:r>
      <w:r w:rsidR="00D81188">
        <w:rPr>
          <w:rFonts w:eastAsia="Times New Roman"/>
          <w:lang w:val="ru-RU" w:eastAsia="ru-RU"/>
        </w:rPr>
        <w:t>достоверяющим центром, и пройти</w:t>
      </w:r>
      <w:r w:rsidRPr="00C76428">
        <w:rPr>
          <w:rFonts w:eastAsia="Times New Roman"/>
          <w:lang w:val="ru-RU"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площадки.</w:t>
      </w:r>
    </w:p>
    <w:p w:rsidR="003341DE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Для обеспечения доступа к участию в </w:t>
      </w:r>
      <w:r w:rsidR="000F0D2E">
        <w:rPr>
          <w:rFonts w:eastAsia="Times New Roman"/>
          <w:lang w:val="ru-RU" w:eastAsia="ru-RU"/>
        </w:rPr>
        <w:t xml:space="preserve">торгах </w:t>
      </w:r>
      <w:r w:rsidRPr="00C76428">
        <w:rPr>
          <w:rFonts w:eastAsia="Times New Roman"/>
          <w:lang w:val="ru-RU" w:eastAsia="ru-RU"/>
        </w:rPr>
        <w:t xml:space="preserve">в электронной форме </w:t>
      </w:r>
      <w:r w:rsidR="000F0D2E">
        <w:rPr>
          <w:rFonts w:eastAsia="Times New Roman"/>
          <w:lang w:val="ru-RU" w:eastAsia="ru-RU"/>
        </w:rPr>
        <w:t xml:space="preserve">претенденту </w:t>
      </w:r>
      <w:r w:rsidRPr="00610751">
        <w:rPr>
          <w:rFonts w:eastAsia="Times New Roman"/>
          <w:i/>
          <w:lang w:val="ru-RU" w:eastAsia="ru-RU"/>
        </w:rPr>
        <w:t>необходимо пройти процедуру регистрации на сайте ГИС ТОРГИ</w:t>
      </w:r>
      <w:r w:rsidR="003341DE">
        <w:rPr>
          <w:rFonts w:eastAsia="Times New Roman"/>
          <w:lang w:val="ru-RU" w:eastAsia="ru-RU"/>
        </w:rPr>
        <w:t xml:space="preserve">: </w:t>
      </w:r>
      <w:hyperlink r:id="rId16" w:history="1">
        <w:r w:rsidR="003A7D48" w:rsidRPr="002D0082">
          <w:rPr>
            <w:rStyle w:val="a4"/>
            <w:rFonts w:eastAsia="Times New Roman"/>
            <w:color w:val="auto"/>
            <w:u w:val="none"/>
            <w:lang w:val="ru-RU" w:eastAsia="ru-RU"/>
          </w:rPr>
          <w:t>https://torgi.gov.ru/new/public</w:t>
        </w:r>
      </w:hyperlink>
      <w:r w:rsidR="003341DE" w:rsidRPr="003341DE">
        <w:rPr>
          <w:rFonts w:eastAsia="Times New Roman"/>
          <w:lang w:val="ru-RU" w:eastAsia="ru-RU"/>
        </w:rPr>
        <w:t xml:space="preserve"> </w:t>
      </w:r>
      <w:r w:rsidRPr="00C76428">
        <w:rPr>
          <w:rFonts w:eastAsia="Times New Roman"/>
          <w:lang w:val="ru-RU" w:eastAsia="ru-RU"/>
        </w:rPr>
        <w:t xml:space="preserve">и </w:t>
      </w:r>
      <w:r w:rsidR="003341DE" w:rsidRPr="00610751">
        <w:rPr>
          <w:rFonts w:eastAsia="Times New Roman"/>
          <w:i/>
          <w:lang w:val="ru-RU" w:eastAsia="ru-RU"/>
        </w:rPr>
        <w:t>на </w:t>
      </w:r>
      <w:r w:rsidRPr="00610751">
        <w:rPr>
          <w:rFonts w:eastAsia="Times New Roman"/>
          <w:i/>
          <w:lang w:val="ru-RU" w:eastAsia="ru-RU"/>
        </w:rPr>
        <w:t>электронной площадке</w:t>
      </w:r>
      <w:r w:rsidRPr="00C76428">
        <w:rPr>
          <w:rFonts w:eastAsia="Times New Roman"/>
          <w:lang w:val="ru-RU" w:eastAsia="ru-RU"/>
        </w:rPr>
        <w:t xml:space="preserve">. 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проводится в соответствии с Регламентом электронной площадки.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осуществляется без взимания платы.</w:t>
      </w:r>
    </w:p>
    <w:p w:rsid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Регистрации на</w:t>
      </w:r>
      <w:r w:rsidR="00973022">
        <w:rPr>
          <w:rFonts w:eastAsia="Times New Roman"/>
          <w:lang w:val="ru-RU" w:eastAsia="ru-RU"/>
        </w:rPr>
        <w:t xml:space="preserve"> электронной площадке подлежат п</w:t>
      </w:r>
      <w:r w:rsidRPr="003341DE">
        <w:rPr>
          <w:rFonts w:eastAsia="Times New Roman"/>
          <w:lang w:val="ru-RU" w:eastAsia="ru-RU"/>
        </w:rPr>
        <w:t>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>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:rsid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В случае если от имени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>ретендента</w:t>
      </w:r>
      <w:r w:rsidRPr="00C76428">
        <w:rPr>
          <w:rFonts w:eastAsia="Times New Roman"/>
          <w:lang w:val="ru-RU" w:eastAsia="ru-RU"/>
        </w:rPr>
        <w:t xml:space="preserve"> действует доверенное иное лицо,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 xml:space="preserve">ретенденту </w:t>
      </w:r>
      <w:r w:rsidRPr="00C76428">
        <w:rPr>
          <w:rFonts w:eastAsia="Times New Roman"/>
          <w:lang w:val="ru-RU" w:eastAsia="ru-RU"/>
        </w:rPr>
        <w:t>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:rsidR="00943AF3" w:rsidRPr="002D0082" w:rsidRDefault="00943AF3" w:rsidP="00C76428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6. </w:t>
      </w:r>
      <w:r w:rsidR="006E773B" w:rsidRPr="006E773B">
        <w:rPr>
          <w:rFonts w:eastAsia="Times New Roman"/>
          <w:b/>
          <w:bCs/>
          <w:lang w:val="ru-RU" w:eastAsia="ru-RU"/>
        </w:rPr>
        <w:t>Порядок подачи (приема) и отзыва заявок на участие в аукционе</w:t>
      </w:r>
    </w:p>
    <w:p w:rsidR="006E773B" w:rsidRPr="002D0082" w:rsidRDefault="006E773B" w:rsidP="006E773B">
      <w:pPr>
        <w:ind w:left="1571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Прием заявок и прилагаемых к ним документов начинается с даты и времени, указанных в</w:t>
      </w:r>
      <w:r w:rsidR="00871D28">
        <w:rPr>
          <w:rFonts w:eastAsia="Times New Roman"/>
          <w:bCs/>
          <w:lang w:val="ru-RU" w:eastAsia="ru-RU"/>
        </w:rPr>
        <w:t> </w:t>
      </w:r>
      <w:r w:rsidR="00D81188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продажи имущества, осуществляется в сроки, установленные в Информационном сообщении.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допускаются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физические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юридические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лица,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которые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 статьей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5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Федерального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закона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21.1</w:t>
      </w:r>
      <w:r w:rsidR="001702C8">
        <w:rPr>
          <w:rFonts w:eastAsia="Times New Roman"/>
          <w:bCs/>
          <w:lang w:val="ru-RU" w:eastAsia="ru-RU"/>
        </w:rPr>
        <w:t>2</w:t>
      </w:r>
      <w:r w:rsidRPr="006E773B">
        <w:rPr>
          <w:rFonts w:eastAsia="Times New Roman"/>
          <w:bCs/>
          <w:lang w:val="ru-RU" w:eastAsia="ru-RU"/>
        </w:rPr>
        <w:t>.2001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178-ФЗ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могут быть признаны покупателями, своевременно подавшие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представившие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документы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перечнем, объявленным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настоящем Информационном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сообщении,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обеспечившие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77814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>установленный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B7054C">
        <w:rPr>
          <w:rFonts w:eastAsia="Times New Roman"/>
          <w:bCs/>
          <w:lang w:val="ru-RU" w:eastAsia="ru-RU"/>
        </w:rPr>
        <w:t>рок поступление на счет Оператора</w:t>
      </w:r>
      <w:r w:rsidR="00F54329">
        <w:rPr>
          <w:rFonts w:eastAsia="Times New Roman"/>
          <w:bCs/>
          <w:lang w:val="ru-RU" w:eastAsia="ru-RU"/>
        </w:rPr>
        <w:t>, указанный в настоящем И</w:t>
      </w:r>
      <w:r w:rsidRPr="006E773B">
        <w:rPr>
          <w:rFonts w:eastAsia="Times New Roman"/>
          <w:bCs/>
          <w:lang w:val="ru-RU" w:eastAsia="ru-RU"/>
        </w:rPr>
        <w:t>нформационном сообщении, установленной суммы задатка.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 xml:space="preserve">Для участия в аукционе претенденты перечисляют задаток в размере </w:t>
      </w:r>
      <w:r w:rsidR="00BF2282">
        <w:rPr>
          <w:rFonts w:eastAsia="Times New Roman"/>
          <w:bCs/>
          <w:lang w:val="ru-RU" w:eastAsia="ru-RU"/>
        </w:rPr>
        <w:t>1</w:t>
      </w:r>
      <w:r w:rsidRPr="006E773B">
        <w:rPr>
          <w:rFonts w:eastAsia="Times New Roman"/>
          <w:bCs/>
          <w:lang w:val="ru-RU" w:eastAsia="ru-RU"/>
        </w:rPr>
        <w:t>0</w:t>
      </w:r>
      <w:r w:rsidR="00D34A13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процентов начальной цены продажи имущества в счет обеспечения оплаты приобретаемого имущества на</w:t>
      </w:r>
      <w:r w:rsidR="00BF2282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счет </w:t>
      </w:r>
      <w:r w:rsidR="00036433">
        <w:rPr>
          <w:rFonts w:eastAsia="Times New Roman"/>
          <w:bCs/>
          <w:lang w:val="ru-RU" w:eastAsia="ru-RU"/>
        </w:rPr>
        <w:t>Оператора</w:t>
      </w:r>
      <w:r w:rsidRPr="006E773B">
        <w:rPr>
          <w:rFonts w:eastAsia="Times New Roman"/>
          <w:bCs/>
          <w:lang w:val="ru-RU" w:eastAsia="ru-RU"/>
        </w:rPr>
        <w:t xml:space="preserve">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</w:t>
      </w:r>
      <w:r w:rsidR="00BF2282">
        <w:rPr>
          <w:rFonts w:eastAsia="Times New Roman"/>
          <w:bCs/>
          <w:lang w:val="ru-RU" w:eastAsia="ru-RU"/>
        </w:rPr>
        <w:t> 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аукциона.</w:t>
      </w:r>
    </w:p>
    <w:p w:rsidR="006E773B" w:rsidRPr="006E773B" w:rsidRDefault="001D5FB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Заявка (Пр</w:t>
      </w:r>
      <w:r w:rsidR="006E773B" w:rsidRPr="006E773B">
        <w:rPr>
          <w:rFonts w:eastAsia="Times New Roman"/>
          <w:bCs/>
          <w:lang w:val="ru-RU" w:eastAsia="ru-RU"/>
        </w:rPr>
        <w:t>иложение № 1) подается путем заполнения ее электронной формы, размещенной в</w:t>
      </w:r>
      <w:r w:rsidR="00BF2282">
        <w:rPr>
          <w:rFonts w:eastAsia="Times New Roman"/>
          <w:bCs/>
          <w:lang w:val="ru-RU" w:eastAsia="ru-RU"/>
        </w:rPr>
        <w:t> </w:t>
      </w:r>
      <w:r w:rsidR="006E773B" w:rsidRPr="006E773B">
        <w:rPr>
          <w:rFonts w:eastAsia="Times New Roman"/>
          <w:bCs/>
          <w:lang w:val="ru-RU" w:eastAsia="ru-RU"/>
        </w:rPr>
        <w:t>открытой для доступа неограниченного круга лиц част</w:t>
      </w:r>
      <w:r w:rsidR="00336217">
        <w:rPr>
          <w:rFonts w:eastAsia="Times New Roman"/>
          <w:bCs/>
          <w:lang w:val="ru-RU" w:eastAsia="ru-RU"/>
        </w:rPr>
        <w:t xml:space="preserve">и электронной площадки (далее – </w:t>
      </w:r>
      <w:r w:rsidR="006E773B" w:rsidRPr="006E773B">
        <w:rPr>
          <w:rFonts w:eastAsia="Times New Roman"/>
          <w:bCs/>
          <w:lang w:val="ru-RU" w:eastAsia="ru-RU"/>
        </w:rPr>
        <w:t>открытая часть электронной площадки), с приложением электронных образов документов, предусмотренных Федеральным законом от 21.12.2001 № 178-ФЗ.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Изменение заявки допускается только путем подачи претендентом новой заявки в</w:t>
      </w:r>
      <w:r w:rsidR="0023307A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установленные в 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сроки о проведении аукциона, при этом первоначальная заявка должна быть отозвана (в данном случае необходимо указать требуется ли возврат задатка).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Одно лицо имеет право подать только одну заявку.</w:t>
      </w:r>
    </w:p>
    <w:p w:rsidR="006E773B" w:rsidRPr="00C91A1A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C91A1A">
        <w:rPr>
          <w:rFonts w:eastAsia="Times New Roman"/>
          <w:bCs/>
          <w:lang w:val="ru-RU" w:eastAsia="ru-RU"/>
        </w:rPr>
        <w:t>Обязанность доказать свое право на участие в аукционе лежит на претенденте.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 приеме заявок от претендентов Оператор продаж</w:t>
      </w:r>
      <w:r w:rsidR="002640DD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 xml:space="preserve"> обеспечивает: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</w:t>
      </w:r>
      <w:r w:rsidR="002D0082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860 «Об организации и проведении продажи государственного или муниципального имущества в электронной форме».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Претендент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вправе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позднее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дня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окончания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приема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заявок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отозвать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путем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направления уведомления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отзыве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электронную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площадку (в данном случае необходимо указать требуется ли возврат задатка).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Поступивший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 xml:space="preserve">задаток подлежит возврату в течение 5 календарных дней со дня поступления уведомления об отзыве заявки. 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позднее даты (времени) окончания приема заявок задаток возвращается в порядке, установленном для участников аукциона.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в установленном порядке, уведомление об отзыве заявки вместе 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заявкой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течение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одного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часа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поступает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«личный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кабинет»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Продавца,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</w:t>
      </w:r>
      <w:r w:rsidR="00790839" w:rsidRPr="00790839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претенденту направляется соответствующее уведомление.</w:t>
      </w:r>
    </w:p>
    <w:p w:rsidR="009F243B" w:rsidRPr="00AF2EEA" w:rsidRDefault="009F243B" w:rsidP="008E6BA5">
      <w:pPr>
        <w:tabs>
          <w:tab w:val="left" w:pos="709"/>
          <w:tab w:val="left" w:pos="1134"/>
          <w:tab w:val="left" w:pos="1276"/>
          <w:tab w:val="left" w:pos="1418"/>
        </w:tabs>
        <w:ind w:firstLine="567"/>
        <w:jc w:val="both"/>
        <w:rPr>
          <w:rFonts w:eastAsia="Times New Roman"/>
          <w:bCs/>
          <w:sz w:val="16"/>
          <w:szCs w:val="16"/>
          <w:lang w:val="ru-RU" w:eastAsia="ru-RU"/>
        </w:rPr>
      </w:pPr>
    </w:p>
    <w:p w:rsidR="006E773B" w:rsidRPr="006E773B" w:rsidRDefault="003577C5" w:rsidP="0084018F">
      <w:pPr>
        <w:tabs>
          <w:tab w:val="left" w:pos="709"/>
          <w:tab w:val="left" w:pos="1134"/>
          <w:tab w:val="left" w:pos="1276"/>
          <w:tab w:val="left" w:pos="1418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7. </w:t>
      </w:r>
      <w:r w:rsidR="006E773B" w:rsidRPr="006E773B">
        <w:rPr>
          <w:rFonts w:eastAsia="Times New Roman"/>
          <w:b/>
          <w:bCs/>
          <w:lang w:val="ru-RU" w:eastAsia="ru-RU"/>
        </w:rPr>
        <w:t>Ограничения участия в аукционе отдельных категорий физических</w:t>
      </w:r>
    </w:p>
    <w:p w:rsidR="006E773B" w:rsidRDefault="006E773B" w:rsidP="003577C5">
      <w:pPr>
        <w:jc w:val="center"/>
        <w:rPr>
          <w:rFonts w:eastAsia="Times New Roman"/>
          <w:b/>
          <w:bCs/>
          <w:lang w:val="ru-RU" w:eastAsia="ru-RU"/>
        </w:rPr>
      </w:pPr>
      <w:r w:rsidRPr="006E773B">
        <w:rPr>
          <w:rFonts w:eastAsia="Times New Roman"/>
          <w:b/>
          <w:bCs/>
          <w:lang w:val="ru-RU" w:eastAsia="ru-RU"/>
        </w:rPr>
        <w:t>и юридических лиц</w:t>
      </w:r>
    </w:p>
    <w:p w:rsidR="00AF2EEA" w:rsidRPr="00AF2EEA" w:rsidRDefault="00AF2EEA" w:rsidP="003577C5">
      <w:pPr>
        <w:jc w:val="center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Покупателями </w:t>
      </w:r>
      <w:r w:rsidR="00C475E7">
        <w:rPr>
          <w:lang w:val="ru-RU"/>
        </w:rPr>
        <w:t>муниципального</w:t>
      </w:r>
      <w:r w:rsidRPr="006E773B">
        <w:rPr>
          <w:lang w:val="ru-RU"/>
        </w:rPr>
        <w:t xml:space="preserve"> имущества могут быть любые физические и юридические лица, за исключением:</w:t>
      </w:r>
    </w:p>
    <w:p w:rsidR="006E773B" w:rsidRPr="006E773B" w:rsidRDefault="006E773B" w:rsidP="006E773B">
      <w:pPr>
        <w:tabs>
          <w:tab w:val="left" w:pos="1134"/>
        </w:tabs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 - 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муниципальных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унитарных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предприятий,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 xml:space="preserve">муниципальных учреждений; 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льготный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налоговый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режим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налогообложения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>(или)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 xml:space="preserve"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E773B">
        <w:rPr>
          <w:lang w:val="ru-RU"/>
        </w:rPr>
        <w:t>бенефициарных</w:t>
      </w:r>
      <w:proofErr w:type="spellEnd"/>
      <w:r w:rsidRPr="006E773B">
        <w:rPr>
          <w:lang w:val="ru-RU"/>
        </w:rPr>
        <w:t xml:space="preserve"> владельцах и контролирующих лицах в порядке, установленном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Правительством Российской Федерации;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а также иных лиц, в отношении которых статьей 5 Закона о приватизации и иными нормативными актами установлены такие ограничения.</w:t>
      </w:r>
    </w:p>
    <w:p w:rsidR="00F7678D" w:rsidRPr="00EA2819" w:rsidRDefault="00F7678D" w:rsidP="006E773B">
      <w:pPr>
        <w:autoSpaceDE w:val="0"/>
        <w:autoSpaceDN w:val="0"/>
        <w:adjustRightInd w:val="0"/>
        <w:ind w:left="851"/>
        <w:jc w:val="center"/>
        <w:rPr>
          <w:rFonts w:ascii="Calibri" w:eastAsia="Times New Roman" w:hAnsi="Calibri" w:cs="TimesNew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8. </w:t>
      </w:r>
      <w:r w:rsidR="006E773B" w:rsidRPr="006E773B">
        <w:rPr>
          <w:rFonts w:eastAsia="Times New Roman"/>
          <w:b/>
          <w:bCs/>
          <w:lang w:val="ru-RU" w:eastAsia="ru-RU"/>
        </w:rPr>
        <w:t>Документы, предст</w:t>
      </w:r>
      <w:r w:rsidR="00036433">
        <w:rPr>
          <w:rFonts w:eastAsia="Times New Roman"/>
          <w:b/>
          <w:bCs/>
          <w:lang w:val="ru-RU" w:eastAsia="ru-RU"/>
        </w:rPr>
        <w:t>авляемые для участия в аукционе</w:t>
      </w:r>
    </w:p>
    <w:p w:rsidR="006E773B" w:rsidRPr="002D0082" w:rsidRDefault="006E773B" w:rsidP="006E773B">
      <w:pPr>
        <w:ind w:left="-142" w:firstLine="142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Одновременно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Заявкой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аукционе,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проводимом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форме,</w:t>
      </w:r>
      <w:r w:rsidR="00A128CD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</w:t>
      </w:r>
      <w:r w:rsidR="003411EC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продаже </w:t>
      </w:r>
      <w:r w:rsidR="00F6352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муниципального имущества</w:t>
      </w:r>
      <w:r w:rsidR="00635A8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, находящегося в собственности </w:t>
      </w:r>
      <w:r w:rsidR="00C475E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муниципального образования </w:t>
      </w:r>
      <w:r w:rsidR="00CA396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Приозерского городского поселения </w:t>
      </w:r>
      <w:r w:rsidR="00635A8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Приозерского муниципального района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Ленинградской области</w:t>
      </w:r>
      <w:r w:rsidR="00635A87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,</w:t>
      </w:r>
      <w:r w:rsidR="00263845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(форма заявки является П</w:t>
      </w:r>
      <w:r w:rsidR="00750B5F"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риложением 1)</w:t>
      </w:r>
      <w:r w:rsidRPr="00A36F4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претенденты представляют следующие документы в форме электронных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 либо электронных образов 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(документов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бумажном носителе,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преобразованных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электронно-цифровую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путем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сканирования с сохранением их реквизитов) (далее – электронные образы документов), заверенных электронной подписью: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копии всех листов документа, удостоверяющего личность (</w:t>
      </w:r>
      <w:r w:rsidR="00E65C23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цветная копия</w:t>
      </w:r>
      <w:r w:rsidR="006B7D6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/скан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всех страниц паспорта, в том числе пустых);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индивидуальные предприниматели указывают номер ОГРНИП и (или) ИНН в Заявке на</w:t>
      </w:r>
      <w:r w:rsidR="0034073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 в торгах.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="00FF2B6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заверенные копии учредительных документов;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полномочия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 на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 действий от имени юридического лица (копия решения о назначении этого лица или о его избрании)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соответствии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обладает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правом действовать от имени юридического лица без доверенности;</w:t>
      </w:r>
    </w:p>
    <w:p w:rsidR="00694174" w:rsidRPr="005D6179" w:rsidRDefault="00694174" w:rsidP="00694174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5D617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организационно-правовой формы акционерное общество (АО/ПАО/НАО) (реестр владельцев акций либо выписка из него или заверенное печатью юридического лица и подписанное его руководителем письмо - образец письма представлен в Приложении 3 к настоящему Информационному сообщению);</w:t>
      </w:r>
    </w:p>
    <w:p w:rsidR="006E773B" w:rsidRPr="006E773B" w:rsidRDefault="006E773B" w:rsidP="006E773B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Федерации, учредительными документами юридического лица и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если для </w:t>
      </w:r>
      <w:r w:rsidR="00857818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претендента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заключение договора, внесение задатка или обеспечение исполнения договора являются сделкой, требующей о</w:t>
      </w:r>
      <w:r w:rsidR="00E149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доб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рения.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Либо представляется документ, содержащий информацию,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что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решение об одобрении или о совершении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указанной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сделки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не требуется в соответствии с 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законодательством Российской Федерации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предприниматели, 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случае если от имени претендента действует его представитель по доверенности, к Заявке должна 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приложена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действий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претендента,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оформленная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установленном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порядке,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или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нотариально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доверенности.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947211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случае,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если доверенность на осуществление действий от имени претендента подписана лицом, уполномоченным руководителем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также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подтверждающий полномочия этого лица.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Представленные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иностранными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юридическими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легализованы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 территории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надлежащим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образом,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перевод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русский язык.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Указанные документы (в том числе копии документов) в части их оформления, заверения 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содержания должны соответствовать требованиям законодательства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настоящего Информационного сообщения.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Документы, содержащие помарки, подчистки, исправления и т.п., не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рассматриваются.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Заявки, представленные без необходимых документов, либо поданные лицом, не</w:t>
      </w:r>
      <w:r w:rsidR="009D779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уполномоченным претендентом на осуществление таких действий, Продавцом не принимаются.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 подаются одновременно с полным комплектом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установленным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0C095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настоящем информационном сообщении.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Документооборот между претендентами, участниками, Продавцом и Оператором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осуществляется через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площадку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либо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образов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подписью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имеющего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действовать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2F0BA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претендента, участника продажи, Оператора, Продавца.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eastAsia="Times New Roman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Наличие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подписи претендента (уполномоченного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представителя)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означает,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что 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сведения,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поданные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направлены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4B089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соответственно претендента, участника, Оператора, Продавца и отправитель несет ответственность за подлинность и достоверность таких документов и сведений.</w:t>
      </w:r>
    </w:p>
    <w:p w:rsidR="00036433" w:rsidRPr="00EA2819" w:rsidRDefault="00036433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 Порядок внесения задатка и его возврата</w:t>
      </w:r>
    </w:p>
    <w:p w:rsidR="00DD7388" w:rsidRPr="002D0082" w:rsidRDefault="00DD7388" w:rsidP="0084018F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 xml:space="preserve">9.1. </w:t>
      </w:r>
      <w:r>
        <w:rPr>
          <w:b/>
          <w:lang w:val="ru-RU"/>
        </w:rPr>
        <w:t>Порядок внесения задатка</w:t>
      </w:r>
    </w:p>
    <w:p w:rsidR="00DD7388" w:rsidRPr="002D0082" w:rsidRDefault="00DD7388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DD7388">
        <w:rPr>
          <w:rFonts w:eastAsia="Times New Roman"/>
          <w:bCs/>
          <w:lang w:val="ru-RU" w:eastAsia="ru-RU"/>
        </w:rP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</w:t>
      </w:r>
      <w:r w:rsidRPr="00890DAD">
        <w:rPr>
          <w:rFonts w:eastAsia="Times New Roman"/>
          <w:bCs/>
          <w:lang w:eastAsia="ru-RU"/>
        </w:rPr>
        <w:t> </w:t>
      </w:r>
      <w:r w:rsidRPr="00DD7388">
        <w:rPr>
          <w:rFonts w:eastAsia="Times New Roman"/>
          <w:bCs/>
          <w:lang w:val="ru-RU" w:eastAsia="ru-RU"/>
        </w:rPr>
        <w:t xml:space="preserve"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6A5B95" w:rsidRPr="005D6179" w:rsidRDefault="006A5B95" w:rsidP="005D6179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5D6179">
        <w:rPr>
          <w:rFonts w:eastAsia="Times New Roman"/>
          <w:bCs/>
          <w:lang w:val="ru-RU" w:eastAsia="ru-RU"/>
        </w:rPr>
        <w:t>Для участия в торгах по продаже имущества претенденты перечисляют задаток в размере 10 процентов начальной цены продажи имущества в счет обеспечения оплаты приобретаемого имущества.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В целях исполнения требований о внесении задатка для участия в аукционе </w:t>
      </w:r>
      <w:r w:rsidR="00973022" w:rsidRPr="004C3CA2">
        <w:rPr>
          <w:lang w:val="ru-RU"/>
        </w:rPr>
        <w:t>п</w:t>
      </w:r>
      <w:r w:rsidRPr="004C3CA2">
        <w:rPr>
          <w:lang w:val="ru-RU"/>
        </w:rPr>
        <w:t>ретендент обеспечивает наличие денежных средств на счете Оператора в размере, не менее суммы задатка, и в сроки, указанные в разделе 3 Информационного сообщения.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>Задаток вносится в валюте Российской Федерации по безналичному расчету и единым платежом.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lang w:val="ru-RU"/>
        </w:rPr>
        <w:t>Перечисление денежных средств на счёт Оператора производится в соответствии с Регламентом Оператора по следующим реквизитам: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Получатель платежа: Общество с ограниченной ответственностью «РТС-тендер»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Банковские реквизиты: Филиал "Корпоративный" ПАО "</w:t>
      </w:r>
      <w:proofErr w:type="spellStart"/>
      <w:r w:rsidRPr="004C3CA2">
        <w:rPr>
          <w:lang w:val="ru-RU"/>
        </w:rPr>
        <w:t>Совкомбанк</w:t>
      </w:r>
      <w:proofErr w:type="spellEnd"/>
      <w:r w:rsidRPr="004C3CA2">
        <w:rPr>
          <w:lang w:val="ru-RU"/>
        </w:rPr>
        <w:t>"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БИК 044525360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Расчётный счёт: 40702810512030016362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Корр. счёт 30101810445250000360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ИНН 7710357167 КПП 773001001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средства, перечисленные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 xml:space="preserve">Оператора на аналитический счет Оператора, учитываются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ретендента, открытом у Оператора. 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 в размере, равном задатку, и в сроки, указанные в разделе 3 Информационного сообщения, блокируются Оператором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>Оператора. Основанием для блокирования денежных средств является Заявка, направленная Оператору. Заблокирова</w:t>
      </w:r>
      <w:r w:rsidR="001734DD" w:rsidRPr="004C3CA2">
        <w:rPr>
          <w:lang w:val="ru-RU"/>
        </w:rPr>
        <w:t>нные на счете п</w:t>
      </w:r>
      <w:r w:rsidRPr="004C3CA2">
        <w:rPr>
          <w:lang w:val="ru-RU"/>
        </w:rPr>
        <w:t>ретендента денежные средства являются задатком.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Документом, подтверждающим поступление задатка на счет Оператора, является выписка с этого счета.</w:t>
      </w:r>
    </w:p>
    <w:p w:rsidR="00A32F86" w:rsidRPr="004C3CA2" w:rsidRDefault="00A32F86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Перечисление задатка третьими лицами не допускается.</w:t>
      </w:r>
    </w:p>
    <w:p w:rsidR="00DD7388" w:rsidRPr="004C3CA2" w:rsidRDefault="00DD7388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Во избежание возникновения рисков несвоевременного поступления необходимой суммы задатка на счет Оператора рекомендуется заблаговременно производить перечисление сумм денежных средств в качестве задатков.</w:t>
      </w:r>
    </w:p>
    <w:p w:rsidR="00C00D84" w:rsidRPr="004C3CA2" w:rsidRDefault="00C00D84" w:rsidP="00A32F86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 xml:space="preserve">Претендент, принимая решение об участии в торгах по продаже имущества, сведения о котором опубликованы в настоящем Информационного сообщении, согласен с тем, что подача Заявки и перечисление задатка является подтверждением того, что с состоянием продаваемого </w:t>
      </w:r>
      <w:r w:rsidR="00457BF4" w:rsidRPr="004C3CA2">
        <w:rPr>
          <w:rFonts w:eastAsia="Times New Roman"/>
          <w:bCs/>
          <w:lang w:val="ru-RU" w:eastAsia="ru-RU"/>
        </w:rPr>
        <w:t>имущества</w:t>
      </w:r>
      <w:r w:rsidRPr="004C3CA2">
        <w:rPr>
          <w:rFonts w:eastAsia="Times New Roman"/>
          <w:bCs/>
          <w:lang w:val="ru-RU" w:eastAsia="ru-RU"/>
        </w:rPr>
        <w:t xml:space="preserve"> и документацией к нему претендент ознакомлен.</w:t>
      </w:r>
    </w:p>
    <w:p w:rsidR="001734DD" w:rsidRPr="004C3CA2" w:rsidRDefault="001734DD" w:rsidP="001734DD">
      <w:pPr>
        <w:ind w:firstLine="567"/>
        <w:jc w:val="both"/>
        <w:rPr>
          <w:lang w:val="ru-RU"/>
        </w:rPr>
      </w:pPr>
      <w:r w:rsidRPr="004C3CA2">
        <w:rPr>
          <w:lang w:val="ru-RU"/>
        </w:rPr>
        <w:t>Задаток, внесенный лицом, признанным Победителем аукциона, либо лицом, признанным единственным участником аукциона, засчитывается в счет оплаты приобретаемого имущества. При этом заключение договора купли-продажи в электронной форме для Победителя аукциона, либо лица, признанного единственным участником аукциона, является обязательным.</w:t>
      </w:r>
    </w:p>
    <w:p w:rsidR="00DD7388" w:rsidRPr="00EA2819" w:rsidRDefault="00DD7388" w:rsidP="00DD7388">
      <w:pPr>
        <w:ind w:firstLine="567"/>
        <w:jc w:val="both"/>
        <w:rPr>
          <w:sz w:val="16"/>
          <w:szCs w:val="16"/>
          <w:lang w:val="ru-RU"/>
        </w:rPr>
      </w:pPr>
    </w:p>
    <w:p w:rsid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9.2</w:t>
      </w:r>
      <w:r>
        <w:rPr>
          <w:b/>
          <w:lang w:val="ru-RU"/>
        </w:rPr>
        <w:t>.</w:t>
      </w:r>
      <w:r w:rsidRPr="00DD7388">
        <w:rPr>
          <w:b/>
          <w:lang w:val="ru-RU"/>
        </w:rPr>
        <w:t xml:space="preserve"> Порядок возврата задатка</w:t>
      </w:r>
    </w:p>
    <w:p w:rsidR="00FD7A7E" w:rsidRDefault="00FD7A7E" w:rsidP="0084018F">
      <w:pPr>
        <w:jc w:val="center"/>
        <w:rPr>
          <w:b/>
          <w:lang w:val="ru-RU"/>
        </w:rPr>
      </w:pP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Лицам,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перечислившим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задаток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для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участия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аукционе, денежные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средства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возвращаются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следующем порядке:</w:t>
      </w:r>
    </w:p>
    <w:p w:rsidR="005D6179" w:rsidRPr="00326643" w:rsidRDefault="00973022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участникам, за исключением П</w:t>
      </w:r>
      <w:r w:rsidR="005D6179" w:rsidRPr="00326643">
        <w:rPr>
          <w:rFonts w:eastAsia="Times New Roman"/>
          <w:lang w:val="ru-RU" w:eastAsia="ru-RU"/>
        </w:rPr>
        <w:t>обедителя или лица, признанного единственным участником аукциона, в течение 5 (пяти) календарных дней со дня подведения итогов продажи Имущества;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ретендентам, не допущенным к участию в продаже имущества, в течение 5 (пяти) календарных дней со дня по</w:t>
      </w:r>
      <w:r w:rsidR="003804C4">
        <w:rPr>
          <w:rFonts w:eastAsia="Times New Roman"/>
          <w:lang w:val="ru-RU" w:eastAsia="ru-RU"/>
        </w:rPr>
        <w:t xml:space="preserve">дписания протокола о признании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ретендентов участниками;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в)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в случае отзыва п</w:t>
      </w:r>
      <w:r w:rsidRPr="00326643">
        <w:rPr>
          <w:rFonts w:eastAsia="Times New Roman"/>
          <w:lang w:val="ru-RU" w:eastAsia="ru-RU"/>
        </w:rPr>
        <w:t>ретендентом Заявки</w:t>
      </w:r>
      <w:r>
        <w:rPr>
          <w:rFonts w:eastAsia="Times New Roman"/>
          <w:lang w:val="ru-RU" w:eastAsia="ru-RU"/>
        </w:rPr>
        <w:t xml:space="preserve"> </w:t>
      </w:r>
      <w:r w:rsidRPr="00DD7388">
        <w:rPr>
          <w:lang w:val="ru-RU"/>
        </w:rPr>
        <w:t>до даты окончания приема/подачи Заявок</w:t>
      </w:r>
      <w:r w:rsidRPr="00326643">
        <w:rPr>
          <w:rFonts w:eastAsia="Times New Roman"/>
          <w:lang w:val="ru-RU" w:eastAsia="ru-RU"/>
        </w:rPr>
        <w:t xml:space="preserve">, поступивший задаток подлежит возврату в </w:t>
      </w:r>
      <w:r>
        <w:rPr>
          <w:rFonts w:eastAsia="Times New Roman"/>
          <w:lang w:eastAsia="ru-RU"/>
        </w:rPr>
        <w:t> </w:t>
      </w:r>
      <w:r w:rsidRPr="00326643">
        <w:rPr>
          <w:rFonts w:eastAsia="Times New Roman"/>
          <w:lang w:val="ru-RU" w:eastAsia="ru-RU"/>
        </w:rPr>
        <w:t>течение 5 (пяти) календарных дней со дня поступления уведомления об отзыве Заявки;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г)</w:t>
      </w:r>
      <w:r>
        <w:rPr>
          <w:rFonts w:eastAsia="Times New Roman"/>
          <w:lang w:val="ru-RU" w:eastAsia="ru-RU"/>
        </w:rPr>
        <w:t xml:space="preserve"> в случае отзыва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ретендентом заявки позднее даты (времени) окончания приема Заявок задаток возвращается в порядке, установленном для участников аукциона;</w:t>
      </w:r>
    </w:p>
    <w:p w:rsidR="003804C4" w:rsidRDefault="005D6179" w:rsidP="003804C4">
      <w:pPr>
        <w:ind w:firstLine="851"/>
        <w:jc w:val="both"/>
        <w:rPr>
          <w:lang w:val="ru-RU"/>
        </w:rPr>
      </w:pPr>
      <w:r w:rsidRPr="00326643">
        <w:rPr>
          <w:rFonts w:eastAsia="Times New Roman"/>
          <w:lang w:val="ru-RU" w:eastAsia="ru-RU"/>
        </w:rPr>
        <w:t xml:space="preserve">д) в случае отмены торгов </w:t>
      </w:r>
      <w:r w:rsidR="003804C4" w:rsidRPr="00DD7388">
        <w:rPr>
          <w:lang w:val="ru-RU"/>
        </w:rPr>
        <w:t xml:space="preserve">поступившие задатки возвращаются Претендентам в течение 5 (пяти) календарных дней с даты принятия решения </w:t>
      </w:r>
      <w:r w:rsidR="00973022">
        <w:rPr>
          <w:lang w:val="ru-RU"/>
        </w:rPr>
        <w:t>об отказе в проведении аукциона;</w:t>
      </w:r>
    </w:p>
    <w:p w:rsidR="00FD7A7E" w:rsidRPr="00DD7388" w:rsidRDefault="00FD7A7E" w:rsidP="00FD7A7E">
      <w:pPr>
        <w:ind w:firstLine="851"/>
        <w:jc w:val="both"/>
        <w:rPr>
          <w:lang w:val="ru-RU"/>
        </w:rPr>
      </w:pPr>
      <w:r>
        <w:rPr>
          <w:lang w:val="ru-RU"/>
        </w:rPr>
        <w:t>е) л</w:t>
      </w:r>
      <w:r w:rsidRPr="00FD7A7E">
        <w:rPr>
          <w:lang w:val="ru-RU"/>
        </w:rPr>
        <w:t>ицу, подавшему предпоследнее предложение о цене имущества и допущенному к участию</w:t>
      </w:r>
      <w:r>
        <w:rPr>
          <w:lang w:val="ru-RU"/>
        </w:rPr>
        <w:t xml:space="preserve"> </w:t>
      </w:r>
      <w:r w:rsidRPr="00FD7A7E">
        <w:rPr>
          <w:lang w:val="ru-RU"/>
        </w:rPr>
        <w:t>в продаже, задаток возвращается в течение 5 (пяти) календарных дней с даты заключения договора купли-продажи имущества с Победителем</w:t>
      </w:r>
      <w:r>
        <w:rPr>
          <w:lang w:val="ru-RU"/>
        </w:rPr>
        <w:t>.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 xml:space="preserve">Внесенный задаток </w:t>
      </w:r>
      <w:r w:rsidR="003804C4">
        <w:rPr>
          <w:rFonts w:eastAsia="Times New Roman"/>
          <w:lang w:val="ru-RU" w:eastAsia="ru-RU"/>
        </w:rPr>
        <w:t>не возвращается в случ</w:t>
      </w:r>
      <w:r w:rsidR="00973022">
        <w:rPr>
          <w:rFonts w:eastAsia="Times New Roman"/>
          <w:lang w:val="ru-RU" w:eastAsia="ru-RU"/>
        </w:rPr>
        <w:t>ае, если претендент, признанный П</w:t>
      </w:r>
      <w:r w:rsidRPr="00326643">
        <w:rPr>
          <w:rFonts w:eastAsia="Times New Roman"/>
          <w:lang w:val="ru-RU" w:eastAsia="ru-RU"/>
        </w:rPr>
        <w:t>обедителем либо</w:t>
      </w:r>
      <w:r w:rsidRPr="00326643">
        <w:rPr>
          <w:lang w:val="ru-RU"/>
        </w:rPr>
        <w:t xml:space="preserve"> </w:t>
      </w:r>
      <w:r w:rsidRPr="00326643">
        <w:rPr>
          <w:rFonts w:eastAsia="Times New Roman"/>
          <w:lang w:val="ru-RU" w:eastAsia="ru-RU"/>
        </w:rPr>
        <w:t>единственным участником аукциона: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а) уклонится/откажется от заключения в уста</w:t>
      </w:r>
      <w:r>
        <w:rPr>
          <w:rFonts w:eastAsia="Times New Roman"/>
          <w:lang w:val="ru-RU" w:eastAsia="ru-RU"/>
        </w:rPr>
        <w:t>новленный срок договора купли-</w:t>
      </w:r>
      <w:r w:rsidRPr="00326643">
        <w:rPr>
          <w:rFonts w:eastAsia="Times New Roman"/>
          <w:lang w:val="ru-RU" w:eastAsia="ru-RU"/>
        </w:rPr>
        <w:t>продажи Имущества;</w:t>
      </w:r>
    </w:p>
    <w:p w:rsidR="005D6179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 уклонится/откажется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от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оплаты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продаваемого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на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торгах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Имущества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срок,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установленный заключенным договором купли</w:t>
      </w:r>
      <w:r w:rsidRPr="00D279C1">
        <w:rPr>
          <w:rFonts w:eastAsia="Times New Roman"/>
          <w:lang w:val="ru-RU" w:eastAsia="ru-RU"/>
        </w:rPr>
        <w:t>-</w:t>
      </w:r>
      <w:r w:rsidRPr="00326643">
        <w:rPr>
          <w:rFonts w:eastAsia="Times New Roman"/>
          <w:lang w:val="ru-RU" w:eastAsia="ru-RU"/>
        </w:rPr>
        <w:t>продажи имущества.</w:t>
      </w:r>
    </w:p>
    <w:p w:rsidR="00DD7388" w:rsidRPr="00EA2819" w:rsidRDefault="00DD7388" w:rsidP="00DD7388">
      <w:pPr>
        <w:ind w:firstLine="567"/>
        <w:jc w:val="center"/>
        <w:rPr>
          <w:b/>
          <w:sz w:val="16"/>
          <w:szCs w:val="16"/>
          <w:lang w:val="ru-RU"/>
        </w:rPr>
      </w:pPr>
    </w:p>
    <w:p w:rsidR="006E773B" w:rsidRDefault="00DD7388" w:rsidP="00AF2EEA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10. </w:t>
      </w:r>
      <w:r w:rsidR="006E773B" w:rsidRPr="006E773B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="006E773B" w:rsidRPr="006E773B">
        <w:rPr>
          <w:rFonts w:eastAsia="Times New Roman"/>
          <w:b/>
          <w:bCs/>
          <w:lang w:val="ru-RU" w:eastAsia="ru-RU"/>
        </w:rPr>
        <w:t xml:space="preserve">муществе, </w:t>
      </w:r>
      <w:r w:rsidR="006E773B" w:rsidRPr="006E773B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:rsidR="00992F6D" w:rsidRDefault="00992F6D" w:rsidP="00AF2EEA">
      <w:pPr>
        <w:jc w:val="center"/>
        <w:rPr>
          <w:rFonts w:eastAsia="Times New Roman"/>
          <w:b/>
          <w:bCs/>
          <w:lang w:val="ru-RU" w:eastAsia="ru-RU"/>
        </w:rPr>
      </w:pP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</w:t>
      </w:r>
      <w:r w:rsidR="0087058D">
        <w:rPr>
          <w:rFonts w:eastAsia="Times New Roman"/>
          <w:lang w:val="ru-RU" w:eastAsia="ru-RU"/>
        </w:rPr>
        <w:t>https://new.torgi.gov.ru</w:t>
      </w:r>
      <w:r w:rsidRPr="006E773B">
        <w:rPr>
          <w:rFonts w:eastAsia="Times New Roman"/>
          <w:lang w:val="ru-RU" w:eastAsia="ru-RU"/>
        </w:rPr>
        <w:t>, на сайте Продавца в сети «</w:t>
      </w:r>
      <w:proofErr w:type="gramStart"/>
      <w:r w:rsidRPr="006E773B">
        <w:rPr>
          <w:rFonts w:eastAsia="Times New Roman"/>
          <w:lang w:val="ru-RU" w:eastAsia="ru-RU"/>
        </w:rPr>
        <w:t>Интернет»</w:t>
      </w:r>
      <w:r w:rsidR="0087058D">
        <w:rPr>
          <w:rFonts w:eastAsia="Times New Roman"/>
          <w:lang w:val="ru-RU" w:eastAsia="ru-RU"/>
        </w:rPr>
        <w:t xml:space="preserve"> </w:t>
      </w:r>
      <w:hyperlink r:id="rId17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Pr="00EA2819">
        <w:rPr>
          <w:rFonts w:eastAsia="Times New Roman"/>
          <w:lang w:val="ru-RU" w:eastAsia="ru-RU"/>
        </w:rPr>
        <w:t>, на сайте электронной площадки</w:t>
      </w:r>
      <w:r w:rsidR="00155502" w:rsidRPr="00EA2819">
        <w:rPr>
          <w:rFonts w:eastAsia="Times New Roman"/>
          <w:lang w:val="ru-RU" w:eastAsia="ru-RU"/>
        </w:rPr>
        <w:t xml:space="preserve"> </w:t>
      </w:r>
      <w:hyperlink r:id="rId18" w:history="1">
        <w:r w:rsidR="0069305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www.rts-tender.ru</w:t>
        </w:r>
      </w:hyperlink>
      <w:r w:rsidR="0069305A" w:rsidRPr="00EA2819">
        <w:rPr>
          <w:rFonts w:eastAsia="Times New Roman"/>
          <w:lang w:val="ru-RU" w:eastAsia="ru-RU"/>
        </w:rPr>
        <w:t xml:space="preserve"> </w:t>
      </w:r>
      <w:hyperlink w:history="1"/>
      <w:r w:rsidRPr="00EA2819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 содержит следующее:</w:t>
      </w: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:rsidR="006E773B" w:rsidRPr="006E773B" w:rsidRDefault="00100DD3" w:rsidP="00AF2E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в) проект договора купли-продажи имущества (</w:t>
      </w:r>
      <w:r w:rsidR="00100DD3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2);</w:t>
      </w:r>
    </w:p>
    <w:p w:rsidR="006E773B" w:rsidRPr="006E773B" w:rsidRDefault="006E773B" w:rsidP="006E773B">
      <w:pPr>
        <w:tabs>
          <w:tab w:val="left" w:pos="993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г) иные сведения, предусмотренные Федеральным законом от 21.12.2001 № 178-ФЗ.</w:t>
      </w:r>
    </w:p>
    <w:p w:rsidR="00216910" w:rsidRPr="00EA2819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С дополнительной информацией об имуществе, об участии в торгах, о порядке проведения торгов, с формой заявки, условиями договора купли-продажи, претенденты могут ознакомиться </w:t>
      </w:r>
      <w:r w:rsidR="00A81E52" w:rsidRPr="00A81E52">
        <w:rPr>
          <w:rFonts w:eastAsia="Times New Roman"/>
          <w:lang w:val="ru-RU" w:eastAsia="ru-RU"/>
        </w:rPr>
        <w:t xml:space="preserve">на официальном сайте Российской Федерации в сети «Интернет» </w:t>
      </w:r>
      <w:r w:rsidR="00943AF3" w:rsidRPr="00613EB5">
        <w:rPr>
          <w:rFonts w:eastAsia="Times New Roman"/>
          <w:lang w:val="ru-RU" w:eastAsia="ru-RU"/>
        </w:rPr>
        <w:t>https://torgi.gov.ru/new/public</w:t>
      </w:r>
      <w:r w:rsidR="00A81E52" w:rsidRPr="00613EB5">
        <w:rPr>
          <w:rFonts w:eastAsia="Times New Roman"/>
          <w:lang w:val="ru-RU" w:eastAsia="ru-RU"/>
        </w:rPr>
        <w:t xml:space="preserve">, </w:t>
      </w:r>
      <w:r w:rsidR="00100DD3" w:rsidRPr="00A81E52">
        <w:rPr>
          <w:rFonts w:eastAsia="Times New Roman"/>
          <w:lang w:val="ru-RU" w:eastAsia="ru-RU"/>
        </w:rPr>
        <w:t xml:space="preserve">на </w:t>
      </w:r>
      <w:r w:rsidR="00100DD3" w:rsidRPr="00EA2819">
        <w:rPr>
          <w:rFonts w:eastAsia="Times New Roman"/>
          <w:lang w:val="ru-RU" w:eastAsia="ru-RU"/>
        </w:rPr>
        <w:t xml:space="preserve">сайте электронной площадки  </w:t>
      </w:r>
      <w:hyperlink r:id="rId19" w:history="1">
        <w:r w:rsidR="00100DD3" w:rsidRPr="00EA2819">
          <w:rPr>
            <w:rStyle w:val="a4"/>
            <w:color w:val="auto"/>
            <w:u w:val="none"/>
          </w:rPr>
          <w:t>www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rts</w:t>
        </w:r>
        <w:r w:rsidR="00100DD3" w:rsidRPr="00EA2819">
          <w:rPr>
            <w:rStyle w:val="a4"/>
            <w:color w:val="auto"/>
            <w:u w:val="none"/>
            <w:lang w:val="ru-RU"/>
          </w:rPr>
          <w:t>-</w:t>
        </w:r>
        <w:r w:rsidR="00100DD3" w:rsidRPr="00EA2819">
          <w:rPr>
            <w:rStyle w:val="a4"/>
            <w:color w:val="auto"/>
            <w:u w:val="none"/>
          </w:rPr>
          <w:t>tender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ru</w:t>
        </w:r>
      </w:hyperlink>
      <w:r w:rsidR="00100DD3" w:rsidRPr="00EA2819">
        <w:rPr>
          <w:rStyle w:val="a4"/>
          <w:color w:val="auto"/>
          <w:u w:val="none"/>
          <w:lang w:val="ru-RU"/>
        </w:rPr>
        <w:t xml:space="preserve">, </w:t>
      </w:r>
      <w:r w:rsidR="00A81E52" w:rsidRPr="00EA2819">
        <w:rPr>
          <w:rFonts w:eastAsia="Times New Roman"/>
          <w:lang w:val="ru-RU" w:eastAsia="ru-RU"/>
        </w:rPr>
        <w:t>на</w:t>
      </w:r>
      <w:r w:rsidR="00613EB5" w:rsidRPr="00EA2819">
        <w:rPr>
          <w:rFonts w:eastAsia="Times New Roman"/>
          <w:lang w:val="ru-RU" w:eastAsia="ru-RU"/>
        </w:rPr>
        <w:t> </w:t>
      </w:r>
      <w:r w:rsidR="00A81E52" w:rsidRPr="00EA2819">
        <w:rPr>
          <w:rFonts w:eastAsia="Times New Roman"/>
          <w:lang w:val="ru-RU" w:eastAsia="ru-RU"/>
        </w:rPr>
        <w:t>сайте Продавца в сети «Инте</w:t>
      </w:r>
      <w:r w:rsidR="00100DD3" w:rsidRPr="00EA2819">
        <w:rPr>
          <w:rFonts w:eastAsia="Times New Roman"/>
          <w:lang w:val="ru-RU" w:eastAsia="ru-RU"/>
        </w:rPr>
        <w:t>рнет»</w:t>
      </w:r>
      <w:r w:rsidR="00B9080F" w:rsidRPr="00EA2819">
        <w:rPr>
          <w:rFonts w:eastAsia="Times New Roman"/>
          <w:lang w:val="ru-RU" w:eastAsia="ru-RU"/>
        </w:rPr>
        <w:t xml:space="preserve">: </w:t>
      </w:r>
      <w:hyperlink r:id="rId20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</w:hyperlink>
      <w:r w:rsidR="00A81E52" w:rsidRPr="00EA2819">
        <w:rPr>
          <w:rFonts w:eastAsia="Times New Roman"/>
          <w:lang w:val="ru-RU" w:eastAsia="ru-RU"/>
        </w:rPr>
        <w:t xml:space="preserve">, </w:t>
      </w:r>
      <w:r w:rsidRPr="00EA2819">
        <w:rPr>
          <w:rFonts w:eastAsia="Times New Roman"/>
          <w:lang w:val="ru-RU" w:eastAsia="ru-RU"/>
        </w:rPr>
        <w:t>по телефонам:</w:t>
      </w:r>
      <w:r w:rsidR="005E06EE" w:rsidRPr="00EA2819">
        <w:rPr>
          <w:lang w:val="ru-RU"/>
        </w:rPr>
        <w:t xml:space="preserve"> </w:t>
      </w:r>
      <w:r w:rsidR="008F3DBB" w:rsidRPr="00EA2819">
        <w:rPr>
          <w:rFonts w:eastAsia="Times New Roman"/>
          <w:lang w:val="ru-RU" w:eastAsia="ru-RU"/>
        </w:rPr>
        <w:t>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33-166, 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36-669</w:t>
      </w:r>
      <w:r w:rsidR="005E06EE" w:rsidRPr="00EA2819">
        <w:rPr>
          <w:rFonts w:eastAsia="Times New Roman"/>
          <w:lang w:val="ru-RU" w:eastAsia="ru-RU"/>
        </w:rPr>
        <w:t xml:space="preserve">, а также по адресу электронной почты: </w:t>
      </w:r>
      <w:hyperlink r:id="rId21" w:history="1"/>
      <w:r w:rsidR="008F3DBB" w:rsidRPr="00EA2819">
        <w:rPr>
          <w:lang w:val="ru-RU"/>
        </w:rPr>
        <w:t xml:space="preserve"> </w:t>
      </w:r>
      <w:hyperlink r:id="rId22" w:history="1"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r w:rsidR="008F3DBB" w:rsidRPr="00EA2819">
          <w:rPr>
            <w:rStyle w:val="a4"/>
            <w:color w:val="auto"/>
            <w:u w:val="none"/>
          </w:rPr>
          <w:t>ru</w:t>
        </w:r>
      </w:hyperlink>
      <w:r w:rsidR="002742DA">
        <w:rPr>
          <w:rFonts w:eastAsia="Times New Roman"/>
          <w:lang w:val="ru-RU" w:eastAsia="ru-RU"/>
        </w:rPr>
        <w:t>.</w:t>
      </w:r>
    </w:p>
    <w:p w:rsidR="006E773B" w:rsidRPr="006E773B" w:rsidRDefault="006E773B" w:rsidP="008F3DBB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Любое лицо независимо от регистрации на электронной площадке вправе направить на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рассмотрения при условии, что запрос поступил Продавцу не позднее 5 (пяти) рабочих дней до окончания подачи заявок.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без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указания лица, от которого поступил запрос.</w:t>
      </w:r>
    </w:p>
    <w:p w:rsidR="008B661C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С дополнительной информацией о приватизируемом имуществе можно ознакомиться по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телефонам:</w:t>
      </w:r>
      <w:r w:rsidR="005E06EE" w:rsidRPr="005E06EE">
        <w:rPr>
          <w:lang w:val="ru-RU"/>
        </w:rPr>
        <w:t xml:space="preserve"> </w:t>
      </w:r>
      <w:r w:rsidR="008F3DBB">
        <w:rPr>
          <w:rFonts w:eastAsia="Times New Roman"/>
          <w:lang w:val="ru-RU" w:eastAsia="ru-RU"/>
        </w:rPr>
        <w:t>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33-166, 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36-669</w:t>
      </w:r>
      <w:r w:rsidR="008F3DBB" w:rsidRPr="005E06EE">
        <w:rPr>
          <w:rFonts w:eastAsia="Times New Roman"/>
          <w:lang w:val="ru-RU" w:eastAsia="ru-RU"/>
        </w:rPr>
        <w:t xml:space="preserve">, а также по адресу электронной </w:t>
      </w:r>
      <w:proofErr w:type="gramStart"/>
      <w:r w:rsidR="008F3DBB" w:rsidRPr="005E06EE">
        <w:rPr>
          <w:rFonts w:eastAsia="Times New Roman"/>
          <w:lang w:val="ru-RU" w:eastAsia="ru-RU"/>
        </w:rPr>
        <w:t xml:space="preserve">почты: </w:t>
      </w:r>
      <w:hyperlink r:id="rId23" w:history="1"/>
      <w:r w:rsidR="008F3DBB" w:rsidRPr="008F3DBB">
        <w:rPr>
          <w:lang w:val="ru-RU"/>
        </w:rPr>
        <w:t xml:space="preserve"> </w:t>
      </w:r>
      <w:hyperlink r:id="rId24" w:history="1"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r w:rsidR="008F3DBB" w:rsidRPr="00EA2819">
          <w:rPr>
            <w:rStyle w:val="a4"/>
            <w:color w:val="auto"/>
            <w:u w:val="none"/>
          </w:rPr>
          <w:t>ru</w:t>
        </w:r>
        <w:proofErr w:type="gramEnd"/>
      </w:hyperlink>
      <w:r w:rsidR="002742DA">
        <w:rPr>
          <w:rFonts w:eastAsia="Times New Roman"/>
          <w:lang w:val="ru-RU" w:eastAsia="ru-RU"/>
        </w:rPr>
        <w:t>.</w:t>
      </w:r>
    </w:p>
    <w:p w:rsidR="002742DA" w:rsidRPr="00EA2819" w:rsidRDefault="002742DA" w:rsidP="00216910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EA2819" w:rsidP="0084018F">
      <w:pPr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11. </w:t>
      </w:r>
      <w:r w:rsidR="006E773B" w:rsidRPr="006E773B">
        <w:rPr>
          <w:rFonts w:eastAsia="Times New Roman"/>
          <w:b/>
          <w:lang w:val="ru-RU" w:eastAsia="ru-RU"/>
        </w:rPr>
        <w:t>Порядок определения участников аукциона</w:t>
      </w:r>
    </w:p>
    <w:p w:rsidR="006E773B" w:rsidRPr="00EA2819" w:rsidRDefault="006E773B" w:rsidP="006E773B">
      <w:pPr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 день определения уч</w:t>
      </w:r>
      <w:r w:rsidR="005C5AD9">
        <w:rPr>
          <w:rFonts w:eastAsia="Times New Roman"/>
          <w:noProof/>
          <w:lang w:val="ru-RU" w:eastAsia="zh-CN"/>
        </w:rPr>
        <w:t>астников аукциона, указанный в И</w:t>
      </w:r>
      <w:r w:rsidRPr="006E773B">
        <w:rPr>
          <w:rFonts w:eastAsia="Times New Roman"/>
          <w:noProof/>
          <w:lang w:val="ru-RU" w:eastAsia="zh-CN"/>
        </w:rPr>
        <w:t>нформационном сообщении, Оператор через «личный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кабинет»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обеспечивает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доступ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заявкам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 документам, а также к журналу приема заявок.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По итогам рассмотрения заявок и прилагаемых к ним документов претендентов и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установления факта поступления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Продавец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тот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подписывает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приводится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(наименований) претендентов),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отозванных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признанных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также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было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отказано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допуске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 участию в аукционе по продаже имущества, 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 оснований отказа.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после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подписания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подавшим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направляются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уведомления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 xml:space="preserve">их участниками или об отказе в таком признании с указанием оснований отказа.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Информация о претендентах, не допущенных к участию в аукционе, размещается в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открытой части электронной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площадки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Оператора,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официальном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для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размещения информации торгов, определенном Правительством Российской Федерации, а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также на официальном 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принятия указанного решения.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Претендент приобретает статус участника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 с момента подписания протокола о</w:t>
      </w:r>
      <w:r w:rsidR="000D2B4C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 претендентов участниками аукциона.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 xml:space="preserve">Претендент не допускается к участию в аукционе по продаже Имущества по следующим основаниям: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</w:t>
      </w:r>
      <w:r w:rsidR="00992F6D">
        <w:rPr>
          <w:rFonts w:eastAsia="Times New Roman"/>
          <w:noProof/>
          <w:lang w:val="ru-RU" w:eastAsia="zh-CN"/>
        </w:rPr>
        <w:t>ательством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б)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перечнем,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0D2B4C">
        <w:rPr>
          <w:rFonts w:eastAsia="Times New Roman"/>
          <w:noProof/>
          <w:lang w:eastAsia="zh-CN"/>
        </w:rPr>
        <w:t> </w:t>
      </w:r>
      <w:r w:rsidR="005C5AD9">
        <w:rPr>
          <w:rFonts w:eastAsia="Times New Roman"/>
          <w:noProof/>
          <w:lang w:val="ru-RU" w:eastAsia="zh-CN"/>
        </w:rPr>
        <w:t>И</w:t>
      </w:r>
      <w:r w:rsidRPr="006E773B">
        <w:rPr>
          <w:rFonts w:eastAsia="Times New Roman"/>
          <w:noProof/>
          <w:lang w:val="ru-RU" w:eastAsia="zh-CN"/>
        </w:rPr>
        <w:t>нформационном сообщении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проведении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или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оформление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документов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соответствует законод</w:t>
      </w:r>
      <w:r w:rsidR="00992F6D">
        <w:rPr>
          <w:rFonts w:eastAsia="Times New Roman"/>
          <w:noProof/>
          <w:lang w:val="ru-RU" w:eastAsia="zh-CN"/>
        </w:rPr>
        <w:t>ательству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подтверждено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поступление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установленный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счет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Оператора</w:t>
      </w:r>
      <w:r w:rsidRPr="006E773B">
        <w:rPr>
          <w:rFonts w:eastAsia="Times New Roman"/>
          <w:noProof/>
          <w:lang w:val="ru-RU" w:eastAsia="zh-CN"/>
        </w:rPr>
        <w:t>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в И</w:t>
      </w:r>
      <w:r w:rsidR="00992F6D">
        <w:rPr>
          <w:rFonts w:eastAsia="Times New Roman"/>
          <w:noProof/>
          <w:lang w:val="ru-RU" w:eastAsia="zh-CN"/>
        </w:rPr>
        <w:t>нформационном сообщении;</w:t>
      </w:r>
      <w:r w:rsidRPr="006E773B">
        <w:rPr>
          <w:rFonts w:eastAsia="Times New Roman"/>
          <w:noProof/>
          <w:lang w:val="ru-RU" w:eastAsia="zh-CN"/>
        </w:rPr>
        <w:t xml:space="preserve">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г) заявка подана лицом, не уполномоченным претендентом на осуществление таких действий.</w:t>
      </w:r>
    </w:p>
    <w:p w:rsidR="004B6560" w:rsidRDefault="00EA2819" w:rsidP="00B62642">
      <w:pPr>
        <w:tabs>
          <w:tab w:val="left" w:pos="540"/>
          <w:tab w:val="left" w:pos="2166"/>
        </w:tabs>
        <w:ind w:firstLine="709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12. </w:t>
      </w:r>
      <w:r w:rsidR="006E773B" w:rsidRPr="006E773B">
        <w:rPr>
          <w:b/>
          <w:lang w:val="ru-RU"/>
        </w:rPr>
        <w:t>Порядок проведения аукциона</w:t>
      </w:r>
    </w:p>
    <w:p w:rsidR="006E773B" w:rsidRPr="00AF2EEA" w:rsidRDefault="006E773B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  <w:r w:rsidRPr="006E773B">
        <w:rPr>
          <w:b/>
          <w:lang w:val="ru-RU"/>
        </w:rPr>
        <w:t xml:space="preserve"> 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Процедура аукциона проводит</w:t>
      </w:r>
      <w:r w:rsidR="0069305A">
        <w:rPr>
          <w:lang w:val="ru-RU"/>
        </w:rPr>
        <w:t>ся в день и время, указанные в И</w:t>
      </w:r>
      <w:r w:rsidRPr="006E773B">
        <w:rPr>
          <w:lang w:val="ru-RU"/>
        </w:rPr>
        <w:t>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«Шаг аукциона» устанавливается Продавцом в фиксированной сумме, составляющей не</w:t>
      </w:r>
      <w:r w:rsidR="00FC6B87">
        <w:t> </w:t>
      </w:r>
      <w:r w:rsidRPr="006E773B">
        <w:rPr>
          <w:lang w:val="ru-RU"/>
        </w:rPr>
        <w:t>более 5 (пяти) процентов начальной цены продажи, и не изменяется в течение всего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Во время проведения процедуры аукциона Оператор обеспечивает доступ участников к</w:t>
      </w:r>
      <w:r w:rsidR="00FC6B87">
        <w:t> </w:t>
      </w:r>
      <w:r w:rsidRPr="006E773B">
        <w:rPr>
          <w:lang w:val="ru-RU"/>
        </w:rPr>
        <w:t>закрытой части электронной площадки и возможность представления ими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Со времени начала проведения процедуры аукциона Оператором размещается: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</w:t>
      </w:r>
      <w:r w:rsidR="00DF207F">
        <w:t> </w:t>
      </w:r>
      <w:r w:rsidRPr="006E773B">
        <w:rPr>
          <w:lang w:val="ru-RU"/>
        </w:rPr>
        <w:t>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не поступило ни одного предложения о начальной цене имущества, то аукцион с</w:t>
      </w:r>
      <w:r w:rsidR="00DF207F">
        <w:t> </w:t>
      </w:r>
      <w:r w:rsidRPr="006E773B">
        <w:rPr>
          <w:lang w:val="ru-RU"/>
        </w:rPr>
        <w:t>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При этом программными средствами электронной площадки обеспечивается: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исключение возможности подачи участником предложения о цене имущества, не</w:t>
      </w:r>
      <w:r w:rsidR="00DF207F">
        <w:t> </w:t>
      </w:r>
      <w:r w:rsidRPr="006E773B">
        <w:rPr>
          <w:lang w:val="ru-RU"/>
        </w:rPr>
        <w:t>соответствующего увеличению текущей цены на величину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уведомление участника в случае, если предложение этого участника о цене имущества не</w:t>
      </w:r>
      <w:r w:rsidR="00DF207F">
        <w:t> </w:t>
      </w:r>
      <w:r w:rsidRPr="006E773B">
        <w:rPr>
          <w:lang w:val="ru-RU"/>
        </w:rPr>
        <w:t>может быть принято в связи с подачей аналогичного предложения ранее другим участником.</w:t>
      </w:r>
    </w:p>
    <w:p w:rsidR="009F243B" w:rsidRPr="00E44810" w:rsidRDefault="009F243B" w:rsidP="006E773B">
      <w:pPr>
        <w:ind w:firstLine="709"/>
        <w:jc w:val="both"/>
        <w:rPr>
          <w:sz w:val="16"/>
          <w:szCs w:val="16"/>
          <w:lang w:val="ru-RU"/>
        </w:rPr>
      </w:pPr>
    </w:p>
    <w:p w:rsidR="006E773B" w:rsidRPr="00EA2819" w:rsidRDefault="00EA2819" w:rsidP="0084018F">
      <w:pPr>
        <w:autoSpaceDE w:val="0"/>
        <w:autoSpaceDN w:val="0"/>
        <w:adjustRightInd w:val="0"/>
        <w:spacing w:before="120" w:after="120" w:line="276" w:lineRule="auto"/>
        <w:contextualSpacing/>
        <w:jc w:val="center"/>
        <w:rPr>
          <w:b/>
          <w:lang w:val="ru-RU"/>
        </w:rPr>
      </w:pPr>
      <w:r w:rsidRPr="00EA2819">
        <w:rPr>
          <w:b/>
          <w:lang w:val="ru-RU"/>
        </w:rPr>
        <w:t xml:space="preserve">13. </w:t>
      </w:r>
      <w:r w:rsidR="006E773B" w:rsidRPr="00EA2819">
        <w:rPr>
          <w:b/>
          <w:lang w:val="ru-RU"/>
        </w:rPr>
        <w:t>Подведение итогов аукциона</w:t>
      </w:r>
    </w:p>
    <w:p w:rsidR="004B6560" w:rsidRPr="00E44810" w:rsidRDefault="004B6560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Победителем аукциона признается участник, предложивший наиболее высокую цену имущества.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</w:t>
      </w:r>
      <w:r w:rsidRPr="00C208DA">
        <w:rPr>
          <w:rFonts w:eastAsia="Times New Roman"/>
          <w:lang w:val="ru-RU" w:eastAsia="ru-RU"/>
        </w:rPr>
        <w:t>для подведения итогов аукциона путем оформления протокола об</w:t>
      </w:r>
      <w:r w:rsidR="0066576A" w:rsidRPr="00C208DA">
        <w:rPr>
          <w:rFonts w:eastAsia="Times New Roman"/>
          <w:lang w:eastAsia="ru-RU"/>
        </w:rPr>
        <w:t> </w:t>
      </w:r>
      <w:r w:rsidRPr="00C208DA">
        <w:rPr>
          <w:rFonts w:eastAsia="Times New Roman"/>
          <w:lang w:val="ru-RU" w:eastAsia="ru-RU"/>
        </w:rPr>
        <w:t>итогах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Аукцион признается несостоявшимся в следующих случаях: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не было подано ни одной заявки на участие либо ни один из претендентов не признан участником;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</w:t>
      </w:r>
      <w:r w:rsidR="00BC129F" w:rsidRPr="00BC129F">
        <w:rPr>
          <w:rFonts w:eastAsia="Times New Roman"/>
          <w:lang w:val="ru-RU" w:eastAsia="ru-RU"/>
        </w:rPr>
        <w:t>) в случае отказа лица, признанного единственным участником аукциона, от заключения договора купли-продажи имущества;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</w:t>
      </w:r>
      <w:r w:rsidR="00BC129F" w:rsidRPr="00BC129F">
        <w:rPr>
          <w:rFonts w:eastAsia="Times New Roman"/>
          <w:lang w:val="ru-RU" w:eastAsia="ru-RU"/>
        </w:rPr>
        <w:t>) ни один из участников не сделал предложение о начальной цене имущества.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Решение о признании аукциона несостоявшимся оформляется протоколом.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случае если заявку на участие в аукционе подало только одно лицо и (или) участником аукциона признан только один претендент, Продавец подписывает протокол</w:t>
      </w:r>
      <w:r w:rsidRPr="00BC129F">
        <w:rPr>
          <w:lang w:val="ru-RU"/>
        </w:rPr>
        <w:t xml:space="preserve"> </w:t>
      </w:r>
      <w:r w:rsidRPr="00BC129F">
        <w:rPr>
          <w:rFonts w:eastAsia="Times New Roman"/>
          <w:lang w:val="ru-RU" w:eastAsia="ru-RU"/>
        </w:rPr>
        <w:t>об итогах аукциона, в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 xml:space="preserve">котором содержится информация о признании аукциона не состоявшимся и о заключении договора купли-продажи имущества с единственным участником аукциона по начальной цене продажи имущества. 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Процедура аукциона считается завершенной со времени подписания Продавцом протокола об итогах аукциона.</w:t>
      </w:r>
      <w:r w:rsidRPr="00BC129F">
        <w:rPr>
          <w:lang w:val="ru-RU"/>
        </w:rPr>
        <w:t xml:space="preserve"> </w:t>
      </w:r>
      <w:r w:rsidRPr="00C208DA">
        <w:rPr>
          <w:lang w:val="ru-RU"/>
        </w:rPr>
        <w:t xml:space="preserve">Протокол об итогах аукциона </w:t>
      </w:r>
      <w:r w:rsidRPr="00C208DA">
        <w:rPr>
          <w:rFonts w:eastAsia="Times New Roman"/>
          <w:lang w:val="ru-RU" w:eastAsia="ru-RU"/>
        </w:rPr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течение одного часа со времени подписания</w:t>
      </w:r>
      <w:r w:rsidR="00973022">
        <w:rPr>
          <w:rFonts w:eastAsia="Times New Roman"/>
          <w:lang w:val="ru-RU" w:eastAsia="ru-RU"/>
        </w:rPr>
        <w:t xml:space="preserve"> протокола об итогах аукциона, П</w:t>
      </w:r>
      <w:r w:rsidRPr="00BC129F">
        <w:rPr>
          <w:rFonts w:eastAsia="Times New Roman"/>
          <w:lang w:val="ru-RU" w:eastAsia="ru-RU"/>
        </w:rPr>
        <w:t>обедителю либо лицу, признанному единственным участником аукциона, направляется уведомление с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наименование имущества и иные позволяющие е</w:t>
      </w:r>
      <w:r w:rsidR="00C208DA">
        <w:rPr>
          <w:rFonts w:eastAsia="Times New Roman"/>
          <w:lang w:val="ru-RU" w:eastAsia="ru-RU"/>
        </w:rPr>
        <w:t>го индивидуализировать сведения</w:t>
      </w:r>
      <w:r w:rsidRPr="00BC129F">
        <w:rPr>
          <w:rFonts w:eastAsia="Times New Roman"/>
          <w:lang w:val="ru-RU" w:eastAsia="ru-RU"/>
        </w:rPr>
        <w:t>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б) цена сделки;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в) 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</w:p>
    <w:p w:rsid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При уклонении или отказе </w:t>
      </w:r>
      <w:r w:rsidR="00973022">
        <w:rPr>
          <w:rFonts w:eastAsia="Times New Roman"/>
          <w:lang w:val="ru-RU" w:eastAsia="ru-RU"/>
        </w:rPr>
        <w:t>П</w:t>
      </w:r>
      <w:r w:rsidRPr="00BC129F">
        <w:rPr>
          <w:rFonts w:eastAsia="Times New Roman"/>
          <w:lang w:val="ru-RU" w:eastAsia="ru-RU"/>
        </w:rPr>
        <w:t xml:space="preserve">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</w:t>
      </w:r>
      <w:proofErr w:type="gramStart"/>
      <w:r w:rsidRPr="00BC129F">
        <w:rPr>
          <w:rFonts w:eastAsia="Times New Roman"/>
          <w:lang w:val="ru-RU" w:eastAsia="ru-RU"/>
        </w:rPr>
        <w:t>не возвращается</w:t>
      </w:r>
      <w:proofErr w:type="gramEnd"/>
      <w:r w:rsidRPr="00BC129F">
        <w:rPr>
          <w:rFonts w:eastAsia="Times New Roman"/>
          <w:lang w:val="ru-RU" w:eastAsia="ru-RU"/>
        </w:rPr>
        <w:t xml:space="preserve"> и он утрачивает право на заключение указанного договора.</w:t>
      </w:r>
    </w:p>
    <w:p w:rsidR="006E773B" w:rsidRPr="00E44810" w:rsidRDefault="006E773B" w:rsidP="006E773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14. </w:t>
      </w:r>
      <w:r w:rsidR="006E773B" w:rsidRPr="006E773B">
        <w:rPr>
          <w:rFonts w:eastAsia="Times New Roman"/>
          <w:b/>
          <w:lang w:val="ru-RU" w:eastAsia="ru-RU"/>
        </w:rPr>
        <w:t>Приостановление и возобновление процедуры торгов (лотов)</w:t>
      </w:r>
    </w:p>
    <w:p w:rsidR="00B37173" w:rsidRPr="00E44810" w:rsidRDefault="00B37173" w:rsidP="00B37173">
      <w:pPr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Оператор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приостанавливает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случае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 xml:space="preserve">технологического сбоя, зафиксированного программно-аппаратными средствами электронной площадки, но не более чем на одни сутки. </w:t>
      </w:r>
    </w:p>
    <w:p w:rsidR="00473E6F" w:rsidRDefault="006E773B" w:rsidP="002057C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Возобновление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начинается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того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момента,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котором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продажа имущества была прервана. В течение одного часа со времени приостановления проведения продажи имущества Оператор размещает на электронной площадке информацию о</w:t>
      </w:r>
      <w:r w:rsidR="00DC284E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3B7A" w:rsidRPr="00E44810" w:rsidRDefault="009D3B7A" w:rsidP="002057C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15. </w:t>
      </w:r>
      <w:r w:rsidR="006E773B" w:rsidRPr="006E773B">
        <w:rPr>
          <w:rFonts w:eastAsia="Times New Roman"/>
          <w:b/>
          <w:lang w:val="ru-RU" w:eastAsia="ru-RU"/>
        </w:rPr>
        <w:t>Заключение договора купли</w:t>
      </w:r>
      <w:r w:rsidR="001702C8">
        <w:rPr>
          <w:rFonts w:eastAsia="Times New Roman"/>
          <w:b/>
          <w:lang w:val="ru-RU" w:eastAsia="ru-RU"/>
        </w:rPr>
        <w:t>-</w:t>
      </w:r>
      <w:r w:rsidR="006E773B" w:rsidRPr="006E773B">
        <w:rPr>
          <w:rFonts w:eastAsia="Times New Roman"/>
          <w:b/>
          <w:lang w:val="ru-RU" w:eastAsia="ru-RU"/>
        </w:rPr>
        <w:t>продажи имущества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Договор купли-продажи имущества</w:t>
      </w:r>
      <w:r w:rsidR="00973022">
        <w:rPr>
          <w:lang w:val="ru-RU"/>
        </w:rPr>
        <w:t xml:space="preserve"> заключается между Продавцом и П</w:t>
      </w:r>
      <w:r w:rsidRPr="00BC129F">
        <w:rPr>
          <w:lang w:val="ru-RU"/>
        </w:rPr>
        <w:t>обедителем аукциона либо лицом, признанным единственны</w:t>
      </w:r>
      <w:r w:rsidR="00973022">
        <w:rPr>
          <w:lang w:val="ru-RU"/>
        </w:rPr>
        <w:t>м участником аукциона (далее – П</w:t>
      </w:r>
      <w:r w:rsidRPr="00BC129F">
        <w:rPr>
          <w:lang w:val="ru-RU"/>
        </w:rPr>
        <w:t>окупатель</w:t>
      </w:r>
      <w:r w:rsidR="00973022">
        <w:rPr>
          <w:lang w:val="ru-RU"/>
        </w:rPr>
        <w:t>, Продавец и П</w:t>
      </w:r>
      <w:r w:rsidR="003530E9">
        <w:rPr>
          <w:lang w:val="ru-RU"/>
        </w:rPr>
        <w:t>окупатель вместе именуемые - стороны</w:t>
      </w:r>
      <w:r w:rsidRPr="00BC129F">
        <w:rPr>
          <w:lang w:val="ru-RU"/>
        </w:rPr>
        <w:t xml:space="preserve">) </w:t>
      </w:r>
      <w:r w:rsidRPr="00BA099F">
        <w:rPr>
          <w:i/>
          <w:lang w:val="ru-RU"/>
        </w:rPr>
        <w:t xml:space="preserve">в форме электронного документа </w:t>
      </w:r>
      <w:r w:rsidR="009F243B" w:rsidRPr="00BA099F">
        <w:rPr>
          <w:i/>
          <w:lang w:val="ru-RU"/>
        </w:rPr>
        <w:t>и подписывается усиленной квалифицированной электронной подписью сторон</w:t>
      </w:r>
      <w:r w:rsidR="009F243B" w:rsidRPr="009F243B">
        <w:rPr>
          <w:lang w:val="ru-RU"/>
        </w:rPr>
        <w:t xml:space="preserve"> </w:t>
      </w:r>
      <w:r w:rsidR="009F243B">
        <w:rPr>
          <w:lang w:val="ru-RU"/>
        </w:rPr>
        <w:t>д</w:t>
      </w:r>
      <w:r w:rsidR="009F243B" w:rsidRPr="009F243B">
        <w:rPr>
          <w:lang w:val="ru-RU"/>
        </w:rPr>
        <w:t>оговора</w:t>
      </w:r>
      <w:r w:rsidR="009F243B">
        <w:rPr>
          <w:lang w:val="ru-RU"/>
        </w:rPr>
        <w:t xml:space="preserve"> </w:t>
      </w:r>
      <w:r w:rsidR="009F243B" w:rsidRPr="009F243B">
        <w:rPr>
          <w:lang w:val="ru-RU"/>
        </w:rPr>
        <w:t>купли-продажи имущества</w:t>
      </w:r>
      <w:r w:rsidR="00BA099F">
        <w:rPr>
          <w:lang w:val="ru-RU"/>
        </w:rPr>
        <w:t xml:space="preserve"> </w:t>
      </w:r>
      <w:r w:rsidR="00BA099F" w:rsidRPr="00BA099F">
        <w:rPr>
          <w:lang w:val="ru-RU"/>
        </w:rPr>
        <w:t xml:space="preserve">в установленном законодательством порядке </w:t>
      </w:r>
      <w:r w:rsidR="00017C44" w:rsidRPr="004F65D4">
        <w:rPr>
          <w:lang w:val="ru-RU"/>
        </w:rPr>
        <w:t>не ранее чем через 10 (десять) дней и не позднее 20 (двадцати) дней со дня размещения на официальном сайте в сети "Интернет" протокола об итогах аукциона.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Проект договора купли-продажи имущества является приложением к данному Информационному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сообщению (Приложение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№ 2).</w:t>
      </w:r>
    </w:p>
    <w:p w:rsidR="00BC129F" w:rsidRDefault="00973022" w:rsidP="00BC129F">
      <w:pPr>
        <w:ind w:firstLine="709"/>
        <w:jc w:val="both"/>
        <w:rPr>
          <w:lang w:val="ru-RU"/>
        </w:rPr>
      </w:pPr>
      <w:r>
        <w:rPr>
          <w:lang w:val="ru-RU"/>
        </w:rPr>
        <w:t>При уклонении или отказе П</w:t>
      </w:r>
      <w:r w:rsidR="00BC129F" w:rsidRPr="00BC129F">
        <w:rPr>
          <w:lang w:val="ru-RU"/>
        </w:rPr>
        <w:t>окупателя от заключения в установленный срок договора купли-продажи имущества результаты ау</w:t>
      </w:r>
      <w:r>
        <w:rPr>
          <w:lang w:val="ru-RU"/>
        </w:rPr>
        <w:t>кциона аннулируются Продавцом, П</w:t>
      </w:r>
      <w:r w:rsidR="00BC129F" w:rsidRPr="00BC129F">
        <w:rPr>
          <w:lang w:val="ru-RU"/>
        </w:rPr>
        <w:t>окупатель утрачивает право на заключение указанного договора, задаток ему не возвращается.</w:t>
      </w:r>
    </w:p>
    <w:p w:rsidR="00A32F86" w:rsidRPr="00DD7388" w:rsidRDefault="00973022" w:rsidP="00A32F86">
      <w:pPr>
        <w:ind w:firstLine="709"/>
        <w:jc w:val="both"/>
        <w:rPr>
          <w:lang w:val="ru-RU"/>
        </w:rPr>
      </w:pPr>
      <w:r>
        <w:rPr>
          <w:lang w:val="ru-RU"/>
        </w:rPr>
        <w:t>Ответственность П</w:t>
      </w:r>
      <w:r w:rsidR="00A32F86" w:rsidRPr="00DD7388">
        <w:rPr>
          <w:lang w:val="ru-RU"/>
        </w:rPr>
        <w:t>окупателя, либо лица, признанного единственным участником аукциона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в электронной форме, задаток ему не возвращается.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Оплата имущества, приобретен</w:t>
      </w:r>
      <w:r w:rsidR="00AA11D3">
        <w:rPr>
          <w:lang w:val="ru-RU"/>
        </w:rPr>
        <w:t>ного на аукционе, производится П</w:t>
      </w:r>
      <w:r w:rsidRPr="00BC129F">
        <w:rPr>
          <w:lang w:val="ru-RU"/>
        </w:rPr>
        <w:t>окупателем торгов единовременным платежом, по безналичному расчету в соответствии с условиями договора купли-продажи и на реквизиты, предоставленные Продавцом в день заключения договора.</w:t>
      </w:r>
    </w:p>
    <w:p w:rsidR="00BC129F" w:rsidRDefault="00BC129F" w:rsidP="00645FA9">
      <w:pPr>
        <w:ind w:firstLine="709"/>
        <w:jc w:val="both"/>
        <w:rPr>
          <w:lang w:val="ru-RU"/>
        </w:rPr>
      </w:pPr>
      <w:r w:rsidRPr="00BC129F">
        <w:rPr>
          <w:lang w:val="ru-RU"/>
        </w:rPr>
        <w:t xml:space="preserve">Задаток, внесенный покупателем на счет </w:t>
      </w:r>
      <w:r w:rsidR="00C208DA">
        <w:rPr>
          <w:lang w:val="ru-RU"/>
        </w:rPr>
        <w:t>Оператора</w:t>
      </w:r>
      <w:r w:rsidRPr="00BC129F">
        <w:rPr>
          <w:lang w:val="ru-RU"/>
        </w:rPr>
        <w:t>, засчитывается в оплату приобретаемого имущества</w:t>
      </w:r>
      <w:r w:rsidR="00645FA9">
        <w:rPr>
          <w:lang w:val="ru-RU"/>
        </w:rPr>
        <w:t xml:space="preserve"> </w:t>
      </w:r>
      <w:r w:rsidR="00645FA9" w:rsidRPr="00C208DA">
        <w:rPr>
          <w:lang w:val="ru-RU"/>
        </w:rPr>
        <w:t xml:space="preserve">и перечисляется </w:t>
      </w:r>
      <w:r w:rsidR="00C208DA" w:rsidRPr="00C208DA">
        <w:rPr>
          <w:lang w:val="ru-RU"/>
        </w:rPr>
        <w:t xml:space="preserve">Оператором </w:t>
      </w:r>
      <w:r w:rsidR="00645FA9" w:rsidRPr="00C208DA">
        <w:rPr>
          <w:lang w:val="ru-RU"/>
        </w:rPr>
        <w:t>на счет Продавца в течение 5 дней с даты подведения итогов аукциона</w:t>
      </w:r>
      <w:r w:rsidR="00C208DA" w:rsidRPr="00C208DA">
        <w:rPr>
          <w:lang w:val="ru-RU"/>
        </w:rPr>
        <w:t>.</w:t>
      </w:r>
      <w:r w:rsidR="007A3AEF" w:rsidRPr="00C208DA">
        <w:rPr>
          <w:lang w:val="ru-RU"/>
        </w:rPr>
        <w:t xml:space="preserve">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РФ,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агентом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покупатель имущества, указанного 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настоящем </w:t>
      </w:r>
      <w:r w:rsidR="00C208DA">
        <w:rPr>
          <w:lang w:val="ru-RU"/>
        </w:rPr>
        <w:t>И</w:t>
      </w:r>
      <w:r w:rsidRPr="00BC129F">
        <w:rPr>
          <w:lang w:val="ru-RU"/>
        </w:rPr>
        <w:t xml:space="preserve">нформационном сообщении, за исключением физических лиц, не являющихся индивидуальными предпринимателями.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юридическое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предприниматель, уплата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пунктом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3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статьи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161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Налогового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Российской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Федерации осуществляется покупателем на счёт налогового органа по месту регистрации покупателя. </w:t>
      </w:r>
    </w:p>
    <w:p w:rsidR="006E773B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физическое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являющееся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индивидуальным предпринимателем, уплата НДС, сумма которого указана в договоре купли-продажи и</w:t>
      </w:r>
      <w:r w:rsidR="00DC284E">
        <w:t> </w:t>
      </w:r>
      <w:r w:rsidRPr="00BC129F">
        <w:rPr>
          <w:lang w:val="ru-RU"/>
        </w:rPr>
        <w:t>перечислена покупателем Продавцу по указанным в договоре купли-продажи реквизитам, осуществляется Продавцом.</w:t>
      </w:r>
    </w:p>
    <w:p w:rsidR="00943AF3" w:rsidRPr="00E44810" w:rsidRDefault="00943AF3" w:rsidP="00BC129F">
      <w:pPr>
        <w:ind w:firstLine="709"/>
        <w:jc w:val="both"/>
        <w:rPr>
          <w:sz w:val="16"/>
          <w:szCs w:val="16"/>
          <w:lang w:val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16. </w:t>
      </w:r>
      <w:r w:rsidR="006E773B" w:rsidRPr="006E773B">
        <w:rPr>
          <w:rFonts w:eastAsia="Times New Roman"/>
          <w:b/>
          <w:lang w:val="ru-RU" w:eastAsia="ru-RU"/>
        </w:rPr>
        <w:t>Переход права собственности на имущество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Передача объекта осуществляется путем подписания акта приема-передачи в соответствии с условиями договора купли – продажи.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 xml:space="preserve">Право собственности на имущество переходит к </w:t>
      </w:r>
      <w:r w:rsidR="00AA11D3">
        <w:rPr>
          <w:rFonts w:eastAsia="Times New Roman"/>
          <w:szCs w:val="20"/>
          <w:lang w:val="ru-RU" w:eastAsia="ru-RU"/>
        </w:rPr>
        <w:t>П</w:t>
      </w:r>
      <w:r w:rsidRPr="00E66737">
        <w:rPr>
          <w:rFonts w:eastAsia="Times New Roman"/>
          <w:szCs w:val="20"/>
          <w:lang w:val="ru-RU" w:eastAsia="ru-RU"/>
        </w:rPr>
        <w:t>окупателю в порядке, установленном законодательством Российской Федерации и договором купли-продажи, с 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условии: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1) выполнения покупателем обязанности по оплате цены продажи в соответствии с договором купли-продажи;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2)  уплаты покупателем государственной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Федерации.</w:t>
      </w:r>
    </w:p>
    <w:p w:rsidR="00127907" w:rsidRDefault="00127907" w:rsidP="00127907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E66737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E66737">
        <w:rPr>
          <w:rFonts w:eastAsia="Times New Roman"/>
          <w:lang w:val="ru-RU" w:eastAsia="ru-RU"/>
        </w:rPr>
        <w:t>Росреестра</w:t>
      </w:r>
      <w:proofErr w:type="spellEnd"/>
      <w:r w:rsidRPr="00E66737">
        <w:rPr>
          <w:rFonts w:eastAsia="Times New Roman"/>
          <w:lang w:val="ru-RU" w:eastAsia="ru-RU"/>
        </w:rPr>
        <w:t>: https://rosreestr.gov.ru/activity/okazanie-gosudarstvennykh-uslug/kadastrovyy-uchet-i-ili-registratsiya-prav-/stoimost-rekvizity-i-obraztsy-platezhnykh-dokumentov/.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5547FF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17. </w:t>
      </w:r>
      <w:r w:rsidR="005547FF" w:rsidRPr="005547FF">
        <w:rPr>
          <w:rFonts w:eastAsia="Times New Roman"/>
          <w:b/>
          <w:lang w:val="ru-RU" w:eastAsia="ru-RU"/>
        </w:rPr>
        <w:t>Заключительные положения</w:t>
      </w:r>
    </w:p>
    <w:p w:rsidR="005547FF" w:rsidRPr="00E44810" w:rsidRDefault="005547FF" w:rsidP="005547FF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5547FF" w:rsidRDefault="005547FF" w:rsidP="005547FF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980492" w:rsidRDefault="00980492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</w:p>
    <w:p w:rsidR="00980492" w:rsidRDefault="00980492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</w:p>
    <w:p w:rsidR="006E773B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18. </w:t>
      </w:r>
      <w:r w:rsidR="006E773B" w:rsidRPr="006E773B">
        <w:rPr>
          <w:rFonts w:eastAsia="Times New Roman"/>
          <w:b/>
          <w:lang w:val="ru-RU" w:eastAsia="ru-RU"/>
        </w:rPr>
        <w:t>Приложения</w:t>
      </w:r>
    </w:p>
    <w:p w:rsidR="00B37173" w:rsidRPr="00E44810" w:rsidRDefault="00B37173" w:rsidP="00B37173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 к настоящему Информационному сообщению являются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неотъемлемой частью Информационного сообщения, размещены на электронной площадке и на Официальном сайте торгов отдельными файлами.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Приложениями к настоящему Информационному сообщению являются:</w:t>
      </w:r>
    </w:p>
    <w:p w:rsidR="006E773B" w:rsidRPr="006E773B" w:rsidRDefault="00D045C7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1. 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2. Проект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купли-про</w:t>
      </w:r>
      <w:r w:rsidR="00D045C7">
        <w:rPr>
          <w:rFonts w:eastAsia="Times New Roman"/>
          <w:lang w:val="ru-RU" w:eastAsia="ru-RU"/>
        </w:rPr>
        <w:t>дажи имущества (П</w:t>
      </w:r>
      <w:r w:rsidR="00B4188D">
        <w:rPr>
          <w:rFonts w:eastAsia="Times New Roman"/>
          <w:lang w:val="ru-RU" w:eastAsia="ru-RU"/>
        </w:rPr>
        <w:t>риложение № 2);</w:t>
      </w:r>
    </w:p>
    <w:p w:rsid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3. Образец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письма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наличии/отсутствии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доли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субъекта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 Федерации или муниципального образования в уставном капитале юридического лица (</w:t>
      </w:r>
      <w:r w:rsidR="00D045C7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3).</w:t>
      </w:r>
    </w:p>
    <w:p w:rsidR="000F1B7F" w:rsidRPr="006E773B" w:rsidRDefault="000F1B7F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bookmarkStart w:id="0" w:name="_GoBack"/>
      <w:bookmarkEnd w:id="0"/>
    </w:p>
    <w:sectPr w:rsidR="000F1B7F" w:rsidRPr="006E773B" w:rsidSect="00980492">
      <w:footerReference w:type="default" r:id="rId25"/>
      <w:pgSz w:w="11906" w:h="16838"/>
      <w:pgMar w:top="709" w:right="567" w:bottom="993" w:left="1134" w:header="709" w:footer="1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CD3" w:rsidRDefault="000B4CD3" w:rsidP="007078EB">
      <w:r>
        <w:separator/>
      </w:r>
    </w:p>
  </w:endnote>
  <w:endnote w:type="continuationSeparator" w:id="0">
    <w:p w:rsidR="000B4CD3" w:rsidRDefault="000B4CD3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711889"/>
      <w:docPartObj>
        <w:docPartGallery w:val="Page Numbers (Bottom of Page)"/>
        <w:docPartUnique/>
      </w:docPartObj>
    </w:sdtPr>
    <w:sdtEndPr/>
    <w:sdtContent>
      <w:p w:rsidR="000B4CD3" w:rsidRDefault="000B4CD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F47" w:rsidRPr="00B74F47">
          <w:rPr>
            <w:noProof/>
            <w:lang w:val="ru-RU"/>
          </w:rPr>
          <w:t>15</w:t>
        </w:r>
        <w:r>
          <w:fldChar w:fldCharType="end"/>
        </w:r>
      </w:p>
    </w:sdtContent>
  </w:sdt>
  <w:p w:rsidR="000B4CD3" w:rsidRDefault="000B4CD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CD3" w:rsidRDefault="000B4CD3" w:rsidP="007078EB">
      <w:r>
        <w:separator/>
      </w:r>
    </w:p>
  </w:footnote>
  <w:footnote w:type="continuationSeparator" w:id="0">
    <w:p w:rsidR="000B4CD3" w:rsidRDefault="000B4CD3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B3752"/>
    <w:multiLevelType w:val="multilevel"/>
    <w:tmpl w:val="DF2AD0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3" w:hanging="1140"/>
      </w:pPr>
      <w:rPr>
        <w:rFonts w:ascii="TimesNewRoman,Bold" w:hAnsi="TimesNewRoman,Bold" w:cs="TimesNewRoman,Bold"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ascii="TimesNewRoman,Bold" w:hAnsi="TimesNewRoman,Bold" w:cs="TimesNewRoman,Bold"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ascii="TimesNewRoman,Bold" w:hAnsi="TimesNewRoman,Bold" w:cs="TimesNewRoman,Bold"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ascii="TimesNewRoman,Bold" w:hAnsi="TimesNewRoman,Bold" w:cs="TimesNewRoman,Bold"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ascii="TimesNewRoman,Bold" w:hAnsi="TimesNewRoman,Bold" w:cs="TimesNewRoman,Bold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NewRoman,Bold" w:hAnsi="TimesNewRoman,Bold" w:cs="TimesNewRoman,Bold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NewRoman,Bold" w:hAnsi="TimesNewRoman,Bold" w:cs="TimesNewRoman,Bold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NewRoman,Bold" w:hAnsi="TimesNewRoman,Bold" w:cs="TimesNewRoman,Bold" w:hint="default"/>
      </w:rPr>
    </w:lvl>
  </w:abstractNum>
  <w:abstractNum w:abstractNumId="1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>
    <w:nsid w:val="22AE2FE1"/>
    <w:multiLevelType w:val="hybridMultilevel"/>
    <w:tmpl w:val="C1102E0E"/>
    <w:lvl w:ilvl="0" w:tplc="FFA4E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66DC"/>
    <w:multiLevelType w:val="multilevel"/>
    <w:tmpl w:val="289893E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43F42A95"/>
    <w:multiLevelType w:val="hybridMultilevel"/>
    <w:tmpl w:val="9EB2BF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262A5"/>
    <w:multiLevelType w:val="multilevel"/>
    <w:tmpl w:val="1714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54923"/>
    <w:multiLevelType w:val="hybridMultilevel"/>
    <w:tmpl w:val="1714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54127878"/>
    <w:multiLevelType w:val="hybridMultilevel"/>
    <w:tmpl w:val="07AE1A5E"/>
    <w:lvl w:ilvl="0" w:tplc="F6FE38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95F4A83"/>
    <w:multiLevelType w:val="hybridMultilevel"/>
    <w:tmpl w:val="117662D0"/>
    <w:lvl w:ilvl="0" w:tplc="54D25956">
      <w:start w:val="1"/>
      <w:numFmt w:val="decimal"/>
      <w:lvlText w:val="%1)"/>
      <w:lvlJc w:val="left"/>
      <w:pPr>
        <w:ind w:left="102" w:hanging="310"/>
      </w:pPr>
      <w:rPr>
        <w:rFonts w:ascii="Times New Roman" w:eastAsia="Times New Roman" w:hAnsi="Times New Roman" w:hint="default"/>
        <w:b w:val="0"/>
        <w:sz w:val="24"/>
        <w:szCs w:val="24"/>
      </w:rPr>
    </w:lvl>
    <w:lvl w:ilvl="1" w:tplc="65FA9C02">
      <w:start w:val="1"/>
      <w:numFmt w:val="bullet"/>
      <w:lvlText w:val="•"/>
      <w:lvlJc w:val="left"/>
      <w:pPr>
        <w:ind w:left="832" w:hanging="310"/>
      </w:pPr>
      <w:rPr>
        <w:rFonts w:hint="default"/>
      </w:rPr>
    </w:lvl>
    <w:lvl w:ilvl="2" w:tplc="9F180CC2">
      <w:start w:val="1"/>
      <w:numFmt w:val="bullet"/>
      <w:lvlText w:val="•"/>
      <w:lvlJc w:val="left"/>
      <w:pPr>
        <w:ind w:left="1563" w:hanging="310"/>
      </w:pPr>
      <w:rPr>
        <w:rFonts w:hint="default"/>
      </w:rPr>
    </w:lvl>
    <w:lvl w:ilvl="3" w:tplc="EB1E881E">
      <w:start w:val="1"/>
      <w:numFmt w:val="bullet"/>
      <w:lvlText w:val="•"/>
      <w:lvlJc w:val="left"/>
      <w:pPr>
        <w:ind w:left="2294" w:hanging="310"/>
      </w:pPr>
      <w:rPr>
        <w:rFonts w:hint="default"/>
      </w:rPr>
    </w:lvl>
    <w:lvl w:ilvl="4" w:tplc="85A230FC">
      <w:start w:val="1"/>
      <w:numFmt w:val="bullet"/>
      <w:lvlText w:val="•"/>
      <w:lvlJc w:val="left"/>
      <w:pPr>
        <w:ind w:left="3025" w:hanging="310"/>
      </w:pPr>
      <w:rPr>
        <w:rFonts w:hint="default"/>
      </w:rPr>
    </w:lvl>
    <w:lvl w:ilvl="5" w:tplc="C0506BBA">
      <w:start w:val="1"/>
      <w:numFmt w:val="bullet"/>
      <w:lvlText w:val="•"/>
      <w:lvlJc w:val="left"/>
      <w:pPr>
        <w:ind w:left="3755" w:hanging="310"/>
      </w:pPr>
      <w:rPr>
        <w:rFonts w:hint="default"/>
      </w:rPr>
    </w:lvl>
    <w:lvl w:ilvl="6" w:tplc="4F8E4E1E">
      <w:start w:val="1"/>
      <w:numFmt w:val="bullet"/>
      <w:lvlText w:val="•"/>
      <w:lvlJc w:val="left"/>
      <w:pPr>
        <w:ind w:left="4486" w:hanging="310"/>
      </w:pPr>
      <w:rPr>
        <w:rFonts w:hint="default"/>
      </w:rPr>
    </w:lvl>
    <w:lvl w:ilvl="7" w:tplc="53AA38F6">
      <w:start w:val="1"/>
      <w:numFmt w:val="bullet"/>
      <w:lvlText w:val="•"/>
      <w:lvlJc w:val="left"/>
      <w:pPr>
        <w:ind w:left="5217" w:hanging="310"/>
      </w:pPr>
      <w:rPr>
        <w:rFonts w:hint="default"/>
      </w:rPr>
    </w:lvl>
    <w:lvl w:ilvl="8" w:tplc="C57E004C">
      <w:start w:val="1"/>
      <w:numFmt w:val="bullet"/>
      <w:lvlText w:val="•"/>
      <w:lvlJc w:val="left"/>
      <w:pPr>
        <w:ind w:left="5947" w:hanging="310"/>
      </w:pPr>
      <w:rPr>
        <w:rFonts w:hint="default"/>
      </w:rPr>
    </w:lvl>
  </w:abstractNum>
  <w:abstractNum w:abstractNumId="11">
    <w:nsid w:val="59E037F9"/>
    <w:multiLevelType w:val="hybridMultilevel"/>
    <w:tmpl w:val="BACCD92A"/>
    <w:lvl w:ilvl="0" w:tplc="C2E6AE4A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C21F7C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12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2A"/>
    <w:rsid w:val="00004C33"/>
    <w:rsid w:val="00011B48"/>
    <w:rsid w:val="000157D0"/>
    <w:rsid w:val="000163D2"/>
    <w:rsid w:val="00017C44"/>
    <w:rsid w:val="00021CE3"/>
    <w:rsid w:val="00023EEC"/>
    <w:rsid w:val="00024502"/>
    <w:rsid w:val="0002498F"/>
    <w:rsid w:val="00024B69"/>
    <w:rsid w:val="00024F7B"/>
    <w:rsid w:val="00026B4C"/>
    <w:rsid w:val="0002775C"/>
    <w:rsid w:val="00032E3F"/>
    <w:rsid w:val="000335E0"/>
    <w:rsid w:val="00034183"/>
    <w:rsid w:val="00034A5F"/>
    <w:rsid w:val="00036433"/>
    <w:rsid w:val="00040B5E"/>
    <w:rsid w:val="00042D76"/>
    <w:rsid w:val="00045338"/>
    <w:rsid w:val="00045AF9"/>
    <w:rsid w:val="0005116C"/>
    <w:rsid w:val="0005331B"/>
    <w:rsid w:val="00056BD2"/>
    <w:rsid w:val="0005743A"/>
    <w:rsid w:val="00057C8D"/>
    <w:rsid w:val="000602B5"/>
    <w:rsid w:val="000608DE"/>
    <w:rsid w:val="00060F7D"/>
    <w:rsid w:val="00061368"/>
    <w:rsid w:val="00063464"/>
    <w:rsid w:val="000653BF"/>
    <w:rsid w:val="00066389"/>
    <w:rsid w:val="000726DC"/>
    <w:rsid w:val="000779DA"/>
    <w:rsid w:val="000831C0"/>
    <w:rsid w:val="00083BC7"/>
    <w:rsid w:val="00084B48"/>
    <w:rsid w:val="00085699"/>
    <w:rsid w:val="00086FD1"/>
    <w:rsid w:val="00087211"/>
    <w:rsid w:val="00087AD9"/>
    <w:rsid w:val="00092F45"/>
    <w:rsid w:val="0009348D"/>
    <w:rsid w:val="00093A1E"/>
    <w:rsid w:val="00094DAB"/>
    <w:rsid w:val="00095F4D"/>
    <w:rsid w:val="000976A4"/>
    <w:rsid w:val="00097E7D"/>
    <w:rsid w:val="000A0972"/>
    <w:rsid w:val="000B0A7D"/>
    <w:rsid w:val="000B125C"/>
    <w:rsid w:val="000B35B1"/>
    <w:rsid w:val="000B4CD3"/>
    <w:rsid w:val="000C0954"/>
    <w:rsid w:val="000C39DE"/>
    <w:rsid w:val="000C4155"/>
    <w:rsid w:val="000C6668"/>
    <w:rsid w:val="000D033E"/>
    <w:rsid w:val="000D2389"/>
    <w:rsid w:val="000D2B4C"/>
    <w:rsid w:val="000D2F95"/>
    <w:rsid w:val="000D5B71"/>
    <w:rsid w:val="000D5E9B"/>
    <w:rsid w:val="000E0457"/>
    <w:rsid w:val="000E224D"/>
    <w:rsid w:val="000E26AF"/>
    <w:rsid w:val="000E26E3"/>
    <w:rsid w:val="000E295B"/>
    <w:rsid w:val="000E308E"/>
    <w:rsid w:val="000E6E87"/>
    <w:rsid w:val="000E6F55"/>
    <w:rsid w:val="000E772F"/>
    <w:rsid w:val="000E7823"/>
    <w:rsid w:val="000E7D9B"/>
    <w:rsid w:val="000F09B3"/>
    <w:rsid w:val="000F0D2E"/>
    <w:rsid w:val="000F19DB"/>
    <w:rsid w:val="000F1B7F"/>
    <w:rsid w:val="000F3B28"/>
    <w:rsid w:val="000F5A80"/>
    <w:rsid w:val="000F688E"/>
    <w:rsid w:val="00100752"/>
    <w:rsid w:val="00100DD3"/>
    <w:rsid w:val="00100FC2"/>
    <w:rsid w:val="001013F6"/>
    <w:rsid w:val="001014E5"/>
    <w:rsid w:val="00101EB5"/>
    <w:rsid w:val="00104EAA"/>
    <w:rsid w:val="00105545"/>
    <w:rsid w:val="00105BEA"/>
    <w:rsid w:val="00106813"/>
    <w:rsid w:val="00107939"/>
    <w:rsid w:val="00107DDD"/>
    <w:rsid w:val="0011059F"/>
    <w:rsid w:val="00112B9B"/>
    <w:rsid w:val="001166DA"/>
    <w:rsid w:val="00116E85"/>
    <w:rsid w:val="00117E9F"/>
    <w:rsid w:val="00120EE9"/>
    <w:rsid w:val="001225C6"/>
    <w:rsid w:val="00125258"/>
    <w:rsid w:val="001271B6"/>
    <w:rsid w:val="00127907"/>
    <w:rsid w:val="001303BA"/>
    <w:rsid w:val="00132797"/>
    <w:rsid w:val="00133F31"/>
    <w:rsid w:val="001343C9"/>
    <w:rsid w:val="00136D7E"/>
    <w:rsid w:val="00137874"/>
    <w:rsid w:val="001425FB"/>
    <w:rsid w:val="00143118"/>
    <w:rsid w:val="00143F6B"/>
    <w:rsid w:val="001458FF"/>
    <w:rsid w:val="00151331"/>
    <w:rsid w:val="00155502"/>
    <w:rsid w:val="00163981"/>
    <w:rsid w:val="00163CF9"/>
    <w:rsid w:val="001702C8"/>
    <w:rsid w:val="00171813"/>
    <w:rsid w:val="00171D61"/>
    <w:rsid w:val="0017239A"/>
    <w:rsid w:val="001734DD"/>
    <w:rsid w:val="00174CEA"/>
    <w:rsid w:val="00175A59"/>
    <w:rsid w:val="001764E4"/>
    <w:rsid w:val="001766AF"/>
    <w:rsid w:val="0017711C"/>
    <w:rsid w:val="001804CD"/>
    <w:rsid w:val="001806DF"/>
    <w:rsid w:val="00181E3E"/>
    <w:rsid w:val="0018307B"/>
    <w:rsid w:val="00184067"/>
    <w:rsid w:val="0018435D"/>
    <w:rsid w:val="00184D85"/>
    <w:rsid w:val="00186B29"/>
    <w:rsid w:val="00186EED"/>
    <w:rsid w:val="00187BE1"/>
    <w:rsid w:val="001909B8"/>
    <w:rsid w:val="001944D4"/>
    <w:rsid w:val="001A06D4"/>
    <w:rsid w:val="001A6E75"/>
    <w:rsid w:val="001A7697"/>
    <w:rsid w:val="001B1040"/>
    <w:rsid w:val="001B2DCF"/>
    <w:rsid w:val="001B56F3"/>
    <w:rsid w:val="001B6670"/>
    <w:rsid w:val="001C07F4"/>
    <w:rsid w:val="001C2E15"/>
    <w:rsid w:val="001C4131"/>
    <w:rsid w:val="001C4444"/>
    <w:rsid w:val="001C56B0"/>
    <w:rsid w:val="001C66C7"/>
    <w:rsid w:val="001D0339"/>
    <w:rsid w:val="001D5FBB"/>
    <w:rsid w:val="001D6961"/>
    <w:rsid w:val="001E0501"/>
    <w:rsid w:val="001E29D2"/>
    <w:rsid w:val="001E3B59"/>
    <w:rsid w:val="001E4F43"/>
    <w:rsid w:val="001E52C0"/>
    <w:rsid w:val="001E7E96"/>
    <w:rsid w:val="001E7F0B"/>
    <w:rsid w:val="001F03CE"/>
    <w:rsid w:val="001F1CBB"/>
    <w:rsid w:val="001F43FB"/>
    <w:rsid w:val="001F6127"/>
    <w:rsid w:val="001F6230"/>
    <w:rsid w:val="001F6C04"/>
    <w:rsid w:val="0020048B"/>
    <w:rsid w:val="002010BC"/>
    <w:rsid w:val="0020196C"/>
    <w:rsid w:val="00202AE2"/>
    <w:rsid w:val="00202BB9"/>
    <w:rsid w:val="00202D18"/>
    <w:rsid w:val="002057CB"/>
    <w:rsid w:val="00206435"/>
    <w:rsid w:val="002104C2"/>
    <w:rsid w:val="002123C3"/>
    <w:rsid w:val="00215713"/>
    <w:rsid w:val="00216022"/>
    <w:rsid w:val="0021614A"/>
    <w:rsid w:val="00216910"/>
    <w:rsid w:val="00217D31"/>
    <w:rsid w:val="00221FF1"/>
    <w:rsid w:val="002227FA"/>
    <w:rsid w:val="00222AEF"/>
    <w:rsid w:val="00223630"/>
    <w:rsid w:val="00224BE2"/>
    <w:rsid w:val="00227780"/>
    <w:rsid w:val="002277F8"/>
    <w:rsid w:val="0023307A"/>
    <w:rsid w:val="00234608"/>
    <w:rsid w:val="00236713"/>
    <w:rsid w:val="00240EC4"/>
    <w:rsid w:val="0024166F"/>
    <w:rsid w:val="00245D27"/>
    <w:rsid w:val="00250600"/>
    <w:rsid w:val="00253AA5"/>
    <w:rsid w:val="00254339"/>
    <w:rsid w:val="002544EC"/>
    <w:rsid w:val="002604E7"/>
    <w:rsid w:val="00261008"/>
    <w:rsid w:val="0026171C"/>
    <w:rsid w:val="00263587"/>
    <w:rsid w:val="00263845"/>
    <w:rsid w:val="00263AD5"/>
    <w:rsid w:val="00263C2C"/>
    <w:rsid w:val="002640DD"/>
    <w:rsid w:val="00264D2A"/>
    <w:rsid w:val="00265AB5"/>
    <w:rsid w:val="00266271"/>
    <w:rsid w:val="002742DA"/>
    <w:rsid w:val="00275AC7"/>
    <w:rsid w:val="00277BC7"/>
    <w:rsid w:val="0028174D"/>
    <w:rsid w:val="002818D9"/>
    <w:rsid w:val="00282058"/>
    <w:rsid w:val="00284C16"/>
    <w:rsid w:val="00285F59"/>
    <w:rsid w:val="00286C73"/>
    <w:rsid w:val="00290366"/>
    <w:rsid w:val="002915BF"/>
    <w:rsid w:val="00292437"/>
    <w:rsid w:val="0029275A"/>
    <w:rsid w:val="00292C6F"/>
    <w:rsid w:val="002971E0"/>
    <w:rsid w:val="002A00E9"/>
    <w:rsid w:val="002A4816"/>
    <w:rsid w:val="002A57AC"/>
    <w:rsid w:val="002A70E5"/>
    <w:rsid w:val="002A75F2"/>
    <w:rsid w:val="002B0CF2"/>
    <w:rsid w:val="002B2141"/>
    <w:rsid w:val="002B267C"/>
    <w:rsid w:val="002B2A0F"/>
    <w:rsid w:val="002B50F5"/>
    <w:rsid w:val="002B5184"/>
    <w:rsid w:val="002C45E9"/>
    <w:rsid w:val="002C636B"/>
    <w:rsid w:val="002C7E00"/>
    <w:rsid w:val="002D0082"/>
    <w:rsid w:val="002D0C4E"/>
    <w:rsid w:val="002D3D9A"/>
    <w:rsid w:val="002D54B5"/>
    <w:rsid w:val="002D5C51"/>
    <w:rsid w:val="002D72C1"/>
    <w:rsid w:val="002E31F8"/>
    <w:rsid w:val="002E3D9A"/>
    <w:rsid w:val="002E446B"/>
    <w:rsid w:val="002E6E3A"/>
    <w:rsid w:val="002F0BA4"/>
    <w:rsid w:val="002F0C3A"/>
    <w:rsid w:val="002F11A1"/>
    <w:rsid w:val="002F4849"/>
    <w:rsid w:val="002F4D03"/>
    <w:rsid w:val="00300402"/>
    <w:rsid w:val="00300E1A"/>
    <w:rsid w:val="00301498"/>
    <w:rsid w:val="00306CA5"/>
    <w:rsid w:val="00310565"/>
    <w:rsid w:val="003117FD"/>
    <w:rsid w:val="00311B65"/>
    <w:rsid w:val="003124C9"/>
    <w:rsid w:val="00312B4B"/>
    <w:rsid w:val="00313705"/>
    <w:rsid w:val="0031483C"/>
    <w:rsid w:val="00316A61"/>
    <w:rsid w:val="00316BEB"/>
    <w:rsid w:val="0031785F"/>
    <w:rsid w:val="00320891"/>
    <w:rsid w:val="00321093"/>
    <w:rsid w:val="003225F0"/>
    <w:rsid w:val="0032334D"/>
    <w:rsid w:val="0032343E"/>
    <w:rsid w:val="00326643"/>
    <w:rsid w:val="00327C53"/>
    <w:rsid w:val="00327F33"/>
    <w:rsid w:val="00333403"/>
    <w:rsid w:val="00333D93"/>
    <w:rsid w:val="003341DE"/>
    <w:rsid w:val="00336217"/>
    <w:rsid w:val="003362B7"/>
    <w:rsid w:val="0034067A"/>
    <w:rsid w:val="00340732"/>
    <w:rsid w:val="00341065"/>
    <w:rsid w:val="003411EC"/>
    <w:rsid w:val="00341D75"/>
    <w:rsid w:val="00343D1D"/>
    <w:rsid w:val="003467D9"/>
    <w:rsid w:val="00346A4D"/>
    <w:rsid w:val="00346C02"/>
    <w:rsid w:val="003474E4"/>
    <w:rsid w:val="0035030C"/>
    <w:rsid w:val="00351E9E"/>
    <w:rsid w:val="00352C0C"/>
    <w:rsid w:val="003530E9"/>
    <w:rsid w:val="00353E7B"/>
    <w:rsid w:val="003567F3"/>
    <w:rsid w:val="00357251"/>
    <w:rsid w:val="003577C5"/>
    <w:rsid w:val="00360BF1"/>
    <w:rsid w:val="00362B13"/>
    <w:rsid w:val="00362EBE"/>
    <w:rsid w:val="003640A2"/>
    <w:rsid w:val="00364747"/>
    <w:rsid w:val="00364874"/>
    <w:rsid w:val="00365946"/>
    <w:rsid w:val="00366362"/>
    <w:rsid w:val="003719ED"/>
    <w:rsid w:val="00372DC8"/>
    <w:rsid w:val="00377AEA"/>
    <w:rsid w:val="003804C4"/>
    <w:rsid w:val="00384D69"/>
    <w:rsid w:val="00384DAA"/>
    <w:rsid w:val="00384EAF"/>
    <w:rsid w:val="00386502"/>
    <w:rsid w:val="003901D4"/>
    <w:rsid w:val="00391B86"/>
    <w:rsid w:val="00392B32"/>
    <w:rsid w:val="00392F65"/>
    <w:rsid w:val="00395C28"/>
    <w:rsid w:val="0039624B"/>
    <w:rsid w:val="003A06E9"/>
    <w:rsid w:val="003A156A"/>
    <w:rsid w:val="003A7D48"/>
    <w:rsid w:val="003B2B0A"/>
    <w:rsid w:val="003B3715"/>
    <w:rsid w:val="003B42DF"/>
    <w:rsid w:val="003B6E98"/>
    <w:rsid w:val="003B7EB0"/>
    <w:rsid w:val="003C10F6"/>
    <w:rsid w:val="003C581E"/>
    <w:rsid w:val="003D126B"/>
    <w:rsid w:val="003D16BE"/>
    <w:rsid w:val="003D1B7E"/>
    <w:rsid w:val="003D1E6C"/>
    <w:rsid w:val="003D1F68"/>
    <w:rsid w:val="003D32FE"/>
    <w:rsid w:val="003D33F6"/>
    <w:rsid w:val="003D64AE"/>
    <w:rsid w:val="003E0D84"/>
    <w:rsid w:val="003E1190"/>
    <w:rsid w:val="003E1D84"/>
    <w:rsid w:val="003E2DEF"/>
    <w:rsid w:val="003E3BFE"/>
    <w:rsid w:val="003E798D"/>
    <w:rsid w:val="003F0B24"/>
    <w:rsid w:val="003F192D"/>
    <w:rsid w:val="003F318F"/>
    <w:rsid w:val="003F786C"/>
    <w:rsid w:val="0040123B"/>
    <w:rsid w:val="00402EDD"/>
    <w:rsid w:val="004037D6"/>
    <w:rsid w:val="004048CD"/>
    <w:rsid w:val="00405D3B"/>
    <w:rsid w:val="00407C84"/>
    <w:rsid w:val="00407C86"/>
    <w:rsid w:val="00412CC2"/>
    <w:rsid w:val="004132B6"/>
    <w:rsid w:val="0041754A"/>
    <w:rsid w:val="00420F24"/>
    <w:rsid w:val="004230EC"/>
    <w:rsid w:val="0042491C"/>
    <w:rsid w:val="00424F31"/>
    <w:rsid w:val="004310BB"/>
    <w:rsid w:val="00436D0C"/>
    <w:rsid w:val="00436FD8"/>
    <w:rsid w:val="00437147"/>
    <w:rsid w:val="004414D2"/>
    <w:rsid w:val="00442981"/>
    <w:rsid w:val="00445BD5"/>
    <w:rsid w:val="00447180"/>
    <w:rsid w:val="00447592"/>
    <w:rsid w:val="00450928"/>
    <w:rsid w:val="004517EA"/>
    <w:rsid w:val="0045187B"/>
    <w:rsid w:val="004518D1"/>
    <w:rsid w:val="00457BF4"/>
    <w:rsid w:val="00462A6C"/>
    <w:rsid w:val="00463820"/>
    <w:rsid w:val="00464914"/>
    <w:rsid w:val="0047037D"/>
    <w:rsid w:val="0047293D"/>
    <w:rsid w:val="00472F83"/>
    <w:rsid w:val="00473E6F"/>
    <w:rsid w:val="0047488F"/>
    <w:rsid w:val="00476AC4"/>
    <w:rsid w:val="004771B4"/>
    <w:rsid w:val="00480199"/>
    <w:rsid w:val="004811FB"/>
    <w:rsid w:val="00482A05"/>
    <w:rsid w:val="004830D4"/>
    <w:rsid w:val="00483307"/>
    <w:rsid w:val="00484580"/>
    <w:rsid w:val="004855DE"/>
    <w:rsid w:val="004859B1"/>
    <w:rsid w:val="00485B33"/>
    <w:rsid w:val="00486589"/>
    <w:rsid w:val="004872E6"/>
    <w:rsid w:val="00487577"/>
    <w:rsid w:val="00487C12"/>
    <w:rsid w:val="00491A6F"/>
    <w:rsid w:val="00492D9C"/>
    <w:rsid w:val="0049326C"/>
    <w:rsid w:val="00494AC5"/>
    <w:rsid w:val="004954AB"/>
    <w:rsid w:val="00495898"/>
    <w:rsid w:val="00496105"/>
    <w:rsid w:val="00496CA3"/>
    <w:rsid w:val="004A0470"/>
    <w:rsid w:val="004A161E"/>
    <w:rsid w:val="004A73A6"/>
    <w:rsid w:val="004A7B3F"/>
    <w:rsid w:val="004B0899"/>
    <w:rsid w:val="004B0A37"/>
    <w:rsid w:val="004B5451"/>
    <w:rsid w:val="004B5C8C"/>
    <w:rsid w:val="004B6560"/>
    <w:rsid w:val="004B7DBC"/>
    <w:rsid w:val="004C14B5"/>
    <w:rsid w:val="004C2887"/>
    <w:rsid w:val="004C38F7"/>
    <w:rsid w:val="004C3B8F"/>
    <w:rsid w:val="004C3CA2"/>
    <w:rsid w:val="004C408C"/>
    <w:rsid w:val="004C4BA2"/>
    <w:rsid w:val="004C4DF6"/>
    <w:rsid w:val="004C4E50"/>
    <w:rsid w:val="004C5438"/>
    <w:rsid w:val="004D112F"/>
    <w:rsid w:val="004D536C"/>
    <w:rsid w:val="004D6040"/>
    <w:rsid w:val="004E017F"/>
    <w:rsid w:val="004E0E35"/>
    <w:rsid w:val="004E21FD"/>
    <w:rsid w:val="004E5BC1"/>
    <w:rsid w:val="004E5CC2"/>
    <w:rsid w:val="004E65CE"/>
    <w:rsid w:val="004E70B4"/>
    <w:rsid w:val="004E71BB"/>
    <w:rsid w:val="004F05F1"/>
    <w:rsid w:val="004F0668"/>
    <w:rsid w:val="004F070C"/>
    <w:rsid w:val="004F2417"/>
    <w:rsid w:val="004F6A62"/>
    <w:rsid w:val="00500576"/>
    <w:rsid w:val="005050C2"/>
    <w:rsid w:val="00505B6F"/>
    <w:rsid w:val="00505BAB"/>
    <w:rsid w:val="00506A41"/>
    <w:rsid w:val="00511102"/>
    <w:rsid w:val="00511F47"/>
    <w:rsid w:val="00512343"/>
    <w:rsid w:val="00514230"/>
    <w:rsid w:val="00516847"/>
    <w:rsid w:val="00517746"/>
    <w:rsid w:val="00520257"/>
    <w:rsid w:val="0052696B"/>
    <w:rsid w:val="00532280"/>
    <w:rsid w:val="005339BB"/>
    <w:rsid w:val="0053484E"/>
    <w:rsid w:val="005364D0"/>
    <w:rsid w:val="00542619"/>
    <w:rsid w:val="00542626"/>
    <w:rsid w:val="00542A70"/>
    <w:rsid w:val="00543202"/>
    <w:rsid w:val="00543513"/>
    <w:rsid w:val="005449E2"/>
    <w:rsid w:val="00546432"/>
    <w:rsid w:val="00551DCA"/>
    <w:rsid w:val="00552049"/>
    <w:rsid w:val="005535BA"/>
    <w:rsid w:val="005538AD"/>
    <w:rsid w:val="005547FF"/>
    <w:rsid w:val="00554B80"/>
    <w:rsid w:val="005570FF"/>
    <w:rsid w:val="00562A75"/>
    <w:rsid w:val="00564D2A"/>
    <w:rsid w:val="005662A3"/>
    <w:rsid w:val="005667A7"/>
    <w:rsid w:val="00567E0D"/>
    <w:rsid w:val="00572CBE"/>
    <w:rsid w:val="00575C5F"/>
    <w:rsid w:val="0057711C"/>
    <w:rsid w:val="00577814"/>
    <w:rsid w:val="005800D0"/>
    <w:rsid w:val="005824CA"/>
    <w:rsid w:val="005831C4"/>
    <w:rsid w:val="00583EF6"/>
    <w:rsid w:val="00584311"/>
    <w:rsid w:val="005869A0"/>
    <w:rsid w:val="005941FE"/>
    <w:rsid w:val="00597522"/>
    <w:rsid w:val="005A0C7E"/>
    <w:rsid w:val="005A1250"/>
    <w:rsid w:val="005A17EC"/>
    <w:rsid w:val="005A2E3A"/>
    <w:rsid w:val="005A3F71"/>
    <w:rsid w:val="005A47C9"/>
    <w:rsid w:val="005A6086"/>
    <w:rsid w:val="005A7059"/>
    <w:rsid w:val="005B0C1C"/>
    <w:rsid w:val="005B62D6"/>
    <w:rsid w:val="005C1328"/>
    <w:rsid w:val="005C385B"/>
    <w:rsid w:val="005C3CD0"/>
    <w:rsid w:val="005C3FB4"/>
    <w:rsid w:val="005C4877"/>
    <w:rsid w:val="005C4A0D"/>
    <w:rsid w:val="005C5AD9"/>
    <w:rsid w:val="005C7A0E"/>
    <w:rsid w:val="005D4E06"/>
    <w:rsid w:val="005D6179"/>
    <w:rsid w:val="005D6A9A"/>
    <w:rsid w:val="005E06EE"/>
    <w:rsid w:val="005E0C91"/>
    <w:rsid w:val="005E2071"/>
    <w:rsid w:val="005E2602"/>
    <w:rsid w:val="005E6A33"/>
    <w:rsid w:val="005E6BAB"/>
    <w:rsid w:val="005F17FE"/>
    <w:rsid w:val="005F270B"/>
    <w:rsid w:val="005F4EC1"/>
    <w:rsid w:val="005F5440"/>
    <w:rsid w:val="005F6A3C"/>
    <w:rsid w:val="006029A6"/>
    <w:rsid w:val="00605696"/>
    <w:rsid w:val="006074DD"/>
    <w:rsid w:val="00607F61"/>
    <w:rsid w:val="00610751"/>
    <w:rsid w:val="00613EB5"/>
    <w:rsid w:val="0062398E"/>
    <w:rsid w:val="00624879"/>
    <w:rsid w:val="006265B9"/>
    <w:rsid w:val="006267F6"/>
    <w:rsid w:val="00626CD6"/>
    <w:rsid w:val="00627214"/>
    <w:rsid w:val="006316DC"/>
    <w:rsid w:val="00632CAC"/>
    <w:rsid w:val="00633953"/>
    <w:rsid w:val="00634E75"/>
    <w:rsid w:val="00635A87"/>
    <w:rsid w:val="00635BC4"/>
    <w:rsid w:val="006377AE"/>
    <w:rsid w:val="0064004C"/>
    <w:rsid w:val="00640ABD"/>
    <w:rsid w:val="00641D0F"/>
    <w:rsid w:val="00644A98"/>
    <w:rsid w:val="00645FA9"/>
    <w:rsid w:val="006475BF"/>
    <w:rsid w:val="00653756"/>
    <w:rsid w:val="00654C21"/>
    <w:rsid w:val="0065680E"/>
    <w:rsid w:val="006618C6"/>
    <w:rsid w:val="00664DFC"/>
    <w:rsid w:val="0066576A"/>
    <w:rsid w:val="006672C3"/>
    <w:rsid w:val="00667A30"/>
    <w:rsid w:val="00667DF8"/>
    <w:rsid w:val="006732C0"/>
    <w:rsid w:val="00673AE7"/>
    <w:rsid w:val="00674343"/>
    <w:rsid w:val="0067438D"/>
    <w:rsid w:val="006863D3"/>
    <w:rsid w:val="00691CC4"/>
    <w:rsid w:val="0069305A"/>
    <w:rsid w:val="0069326C"/>
    <w:rsid w:val="006932BE"/>
    <w:rsid w:val="00694174"/>
    <w:rsid w:val="006942A4"/>
    <w:rsid w:val="00696887"/>
    <w:rsid w:val="006A0E5B"/>
    <w:rsid w:val="006A1004"/>
    <w:rsid w:val="006A3483"/>
    <w:rsid w:val="006A3926"/>
    <w:rsid w:val="006A5B95"/>
    <w:rsid w:val="006A7AEE"/>
    <w:rsid w:val="006B0065"/>
    <w:rsid w:val="006B03E0"/>
    <w:rsid w:val="006B30F6"/>
    <w:rsid w:val="006B7D6B"/>
    <w:rsid w:val="006C01A7"/>
    <w:rsid w:val="006C1533"/>
    <w:rsid w:val="006C3F76"/>
    <w:rsid w:val="006C5860"/>
    <w:rsid w:val="006C5BD8"/>
    <w:rsid w:val="006C68C6"/>
    <w:rsid w:val="006C776F"/>
    <w:rsid w:val="006C7B3E"/>
    <w:rsid w:val="006D0A41"/>
    <w:rsid w:val="006D16D2"/>
    <w:rsid w:val="006D1F42"/>
    <w:rsid w:val="006D45E1"/>
    <w:rsid w:val="006D5188"/>
    <w:rsid w:val="006D615E"/>
    <w:rsid w:val="006E0E19"/>
    <w:rsid w:val="006E53B0"/>
    <w:rsid w:val="006E57DC"/>
    <w:rsid w:val="006E5EFD"/>
    <w:rsid w:val="006E6D3E"/>
    <w:rsid w:val="006E773B"/>
    <w:rsid w:val="006F19DD"/>
    <w:rsid w:val="006F47F9"/>
    <w:rsid w:val="006F58E4"/>
    <w:rsid w:val="006F5966"/>
    <w:rsid w:val="006F632E"/>
    <w:rsid w:val="00701407"/>
    <w:rsid w:val="007049D6"/>
    <w:rsid w:val="00705DEC"/>
    <w:rsid w:val="007078EB"/>
    <w:rsid w:val="007078ED"/>
    <w:rsid w:val="00710D51"/>
    <w:rsid w:val="00711801"/>
    <w:rsid w:val="007122F1"/>
    <w:rsid w:val="00712483"/>
    <w:rsid w:val="00715C60"/>
    <w:rsid w:val="0071772C"/>
    <w:rsid w:val="00722287"/>
    <w:rsid w:val="007222EC"/>
    <w:rsid w:val="00722FB6"/>
    <w:rsid w:val="00726623"/>
    <w:rsid w:val="007272D6"/>
    <w:rsid w:val="0072782B"/>
    <w:rsid w:val="00727DC8"/>
    <w:rsid w:val="00730669"/>
    <w:rsid w:val="00730DD7"/>
    <w:rsid w:val="00731C96"/>
    <w:rsid w:val="00733099"/>
    <w:rsid w:val="00733B1A"/>
    <w:rsid w:val="00737945"/>
    <w:rsid w:val="00740781"/>
    <w:rsid w:val="00740B92"/>
    <w:rsid w:val="00741327"/>
    <w:rsid w:val="00741E98"/>
    <w:rsid w:val="00742304"/>
    <w:rsid w:val="00743BF7"/>
    <w:rsid w:val="00744AB5"/>
    <w:rsid w:val="007471CD"/>
    <w:rsid w:val="00750B5F"/>
    <w:rsid w:val="00751C82"/>
    <w:rsid w:val="007520F9"/>
    <w:rsid w:val="0075246C"/>
    <w:rsid w:val="00753EBC"/>
    <w:rsid w:val="00760743"/>
    <w:rsid w:val="00761034"/>
    <w:rsid w:val="00761900"/>
    <w:rsid w:val="00765A8C"/>
    <w:rsid w:val="007701A2"/>
    <w:rsid w:val="00770A02"/>
    <w:rsid w:val="00772D8A"/>
    <w:rsid w:val="00773ABE"/>
    <w:rsid w:val="007774F9"/>
    <w:rsid w:val="00782059"/>
    <w:rsid w:val="00782A10"/>
    <w:rsid w:val="00785A9E"/>
    <w:rsid w:val="00790839"/>
    <w:rsid w:val="007914CC"/>
    <w:rsid w:val="00791721"/>
    <w:rsid w:val="00794B1C"/>
    <w:rsid w:val="00795F05"/>
    <w:rsid w:val="00796FB7"/>
    <w:rsid w:val="007A0C1C"/>
    <w:rsid w:val="007A3960"/>
    <w:rsid w:val="007A3AEF"/>
    <w:rsid w:val="007A3BA4"/>
    <w:rsid w:val="007A46C6"/>
    <w:rsid w:val="007B3AE1"/>
    <w:rsid w:val="007B3E77"/>
    <w:rsid w:val="007B5320"/>
    <w:rsid w:val="007B7FB4"/>
    <w:rsid w:val="007C20A2"/>
    <w:rsid w:val="007C32B4"/>
    <w:rsid w:val="007C5ED8"/>
    <w:rsid w:val="007D018A"/>
    <w:rsid w:val="007D2985"/>
    <w:rsid w:val="007D3C9E"/>
    <w:rsid w:val="007D7F0B"/>
    <w:rsid w:val="007E0DB9"/>
    <w:rsid w:val="007E18EA"/>
    <w:rsid w:val="007E191C"/>
    <w:rsid w:val="007E2344"/>
    <w:rsid w:val="007E26A4"/>
    <w:rsid w:val="007E26C0"/>
    <w:rsid w:val="007E2B21"/>
    <w:rsid w:val="007E3783"/>
    <w:rsid w:val="007E4219"/>
    <w:rsid w:val="007F231F"/>
    <w:rsid w:val="007F7008"/>
    <w:rsid w:val="007F7F84"/>
    <w:rsid w:val="008005E1"/>
    <w:rsid w:val="00802986"/>
    <w:rsid w:val="00805B87"/>
    <w:rsid w:val="0081135B"/>
    <w:rsid w:val="008130CC"/>
    <w:rsid w:val="0081477A"/>
    <w:rsid w:val="008154B5"/>
    <w:rsid w:val="00816DB3"/>
    <w:rsid w:val="00821328"/>
    <w:rsid w:val="008221EF"/>
    <w:rsid w:val="00823004"/>
    <w:rsid w:val="00825505"/>
    <w:rsid w:val="0082562D"/>
    <w:rsid w:val="00827B69"/>
    <w:rsid w:val="0083171B"/>
    <w:rsid w:val="00831F24"/>
    <w:rsid w:val="00833277"/>
    <w:rsid w:val="00833565"/>
    <w:rsid w:val="0083498F"/>
    <w:rsid w:val="008357A5"/>
    <w:rsid w:val="00837407"/>
    <w:rsid w:val="0083749C"/>
    <w:rsid w:val="0084018F"/>
    <w:rsid w:val="0084024A"/>
    <w:rsid w:val="008406FB"/>
    <w:rsid w:val="00840AD7"/>
    <w:rsid w:val="008432CF"/>
    <w:rsid w:val="008454D5"/>
    <w:rsid w:val="0085042C"/>
    <w:rsid w:val="0085124C"/>
    <w:rsid w:val="00853779"/>
    <w:rsid w:val="00853DF6"/>
    <w:rsid w:val="00854217"/>
    <w:rsid w:val="0085452D"/>
    <w:rsid w:val="00855D28"/>
    <w:rsid w:val="00856112"/>
    <w:rsid w:val="00857523"/>
    <w:rsid w:val="00857818"/>
    <w:rsid w:val="00862CE9"/>
    <w:rsid w:val="00863610"/>
    <w:rsid w:val="008648AB"/>
    <w:rsid w:val="00866A38"/>
    <w:rsid w:val="0087058D"/>
    <w:rsid w:val="008709C5"/>
    <w:rsid w:val="008711B4"/>
    <w:rsid w:val="00871360"/>
    <w:rsid w:val="00871D28"/>
    <w:rsid w:val="00873199"/>
    <w:rsid w:val="00884425"/>
    <w:rsid w:val="00885254"/>
    <w:rsid w:val="00885AD1"/>
    <w:rsid w:val="00887045"/>
    <w:rsid w:val="0089162F"/>
    <w:rsid w:val="00892C70"/>
    <w:rsid w:val="00895930"/>
    <w:rsid w:val="00896494"/>
    <w:rsid w:val="00897C85"/>
    <w:rsid w:val="008A059C"/>
    <w:rsid w:val="008A09B5"/>
    <w:rsid w:val="008A1303"/>
    <w:rsid w:val="008A256A"/>
    <w:rsid w:val="008A2984"/>
    <w:rsid w:val="008A3C91"/>
    <w:rsid w:val="008A4A65"/>
    <w:rsid w:val="008A4EA3"/>
    <w:rsid w:val="008A6227"/>
    <w:rsid w:val="008A78B1"/>
    <w:rsid w:val="008B4B3E"/>
    <w:rsid w:val="008B5B99"/>
    <w:rsid w:val="008B5CB9"/>
    <w:rsid w:val="008B661C"/>
    <w:rsid w:val="008B6F84"/>
    <w:rsid w:val="008C0DC4"/>
    <w:rsid w:val="008C1E56"/>
    <w:rsid w:val="008C2CE9"/>
    <w:rsid w:val="008C7D78"/>
    <w:rsid w:val="008D0B61"/>
    <w:rsid w:val="008D0DF8"/>
    <w:rsid w:val="008D1711"/>
    <w:rsid w:val="008E451D"/>
    <w:rsid w:val="008E4A2C"/>
    <w:rsid w:val="008E6BA5"/>
    <w:rsid w:val="008F3D8F"/>
    <w:rsid w:val="008F3DBB"/>
    <w:rsid w:val="008F45B3"/>
    <w:rsid w:val="00901563"/>
    <w:rsid w:val="00902CD7"/>
    <w:rsid w:val="00903EAA"/>
    <w:rsid w:val="0090401E"/>
    <w:rsid w:val="00906A1D"/>
    <w:rsid w:val="00911834"/>
    <w:rsid w:val="00912749"/>
    <w:rsid w:val="00915988"/>
    <w:rsid w:val="00915DBF"/>
    <w:rsid w:val="00916560"/>
    <w:rsid w:val="009165C6"/>
    <w:rsid w:val="0091688F"/>
    <w:rsid w:val="00920D72"/>
    <w:rsid w:val="00927DEB"/>
    <w:rsid w:val="00931CA7"/>
    <w:rsid w:val="00932CAA"/>
    <w:rsid w:val="0093328E"/>
    <w:rsid w:val="00933993"/>
    <w:rsid w:val="009342EE"/>
    <w:rsid w:val="00936B46"/>
    <w:rsid w:val="009435FA"/>
    <w:rsid w:val="00943AF3"/>
    <w:rsid w:val="009460C8"/>
    <w:rsid w:val="00947211"/>
    <w:rsid w:val="0094773A"/>
    <w:rsid w:val="009519EE"/>
    <w:rsid w:val="009522B0"/>
    <w:rsid w:val="009522FD"/>
    <w:rsid w:val="009532C4"/>
    <w:rsid w:val="0095343B"/>
    <w:rsid w:val="0095356D"/>
    <w:rsid w:val="00955516"/>
    <w:rsid w:val="0096171E"/>
    <w:rsid w:val="009639BA"/>
    <w:rsid w:val="00964324"/>
    <w:rsid w:val="00965424"/>
    <w:rsid w:val="00966D31"/>
    <w:rsid w:val="00967CE7"/>
    <w:rsid w:val="0097031C"/>
    <w:rsid w:val="009707F8"/>
    <w:rsid w:val="00970B1A"/>
    <w:rsid w:val="0097108B"/>
    <w:rsid w:val="00971802"/>
    <w:rsid w:val="00973022"/>
    <w:rsid w:val="00973494"/>
    <w:rsid w:val="00974089"/>
    <w:rsid w:val="0097487E"/>
    <w:rsid w:val="00980492"/>
    <w:rsid w:val="00984891"/>
    <w:rsid w:val="009876AF"/>
    <w:rsid w:val="00990480"/>
    <w:rsid w:val="00990544"/>
    <w:rsid w:val="00992F6D"/>
    <w:rsid w:val="009931B9"/>
    <w:rsid w:val="00995209"/>
    <w:rsid w:val="0099561B"/>
    <w:rsid w:val="009A17CB"/>
    <w:rsid w:val="009A1FB7"/>
    <w:rsid w:val="009A20E1"/>
    <w:rsid w:val="009A489A"/>
    <w:rsid w:val="009B04F0"/>
    <w:rsid w:val="009B0E82"/>
    <w:rsid w:val="009B18BB"/>
    <w:rsid w:val="009B214B"/>
    <w:rsid w:val="009B3A2F"/>
    <w:rsid w:val="009B4C71"/>
    <w:rsid w:val="009B5140"/>
    <w:rsid w:val="009B549C"/>
    <w:rsid w:val="009B6927"/>
    <w:rsid w:val="009C2112"/>
    <w:rsid w:val="009C259C"/>
    <w:rsid w:val="009C3A4A"/>
    <w:rsid w:val="009C3CC6"/>
    <w:rsid w:val="009C51F9"/>
    <w:rsid w:val="009D0855"/>
    <w:rsid w:val="009D09B7"/>
    <w:rsid w:val="009D0DF2"/>
    <w:rsid w:val="009D1C8C"/>
    <w:rsid w:val="009D1CF1"/>
    <w:rsid w:val="009D2B95"/>
    <w:rsid w:val="009D3B7A"/>
    <w:rsid w:val="009D4678"/>
    <w:rsid w:val="009D62F3"/>
    <w:rsid w:val="009D6420"/>
    <w:rsid w:val="009D6D06"/>
    <w:rsid w:val="009D779A"/>
    <w:rsid w:val="009D7E0C"/>
    <w:rsid w:val="009E245E"/>
    <w:rsid w:val="009E25CD"/>
    <w:rsid w:val="009E3D00"/>
    <w:rsid w:val="009E4DF4"/>
    <w:rsid w:val="009E5D05"/>
    <w:rsid w:val="009F0208"/>
    <w:rsid w:val="009F0BD3"/>
    <w:rsid w:val="009F243B"/>
    <w:rsid w:val="009F3200"/>
    <w:rsid w:val="009F3494"/>
    <w:rsid w:val="009F4D24"/>
    <w:rsid w:val="009F5842"/>
    <w:rsid w:val="009F5ADC"/>
    <w:rsid w:val="009F5F84"/>
    <w:rsid w:val="009F6A3E"/>
    <w:rsid w:val="009F7462"/>
    <w:rsid w:val="00A008ED"/>
    <w:rsid w:val="00A00F0B"/>
    <w:rsid w:val="00A015C5"/>
    <w:rsid w:val="00A065EB"/>
    <w:rsid w:val="00A07A22"/>
    <w:rsid w:val="00A07DC8"/>
    <w:rsid w:val="00A128CD"/>
    <w:rsid w:val="00A1762D"/>
    <w:rsid w:val="00A177A8"/>
    <w:rsid w:val="00A25E49"/>
    <w:rsid w:val="00A25FA9"/>
    <w:rsid w:val="00A26179"/>
    <w:rsid w:val="00A311C0"/>
    <w:rsid w:val="00A32F86"/>
    <w:rsid w:val="00A330CA"/>
    <w:rsid w:val="00A331DE"/>
    <w:rsid w:val="00A345E8"/>
    <w:rsid w:val="00A36CED"/>
    <w:rsid w:val="00A36F4B"/>
    <w:rsid w:val="00A379EA"/>
    <w:rsid w:val="00A43071"/>
    <w:rsid w:val="00A43E0F"/>
    <w:rsid w:val="00A453EF"/>
    <w:rsid w:val="00A45B15"/>
    <w:rsid w:val="00A502C1"/>
    <w:rsid w:val="00A51208"/>
    <w:rsid w:val="00A51EB1"/>
    <w:rsid w:val="00A51FDA"/>
    <w:rsid w:val="00A54AB7"/>
    <w:rsid w:val="00A54C78"/>
    <w:rsid w:val="00A54D5A"/>
    <w:rsid w:val="00A550C1"/>
    <w:rsid w:val="00A56687"/>
    <w:rsid w:val="00A60108"/>
    <w:rsid w:val="00A604A6"/>
    <w:rsid w:val="00A60C0D"/>
    <w:rsid w:val="00A65705"/>
    <w:rsid w:val="00A668DF"/>
    <w:rsid w:val="00A71B11"/>
    <w:rsid w:val="00A81E52"/>
    <w:rsid w:val="00A84B7E"/>
    <w:rsid w:val="00A85B4E"/>
    <w:rsid w:val="00A9517E"/>
    <w:rsid w:val="00A95EA0"/>
    <w:rsid w:val="00A968DD"/>
    <w:rsid w:val="00AA11D3"/>
    <w:rsid w:val="00AA227E"/>
    <w:rsid w:val="00AA4770"/>
    <w:rsid w:val="00AA680B"/>
    <w:rsid w:val="00AB0612"/>
    <w:rsid w:val="00AB0629"/>
    <w:rsid w:val="00AB0AD4"/>
    <w:rsid w:val="00AB12D3"/>
    <w:rsid w:val="00AB156A"/>
    <w:rsid w:val="00AB3309"/>
    <w:rsid w:val="00AB66ED"/>
    <w:rsid w:val="00AB6C2C"/>
    <w:rsid w:val="00AC0556"/>
    <w:rsid w:val="00AC23C1"/>
    <w:rsid w:val="00AC25B3"/>
    <w:rsid w:val="00AC42ED"/>
    <w:rsid w:val="00AC5BF1"/>
    <w:rsid w:val="00AC6DF2"/>
    <w:rsid w:val="00AD2846"/>
    <w:rsid w:val="00AD3F65"/>
    <w:rsid w:val="00AD478F"/>
    <w:rsid w:val="00AD6A13"/>
    <w:rsid w:val="00AE0D70"/>
    <w:rsid w:val="00AE205E"/>
    <w:rsid w:val="00AE5ACA"/>
    <w:rsid w:val="00AE6AE5"/>
    <w:rsid w:val="00AE6FDB"/>
    <w:rsid w:val="00AF049D"/>
    <w:rsid w:val="00AF2EEA"/>
    <w:rsid w:val="00AF4373"/>
    <w:rsid w:val="00B00165"/>
    <w:rsid w:val="00B00346"/>
    <w:rsid w:val="00B018B2"/>
    <w:rsid w:val="00B024FE"/>
    <w:rsid w:val="00B02C82"/>
    <w:rsid w:val="00B02E0F"/>
    <w:rsid w:val="00B03529"/>
    <w:rsid w:val="00B036EA"/>
    <w:rsid w:val="00B03CB0"/>
    <w:rsid w:val="00B03F1F"/>
    <w:rsid w:val="00B05BC4"/>
    <w:rsid w:val="00B06831"/>
    <w:rsid w:val="00B10AE9"/>
    <w:rsid w:val="00B11261"/>
    <w:rsid w:val="00B12021"/>
    <w:rsid w:val="00B124B4"/>
    <w:rsid w:val="00B13DC7"/>
    <w:rsid w:val="00B14E04"/>
    <w:rsid w:val="00B15960"/>
    <w:rsid w:val="00B23379"/>
    <w:rsid w:val="00B238B0"/>
    <w:rsid w:val="00B24E15"/>
    <w:rsid w:val="00B26959"/>
    <w:rsid w:val="00B27864"/>
    <w:rsid w:val="00B30440"/>
    <w:rsid w:val="00B30AB3"/>
    <w:rsid w:val="00B31AA0"/>
    <w:rsid w:val="00B31C7D"/>
    <w:rsid w:val="00B339DB"/>
    <w:rsid w:val="00B37173"/>
    <w:rsid w:val="00B37574"/>
    <w:rsid w:val="00B37699"/>
    <w:rsid w:val="00B37AC5"/>
    <w:rsid w:val="00B4188D"/>
    <w:rsid w:val="00B43583"/>
    <w:rsid w:val="00B43BA0"/>
    <w:rsid w:val="00B44540"/>
    <w:rsid w:val="00B44CDA"/>
    <w:rsid w:val="00B45B25"/>
    <w:rsid w:val="00B4600C"/>
    <w:rsid w:val="00B51DD0"/>
    <w:rsid w:val="00B54096"/>
    <w:rsid w:val="00B54D65"/>
    <w:rsid w:val="00B618AC"/>
    <w:rsid w:val="00B61FB6"/>
    <w:rsid w:val="00B62642"/>
    <w:rsid w:val="00B657C4"/>
    <w:rsid w:val="00B66747"/>
    <w:rsid w:val="00B7054C"/>
    <w:rsid w:val="00B70565"/>
    <w:rsid w:val="00B7120B"/>
    <w:rsid w:val="00B718E2"/>
    <w:rsid w:val="00B73ABF"/>
    <w:rsid w:val="00B741BD"/>
    <w:rsid w:val="00B7454D"/>
    <w:rsid w:val="00B74F47"/>
    <w:rsid w:val="00B8143D"/>
    <w:rsid w:val="00B82F6F"/>
    <w:rsid w:val="00B83B46"/>
    <w:rsid w:val="00B83DDF"/>
    <w:rsid w:val="00B84D4B"/>
    <w:rsid w:val="00B86425"/>
    <w:rsid w:val="00B9080F"/>
    <w:rsid w:val="00B90898"/>
    <w:rsid w:val="00B91013"/>
    <w:rsid w:val="00B913DF"/>
    <w:rsid w:val="00B96097"/>
    <w:rsid w:val="00B96CCA"/>
    <w:rsid w:val="00BA099F"/>
    <w:rsid w:val="00BA144C"/>
    <w:rsid w:val="00BA70A3"/>
    <w:rsid w:val="00BA7AFD"/>
    <w:rsid w:val="00BA7E95"/>
    <w:rsid w:val="00BB0193"/>
    <w:rsid w:val="00BB348B"/>
    <w:rsid w:val="00BB68F9"/>
    <w:rsid w:val="00BC129F"/>
    <w:rsid w:val="00BC5F8A"/>
    <w:rsid w:val="00BC64EA"/>
    <w:rsid w:val="00BD0C08"/>
    <w:rsid w:val="00BD1113"/>
    <w:rsid w:val="00BD383D"/>
    <w:rsid w:val="00BD3C6A"/>
    <w:rsid w:val="00BD3F5A"/>
    <w:rsid w:val="00BD5E3F"/>
    <w:rsid w:val="00BD6BA8"/>
    <w:rsid w:val="00BD745B"/>
    <w:rsid w:val="00BE0DB3"/>
    <w:rsid w:val="00BE23FD"/>
    <w:rsid w:val="00BE2D86"/>
    <w:rsid w:val="00BE373E"/>
    <w:rsid w:val="00BE5D5F"/>
    <w:rsid w:val="00BF15D0"/>
    <w:rsid w:val="00BF1EAB"/>
    <w:rsid w:val="00BF2282"/>
    <w:rsid w:val="00BF28F0"/>
    <w:rsid w:val="00BF2EBB"/>
    <w:rsid w:val="00BF61C1"/>
    <w:rsid w:val="00BF780A"/>
    <w:rsid w:val="00C00D84"/>
    <w:rsid w:val="00C03E24"/>
    <w:rsid w:val="00C04DDC"/>
    <w:rsid w:val="00C10093"/>
    <w:rsid w:val="00C10562"/>
    <w:rsid w:val="00C11DDC"/>
    <w:rsid w:val="00C12BEB"/>
    <w:rsid w:val="00C131B1"/>
    <w:rsid w:val="00C133C7"/>
    <w:rsid w:val="00C1403C"/>
    <w:rsid w:val="00C14D3A"/>
    <w:rsid w:val="00C208DA"/>
    <w:rsid w:val="00C227C0"/>
    <w:rsid w:val="00C2286F"/>
    <w:rsid w:val="00C23D75"/>
    <w:rsid w:val="00C24928"/>
    <w:rsid w:val="00C30707"/>
    <w:rsid w:val="00C33454"/>
    <w:rsid w:val="00C35F9D"/>
    <w:rsid w:val="00C4132D"/>
    <w:rsid w:val="00C42536"/>
    <w:rsid w:val="00C42A1D"/>
    <w:rsid w:val="00C44259"/>
    <w:rsid w:val="00C4530B"/>
    <w:rsid w:val="00C45543"/>
    <w:rsid w:val="00C45ACE"/>
    <w:rsid w:val="00C47305"/>
    <w:rsid w:val="00C475E7"/>
    <w:rsid w:val="00C53E6F"/>
    <w:rsid w:val="00C55076"/>
    <w:rsid w:val="00C60D5D"/>
    <w:rsid w:val="00C61359"/>
    <w:rsid w:val="00C6217C"/>
    <w:rsid w:val="00C649BB"/>
    <w:rsid w:val="00C652E8"/>
    <w:rsid w:val="00C720E5"/>
    <w:rsid w:val="00C7562D"/>
    <w:rsid w:val="00C76428"/>
    <w:rsid w:val="00C81286"/>
    <w:rsid w:val="00C82C89"/>
    <w:rsid w:val="00C830BC"/>
    <w:rsid w:val="00C83C96"/>
    <w:rsid w:val="00C842D0"/>
    <w:rsid w:val="00C853BE"/>
    <w:rsid w:val="00C8590D"/>
    <w:rsid w:val="00C86B43"/>
    <w:rsid w:val="00C86FBA"/>
    <w:rsid w:val="00C906C5"/>
    <w:rsid w:val="00C91A1A"/>
    <w:rsid w:val="00C929F9"/>
    <w:rsid w:val="00C9698E"/>
    <w:rsid w:val="00CA33D5"/>
    <w:rsid w:val="00CA3967"/>
    <w:rsid w:val="00CA4468"/>
    <w:rsid w:val="00CA57E0"/>
    <w:rsid w:val="00CA633F"/>
    <w:rsid w:val="00CA6F02"/>
    <w:rsid w:val="00CA6FB2"/>
    <w:rsid w:val="00CA7713"/>
    <w:rsid w:val="00CB45F1"/>
    <w:rsid w:val="00CB52A2"/>
    <w:rsid w:val="00CC61CF"/>
    <w:rsid w:val="00CC635F"/>
    <w:rsid w:val="00CC7C66"/>
    <w:rsid w:val="00CD092D"/>
    <w:rsid w:val="00CD24DF"/>
    <w:rsid w:val="00CD44B3"/>
    <w:rsid w:val="00CD4BE2"/>
    <w:rsid w:val="00CD64A8"/>
    <w:rsid w:val="00CE09DD"/>
    <w:rsid w:val="00CE21A2"/>
    <w:rsid w:val="00CE24D1"/>
    <w:rsid w:val="00CE2B7E"/>
    <w:rsid w:val="00CE5A9B"/>
    <w:rsid w:val="00CE6159"/>
    <w:rsid w:val="00CF1274"/>
    <w:rsid w:val="00CF1666"/>
    <w:rsid w:val="00CF55FD"/>
    <w:rsid w:val="00D0012A"/>
    <w:rsid w:val="00D00790"/>
    <w:rsid w:val="00D0081B"/>
    <w:rsid w:val="00D00D88"/>
    <w:rsid w:val="00D029EC"/>
    <w:rsid w:val="00D03AAF"/>
    <w:rsid w:val="00D045C7"/>
    <w:rsid w:val="00D04ABC"/>
    <w:rsid w:val="00D05BF8"/>
    <w:rsid w:val="00D108DF"/>
    <w:rsid w:val="00D14097"/>
    <w:rsid w:val="00D147C3"/>
    <w:rsid w:val="00D15DB2"/>
    <w:rsid w:val="00D166BC"/>
    <w:rsid w:val="00D16D46"/>
    <w:rsid w:val="00D204D2"/>
    <w:rsid w:val="00D21E8C"/>
    <w:rsid w:val="00D23507"/>
    <w:rsid w:val="00D2388C"/>
    <w:rsid w:val="00D279C1"/>
    <w:rsid w:val="00D33D69"/>
    <w:rsid w:val="00D3407A"/>
    <w:rsid w:val="00D34A13"/>
    <w:rsid w:val="00D36370"/>
    <w:rsid w:val="00D4117C"/>
    <w:rsid w:val="00D46D38"/>
    <w:rsid w:val="00D473BC"/>
    <w:rsid w:val="00D51CEE"/>
    <w:rsid w:val="00D52E4B"/>
    <w:rsid w:val="00D5383B"/>
    <w:rsid w:val="00D5469B"/>
    <w:rsid w:val="00D54981"/>
    <w:rsid w:val="00D55948"/>
    <w:rsid w:val="00D61EEC"/>
    <w:rsid w:val="00D62A21"/>
    <w:rsid w:val="00D65697"/>
    <w:rsid w:val="00D674F8"/>
    <w:rsid w:val="00D70817"/>
    <w:rsid w:val="00D7090F"/>
    <w:rsid w:val="00D71478"/>
    <w:rsid w:val="00D74EB2"/>
    <w:rsid w:val="00D754A2"/>
    <w:rsid w:val="00D75887"/>
    <w:rsid w:val="00D759B0"/>
    <w:rsid w:val="00D76F6F"/>
    <w:rsid w:val="00D80AC5"/>
    <w:rsid w:val="00D81188"/>
    <w:rsid w:val="00D82946"/>
    <w:rsid w:val="00D83530"/>
    <w:rsid w:val="00D83CE1"/>
    <w:rsid w:val="00D849FB"/>
    <w:rsid w:val="00D87396"/>
    <w:rsid w:val="00D9004B"/>
    <w:rsid w:val="00D93618"/>
    <w:rsid w:val="00D94694"/>
    <w:rsid w:val="00D962F0"/>
    <w:rsid w:val="00D97B2B"/>
    <w:rsid w:val="00DA1DEB"/>
    <w:rsid w:val="00DA265C"/>
    <w:rsid w:val="00DA3698"/>
    <w:rsid w:val="00DA3A27"/>
    <w:rsid w:val="00DA4594"/>
    <w:rsid w:val="00DA5191"/>
    <w:rsid w:val="00DA54ED"/>
    <w:rsid w:val="00DA5669"/>
    <w:rsid w:val="00DA5B78"/>
    <w:rsid w:val="00DA7462"/>
    <w:rsid w:val="00DB281A"/>
    <w:rsid w:val="00DB4C96"/>
    <w:rsid w:val="00DC03D3"/>
    <w:rsid w:val="00DC0CB7"/>
    <w:rsid w:val="00DC0F77"/>
    <w:rsid w:val="00DC14AE"/>
    <w:rsid w:val="00DC189D"/>
    <w:rsid w:val="00DC1C59"/>
    <w:rsid w:val="00DC284E"/>
    <w:rsid w:val="00DC32D5"/>
    <w:rsid w:val="00DC3A92"/>
    <w:rsid w:val="00DC7558"/>
    <w:rsid w:val="00DC7744"/>
    <w:rsid w:val="00DD0CA2"/>
    <w:rsid w:val="00DD2762"/>
    <w:rsid w:val="00DD2E00"/>
    <w:rsid w:val="00DD3084"/>
    <w:rsid w:val="00DD3E9D"/>
    <w:rsid w:val="00DD5B7F"/>
    <w:rsid w:val="00DD6354"/>
    <w:rsid w:val="00DD7388"/>
    <w:rsid w:val="00DD7D3E"/>
    <w:rsid w:val="00DD7E5D"/>
    <w:rsid w:val="00DE214F"/>
    <w:rsid w:val="00DE267D"/>
    <w:rsid w:val="00DE30CB"/>
    <w:rsid w:val="00DE36E6"/>
    <w:rsid w:val="00DE6E87"/>
    <w:rsid w:val="00DF0E40"/>
    <w:rsid w:val="00DF207F"/>
    <w:rsid w:val="00DF255D"/>
    <w:rsid w:val="00DF2B21"/>
    <w:rsid w:val="00DF7E7B"/>
    <w:rsid w:val="00E00600"/>
    <w:rsid w:val="00E01635"/>
    <w:rsid w:val="00E02091"/>
    <w:rsid w:val="00E02E48"/>
    <w:rsid w:val="00E05ED7"/>
    <w:rsid w:val="00E070B9"/>
    <w:rsid w:val="00E14236"/>
    <w:rsid w:val="00E1493B"/>
    <w:rsid w:val="00E149A5"/>
    <w:rsid w:val="00E153B1"/>
    <w:rsid w:val="00E17C6C"/>
    <w:rsid w:val="00E21587"/>
    <w:rsid w:val="00E21C89"/>
    <w:rsid w:val="00E22FAE"/>
    <w:rsid w:val="00E272C1"/>
    <w:rsid w:val="00E30A4C"/>
    <w:rsid w:val="00E31679"/>
    <w:rsid w:val="00E317B3"/>
    <w:rsid w:val="00E3345D"/>
    <w:rsid w:val="00E355B5"/>
    <w:rsid w:val="00E35A44"/>
    <w:rsid w:val="00E36B8F"/>
    <w:rsid w:val="00E370B8"/>
    <w:rsid w:val="00E4060B"/>
    <w:rsid w:val="00E411A8"/>
    <w:rsid w:val="00E43F64"/>
    <w:rsid w:val="00E44810"/>
    <w:rsid w:val="00E451C6"/>
    <w:rsid w:val="00E45422"/>
    <w:rsid w:val="00E455D7"/>
    <w:rsid w:val="00E45C56"/>
    <w:rsid w:val="00E469D4"/>
    <w:rsid w:val="00E46D9D"/>
    <w:rsid w:val="00E4746E"/>
    <w:rsid w:val="00E502EF"/>
    <w:rsid w:val="00E50489"/>
    <w:rsid w:val="00E53828"/>
    <w:rsid w:val="00E5434E"/>
    <w:rsid w:val="00E558C1"/>
    <w:rsid w:val="00E560A4"/>
    <w:rsid w:val="00E57359"/>
    <w:rsid w:val="00E57812"/>
    <w:rsid w:val="00E57AE5"/>
    <w:rsid w:val="00E57ED2"/>
    <w:rsid w:val="00E60E76"/>
    <w:rsid w:val="00E61EA1"/>
    <w:rsid w:val="00E6380C"/>
    <w:rsid w:val="00E64664"/>
    <w:rsid w:val="00E64778"/>
    <w:rsid w:val="00E65C23"/>
    <w:rsid w:val="00E65CF6"/>
    <w:rsid w:val="00E66F0E"/>
    <w:rsid w:val="00E66F97"/>
    <w:rsid w:val="00E72151"/>
    <w:rsid w:val="00E7291C"/>
    <w:rsid w:val="00E72F2B"/>
    <w:rsid w:val="00E74648"/>
    <w:rsid w:val="00E7697C"/>
    <w:rsid w:val="00E77878"/>
    <w:rsid w:val="00E83FAF"/>
    <w:rsid w:val="00E841CC"/>
    <w:rsid w:val="00E8428B"/>
    <w:rsid w:val="00E84852"/>
    <w:rsid w:val="00E85C93"/>
    <w:rsid w:val="00E8664B"/>
    <w:rsid w:val="00E86820"/>
    <w:rsid w:val="00E86DF9"/>
    <w:rsid w:val="00E86EA3"/>
    <w:rsid w:val="00E90B8D"/>
    <w:rsid w:val="00E91809"/>
    <w:rsid w:val="00E925ED"/>
    <w:rsid w:val="00E9267B"/>
    <w:rsid w:val="00E92E61"/>
    <w:rsid w:val="00E97464"/>
    <w:rsid w:val="00E9795A"/>
    <w:rsid w:val="00EA0F25"/>
    <w:rsid w:val="00EA2819"/>
    <w:rsid w:val="00EA5D8C"/>
    <w:rsid w:val="00EA6585"/>
    <w:rsid w:val="00EA6CDA"/>
    <w:rsid w:val="00EB086A"/>
    <w:rsid w:val="00EB12D9"/>
    <w:rsid w:val="00EB17AA"/>
    <w:rsid w:val="00EB2544"/>
    <w:rsid w:val="00EB316F"/>
    <w:rsid w:val="00EB4643"/>
    <w:rsid w:val="00EB5E54"/>
    <w:rsid w:val="00EB74C3"/>
    <w:rsid w:val="00EB74DF"/>
    <w:rsid w:val="00EC1E11"/>
    <w:rsid w:val="00EC433A"/>
    <w:rsid w:val="00EC673A"/>
    <w:rsid w:val="00EC6B05"/>
    <w:rsid w:val="00EC6F68"/>
    <w:rsid w:val="00ED070E"/>
    <w:rsid w:val="00ED55FC"/>
    <w:rsid w:val="00ED636E"/>
    <w:rsid w:val="00ED7B88"/>
    <w:rsid w:val="00EE0212"/>
    <w:rsid w:val="00EE1365"/>
    <w:rsid w:val="00EE1D43"/>
    <w:rsid w:val="00EE2C00"/>
    <w:rsid w:val="00EE3123"/>
    <w:rsid w:val="00EE3970"/>
    <w:rsid w:val="00EE5531"/>
    <w:rsid w:val="00EE6D22"/>
    <w:rsid w:val="00EF0484"/>
    <w:rsid w:val="00EF1193"/>
    <w:rsid w:val="00EF173F"/>
    <w:rsid w:val="00EF38BB"/>
    <w:rsid w:val="00EF5DE5"/>
    <w:rsid w:val="00EF7FC2"/>
    <w:rsid w:val="00F0056D"/>
    <w:rsid w:val="00F0178D"/>
    <w:rsid w:val="00F04857"/>
    <w:rsid w:val="00F04FF4"/>
    <w:rsid w:val="00F05B6C"/>
    <w:rsid w:val="00F1072B"/>
    <w:rsid w:val="00F10E69"/>
    <w:rsid w:val="00F11920"/>
    <w:rsid w:val="00F11F5E"/>
    <w:rsid w:val="00F1319A"/>
    <w:rsid w:val="00F14550"/>
    <w:rsid w:val="00F17625"/>
    <w:rsid w:val="00F23950"/>
    <w:rsid w:val="00F23AA9"/>
    <w:rsid w:val="00F248DB"/>
    <w:rsid w:val="00F24B04"/>
    <w:rsid w:val="00F24BE7"/>
    <w:rsid w:val="00F25354"/>
    <w:rsid w:val="00F25435"/>
    <w:rsid w:val="00F25553"/>
    <w:rsid w:val="00F34429"/>
    <w:rsid w:val="00F3452B"/>
    <w:rsid w:val="00F35891"/>
    <w:rsid w:val="00F401C2"/>
    <w:rsid w:val="00F40AC1"/>
    <w:rsid w:val="00F43415"/>
    <w:rsid w:val="00F45732"/>
    <w:rsid w:val="00F4587E"/>
    <w:rsid w:val="00F45D72"/>
    <w:rsid w:val="00F508C4"/>
    <w:rsid w:val="00F50C61"/>
    <w:rsid w:val="00F5160B"/>
    <w:rsid w:val="00F539E3"/>
    <w:rsid w:val="00F54329"/>
    <w:rsid w:val="00F5455D"/>
    <w:rsid w:val="00F56D32"/>
    <w:rsid w:val="00F57DB4"/>
    <w:rsid w:val="00F605E4"/>
    <w:rsid w:val="00F63527"/>
    <w:rsid w:val="00F651DF"/>
    <w:rsid w:val="00F66784"/>
    <w:rsid w:val="00F66B6A"/>
    <w:rsid w:val="00F7065D"/>
    <w:rsid w:val="00F7079B"/>
    <w:rsid w:val="00F73587"/>
    <w:rsid w:val="00F7678D"/>
    <w:rsid w:val="00F77295"/>
    <w:rsid w:val="00F77DA7"/>
    <w:rsid w:val="00F81C78"/>
    <w:rsid w:val="00F81E4B"/>
    <w:rsid w:val="00F82FBA"/>
    <w:rsid w:val="00F86A03"/>
    <w:rsid w:val="00F90AD9"/>
    <w:rsid w:val="00F91985"/>
    <w:rsid w:val="00F919B4"/>
    <w:rsid w:val="00F943FA"/>
    <w:rsid w:val="00F94CC4"/>
    <w:rsid w:val="00F966F3"/>
    <w:rsid w:val="00F976EC"/>
    <w:rsid w:val="00FA04BA"/>
    <w:rsid w:val="00FA4A22"/>
    <w:rsid w:val="00FB0450"/>
    <w:rsid w:val="00FB2492"/>
    <w:rsid w:val="00FB2B78"/>
    <w:rsid w:val="00FB2F23"/>
    <w:rsid w:val="00FB39DC"/>
    <w:rsid w:val="00FC1D33"/>
    <w:rsid w:val="00FC33A8"/>
    <w:rsid w:val="00FC3737"/>
    <w:rsid w:val="00FC5659"/>
    <w:rsid w:val="00FC6B87"/>
    <w:rsid w:val="00FD0657"/>
    <w:rsid w:val="00FD22F6"/>
    <w:rsid w:val="00FD6485"/>
    <w:rsid w:val="00FD7A7E"/>
    <w:rsid w:val="00FD7CD5"/>
    <w:rsid w:val="00FD7DA7"/>
    <w:rsid w:val="00FE21BA"/>
    <w:rsid w:val="00FE4226"/>
    <w:rsid w:val="00FE5630"/>
    <w:rsid w:val="00FE6841"/>
    <w:rsid w:val="00FE7898"/>
    <w:rsid w:val="00FF0EE2"/>
    <w:rsid w:val="00FF2B64"/>
    <w:rsid w:val="00FF5392"/>
    <w:rsid w:val="00FF619E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24A1DB7C-5AE3-4700-ABC5-A9270635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link w:val="1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e">
    <w:name w:val="List Paragraph"/>
    <w:basedOn w:val="a"/>
    <w:uiPriority w:val="34"/>
    <w:qFormat/>
    <w:rsid w:val="00B30A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customStyle="1" w:styleId="rezul">
    <w:name w:val="rezul"/>
    <w:basedOn w:val="a"/>
    <w:rsid w:val="00583EF6"/>
    <w:pPr>
      <w:widowControl w:val="0"/>
      <w:ind w:firstLine="283"/>
      <w:jc w:val="both"/>
    </w:pPr>
    <w:rPr>
      <w:rFonts w:eastAsia="Times New Roman"/>
      <w:b/>
      <w:sz w:val="22"/>
      <w:szCs w:val="20"/>
    </w:rPr>
  </w:style>
  <w:style w:type="paragraph" w:styleId="af">
    <w:name w:val="Body Text"/>
    <w:basedOn w:val="a"/>
    <w:link w:val="af0"/>
    <w:uiPriority w:val="99"/>
    <w:semiHidden/>
    <w:unhideWhenUsed/>
    <w:rsid w:val="00C7642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76428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1">
    <w:name w:val="Гиперссылка1"/>
    <w:link w:val="a4"/>
    <w:rsid w:val="00C842D0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s://admpriozersk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admpriozersk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torgi.gov.ru/new/public" TargetMode="External"/><Relationship Id="rId20" Type="http://schemas.openxmlformats.org/officeDocument/2006/relationships/hyperlink" Target="https://admpriozer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24" Type="http://schemas.openxmlformats.org/officeDocument/2006/relationships/hyperlink" Target="mailto:kumipriozer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mipriozersk@yandex.ru" TargetMode="External"/><Relationship Id="rId23" Type="http://schemas.openxmlformats.org/officeDocument/2006/relationships/hyperlink" Target="mailto: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mailto:kumipriozersk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D84BDA7-B099-4ED8-BA5E-6F5BB67D54A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6714</Words>
  <Characters>38273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Лапина Ксения</dc:creator>
  <cp:lastModifiedBy>user</cp:lastModifiedBy>
  <cp:revision>5</cp:revision>
  <cp:lastPrinted>2026-07-03T08:02:00Z</cp:lastPrinted>
  <dcterms:created xsi:type="dcterms:W3CDTF">2026-10-14T14:17:00Z</dcterms:created>
  <dcterms:modified xsi:type="dcterms:W3CDTF">2026-10-14T14:23:00Z</dcterms:modified>
</cp:coreProperties>
</file>