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3A" w:rsidRPr="00692A45" w:rsidRDefault="0074533A" w:rsidP="00C6759A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</w:p>
    <w:p w:rsidR="00C6759A" w:rsidRPr="00692A45" w:rsidRDefault="00C6759A" w:rsidP="00C6759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92A45">
        <w:rPr>
          <w:rFonts w:eastAsiaTheme="minorHAnsi"/>
          <w:szCs w:val="28"/>
          <w:lang w:eastAsia="en-US"/>
        </w:rPr>
        <w:t xml:space="preserve">Муниципальное образование </w:t>
      </w:r>
    </w:p>
    <w:p w:rsidR="00C6759A" w:rsidRPr="00692A45" w:rsidRDefault="00C6759A" w:rsidP="00C6759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92A45">
        <w:rPr>
          <w:rFonts w:eastAsiaTheme="minorHAnsi"/>
          <w:szCs w:val="28"/>
          <w:lang w:eastAsia="en-US"/>
        </w:rPr>
        <w:t>Приозерский муниципальный район Ленинградской области</w:t>
      </w:r>
    </w:p>
    <w:p w:rsidR="0074533A" w:rsidRPr="00692A45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AB1725" w:rsidRPr="00692A45" w:rsidRDefault="00AB1725" w:rsidP="00484B5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92A45">
        <w:rPr>
          <w:rFonts w:eastAsiaTheme="minorHAnsi"/>
          <w:szCs w:val="28"/>
          <w:lang w:eastAsia="en-US"/>
        </w:rPr>
        <w:t>Комитет образования</w:t>
      </w:r>
    </w:p>
    <w:p w:rsidR="0074533A" w:rsidRPr="00692A45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Pr="00692A45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Pr="00692A45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Pr="00692A45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Pr="00692A45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Pr="00692A45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C6759A" w:rsidRPr="00692A45" w:rsidRDefault="00C6759A" w:rsidP="00C6759A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692A45">
        <w:rPr>
          <w:rFonts w:eastAsiaTheme="minorHAnsi"/>
          <w:b/>
          <w:szCs w:val="28"/>
          <w:lang w:eastAsia="en-US"/>
        </w:rPr>
        <w:t>Инновационный проект</w:t>
      </w:r>
    </w:p>
    <w:p w:rsidR="00AB1725" w:rsidRPr="00692A45" w:rsidRDefault="00AB1725" w:rsidP="00C6759A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Pr="00692A45" w:rsidRDefault="00AB1725" w:rsidP="00692A45">
      <w:pPr>
        <w:jc w:val="center"/>
        <w:rPr>
          <w:rFonts w:eastAsiaTheme="minorHAnsi"/>
        </w:rPr>
      </w:pPr>
      <w:r w:rsidRPr="00692A45">
        <w:t xml:space="preserve">«Реализация модели наставничества через взаимодействие участников образовательных отношений в системе дошкольного образования </w:t>
      </w:r>
      <w:proofErr w:type="spellStart"/>
      <w:r w:rsidRPr="00692A45">
        <w:t>Приозерского</w:t>
      </w:r>
      <w:proofErr w:type="spellEnd"/>
      <w:r w:rsidRPr="00692A45">
        <w:t xml:space="preserve"> муниципального района».</w:t>
      </w:r>
    </w:p>
    <w:p w:rsidR="0074533A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tbl>
      <w:tblPr>
        <w:tblStyle w:val="a4"/>
        <w:tblW w:w="12130" w:type="dxa"/>
        <w:tblInd w:w="-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7"/>
        <w:gridCol w:w="5073"/>
      </w:tblGrid>
      <w:tr w:rsidR="00C6759A" w:rsidTr="00AB1725">
        <w:trPr>
          <w:trHeight w:val="2664"/>
        </w:trPr>
        <w:tc>
          <w:tcPr>
            <w:tcW w:w="7057" w:type="dxa"/>
          </w:tcPr>
          <w:p w:rsidR="00C6759A" w:rsidRDefault="00C6759A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5073" w:type="dxa"/>
          </w:tcPr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692A45" w:rsidRDefault="00692A4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692A45" w:rsidRDefault="00692A4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692A45" w:rsidRDefault="00692A4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692A45" w:rsidRDefault="00692A4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C6759A" w:rsidRDefault="0033019E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Автор</w:t>
            </w:r>
            <w:r w:rsidR="00AB1725">
              <w:rPr>
                <w:rFonts w:eastAsiaTheme="minorHAnsi"/>
                <w:sz w:val="24"/>
                <w:lang w:eastAsia="en-US"/>
              </w:rPr>
              <w:t xml:space="preserve">ская </w:t>
            </w:r>
            <w:proofErr w:type="gramStart"/>
            <w:r w:rsidR="00AB1725">
              <w:rPr>
                <w:rFonts w:eastAsiaTheme="minorHAnsi"/>
                <w:sz w:val="24"/>
                <w:lang w:eastAsia="en-US"/>
              </w:rPr>
              <w:t xml:space="preserve">группа 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C6759A">
              <w:rPr>
                <w:rFonts w:eastAsiaTheme="minorHAnsi"/>
                <w:sz w:val="24"/>
                <w:lang w:eastAsia="en-US"/>
              </w:rPr>
              <w:t>проекта</w:t>
            </w:r>
            <w:proofErr w:type="gramEnd"/>
            <w:r w:rsidR="00C6759A" w:rsidRPr="00C6759A">
              <w:rPr>
                <w:rFonts w:eastAsiaTheme="minorHAnsi"/>
                <w:sz w:val="24"/>
                <w:lang w:eastAsia="en-US"/>
              </w:rPr>
              <w:t>:</w:t>
            </w:r>
          </w:p>
          <w:p w:rsidR="00AB1725" w:rsidRPr="00C6759A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lang w:eastAsia="en-US"/>
              </w:rPr>
              <w:t>Тейковцева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 xml:space="preserve"> Е.Ю., главный специалист комитета образования;</w:t>
            </w:r>
          </w:p>
          <w:p w:rsidR="00C6759A" w:rsidRDefault="00C6759A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C6759A">
              <w:rPr>
                <w:rFonts w:eastAsiaTheme="minorHAnsi"/>
                <w:sz w:val="24"/>
                <w:lang w:eastAsia="en-US"/>
              </w:rPr>
              <w:t>Ошеко</w:t>
            </w:r>
            <w:proofErr w:type="spellEnd"/>
            <w:r w:rsidRPr="00C6759A">
              <w:rPr>
                <w:rFonts w:eastAsiaTheme="minorHAnsi"/>
                <w:sz w:val="24"/>
                <w:lang w:eastAsia="en-US"/>
              </w:rPr>
              <w:t xml:space="preserve"> С.Н., методист </w:t>
            </w:r>
            <w:r w:rsidR="00AB1725">
              <w:rPr>
                <w:rFonts w:eastAsiaTheme="minorHAnsi"/>
                <w:sz w:val="24"/>
                <w:lang w:eastAsia="en-US"/>
              </w:rPr>
              <w:t>Центра «Омега»</w:t>
            </w:r>
            <w:r w:rsidR="00B25F6D">
              <w:rPr>
                <w:rFonts w:eastAsiaTheme="minorHAnsi"/>
                <w:sz w:val="24"/>
                <w:lang w:eastAsia="en-US"/>
              </w:rPr>
              <w:t>;</w:t>
            </w: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Егорова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Е.В. ,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="00692A45">
              <w:rPr>
                <w:rFonts w:eastAsiaTheme="minorHAnsi"/>
                <w:sz w:val="24"/>
                <w:lang w:eastAsia="en-US"/>
              </w:rPr>
              <w:t>воспитатель</w:t>
            </w:r>
            <w:r>
              <w:rPr>
                <w:rFonts w:eastAsiaTheme="minorHAnsi"/>
                <w:sz w:val="24"/>
                <w:lang w:eastAsia="en-US"/>
              </w:rPr>
              <w:t xml:space="preserve"> МДОУ «Детский сад №14» </w:t>
            </w:r>
          </w:p>
          <w:p w:rsidR="00B25F6D" w:rsidRDefault="00B25F6D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 w:val="0"/>
                <w:sz w:val="24"/>
                <w:lang w:eastAsia="en-US"/>
              </w:rPr>
            </w:pPr>
          </w:p>
          <w:p w:rsidR="00AB1725" w:rsidRDefault="00AB1725" w:rsidP="00C675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Cs w:val="28"/>
                <w:lang w:eastAsia="en-US"/>
              </w:rPr>
            </w:pPr>
          </w:p>
        </w:tc>
      </w:tr>
    </w:tbl>
    <w:p w:rsidR="0074533A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Default="0074533A" w:rsidP="00484B5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4533A" w:rsidRPr="00C6759A" w:rsidRDefault="00C6759A" w:rsidP="00484B56">
      <w:pPr>
        <w:autoSpaceDE w:val="0"/>
        <w:autoSpaceDN w:val="0"/>
        <w:adjustRightInd w:val="0"/>
        <w:jc w:val="center"/>
        <w:rPr>
          <w:rFonts w:eastAsiaTheme="minorHAnsi"/>
          <w:sz w:val="24"/>
          <w:lang w:eastAsia="en-US"/>
        </w:rPr>
      </w:pPr>
      <w:r w:rsidRPr="00C6759A">
        <w:rPr>
          <w:rFonts w:eastAsiaTheme="minorHAnsi"/>
          <w:sz w:val="24"/>
          <w:lang w:eastAsia="en-US"/>
        </w:rPr>
        <w:t>г. Приозерск</w:t>
      </w:r>
    </w:p>
    <w:p w:rsidR="00C6759A" w:rsidRPr="00C6759A" w:rsidRDefault="009E1AD5" w:rsidP="00484B56">
      <w:pPr>
        <w:autoSpaceDE w:val="0"/>
        <w:autoSpaceDN w:val="0"/>
        <w:adjustRightInd w:val="0"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20</w:t>
      </w:r>
      <w:r w:rsidR="00692A45">
        <w:rPr>
          <w:rFonts w:eastAsiaTheme="minorHAnsi"/>
          <w:sz w:val="24"/>
          <w:lang w:eastAsia="en-US"/>
        </w:rPr>
        <w:t>23</w:t>
      </w:r>
      <w:r>
        <w:rPr>
          <w:rFonts w:eastAsiaTheme="minorHAnsi"/>
          <w:sz w:val="24"/>
          <w:lang w:eastAsia="en-US"/>
        </w:rPr>
        <w:t xml:space="preserve"> год</w:t>
      </w:r>
    </w:p>
    <w:p w:rsidR="00692A45" w:rsidRDefault="00692A45" w:rsidP="00692A45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692A45" w:rsidRPr="00692A45" w:rsidRDefault="00692A45" w:rsidP="00692A45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692A45">
        <w:rPr>
          <w:rFonts w:eastAsiaTheme="minorHAnsi"/>
          <w:b/>
          <w:szCs w:val="28"/>
          <w:lang w:eastAsia="en-US"/>
        </w:rPr>
        <w:t>Инновационный проект</w:t>
      </w:r>
    </w:p>
    <w:p w:rsidR="00692A45" w:rsidRPr="00692A45" w:rsidRDefault="00692A45" w:rsidP="00692A45">
      <w:pPr>
        <w:jc w:val="center"/>
        <w:rPr>
          <w:rFonts w:eastAsiaTheme="minorHAnsi"/>
        </w:rPr>
      </w:pPr>
      <w:r w:rsidRPr="00692A45">
        <w:t xml:space="preserve">«Реализация модели наставничества через взаимодействие участников образовательных отношений в системе дошкольного образования </w:t>
      </w:r>
      <w:proofErr w:type="spellStart"/>
      <w:r w:rsidRPr="00692A45">
        <w:t>Приозерского</w:t>
      </w:r>
      <w:proofErr w:type="spellEnd"/>
      <w:r w:rsidRPr="00692A45">
        <w:t xml:space="preserve"> муниципального района».</w:t>
      </w:r>
    </w:p>
    <w:p w:rsidR="0074533A" w:rsidRDefault="0074533A" w:rsidP="00C6759A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</w:p>
    <w:p w:rsidR="00CA32D5" w:rsidRPr="00F132B5" w:rsidRDefault="00CA32D5" w:rsidP="00484B56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7C406A" w:rsidRPr="00026FF3" w:rsidRDefault="00CA32D5" w:rsidP="00026FF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>Цель проекта</w:t>
      </w:r>
      <w:r w:rsidR="007C406A" w:rsidRPr="00026FF3">
        <w:rPr>
          <w:rFonts w:eastAsiaTheme="minorHAnsi"/>
          <w:b/>
          <w:sz w:val="24"/>
          <w:lang w:eastAsia="en-US"/>
        </w:rPr>
        <w:t>:</w:t>
      </w:r>
      <w:r w:rsidRPr="00026FF3">
        <w:rPr>
          <w:rFonts w:eastAsiaTheme="minorHAnsi"/>
          <w:bCs w:val="0"/>
          <w:sz w:val="24"/>
          <w:lang w:eastAsia="en-US"/>
        </w:rPr>
        <w:t xml:space="preserve"> </w:t>
      </w:r>
      <w:r w:rsidR="007C406A" w:rsidRPr="00026FF3">
        <w:rPr>
          <w:rFonts w:eastAsiaTheme="minorEastAsia"/>
          <w:bCs w:val="0"/>
          <w:kern w:val="24"/>
          <w:sz w:val="24"/>
        </w:rPr>
        <w:t>о</w:t>
      </w:r>
      <w:r w:rsidR="007C406A" w:rsidRPr="00026FF3">
        <w:rPr>
          <w:rFonts w:eastAsiaTheme="minorHAnsi"/>
          <w:sz w:val="24"/>
          <w:lang w:eastAsia="en-US"/>
        </w:rPr>
        <w:t>казание профессиональной поддержки и практической помощи молодым</w:t>
      </w:r>
      <w:r w:rsidR="005A77AE">
        <w:rPr>
          <w:rFonts w:eastAsiaTheme="minorHAnsi"/>
          <w:sz w:val="24"/>
          <w:lang w:eastAsia="en-US"/>
        </w:rPr>
        <w:t xml:space="preserve"> (начинающим) </w:t>
      </w:r>
      <w:r w:rsidR="007C406A" w:rsidRPr="00026FF3">
        <w:rPr>
          <w:rFonts w:eastAsiaTheme="minorHAnsi"/>
          <w:sz w:val="24"/>
          <w:lang w:eastAsia="en-US"/>
        </w:rPr>
        <w:t>педагогическим работникам в профессиональном становлении, успешной и быстрой адаптации к профессиональной деятельности в условиях единого методического пространства, максимально эффективного использования кадрового потенциала.</w:t>
      </w:r>
    </w:p>
    <w:p w:rsidR="00CA32D5" w:rsidRPr="00026FF3" w:rsidRDefault="00CA32D5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7C406A" w:rsidRPr="00026FF3" w:rsidRDefault="00CA32D5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 xml:space="preserve">Задачи </w:t>
      </w:r>
      <w:r w:rsidR="007C406A" w:rsidRPr="00026FF3">
        <w:rPr>
          <w:rFonts w:eastAsiaTheme="minorHAnsi"/>
          <w:b/>
          <w:sz w:val="24"/>
          <w:lang w:eastAsia="en-US"/>
        </w:rPr>
        <w:t>проекта:</w:t>
      </w:r>
    </w:p>
    <w:p w:rsidR="00C8412D" w:rsidRPr="00026FF3" w:rsidRDefault="00C8412D" w:rsidP="00026FF3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 xml:space="preserve">Повышение качества подготовки </w:t>
      </w:r>
      <w:r w:rsidR="00247BE1">
        <w:rPr>
          <w:rFonts w:eastAsiaTheme="minorHAnsi"/>
          <w:lang w:eastAsia="en-US"/>
        </w:rPr>
        <w:t xml:space="preserve">молодых (начинающих) </w:t>
      </w:r>
      <w:r w:rsidRPr="00026FF3">
        <w:rPr>
          <w:rFonts w:eastAsiaTheme="minorHAnsi"/>
          <w:lang w:eastAsia="en-US"/>
        </w:rPr>
        <w:t>педагогических работников до требуемого квалификационного уровня;</w:t>
      </w:r>
    </w:p>
    <w:p w:rsidR="00605C1B" w:rsidRPr="00026FF3" w:rsidRDefault="008A245E" w:rsidP="00026FF3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Ускорение профессиональ</w:t>
      </w:r>
      <w:r w:rsidR="0045258C">
        <w:rPr>
          <w:rFonts w:eastAsiaTheme="minorHAnsi"/>
          <w:lang w:eastAsia="en-US"/>
        </w:rPr>
        <w:t>ной и социальной адаптации</w:t>
      </w:r>
      <w:r w:rsidRPr="00026FF3">
        <w:rPr>
          <w:rFonts w:eastAsiaTheme="minorHAnsi"/>
          <w:lang w:eastAsia="en-US"/>
        </w:rPr>
        <w:t xml:space="preserve"> педагогов;</w:t>
      </w:r>
    </w:p>
    <w:p w:rsidR="00605C1B" w:rsidRPr="00026FF3" w:rsidRDefault="008A245E" w:rsidP="00026FF3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 xml:space="preserve">Развитие у </w:t>
      </w:r>
      <w:r w:rsidR="0045258C">
        <w:rPr>
          <w:rFonts w:eastAsiaTheme="minorHAnsi"/>
          <w:lang w:eastAsia="en-US"/>
        </w:rPr>
        <w:t xml:space="preserve">молодых (начинающих) </w:t>
      </w:r>
      <w:r w:rsidR="0045258C" w:rsidRPr="00026FF3">
        <w:rPr>
          <w:rFonts w:eastAsiaTheme="minorHAnsi"/>
          <w:lang w:eastAsia="en-US"/>
        </w:rPr>
        <w:t xml:space="preserve">педагогических работников </w:t>
      </w:r>
      <w:r w:rsidRPr="00026FF3">
        <w:rPr>
          <w:rFonts w:eastAsiaTheme="minorHAnsi"/>
          <w:lang w:eastAsia="en-US"/>
        </w:rPr>
        <w:t>корпоративного духа;</w:t>
      </w:r>
    </w:p>
    <w:p w:rsidR="00605C1B" w:rsidRPr="00026FF3" w:rsidRDefault="008A245E" w:rsidP="00026FF3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Снижение текучести кадров, профилактика эмоционального «выгорания» у опытных педагогов;</w:t>
      </w:r>
    </w:p>
    <w:p w:rsidR="00605C1B" w:rsidRPr="00026FF3" w:rsidRDefault="008A245E" w:rsidP="00026FF3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Рост эффективности педагогического труда, повышение качества образования воспитанников.</w:t>
      </w:r>
    </w:p>
    <w:p w:rsidR="00C8412D" w:rsidRPr="00026FF3" w:rsidRDefault="00C8412D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CA32D5" w:rsidRPr="00026FF3" w:rsidRDefault="00CA32D5" w:rsidP="00026FF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>Основная идея проекта</w:t>
      </w:r>
      <w:r w:rsidR="007C406A" w:rsidRPr="00026FF3">
        <w:rPr>
          <w:rFonts w:eastAsiaTheme="minorHAnsi"/>
          <w:b/>
          <w:sz w:val="24"/>
          <w:lang w:eastAsia="en-US"/>
        </w:rPr>
        <w:t>:</w:t>
      </w:r>
      <w:r w:rsidRPr="00026FF3">
        <w:rPr>
          <w:rFonts w:eastAsiaTheme="minorHAnsi"/>
          <w:sz w:val="24"/>
          <w:lang w:eastAsia="en-US"/>
        </w:rPr>
        <w:t xml:space="preserve"> </w:t>
      </w:r>
      <w:r w:rsidR="007C406A" w:rsidRPr="00026FF3">
        <w:rPr>
          <w:rFonts w:eastAsiaTheme="minorHAnsi"/>
          <w:sz w:val="24"/>
          <w:lang w:eastAsia="en-US"/>
        </w:rPr>
        <w:t xml:space="preserve">организация системы наставничества в </w:t>
      </w:r>
      <w:r w:rsidR="00E72001">
        <w:rPr>
          <w:rFonts w:eastAsiaTheme="minorHAnsi"/>
          <w:sz w:val="24"/>
          <w:lang w:eastAsia="en-US"/>
        </w:rPr>
        <w:t xml:space="preserve">муниципальных </w:t>
      </w:r>
      <w:r w:rsidR="00E72001" w:rsidRPr="00026FF3">
        <w:rPr>
          <w:rFonts w:eastAsiaTheme="minorHAnsi"/>
          <w:bCs w:val="0"/>
          <w:sz w:val="24"/>
          <w:lang w:eastAsia="en-US"/>
        </w:rPr>
        <w:t>образовательных</w:t>
      </w:r>
      <w:r w:rsidR="007C406A" w:rsidRPr="00026FF3">
        <w:rPr>
          <w:rFonts w:eastAsiaTheme="minorHAnsi"/>
          <w:bCs w:val="0"/>
          <w:sz w:val="24"/>
          <w:lang w:eastAsia="en-US"/>
        </w:rPr>
        <w:t xml:space="preserve"> учреждениях, реализующих образовательную программу дошкольного образования</w:t>
      </w:r>
      <w:r w:rsidR="001A2264" w:rsidRPr="00026FF3">
        <w:rPr>
          <w:rFonts w:eastAsiaTheme="minorHAnsi"/>
          <w:bCs w:val="0"/>
          <w:sz w:val="24"/>
          <w:lang w:eastAsia="en-US"/>
        </w:rPr>
        <w:t xml:space="preserve"> (далее – МОУ),</w:t>
      </w:r>
      <w:r w:rsidR="007C406A" w:rsidRPr="00026FF3">
        <w:rPr>
          <w:rFonts w:eastAsiaTheme="minorHAnsi"/>
          <w:bCs w:val="0"/>
          <w:sz w:val="24"/>
          <w:lang w:eastAsia="en-US"/>
        </w:rPr>
        <w:t xml:space="preserve"> для профессионального роста педагогических работников и повышения качества образования воспитанников.</w:t>
      </w:r>
    </w:p>
    <w:p w:rsidR="00CA32D5" w:rsidRPr="00026FF3" w:rsidRDefault="00CA32D5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 xml:space="preserve">Актуальность для развития системы образования </w:t>
      </w:r>
      <w:r w:rsidR="00DA46A1" w:rsidRPr="00026FF3">
        <w:rPr>
          <w:rFonts w:eastAsiaTheme="minorHAnsi"/>
          <w:b/>
          <w:sz w:val="24"/>
          <w:lang w:eastAsia="en-US"/>
        </w:rPr>
        <w:t>муниципального образования Приозерский муниципальный район Ленинградской области</w:t>
      </w:r>
      <w:r w:rsidR="005C0447" w:rsidRPr="00026FF3">
        <w:rPr>
          <w:rFonts w:eastAsiaTheme="minorHAnsi"/>
          <w:b/>
          <w:sz w:val="24"/>
          <w:lang w:eastAsia="en-US"/>
        </w:rPr>
        <w:t>.</w:t>
      </w:r>
      <w:r w:rsidR="00DA46A1" w:rsidRPr="00026FF3">
        <w:rPr>
          <w:rFonts w:eastAsiaTheme="minorHAnsi"/>
          <w:b/>
          <w:sz w:val="24"/>
          <w:lang w:eastAsia="en-US"/>
        </w:rPr>
        <w:t xml:space="preserve"> </w:t>
      </w:r>
    </w:p>
    <w:p w:rsidR="005C0447" w:rsidRPr="00026FF3" w:rsidRDefault="005C0447" w:rsidP="00026FF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26FF3">
        <w:rPr>
          <w:rFonts w:eastAsiaTheme="minorHAnsi"/>
          <w:sz w:val="24"/>
          <w:lang w:eastAsia="en-US"/>
        </w:rPr>
        <w:t>Кадровые проблемы системы дошкольного образования:</w:t>
      </w:r>
    </w:p>
    <w:p w:rsidR="005C0447" w:rsidRPr="00026FF3" w:rsidRDefault="00FF42D8" w:rsidP="00026FF3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Низкий уровень притока молодых </w:t>
      </w:r>
      <w:r w:rsidRPr="00026FF3">
        <w:rPr>
          <w:rFonts w:eastAsiaTheme="minorHAnsi"/>
          <w:lang w:eastAsia="en-US"/>
        </w:rPr>
        <w:t xml:space="preserve">педагогических работников </w:t>
      </w:r>
      <w:r w:rsidR="005C0447" w:rsidRPr="00026FF3">
        <w:rPr>
          <w:rFonts w:eastAsiaTheme="minorHAnsi"/>
          <w:lang w:eastAsia="en-US"/>
        </w:rPr>
        <w:t>в систему дошкольного образования района;</w:t>
      </w:r>
    </w:p>
    <w:p w:rsidR="005C0447" w:rsidRPr="00026FF3" w:rsidRDefault="005C0447" w:rsidP="00026FF3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Старение педагогических кадров;</w:t>
      </w:r>
    </w:p>
    <w:p w:rsidR="005C0447" w:rsidRPr="00026FF3" w:rsidRDefault="005C0447" w:rsidP="00026FF3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Невостребованность профессии «воспитатель» на рынке труда;</w:t>
      </w:r>
    </w:p>
    <w:p w:rsidR="005C0447" w:rsidRPr="00026FF3" w:rsidRDefault="005C0447" w:rsidP="00026FF3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Дефицит педагогических кадров (вакансии).</w:t>
      </w:r>
    </w:p>
    <w:p w:rsidR="00DA46A1" w:rsidRPr="00026FF3" w:rsidRDefault="00DA46A1" w:rsidP="00026FF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26FF3">
        <w:rPr>
          <w:rFonts w:eastAsiaTheme="minorHAnsi"/>
          <w:sz w:val="24"/>
          <w:lang w:eastAsia="en-US"/>
        </w:rPr>
        <w:t xml:space="preserve">Введение системы наставничества в практику деятельности </w:t>
      </w:r>
      <w:r w:rsidRPr="00026FF3">
        <w:rPr>
          <w:rFonts w:eastAsiaTheme="minorHAnsi"/>
          <w:bCs w:val="0"/>
          <w:sz w:val="24"/>
          <w:lang w:eastAsia="en-US"/>
        </w:rPr>
        <w:t>муниципальных образовательных учреждений, реализующих образовательную программу дошкольного образования, будет способствовать повышению уровня профессионализма педагогических работников</w:t>
      </w:r>
      <w:r w:rsidR="005C0447" w:rsidRPr="00026FF3">
        <w:rPr>
          <w:rFonts w:eastAsiaTheme="minorHAnsi"/>
          <w:bCs w:val="0"/>
          <w:sz w:val="24"/>
          <w:lang w:eastAsia="en-US"/>
        </w:rPr>
        <w:t xml:space="preserve">, </w:t>
      </w:r>
      <w:r w:rsidRPr="00026FF3">
        <w:rPr>
          <w:rFonts w:eastAsiaTheme="minorHAnsi"/>
          <w:bCs w:val="0"/>
          <w:sz w:val="24"/>
          <w:lang w:eastAsia="en-US"/>
        </w:rPr>
        <w:t>кач</w:t>
      </w:r>
      <w:r w:rsidR="005C0447" w:rsidRPr="00026FF3">
        <w:rPr>
          <w:rFonts w:eastAsiaTheme="minorHAnsi"/>
          <w:bCs w:val="0"/>
          <w:sz w:val="24"/>
          <w:lang w:eastAsia="en-US"/>
        </w:rPr>
        <w:t>ества образования воспитанников, привлечению в систему дошкольного о</w:t>
      </w:r>
      <w:r w:rsidR="001E7CA2" w:rsidRPr="00026FF3">
        <w:rPr>
          <w:rFonts w:eastAsiaTheme="minorHAnsi"/>
          <w:bCs w:val="0"/>
          <w:sz w:val="24"/>
          <w:lang w:eastAsia="en-US"/>
        </w:rPr>
        <w:t xml:space="preserve">бразования Приозерского района </w:t>
      </w:r>
      <w:r w:rsidR="005C0447" w:rsidRPr="00026FF3">
        <w:rPr>
          <w:rFonts w:eastAsiaTheme="minorHAnsi"/>
          <w:bCs w:val="0"/>
          <w:sz w:val="24"/>
          <w:lang w:eastAsia="en-US"/>
        </w:rPr>
        <w:t>молодых специалистов.</w:t>
      </w:r>
    </w:p>
    <w:p w:rsidR="00DA46A1" w:rsidRPr="00026FF3" w:rsidRDefault="00EA437F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>Новизна проекта:</w:t>
      </w:r>
    </w:p>
    <w:p w:rsidR="001877BA" w:rsidRPr="00CC5769" w:rsidRDefault="00EA437F" w:rsidP="00CC576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26FF3">
        <w:rPr>
          <w:rFonts w:eastAsiaTheme="minorHAnsi"/>
          <w:sz w:val="24"/>
          <w:lang w:eastAsia="en-US"/>
        </w:rPr>
        <w:t xml:space="preserve">    Новизна данного проекта заключается в комплексном подходе к организации работы по наставничеству в муниципальных образовательных учрежден</w:t>
      </w:r>
      <w:r w:rsidR="00327036">
        <w:rPr>
          <w:rFonts w:eastAsiaTheme="minorHAnsi"/>
          <w:sz w:val="24"/>
          <w:lang w:eastAsia="en-US"/>
        </w:rPr>
        <w:t>иях, реализующих образовательную программу</w:t>
      </w:r>
      <w:r w:rsidRPr="00026FF3">
        <w:rPr>
          <w:rFonts w:eastAsiaTheme="minorHAnsi"/>
          <w:sz w:val="24"/>
          <w:lang w:eastAsia="en-US"/>
        </w:rPr>
        <w:t xml:space="preserve"> дошкольного образования.</w:t>
      </w:r>
    </w:p>
    <w:p w:rsidR="00421364" w:rsidRDefault="00421364" w:rsidP="00026FF3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lang w:eastAsia="en-US"/>
        </w:rPr>
      </w:pPr>
    </w:p>
    <w:p w:rsidR="0002734D" w:rsidRPr="00026FF3" w:rsidRDefault="00CA32D5" w:rsidP="00026FF3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 xml:space="preserve">Программа реализации </w:t>
      </w:r>
      <w:r w:rsidR="001877BA" w:rsidRPr="00026FF3">
        <w:rPr>
          <w:rFonts w:eastAsiaTheme="minorHAnsi"/>
          <w:b/>
          <w:sz w:val="24"/>
          <w:lang w:eastAsia="en-US"/>
        </w:rPr>
        <w:t xml:space="preserve">инновационного </w:t>
      </w:r>
      <w:r w:rsidRPr="00026FF3">
        <w:rPr>
          <w:rFonts w:eastAsiaTheme="minorHAnsi"/>
          <w:b/>
          <w:sz w:val="24"/>
          <w:lang w:eastAsia="en-US"/>
        </w:rPr>
        <w:t>проекта</w:t>
      </w:r>
    </w:p>
    <w:p w:rsidR="00692A45" w:rsidRPr="00692A45" w:rsidRDefault="00692A45" w:rsidP="00692A45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692A45" w:rsidRPr="00692A45" w:rsidRDefault="00692A45" w:rsidP="00692A45">
      <w:pPr>
        <w:jc w:val="center"/>
        <w:rPr>
          <w:rFonts w:eastAsiaTheme="minorHAnsi"/>
          <w:sz w:val="24"/>
        </w:rPr>
      </w:pPr>
      <w:r w:rsidRPr="00692A45">
        <w:rPr>
          <w:sz w:val="24"/>
        </w:rPr>
        <w:t xml:space="preserve">«Реализация модели наставничества через взаимодействие участников образовательных отношений в системе дошкольного образования </w:t>
      </w:r>
      <w:proofErr w:type="spellStart"/>
      <w:r w:rsidRPr="00692A45">
        <w:rPr>
          <w:sz w:val="24"/>
        </w:rPr>
        <w:t>Приозерского</w:t>
      </w:r>
      <w:proofErr w:type="spellEnd"/>
      <w:r w:rsidRPr="00692A45">
        <w:rPr>
          <w:sz w:val="24"/>
        </w:rPr>
        <w:t xml:space="preserve"> муниципального района».</w:t>
      </w:r>
    </w:p>
    <w:p w:rsidR="00CA32D5" w:rsidRPr="00692A45" w:rsidRDefault="00CA32D5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29"/>
        <w:gridCol w:w="2129"/>
        <w:gridCol w:w="3191"/>
        <w:gridCol w:w="1701"/>
        <w:gridCol w:w="2410"/>
      </w:tblGrid>
      <w:tr w:rsidR="003F02D1" w:rsidRPr="00026FF3" w:rsidTr="001877BA">
        <w:trPr>
          <w:trHeight w:val="816"/>
        </w:trPr>
        <w:tc>
          <w:tcPr>
            <w:tcW w:w="629" w:type="dxa"/>
          </w:tcPr>
          <w:p w:rsidR="00E4087A" w:rsidRPr="00026FF3" w:rsidRDefault="00E4087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№ п/п</w:t>
            </w:r>
          </w:p>
        </w:tc>
        <w:tc>
          <w:tcPr>
            <w:tcW w:w="2129" w:type="dxa"/>
          </w:tcPr>
          <w:p w:rsidR="00E4087A" w:rsidRPr="00026FF3" w:rsidRDefault="00E4087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3адача</w:t>
            </w:r>
          </w:p>
          <w:p w:rsidR="00E4087A" w:rsidRPr="00026FF3" w:rsidRDefault="00E4087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E4087A" w:rsidRPr="00026FF3" w:rsidRDefault="00E4087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События</w:t>
            </w:r>
          </w:p>
        </w:tc>
        <w:tc>
          <w:tcPr>
            <w:tcW w:w="1701" w:type="dxa"/>
          </w:tcPr>
          <w:p w:rsidR="00E4087A" w:rsidRPr="00026FF3" w:rsidRDefault="00E4087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Сроки</w:t>
            </w:r>
          </w:p>
          <w:p w:rsidR="00E4087A" w:rsidRPr="00026FF3" w:rsidRDefault="00E4087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реализации</w:t>
            </w:r>
          </w:p>
        </w:tc>
        <w:tc>
          <w:tcPr>
            <w:tcW w:w="2410" w:type="dxa"/>
          </w:tcPr>
          <w:p w:rsidR="00E4087A" w:rsidRPr="00026FF3" w:rsidRDefault="00E4087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Конечные продукты деятельности субъектов проекта</w:t>
            </w:r>
          </w:p>
        </w:tc>
      </w:tr>
      <w:tr w:rsidR="00370BFF" w:rsidRPr="00026FF3" w:rsidTr="0002734D">
        <w:tc>
          <w:tcPr>
            <w:tcW w:w="10060" w:type="dxa"/>
            <w:gridSpan w:val="5"/>
            <w:shd w:val="clear" w:color="auto" w:fill="EEECE1" w:themeFill="background2"/>
          </w:tcPr>
          <w:p w:rsidR="00370BFF" w:rsidRPr="00026FF3" w:rsidRDefault="00370BFF" w:rsidP="00DF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/>
                <w:bCs w:val="0"/>
                <w:sz w:val="24"/>
                <w:lang w:eastAsia="en-US"/>
              </w:rPr>
              <w:lastRenderedPageBreak/>
              <w:t>ЭТАП 1. (</w:t>
            </w:r>
            <w:proofErr w:type="gramStart"/>
            <w:r w:rsidR="0002734D" w:rsidRPr="00026FF3">
              <w:rPr>
                <w:rFonts w:eastAsiaTheme="minorHAnsi"/>
                <w:b/>
                <w:bCs w:val="0"/>
                <w:sz w:val="24"/>
                <w:lang w:eastAsia="en-US"/>
              </w:rPr>
              <w:t>подготовительный</w:t>
            </w:r>
            <w:r w:rsidRPr="00026FF3">
              <w:rPr>
                <w:rFonts w:eastAsiaTheme="minorHAnsi"/>
                <w:b/>
                <w:bCs w:val="0"/>
                <w:sz w:val="24"/>
                <w:lang w:eastAsia="en-US"/>
              </w:rPr>
              <w:t xml:space="preserve"> )</w:t>
            </w:r>
            <w:proofErr w:type="gramEnd"/>
            <w:r w:rsidR="007149E4"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Май – август 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</w:t>
            </w:r>
            <w:r w:rsidR="00DF68DD">
              <w:rPr>
                <w:rFonts w:eastAsiaTheme="minorHAnsi"/>
                <w:bCs w:val="0"/>
                <w:sz w:val="24"/>
                <w:lang w:eastAsia="en-US"/>
              </w:rPr>
              <w:t>4</w:t>
            </w:r>
            <w:r w:rsidR="007149E4"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года</w:t>
            </w:r>
          </w:p>
        </w:tc>
      </w:tr>
      <w:tr w:rsidR="001C556D" w:rsidRPr="00026FF3" w:rsidTr="001877BA">
        <w:tc>
          <w:tcPr>
            <w:tcW w:w="629" w:type="dxa"/>
            <w:vMerge w:val="restart"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 w:val="restart"/>
          </w:tcPr>
          <w:p w:rsidR="001C556D" w:rsidRPr="00026FF3" w:rsidRDefault="001C556D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1. Подготовка распорядительных актов комитета образования,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Центра «Омега»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«О работе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 xml:space="preserve">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 xml:space="preserve">Районных методических </w:t>
            </w:r>
            <w:proofErr w:type="gramStart"/>
            <w:r w:rsidR="000259E3">
              <w:rPr>
                <w:rFonts w:eastAsiaTheme="minorHAnsi"/>
                <w:bCs w:val="0"/>
                <w:sz w:val="24"/>
                <w:lang w:eastAsia="en-US"/>
              </w:rPr>
              <w:t>объединений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 педагогов</w:t>
            </w:r>
            <w:proofErr w:type="gramEnd"/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МОУ, реализующих образовательную программу дошкольного образования, в рамках реализации ФГОС ДО»</w:t>
            </w:r>
          </w:p>
        </w:tc>
        <w:tc>
          <w:tcPr>
            <w:tcW w:w="3191" w:type="dxa"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3</w:t>
            </w:r>
          </w:p>
        </w:tc>
      </w:tr>
      <w:tr w:rsidR="001C556D" w:rsidRPr="00026FF3" w:rsidTr="001877BA">
        <w:tc>
          <w:tcPr>
            <w:tcW w:w="629" w:type="dxa"/>
            <w:vMerge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1C556D" w:rsidRPr="00026FF3" w:rsidRDefault="001C556D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Формирование списков педагогических работников МОУ, участников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Районных методических объединений п</w:t>
            </w:r>
            <w:r>
              <w:rPr>
                <w:rFonts w:eastAsiaTheme="minorHAnsi"/>
                <w:bCs w:val="0"/>
                <w:sz w:val="24"/>
                <w:lang w:eastAsia="en-US"/>
              </w:rPr>
              <w:t>о направлениям ФГОС дошкольного образования, в том числе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: «Школа молодого педагога», «Школа наставника»</w:t>
            </w:r>
          </w:p>
        </w:tc>
        <w:tc>
          <w:tcPr>
            <w:tcW w:w="1701" w:type="dxa"/>
          </w:tcPr>
          <w:p w:rsidR="001C556D" w:rsidRPr="00026FF3" w:rsidRDefault="007149E4" w:rsidP="00DF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lang w:eastAsia="en-US"/>
              </w:rPr>
              <w:t>Май - июнь 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</w:t>
            </w:r>
            <w:r w:rsidR="00DF68DD">
              <w:rPr>
                <w:rFonts w:eastAsiaTheme="minorHAnsi"/>
                <w:bCs w:val="0"/>
                <w:sz w:val="24"/>
                <w:lang w:eastAsia="en-US"/>
              </w:rPr>
              <w:t>3</w:t>
            </w:r>
            <w:r>
              <w:rPr>
                <w:rFonts w:eastAsiaTheme="minorHAnsi"/>
                <w:bCs w:val="0"/>
                <w:sz w:val="24"/>
                <w:lang w:eastAsia="en-US"/>
              </w:rPr>
              <w:t>г.</w:t>
            </w:r>
          </w:p>
        </w:tc>
        <w:tc>
          <w:tcPr>
            <w:tcW w:w="2410" w:type="dxa"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Распорядительный акт комитета образования администрации МО Приозерский муниципальный район Ленинградской области, списки педагогических работников МОУ по группам</w:t>
            </w:r>
          </w:p>
        </w:tc>
      </w:tr>
      <w:tr w:rsidR="001C556D" w:rsidRPr="00026FF3" w:rsidTr="001877BA">
        <w:tc>
          <w:tcPr>
            <w:tcW w:w="629" w:type="dxa"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1C556D" w:rsidRPr="00026FF3" w:rsidRDefault="001C556D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Совещание заведующих МОУ: «О работе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 xml:space="preserve">Районных методических объединений 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педагогов </w:t>
            </w:r>
            <w:proofErr w:type="gramStart"/>
            <w:r w:rsidRPr="00026FF3">
              <w:rPr>
                <w:rFonts w:eastAsiaTheme="minorHAnsi"/>
                <w:bCs w:val="0"/>
                <w:sz w:val="24"/>
                <w:lang w:eastAsia="en-US"/>
              </w:rPr>
              <w:t>МОУ  в</w:t>
            </w:r>
            <w:proofErr w:type="gramEnd"/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2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-20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3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уч. году</w:t>
            </w:r>
          </w:p>
        </w:tc>
        <w:tc>
          <w:tcPr>
            <w:tcW w:w="1701" w:type="dxa"/>
          </w:tcPr>
          <w:p w:rsidR="001C556D" w:rsidRPr="00026FF3" w:rsidRDefault="007149E4" w:rsidP="00DF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lang w:eastAsia="en-US"/>
              </w:rPr>
              <w:t>Август 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</w:t>
            </w:r>
            <w:r w:rsidR="00DF68DD">
              <w:rPr>
                <w:rFonts w:eastAsiaTheme="minorHAnsi"/>
                <w:bCs w:val="0"/>
                <w:sz w:val="24"/>
                <w:lang w:eastAsia="en-US"/>
              </w:rPr>
              <w:t>3</w:t>
            </w:r>
            <w:r>
              <w:rPr>
                <w:rFonts w:eastAsiaTheme="minorHAnsi"/>
                <w:bCs w:val="0"/>
                <w:sz w:val="24"/>
                <w:lang w:eastAsia="en-US"/>
              </w:rPr>
              <w:t>г.</w:t>
            </w:r>
          </w:p>
        </w:tc>
        <w:tc>
          <w:tcPr>
            <w:tcW w:w="2410" w:type="dxa"/>
          </w:tcPr>
          <w:p w:rsidR="001C556D" w:rsidRPr="00026FF3" w:rsidRDefault="001C556D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Решение совещания</w:t>
            </w:r>
          </w:p>
        </w:tc>
      </w:tr>
      <w:tr w:rsidR="00370BFF" w:rsidRPr="00026FF3" w:rsidTr="0002734D">
        <w:tc>
          <w:tcPr>
            <w:tcW w:w="10060" w:type="dxa"/>
            <w:gridSpan w:val="5"/>
            <w:shd w:val="clear" w:color="auto" w:fill="EEECE1" w:themeFill="background2"/>
          </w:tcPr>
          <w:p w:rsidR="00370BFF" w:rsidRPr="00026FF3" w:rsidRDefault="00370BFF" w:rsidP="00692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/>
                <w:bCs w:val="0"/>
                <w:sz w:val="24"/>
                <w:lang w:eastAsia="en-US"/>
              </w:rPr>
              <w:t xml:space="preserve">ЭТАП 2. </w:t>
            </w:r>
            <w:proofErr w:type="gramStart"/>
            <w:r w:rsidRPr="00026FF3">
              <w:rPr>
                <w:rFonts w:eastAsiaTheme="minorHAnsi"/>
                <w:b/>
                <w:bCs w:val="0"/>
                <w:sz w:val="24"/>
                <w:lang w:eastAsia="en-US"/>
              </w:rPr>
              <w:t xml:space="preserve">( </w:t>
            </w:r>
            <w:r w:rsidR="003F02D1" w:rsidRPr="00026FF3">
              <w:rPr>
                <w:rFonts w:eastAsiaTheme="minorHAnsi"/>
                <w:b/>
                <w:bCs w:val="0"/>
                <w:sz w:val="24"/>
                <w:lang w:eastAsia="en-US"/>
              </w:rPr>
              <w:t>основной</w:t>
            </w:r>
            <w:proofErr w:type="gramEnd"/>
            <w:r w:rsidRPr="00026FF3">
              <w:rPr>
                <w:rFonts w:eastAsiaTheme="minorHAnsi"/>
                <w:b/>
                <w:bCs w:val="0"/>
                <w:sz w:val="24"/>
                <w:lang w:eastAsia="en-US"/>
              </w:rPr>
              <w:t>)</w:t>
            </w:r>
            <w:r w:rsidR="00BB7EBF"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Сентябрь 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23</w:t>
            </w:r>
            <w:r w:rsidR="00BB7EBF" w:rsidRPr="00026FF3">
              <w:rPr>
                <w:rFonts w:eastAsiaTheme="minorHAnsi"/>
                <w:bCs w:val="0"/>
                <w:sz w:val="24"/>
                <w:lang w:eastAsia="en-US"/>
              </w:rPr>
              <w:t>г.- июнь 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24</w:t>
            </w:r>
            <w:r w:rsidR="00BB7EBF" w:rsidRPr="00026FF3">
              <w:rPr>
                <w:rFonts w:eastAsiaTheme="minorHAnsi"/>
                <w:bCs w:val="0"/>
                <w:sz w:val="24"/>
                <w:lang w:eastAsia="en-US"/>
              </w:rPr>
              <w:t>г.</w:t>
            </w:r>
          </w:p>
        </w:tc>
      </w:tr>
      <w:tr w:rsidR="000F6FD3" w:rsidRPr="00026FF3" w:rsidTr="001877BA">
        <w:tc>
          <w:tcPr>
            <w:tcW w:w="629" w:type="dxa"/>
            <w:vMerge w:val="restart"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 w:val="restart"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1.Организация </w:t>
            </w:r>
            <w:r w:rsidR="00DA65EB">
              <w:rPr>
                <w:rFonts w:eastAsiaTheme="minorHAnsi"/>
                <w:bCs w:val="0"/>
                <w:sz w:val="24"/>
                <w:lang w:eastAsia="en-US"/>
              </w:rPr>
              <w:t>и проведение заседаний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 xml:space="preserve">Районных методических объединений 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по основным направлениям ФГОС ДО</w:t>
            </w:r>
            <w:r>
              <w:rPr>
                <w:rFonts w:eastAsiaTheme="minorHAnsi"/>
                <w:bCs w:val="0"/>
                <w:sz w:val="24"/>
                <w:lang w:eastAsia="en-US"/>
              </w:rPr>
              <w:t>, «Школа наставника», «Школа молодого педагога»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;</w:t>
            </w:r>
          </w:p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2. Отработка нормативной документации</w:t>
            </w:r>
            <w:r>
              <w:rPr>
                <w:rFonts w:eastAsiaTheme="minorHAnsi"/>
                <w:bCs w:val="0"/>
                <w:sz w:val="24"/>
                <w:lang w:eastAsia="en-US"/>
              </w:rPr>
              <w:t>, локальных нормативных актов МОУ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;</w:t>
            </w:r>
          </w:p>
        </w:tc>
        <w:tc>
          <w:tcPr>
            <w:tcW w:w="3191" w:type="dxa"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3</w:t>
            </w:r>
          </w:p>
        </w:tc>
      </w:tr>
      <w:tr w:rsidR="000F6FD3" w:rsidRPr="00026FF3" w:rsidTr="001877BA">
        <w:tc>
          <w:tcPr>
            <w:tcW w:w="629" w:type="dxa"/>
            <w:vMerge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0F6FD3" w:rsidRPr="00026FF3" w:rsidRDefault="000F6FD3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Проведение заседаний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 xml:space="preserve">Районных методических объединений 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педагог</w:t>
            </w:r>
            <w:r>
              <w:rPr>
                <w:rFonts w:eastAsiaTheme="minorHAnsi"/>
                <w:bCs w:val="0"/>
                <w:sz w:val="24"/>
                <w:lang w:eastAsia="en-US"/>
              </w:rPr>
              <w:t xml:space="preserve">ов МОУ 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на основании распоряжения комитета образования</w:t>
            </w:r>
            <w:r>
              <w:rPr>
                <w:rFonts w:eastAsiaTheme="minorHAnsi"/>
                <w:bCs w:val="0"/>
                <w:sz w:val="24"/>
                <w:lang w:eastAsia="en-US"/>
              </w:rPr>
              <w:t xml:space="preserve">, в соответствии с планами заседаний творческих </w:t>
            </w:r>
            <w:proofErr w:type="gramStart"/>
            <w:r>
              <w:rPr>
                <w:rFonts w:eastAsiaTheme="minorHAnsi"/>
                <w:bCs w:val="0"/>
                <w:sz w:val="24"/>
                <w:lang w:eastAsia="en-US"/>
              </w:rPr>
              <w:t>групп  на</w:t>
            </w:r>
            <w:proofErr w:type="gramEnd"/>
            <w:r>
              <w:rPr>
                <w:rFonts w:eastAsiaTheme="minorHAnsi"/>
                <w:bCs w:val="0"/>
                <w:sz w:val="24"/>
                <w:lang w:eastAsia="en-US"/>
              </w:rPr>
              <w:t xml:space="preserve"> учебный год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;</w:t>
            </w:r>
          </w:p>
        </w:tc>
        <w:tc>
          <w:tcPr>
            <w:tcW w:w="1701" w:type="dxa"/>
          </w:tcPr>
          <w:p w:rsidR="000F6FD3" w:rsidRPr="00026FF3" w:rsidRDefault="00BB7EBF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lang w:eastAsia="en-US"/>
              </w:rPr>
              <w:t>В течение учебного года в соответствии с планом</w:t>
            </w:r>
          </w:p>
        </w:tc>
        <w:tc>
          <w:tcPr>
            <w:tcW w:w="2410" w:type="dxa"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Анкетирование педагогических работников;</w:t>
            </w:r>
          </w:p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Планы работы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 xml:space="preserve">Районных методических объединений 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на учебный год;</w:t>
            </w:r>
          </w:p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Планы заседаний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 xml:space="preserve">Районных методических объединений 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в соответствии с планом работы на учебный год;</w:t>
            </w:r>
          </w:p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Разработка проектов локальных нормативных актов;</w:t>
            </w:r>
          </w:p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Разработка методических материалов педагогами МОУ (образовательных проектов);</w:t>
            </w:r>
          </w:p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Методическая разработка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Центра «Омега»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«Организация работы по наставничеству в муниципальных образовательных учреждениях, реализующих образовательную программу 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lastRenderedPageBreak/>
              <w:t>дошкольного образования»</w:t>
            </w:r>
            <w:r w:rsidR="00124F59">
              <w:rPr>
                <w:rFonts w:eastAsiaTheme="minorHAnsi"/>
                <w:bCs w:val="0"/>
                <w:sz w:val="24"/>
                <w:lang w:eastAsia="en-US"/>
              </w:rPr>
              <w:t>;</w:t>
            </w:r>
          </w:p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</w:tr>
      <w:tr w:rsidR="00894269" w:rsidRPr="00026FF3" w:rsidTr="001877BA">
        <w:tc>
          <w:tcPr>
            <w:tcW w:w="629" w:type="dxa"/>
            <w:vMerge/>
          </w:tcPr>
          <w:p w:rsidR="00894269" w:rsidRPr="00026FF3" w:rsidRDefault="00894269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894269" w:rsidRPr="00026FF3" w:rsidRDefault="00894269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894269" w:rsidRPr="00026FF3" w:rsidRDefault="00894269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lang w:eastAsia="en-US"/>
              </w:rPr>
              <w:t xml:space="preserve">Заседание педагогических работников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 xml:space="preserve">РМО </w:t>
            </w:r>
            <w:r>
              <w:rPr>
                <w:rFonts w:eastAsiaTheme="minorHAnsi"/>
                <w:bCs w:val="0"/>
                <w:sz w:val="24"/>
                <w:lang w:eastAsia="en-US"/>
              </w:rPr>
              <w:t>«Школа наставников» и «Школа молодого педагога</w:t>
            </w:r>
            <w:proofErr w:type="gramStart"/>
            <w:r>
              <w:rPr>
                <w:rFonts w:eastAsiaTheme="minorHAnsi"/>
                <w:bCs w:val="0"/>
                <w:sz w:val="24"/>
                <w:lang w:eastAsia="en-US"/>
              </w:rPr>
              <w:t xml:space="preserve">»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:</w:t>
            </w:r>
            <w:proofErr w:type="gramEnd"/>
            <w:r>
              <w:rPr>
                <w:rFonts w:eastAsiaTheme="minorHAnsi"/>
                <w:bCs w:val="0"/>
                <w:sz w:val="24"/>
                <w:lang w:eastAsia="en-US"/>
              </w:rPr>
              <w:t xml:space="preserve">«Роль социального партнерства в формировании системы наставничества в МОУ» </w:t>
            </w:r>
          </w:p>
        </w:tc>
        <w:tc>
          <w:tcPr>
            <w:tcW w:w="1701" w:type="dxa"/>
          </w:tcPr>
          <w:p w:rsidR="00894269" w:rsidRDefault="00894269" w:rsidP="00692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lang w:eastAsia="en-US"/>
              </w:rPr>
              <w:t>Март 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24</w:t>
            </w:r>
            <w:r>
              <w:rPr>
                <w:rFonts w:eastAsiaTheme="minorHAnsi"/>
                <w:bCs w:val="0"/>
                <w:sz w:val="24"/>
                <w:lang w:eastAsia="en-US"/>
              </w:rPr>
              <w:t>г</w:t>
            </w:r>
            <w:r w:rsidR="00394A8E">
              <w:rPr>
                <w:rFonts w:eastAsiaTheme="minorHAnsi"/>
                <w:bCs w:val="0"/>
                <w:sz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894269" w:rsidRPr="00026FF3" w:rsidRDefault="00894269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lang w:eastAsia="en-US"/>
              </w:rPr>
              <w:t>Методические материалы, презентации, видеофильм</w:t>
            </w:r>
          </w:p>
        </w:tc>
      </w:tr>
      <w:tr w:rsidR="000F6FD3" w:rsidRPr="00026FF3" w:rsidTr="001877BA">
        <w:tc>
          <w:tcPr>
            <w:tcW w:w="629" w:type="dxa"/>
            <w:vMerge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0F6FD3" w:rsidRPr="00026FF3" w:rsidRDefault="000F6FD3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0F6FD3" w:rsidRPr="00026FF3" w:rsidRDefault="000F6FD3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Совещание заведующих МОУ: «Об итогах работы </w:t>
            </w:r>
            <w:proofErr w:type="gramStart"/>
            <w:r w:rsidR="000259E3">
              <w:rPr>
                <w:rFonts w:eastAsiaTheme="minorHAnsi"/>
                <w:bCs w:val="0"/>
                <w:sz w:val="24"/>
                <w:lang w:eastAsia="en-US"/>
              </w:rPr>
              <w:t xml:space="preserve">РМО 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МОУ</w:t>
            </w:r>
            <w:proofErr w:type="gramEnd"/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 в 20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23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-20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24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уч. году»</w:t>
            </w:r>
          </w:p>
        </w:tc>
        <w:tc>
          <w:tcPr>
            <w:tcW w:w="1701" w:type="dxa"/>
          </w:tcPr>
          <w:p w:rsidR="000F6FD3" w:rsidRPr="00026FF3" w:rsidRDefault="003F03B4" w:rsidP="00692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lang w:eastAsia="en-US"/>
              </w:rPr>
              <w:t>июнь</w:t>
            </w:r>
            <w:r w:rsidR="00124F59">
              <w:rPr>
                <w:rFonts w:eastAsiaTheme="minorHAnsi"/>
                <w:bCs w:val="0"/>
                <w:sz w:val="24"/>
                <w:lang w:eastAsia="en-US"/>
              </w:rPr>
              <w:t xml:space="preserve"> 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24</w:t>
            </w:r>
            <w:r w:rsidR="00124F59">
              <w:rPr>
                <w:rFonts w:eastAsiaTheme="minorHAnsi"/>
                <w:bCs w:val="0"/>
                <w:sz w:val="24"/>
                <w:lang w:eastAsia="en-US"/>
              </w:rPr>
              <w:t>г.</w:t>
            </w:r>
          </w:p>
        </w:tc>
        <w:tc>
          <w:tcPr>
            <w:tcW w:w="2410" w:type="dxa"/>
          </w:tcPr>
          <w:p w:rsidR="000F6FD3" w:rsidRPr="00026FF3" w:rsidRDefault="00124F59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Распорядительный акт комитета образования администрации МО Приозерский муниципальный район Ленинградской области</w:t>
            </w:r>
          </w:p>
        </w:tc>
      </w:tr>
      <w:tr w:rsidR="00EE4032" w:rsidRPr="00026FF3" w:rsidTr="001877BA">
        <w:tc>
          <w:tcPr>
            <w:tcW w:w="629" w:type="dxa"/>
          </w:tcPr>
          <w:p w:rsidR="00EE4032" w:rsidRPr="00026FF3" w:rsidRDefault="00EE4032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</w:tcPr>
          <w:p w:rsidR="00EE4032" w:rsidRPr="00026FF3" w:rsidRDefault="00EE4032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EE4032" w:rsidRPr="00026FF3" w:rsidRDefault="00EE4032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EE4032" w:rsidRDefault="00EE4032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EE4032" w:rsidRPr="00026FF3" w:rsidRDefault="00EE4032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</w:tr>
      <w:tr w:rsidR="00FB294B" w:rsidRPr="00026FF3" w:rsidTr="00EE38E1">
        <w:tc>
          <w:tcPr>
            <w:tcW w:w="10060" w:type="dxa"/>
            <w:gridSpan w:val="5"/>
          </w:tcPr>
          <w:p w:rsidR="00FB294B" w:rsidRPr="00026FF3" w:rsidRDefault="00FB294B" w:rsidP="00DF68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color w:val="DDD9C3" w:themeColor="background2" w:themeShade="E6"/>
                <w:sz w:val="24"/>
                <w:lang w:eastAsia="en-US"/>
              </w:rPr>
            </w:pPr>
            <w:r w:rsidRPr="00026FF3">
              <w:rPr>
                <w:rFonts w:eastAsiaTheme="minorHAnsi"/>
                <w:b/>
                <w:bCs w:val="0"/>
                <w:sz w:val="24"/>
                <w:lang w:eastAsia="en-US"/>
              </w:rPr>
              <w:t>ЭТАП 3 (</w:t>
            </w:r>
            <w:proofErr w:type="gramStart"/>
            <w:r w:rsidRPr="00026FF3">
              <w:rPr>
                <w:rFonts w:eastAsiaTheme="minorHAnsi"/>
                <w:b/>
                <w:bCs w:val="0"/>
                <w:sz w:val="24"/>
                <w:lang w:eastAsia="en-US"/>
              </w:rPr>
              <w:t>заключительный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)</w:t>
            </w:r>
            <w:r w:rsidR="00A378BA"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</w:t>
            </w:r>
            <w:r w:rsidR="00A378BA">
              <w:rPr>
                <w:rFonts w:eastAsiaTheme="minorHAnsi"/>
                <w:bCs w:val="0"/>
                <w:sz w:val="24"/>
                <w:lang w:eastAsia="en-US"/>
              </w:rPr>
              <w:t xml:space="preserve"> </w:t>
            </w:r>
            <w:r w:rsidR="00F37E61">
              <w:rPr>
                <w:rFonts w:eastAsiaTheme="minorHAnsi"/>
                <w:bCs w:val="0"/>
                <w:sz w:val="24"/>
                <w:lang w:eastAsia="en-US"/>
              </w:rPr>
              <w:t>сентябрь</w:t>
            </w:r>
            <w:proofErr w:type="gramEnd"/>
            <w:r w:rsidR="00E03DA9">
              <w:rPr>
                <w:rFonts w:eastAsiaTheme="minorHAnsi"/>
                <w:bCs w:val="0"/>
                <w:sz w:val="24"/>
                <w:lang w:eastAsia="en-US"/>
              </w:rPr>
              <w:t xml:space="preserve"> 20</w:t>
            </w:r>
            <w:r w:rsidR="00692A45">
              <w:rPr>
                <w:rFonts w:eastAsiaTheme="minorHAnsi"/>
                <w:bCs w:val="0"/>
                <w:sz w:val="24"/>
                <w:lang w:eastAsia="en-US"/>
              </w:rPr>
              <w:t>2</w:t>
            </w:r>
            <w:r w:rsidR="00DF68DD">
              <w:rPr>
                <w:rFonts w:eastAsiaTheme="minorHAnsi"/>
                <w:bCs w:val="0"/>
                <w:sz w:val="24"/>
                <w:lang w:eastAsia="en-US"/>
              </w:rPr>
              <w:t>4</w:t>
            </w:r>
            <w:r w:rsidR="00E03DA9">
              <w:rPr>
                <w:rFonts w:eastAsiaTheme="minorHAnsi"/>
                <w:bCs w:val="0"/>
                <w:sz w:val="24"/>
                <w:lang w:eastAsia="en-US"/>
              </w:rPr>
              <w:t>г. – декабрь</w:t>
            </w:r>
            <w:r w:rsidR="00A378BA"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20</w:t>
            </w:r>
            <w:r w:rsidR="00DF68DD">
              <w:rPr>
                <w:rFonts w:eastAsiaTheme="minorHAnsi"/>
                <w:bCs w:val="0"/>
                <w:sz w:val="24"/>
                <w:lang w:eastAsia="en-US"/>
              </w:rPr>
              <w:t>24</w:t>
            </w:r>
            <w:r w:rsidR="00A378BA" w:rsidRPr="00026FF3">
              <w:rPr>
                <w:rFonts w:eastAsiaTheme="minorHAnsi"/>
                <w:bCs w:val="0"/>
                <w:sz w:val="24"/>
                <w:lang w:eastAsia="en-US"/>
              </w:rPr>
              <w:t>г.</w:t>
            </w:r>
          </w:p>
        </w:tc>
      </w:tr>
      <w:tr w:rsidR="00A378BA" w:rsidRPr="00026FF3" w:rsidTr="001877BA">
        <w:tc>
          <w:tcPr>
            <w:tcW w:w="629" w:type="dxa"/>
            <w:vMerge w:val="restart"/>
          </w:tcPr>
          <w:p w:rsidR="00A378BA" w:rsidRPr="00026FF3" w:rsidRDefault="00A378B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 w:val="restart"/>
          </w:tcPr>
          <w:p w:rsidR="00A378BA" w:rsidRPr="00026FF3" w:rsidRDefault="00A378B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026FF3">
              <w:rPr>
                <w:rFonts w:eastAsiaTheme="minorHAnsi"/>
                <w:sz w:val="24"/>
                <w:lang w:eastAsia="en-US"/>
              </w:rPr>
              <w:t>1.Введение</w:t>
            </w:r>
            <w:r>
              <w:rPr>
                <w:rFonts w:eastAsiaTheme="minorHAnsi"/>
                <w:sz w:val="24"/>
                <w:lang w:eastAsia="en-US"/>
              </w:rPr>
              <w:t xml:space="preserve"> системы наставничества в деятельность</w:t>
            </w:r>
            <w:r w:rsidRPr="00026FF3">
              <w:rPr>
                <w:rFonts w:eastAsiaTheme="minorHAnsi"/>
                <w:sz w:val="24"/>
                <w:lang w:eastAsia="en-US"/>
              </w:rPr>
              <w:t xml:space="preserve"> МОУ</w:t>
            </w:r>
          </w:p>
        </w:tc>
        <w:tc>
          <w:tcPr>
            <w:tcW w:w="3191" w:type="dxa"/>
          </w:tcPr>
          <w:p w:rsidR="00A378BA" w:rsidRPr="00026FF3" w:rsidRDefault="00A378BA" w:rsidP="000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A378BA" w:rsidRPr="00026FF3" w:rsidRDefault="00A378BA" w:rsidP="000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A378BA" w:rsidRPr="00026FF3" w:rsidRDefault="00A378BA" w:rsidP="000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3</w:t>
            </w:r>
          </w:p>
        </w:tc>
      </w:tr>
      <w:tr w:rsidR="00A378BA" w:rsidRPr="00026FF3" w:rsidTr="001877BA">
        <w:tc>
          <w:tcPr>
            <w:tcW w:w="629" w:type="dxa"/>
            <w:vMerge/>
          </w:tcPr>
          <w:p w:rsidR="00A378BA" w:rsidRPr="00026FF3" w:rsidRDefault="00A378B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A378BA" w:rsidRPr="00026FF3" w:rsidRDefault="00A378B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A378BA" w:rsidRPr="00026FF3" w:rsidRDefault="00A378BA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Совещание заведующих МОУ: «О введении системы наставничества в работу </w:t>
            </w:r>
            <w:proofErr w:type="gramStart"/>
            <w:r w:rsidRPr="00026FF3">
              <w:rPr>
                <w:rFonts w:eastAsiaTheme="minorHAnsi"/>
                <w:bCs w:val="0"/>
                <w:sz w:val="24"/>
                <w:lang w:eastAsia="en-US"/>
              </w:rPr>
              <w:t>МОУ  в</w:t>
            </w:r>
            <w:proofErr w:type="gramEnd"/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20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23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-202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4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уч. году»</w:t>
            </w:r>
          </w:p>
        </w:tc>
        <w:tc>
          <w:tcPr>
            <w:tcW w:w="1701" w:type="dxa"/>
          </w:tcPr>
          <w:p w:rsidR="00A378BA" w:rsidRPr="00026FF3" w:rsidRDefault="00BB7EBF" w:rsidP="00DF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lang w:eastAsia="en-US"/>
              </w:rPr>
              <w:t>Сентябрь 20</w:t>
            </w:r>
            <w:r w:rsidR="00DF68DD">
              <w:rPr>
                <w:rFonts w:eastAsiaTheme="minorHAnsi"/>
                <w:bCs w:val="0"/>
                <w:sz w:val="24"/>
                <w:lang w:eastAsia="en-US"/>
              </w:rPr>
              <w:t>24</w:t>
            </w:r>
            <w:r>
              <w:rPr>
                <w:rFonts w:eastAsiaTheme="minorHAnsi"/>
                <w:bCs w:val="0"/>
                <w:sz w:val="24"/>
                <w:lang w:eastAsia="en-US"/>
              </w:rPr>
              <w:t>г.</w:t>
            </w:r>
          </w:p>
        </w:tc>
        <w:tc>
          <w:tcPr>
            <w:tcW w:w="2410" w:type="dxa"/>
          </w:tcPr>
          <w:p w:rsidR="00A378BA" w:rsidRPr="00026FF3" w:rsidRDefault="00A378BA" w:rsidP="00026F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Распорядительный акт комитета образования, принятие и введение в действие ЛНА в МОУ; внесение изменений в ЛНА МОУ; распорядительные акты МОУ.</w:t>
            </w:r>
          </w:p>
        </w:tc>
      </w:tr>
      <w:tr w:rsidR="000259E3" w:rsidRPr="00026FF3" w:rsidTr="009614F1">
        <w:trPr>
          <w:trHeight w:val="3588"/>
        </w:trPr>
        <w:tc>
          <w:tcPr>
            <w:tcW w:w="629" w:type="dxa"/>
            <w:vMerge/>
          </w:tcPr>
          <w:p w:rsidR="000259E3" w:rsidRPr="00026FF3" w:rsidRDefault="000259E3" w:rsidP="00F37E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0259E3" w:rsidRPr="00026FF3" w:rsidRDefault="000259E3" w:rsidP="00F37E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0259E3" w:rsidRPr="00026FF3" w:rsidRDefault="000259E3" w:rsidP="00F37E61">
            <w:pPr>
              <w:jc w:val="both"/>
              <w:rPr>
                <w:sz w:val="24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Организация и проведение муниципальных педагогических чтений </w:t>
            </w:r>
            <w:r w:rsidRPr="00026FF3">
              <w:rPr>
                <w:sz w:val="24"/>
              </w:rPr>
              <w:t>«Повышение качества образования воспитанников в рамках реализации ФГОС дошкольного образования в муниципальных образовательных учреждениях, реализующих образовательную программу дошкольного образования»;</w:t>
            </w:r>
          </w:p>
          <w:p w:rsidR="000259E3" w:rsidRPr="00026FF3" w:rsidRDefault="000259E3" w:rsidP="00F37E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0259E3" w:rsidRDefault="000259E3" w:rsidP="00DF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rPr>
                <w:rFonts w:eastAsiaTheme="minorHAnsi"/>
                <w:bCs w:val="0"/>
                <w:sz w:val="24"/>
                <w:lang w:eastAsia="en-US"/>
              </w:rPr>
              <w:t>Декабрь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 20</w:t>
            </w:r>
            <w:r>
              <w:rPr>
                <w:rFonts w:eastAsiaTheme="minorHAnsi"/>
                <w:bCs w:val="0"/>
                <w:sz w:val="24"/>
                <w:lang w:eastAsia="en-US"/>
              </w:rPr>
              <w:t>24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г.</w:t>
            </w:r>
          </w:p>
        </w:tc>
        <w:tc>
          <w:tcPr>
            <w:tcW w:w="2410" w:type="dxa"/>
          </w:tcPr>
          <w:p w:rsidR="000259E3" w:rsidRPr="00026FF3" w:rsidRDefault="000259E3" w:rsidP="00F37E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Обобщение опыта работы педагогов МОУ, МОУ ДО ЦИТ;</w:t>
            </w:r>
          </w:p>
        </w:tc>
      </w:tr>
      <w:tr w:rsidR="00F37E61" w:rsidRPr="00026FF3" w:rsidTr="001877BA">
        <w:tc>
          <w:tcPr>
            <w:tcW w:w="629" w:type="dxa"/>
          </w:tcPr>
          <w:p w:rsidR="00F37E61" w:rsidRPr="00026FF3" w:rsidRDefault="00F37E61" w:rsidP="00F37E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</w:p>
        </w:tc>
        <w:tc>
          <w:tcPr>
            <w:tcW w:w="2129" w:type="dxa"/>
          </w:tcPr>
          <w:p w:rsidR="00F37E61" w:rsidRPr="00026FF3" w:rsidRDefault="00F37E61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 xml:space="preserve">2. Обобщение опыта работы, обеспечение информационной открытости: размещение материалов на сайте МОУ, </w:t>
            </w:r>
            <w:r w:rsidR="000259E3">
              <w:rPr>
                <w:rFonts w:eastAsiaTheme="minorHAnsi"/>
                <w:bCs w:val="0"/>
                <w:sz w:val="24"/>
                <w:lang w:eastAsia="en-US"/>
              </w:rPr>
              <w:t>Центра «Омега»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;</w:t>
            </w:r>
          </w:p>
        </w:tc>
        <w:tc>
          <w:tcPr>
            <w:tcW w:w="3191" w:type="dxa"/>
          </w:tcPr>
          <w:p w:rsidR="000259E3" w:rsidRDefault="00F37E61" w:rsidP="000259E3">
            <w:pPr>
              <w:pStyle w:val="Default"/>
            </w:pPr>
            <w:r w:rsidRPr="00026FF3">
              <w:t>Издание сборника №</w:t>
            </w:r>
            <w:r w:rsidR="000259E3">
              <w:rPr>
                <w:bCs/>
              </w:rPr>
              <w:t>7</w:t>
            </w:r>
            <w:r w:rsidRPr="00026FF3">
              <w:t xml:space="preserve"> «</w:t>
            </w:r>
          </w:p>
          <w:p w:rsidR="00F37E61" w:rsidRPr="00026FF3" w:rsidRDefault="000259E3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>
              <w:t xml:space="preserve"> </w:t>
            </w:r>
            <w:r>
              <w:rPr>
                <w:b/>
                <w:bCs w:val="0"/>
                <w:sz w:val="20"/>
                <w:szCs w:val="20"/>
              </w:rPr>
              <w:t>«</w:t>
            </w:r>
            <w:r w:rsidRPr="000259E3">
              <w:rPr>
                <w:bCs w:val="0"/>
                <w:sz w:val="24"/>
              </w:rPr>
              <w:t>Взаимодействие участников образовательных отношений как фактор повышения качества образования воспитанников муниципальных образовательных учреждений, реализующих образовательную программу дошкольного образования»</w:t>
            </w:r>
            <w:r w:rsidR="00F37E61" w:rsidRPr="000259E3"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F37E61" w:rsidRPr="00026FF3" w:rsidRDefault="00F37E61" w:rsidP="00DF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lang w:eastAsia="en-US"/>
              </w:rPr>
            </w:pPr>
            <w:r w:rsidRPr="00026FF3">
              <w:rPr>
                <w:rFonts w:eastAsiaTheme="minorHAnsi"/>
                <w:bCs w:val="0"/>
                <w:sz w:val="24"/>
                <w:lang w:eastAsia="en-US"/>
              </w:rPr>
              <w:t>Декабрь 20</w:t>
            </w:r>
            <w:r w:rsidR="00DF68DD">
              <w:rPr>
                <w:rFonts w:eastAsiaTheme="minorHAnsi"/>
                <w:bCs w:val="0"/>
                <w:sz w:val="24"/>
                <w:lang w:eastAsia="en-US"/>
              </w:rPr>
              <w:t>24</w:t>
            </w:r>
            <w:r w:rsidRPr="00026FF3">
              <w:rPr>
                <w:rFonts w:eastAsiaTheme="minorHAnsi"/>
                <w:bCs w:val="0"/>
                <w:sz w:val="24"/>
                <w:lang w:eastAsia="en-US"/>
              </w:rPr>
              <w:t>г.</w:t>
            </w:r>
          </w:p>
        </w:tc>
        <w:tc>
          <w:tcPr>
            <w:tcW w:w="2410" w:type="dxa"/>
          </w:tcPr>
          <w:p w:rsidR="000259E3" w:rsidRDefault="00F37E61" w:rsidP="000259E3">
            <w:pPr>
              <w:pStyle w:val="Default"/>
            </w:pPr>
            <w:r w:rsidRPr="006754FB">
              <w:t>Сборник №</w:t>
            </w:r>
            <w:r w:rsidR="000259E3">
              <w:rPr>
                <w:bCs/>
              </w:rPr>
              <w:t>7</w:t>
            </w:r>
            <w:r w:rsidRPr="006754FB">
              <w:t>, методическая разработка</w:t>
            </w:r>
            <w:r>
              <w:t xml:space="preserve"> </w:t>
            </w:r>
            <w:r w:rsidRPr="006754FB">
              <w:t>«</w:t>
            </w:r>
          </w:p>
          <w:p w:rsidR="00F37E61" w:rsidRPr="00CC5769" w:rsidRDefault="000259E3" w:rsidP="00025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t xml:space="preserve"> </w:t>
            </w:r>
            <w:r>
              <w:rPr>
                <w:b/>
                <w:bCs w:val="0"/>
                <w:sz w:val="20"/>
                <w:szCs w:val="20"/>
              </w:rPr>
              <w:t>«</w:t>
            </w:r>
            <w:r w:rsidRPr="000259E3">
              <w:rPr>
                <w:bCs w:val="0"/>
                <w:sz w:val="24"/>
              </w:rPr>
              <w:t xml:space="preserve">Взаимодействие участников образовательных отношений как фактор повышения качества образования воспитанников муниципальных </w:t>
            </w:r>
            <w:r w:rsidRPr="000259E3">
              <w:rPr>
                <w:bCs w:val="0"/>
                <w:sz w:val="24"/>
              </w:rPr>
              <w:lastRenderedPageBreak/>
              <w:t>образовательных учреждений, реализующих образовательную программу дошкольного образования»</w:t>
            </w:r>
          </w:p>
        </w:tc>
      </w:tr>
    </w:tbl>
    <w:p w:rsidR="009040D3" w:rsidRPr="00026FF3" w:rsidRDefault="009040D3" w:rsidP="00026FF3">
      <w:pPr>
        <w:autoSpaceDE w:val="0"/>
        <w:autoSpaceDN w:val="0"/>
        <w:adjustRightInd w:val="0"/>
        <w:jc w:val="both"/>
        <w:rPr>
          <w:rFonts w:eastAsiaTheme="minorHAnsi"/>
          <w:bCs w:val="0"/>
          <w:sz w:val="24"/>
          <w:lang w:eastAsia="en-US"/>
        </w:rPr>
      </w:pPr>
    </w:p>
    <w:p w:rsidR="00BC2255" w:rsidRPr="00026FF3" w:rsidRDefault="00BC2255" w:rsidP="00026FF3">
      <w:pPr>
        <w:autoSpaceDE w:val="0"/>
        <w:autoSpaceDN w:val="0"/>
        <w:adjustRightInd w:val="0"/>
        <w:jc w:val="both"/>
        <w:rPr>
          <w:rFonts w:eastAsiaTheme="minorHAnsi"/>
          <w:b/>
          <w:bCs w:val="0"/>
          <w:sz w:val="24"/>
          <w:lang w:eastAsia="en-US"/>
        </w:rPr>
      </w:pPr>
      <w:r w:rsidRPr="00026FF3">
        <w:rPr>
          <w:rFonts w:eastAsiaTheme="minorHAnsi"/>
          <w:b/>
          <w:bCs w:val="0"/>
          <w:sz w:val="24"/>
          <w:lang w:eastAsia="en-US"/>
        </w:rPr>
        <w:t xml:space="preserve">Ожидаемые результаты при реализации инновационного проекта: </w:t>
      </w:r>
    </w:p>
    <w:p w:rsidR="00BC2255" w:rsidRPr="00026FF3" w:rsidRDefault="00BC2255" w:rsidP="00026FF3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 xml:space="preserve"> </w:t>
      </w:r>
      <w:r w:rsidR="007C1A35">
        <w:rPr>
          <w:rFonts w:eastAsiaTheme="minorHAnsi"/>
          <w:lang w:eastAsia="en-US"/>
        </w:rPr>
        <w:t xml:space="preserve">Отработка </w:t>
      </w:r>
      <w:r w:rsidRPr="00026FF3">
        <w:rPr>
          <w:rFonts w:eastAsiaTheme="minorHAnsi"/>
          <w:lang w:eastAsia="en-US"/>
        </w:rPr>
        <w:t>нормативно – правовой базы МОУ</w:t>
      </w:r>
      <w:r w:rsidR="00F67B29" w:rsidRPr="00026FF3">
        <w:rPr>
          <w:rFonts w:eastAsiaTheme="minorHAnsi"/>
          <w:lang w:eastAsia="en-US"/>
        </w:rPr>
        <w:t>;</w:t>
      </w:r>
    </w:p>
    <w:p w:rsidR="00BC2255" w:rsidRPr="00026FF3" w:rsidRDefault="00BC2255" w:rsidP="00026FF3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Введение системы наставничества в работу МОУ</w:t>
      </w:r>
      <w:r w:rsidR="00F67B29" w:rsidRPr="00026FF3">
        <w:rPr>
          <w:rFonts w:eastAsiaTheme="minorHAnsi"/>
          <w:lang w:eastAsia="en-US"/>
        </w:rPr>
        <w:t>;</w:t>
      </w:r>
    </w:p>
    <w:p w:rsidR="00BC2255" w:rsidRPr="00026FF3" w:rsidRDefault="00BC2255" w:rsidP="00026FF3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Профессиональная и социальная адаптация педагогов, повышение уровня профессионализма, подготовка к аттестации;</w:t>
      </w:r>
    </w:p>
    <w:p w:rsidR="00BC2255" w:rsidRPr="00026FF3" w:rsidRDefault="00BC2255" w:rsidP="00026FF3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Активное участие педагогов в конкурсах профессионального мастерства; педагогических чтениях, конференциях</w:t>
      </w:r>
      <w:r w:rsidR="00F67B29" w:rsidRPr="00026FF3">
        <w:rPr>
          <w:rFonts w:eastAsiaTheme="minorHAnsi"/>
          <w:lang w:eastAsia="en-US"/>
        </w:rPr>
        <w:t xml:space="preserve"> на муниципальном и региональном уровнях;</w:t>
      </w:r>
    </w:p>
    <w:p w:rsidR="00BC2255" w:rsidRPr="00026FF3" w:rsidRDefault="00BC2255" w:rsidP="00026FF3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Повышение качества образования воспитанников МОУ</w:t>
      </w:r>
      <w:r w:rsidR="00F67B29" w:rsidRPr="00026FF3">
        <w:rPr>
          <w:rFonts w:eastAsiaTheme="minorHAnsi"/>
          <w:lang w:eastAsia="en-US"/>
        </w:rPr>
        <w:t>;</w:t>
      </w:r>
    </w:p>
    <w:p w:rsidR="00BC2255" w:rsidRPr="00333AF2" w:rsidRDefault="00BC2255" w:rsidP="00026FF3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Выпуск сборника №</w:t>
      </w:r>
      <w:r w:rsidR="00407F63">
        <w:rPr>
          <w:rFonts w:eastAsiaTheme="minorHAnsi"/>
          <w:lang w:eastAsia="en-US"/>
        </w:rPr>
        <w:t>7</w:t>
      </w:r>
      <w:r w:rsidRPr="00026FF3">
        <w:rPr>
          <w:rFonts w:eastAsiaTheme="minorHAnsi"/>
          <w:lang w:eastAsia="en-US"/>
        </w:rPr>
        <w:t xml:space="preserve"> «</w:t>
      </w:r>
      <w:r w:rsidR="00407F63">
        <w:rPr>
          <w:b/>
          <w:bCs/>
          <w:sz w:val="20"/>
          <w:szCs w:val="20"/>
        </w:rPr>
        <w:t>«</w:t>
      </w:r>
      <w:r w:rsidR="00407F63" w:rsidRPr="000259E3">
        <w:rPr>
          <w:bCs/>
        </w:rPr>
        <w:t>Взаимодействие участников образовательных отношений как фактор повышения качества образования воспитанников муниципальных образовательных учреждений, реализующих образовательную программу дошкольного образования»</w:t>
      </w:r>
      <w:r w:rsidRPr="00026FF3">
        <w:rPr>
          <w:rFonts w:eastAsiaTheme="minorHAnsi"/>
          <w:lang w:eastAsia="en-US"/>
        </w:rPr>
        <w:t>»</w:t>
      </w:r>
      <w:r w:rsidR="00F67B29" w:rsidRPr="00026FF3">
        <w:rPr>
          <w:rFonts w:eastAsiaTheme="minorHAnsi"/>
          <w:lang w:eastAsia="en-US"/>
        </w:rPr>
        <w:t>.</w:t>
      </w:r>
    </w:p>
    <w:p w:rsidR="000C0EA2" w:rsidRPr="00026FF3" w:rsidRDefault="009040D3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>Обоснование возможности реализации проекта</w:t>
      </w:r>
      <w:r w:rsidR="000C0EA2" w:rsidRPr="00026FF3">
        <w:rPr>
          <w:rFonts w:eastAsiaTheme="minorHAnsi"/>
          <w:b/>
          <w:sz w:val="24"/>
          <w:lang w:eastAsia="en-US"/>
        </w:rPr>
        <w:t>:</w:t>
      </w:r>
    </w:p>
    <w:p w:rsidR="009040D3" w:rsidRPr="00B75B91" w:rsidRDefault="000C0EA2" w:rsidP="00026FF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26FF3">
        <w:rPr>
          <w:rFonts w:eastAsiaTheme="minorHAnsi"/>
          <w:sz w:val="24"/>
          <w:lang w:eastAsia="en-US"/>
        </w:rPr>
        <w:t xml:space="preserve">проект будет реализован при активном взаимодействии и профессиональном отношении всех участников </w:t>
      </w:r>
      <w:r w:rsidR="00937508" w:rsidRPr="00026FF3">
        <w:rPr>
          <w:rFonts w:eastAsiaTheme="minorHAnsi"/>
          <w:sz w:val="24"/>
          <w:lang w:eastAsia="en-US"/>
        </w:rPr>
        <w:t>системы</w:t>
      </w:r>
      <w:r w:rsidRPr="00026FF3">
        <w:rPr>
          <w:rFonts w:eastAsiaTheme="minorHAnsi"/>
          <w:sz w:val="24"/>
          <w:lang w:eastAsia="en-US"/>
        </w:rPr>
        <w:t xml:space="preserve"> образования Приозерского </w:t>
      </w:r>
      <w:r w:rsidR="00937508" w:rsidRPr="00026FF3">
        <w:rPr>
          <w:rFonts w:eastAsiaTheme="minorHAnsi"/>
          <w:sz w:val="24"/>
          <w:lang w:eastAsia="en-US"/>
        </w:rPr>
        <w:t xml:space="preserve">муниципального </w:t>
      </w:r>
      <w:r w:rsidRPr="00026FF3">
        <w:rPr>
          <w:rFonts w:eastAsiaTheme="minorHAnsi"/>
          <w:sz w:val="24"/>
          <w:lang w:eastAsia="en-US"/>
        </w:rPr>
        <w:t xml:space="preserve">района: специалистов комитета образования администрации МО Приозерский муниципальный район Ленинградской области, руководителей МОУ, информационно - методической службы </w:t>
      </w:r>
      <w:r w:rsidR="00407F63">
        <w:rPr>
          <w:rFonts w:eastAsiaTheme="minorHAnsi"/>
          <w:sz w:val="24"/>
          <w:lang w:eastAsia="en-US"/>
        </w:rPr>
        <w:t>Центра «Омега»</w:t>
      </w:r>
      <w:r w:rsidR="00B00BB2" w:rsidRPr="00026FF3">
        <w:rPr>
          <w:rFonts w:eastAsiaTheme="minorHAnsi"/>
          <w:sz w:val="24"/>
          <w:lang w:eastAsia="en-US"/>
        </w:rPr>
        <w:t>; руководителей</w:t>
      </w:r>
      <w:r w:rsidRPr="00026FF3">
        <w:rPr>
          <w:rFonts w:eastAsiaTheme="minorHAnsi"/>
          <w:sz w:val="24"/>
          <w:lang w:eastAsia="en-US"/>
        </w:rPr>
        <w:t xml:space="preserve"> </w:t>
      </w:r>
      <w:r w:rsidR="00185455">
        <w:rPr>
          <w:rFonts w:eastAsiaTheme="minorHAnsi"/>
          <w:sz w:val="24"/>
          <w:lang w:eastAsia="en-US"/>
        </w:rPr>
        <w:t>Районных методических объединений</w:t>
      </w:r>
      <w:r w:rsidRPr="00026FF3">
        <w:rPr>
          <w:rFonts w:eastAsiaTheme="minorHAnsi"/>
          <w:sz w:val="24"/>
          <w:lang w:eastAsia="en-US"/>
        </w:rPr>
        <w:t>, педагогических работников МОУ.</w:t>
      </w:r>
    </w:p>
    <w:p w:rsidR="009040D3" w:rsidRPr="00026FF3" w:rsidRDefault="009040D3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>Предложения по распространению и внедрению результатов реализации проекта</w:t>
      </w:r>
      <w:r w:rsidR="003B284A" w:rsidRPr="00026FF3">
        <w:rPr>
          <w:rFonts w:eastAsiaTheme="minorHAnsi"/>
          <w:b/>
          <w:sz w:val="24"/>
          <w:lang w:eastAsia="en-US"/>
        </w:rPr>
        <w:t>:</w:t>
      </w:r>
    </w:p>
    <w:p w:rsidR="009040D3" w:rsidRPr="00026FF3" w:rsidRDefault="003B284A" w:rsidP="00026FF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26FF3">
        <w:rPr>
          <w:rFonts w:eastAsiaTheme="minorHAnsi"/>
          <w:sz w:val="24"/>
          <w:lang w:eastAsia="en-US"/>
        </w:rPr>
        <w:t xml:space="preserve">Введение </w:t>
      </w:r>
      <w:r w:rsidR="007C1A35">
        <w:rPr>
          <w:rFonts w:eastAsiaTheme="minorHAnsi"/>
          <w:sz w:val="24"/>
          <w:lang w:eastAsia="en-US"/>
        </w:rPr>
        <w:t xml:space="preserve">системы наставничества </w:t>
      </w:r>
      <w:r w:rsidRPr="00026FF3">
        <w:rPr>
          <w:rFonts w:eastAsiaTheme="minorHAnsi"/>
          <w:sz w:val="24"/>
          <w:lang w:eastAsia="en-US"/>
        </w:rPr>
        <w:t>в практическую деятельность муниципал</w:t>
      </w:r>
      <w:r w:rsidR="007C1A35">
        <w:rPr>
          <w:rFonts w:eastAsiaTheme="minorHAnsi"/>
          <w:sz w:val="24"/>
          <w:lang w:eastAsia="en-US"/>
        </w:rPr>
        <w:t>ьных образовательных учреждений</w:t>
      </w:r>
      <w:r w:rsidRPr="00026FF3">
        <w:rPr>
          <w:rFonts w:eastAsiaTheme="minorHAnsi"/>
          <w:sz w:val="24"/>
          <w:lang w:eastAsia="en-US"/>
        </w:rPr>
        <w:t xml:space="preserve"> </w:t>
      </w:r>
      <w:r w:rsidR="005A3408">
        <w:rPr>
          <w:rFonts w:eastAsiaTheme="minorHAnsi"/>
          <w:sz w:val="24"/>
          <w:lang w:eastAsia="en-US"/>
        </w:rPr>
        <w:t>МО Приозерский</w:t>
      </w:r>
      <w:r w:rsidRPr="00026FF3">
        <w:rPr>
          <w:rFonts w:eastAsiaTheme="minorHAnsi"/>
          <w:sz w:val="24"/>
          <w:lang w:eastAsia="en-US"/>
        </w:rPr>
        <w:t xml:space="preserve"> </w:t>
      </w:r>
      <w:r w:rsidR="005A3408">
        <w:rPr>
          <w:rFonts w:eastAsiaTheme="minorHAnsi"/>
          <w:sz w:val="24"/>
          <w:lang w:eastAsia="en-US"/>
        </w:rPr>
        <w:t>муниципальный</w:t>
      </w:r>
      <w:r w:rsidR="00937508" w:rsidRPr="00026FF3">
        <w:rPr>
          <w:rFonts w:eastAsiaTheme="minorHAnsi"/>
          <w:sz w:val="24"/>
          <w:lang w:eastAsia="en-US"/>
        </w:rPr>
        <w:t xml:space="preserve"> </w:t>
      </w:r>
      <w:r w:rsidRPr="00026FF3">
        <w:rPr>
          <w:rFonts w:eastAsiaTheme="minorHAnsi"/>
          <w:sz w:val="24"/>
          <w:lang w:eastAsia="en-US"/>
        </w:rPr>
        <w:t>район</w:t>
      </w:r>
      <w:r w:rsidR="005A3408">
        <w:rPr>
          <w:rFonts w:eastAsiaTheme="minorHAnsi"/>
          <w:sz w:val="24"/>
          <w:lang w:eastAsia="en-US"/>
        </w:rPr>
        <w:t xml:space="preserve"> Ленинградской области</w:t>
      </w:r>
      <w:r w:rsidRPr="00026FF3">
        <w:rPr>
          <w:rFonts w:eastAsiaTheme="minorHAnsi"/>
          <w:sz w:val="24"/>
          <w:lang w:eastAsia="en-US"/>
        </w:rPr>
        <w:t>.</w:t>
      </w:r>
    </w:p>
    <w:p w:rsidR="009040D3" w:rsidRPr="00026FF3" w:rsidRDefault="009040D3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>Обоснование устойчивости результатов инновационного проекта</w:t>
      </w:r>
      <w:r w:rsidR="007E4B9D" w:rsidRPr="00026FF3">
        <w:rPr>
          <w:rFonts w:eastAsiaTheme="minorHAnsi"/>
          <w:b/>
          <w:sz w:val="24"/>
          <w:lang w:eastAsia="en-US"/>
        </w:rPr>
        <w:t>.</w:t>
      </w:r>
    </w:p>
    <w:p w:rsidR="0022062F" w:rsidRPr="00026FF3" w:rsidRDefault="00E87AD2" w:rsidP="00026FF3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iCs/>
        </w:rPr>
        <w:t>Устойчивость результатов инновационного проекта будет обеспечена в процессе</w:t>
      </w:r>
      <w:r w:rsidR="00E0372C" w:rsidRPr="00026FF3">
        <w:rPr>
          <w:iCs/>
        </w:rPr>
        <w:t>:</w:t>
      </w:r>
    </w:p>
    <w:p w:rsidR="00E0372C" w:rsidRPr="00026FF3" w:rsidRDefault="00E87AD2" w:rsidP="00026FF3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iCs/>
        </w:rPr>
        <w:t xml:space="preserve"> </w:t>
      </w:r>
      <w:r w:rsidR="008F3B83" w:rsidRPr="00026FF3">
        <w:rPr>
          <w:rFonts w:eastAsiaTheme="minorHAnsi"/>
          <w:lang w:eastAsia="en-US"/>
        </w:rPr>
        <w:t>И</w:t>
      </w:r>
      <w:r w:rsidR="00B00BB2" w:rsidRPr="00026FF3">
        <w:rPr>
          <w:rFonts w:eastAsiaTheme="minorHAnsi"/>
          <w:lang w:eastAsia="en-US"/>
        </w:rPr>
        <w:t>спользования в</w:t>
      </w:r>
      <w:r w:rsidR="007E4B9D" w:rsidRPr="00026FF3">
        <w:rPr>
          <w:rFonts w:eastAsiaTheme="minorHAnsi"/>
          <w:lang w:eastAsia="en-US"/>
        </w:rPr>
        <w:t xml:space="preserve"> практической </w:t>
      </w:r>
      <w:r w:rsidR="00B00BB2" w:rsidRPr="00026FF3">
        <w:rPr>
          <w:rFonts w:eastAsiaTheme="minorHAnsi"/>
          <w:lang w:eastAsia="en-US"/>
        </w:rPr>
        <w:t>деятельности МОУ материалов</w:t>
      </w:r>
      <w:r w:rsidRPr="00026FF3">
        <w:rPr>
          <w:rFonts w:eastAsiaTheme="minorHAnsi"/>
          <w:lang w:eastAsia="en-US"/>
        </w:rPr>
        <w:t>: диагностика, планирование работы, проекты распорядительных актов, проекты локальных нормативных актов, система работы по наставничеству</w:t>
      </w:r>
      <w:r w:rsidR="00E0372C" w:rsidRPr="00026FF3">
        <w:rPr>
          <w:rFonts w:eastAsiaTheme="minorHAnsi"/>
          <w:lang w:eastAsia="en-US"/>
        </w:rPr>
        <w:t>;</w:t>
      </w:r>
    </w:p>
    <w:p w:rsidR="00E0372C" w:rsidRPr="00026FF3" w:rsidRDefault="00E0372C" w:rsidP="00026FF3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Повышения квалификации педагогических и руководящих работников МОУ, подготовка к аттестации;</w:t>
      </w:r>
    </w:p>
    <w:p w:rsidR="007E4B9D" w:rsidRPr="00026FF3" w:rsidRDefault="0019290E" w:rsidP="00026FF3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6FF3">
        <w:rPr>
          <w:rFonts w:eastAsiaTheme="minorHAnsi"/>
          <w:lang w:eastAsia="en-US"/>
        </w:rPr>
        <w:t>Повышения</w:t>
      </w:r>
      <w:r w:rsidR="00E0372C" w:rsidRPr="00026FF3">
        <w:rPr>
          <w:rFonts w:eastAsiaTheme="minorHAnsi"/>
          <w:lang w:eastAsia="en-US"/>
        </w:rPr>
        <w:t xml:space="preserve"> уровня </w:t>
      </w:r>
      <w:r w:rsidR="007E4B9D" w:rsidRPr="00026FF3">
        <w:rPr>
          <w:rFonts w:eastAsiaTheme="minorHAnsi"/>
          <w:lang w:eastAsia="en-US"/>
        </w:rPr>
        <w:t>про</w:t>
      </w:r>
      <w:r w:rsidR="00E0372C" w:rsidRPr="00026FF3">
        <w:rPr>
          <w:rFonts w:eastAsiaTheme="minorHAnsi"/>
          <w:lang w:eastAsia="en-US"/>
        </w:rPr>
        <w:t>фессиональной заинтересованности педагогов в достижении</w:t>
      </w:r>
      <w:r w:rsidR="00E87AD2" w:rsidRPr="00026FF3">
        <w:rPr>
          <w:rFonts w:eastAsiaTheme="minorHAnsi"/>
          <w:lang w:eastAsia="en-US"/>
        </w:rPr>
        <w:t xml:space="preserve"> к</w:t>
      </w:r>
      <w:r w:rsidR="00E0372C" w:rsidRPr="00026FF3">
        <w:rPr>
          <w:rFonts w:eastAsiaTheme="minorHAnsi"/>
          <w:lang w:eastAsia="en-US"/>
        </w:rPr>
        <w:t>онечного</w:t>
      </w:r>
      <w:r w:rsidR="00F91A9E" w:rsidRPr="00026FF3">
        <w:rPr>
          <w:rFonts w:eastAsiaTheme="minorHAnsi"/>
          <w:lang w:eastAsia="en-US"/>
        </w:rPr>
        <w:t xml:space="preserve"> </w:t>
      </w:r>
      <w:r w:rsidR="00B00BB2" w:rsidRPr="00026FF3">
        <w:rPr>
          <w:rFonts w:eastAsiaTheme="minorHAnsi"/>
          <w:lang w:eastAsia="en-US"/>
        </w:rPr>
        <w:t>результата –</w:t>
      </w:r>
      <w:r w:rsidRPr="00026FF3">
        <w:rPr>
          <w:rFonts w:eastAsiaTheme="minorHAnsi"/>
          <w:lang w:eastAsia="en-US"/>
        </w:rPr>
        <w:t xml:space="preserve"> качество</w:t>
      </w:r>
      <w:r w:rsidR="005101EF" w:rsidRPr="00026FF3">
        <w:rPr>
          <w:rFonts w:eastAsiaTheme="minorHAnsi"/>
          <w:lang w:eastAsia="en-US"/>
        </w:rPr>
        <w:t xml:space="preserve"> образования воспитанников;</w:t>
      </w:r>
    </w:p>
    <w:p w:rsidR="007E4B9D" w:rsidRPr="00026FF3" w:rsidRDefault="00E0372C" w:rsidP="00026FF3">
      <w:pPr>
        <w:pStyle w:val="a7"/>
        <w:numPr>
          <w:ilvl w:val="0"/>
          <w:numId w:val="9"/>
        </w:numPr>
        <w:jc w:val="both"/>
        <w:rPr>
          <w:iCs/>
        </w:rPr>
      </w:pPr>
      <w:r w:rsidRPr="00026FF3">
        <w:rPr>
          <w:iCs/>
        </w:rPr>
        <w:t>О</w:t>
      </w:r>
      <w:r w:rsidR="008F3B83" w:rsidRPr="00026FF3">
        <w:rPr>
          <w:iCs/>
        </w:rPr>
        <w:t>существления</w:t>
      </w:r>
      <w:r w:rsidR="00C2397A" w:rsidRPr="00026FF3">
        <w:rPr>
          <w:iCs/>
        </w:rPr>
        <w:t xml:space="preserve"> координирующей и направляющей функции </w:t>
      </w:r>
      <w:r w:rsidRPr="00026FF3">
        <w:rPr>
          <w:iCs/>
        </w:rPr>
        <w:t xml:space="preserve">информационно - </w:t>
      </w:r>
      <w:r w:rsidR="00C2397A" w:rsidRPr="00026FF3">
        <w:rPr>
          <w:iCs/>
        </w:rPr>
        <w:t xml:space="preserve">методической службы </w:t>
      </w:r>
      <w:r w:rsidR="00185455">
        <w:rPr>
          <w:iCs/>
        </w:rPr>
        <w:t>Центра «Омега»</w:t>
      </w:r>
      <w:bookmarkStart w:id="0" w:name="_GoBack"/>
      <w:bookmarkEnd w:id="0"/>
      <w:r w:rsidRPr="00026FF3">
        <w:rPr>
          <w:iCs/>
        </w:rPr>
        <w:t xml:space="preserve"> на уровне МОУ </w:t>
      </w:r>
      <w:r w:rsidR="00C2397A" w:rsidRPr="00026FF3">
        <w:rPr>
          <w:iCs/>
        </w:rPr>
        <w:t xml:space="preserve">района. </w:t>
      </w:r>
    </w:p>
    <w:p w:rsidR="00E0372C" w:rsidRPr="00026FF3" w:rsidRDefault="003B284A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  <w:r w:rsidRPr="00026FF3">
        <w:rPr>
          <w:rFonts w:eastAsiaTheme="minorHAnsi"/>
          <w:b/>
          <w:sz w:val="24"/>
          <w:lang w:eastAsia="en-US"/>
        </w:rPr>
        <w:t>Результаты инновационного проекта могут быть использованы</w:t>
      </w:r>
      <w:r w:rsidR="00E0372C" w:rsidRPr="00026FF3">
        <w:rPr>
          <w:rFonts w:eastAsiaTheme="minorHAnsi"/>
          <w:b/>
          <w:sz w:val="24"/>
          <w:lang w:eastAsia="en-US"/>
        </w:rPr>
        <w:t>:</w:t>
      </w:r>
    </w:p>
    <w:p w:rsidR="00E0372C" w:rsidRPr="00026FF3" w:rsidRDefault="00F477D4" w:rsidP="00026FF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26FF3">
        <w:rPr>
          <w:rFonts w:eastAsiaTheme="minorHAnsi"/>
          <w:sz w:val="24"/>
          <w:lang w:eastAsia="en-US"/>
        </w:rPr>
        <w:t>в</w:t>
      </w:r>
      <w:r w:rsidR="00E0372C" w:rsidRPr="00026FF3">
        <w:rPr>
          <w:rFonts w:eastAsiaTheme="minorHAnsi"/>
          <w:sz w:val="24"/>
          <w:lang w:eastAsia="en-US"/>
        </w:rPr>
        <w:t xml:space="preserve"> </w:t>
      </w:r>
      <w:r w:rsidR="00B00BB2" w:rsidRPr="00026FF3">
        <w:rPr>
          <w:rFonts w:eastAsiaTheme="minorHAnsi"/>
          <w:sz w:val="24"/>
          <w:lang w:eastAsia="en-US"/>
        </w:rPr>
        <w:t>организации работы</w:t>
      </w:r>
      <w:r w:rsidR="00EA437F" w:rsidRPr="00026FF3">
        <w:rPr>
          <w:rFonts w:eastAsiaTheme="minorHAnsi"/>
          <w:sz w:val="24"/>
          <w:lang w:eastAsia="en-US"/>
        </w:rPr>
        <w:t xml:space="preserve"> по наставничеству</w:t>
      </w:r>
      <w:r w:rsidR="00E0372C" w:rsidRPr="00026FF3">
        <w:rPr>
          <w:rFonts w:eastAsiaTheme="minorHAnsi"/>
          <w:sz w:val="24"/>
          <w:lang w:eastAsia="en-US"/>
        </w:rPr>
        <w:t xml:space="preserve"> в муниципальных образовательных учреждениях МО Приозерский муниципальный район Ленинградской области.</w:t>
      </w:r>
    </w:p>
    <w:p w:rsidR="003B284A" w:rsidRPr="00026FF3" w:rsidRDefault="003B284A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0D7B20" w:rsidRPr="00026FF3" w:rsidRDefault="000D7B20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0D7B20" w:rsidRPr="00026FF3" w:rsidRDefault="000D7B20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0D7B20" w:rsidRPr="00026FF3" w:rsidRDefault="000D7B20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0D7B20" w:rsidRPr="00026FF3" w:rsidRDefault="000D7B20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0D7B20" w:rsidRPr="00026FF3" w:rsidRDefault="000D7B20" w:rsidP="00026FF3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781BDC" w:rsidRPr="00026FF3" w:rsidRDefault="00781BDC" w:rsidP="00026FF3">
      <w:pPr>
        <w:autoSpaceDE w:val="0"/>
        <w:autoSpaceDN w:val="0"/>
        <w:adjustRightInd w:val="0"/>
        <w:jc w:val="both"/>
        <w:rPr>
          <w:rFonts w:eastAsiaTheme="minorHAnsi"/>
          <w:bCs w:val="0"/>
          <w:sz w:val="24"/>
          <w:lang w:eastAsia="en-US"/>
        </w:rPr>
      </w:pPr>
    </w:p>
    <w:p w:rsidR="00781BDC" w:rsidRPr="00026FF3" w:rsidRDefault="00781BDC" w:rsidP="00026FF3">
      <w:pPr>
        <w:autoSpaceDE w:val="0"/>
        <w:autoSpaceDN w:val="0"/>
        <w:adjustRightInd w:val="0"/>
        <w:jc w:val="both"/>
        <w:rPr>
          <w:rFonts w:eastAsiaTheme="minorHAnsi"/>
          <w:bCs w:val="0"/>
          <w:sz w:val="24"/>
          <w:lang w:eastAsia="en-US"/>
        </w:rPr>
      </w:pPr>
    </w:p>
    <w:p w:rsidR="00781BDC" w:rsidRPr="00026FF3" w:rsidRDefault="00781BDC" w:rsidP="00026FF3">
      <w:pPr>
        <w:autoSpaceDE w:val="0"/>
        <w:autoSpaceDN w:val="0"/>
        <w:adjustRightInd w:val="0"/>
        <w:jc w:val="both"/>
        <w:rPr>
          <w:rFonts w:eastAsiaTheme="minorHAnsi"/>
          <w:bCs w:val="0"/>
          <w:sz w:val="24"/>
          <w:lang w:eastAsia="en-US"/>
        </w:rPr>
      </w:pPr>
    </w:p>
    <w:p w:rsidR="002B261E" w:rsidRPr="00026FF3" w:rsidRDefault="002B261E" w:rsidP="00026FF3">
      <w:pPr>
        <w:autoSpaceDE w:val="0"/>
        <w:autoSpaceDN w:val="0"/>
        <w:adjustRightInd w:val="0"/>
        <w:jc w:val="both"/>
        <w:rPr>
          <w:rFonts w:eastAsiaTheme="minorHAnsi"/>
          <w:b/>
          <w:bCs w:val="0"/>
          <w:i/>
          <w:sz w:val="24"/>
          <w:lang w:eastAsia="en-US"/>
        </w:rPr>
      </w:pPr>
    </w:p>
    <w:p w:rsidR="002B261E" w:rsidRPr="00026FF3" w:rsidRDefault="002B261E" w:rsidP="00026FF3">
      <w:pPr>
        <w:autoSpaceDE w:val="0"/>
        <w:autoSpaceDN w:val="0"/>
        <w:adjustRightInd w:val="0"/>
        <w:jc w:val="both"/>
        <w:rPr>
          <w:rFonts w:eastAsiaTheme="minorHAnsi"/>
          <w:b/>
          <w:bCs w:val="0"/>
          <w:i/>
          <w:sz w:val="24"/>
          <w:lang w:eastAsia="en-US"/>
        </w:rPr>
      </w:pPr>
    </w:p>
    <w:p w:rsidR="002B261E" w:rsidRPr="00026FF3" w:rsidRDefault="002B261E" w:rsidP="00026FF3">
      <w:pPr>
        <w:autoSpaceDE w:val="0"/>
        <w:autoSpaceDN w:val="0"/>
        <w:adjustRightInd w:val="0"/>
        <w:jc w:val="both"/>
        <w:rPr>
          <w:rFonts w:eastAsiaTheme="minorHAnsi"/>
          <w:b/>
          <w:bCs w:val="0"/>
          <w:i/>
          <w:sz w:val="24"/>
          <w:lang w:eastAsia="en-US"/>
        </w:rPr>
      </w:pPr>
    </w:p>
    <w:p w:rsidR="001877BA" w:rsidRPr="00026FF3" w:rsidRDefault="001877BA" w:rsidP="00026FF3">
      <w:pPr>
        <w:autoSpaceDE w:val="0"/>
        <w:autoSpaceDN w:val="0"/>
        <w:adjustRightInd w:val="0"/>
        <w:jc w:val="both"/>
        <w:rPr>
          <w:rFonts w:eastAsiaTheme="minorHAnsi"/>
          <w:b/>
          <w:bCs w:val="0"/>
          <w:i/>
          <w:sz w:val="24"/>
          <w:lang w:eastAsia="en-US"/>
        </w:rPr>
      </w:pPr>
    </w:p>
    <w:p w:rsidR="001877BA" w:rsidRPr="00026FF3" w:rsidRDefault="001877BA" w:rsidP="00026FF3">
      <w:pPr>
        <w:autoSpaceDE w:val="0"/>
        <w:autoSpaceDN w:val="0"/>
        <w:adjustRightInd w:val="0"/>
        <w:jc w:val="both"/>
        <w:rPr>
          <w:rFonts w:eastAsiaTheme="minorHAnsi"/>
          <w:b/>
          <w:bCs w:val="0"/>
          <w:i/>
          <w:sz w:val="24"/>
          <w:lang w:eastAsia="en-US"/>
        </w:rPr>
      </w:pPr>
    </w:p>
    <w:sectPr w:rsidR="001877BA" w:rsidRPr="00026FF3" w:rsidSect="00333AF2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62FE"/>
    <w:multiLevelType w:val="hybridMultilevel"/>
    <w:tmpl w:val="F11A1BE0"/>
    <w:lvl w:ilvl="0" w:tplc="C1E29A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08B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CC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8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65A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261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8F4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E6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A80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F35B5"/>
    <w:multiLevelType w:val="hybridMultilevel"/>
    <w:tmpl w:val="24CCF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01C1"/>
    <w:multiLevelType w:val="hybridMultilevel"/>
    <w:tmpl w:val="FFE6BBD8"/>
    <w:lvl w:ilvl="0" w:tplc="D5CC8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436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09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E5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66C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2EE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A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F04D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2F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76D7B"/>
    <w:multiLevelType w:val="hybridMultilevel"/>
    <w:tmpl w:val="AB789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B716B"/>
    <w:multiLevelType w:val="hybridMultilevel"/>
    <w:tmpl w:val="E38E4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07FE4"/>
    <w:multiLevelType w:val="hybridMultilevel"/>
    <w:tmpl w:val="6A2ED758"/>
    <w:lvl w:ilvl="0" w:tplc="F454D9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80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0C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A50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EC7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894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467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81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255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980C9F"/>
    <w:multiLevelType w:val="hybridMultilevel"/>
    <w:tmpl w:val="87D8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62062"/>
    <w:multiLevelType w:val="hybridMultilevel"/>
    <w:tmpl w:val="EC368752"/>
    <w:lvl w:ilvl="0" w:tplc="EE283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6C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8FB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C2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A2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5208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623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C3F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43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1C333F"/>
    <w:multiLevelType w:val="hybridMultilevel"/>
    <w:tmpl w:val="59A6BB98"/>
    <w:lvl w:ilvl="0" w:tplc="4D3672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AA8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C98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427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8F9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045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89F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E3D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0AF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F6089"/>
    <w:multiLevelType w:val="hybridMultilevel"/>
    <w:tmpl w:val="4086D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67CC"/>
    <w:multiLevelType w:val="hybridMultilevel"/>
    <w:tmpl w:val="6FFC9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D"/>
    <w:rsid w:val="000259E3"/>
    <w:rsid w:val="00026FF3"/>
    <w:rsid w:val="0002734D"/>
    <w:rsid w:val="00034B87"/>
    <w:rsid w:val="00066C10"/>
    <w:rsid w:val="00081863"/>
    <w:rsid w:val="000A2BE7"/>
    <w:rsid w:val="000A6FB0"/>
    <w:rsid w:val="000A7E0E"/>
    <w:rsid w:val="000C0EA2"/>
    <w:rsid w:val="000D2990"/>
    <w:rsid w:val="000D7B20"/>
    <w:rsid w:val="000F6FD3"/>
    <w:rsid w:val="0010171B"/>
    <w:rsid w:val="00124F59"/>
    <w:rsid w:val="00132E6D"/>
    <w:rsid w:val="00133971"/>
    <w:rsid w:val="001602D0"/>
    <w:rsid w:val="001758B2"/>
    <w:rsid w:val="00185455"/>
    <w:rsid w:val="001877BA"/>
    <w:rsid w:val="0019290E"/>
    <w:rsid w:val="001A2264"/>
    <w:rsid w:val="001C556D"/>
    <w:rsid w:val="001E6FC1"/>
    <w:rsid w:val="001E7CA2"/>
    <w:rsid w:val="001F3418"/>
    <w:rsid w:val="00207444"/>
    <w:rsid w:val="0022062F"/>
    <w:rsid w:val="00237D36"/>
    <w:rsid w:val="00247BE1"/>
    <w:rsid w:val="00266D57"/>
    <w:rsid w:val="00287B14"/>
    <w:rsid w:val="002A4761"/>
    <w:rsid w:val="002A4C96"/>
    <w:rsid w:val="002B261E"/>
    <w:rsid w:val="002D63CE"/>
    <w:rsid w:val="002E79FC"/>
    <w:rsid w:val="00302EB4"/>
    <w:rsid w:val="00327036"/>
    <w:rsid w:val="0033019E"/>
    <w:rsid w:val="00333AF2"/>
    <w:rsid w:val="0033444C"/>
    <w:rsid w:val="00335BDB"/>
    <w:rsid w:val="003500A7"/>
    <w:rsid w:val="003602FC"/>
    <w:rsid w:val="00365CDF"/>
    <w:rsid w:val="00370BFF"/>
    <w:rsid w:val="00394A8E"/>
    <w:rsid w:val="003B284A"/>
    <w:rsid w:val="003C5196"/>
    <w:rsid w:val="003D7544"/>
    <w:rsid w:val="003F02D1"/>
    <w:rsid w:val="003F03B4"/>
    <w:rsid w:val="00407F63"/>
    <w:rsid w:val="00421364"/>
    <w:rsid w:val="004337CC"/>
    <w:rsid w:val="004474AB"/>
    <w:rsid w:val="0045258C"/>
    <w:rsid w:val="00452CBE"/>
    <w:rsid w:val="004535D4"/>
    <w:rsid w:val="00467ED7"/>
    <w:rsid w:val="00484B56"/>
    <w:rsid w:val="004B229F"/>
    <w:rsid w:val="004E38D0"/>
    <w:rsid w:val="00506DE2"/>
    <w:rsid w:val="005101EF"/>
    <w:rsid w:val="00523183"/>
    <w:rsid w:val="00527D27"/>
    <w:rsid w:val="0053706B"/>
    <w:rsid w:val="00564325"/>
    <w:rsid w:val="00584935"/>
    <w:rsid w:val="005A3408"/>
    <w:rsid w:val="005A77AE"/>
    <w:rsid w:val="005B0066"/>
    <w:rsid w:val="005B708C"/>
    <w:rsid w:val="005C0447"/>
    <w:rsid w:val="005F2894"/>
    <w:rsid w:val="00605C1B"/>
    <w:rsid w:val="00642EDA"/>
    <w:rsid w:val="00653133"/>
    <w:rsid w:val="006754FB"/>
    <w:rsid w:val="00692A45"/>
    <w:rsid w:val="006D1543"/>
    <w:rsid w:val="006D5691"/>
    <w:rsid w:val="006E6833"/>
    <w:rsid w:val="007114C9"/>
    <w:rsid w:val="007149E4"/>
    <w:rsid w:val="0074533A"/>
    <w:rsid w:val="007620C1"/>
    <w:rsid w:val="00781BDC"/>
    <w:rsid w:val="007B4631"/>
    <w:rsid w:val="007C1A35"/>
    <w:rsid w:val="007C406A"/>
    <w:rsid w:val="007E4B9D"/>
    <w:rsid w:val="00846FF2"/>
    <w:rsid w:val="00877510"/>
    <w:rsid w:val="00894269"/>
    <w:rsid w:val="008A245E"/>
    <w:rsid w:val="008A5904"/>
    <w:rsid w:val="008F3B83"/>
    <w:rsid w:val="009040D3"/>
    <w:rsid w:val="009239E4"/>
    <w:rsid w:val="00924D57"/>
    <w:rsid w:val="00937508"/>
    <w:rsid w:val="00947B8A"/>
    <w:rsid w:val="00971A11"/>
    <w:rsid w:val="00987DC1"/>
    <w:rsid w:val="00993CCB"/>
    <w:rsid w:val="009E1AD5"/>
    <w:rsid w:val="009E4EEC"/>
    <w:rsid w:val="00A2489D"/>
    <w:rsid w:val="00A378BA"/>
    <w:rsid w:val="00A44D59"/>
    <w:rsid w:val="00A668C3"/>
    <w:rsid w:val="00AA588C"/>
    <w:rsid w:val="00AB1725"/>
    <w:rsid w:val="00AC33B8"/>
    <w:rsid w:val="00B00BB2"/>
    <w:rsid w:val="00B074CD"/>
    <w:rsid w:val="00B160DB"/>
    <w:rsid w:val="00B178B5"/>
    <w:rsid w:val="00B25972"/>
    <w:rsid w:val="00B25F6D"/>
    <w:rsid w:val="00B3665D"/>
    <w:rsid w:val="00B4466C"/>
    <w:rsid w:val="00B73862"/>
    <w:rsid w:val="00B74D53"/>
    <w:rsid w:val="00B75B91"/>
    <w:rsid w:val="00BA2A98"/>
    <w:rsid w:val="00BB7EBF"/>
    <w:rsid w:val="00BC2255"/>
    <w:rsid w:val="00C01349"/>
    <w:rsid w:val="00C14012"/>
    <w:rsid w:val="00C2397A"/>
    <w:rsid w:val="00C6102B"/>
    <w:rsid w:val="00C6759A"/>
    <w:rsid w:val="00C82177"/>
    <w:rsid w:val="00C8412D"/>
    <w:rsid w:val="00CA32D5"/>
    <w:rsid w:val="00CB26CF"/>
    <w:rsid w:val="00CC23A7"/>
    <w:rsid w:val="00CC410E"/>
    <w:rsid w:val="00CC5769"/>
    <w:rsid w:val="00CC5FBA"/>
    <w:rsid w:val="00CF472D"/>
    <w:rsid w:val="00D81752"/>
    <w:rsid w:val="00DA46A1"/>
    <w:rsid w:val="00DA65EB"/>
    <w:rsid w:val="00DD1069"/>
    <w:rsid w:val="00DD72AA"/>
    <w:rsid w:val="00DF68DD"/>
    <w:rsid w:val="00E0372C"/>
    <w:rsid w:val="00E03DA9"/>
    <w:rsid w:val="00E12620"/>
    <w:rsid w:val="00E2305B"/>
    <w:rsid w:val="00E4087A"/>
    <w:rsid w:val="00E72001"/>
    <w:rsid w:val="00E82714"/>
    <w:rsid w:val="00E87AD2"/>
    <w:rsid w:val="00EA437F"/>
    <w:rsid w:val="00ED2030"/>
    <w:rsid w:val="00EE28D9"/>
    <w:rsid w:val="00EE4032"/>
    <w:rsid w:val="00F132B5"/>
    <w:rsid w:val="00F21CC3"/>
    <w:rsid w:val="00F37E61"/>
    <w:rsid w:val="00F45B8D"/>
    <w:rsid w:val="00F477D4"/>
    <w:rsid w:val="00F56866"/>
    <w:rsid w:val="00F571C4"/>
    <w:rsid w:val="00F67B29"/>
    <w:rsid w:val="00F86490"/>
    <w:rsid w:val="00F91A9E"/>
    <w:rsid w:val="00F977BA"/>
    <w:rsid w:val="00FB1656"/>
    <w:rsid w:val="00FB294B"/>
    <w:rsid w:val="00FC2F0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43191-2FD6-4A5D-AA83-FF512077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2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8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A7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2F0C"/>
    <w:pPr>
      <w:ind w:left="720"/>
      <w:contextualSpacing/>
    </w:pPr>
    <w:rPr>
      <w:bCs w:val="0"/>
      <w:sz w:val="24"/>
    </w:rPr>
  </w:style>
  <w:style w:type="paragraph" w:customStyle="1" w:styleId="Default">
    <w:name w:val="Default"/>
    <w:rsid w:val="00025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5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2018-12-17T07:07:00Z</cp:lastPrinted>
  <dcterms:created xsi:type="dcterms:W3CDTF">2025-01-27T14:17:00Z</dcterms:created>
  <dcterms:modified xsi:type="dcterms:W3CDTF">2025-01-27T14:37:00Z</dcterms:modified>
</cp:coreProperties>
</file>