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2AE" w:rsidRPr="001812AE" w:rsidRDefault="001812AE" w:rsidP="000B7745">
      <w:pPr>
        <w:jc w:val="center"/>
        <w:rPr>
          <w:b/>
          <w:sz w:val="10"/>
        </w:rPr>
      </w:pPr>
    </w:p>
    <w:p w:rsidR="000B7745" w:rsidRPr="000B7745" w:rsidRDefault="00726ED5" w:rsidP="000B7745">
      <w:pPr>
        <w:jc w:val="center"/>
        <w:rPr>
          <w:b/>
          <w:sz w:val="24"/>
        </w:rPr>
      </w:pPr>
      <w:r>
        <w:rPr>
          <w:b/>
          <w:sz w:val="24"/>
        </w:rPr>
        <w:t>ИНВЕСТИЦИОННЫЙ ПАСПОРТ</w:t>
      </w:r>
    </w:p>
    <w:p w:rsidR="000B7745" w:rsidRPr="000B7745" w:rsidRDefault="00726ED5" w:rsidP="000B7745">
      <w:pPr>
        <w:jc w:val="center"/>
        <w:rPr>
          <w:b/>
          <w:sz w:val="24"/>
        </w:rPr>
      </w:pPr>
      <w:r>
        <w:rPr>
          <w:b/>
          <w:sz w:val="24"/>
        </w:rPr>
        <w:t>ПРИОЗЕРСКОГО МУНИЦИПАЛЬНОГО РАЙОНА</w:t>
      </w:r>
    </w:p>
    <w:p w:rsidR="000B7745" w:rsidRPr="000B7745" w:rsidRDefault="00726ED5" w:rsidP="000B7745">
      <w:pPr>
        <w:jc w:val="center"/>
        <w:rPr>
          <w:b/>
          <w:sz w:val="24"/>
        </w:rPr>
      </w:pPr>
      <w:r>
        <w:rPr>
          <w:b/>
          <w:sz w:val="24"/>
        </w:rPr>
        <w:t>ЛЕНИНГРАДСКОЙ ОБЛАСТИ</w:t>
      </w:r>
    </w:p>
    <w:p w:rsidR="000B7745" w:rsidRDefault="000B7745" w:rsidP="009F78EB">
      <w:pPr>
        <w:jc w:val="both"/>
        <w:rPr>
          <w:sz w:val="24"/>
        </w:rPr>
      </w:pPr>
    </w:p>
    <w:p w:rsidR="000B7745" w:rsidRPr="002D5FFA" w:rsidRDefault="000B7745" w:rsidP="003B4388">
      <w:pPr>
        <w:jc w:val="center"/>
        <w:rPr>
          <w:b/>
          <w:sz w:val="28"/>
        </w:rPr>
      </w:pPr>
      <w:r w:rsidRPr="002D5FFA">
        <w:rPr>
          <w:b/>
          <w:sz w:val="28"/>
        </w:rPr>
        <w:t>1. Характеристика социально-экономического положения района</w:t>
      </w:r>
    </w:p>
    <w:p w:rsidR="00B1269C" w:rsidRPr="00B1269C" w:rsidRDefault="00B1269C" w:rsidP="00C74DDB">
      <w:pPr>
        <w:ind w:firstLine="709"/>
        <w:jc w:val="center"/>
        <w:rPr>
          <w:b/>
          <w:sz w:val="24"/>
        </w:rPr>
      </w:pPr>
      <w:r w:rsidRPr="00B1269C">
        <w:rPr>
          <w:b/>
          <w:sz w:val="24"/>
        </w:rPr>
        <w:t>Месторасположение</w:t>
      </w:r>
    </w:p>
    <w:p w:rsidR="006D5EAC" w:rsidRPr="00C47ABE" w:rsidRDefault="006D5EAC" w:rsidP="00C74DDB">
      <w:pPr>
        <w:ind w:firstLine="709"/>
        <w:jc w:val="both"/>
        <w:rPr>
          <w:color w:val="000000" w:themeColor="text1"/>
          <w:sz w:val="24"/>
          <w:szCs w:val="24"/>
        </w:rPr>
      </w:pPr>
      <w:r w:rsidRPr="00C47ABE">
        <w:rPr>
          <w:color w:val="000000" w:themeColor="text1"/>
          <w:sz w:val="24"/>
          <w:szCs w:val="24"/>
        </w:rPr>
        <w:t>Муниципальное образование Приозерский</w:t>
      </w:r>
      <w:r w:rsidR="003E5378" w:rsidRPr="00C47ABE">
        <w:rPr>
          <w:color w:val="000000" w:themeColor="text1"/>
          <w:sz w:val="24"/>
          <w:szCs w:val="24"/>
        </w:rPr>
        <w:t xml:space="preserve"> </w:t>
      </w:r>
      <w:r w:rsidRPr="00C47ABE">
        <w:rPr>
          <w:color w:val="000000" w:themeColor="text1"/>
          <w:sz w:val="24"/>
          <w:szCs w:val="24"/>
        </w:rPr>
        <w:t>муниципальный район Ленинградской области расположено в восточной и северо-восточной частях уникального Карельского перешейка. На востоке территория района примыкает к Ладожскому озеру, на юге граничит со Всеволожским районом, на западе – с Выборгским районом, а на севере – с Республикой Карелия.</w:t>
      </w:r>
    </w:p>
    <w:p w:rsidR="003E5378" w:rsidRPr="00C47ABE" w:rsidRDefault="006D5EAC" w:rsidP="00C74DDB">
      <w:pPr>
        <w:ind w:firstLine="709"/>
        <w:jc w:val="both"/>
        <w:rPr>
          <w:color w:val="000000" w:themeColor="text1"/>
          <w:sz w:val="24"/>
          <w:szCs w:val="24"/>
        </w:rPr>
      </w:pPr>
      <w:r w:rsidRPr="00C47ABE">
        <w:rPr>
          <w:color w:val="000000" w:themeColor="text1"/>
          <w:sz w:val="24"/>
          <w:szCs w:val="24"/>
        </w:rPr>
        <w:t xml:space="preserve">Районный центр – г. Приозерск – расположен при впадении р. </w:t>
      </w:r>
      <w:proofErr w:type="spellStart"/>
      <w:r w:rsidRPr="00C47ABE">
        <w:rPr>
          <w:color w:val="000000" w:themeColor="text1"/>
          <w:sz w:val="24"/>
          <w:szCs w:val="24"/>
        </w:rPr>
        <w:t>Вуоксы</w:t>
      </w:r>
      <w:proofErr w:type="spellEnd"/>
      <w:r w:rsidRPr="00C47ABE">
        <w:rPr>
          <w:color w:val="000000" w:themeColor="text1"/>
          <w:sz w:val="24"/>
          <w:szCs w:val="24"/>
        </w:rPr>
        <w:t xml:space="preserve"> в Ладожское озеро, в 127 км от областного центра – Санкт-Петербурга.</w:t>
      </w:r>
    </w:p>
    <w:p w:rsidR="003E5378" w:rsidRPr="00C47ABE" w:rsidRDefault="003E5378" w:rsidP="00C74DDB">
      <w:pPr>
        <w:ind w:firstLine="709"/>
        <w:jc w:val="both"/>
        <w:rPr>
          <w:color w:val="000000" w:themeColor="text1"/>
          <w:sz w:val="24"/>
          <w:szCs w:val="24"/>
        </w:rPr>
      </w:pPr>
      <w:r w:rsidRPr="00C47ABE">
        <w:rPr>
          <w:color w:val="000000" w:themeColor="text1"/>
          <w:sz w:val="24"/>
          <w:szCs w:val="24"/>
        </w:rPr>
        <w:t>Особенности</w:t>
      </w:r>
      <w:r w:rsidR="006D5EAC" w:rsidRPr="00C47ABE">
        <w:rPr>
          <w:color w:val="000000" w:themeColor="text1"/>
          <w:sz w:val="24"/>
          <w:szCs w:val="24"/>
        </w:rPr>
        <w:t xml:space="preserve"> географического положения</w:t>
      </w:r>
      <w:r w:rsidR="00C60BA0" w:rsidRPr="00C47ABE">
        <w:rPr>
          <w:color w:val="000000" w:themeColor="text1"/>
          <w:sz w:val="24"/>
          <w:szCs w:val="24"/>
        </w:rPr>
        <w:t>:</w:t>
      </w:r>
    </w:p>
    <w:p w:rsidR="003E5378" w:rsidRPr="00C47ABE" w:rsidRDefault="003E5378" w:rsidP="00C74DDB">
      <w:pPr>
        <w:ind w:firstLine="709"/>
        <w:jc w:val="both"/>
        <w:rPr>
          <w:color w:val="000000" w:themeColor="text1"/>
          <w:sz w:val="24"/>
          <w:szCs w:val="24"/>
        </w:rPr>
      </w:pPr>
      <w:r w:rsidRPr="00C47ABE">
        <w:rPr>
          <w:color w:val="000000" w:themeColor="text1"/>
          <w:sz w:val="24"/>
          <w:szCs w:val="24"/>
        </w:rPr>
        <w:t xml:space="preserve">- </w:t>
      </w:r>
      <w:r w:rsidR="006D5EAC" w:rsidRPr="00C47ABE">
        <w:rPr>
          <w:color w:val="000000" w:themeColor="text1"/>
          <w:sz w:val="24"/>
          <w:szCs w:val="24"/>
        </w:rPr>
        <w:t xml:space="preserve">множество озер (район один из самых озерных в России, они занимают 12% </w:t>
      </w:r>
      <w:proofErr w:type="gramStart"/>
      <w:r w:rsidR="006D5EAC" w:rsidRPr="00C47ABE">
        <w:rPr>
          <w:color w:val="000000" w:themeColor="text1"/>
          <w:sz w:val="24"/>
          <w:szCs w:val="24"/>
        </w:rPr>
        <w:t>всей  его</w:t>
      </w:r>
      <w:proofErr w:type="gramEnd"/>
      <w:r w:rsidR="006D5EAC" w:rsidRPr="00C47ABE">
        <w:rPr>
          <w:color w:val="000000" w:themeColor="text1"/>
          <w:sz w:val="24"/>
          <w:szCs w:val="24"/>
        </w:rPr>
        <w:t xml:space="preserve"> территории),</w:t>
      </w:r>
    </w:p>
    <w:p w:rsidR="003E5378" w:rsidRPr="00C47ABE" w:rsidRDefault="003E5378" w:rsidP="00C74DDB">
      <w:pPr>
        <w:ind w:firstLine="709"/>
        <w:jc w:val="both"/>
        <w:rPr>
          <w:color w:val="000000" w:themeColor="text1"/>
          <w:sz w:val="24"/>
          <w:szCs w:val="24"/>
        </w:rPr>
      </w:pPr>
      <w:r w:rsidRPr="00C47ABE">
        <w:rPr>
          <w:color w:val="000000" w:themeColor="text1"/>
          <w:sz w:val="24"/>
          <w:szCs w:val="24"/>
        </w:rPr>
        <w:t>-</w:t>
      </w:r>
      <w:r w:rsidR="006D5EAC" w:rsidRPr="00C47ABE">
        <w:rPr>
          <w:color w:val="000000" w:themeColor="text1"/>
          <w:sz w:val="24"/>
          <w:szCs w:val="24"/>
        </w:rPr>
        <w:t xml:space="preserve"> близкое соседство с Финляндией,</w:t>
      </w:r>
    </w:p>
    <w:p w:rsidR="006D5EAC" w:rsidRPr="00C47ABE" w:rsidRDefault="003E5378" w:rsidP="00C74DDB">
      <w:pPr>
        <w:ind w:firstLine="709"/>
        <w:jc w:val="both"/>
        <w:rPr>
          <w:color w:val="000000" w:themeColor="text1"/>
          <w:sz w:val="24"/>
          <w:szCs w:val="24"/>
        </w:rPr>
      </w:pPr>
      <w:r w:rsidRPr="00C47ABE">
        <w:rPr>
          <w:color w:val="000000" w:themeColor="text1"/>
          <w:sz w:val="24"/>
          <w:szCs w:val="24"/>
        </w:rPr>
        <w:t xml:space="preserve">- </w:t>
      </w:r>
      <w:r w:rsidR="006D5EAC" w:rsidRPr="00C47ABE">
        <w:rPr>
          <w:color w:val="000000" w:themeColor="text1"/>
          <w:sz w:val="24"/>
          <w:szCs w:val="24"/>
        </w:rPr>
        <w:t xml:space="preserve">наличие удобной проходящей транспортной магистрали (ж/дорога Санкт-Петербург – Сортавала – Петрозаводск и следующая параллельно ей автомобильная трасса), </w:t>
      </w:r>
    </w:p>
    <w:p w:rsidR="003E5378" w:rsidRPr="00C47ABE" w:rsidRDefault="006D5EAC" w:rsidP="00C74DDB">
      <w:pPr>
        <w:ind w:firstLine="709"/>
        <w:jc w:val="both"/>
        <w:rPr>
          <w:color w:val="000000" w:themeColor="text1"/>
          <w:sz w:val="24"/>
          <w:szCs w:val="24"/>
        </w:rPr>
      </w:pPr>
      <w:r w:rsidRPr="00C47ABE">
        <w:rPr>
          <w:color w:val="000000" w:themeColor="text1"/>
          <w:sz w:val="24"/>
          <w:szCs w:val="24"/>
        </w:rPr>
        <w:t xml:space="preserve">Площадь территории района составляет 3597 кв. км. </w:t>
      </w:r>
    </w:p>
    <w:p w:rsidR="006D5EAC" w:rsidRPr="00C47ABE" w:rsidRDefault="006D5EAC" w:rsidP="00C74DDB">
      <w:pPr>
        <w:ind w:firstLine="709"/>
        <w:jc w:val="both"/>
        <w:rPr>
          <w:color w:val="000000" w:themeColor="text1"/>
          <w:sz w:val="24"/>
          <w:szCs w:val="24"/>
        </w:rPr>
      </w:pPr>
      <w:r w:rsidRPr="00C47ABE">
        <w:rPr>
          <w:color w:val="000000" w:themeColor="text1"/>
          <w:sz w:val="24"/>
          <w:szCs w:val="24"/>
        </w:rPr>
        <w:t>Леса занимают более 60% всей площади района, основная их масса – сосняки, преимущественно сухие боры. Прекрасная природа, наличие брусничных и черничных боров, озер, богатых рыбой, создали уникальные возможности и предпосылки для развития инфраструктуры отдыха и туризма.</w:t>
      </w:r>
    </w:p>
    <w:p w:rsidR="00C60BA0" w:rsidRPr="00C47ABE" w:rsidRDefault="006D5EAC" w:rsidP="00C74DDB">
      <w:pPr>
        <w:pStyle w:val="20"/>
        <w:ind w:left="0" w:firstLine="709"/>
        <w:jc w:val="both"/>
        <w:rPr>
          <w:bCs/>
          <w:iCs/>
          <w:color w:val="000000" w:themeColor="text1"/>
        </w:rPr>
      </w:pPr>
      <w:r w:rsidRPr="00C47ABE">
        <w:rPr>
          <w:bCs/>
          <w:iCs/>
          <w:color w:val="000000" w:themeColor="text1"/>
        </w:rPr>
        <w:t>Приозерский район относится к районам с низкой экологической напряженностью</w:t>
      </w:r>
      <w:r w:rsidR="003E5378" w:rsidRPr="00C47ABE">
        <w:rPr>
          <w:bCs/>
          <w:iCs/>
          <w:color w:val="000000" w:themeColor="text1"/>
        </w:rPr>
        <w:t xml:space="preserve"> и невысоким потенциалом загрязнения атмосферы</w:t>
      </w:r>
      <w:r w:rsidRPr="00C47ABE">
        <w:rPr>
          <w:bCs/>
          <w:iCs/>
          <w:color w:val="000000" w:themeColor="text1"/>
        </w:rPr>
        <w:t>.</w:t>
      </w:r>
    </w:p>
    <w:p w:rsidR="00C60BA0" w:rsidRPr="00C47ABE" w:rsidRDefault="00C60BA0" w:rsidP="00C74DDB">
      <w:pPr>
        <w:ind w:right="141" w:firstLine="709"/>
        <w:jc w:val="both"/>
        <w:rPr>
          <w:color w:val="000000" w:themeColor="text1"/>
          <w:sz w:val="24"/>
          <w:szCs w:val="24"/>
        </w:rPr>
      </w:pPr>
      <w:r w:rsidRPr="00C47ABE">
        <w:rPr>
          <w:color w:val="000000" w:themeColor="text1"/>
          <w:sz w:val="24"/>
          <w:szCs w:val="24"/>
        </w:rPr>
        <w:t>На территории района образованы 14 муниципальных образований, объединяющих г. Приозерск и 102 поселка, из них самые крупные - Сосново, Кузнечное, Мичуринское, Мельниково.</w:t>
      </w:r>
    </w:p>
    <w:p w:rsidR="00B1269C" w:rsidRPr="004A306B" w:rsidRDefault="00B1269C" w:rsidP="00A8757F">
      <w:pPr>
        <w:jc w:val="center"/>
        <w:rPr>
          <w:b/>
          <w:sz w:val="24"/>
        </w:rPr>
      </w:pPr>
      <w:r w:rsidRPr="004A306B">
        <w:rPr>
          <w:b/>
          <w:sz w:val="24"/>
        </w:rPr>
        <w:t>Экономика</w:t>
      </w:r>
    </w:p>
    <w:p w:rsidR="00B1269C" w:rsidRPr="004A306B" w:rsidRDefault="00B1269C" w:rsidP="008D2B21">
      <w:pPr>
        <w:jc w:val="both"/>
        <w:rPr>
          <w:b/>
          <w:sz w:val="24"/>
        </w:rPr>
      </w:pPr>
      <w:r w:rsidRPr="004A306B">
        <w:rPr>
          <w:b/>
          <w:sz w:val="24"/>
        </w:rPr>
        <w:t>Промышленность</w:t>
      </w:r>
    </w:p>
    <w:p w:rsidR="00357689" w:rsidRPr="004A306B" w:rsidRDefault="00357689" w:rsidP="00C74DDB">
      <w:pPr>
        <w:pStyle w:val="af2"/>
        <w:widowControl/>
        <w:jc w:val="left"/>
        <w:rPr>
          <w:spacing w:val="-8"/>
          <w:sz w:val="24"/>
          <w:szCs w:val="24"/>
        </w:rPr>
      </w:pPr>
      <w:r w:rsidRPr="004A306B">
        <w:rPr>
          <w:spacing w:val="-8"/>
          <w:sz w:val="24"/>
          <w:szCs w:val="24"/>
        </w:rPr>
        <w:t xml:space="preserve">Исторически район развивался как аграрно-промышленный. </w:t>
      </w:r>
    </w:p>
    <w:p w:rsidR="000802BA" w:rsidRPr="004A306B" w:rsidRDefault="00357689" w:rsidP="00C74DDB">
      <w:pPr>
        <w:ind w:firstLine="709"/>
        <w:jc w:val="both"/>
        <w:rPr>
          <w:sz w:val="24"/>
          <w:szCs w:val="24"/>
        </w:rPr>
      </w:pPr>
      <w:r w:rsidRPr="004A306B">
        <w:rPr>
          <w:sz w:val="24"/>
          <w:szCs w:val="24"/>
        </w:rPr>
        <w:t xml:space="preserve">Экономика Приозерского района отличается многоотраслевой структурой, ее основными отраслями и сферами деятельности являются добыча и переработка гранита, лесная и деревообрабатывающая промышленность, производство мебели, производство сельскохозяйственной продукции, швейная, пищевая и перерабатывающая промышленность, стройиндустрия и автотранспорт, сфера услуг. В структуре валового продукта </w:t>
      </w:r>
      <w:r w:rsidR="00163FCE" w:rsidRPr="004A306B">
        <w:rPr>
          <w:sz w:val="24"/>
          <w:szCs w:val="24"/>
        </w:rPr>
        <w:t>около</w:t>
      </w:r>
      <w:r w:rsidRPr="004A306B">
        <w:rPr>
          <w:sz w:val="24"/>
          <w:szCs w:val="24"/>
        </w:rPr>
        <w:t xml:space="preserve"> </w:t>
      </w:r>
      <w:r w:rsidR="007F2928" w:rsidRPr="004A306B">
        <w:rPr>
          <w:sz w:val="24"/>
          <w:szCs w:val="24"/>
        </w:rPr>
        <w:t>60</w:t>
      </w:r>
      <w:r w:rsidRPr="004A306B">
        <w:rPr>
          <w:sz w:val="24"/>
          <w:szCs w:val="24"/>
        </w:rPr>
        <w:t xml:space="preserve">% занимает продукция </w:t>
      </w:r>
      <w:r w:rsidR="007F2928" w:rsidRPr="004A306B">
        <w:rPr>
          <w:sz w:val="24"/>
          <w:szCs w:val="24"/>
        </w:rPr>
        <w:t xml:space="preserve">добывающей и обрабатывающей </w:t>
      </w:r>
      <w:r w:rsidRPr="004A306B">
        <w:rPr>
          <w:sz w:val="24"/>
          <w:szCs w:val="24"/>
        </w:rPr>
        <w:t xml:space="preserve">промышленности, </w:t>
      </w:r>
      <w:r w:rsidR="00D034DB" w:rsidRPr="004A306B">
        <w:rPr>
          <w:sz w:val="24"/>
          <w:szCs w:val="24"/>
        </w:rPr>
        <w:t xml:space="preserve">до </w:t>
      </w:r>
      <w:r w:rsidR="008C65C8" w:rsidRPr="004A306B">
        <w:rPr>
          <w:sz w:val="24"/>
          <w:szCs w:val="24"/>
        </w:rPr>
        <w:t>2</w:t>
      </w:r>
      <w:r w:rsidR="007F2928" w:rsidRPr="004A306B">
        <w:rPr>
          <w:sz w:val="24"/>
          <w:szCs w:val="24"/>
        </w:rPr>
        <w:t>0</w:t>
      </w:r>
      <w:r w:rsidRPr="004A306B">
        <w:rPr>
          <w:sz w:val="24"/>
          <w:szCs w:val="24"/>
        </w:rPr>
        <w:t xml:space="preserve">% - сельского хозяйства. Общий объем отгруженной продукции собственного производства </w:t>
      </w:r>
      <w:r w:rsidR="003D1D91" w:rsidRPr="004A306B">
        <w:rPr>
          <w:sz w:val="24"/>
          <w:szCs w:val="24"/>
        </w:rPr>
        <w:t xml:space="preserve">крупными и средними предприятиями и организациями основных видов экономической деятельности </w:t>
      </w:r>
      <w:r w:rsidRPr="004A306B">
        <w:rPr>
          <w:sz w:val="24"/>
          <w:szCs w:val="24"/>
        </w:rPr>
        <w:t xml:space="preserve">за </w:t>
      </w:r>
      <w:r w:rsidR="007F2928" w:rsidRPr="004A306B">
        <w:rPr>
          <w:sz w:val="24"/>
          <w:szCs w:val="24"/>
        </w:rPr>
        <w:t>20</w:t>
      </w:r>
      <w:r w:rsidR="000D1431" w:rsidRPr="004A306B">
        <w:rPr>
          <w:sz w:val="24"/>
          <w:szCs w:val="24"/>
        </w:rPr>
        <w:t>2</w:t>
      </w:r>
      <w:r w:rsidR="006F43D9" w:rsidRPr="004A306B">
        <w:rPr>
          <w:sz w:val="24"/>
          <w:szCs w:val="24"/>
        </w:rPr>
        <w:t>4</w:t>
      </w:r>
      <w:r w:rsidR="007F2928" w:rsidRPr="004A306B">
        <w:rPr>
          <w:sz w:val="24"/>
          <w:szCs w:val="24"/>
        </w:rPr>
        <w:t xml:space="preserve"> год</w:t>
      </w:r>
      <w:r w:rsidRPr="004A306B">
        <w:rPr>
          <w:sz w:val="24"/>
          <w:szCs w:val="24"/>
        </w:rPr>
        <w:t xml:space="preserve"> </w:t>
      </w:r>
      <w:r w:rsidR="007F2928" w:rsidRPr="004A306B">
        <w:rPr>
          <w:sz w:val="24"/>
          <w:szCs w:val="24"/>
        </w:rPr>
        <w:t>составил</w:t>
      </w:r>
      <w:r w:rsidR="00066E60" w:rsidRPr="004A306B">
        <w:rPr>
          <w:sz w:val="24"/>
          <w:szCs w:val="24"/>
        </w:rPr>
        <w:t xml:space="preserve"> </w:t>
      </w:r>
      <w:r w:rsidR="006F43D9" w:rsidRPr="004A306B">
        <w:rPr>
          <w:sz w:val="24"/>
          <w:szCs w:val="24"/>
        </w:rPr>
        <w:t>31,67</w:t>
      </w:r>
      <w:r w:rsidR="005A3E0E" w:rsidRPr="004A306B">
        <w:rPr>
          <w:sz w:val="24"/>
          <w:szCs w:val="24"/>
        </w:rPr>
        <w:t xml:space="preserve"> млрд. руб. в действ</w:t>
      </w:r>
      <w:r w:rsidR="000802BA" w:rsidRPr="004A306B">
        <w:rPr>
          <w:sz w:val="24"/>
          <w:szCs w:val="24"/>
        </w:rPr>
        <w:t>ующих ценах,</w:t>
      </w:r>
      <w:r w:rsidR="000802BA" w:rsidRPr="004A306B">
        <w:rPr>
          <w:bCs/>
          <w:sz w:val="24"/>
        </w:rPr>
        <w:t xml:space="preserve"> что на </w:t>
      </w:r>
      <w:r w:rsidR="006F43D9" w:rsidRPr="004A306B">
        <w:rPr>
          <w:bCs/>
          <w:sz w:val="24"/>
        </w:rPr>
        <w:t>5,6</w:t>
      </w:r>
      <w:r w:rsidR="000802BA" w:rsidRPr="004A306B">
        <w:rPr>
          <w:bCs/>
          <w:sz w:val="24"/>
        </w:rPr>
        <w:t xml:space="preserve">% </w:t>
      </w:r>
      <w:r w:rsidR="00FD5984" w:rsidRPr="004A306B">
        <w:rPr>
          <w:bCs/>
          <w:sz w:val="24"/>
        </w:rPr>
        <w:t>больше</w:t>
      </w:r>
      <w:r w:rsidR="000802BA" w:rsidRPr="004A306B">
        <w:rPr>
          <w:bCs/>
          <w:sz w:val="24"/>
        </w:rPr>
        <w:t xml:space="preserve"> </w:t>
      </w:r>
      <w:r w:rsidR="006F43D9" w:rsidRPr="004A306B">
        <w:rPr>
          <w:bCs/>
          <w:sz w:val="24"/>
        </w:rPr>
        <w:t>2023 года.</w:t>
      </w:r>
    </w:p>
    <w:p w:rsidR="00421878" w:rsidRPr="004A306B" w:rsidRDefault="006D5EAC" w:rsidP="00C74DDB">
      <w:pPr>
        <w:ind w:firstLine="709"/>
        <w:jc w:val="both"/>
        <w:rPr>
          <w:sz w:val="24"/>
          <w:szCs w:val="24"/>
        </w:rPr>
      </w:pPr>
      <w:r w:rsidRPr="004A306B">
        <w:rPr>
          <w:sz w:val="24"/>
          <w:szCs w:val="24"/>
        </w:rPr>
        <w:t xml:space="preserve">Основные виды </w:t>
      </w:r>
      <w:r w:rsidR="00A45C4A" w:rsidRPr="004A306B">
        <w:rPr>
          <w:sz w:val="24"/>
          <w:szCs w:val="24"/>
        </w:rPr>
        <w:t>продукции,</w:t>
      </w:r>
      <w:r w:rsidR="000802BA" w:rsidRPr="004A306B">
        <w:rPr>
          <w:sz w:val="24"/>
          <w:szCs w:val="24"/>
        </w:rPr>
        <w:t xml:space="preserve"> выпускаемые промышленными предприятиями</w:t>
      </w:r>
      <w:r w:rsidR="00421878" w:rsidRPr="004A306B">
        <w:rPr>
          <w:sz w:val="24"/>
          <w:szCs w:val="24"/>
        </w:rPr>
        <w:t>:</w:t>
      </w:r>
    </w:p>
    <w:p w:rsidR="000C48BF" w:rsidRPr="004A306B" w:rsidRDefault="00421878" w:rsidP="000C48BF">
      <w:pPr>
        <w:jc w:val="both"/>
        <w:rPr>
          <w:sz w:val="24"/>
          <w:szCs w:val="24"/>
        </w:rPr>
      </w:pPr>
      <w:r w:rsidRPr="004A306B">
        <w:rPr>
          <w:sz w:val="24"/>
          <w:szCs w:val="24"/>
        </w:rPr>
        <w:t>-</w:t>
      </w:r>
      <w:r w:rsidR="006D5EAC" w:rsidRPr="004A306B">
        <w:rPr>
          <w:sz w:val="24"/>
          <w:szCs w:val="24"/>
        </w:rPr>
        <w:t xml:space="preserve"> </w:t>
      </w:r>
      <w:r w:rsidR="000C48BF" w:rsidRPr="004A306B">
        <w:rPr>
          <w:sz w:val="24"/>
          <w:szCs w:val="24"/>
        </w:rPr>
        <w:t>древесноволокнистая плита типа МДФ,</w:t>
      </w:r>
    </w:p>
    <w:p w:rsidR="008C65C8" w:rsidRPr="004A306B" w:rsidRDefault="008C65C8" w:rsidP="000C48BF">
      <w:pPr>
        <w:jc w:val="both"/>
        <w:rPr>
          <w:sz w:val="24"/>
          <w:szCs w:val="24"/>
        </w:rPr>
      </w:pPr>
      <w:r w:rsidRPr="004A306B">
        <w:rPr>
          <w:sz w:val="24"/>
          <w:szCs w:val="24"/>
        </w:rPr>
        <w:t>- пиломатериалы,</w:t>
      </w:r>
    </w:p>
    <w:p w:rsidR="00421878" w:rsidRPr="004A306B" w:rsidRDefault="000C48BF" w:rsidP="008D2B21">
      <w:pPr>
        <w:jc w:val="both"/>
        <w:rPr>
          <w:sz w:val="24"/>
          <w:szCs w:val="24"/>
        </w:rPr>
      </w:pPr>
      <w:r w:rsidRPr="004A306B">
        <w:rPr>
          <w:sz w:val="24"/>
          <w:szCs w:val="24"/>
        </w:rPr>
        <w:t xml:space="preserve">- </w:t>
      </w:r>
      <w:r w:rsidR="006D5EAC" w:rsidRPr="004A306B">
        <w:rPr>
          <w:sz w:val="24"/>
          <w:szCs w:val="24"/>
        </w:rPr>
        <w:t>гранитные блоки и плиты,</w:t>
      </w:r>
    </w:p>
    <w:p w:rsidR="00421878" w:rsidRPr="004A306B" w:rsidRDefault="00421878" w:rsidP="008D2B21">
      <w:pPr>
        <w:jc w:val="both"/>
        <w:rPr>
          <w:sz w:val="24"/>
          <w:szCs w:val="24"/>
        </w:rPr>
      </w:pPr>
      <w:r w:rsidRPr="004A306B">
        <w:rPr>
          <w:sz w:val="24"/>
          <w:szCs w:val="24"/>
        </w:rPr>
        <w:t>-</w:t>
      </w:r>
      <w:r w:rsidR="006D5EAC" w:rsidRPr="004A306B">
        <w:rPr>
          <w:sz w:val="24"/>
          <w:szCs w:val="24"/>
        </w:rPr>
        <w:t xml:space="preserve"> мебель, </w:t>
      </w:r>
    </w:p>
    <w:p w:rsidR="00421878" w:rsidRPr="004A306B" w:rsidRDefault="00421878" w:rsidP="008D2B21">
      <w:pPr>
        <w:jc w:val="both"/>
        <w:rPr>
          <w:sz w:val="24"/>
          <w:szCs w:val="24"/>
        </w:rPr>
      </w:pPr>
      <w:r w:rsidRPr="004A306B">
        <w:rPr>
          <w:sz w:val="24"/>
          <w:szCs w:val="24"/>
        </w:rPr>
        <w:t>-</w:t>
      </w:r>
      <w:r w:rsidR="006D5EAC" w:rsidRPr="004A306B">
        <w:rPr>
          <w:sz w:val="24"/>
          <w:szCs w:val="24"/>
        </w:rPr>
        <w:t xml:space="preserve"> изделия из пластмассы, </w:t>
      </w:r>
    </w:p>
    <w:p w:rsidR="000C48BF" w:rsidRPr="004A306B" w:rsidRDefault="000C48BF" w:rsidP="008D2B21">
      <w:pPr>
        <w:jc w:val="both"/>
        <w:rPr>
          <w:sz w:val="24"/>
          <w:szCs w:val="24"/>
        </w:rPr>
      </w:pPr>
      <w:r w:rsidRPr="004A306B">
        <w:rPr>
          <w:sz w:val="24"/>
          <w:szCs w:val="24"/>
        </w:rPr>
        <w:t>- хлебобулочные и кондитерские изделия,</w:t>
      </w:r>
    </w:p>
    <w:p w:rsidR="007F2928" w:rsidRPr="004A306B" w:rsidRDefault="00421878" w:rsidP="008D2B21">
      <w:pPr>
        <w:jc w:val="both"/>
        <w:rPr>
          <w:sz w:val="24"/>
          <w:szCs w:val="24"/>
        </w:rPr>
      </w:pPr>
      <w:r w:rsidRPr="004A306B">
        <w:rPr>
          <w:sz w:val="24"/>
          <w:szCs w:val="24"/>
        </w:rPr>
        <w:t xml:space="preserve">- </w:t>
      </w:r>
      <w:r w:rsidR="006D5EAC" w:rsidRPr="004A306B">
        <w:rPr>
          <w:sz w:val="24"/>
          <w:szCs w:val="24"/>
        </w:rPr>
        <w:t>швейные изделия</w:t>
      </w:r>
      <w:r w:rsidR="007F2928" w:rsidRPr="004A306B">
        <w:rPr>
          <w:sz w:val="24"/>
          <w:szCs w:val="24"/>
        </w:rPr>
        <w:t>;</w:t>
      </w:r>
    </w:p>
    <w:p w:rsidR="006D5EAC" w:rsidRPr="004A306B" w:rsidRDefault="007F2928" w:rsidP="008D2B21">
      <w:pPr>
        <w:jc w:val="both"/>
        <w:rPr>
          <w:sz w:val="24"/>
          <w:szCs w:val="24"/>
        </w:rPr>
      </w:pPr>
      <w:r w:rsidRPr="004A306B">
        <w:rPr>
          <w:sz w:val="24"/>
          <w:szCs w:val="24"/>
        </w:rPr>
        <w:t>- взрывчатые вещества</w:t>
      </w:r>
      <w:r w:rsidR="006D5EAC" w:rsidRPr="004A306B">
        <w:rPr>
          <w:sz w:val="24"/>
          <w:szCs w:val="24"/>
        </w:rPr>
        <w:t xml:space="preserve">. </w:t>
      </w:r>
    </w:p>
    <w:p w:rsidR="0016264D" w:rsidRPr="004A306B" w:rsidRDefault="0016264D" w:rsidP="00DF2DCB">
      <w:pPr>
        <w:ind w:firstLine="709"/>
        <w:jc w:val="both"/>
        <w:rPr>
          <w:color w:val="000000" w:themeColor="text1"/>
          <w:sz w:val="24"/>
          <w:szCs w:val="24"/>
        </w:rPr>
      </w:pPr>
      <w:r w:rsidRPr="004A306B">
        <w:rPr>
          <w:color w:val="000000" w:themeColor="text1"/>
          <w:sz w:val="24"/>
          <w:szCs w:val="24"/>
        </w:rPr>
        <w:t>В 20</w:t>
      </w:r>
      <w:r w:rsidR="000802BA" w:rsidRPr="004A306B">
        <w:rPr>
          <w:color w:val="000000" w:themeColor="text1"/>
          <w:sz w:val="24"/>
          <w:szCs w:val="24"/>
        </w:rPr>
        <w:t>2</w:t>
      </w:r>
      <w:r w:rsidR="006F43D9" w:rsidRPr="004A306B">
        <w:rPr>
          <w:color w:val="000000" w:themeColor="text1"/>
          <w:sz w:val="24"/>
          <w:szCs w:val="24"/>
        </w:rPr>
        <w:t>4</w:t>
      </w:r>
      <w:r w:rsidRPr="004A306B">
        <w:rPr>
          <w:color w:val="000000" w:themeColor="text1"/>
          <w:sz w:val="24"/>
          <w:szCs w:val="24"/>
        </w:rPr>
        <w:t xml:space="preserve"> году отгружено товаров собственного производства по отраслям </w:t>
      </w:r>
      <w:r w:rsidR="00FF0423" w:rsidRPr="004A306B">
        <w:rPr>
          <w:color w:val="000000" w:themeColor="text1"/>
          <w:sz w:val="24"/>
          <w:szCs w:val="24"/>
        </w:rPr>
        <w:t>добывающего</w:t>
      </w:r>
      <w:r w:rsidR="006F43D9" w:rsidRPr="004A306B">
        <w:rPr>
          <w:color w:val="000000" w:themeColor="text1"/>
          <w:sz w:val="24"/>
          <w:szCs w:val="24"/>
        </w:rPr>
        <w:t xml:space="preserve"> на 4054,3 млн. руб. или 109,8%</w:t>
      </w:r>
      <w:r w:rsidR="00FF0423" w:rsidRPr="004A306B">
        <w:rPr>
          <w:color w:val="000000" w:themeColor="text1"/>
          <w:sz w:val="24"/>
          <w:szCs w:val="24"/>
        </w:rPr>
        <w:t xml:space="preserve"> и обрабатывающего</w:t>
      </w:r>
      <w:r w:rsidRPr="004A306B">
        <w:rPr>
          <w:color w:val="000000" w:themeColor="text1"/>
          <w:sz w:val="24"/>
          <w:szCs w:val="24"/>
        </w:rPr>
        <w:t xml:space="preserve"> производств на </w:t>
      </w:r>
      <w:r w:rsidR="006F43D9" w:rsidRPr="004A306B">
        <w:rPr>
          <w:color w:val="000000" w:themeColor="text1"/>
          <w:sz w:val="24"/>
          <w:szCs w:val="24"/>
        </w:rPr>
        <w:t>3392,9</w:t>
      </w:r>
      <w:r w:rsidR="00157038" w:rsidRPr="004A306B">
        <w:rPr>
          <w:color w:val="000000" w:themeColor="text1"/>
          <w:sz w:val="24"/>
          <w:szCs w:val="24"/>
        </w:rPr>
        <w:t xml:space="preserve"> </w:t>
      </w:r>
      <w:r w:rsidRPr="004A306B">
        <w:rPr>
          <w:color w:val="000000" w:themeColor="text1"/>
          <w:sz w:val="24"/>
          <w:szCs w:val="24"/>
        </w:rPr>
        <w:t xml:space="preserve">млн. руб., или </w:t>
      </w:r>
      <w:r w:rsidR="006F43D9" w:rsidRPr="004A306B">
        <w:rPr>
          <w:color w:val="000000" w:themeColor="text1"/>
          <w:sz w:val="24"/>
          <w:szCs w:val="24"/>
        </w:rPr>
        <w:t>96,7</w:t>
      </w:r>
      <w:r w:rsidRPr="004A306B">
        <w:rPr>
          <w:color w:val="000000" w:themeColor="text1"/>
          <w:sz w:val="24"/>
          <w:szCs w:val="24"/>
        </w:rPr>
        <w:t xml:space="preserve">% </w:t>
      </w:r>
      <w:r w:rsidR="006F43D9" w:rsidRPr="004A306B">
        <w:rPr>
          <w:color w:val="000000" w:themeColor="text1"/>
          <w:sz w:val="24"/>
          <w:szCs w:val="24"/>
        </w:rPr>
        <w:t xml:space="preserve">в сравнении </w:t>
      </w:r>
      <w:proofErr w:type="gramStart"/>
      <w:r w:rsidR="006F43D9" w:rsidRPr="004A306B">
        <w:rPr>
          <w:color w:val="000000" w:themeColor="text1"/>
          <w:sz w:val="24"/>
          <w:szCs w:val="24"/>
        </w:rPr>
        <w:t xml:space="preserve">с </w:t>
      </w:r>
      <w:r w:rsidRPr="004A306B">
        <w:rPr>
          <w:color w:val="000000" w:themeColor="text1"/>
          <w:sz w:val="24"/>
          <w:szCs w:val="24"/>
        </w:rPr>
        <w:t xml:space="preserve"> 20</w:t>
      </w:r>
      <w:r w:rsidR="000D1431" w:rsidRPr="004A306B">
        <w:rPr>
          <w:color w:val="000000" w:themeColor="text1"/>
          <w:sz w:val="24"/>
          <w:szCs w:val="24"/>
        </w:rPr>
        <w:t>2</w:t>
      </w:r>
      <w:r w:rsidR="006F43D9" w:rsidRPr="004A306B">
        <w:rPr>
          <w:color w:val="000000" w:themeColor="text1"/>
          <w:sz w:val="24"/>
          <w:szCs w:val="24"/>
        </w:rPr>
        <w:t>3</w:t>
      </w:r>
      <w:proofErr w:type="gramEnd"/>
      <w:r w:rsidRPr="004A306B">
        <w:rPr>
          <w:color w:val="000000" w:themeColor="text1"/>
          <w:sz w:val="24"/>
          <w:szCs w:val="24"/>
        </w:rPr>
        <w:t xml:space="preserve"> год</w:t>
      </w:r>
      <w:r w:rsidR="006F43D9" w:rsidRPr="004A306B">
        <w:rPr>
          <w:color w:val="000000" w:themeColor="text1"/>
          <w:sz w:val="24"/>
          <w:szCs w:val="24"/>
        </w:rPr>
        <w:t>ом</w:t>
      </w:r>
      <w:r w:rsidR="000802BA" w:rsidRPr="004A306B">
        <w:rPr>
          <w:color w:val="000000" w:themeColor="text1"/>
          <w:sz w:val="24"/>
          <w:szCs w:val="24"/>
        </w:rPr>
        <w:t xml:space="preserve">. </w:t>
      </w:r>
    </w:p>
    <w:p w:rsidR="0016264D" w:rsidRPr="004A306B" w:rsidRDefault="0016264D" w:rsidP="008D2B21">
      <w:pPr>
        <w:jc w:val="both"/>
        <w:rPr>
          <w:sz w:val="24"/>
          <w:szCs w:val="24"/>
        </w:rPr>
      </w:pPr>
      <w:r w:rsidRPr="004A306B">
        <w:rPr>
          <w:sz w:val="24"/>
          <w:szCs w:val="24"/>
        </w:rPr>
        <w:lastRenderedPageBreak/>
        <w:t>Продукция ведущих промышленных предприятий поставляется, как на региональный рынок, так и в страны ближнего зарубежья.</w:t>
      </w:r>
    </w:p>
    <w:p w:rsidR="00B1269C" w:rsidRPr="004A306B" w:rsidRDefault="00B1269C" w:rsidP="008D2B21">
      <w:pPr>
        <w:jc w:val="both"/>
        <w:rPr>
          <w:sz w:val="18"/>
          <w:szCs w:val="24"/>
        </w:rPr>
      </w:pPr>
    </w:p>
    <w:p w:rsidR="00B1269C" w:rsidRPr="004A306B" w:rsidRDefault="00B1269C" w:rsidP="008D2B21">
      <w:pPr>
        <w:jc w:val="both"/>
        <w:rPr>
          <w:sz w:val="24"/>
        </w:rPr>
      </w:pPr>
      <w:r w:rsidRPr="004A306B">
        <w:rPr>
          <w:sz w:val="24"/>
        </w:rPr>
        <w:t>Таблица 1. Промышленные предприятия Приозерского района Ленинградской области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6"/>
        <w:gridCol w:w="1275"/>
        <w:gridCol w:w="1134"/>
        <w:gridCol w:w="2552"/>
      </w:tblGrid>
      <w:tr w:rsidR="00B1269C" w:rsidRPr="004A306B" w:rsidTr="00E201F9">
        <w:tc>
          <w:tcPr>
            <w:tcW w:w="3686" w:type="dxa"/>
            <w:shd w:val="clear" w:color="auto" w:fill="auto"/>
          </w:tcPr>
          <w:p w:rsidR="00B1269C" w:rsidRPr="004A306B" w:rsidRDefault="00B1269C" w:rsidP="008D2B21">
            <w:pPr>
              <w:jc w:val="center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 xml:space="preserve">Наименование, местонахождение субъекта экономической деятельности, контактные данные (телефон, факс, </w:t>
            </w:r>
            <w:r w:rsidRPr="004A306B">
              <w:rPr>
                <w:sz w:val="18"/>
                <w:szCs w:val="18"/>
                <w:lang w:val="en-US"/>
              </w:rPr>
              <w:t>e</w:t>
            </w:r>
            <w:r w:rsidRPr="004A306B">
              <w:rPr>
                <w:sz w:val="18"/>
                <w:szCs w:val="18"/>
              </w:rPr>
              <w:t>-</w:t>
            </w:r>
            <w:r w:rsidRPr="004A306B">
              <w:rPr>
                <w:sz w:val="18"/>
                <w:szCs w:val="18"/>
                <w:lang w:val="en-US"/>
              </w:rPr>
              <w:t>mail</w:t>
            </w:r>
            <w:r w:rsidRPr="004A306B">
              <w:rPr>
                <w:sz w:val="18"/>
                <w:szCs w:val="18"/>
              </w:rPr>
              <w:t>)</w:t>
            </w:r>
          </w:p>
        </w:tc>
        <w:tc>
          <w:tcPr>
            <w:tcW w:w="1276" w:type="dxa"/>
            <w:shd w:val="clear" w:color="auto" w:fill="auto"/>
          </w:tcPr>
          <w:p w:rsidR="00B1269C" w:rsidRPr="004A306B" w:rsidRDefault="00B1269C" w:rsidP="008D2B21">
            <w:pPr>
              <w:jc w:val="center"/>
              <w:rPr>
                <w:sz w:val="18"/>
                <w:szCs w:val="18"/>
              </w:rPr>
            </w:pPr>
            <w:proofErr w:type="gramStart"/>
            <w:r w:rsidRPr="004A306B">
              <w:rPr>
                <w:sz w:val="18"/>
                <w:szCs w:val="18"/>
              </w:rPr>
              <w:t>Средне</w:t>
            </w:r>
            <w:r w:rsidR="00AE1ECF" w:rsidRPr="004A306B">
              <w:rPr>
                <w:sz w:val="18"/>
                <w:szCs w:val="18"/>
              </w:rPr>
              <w:t>-</w:t>
            </w:r>
            <w:r w:rsidRPr="004A306B">
              <w:rPr>
                <w:sz w:val="18"/>
                <w:szCs w:val="18"/>
              </w:rPr>
              <w:t>списочная</w:t>
            </w:r>
            <w:proofErr w:type="gramEnd"/>
            <w:r w:rsidRPr="004A306B">
              <w:rPr>
                <w:sz w:val="18"/>
                <w:szCs w:val="18"/>
              </w:rPr>
              <w:t xml:space="preserve"> численность работников, чел.</w:t>
            </w:r>
          </w:p>
        </w:tc>
        <w:tc>
          <w:tcPr>
            <w:tcW w:w="1275" w:type="dxa"/>
            <w:shd w:val="clear" w:color="auto" w:fill="auto"/>
          </w:tcPr>
          <w:p w:rsidR="00B1269C" w:rsidRPr="004A306B" w:rsidRDefault="00B1269C" w:rsidP="008D2B21">
            <w:pPr>
              <w:jc w:val="center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Вид деятельности</w:t>
            </w:r>
          </w:p>
        </w:tc>
        <w:tc>
          <w:tcPr>
            <w:tcW w:w="1134" w:type="dxa"/>
            <w:shd w:val="clear" w:color="auto" w:fill="auto"/>
          </w:tcPr>
          <w:p w:rsidR="003E6562" w:rsidRPr="004A306B" w:rsidRDefault="00B1269C" w:rsidP="003E6562">
            <w:pPr>
              <w:ind w:right="-108"/>
              <w:jc w:val="center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Объем продукции, млн. руб.</w:t>
            </w:r>
          </w:p>
          <w:p w:rsidR="00B1269C" w:rsidRPr="004A306B" w:rsidRDefault="002829FB" w:rsidP="006F43D9">
            <w:pPr>
              <w:ind w:right="-108"/>
              <w:jc w:val="center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(202</w:t>
            </w:r>
            <w:r w:rsidR="006F43D9" w:rsidRPr="004A306B">
              <w:rPr>
                <w:sz w:val="18"/>
                <w:szCs w:val="18"/>
              </w:rPr>
              <w:t>4</w:t>
            </w:r>
            <w:r w:rsidR="00B1269C" w:rsidRPr="004A306B">
              <w:rPr>
                <w:sz w:val="18"/>
                <w:szCs w:val="18"/>
              </w:rPr>
              <w:t>г.)</w:t>
            </w:r>
          </w:p>
        </w:tc>
        <w:tc>
          <w:tcPr>
            <w:tcW w:w="2552" w:type="dxa"/>
            <w:shd w:val="clear" w:color="auto" w:fill="auto"/>
          </w:tcPr>
          <w:p w:rsidR="00B1269C" w:rsidRPr="004A306B" w:rsidRDefault="00B1269C" w:rsidP="008D2B21">
            <w:pPr>
              <w:jc w:val="center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Ассортимент выпускаемой продукции</w:t>
            </w:r>
          </w:p>
        </w:tc>
      </w:tr>
      <w:tr w:rsidR="003B7547" w:rsidRPr="004A306B" w:rsidTr="00C84505">
        <w:tc>
          <w:tcPr>
            <w:tcW w:w="3686" w:type="dxa"/>
            <w:shd w:val="clear" w:color="auto" w:fill="auto"/>
          </w:tcPr>
          <w:p w:rsidR="003B7547" w:rsidRPr="004A306B" w:rsidRDefault="003B7547" w:rsidP="003B7547">
            <w:pPr>
              <w:tabs>
                <w:tab w:val="left" w:pos="840"/>
              </w:tabs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 xml:space="preserve">АО «ЛСР. Базовые», имеющее Производственный комплекс «Гранит-Кузнечное», 188751 </w:t>
            </w:r>
            <w:proofErr w:type="spellStart"/>
            <w:r w:rsidRPr="004A306B">
              <w:rPr>
                <w:sz w:val="18"/>
                <w:szCs w:val="18"/>
              </w:rPr>
              <w:t>пгт</w:t>
            </w:r>
            <w:proofErr w:type="spellEnd"/>
            <w:r w:rsidRPr="004A306B">
              <w:rPr>
                <w:sz w:val="18"/>
                <w:szCs w:val="18"/>
              </w:rPr>
              <w:t xml:space="preserve">. Кузнечное, тел. (812)777-77-45, </w:t>
            </w:r>
            <w:r w:rsidRPr="004A306B">
              <w:rPr>
                <w:sz w:val="18"/>
                <w:szCs w:val="18"/>
                <w:lang w:val="en-US"/>
              </w:rPr>
              <w:t>e</w:t>
            </w:r>
            <w:r w:rsidRPr="004A306B">
              <w:rPr>
                <w:sz w:val="18"/>
                <w:szCs w:val="18"/>
              </w:rPr>
              <w:t>-</w:t>
            </w:r>
            <w:r w:rsidRPr="004A306B">
              <w:rPr>
                <w:sz w:val="18"/>
                <w:szCs w:val="18"/>
                <w:lang w:val="en-US"/>
              </w:rPr>
              <w:t>mail</w:t>
            </w:r>
            <w:r w:rsidRPr="004A306B">
              <w:rPr>
                <w:sz w:val="18"/>
                <w:szCs w:val="18"/>
              </w:rPr>
              <w:t xml:space="preserve">: </w:t>
            </w:r>
            <w:hyperlink r:id="rId8" w:history="1">
              <w:r w:rsidRPr="004A306B">
                <w:rPr>
                  <w:rStyle w:val="ad"/>
                  <w:sz w:val="18"/>
                  <w:szCs w:val="18"/>
                </w:rPr>
                <w:t>info@lsrbase.ru</w:t>
              </w:r>
            </w:hyperlink>
            <w:r w:rsidRPr="004A30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B7547" w:rsidRPr="004A306B" w:rsidRDefault="006F43D9" w:rsidP="00C84505">
            <w:pPr>
              <w:jc w:val="center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582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B7547" w:rsidRPr="004A306B" w:rsidRDefault="00FE6EAE" w:rsidP="00C84505">
            <w:pPr>
              <w:jc w:val="center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3B7547" w:rsidRPr="004A306B" w:rsidRDefault="006F43D9" w:rsidP="00C84505">
            <w:pPr>
              <w:ind w:right="-108"/>
              <w:jc w:val="center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3284,1</w:t>
            </w:r>
          </w:p>
        </w:tc>
        <w:tc>
          <w:tcPr>
            <w:tcW w:w="2552" w:type="dxa"/>
            <w:shd w:val="clear" w:color="auto" w:fill="auto"/>
          </w:tcPr>
          <w:p w:rsidR="003B7547" w:rsidRPr="004A306B" w:rsidRDefault="00FE6EAE" w:rsidP="00FE6EAE">
            <w:pPr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щебень, отсевы и прочие гранитные смеси</w:t>
            </w:r>
          </w:p>
        </w:tc>
      </w:tr>
      <w:tr w:rsidR="00166B4D" w:rsidRPr="004A306B" w:rsidTr="00C84505">
        <w:tc>
          <w:tcPr>
            <w:tcW w:w="3686" w:type="dxa"/>
            <w:shd w:val="clear" w:color="auto" w:fill="auto"/>
          </w:tcPr>
          <w:p w:rsidR="00166B4D" w:rsidRPr="004A306B" w:rsidRDefault="00166B4D" w:rsidP="000C48BF">
            <w:pPr>
              <w:ind w:right="34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ОАО «</w:t>
            </w:r>
            <w:proofErr w:type="spellStart"/>
            <w:r w:rsidRPr="004A306B">
              <w:rPr>
                <w:sz w:val="18"/>
                <w:szCs w:val="18"/>
              </w:rPr>
              <w:t>Лесплитинвест</w:t>
            </w:r>
            <w:proofErr w:type="spellEnd"/>
            <w:r w:rsidRPr="004A306B">
              <w:rPr>
                <w:sz w:val="18"/>
                <w:szCs w:val="18"/>
              </w:rPr>
              <w:t xml:space="preserve">», </w:t>
            </w:r>
            <w:r w:rsidR="00AE1ECF" w:rsidRPr="004A306B">
              <w:rPr>
                <w:sz w:val="18"/>
                <w:szCs w:val="18"/>
              </w:rPr>
              <w:t xml:space="preserve">188760 </w:t>
            </w:r>
            <w:r w:rsidRPr="004A306B">
              <w:rPr>
                <w:sz w:val="18"/>
                <w:szCs w:val="18"/>
              </w:rPr>
              <w:t xml:space="preserve">г. Приозерск </w:t>
            </w:r>
            <w:r w:rsidR="00AE1ECF" w:rsidRPr="004A306B">
              <w:rPr>
                <w:sz w:val="18"/>
                <w:szCs w:val="18"/>
              </w:rPr>
              <w:t xml:space="preserve">Ленинградской обл., </w:t>
            </w:r>
            <w:r w:rsidRPr="004A306B">
              <w:rPr>
                <w:sz w:val="18"/>
                <w:szCs w:val="18"/>
              </w:rPr>
              <w:t>ул. Инженерная, д. 13, тел.</w:t>
            </w:r>
            <w:r w:rsidR="00AE1ECF" w:rsidRPr="004A306B">
              <w:rPr>
                <w:sz w:val="18"/>
                <w:szCs w:val="18"/>
              </w:rPr>
              <w:t>/факс</w:t>
            </w:r>
            <w:r w:rsidRPr="004A306B">
              <w:rPr>
                <w:sz w:val="18"/>
                <w:szCs w:val="18"/>
              </w:rPr>
              <w:t xml:space="preserve"> (81379) 31-026,</w:t>
            </w:r>
            <w:r w:rsidR="00AE1ECF" w:rsidRPr="004A306B">
              <w:rPr>
                <w:sz w:val="18"/>
                <w:szCs w:val="18"/>
              </w:rPr>
              <w:t xml:space="preserve"> </w:t>
            </w:r>
            <w:r w:rsidRPr="004A306B">
              <w:rPr>
                <w:sz w:val="18"/>
                <w:szCs w:val="18"/>
                <w:lang w:val="en-US"/>
              </w:rPr>
              <w:t>e</w:t>
            </w:r>
            <w:r w:rsidRPr="004A306B">
              <w:rPr>
                <w:sz w:val="18"/>
                <w:szCs w:val="18"/>
              </w:rPr>
              <w:t>-</w:t>
            </w:r>
            <w:r w:rsidRPr="004A306B">
              <w:rPr>
                <w:sz w:val="18"/>
                <w:szCs w:val="18"/>
                <w:lang w:val="en-US"/>
              </w:rPr>
              <w:t>mail</w:t>
            </w:r>
            <w:r w:rsidRPr="004A306B">
              <w:rPr>
                <w:sz w:val="18"/>
                <w:szCs w:val="18"/>
              </w:rPr>
              <w:t xml:space="preserve">: </w:t>
            </w:r>
            <w:hyperlink r:id="rId9" w:history="1">
              <w:r w:rsidR="000C48BF" w:rsidRPr="004A306B">
                <w:rPr>
                  <w:rStyle w:val="ad"/>
                  <w:sz w:val="18"/>
                  <w:szCs w:val="18"/>
                  <w:lang w:val="en-US"/>
                </w:rPr>
                <w:t>pomdir</w:t>
              </w:r>
              <w:r w:rsidR="000C48BF" w:rsidRPr="004A306B">
                <w:rPr>
                  <w:rStyle w:val="ad"/>
                  <w:sz w:val="18"/>
                  <w:szCs w:val="18"/>
                </w:rPr>
                <w:t>@</w:t>
              </w:r>
              <w:r w:rsidR="000C48BF" w:rsidRPr="004A306B">
                <w:rPr>
                  <w:rStyle w:val="ad"/>
                  <w:sz w:val="18"/>
                  <w:szCs w:val="18"/>
                  <w:lang w:val="en-US"/>
                </w:rPr>
                <w:t>lplit</w:t>
              </w:r>
              <w:r w:rsidR="000C48BF" w:rsidRPr="004A306B">
                <w:rPr>
                  <w:rStyle w:val="ad"/>
                  <w:sz w:val="18"/>
                  <w:szCs w:val="18"/>
                </w:rPr>
                <w:t>.</w:t>
              </w:r>
              <w:r w:rsidR="000C48BF" w:rsidRPr="004A306B">
                <w:rPr>
                  <w:rStyle w:val="ad"/>
                  <w:sz w:val="18"/>
                  <w:szCs w:val="18"/>
                  <w:lang w:val="en-US"/>
                </w:rPr>
                <w:t>ru</w:t>
              </w:r>
            </w:hyperlink>
            <w:r w:rsidR="000C48BF" w:rsidRPr="004A306B">
              <w:rPr>
                <w:sz w:val="18"/>
                <w:szCs w:val="18"/>
              </w:rPr>
              <w:t xml:space="preserve">, </w:t>
            </w:r>
            <w:hyperlink r:id="rId10" w:history="1">
              <w:r w:rsidR="006D25DB" w:rsidRPr="004A306B">
                <w:rPr>
                  <w:rStyle w:val="ad"/>
                  <w:sz w:val="18"/>
                  <w:szCs w:val="18"/>
                </w:rPr>
                <w:t>http://lplit.ru</w:t>
              </w:r>
            </w:hyperlink>
            <w:r w:rsidR="006D25DB" w:rsidRPr="004A306B">
              <w:rPr>
                <w:sz w:val="18"/>
                <w:szCs w:val="18"/>
              </w:rPr>
              <w:t xml:space="preserve"> </w:t>
            </w:r>
            <w:r w:rsidRPr="004A30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66B4D" w:rsidRPr="004A306B" w:rsidRDefault="006F43D9" w:rsidP="0052226D">
            <w:pPr>
              <w:jc w:val="center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409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66B4D" w:rsidRPr="004A306B" w:rsidRDefault="00AE1ECF" w:rsidP="00C84505">
            <w:pPr>
              <w:ind w:right="-108"/>
              <w:jc w:val="center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обработка древесины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66B4D" w:rsidRPr="004A306B" w:rsidRDefault="006F43D9" w:rsidP="00C84505">
            <w:pPr>
              <w:jc w:val="center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597,3</w:t>
            </w:r>
          </w:p>
        </w:tc>
        <w:tc>
          <w:tcPr>
            <w:tcW w:w="2552" w:type="dxa"/>
            <w:shd w:val="clear" w:color="auto" w:fill="auto"/>
          </w:tcPr>
          <w:p w:rsidR="00166B4D" w:rsidRPr="004A306B" w:rsidRDefault="00AE1ECF" w:rsidP="008D2B21">
            <w:pPr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п</w:t>
            </w:r>
            <w:r w:rsidR="00166B4D" w:rsidRPr="004A306B">
              <w:rPr>
                <w:sz w:val="18"/>
                <w:szCs w:val="18"/>
              </w:rPr>
              <w:t xml:space="preserve">лита </w:t>
            </w:r>
            <w:proofErr w:type="gramStart"/>
            <w:r w:rsidR="00166B4D" w:rsidRPr="004A306B">
              <w:rPr>
                <w:sz w:val="18"/>
                <w:szCs w:val="18"/>
              </w:rPr>
              <w:t>древесно</w:t>
            </w:r>
            <w:r w:rsidRPr="004A306B">
              <w:rPr>
                <w:sz w:val="18"/>
                <w:szCs w:val="18"/>
              </w:rPr>
              <w:t>-</w:t>
            </w:r>
            <w:r w:rsidR="00166B4D" w:rsidRPr="004A306B">
              <w:rPr>
                <w:sz w:val="18"/>
                <w:szCs w:val="18"/>
              </w:rPr>
              <w:t>волокнистая</w:t>
            </w:r>
            <w:proofErr w:type="gramEnd"/>
            <w:r w:rsidR="00166B4D" w:rsidRPr="004A306B">
              <w:rPr>
                <w:sz w:val="18"/>
                <w:szCs w:val="18"/>
              </w:rPr>
              <w:t xml:space="preserve">, </w:t>
            </w:r>
            <w:r w:rsidR="008C65C8" w:rsidRPr="004A306B">
              <w:rPr>
                <w:sz w:val="18"/>
                <w:szCs w:val="18"/>
              </w:rPr>
              <w:t xml:space="preserve">ламинированная плита МДФ, пиломатериалы, </w:t>
            </w:r>
            <w:r w:rsidR="00166B4D" w:rsidRPr="004A306B">
              <w:rPr>
                <w:sz w:val="18"/>
                <w:szCs w:val="18"/>
              </w:rPr>
              <w:t xml:space="preserve">дверной </w:t>
            </w:r>
            <w:proofErr w:type="spellStart"/>
            <w:r w:rsidR="00166B4D" w:rsidRPr="004A306B">
              <w:rPr>
                <w:sz w:val="18"/>
                <w:szCs w:val="18"/>
              </w:rPr>
              <w:t>погонаж</w:t>
            </w:r>
            <w:proofErr w:type="spellEnd"/>
            <w:r w:rsidR="00166B4D" w:rsidRPr="004A306B">
              <w:rPr>
                <w:sz w:val="18"/>
                <w:szCs w:val="18"/>
              </w:rPr>
              <w:t>, двери межкомнатные</w:t>
            </w:r>
            <w:r w:rsidR="00D5746A" w:rsidRPr="004A306B">
              <w:rPr>
                <w:sz w:val="18"/>
                <w:szCs w:val="18"/>
              </w:rPr>
              <w:t>, гранулы топливные древесные</w:t>
            </w:r>
          </w:p>
        </w:tc>
      </w:tr>
      <w:tr w:rsidR="00E21CDC" w:rsidRPr="004A306B" w:rsidTr="00C84505">
        <w:trPr>
          <w:trHeight w:val="1130"/>
        </w:trPr>
        <w:tc>
          <w:tcPr>
            <w:tcW w:w="3686" w:type="dxa"/>
            <w:shd w:val="clear" w:color="auto" w:fill="auto"/>
          </w:tcPr>
          <w:p w:rsidR="00E21CDC" w:rsidRPr="004A306B" w:rsidRDefault="008C65C8" w:rsidP="00F05655">
            <w:pPr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ОО</w:t>
            </w:r>
            <w:r w:rsidR="00E21CDC" w:rsidRPr="004A306B">
              <w:rPr>
                <w:sz w:val="18"/>
                <w:szCs w:val="18"/>
              </w:rPr>
              <w:t>О «Приозерский лесокомбинат-Дом</w:t>
            </w:r>
            <w:proofErr w:type="gramStart"/>
            <w:r w:rsidR="00E21CDC" w:rsidRPr="004A306B">
              <w:rPr>
                <w:sz w:val="18"/>
                <w:szCs w:val="18"/>
              </w:rPr>
              <w:t>»,</w:t>
            </w:r>
            <w:r w:rsidR="00C84505" w:rsidRPr="004A306B">
              <w:rPr>
                <w:sz w:val="18"/>
                <w:szCs w:val="18"/>
              </w:rPr>
              <w:t xml:space="preserve">   </w:t>
            </w:r>
            <w:proofErr w:type="gramEnd"/>
            <w:r w:rsidR="00C84505" w:rsidRPr="004A306B">
              <w:rPr>
                <w:sz w:val="18"/>
                <w:szCs w:val="18"/>
              </w:rPr>
              <w:t xml:space="preserve">          </w:t>
            </w:r>
            <w:r w:rsidR="00E21CDC" w:rsidRPr="004A306B">
              <w:rPr>
                <w:sz w:val="18"/>
                <w:szCs w:val="18"/>
              </w:rPr>
              <w:t xml:space="preserve"> </w:t>
            </w:r>
            <w:r w:rsidR="00CC4973" w:rsidRPr="004A306B">
              <w:rPr>
                <w:sz w:val="18"/>
                <w:szCs w:val="18"/>
              </w:rPr>
              <w:t>п. Ларионово Приозерского</w:t>
            </w:r>
            <w:r w:rsidR="00E21CDC" w:rsidRPr="004A306B">
              <w:rPr>
                <w:sz w:val="18"/>
                <w:szCs w:val="18"/>
              </w:rPr>
              <w:t xml:space="preserve"> район</w:t>
            </w:r>
            <w:r w:rsidR="00CC4973" w:rsidRPr="004A306B">
              <w:rPr>
                <w:sz w:val="18"/>
                <w:szCs w:val="18"/>
              </w:rPr>
              <w:t>а</w:t>
            </w:r>
            <w:r w:rsidR="00E21CDC" w:rsidRPr="004A306B">
              <w:rPr>
                <w:sz w:val="18"/>
                <w:szCs w:val="18"/>
              </w:rPr>
              <w:t xml:space="preserve"> Ленинградской обл., , ул. Ленинградская, д. 19А, тел./факс (81379) 92-341, </w:t>
            </w:r>
            <w:r w:rsidR="00E21CDC" w:rsidRPr="004A306B">
              <w:rPr>
                <w:sz w:val="18"/>
                <w:szCs w:val="18"/>
                <w:lang w:val="en-US"/>
              </w:rPr>
              <w:t>e</w:t>
            </w:r>
            <w:r w:rsidR="00E21CDC" w:rsidRPr="004A306B">
              <w:rPr>
                <w:sz w:val="18"/>
                <w:szCs w:val="18"/>
              </w:rPr>
              <w:t>-</w:t>
            </w:r>
            <w:r w:rsidR="00E21CDC" w:rsidRPr="004A306B">
              <w:rPr>
                <w:sz w:val="18"/>
                <w:szCs w:val="18"/>
                <w:lang w:val="en-US"/>
              </w:rPr>
              <w:t>mail</w:t>
            </w:r>
            <w:r w:rsidR="00E21CDC" w:rsidRPr="004A306B">
              <w:rPr>
                <w:sz w:val="18"/>
                <w:szCs w:val="18"/>
              </w:rPr>
              <w:t>:</w:t>
            </w:r>
            <w:r w:rsidR="006D25DB" w:rsidRPr="004A306B">
              <w:rPr>
                <w:sz w:val="18"/>
                <w:szCs w:val="18"/>
              </w:rPr>
              <w:t xml:space="preserve"> </w:t>
            </w:r>
            <w:hyperlink r:id="rId11" w:history="1">
              <w:r w:rsidR="00F05655" w:rsidRPr="004A306B">
                <w:rPr>
                  <w:rStyle w:val="ad"/>
                  <w:sz w:val="18"/>
                  <w:szCs w:val="18"/>
                  <w:lang w:val="en-US"/>
                </w:rPr>
                <w:t>plk</w:t>
              </w:r>
              <w:r w:rsidR="00F05655" w:rsidRPr="004A306B">
                <w:rPr>
                  <w:rStyle w:val="ad"/>
                  <w:sz w:val="18"/>
                  <w:szCs w:val="18"/>
                </w:rPr>
                <w:t>.</w:t>
              </w:r>
              <w:r w:rsidR="00F05655" w:rsidRPr="004A306B">
                <w:rPr>
                  <w:rStyle w:val="ad"/>
                  <w:sz w:val="18"/>
                  <w:szCs w:val="18"/>
                  <w:lang w:val="en-US"/>
                </w:rPr>
                <w:t>priozersk</w:t>
              </w:r>
              <w:r w:rsidR="00F05655" w:rsidRPr="004A306B">
                <w:rPr>
                  <w:rStyle w:val="ad"/>
                  <w:sz w:val="18"/>
                  <w:szCs w:val="18"/>
                </w:rPr>
                <w:t>@</w:t>
              </w:r>
              <w:r w:rsidR="00F05655" w:rsidRPr="004A306B">
                <w:rPr>
                  <w:rStyle w:val="ad"/>
                  <w:sz w:val="18"/>
                  <w:szCs w:val="18"/>
                  <w:lang w:val="en-US"/>
                </w:rPr>
                <w:t>yandex</w:t>
              </w:r>
              <w:r w:rsidR="00F05655" w:rsidRPr="004A306B">
                <w:rPr>
                  <w:rStyle w:val="ad"/>
                  <w:sz w:val="18"/>
                  <w:szCs w:val="18"/>
                </w:rPr>
                <w:t>.</w:t>
              </w:r>
              <w:r w:rsidR="00F05655" w:rsidRPr="004A306B">
                <w:rPr>
                  <w:rStyle w:val="ad"/>
                  <w:sz w:val="18"/>
                  <w:szCs w:val="18"/>
                  <w:lang w:val="en-US"/>
                </w:rPr>
                <w:t>ru</w:t>
              </w:r>
            </w:hyperlink>
            <w:r w:rsidR="00D718CF" w:rsidRPr="004A306B">
              <w:rPr>
                <w:sz w:val="18"/>
                <w:szCs w:val="18"/>
              </w:rPr>
              <w:t>;</w:t>
            </w:r>
            <w:r w:rsidR="006D25DB" w:rsidRPr="004A306B">
              <w:rPr>
                <w:sz w:val="18"/>
                <w:szCs w:val="18"/>
              </w:rPr>
              <w:t xml:space="preserve"> </w:t>
            </w:r>
            <w:hyperlink r:id="rId12" w:history="1">
              <w:r w:rsidR="003C02AE" w:rsidRPr="004A306B">
                <w:rPr>
                  <w:rStyle w:val="ad"/>
                  <w:sz w:val="18"/>
                  <w:szCs w:val="18"/>
                </w:rPr>
                <w:t>http://plkdom.ru</w:t>
              </w:r>
            </w:hyperlink>
            <w:r w:rsidR="003A7B51" w:rsidRPr="004A30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21CDC" w:rsidRPr="004A306B" w:rsidRDefault="006F43D9" w:rsidP="00C84505">
            <w:pPr>
              <w:jc w:val="center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198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E21CDC" w:rsidRPr="004A306B" w:rsidRDefault="00E21CDC" w:rsidP="00C84505">
            <w:pPr>
              <w:ind w:right="-108"/>
              <w:jc w:val="center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обработка древесины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E21CDC" w:rsidRPr="004A306B" w:rsidRDefault="006F43D9" w:rsidP="00C84505">
            <w:pPr>
              <w:jc w:val="center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342,7</w:t>
            </w:r>
          </w:p>
        </w:tc>
        <w:tc>
          <w:tcPr>
            <w:tcW w:w="2552" w:type="dxa"/>
            <w:shd w:val="clear" w:color="auto" w:fill="auto"/>
          </w:tcPr>
          <w:p w:rsidR="00E21CDC" w:rsidRPr="004A306B" w:rsidRDefault="00CB566F" w:rsidP="008D2B21">
            <w:pPr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б</w:t>
            </w:r>
            <w:r w:rsidR="006D25DB" w:rsidRPr="004A306B">
              <w:rPr>
                <w:sz w:val="18"/>
                <w:szCs w:val="18"/>
              </w:rPr>
              <w:t>рус профилированный клееный различных видов, дома из клееного бруса под ключ и в комплектной поставке, пиломатериалы из хвойных пород древесины</w:t>
            </w:r>
          </w:p>
        </w:tc>
      </w:tr>
    </w:tbl>
    <w:p w:rsidR="009F78EB" w:rsidRPr="004A306B" w:rsidRDefault="006C23EC" w:rsidP="00A8757F">
      <w:pPr>
        <w:rPr>
          <w:b/>
          <w:sz w:val="24"/>
        </w:rPr>
      </w:pPr>
      <w:r w:rsidRPr="004A306B">
        <w:rPr>
          <w:b/>
          <w:sz w:val="24"/>
        </w:rPr>
        <w:t>Сельское хозяйство</w:t>
      </w:r>
    </w:p>
    <w:p w:rsidR="00BF144B" w:rsidRPr="004A306B" w:rsidRDefault="00BF144B" w:rsidP="00AD655A">
      <w:pPr>
        <w:ind w:firstLine="709"/>
        <w:jc w:val="both"/>
        <w:rPr>
          <w:sz w:val="24"/>
          <w:szCs w:val="24"/>
        </w:rPr>
      </w:pPr>
      <w:r w:rsidRPr="004A306B">
        <w:rPr>
          <w:sz w:val="24"/>
          <w:szCs w:val="24"/>
        </w:rPr>
        <w:t xml:space="preserve">     На территории Приозерского района работает 14 организаций агропромышленного комплекса, из них: 8 сельскохозяйственных организаций, 2 предприятия пищевой промышленности, 3 предприятия </w:t>
      </w:r>
      <w:proofErr w:type="spellStart"/>
      <w:r w:rsidRPr="004A306B">
        <w:rPr>
          <w:sz w:val="24"/>
          <w:szCs w:val="24"/>
        </w:rPr>
        <w:t>рыбохозяйственного</w:t>
      </w:r>
      <w:proofErr w:type="spellEnd"/>
      <w:r w:rsidRPr="004A306B">
        <w:rPr>
          <w:sz w:val="24"/>
          <w:szCs w:val="24"/>
        </w:rPr>
        <w:t xml:space="preserve"> комплекса, 1 предприятие по выращиванию </w:t>
      </w:r>
      <w:proofErr w:type="spellStart"/>
      <w:r w:rsidRPr="004A306B">
        <w:rPr>
          <w:sz w:val="24"/>
          <w:szCs w:val="24"/>
        </w:rPr>
        <w:t>плодово</w:t>
      </w:r>
      <w:proofErr w:type="spellEnd"/>
      <w:r w:rsidRPr="004A306B">
        <w:rPr>
          <w:sz w:val="24"/>
          <w:szCs w:val="24"/>
        </w:rPr>
        <w:t xml:space="preserve"> - ягодных культур. Сельскохозяйственную продукцию также производят крестьянские (фермерские) и личные подсобные хозяйства.</w:t>
      </w:r>
    </w:p>
    <w:p w:rsidR="00BF144B" w:rsidRPr="004A306B" w:rsidRDefault="00BF144B" w:rsidP="00BF144B">
      <w:pPr>
        <w:ind w:firstLine="709"/>
        <w:jc w:val="both"/>
        <w:rPr>
          <w:color w:val="000000" w:themeColor="text1"/>
          <w:sz w:val="24"/>
          <w:szCs w:val="24"/>
        </w:rPr>
      </w:pPr>
      <w:r w:rsidRPr="004A306B">
        <w:rPr>
          <w:color w:val="000000" w:themeColor="text1"/>
          <w:sz w:val="24"/>
          <w:szCs w:val="24"/>
        </w:rPr>
        <w:t xml:space="preserve">      В 2024 году объем производства продукции сельскохозяйственных предприятий района составил 6 млрд. 335 млн. рублей, что на 9% больше предыдущего года. Из них в растениеводстве 1 млрд. 85 млн. рублей, в животноводстве 5 млрд. 250 млн. рублей.</w:t>
      </w:r>
    </w:p>
    <w:p w:rsidR="00BF144B" w:rsidRPr="004A306B" w:rsidRDefault="00BF144B" w:rsidP="00BF144B">
      <w:pPr>
        <w:ind w:firstLine="709"/>
        <w:jc w:val="both"/>
        <w:rPr>
          <w:color w:val="000000" w:themeColor="text1"/>
          <w:sz w:val="24"/>
          <w:szCs w:val="24"/>
        </w:rPr>
      </w:pPr>
      <w:r w:rsidRPr="004A306B">
        <w:rPr>
          <w:color w:val="000000" w:themeColor="text1"/>
          <w:sz w:val="24"/>
          <w:szCs w:val="24"/>
        </w:rPr>
        <w:t xml:space="preserve">      Сельскохозяйственное производство, основанное на современных инновационных технологиях, позволяет </w:t>
      </w:r>
      <w:proofErr w:type="spellStart"/>
      <w:r w:rsidRPr="004A306B">
        <w:rPr>
          <w:color w:val="000000" w:themeColor="text1"/>
          <w:sz w:val="24"/>
          <w:szCs w:val="24"/>
        </w:rPr>
        <w:t>Приозерскому</w:t>
      </w:r>
      <w:proofErr w:type="spellEnd"/>
      <w:r w:rsidRPr="004A306B">
        <w:rPr>
          <w:color w:val="000000" w:themeColor="text1"/>
          <w:sz w:val="24"/>
          <w:szCs w:val="24"/>
        </w:rPr>
        <w:t xml:space="preserve"> району прочно удерживать одну из лидирующих позиций в Ленинградской области.</w:t>
      </w:r>
    </w:p>
    <w:p w:rsidR="00BF144B" w:rsidRPr="004A306B" w:rsidRDefault="00BF144B" w:rsidP="00BF144B">
      <w:pPr>
        <w:ind w:firstLine="709"/>
        <w:jc w:val="both"/>
        <w:rPr>
          <w:color w:val="000000" w:themeColor="text1"/>
          <w:sz w:val="24"/>
          <w:szCs w:val="24"/>
        </w:rPr>
      </w:pPr>
      <w:r w:rsidRPr="004A306B">
        <w:rPr>
          <w:color w:val="000000" w:themeColor="text1"/>
          <w:sz w:val="24"/>
          <w:szCs w:val="24"/>
        </w:rPr>
        <w:t>Молочное животноводство является ведущей отраслью сельского хозяйства Приозерского района. Значение данной отрасли определяется не только ее высокой долей в производстве валовой продукции, но и большим социальным влиянием - это круглогодичная занятость и стабильный доход сельского населения.</w:t>
      </w:r>
    </w:p>
    <w:p w:rsidR="00BF144B" w:rsidRPr="004A306B" w:rsidRDefault="00BF144B" w:rsidP="00BF144B">
      <w:pPr>
        <w:ind w:firstLine="709"/>
        <w:jc w:val="both"/>
        <w:rPr>
          <w:color w:val="000000" w:themeColor="text1"/>
          <w:sz w:val="24"/>
          <w:szCs w:val="24"/>
        </w:rPr>
      </w:pPr>
      <w:r w:rsidRPr="004A306B">
        <w:rPr>
          <w:color w:val="000000" w:themeColor="text1"/>
          <w:sz w:val="24"/>
          <w:szCs w:val="24"/>
        </w:rPr>
        <w:t xml:space="preserve">        8 работающих хозяйств занимаются молочным животноводством и имеют племенной статус по разведению крупного рогатого скота </w:t>
      </w:r>
      <w:proofErr w:type="spellStart"/>
      <w:r w:rsidRPr="004A306B">
        <w:rPr>
          <w:color w:val="000000" w:themeColor="text1"/>
          <w:sz w:val="24"/>
          <w:szCs w:val="24"/>
        </w:rPr>
        <w:t>голштинской</w:t>
      </w:r>
      <w:proofErr w:type="spellEnd"/>
      <w:r w:rsidRPr="004A306B">
        <w:rPr>
          <w:color w:val="000000" w:themeColor="text1"/>
          <w:sz w:val="24"/>
          <w:szCs w:val="24"/>
        </w:rPr>
        <w:t xml:space="preserve"> породы. Удельный вес племенных хозяйств в районе из общего числа хозяйств – 100 %. Поголовье крупного рогатого скота в сельхозпредприятиях района в 2024 году составило 21 378 голов (из них коров – 8 152 головы), ежегодно увеличивается поголовье коров в хозяйствах.</w:t>
      </w:r>
    </w:p>
    <w:p w:rsidR="00BF144B" w:rsidRPr="004A306B" w:rsidRDefault="00BF144B" w:rsidP="00BF144B">
      <w:pPr>
        <w:ind w:firstLine="709"/>
        <w:jc w:val="both"/>
        <w:rPr>
          <w:color w:val="000000" w:themeColor="text1"/>
          <w:sz w:val="24"/>
          <w:szCs w:val="24"/>
        </w:rPr>
      </w:pPr>
      <w:r w:rsidRPr="004A306B">
        <w:rPr>
          <w:color w:val="000000" w:themeColor="text1"/>
          <w:sz w:val="24"/>
          <w:szCs w:val="24"/>
        </w:rPr>
        <w:t>Валовое производство молока в 2024 году выросло по сравнению с прошлым годом на 2,02% и составило 97 741 тонна. Все хозяйства улучшили прошлогодний результат. Молока реализовано 90 529 тонн, все 100% - высшим сортом. Доля производства Приозерского района в общем объеме производства молока в Ленинградской области составляет 14,9 %.</w:t>
      </w:r>
    </w:p>
    <w:p w:rsidR="00BF144B" w:rsidRPr="004A306B" w:rsidRDefault="00BF144B" w:rsidP="00BF144B">
      <w:pPr>
        <w:ind w:firstLine="709"/>
        <w:jc w:val="both"/>
        <w:rPr>
          <w:color w:val="000000" w:themeColor="text1"/>
          <w:sz w:val="24"/>
          <w:szCs w:val="24"/>
        </w:rPr>
      </w:pPr>
      <w:r w:rsidRPr="004A306B">
        <w:rPr>
          <w:color w:val="000000" w:themeColor="text1"/>
          <w:sz w:val="24"/>
          <w:szCs w:val="24"/>
        </w:rPr>
        <w:t xml:space="preserve">        В 2024 году надой от 1 фуражной коровы (по кругу исследуемых предприятий) составил 12 309 кг, что на 209 кг больше, чем в 2023 году.</w:t>
      </w:r>
    </w:p>
    <w:p w:rsidR="00BF144B" w:rsidRPr="004A306B" w:rsidRDefault="00BF144B" w:rsidP="00BF144B">
      <w:pPr>
        <w:ind w:firstLine="709"/>
        <w:jc w:val="both"/>
        <w:rPr>
          <w:color w:val="000000" w:themeColor="text1"/>
          <w:sz w:val="24"/>
          <w:szCs w:val="24"/>
        </w:rPr>
      </w:pPr>
      <w:r w:rsidRPr="004A306B">
        <w:rPr>
          <w:color w:val="000000" w:themeColor="text1"/>
          <w:sz w:val="24"/>
          <w:szCs w:val="24"/>
        </w:rPr>
        <w:t>Одно из направлений развития животноводства района – молочное козоводство. АО ПЗ «</w:t>
      </w:r>
      <w:proofErr w:type="spellStart"/>
      <w:r w:rsidRPr="004A306B">
        <w:rPr>
          <w:color w:val="000000" w:themeColor="text1"/>
          <w:sz w:val="24"/>
          <w:szCs w:val="24"/>
        </w:rPr>
        <w:t>Красноозерное</w:t>
      </w:r>
      <w:proofErr w:type="spellEnd"/>
      <w:r w:rsidRPr="004A306B">
        <w:rPr>
          <w:color w:val="000000" w:themeColor="text1"/>
          <w:sz w:val="24"/>
          <w:szCs w:val="24"/>
        </w:rPr>
        <w:t xml:space="preserve">» имеет статус племенного завода по разведению коз </w:t>
      </w:r>
      <w:proofErr w:type="spellStart"/>
      <w:r w:rsidRPr="004A306B">
        <w:rPr>
          <w:color w:val="000000" w:themeColor="text1"/>
          <w:sz w:val="24"/>
          <w:szCs w:val="24"/>
        </w:rPr>
        <w:t>зааненской</w:t>
      </w:r>
      <w:proofErr w:type="spellEnd"/>
      <w:r w:rsidRPr="004A306B">
        <w:rPr>
          <w:color w:val="000000" w:themeColor="text1"/>
          <w:sz w:val="24"/>
          <w:szCs w:val="24"/>
        </w:rPr>
        <w:t xml:space="preserve"> и альпийской пород.</w:t>
      </w:r>
    </w:p>
    <w:p w:rsidR="00BF144B" w:rsidRPr="004A306B" w:rsidRDefault="00BF144B" w:rsidP="00BF144B">
      <w:pPr>
        <w:ind w:firstLine="709"/>
        <w:jc w:val="both"/>
        <w:rPr>
          <w:color w:val="000000" w:themeColor="text1"/>
          <w:sz w:val="24"/>
          <w:szCs w:val="24"/>
        </w:rPr>
      </w:pPr>
      <w:r w:rsidRPr="004A306B">
        <w:rPr>
          <w:color w:val="000000" w:themeColor="text1"/>
          <w:sz w:val="24"/>
          <w:szCs w:val="24"/>
        </w:rPr>
        <w:t xml:space="preserve">Также на территории района располагается ООО «Ново ягода» - предприятие, занимающееся выращиванием сезонной ягодной продукции (земляника, малина). При </w:t>
      </w:r>
      <w:r w:rsidRPr="004A306B">
        <w:rPr>
          <w:color w:val="000000" w:themeColor="text1"/>
          <w:sz w:val="24"/>
          <w:szCs w:val="24"/>
        </w:rPr>
        <w:lastRenderedPageBreak/>
        <w:t>производстве используется технология туннельного выращивания с применением автоматического полива.  В 2024 году было произведено:</w:t>
      </w:r>
    </w:p>
    <w:p w:rsidR="00BF144B" w:rsidRPr="004A306B" w:rsidRDefault="00BF144B" w:rsidP="00BF144B">
      <w:pPr>
        <w:ind w:firstLine="709"/>
        <w:jc w:val="both"/>
        <w:rPr>
          <w:color w:val="000000" w:themeColor="text1"/>
          <w:sz w:val="24"/>
          <w:szCs w:val="24"/>
        </w:rPr>
      </w:pPr>
      <w:r w:rsidRPr="004A306B">
        <w:rPr>
          <w:color w:val="000000" w:themeColor="text1"/>
          <w:sz w:val="24"/>
          <w:szCs w:val="24"/>
        </w:rPr>
        <w:t xml:space="preserve">клубника: 10,4 тонны с площади 0,3 га, </w:t>
      </w:r>
    </w:p>
    <w:p w:rsidR="00BF144B" w:rsidRPr="004A306B" w:rsidRDefault="00BF144B" w:rsidP="00BF144B">
      <w:pPr>
        <w:ind w:firstLine="709"/>
        <w:jc w:val="both"/>
        <w:rPr>
          <w:color w:val="000000" w:themeColor="text1"/>
          <w:sz w:val="24"/>
          <w:szCs w:val="24"/>
        </w:rPr>
      </w:pPr>
      <w:r w:rsidRPr="004A306B">
        <w:rPr>
          <w:color w:val="000000" w:themeColor="text1"/>
          <w:sz w:val="24"/>
          <w:szCs w:val="24"/>
        </w:rPr>
        <w:t>малина: 187,4 тонны с площади 8,7 га.</w:t>
      </w:r>
    </w:p>
    <w:p w:rsidR="00BF144B" w:rsidRPr="004A306B" w:rsidRDefault="00BF144B" w:rsidP="00BF144B">
      <w:pPr>
        <w:ind w:firstLine="709"/>
        <w:jc w:val="both"/>
        <w:rPr>
          <w:color w:val="000000" w:themeColor="text1"/>
          <w:sz w:val="24"/>
          <w:szCs w:val="24"/>
        </w:rPr>
      </w:pPr>
      <w:r w:rsidRPr="004A306B">
        <w:rPr>
          <w:color w:val="000000" w:themeColor="text1"/>
          <w:sz w:val="24"/>
          <w:szCs w:val="24"/>
        </w:rPr>
        <w:t xml:space="preserve">        Благодаря устойчивому развитию </w:t>
      </w:r>
      <w:proofErr w:type="spellStart"/>
      <w:r w:rsidRPr="004A306B">
        <w:rPr>
          <w:color w:val="000000" w:themeColor="text1"/>
          <w:sz w:val="24"/>
          <w:szCs w:val="24"/>
        </w:rPr>
        <w:t>рыбохозяйственного</w:t>
      </w:r>
      <w:proofErr w:type="spellEnd"/>
      <w:r w:rsidRPr="004A306B">
        <w:rPr>
          <w:color w:val="000000" w:themeColor="text1"/>
          <w:sz w:val="24"/>
          <w:szCs w:val="24"/>
        </w:rPr>
        <w:t xml:space="preserve"> комплекса Приозерский район занимает второе место в области по товарному рыбоводству. За 2024 год объем производства товарной продукции составил 2,4 тысяч тонн.</w:t>
      </w:r>
    </w:p>
    <w:p w:rsidR="00BF144B" w:rsidRPr="004A306B" w:rsidRDefault="00BF144B" w:rsidP="00BF144B">
      <w:pPr>
        <w:ind w:firstLine="709"/>
        <w:jc w:val="both"/>
        <w:rPr>
          <w:color w:val="000000" w:themeColor="text1"/>
          <w:sz w:val="24"/>
          <w:szCs w:val="24"/>
        </w:rPr>
      </w:pPr>
      <w:r w:rsidRPr="004A306B">
        <w:rPr>
          <w:color w:val="000000" w:themeColor="text1"/>
          <w:sz w:val="24"/>
          <w:szCs w:val="24"/>
        </w:rPr>
        <w:t>ООО «СХП «Кузнечное», ООО «Органический рост», ООО «</w:t>
      </w:r>
      <w:proofErr w:type="spellStart"/>
      <w:r w:rsidRPr="004A306B">
        <w:rPr>
          <w:color w:val="000000" w:themeColor="text1"/>
          <w:sz w:val="24"/>
          <w:szCs w:val="24"/>
        </w:rPr>
        <w:t>Форват</w:t>
      </w:r>
      <w:proofErr w:type="spellEnd"/>
      <w:r w:rsidRPr="004A306B">
        <w:rPr>
          <w:color w:val="000000" w:themeColor="text1"/>
          <w:sz w:val="24"/>
          <w:szCs w:val="24"/>
        </w:rPr>
        <w:t>. Центр технологий разведения сиговых рыб. Сиговый питомник» осуществляют деятельность по товарному рыбоводству и воспроизводству водных биоресурсов.  Основными объектами являются: радужная форель, разные виды сиговых, осетровые, карп. Кроме того, ООО «СХП «Кузнечное» осуществляет глубокую береговую переработку форели (горячее и холодное копчение). ООО «</w:t>
      </w:r>
      <w:proofErr w:type="spellStart"/>
      <w:r w:rsidRPr="004A306B">
        <w:rPr>
          <w:color w:val="000000" w:themeColor="text1"/>
          <w:sz w:val="24"/>
          <w:szCs w:val="24"/>
        </w:rPr>
        <w:t>Форват</w:t>
      </w:r>
      <w:proofErr w:type="spellEnd"/>
      <w:r w:rsidRPr="004A306B">
        <w:rPr>
          <w:color w:val="000000" w:themeColor="text1"/>
          <w:sz w:val="24"/>
          <w:szCs w:val="24"/>
        </w:rPr>
        <w:t>» является крупнейшим на северо-западе России сиговым питомником, где сформированы ремонтно-маточные стада 8 видов и форм сигов.</w:t>
      </w:r>
    </w:p>
    <w:p w:rsidR="00BF144B" w:rsidRPr="004A306B" w:rsidRDefault="00BF144B" w:rsidP="00BF144B">
      <w:pPr>
        <w:ind w:firstLine="709"/>
        <w:jc w:val="both"/>
        <w:rPr>
          <w:color w:val="000000" w:themeColor="text1"/>
          <w:sz w:val="24"/>
          <w:szCs w:val="24"/>
        </w:rPr>
      </w:pPr>
    </w:p>
    <w:p w:rsidR="00A45C4A" w:rsidRPr="004A306B" w:rsidRDefault="00A45C4A" w:rsidP="00A45C4A">
      <w:pPr>
        <w:jc w:val="both"/>
        <w:rPr>
          <w:sz w:val="24"/>
        </w:rPr>
      </w:pPr>
      <w:r w:rsidRPr="004A306B">
        <w:rPr>
          <w:sz w:val="24"/>
        </w:rPr>
        <w:t xml:space="preserve">Таблица 2. Сельскохозяйственные предприятия Приозерского района Ленинградской области 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1134"/>
        <w:gridCol w:w="1701"/>
        <w:gridCol w:w="1276"/>
        <w:gridCol w:w="1134"/>
      </w:tblGrid>
      <w:tr w:rsidR="00DE4C5F" w:rsidRPr="004A306B" w:rsidTr="00DE4C5F">
        <w:tc>
          <w:tcPr>
            <w:tcW w:w="4536" w:type="dxa"/>
            <w:shd w:val="clear" w:color="auto" w:fill="auto"/>
          </w:tcPr>
          <w:p w:rsidR="00DE4C5F" w:rsidRPr="004A306B" w:rsidRDefault="00DE4C5F" w:rsidP="00603751">
            <w:pPr>
              <w:jc w:val="center"/>
              <w:rPr>
                <w:szCs w:val="24"/>
              </w:rPr>
            </w:pPr>
            <w:r w:rsidRPr="004A306B">
              <w:rPr>
                <w:szCs w:val="24"/>
              </w:rPr>
              <w:t xml:space="preserve">Наименование, местонахождение субъекта экономической деятельности, контактные данные </w:t>
            </w:r>
          </w:p>
          <w:p w:rsidR="00DE4C5F" w:rsidRPr="004A306B" w:rsidRDefault="00DE4C5F" w:rsidP="00603751">
            <w:pPr>
              <w:jc w:val="center"/>
              <w:rPr>
                <w:szCs w:val="24"/>
              </w:rPr>
            </w:pPr>
            <w:r w:rsidRPr="004A306B">
              <w:rPr>
                <w:szCs w:val="24"/>
              </w:rPr>
              <w:t xml:space="preserve">(телефон, факс, </w:t>
            </w:r>
            <w:r w:rsidRPr="004A306B">
              <w:rPr>
                <w:szCs w:val="24"/>
                <w:lang w:val="en-US"/>
              </w:rPr>
              <w:t>e</w:t>
            </w:r>
            <w:r w:rsidRPr="004A306B">
              <w:rPr>
                <w:szCs w:val="24"/>
              </w:rPr>
              <w:t>-</w:t>
            </w:r>
            <w:r w:rsidRPr="004A306B">
              <w:rPr>
                <w:szCs w:val="24"/>
                <w:lang w:val="en-US"/>
              </w:rPr>
              <w:t>mail</w:t>
            </w:r>
            <w:r w:rsidRPr="004A306B">
              <w:rPr>
                <w:szCs w:val="24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DE4C5F" w:rsidRPr="004A306B" w:rsidRDefault="00DE4C5F" w:rsidP="00603751">
            <w:pPr>
              <w:ind w:left="-108" w:right="-108"/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Среднесписочная численность работников, чел.</w:t>
            </w:r>
          </w:p>
        </w:tc>
        <w:tc>
          <w:tcPr>
            <w:tcW w:w="1701" w:type="dxa"/>
            <w:shd w:val="clear" w:color="auto" w:fill="auto"/>
          </w:tcPr>
          <w:p w:rsidR="00DE4C5F" w:rsidRPr="004A306B" w:rsidRDefault="00DE4C5F" w:rsidP="00603751">
            <w:pPr>
              <w:jc w:val="center"/>
              <w:rPr>
                <w:szCs w:val="24"/>
              </w:rPr>
            </w:pPr>
            <w:r w:rsidRPr="004A306B">
              <w:rPr>
                <w:szCs w:val="24"/>
              </w:rPr>
              <w:t>Вид деятельности</w:t>
            </w:r>
          </w:p>
        </w:tc>
        <w:tc>
          <w:tcPr>
            <w:tcW w:w="1276" w:type="dxa"/>
            <w:shd w:val="clear" w:color="auto" w:fill="auto"/>
          </w:tcPr>
          <w:p w:rsidR="00DE4C5F" w:rsidRPr="004A306B" w:rsidRDefault="00DE4C5F" w:rsidP="00603751">
            <w:pPr>
              <w:jc w:val="center"/>
              <w:rPr>
                <w:szCs w:val="24"/>
              </w:rPr>
            </w:pPr>
            <w:r w:rsidRPr="004A306B">
              <w:rPr>
                <w:szCs w:val="24"/>
              </w:rPr>
              <w:t xml:space="preserve">Объем продукции, млн. руб. </w:t>
            </w:r>
            <w:r w:rsidRPr="004A306B">
              <w:rPr>
                <w:sz w:val="18"/>
                <w:szCs w:val="18"/>
              </w:rPr>
              <w:t>(2024г.)</w:t>
            </w:r>
          </w:p>
        </w:tc>
        <w:tc>
          <w:tcPr>
            <w:tcW w:w="1134" w:type="dxa"/>
            <w:shd w:val="clear" w:color="auto" w:fill="auto"/>
          </w:tcPr>
          <w:p w:rsidR="00DE4C5F" w:rsidRPr="004A306B" w:rsidRDefault="00DE4C5F" w:rsidP="00603751">
            <w:pPr>
              <w:jc w:val="center"/>
              <w:rPr>
                <w:szCs w:val="24"/>
              </w:rPr>
            </w:pPr>
            <w:r w:rsidRPr="004A306B">
              <w:rPr>
                <w:szCs w:val="24"/>
              </w:rPr>
              <w:t>Ассортимент выпускаемой продукции</w:t>
            </w:r>
          </w:p>
        </w:tc>
      </w:tr>
      <w:tr w:rsidR="00DE4C5F" w:rsidRPr="004A306B" w:rsidTr="00DE4C5F">
        <w:tc>
          <w:tcPr>
            <w:tcW w:w="4536" w:type="dxa"/>
            <w:shd w:val="clear" w:color="auto" w:fill="auto"/>
          </w:tcPr>
          <w:p w:rsidR="00DE4C5F" w:rsidRPr="004A306B" w:rsidRDefault="00DE4C5F" w:rsidP="00603751">
            <w:pPr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АО «</w:t>
            </w:r>
            <w:proofErr w:type="spellStart"/>
            <w:r w:rsidRPr="004A306B">
              <w:rPr>
                <w:sz w:val="18"/>
                <w:szCs w:val="24"/>
              </w:rPr>
              <w:t>Племзавод</w:t>
            </w:r>
            <w:proofErr w:type="spellEnd"/>
            <w:r w:rsidRPr="004A306B">
              <w:rPr>
                <w:sz w:val="18"/>
                <w:szCs w:val="24"/>
              </w:rPr>
              <w:t xml:space="preserve"> Гражданский», 188734 </w:t>
            </w:r>
          </w:p>
          <w:p w:rsidR="00DE4C5F" w:rsidRPr="004A306B" w:rsidRDefault="00DE4C5F" w:rsidP="00603751">
            <w:pPr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 xml:space="preserve">п. Запорожское Приозерского района Ленинградской обл., ул. Советская, д. 14, тел. (81379) 66-398, факс 61-936, </w:t>
            </w:r>
            <w:r w:rsidRPr="004A306B">
              <w:rPr>
                <w:sz w:val="18"/>
                <w:szCs w:val="18"/>
                <w:lang w:val="en-US"/>
              </w:rPr>
              <w:t>e</w:t>
            </w:r>
            <w:r w:rsidRPr="004A306B">
              <w:rPr>
                <w:sz w:val="18"/>
                <w:szCs w:val="18"/>
              </w:rPr>
              <w:t>-</w:t>
            </w:r>
            <w:r w:rsidRPr="004A306B">
              <w:rPr>
                <w:sz w:val="18"/>
                <w:szCs w:val="18"/>
                <w:lang w:val="en-US"/>
              </w:rPr>
              <w:t>mail</w:t>
            </w:r>
            <w:r w:rsidRPr="004A306B">
              <w:rPr>
                <w:sz w:val="18"/>
                <w:szCs w:val="18"/>
              </w:rPr>
              <w:t xml:space="preserve">: </w:t>
            </w:r>
            <w:hyperlink r:id="rId13" w:history="1">
              <w:r w:rsidRPr="004A306B">
                <w:rPr>
                  <w:rStyle w:val="ad"/>
                  <w:sz w:val="18"/>
                  <w:szCs w:val="18"/>
                </w:rPr>
                <w:t>grajdansky@yandex.ru</w:t>
              </w:r>
            </w:hyperlink>
            <w:r w:rsidRPr="004A30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230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C5F" w:rsidRPr="004A306B" w:rsidRDefault="00DE4C5F" w:rsidP="00603751">
            <w:pPr>
              <w:ind w:left="-24" w:right="-82"/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сельское хозяйство (животноводство)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1112,515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Сырое молоко, мясо</w:t>
            </w:r>
          </w:p>
        </w:tc>
      </w:tr>
      <w:tr w:rsidR="00DE4C5F" w:rsidRPr="004A306B" w:rsidTr="00DE4C5F">
        <w:tc>
          <w:tcPr>
            <w:tcW w:w="4536" w:type="dxa"/>
            <w:shd w:val="clear" w:color="auto" w:fill="auto"/>
          </w:tcPr>
          <w:p w:rsidR="00DE4C5F" w:rsidRPr="004A306B" w:rsidRDefault="00DE4C5F" w:rsidP="00603751">
            <w:pPr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АО «</w:t>
            </w:r>
            <w:proofErr w:type="spellStart"/>
            <w:r w:rsidRPr="004A306B">
              <w:rPr>
                <w:sz w:val="18"/>
                <w:szCs w:val="24"/>
              </w:rPr>
              <w:t>Племзавод</w:t>
            </w:r>
            <w:proofErr w:type="spellEnd"/>
            <w:r w:rsidRPr="004A306B">
              <w:rPr>
                <w:sz w:val="18"/>
                <w:szCs w:val="24"/>
              </w:rPr>
              <w:t xml:space="preserve"> «Раздолье», 188733 </w:t>
            </w:r>
          </w:p>
          <w:p w:rsidR="00DE4C5F" w:rsidRPr="004A306B" w:rsidRDefault="00DE4C5F" w:rsidP="00603751">
            <w:pPr>
              <w:rPr>
                <w:sz w:val="18"/>
                <w:szCs w:val="24"/>
                <w:lang w:val="en-US"/>
              </w:rPr>
            </w:pPr>
            <w:r w:rsidRPr="004A306B">
              <w:rPr>
                <w:sz w:val="18"/>
                <w:szCs w:val="24"/>
              </w:rPr>
              <w:t xml:space="preserve">д. Раздолье Приозерского района Ленинградской обл., тел. </w:t>
            </w:r>
            <w:r w:rsidRPr="004A306B">
              <w:rPr>
                <w:sz w:val="18"/>
                <w:szCs w:val="24"/>
                <w:lang w:val="en-US"/>
              </w:rPr>
              <w:t xml:space="preserve">(81379) 66-717, </w:t>
            </w:r>
            <w:r w:rsidRPr="004A306B">
              <w:rPr>
                <w:sz w:val="18"/>
                <w:szCs w:val="24"/>
              </w:rPr>
              <w:t>факс</w:t>
            </w:r>
            <w:r w:rsidRPr="004A306B">
              <w:rPr>
                <w:sz w:val="18"/>
                <w:szCs w:val="24"/>
                <w:lang w:val="en-US"/>
              </w:rPr>
              <w:t xml:space="preserve"> 61-638, </w:t>
            </w:r>
            <w:r w:rsidRPr="004A306B">
              <w:rPr>
                <w:sz w:val="18"/>
                <w:szCs w:val="18"/>
                <w:lang w:val="en-US"/>
              </w:rPr>
              <w:t xml:space="preserve">e-mail: </w:t>
            </w:r>
            <w:hyperlink r:id="rId14" w:history="1">
              <w:r w:rsidRPr="004A306B">
                <w:rPr>
                  <w:rStyle w:val="ad"/>
                  <w:sz w:val="18"/>
                  <w:szCs w:val="18"/>
                  <w:lang w:val="en-US"/>
                </w:rPr>
                <w:t>pz_razdolye@mail.ru</w:t>
              </w:r>
            </w:hyperlink>
            <w:r w:rsidRPr="004A306B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91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C5F" w:rsidRPr="004A306B" w:rsidRDefault="00DE4C5F" w:rsidP="00603751">
            <w:pPr>
              <w:ind w:left="-24" w:right="-82"/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сельское хозяйство (животноводство)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338,695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Сырое молоко, мясо</w:t>
            </w:r>
          </w:p>
        </w:tc>
      </w:tr>
      <w:tr w:rsidR="00DE4C5F" w:rsidRPr="004A306B" w:rsidTr="00DE4C5F">
        <w:tc>
          <w:tcPr>
            <w:tcW w:w="4536" w:type="dxa"/>
            <w:shd w:val="clear" w:color="auto" w:fill="auto"/>
          </w:tcPr>
          <w:p w:rsidR="00DE4C5F" w:rsidRPr="004A306B" w:rsidRDefault="00DE4C5F" w:rsidP="00603751">
            <w:pPr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 xml:space="preserve">АО </w:t>
            </w:r>
            <w:proofErr w:type="spellStart"/>
            <w:r w:rsidRPr="004A306B">
              <w:rPr>
                <w:sz w:val="18"/>
                <w:szCs w:val="24"/>
              </w:rPr>
              <w:t>Племзавод</w:t>
            </w:r>
            <w:proofErr w:type="spellEnd"/>
            <w:r w:rsidRPr="004A306B">
              <w:rPr>
                <w:sz w:val="18"/>
                <w:szCs w:val="24"/>
              </w:rPr>
              <w:t xml:space="preserve"> «Петровский», 188732 </w:t>
            </w:r>
          </w:p>
          <w:p w:rsidR="00DE4C5F" w:rsidRPr="004A306B" w:rsidRDefault="00DE4C5F" w:rsidP="00603751">
            <w:pPr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п. Петровское Приозерского района Ленинградской обл., тел. (81379) 66-232, факс 61-489.</w:t>
            </w:r>
            <w:r w:rsidRPr="004A306B">
              <w:t xml:space="preserve"> </w:t>
            </w:r>
            <w:r w:rsidRPr="004A306B">
              <w:rPr>
                <w:color w:val="0070C0"/>
                <w:sz w:val="18"/>
                <w:szCs w:val="24"/>
              </w:rPr>
              <w:t>pz_petrovsky@mail.ru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137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C5F" w:rsidRPr="004A306B" w:rsidRDefault="00DE4C5F" w:rsidP="00603751">
            <w:pPr>
              <w:ind w:left="-24" w:right="-82"/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сельское хозяйство (животноводство)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649,049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Сырое молоко, мясо</w:t>
            </w:r>
          </w:p>
        </w:tc>
      </w:tr>
      <w:tr w:rsidR="00DE4C5F" w:rsidRPr="004A306B" w:rsidTr="00DE4C5F">
        <w:tc>
          <w:tcPr>
            <w:tcW w:w="4536" w:type="dxa"/>
            <w:shd w:val="clear" w:color="auto" w:fill="auto"/>
          </w:tcPr>
          <w:p w:rsidR="00DE4C5F" w:rsidRPr="004A306B" w:rsidRDefault="00DE4C5F" w:rsidP="00603751">
            <w:pPr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АО «</w:t>
            </w:r>
            <w:proofErr w:type="spellStart"/>
            <w:r w:rsidRPr="004A306B">
              <w:rPr>
                <w:sz w:val="18"/>
                <w:szCs w:val="24"/>
              </w:rPr>
              <w:t>Племзавод</w:t>
            </w:r>
            <w:proofErr w:type="spellEnd"/>
            <w:r w:rsidRPr="004A306B">
              <w:rPr>
                <w:sz w:val="18"/>
                <w:szCs w:val="24"/>
              </w:rPr>
              <w:t xml:space="preserve"> «Расцвет», 188730 </w:t>
            </w:r>
          </w:p>
          <w:p w:rsidR="00DE4C5F" w:rsidRPr="004A306B" w:rsidRDefault="00DE4C5F" w:rsidP="00603751">
            <w:pPr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 xml:space="preserve">д. </w:t>
            </w:r>
            <w:proofErr w:type="spellStart"/>
            <w:r w:rsidRPr="004A306B">
              <w:rPr>
                <w:sz w:val="18"/>
                <w:szCs w:val="24"/>
              </w:rPr>
              <w:t>Кривко</w:t>
            </w:r>
            <w:proofErr w:type="spellEnd"/>
            <w:r w:rsidRPr="004A306B">
              <w:rPr>
                <w:sz w:val="18"/>
                <w:szCs w:val="24"/>
              </w:rPr>
              <w:t xml:space="preserve"> Приозерского района Ленинградской обл., тел./факс (81379) 61-374, </w:t>
            </w:r>
            <w:r w:rsidRPr="004A306B">
              <w:rPr>
                <w:sz w:val="18"/>
                <w:szCs w:val="18"/>
                <w:lang w:val="en-US"/>
              </w:rPr>
              <w:t>e</w:t>
            </w:r>
            <w:r w:rsidRPr="004A306B">
              <w:rPr>
                <w:sz w:val="18"/>
                <w:szCs w:val="18"/>
              </w:rPr>
              <w:t>-</w:t>
            </w:r>
            <w:r w:rsidRPr="004A306B">
              <w:rPr>
                <w:sz w:val="18"/>
                <w:szCs w:val="18"/>
                <w:lang w:val="en-US"/>
              </w:rPr>
              <w:t>mail</w:t>
            </w:r>
            <w:r w:rsidRPr="004A306B">
              <w:rPr>
                <w:sz w:val="18"/>
                <w:szCs w:val="18"/>
              </w:rPr>
              <w:t xml:space="preserve">: </w:t>
            </w:r>
            <w:hyperlink r:id="rId15" w:history="1">
              <w:r w:rsidRPr="004A306B">
                <w:rPr>
                  <w:rStyle w:val="ad"/>
                  <w:sz w:val="18"/>
                  <w:szCs w:val="18"/>
                </w:rPr>
                <w:t>raszvet@bk.ru</w:t>
              </w:r>
            </w:hyperlink>
            <w:r w:rsidRPr="004A30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112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C5F" w:rsidRPr="004A306B" w:rsidRDefault="00DE4C5F" w:rsidP="00603751">
            <w:pPr>
              <w:ind w:left="-24" w:right="-82"/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сельское хозяйство (животноводство)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347,522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Сырое молоко, мясо, рыба товарная</w:t>
            </w:r>
          </w:p>
        </w:tc>
      </w:tr>
      <w:tr w:rsidR="00DE4C5F" w:rsidRPr="004A306B" w:rsidTr="00DE4C5F">
        <w:tc>
          <w:tcPr>
            <w:tcW w:w="4536" w:type="dxa"/>
            <w:shd w:val="clear" w:color="auto" w:fill="auto"/>
          </w:tcPr>
          <w:p w:rsidR="00DE4C5F" w:rsidRPr="004A306B" w:rsidRDefault="00DE4C5F" w:rsidP="00603751">
            <w:pPr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 xml:space="preserve">АО </w:t>
            </w:r>
            <w:proofErr w:type="spellStart"/>
            <w:r w:rsidRPr="004A306B">
              <w:rPr>
                <w:sz w:val="18"/>
                <w:szCs w:val="24"/>
              </w:rPr>
              <w:t>Племзавод</w:t>
            </w:r>
            <w:proofErr w:type="spellEnd"/>
            <w:r w:rsidRPr="004A306B">
              <w:rPr>
                <w:sz w:val="18"/>
                <w:szCs w:val="24"/>
              </w:rPr>
              <w:t xml:space="preserve"> «</w:t>
            </w:r>
            <w:proofErr w:type="spellStart"/>
            <w:r w:rsidRPr="004A306B">
              <w:rPr>
                <w:sz w:val="18"/>
                <w:szCs w:val="24"/>
              </w:rPr>
              <w:t>Красноозерное</w:t>
            </w:r>
            <w:proofErr w:type="spellEnd"/>
            <w:r w:rsidRPr="004A306B">
              <w:rPr>
                <w:sz w:val="18"/>
                <w:szCs w:val="24"/>
              </w:rPr>
              <w:t>», 188754</w:t>
            </w:r>
          </w:p>
          <w:p w:rsidR="00DE4C5F" w:rsidRPr="004A306B" w:rsidRDefault="00DE4C5F" w:rsidP="00603751">
            <w:pPr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 xml:space="preserve"> п. </w:t>
            </w:r>
            <w:proofErr w:type="spellStart"/>
            <w:r w:rsidRPr="004A306B">
              <w:rPr>
                <w:sz w:val="18"/>
                <w:szCs w:val="24"/>
              </w:rPr>
              <w:t>Красноозерное</w:t>
            </w:r>
            <w:proofErr w:type="spellEnd"/>
            <w:r w:rsidRPr="004A306B">
              <w:rPr>
                <w:sz w:val="18"/>
                <w:szCs w:val="24"/>
              </w:rPr>
              <w:t xml:space="preserve"> Приозерского района Ленинградской обл., ул. Центральная, д. 13, тел. (81379) 67-430, факс 62-856, </w:t>
            </w:r>
          </w:p>
          <w:p w:rsidR="00DE4C5F" w:rsidRPr="004A306B" w:rsidRDefault="00DE4C5F" w:rsidP="00603751">
            <w:pPr>
              <w:rPr>
                <w:sz w:val="18"/>
                <w:szCs w:val="24"/>
                <w:lang w:val="en-US"/>
              </w:rPr>
            </w:pPr>
            <w:r w:rsidRPr="004A306B">
              <w:rPr>
                <w:sz w:val="18"/>
                <w:szCs w:val="18"/>
                <w:lang w:val="en-US"/>
              </w:rPr>
              <w:t xml:space="preserve">e-mail: </w:t>
            </w:r>
            <w:hyperlink r:id="rId16" w:history="1">
              <w:r w:rsidRPr="004A306B">
                <w:rPr>
                  <w:rStyle w:val="ad"/>
                  <w:sz w:val="18"/>
                  <w:szCs w:val="18"/>
                  <w:lang w:val="en-US"/>
                </w:rPr>
                <w:t>zao-krasnoozernoe@yandex.ru</w:t>
              </w:r>
            </w:hyperlink>
            <w:r w:rsidRPr="004A306B">
              <w:rPr>
                <w:sz w:val="18"/>
                <w:szCs w:val="18"/>
                <w:lang w:val="en-US"/>
              </w:rPr>
              <w:t xml:space="preserve">  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135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C5F" w:rsidRPr="004A306B" w:rsidRDefault="00DE4C5F" w:rsidP="00603751">
            <w:pPr>
              <w:ind w:left="-24" w:right="-82"/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сельское хозяйство (животноводство)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649,209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Сырое молоко, мясо</w:t>
            </w:r>
          </w:p>
        </w:tc>
      </w:tr>
      <w:tr w:rsidR="00DE4C5F" w:rsidRPr="004A306B" w:rsidTr="00DE4C5F">
        <w:tc>
          <w:tcPr>
            <w:tcW w:w="4536" w:type="dxa"/>
            <w:shd w:val="clear" w:color="auto" w:fill="auto"/>
          </w:tcPr>
          <w:p w:rsidR="00DE4C5F" w:rsidRPr="004A306B" w:rsidRDefault="00DE4C5F" w:rsidP="00603751">
            <w:pPr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 xml:space="preserve">АО «ПЗ «Мельниково», 188765 </w:t>
            </w:r>
          </w:p>
          <w:p w:rsidR="00DE4C5F" w:rsidRPr="004A306B" w:rsidRDefault="00DE4C5F" w:rsidP="00603751">
            <w:pPr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 xml:space="preserve">п. Мельниково Приозерского района Ленинградской обл., тел./факс (81379) 91-101, </w:t>
            </w:r>
            <w:r w:rsidRPr="004A306B">
              <w:rPr>
                <w:sz w:val="18"/>
                <w:szCs w:val="18"/>
                <w:lang w:val="en-US"/>
              </w:rPr>
              <w:t>e</w:t>
            </w:r>
            <w:r w:rsidRPr="004A306B">
              <w:rPr>
                <w:sz w:val="18"/>
                <w:szCs w:val="18"/>
              </w:rPr>
              <w:t>-</w:t>
            </w:r>
            <w:r w:rsidRPr="004A306B">
              <w:rPr>
                <w:sz w:val="18"/>
                <w:szCs w:val="18"/>
                <w:lang w:val="en-US"/>
              </w:rPr>
              <w:t>mail</w:t>
            </w:r>
            <w:r w:rsidRPr="004A306B">
              <w:rPr>
                <w:sz w:val="18"/>
                <w:szCs w:val="18"/>
              </w:rPr>
              <w:t xml:space="preserve">: </w:t>
            </w:r>
            <w:hyperlink r:id="rId17" w:history="1">
              <w:r w:rsidRPr="004A306B">
                <w:rPr>
                  <w:rStyle w:val="ad"/>
                  <w:sz w:val="18"/>
                  <w:szCs w:val="18"/>
                </w:rPr>
                <w:t>zaomelnikovo@yandex.ru</w:t>
              </w:r>
            </w:hyperlink>
            <w:r w:rsidRPr="004A30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96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C5F" w:rsidRPr="004A306B" w:rsidRDefault="00DE4C5F" w:rsidP="00603751">
            <w:pPr>
              <w:ind w:left="-24" w:right="-82"/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сельское хозяйство (животноводство)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454,690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Сырое молоко, мясо</w:t>
            </w:r>
          </w:p>
        </w:tc>
      </w:tr>
      <w:tr w:rsidR="00DE4C5F" w:rsidRPr="004A306B" w:rsidTr="00DE4C5F">
        <w:tc>
          <w:tcPr>
            <w:tcW w:w="4536" w:type="dxa"/>
            <w:shd w:val="clear" w:color="auto" w:fill="auto"/>
          </w:tcPr>
          <w:p w:rsidR="00DE4C5F" w:rsidRPr="004A306B" w:rsidRDefault="00DE4C5F" w:rsidP="00603751">
            <w:pPr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АО «</w:t>
            </w:r>
            <w:proofErr w:type="spellStart"/>
            <w:r w:rsidRPr="004A306B">
              <w:rPr>
                <w:sz w:val="18"/>
                <w:szCs w:val="24"/>
              </w:rPr>
              <w:t>Племзавод</w:t>
            </w:r>
            <w:proofErr w:type="spellEnd"/>
            <w:r w:rsidRPr="004A306B">
              <w:rPr>
                <w:sz w:val="18"/>
                <w:szCs w:val="24"/>
              </w:rPr>
              <w:t xml:space="preserve"> «Первомайский», 188750 </w:t>
            </w:r>
          </w:p>
          <w:p w:rsidR="00DE4C5F" w:rsidRPr="004A306B" w:rsidRDefault="00DE4C5F" w:rsidP="00603751">
            <w:pPr>
              <w:rPr>
                <w:sz w:val="18"/>
                <w:szCs w:val="24"/>
                <w:lang w:val="en-US"/>
              </w:rPr>
            </w:pPr>
            <w:r w:rsidRPr="004A306B">
              <w:rPr>
                <w:sz w:val="18"/>
                <w:szCs w:val="24"/>
              </w:rPr>
              <w:t xml:space="preserve">п. Плодовое Приозерского района Ленинградской обл., тел. </w:t>
            </w:r>
            <w:r w:rsidRPr="004A306B">
              <w:rPr>
                <w:sz w:val="18"/>
                <w:szCs w:val="24"/>
                <w:lang w:val="en-US"/>
              </w:rPr>
              <w:t xml:space="preserve">(81379) 96-160, </w:t>
            </w:r>
            <w:r w:rsidRPr="004A306B">
              <w:rPr>
                <w:sz w:val="18"/>
                <w:szCs w:val="24"/>
              </w:rPr>
              <w:t>факс</w:t>
            </w:r>
            <w:r w:rsidRPr="004A306B">
              <w:rPr>
                <w:sz w:val="18"/>
                <w:szCs w:val="24"/>
                <w:lang w:val="en-US"/>
              </w:rPr>
              <w:t xml:space="preserve"> 96-334, </w:t>
            </w:r>
            <w:r w:rsidRPr="004A306B">
              <w:rPr>
                <w:sz w:val="18"/>
                <w:szCs w:val="18"/>
                <w:lang w:val="en-US"/>
              </w:rPr>
              <w:t xml:space="preserve">e-mail: </w:t>
            </w:r>
            <w:r w:rsidRPr="004A306B">
              <w:rPr>
                <w:color w:val="0070C0"/>
                <w:lang w:val="en-US"/>
              </w:rPr>
              <w:t>plemhoz2022@list.ru</w:t>
            </w:r>
            <w:r w:rsidRPr="004A306B">
              <w:rPr>
                <w:color w:val="0070C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131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C5F" w:rsidRPr="004A306B" w:rsidRDefault="00DE4C5F" w:rsidP="00603751">
            <w:pPr>
              <w:ind w:left="-24" w:right="-82"/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сельское хозяйство (животноводство)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501,904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Сырое молоко, мясо</w:t>
            </w:r>
          </w:p>
        </w:tc>
      </w:tr>
      <w:tr w:rsidR="00DE4C5F" w:rsidRPr="004A306B" w:rsidTr="00DE4C5F">
        <w:tc>
          <w:tcPr>
            <w:tcW w:w="4536" w:type="dxa"/>
            <w:shd w:val="clear" w:color="auto" w:fill="auto"/>
          </w:tcPr>
          <w:p w:rsidR="00DE4C5F" w:rsidRPr="004A306B" w:rsidRDefault="00DE4C5F" w:rsidP="00603751">
            <w:pPr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АО «</w:t>
            </w:r>
            <w:proofErr w:type="spellStart"/>
            <w:r w:rsidRPr="004A306B">
              <w:rPr>
                <w:sz w:val="18"/>
                <w:szCs w:val="24"/>
              </w:rPr>
              <w:t>Судаково</w:t>
            </w:r>
            <w:proofErr w:type="spellEnd"/>
            <w:r w:rsidRPr="004A306B">
              <w:rPr>
                <w:sz w:val="18"/>
                <w:szCs w:val="24"/>
              </w:rPr>
              <w:t xml:space="preserve">», 188769 п. Починок Приозерского района Ленинградской обл., тел. (81379) 94-130, факс 94-145, </w:t>
            </w:r>
            <w:r w:rsidRPr="004A306B">
              <w:rPr>
                <w:sz w:val="18"/>
                <w:szCs w:val="18"/>
                <w:lang w:val="en-US"/>
              </w:rPr>
              <w:t>e</w:t>
            </w:r>
            <w:r w:rsidRPr="004A306B">
              <w:rPr>
                <w:sz w:val="18"/>
                <w:szCs w:val="18"/>
              </w:rPr>
              <w:t>-</w:t>
            </w:r>
            <w:r w:rsidRPr="004A306B">
              <w:rPr>
                <w:sz w:val="18"/>
                <w:szCs w:val="18"/>
                <w:lang w:val="en-US"/>
              </w:rPr>
              <w:t>mail</w:t>
            </w:r>
            <w:r w:rsidRPr="004A306B">
              <w:rPr>
                <w:sz w:val="18"/>
                <w:szCs w:val="18"/>
              </w:rPr>
              <w:t xml:space="preserve">: </w:t>
            </w:r>
            <w:hyperlink r:id="rId18" w:history="1">
              <w:r w:rsidRPr="004A306B">
                <w:rPr>
                  <w:rStyle w:val="ad"/>
                  <w:sz w:val="18"/>
                  <w:szCs w:val="24"/>
                </w:rPr>
                <w:t>sudakovo1@yandex.ru</w:t>
              </w:r>
            </w:hyperlink>
            <w:r w:rsidRPr="004A306B">
              <w:rPr>
                <w:sz w:val="18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101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C5F" w:rsidRPr="004A306B" w:rsidRDefault="00DE4C5F" w:rsidP="00603751">
            <w:pPr>
              <w:ind w:left="-24" w:right="-82"/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сельское хозяйство (животноводство)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375,840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Сырое молоко, мясо</w:t>
            </w:r>
          </w:p>
        </w:tc>
      </w:tr>
      <w:tr w:rsidR="00DE4C5F" w:rsidRPr="004A306B" w:rsidTr="00DE4C5F">
        <w:tc>
          <w:tcPr>
            <w:tcW w:w="4536" w:type="dxa"/>
            <w:shd w:val="clear" w:color="auto" w:fill="auto"/>
          </w:tcPr>
          <w:p w:rsidR="00DE4C5F" w:rsidRPr="004A306B" w:rsidRDefault="00DE4C5F" w:rsidP="00603751">
            <w:pPr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ООО «Ново ягода», 188732, п. Петровское, ул. Прибрежная, д. 8, Приозерского района Ленинградской обл., тел. (812) 509-23-00</w:t>
            </w:r>
          </w:p>
          <w:p w:rsidR="00DE4C5F" w:rsidRPr="004A306B" w:rsidRDefault="00DE4C5F" w:rsidP="00603751">
            <w:pPr>
              <w:rPr>
                <w:sz w:val="18"/>
                <w:szCs w:val="18"/>
                <w:lang w:val="en-US"/>
              </w:rPr>
            </w:pPr>
            <w:r w:rsidRPr="004A306B">
              <w:rPr>
                <w:color w:val="0070C0"/>
                <w:sz w:val="18"/>
                <w:szCs w:val="18"/>
                <w:lang w:val="en-US"/>
              </w:rPr>
              <w:t>bilenko_sa@chistoyagoda.ru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14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C5F" w:rsidRPr="004A306B" w:rsidRDefault="00DE4C5F" w:rsidP="00603751">
            <w:pPr>
              <w:ind w:left="-24" w:right="-82"/>
              <w:jc w:val="center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сельское хозяйство (Выращивание прочих плодовых /ягодных культур)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204,25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18"/>
                <w:lang w:val="en-US"/>
              </w:rPr>
            </w:pPr>
            <w:proofErr w:type="spellStart"/>
            <w:r w:rsidRPr="004A306B">
              <w:rPr>
                <w:sz w:val="18"/>
                <w:szCs w:val="18"/>
                <w:lang w:val="en-US"/>
              </w:rPr>
              <w:t>сезонная</w:t>
            </w:r>
            <w:proofErr w:type="spellEnd"/>
            <w:r w:rsidRPr="004A306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306B">
              <w:rPr>
                <w:sz w:val="18"/>
                <w:szCs w:val="18"/>
                <w:lang w:val="en-US"/>
              </w:rPr>
              <w:t>ягода</w:t>
            </w:r>
            <w:proofErr w:type="spellEnd"/>
          </w:p>
          <w:p w:rsidR="00DE4C5F" w:rsidRPr="004A306B" w:rsidRDefault="00DE4C5F" w:rsidP="00603751">
            <w:pPr>
              <w:jc w:val="center"/>
              <w:rPr>
                <w:sz w:val="18"/>
                <w:szCs w:val="18"/>
                <w:lang w:val="en-US"/>
              </w:rPr>
            </w:pPr>
            <w:r w:rsidRPr="004A306B">
              <w:rPr>
                <w:sz w:val="18"/>
                <w:szCs w:val="18"/>
                <w:lang w:val="en-US"/>
              </w:rPr>
              <w:t>(</w:t>
            </w:r>
            <w:proofErr w:type="spellStart"/>
            <w:r w:rsidRPr="004A306B">
              <w:rPr>
                <w:sz w:val="18"/>
                <w:szCs w:val="18"/>
                <w:lang w:val="en-US"/>
              </w:rPr>
              <w:t>малина</w:t>
            </w:r>
            <w:proofErr w:type="spellEnd"/>
            <w:r w:rsidRPr="004A306B">
              <w:rPr>
                <w:sz w:val="18"/>
                <w:szCs w:val="18"/>
              </w:rPr>
              <w:t>,</w:t>
            </w:r>
            <w:r w:rsidRPr="004A306B">
              <w:rPr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4A306B">
              <w:rPr>
                <w:sz w:val="18"/>
                <w:szCs w:val="18"/>
                <w:lang w:val="en-US"/>
              </w:rPr>
              <w:t>клубника</w:t>
            </w:r>
            <w:proofErr w:type="spellEnd"/>
            <w:r w:rsidRPr="004A306B">
              <w:rPr>
                <w:sz w:val="18"/>
                <w:szCs w:val="18"/>
                <w:lang w:val="en-US"/>
              </w:rPr>
              <w:t>)</w:t>
            </w:r>
          </w:p>
        </w:tc>
      </w:tr>
      <w:tr w:rsidR="00DE4C5F" w:rsidRPr="004A306B" w:rsidTr="00DE4C5F">
        <w:tc>
          <w:tcPr>
            <w:tcW w:w="4536" w:type="dxa"/>
            <w:shd w:val="clear" w:color="auto" w:fill="auto"/>
          </w:tcPr>
          <w:p w:rsidR="00DE4C5F" w:rsidRPr="004A306B" w:rsidRDefault="00DE4C5F" w:rsidP="00603751">
            <w:pPr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ООО «СХП «Кузнечное», 188751 п. Кузнечное Приозерского района Ленинградской обл.</w:t>
            </w:r>
            <w:r w:rsidRPr="004A306B">
              <w:t xml:space="preserve"> </w:t>
            </w:r>
            <w:r w:rsidRPr="004A306B">
              <w:rPr>
                <w:color w:val="0070C0"/>
                <w:sz w:val="18"/>
                <w:szCs w:val="24"/>
              </w:rPr>
              <w:t>romanov.r@kuznechnoe.ru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рыбоводство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415,125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Рыба товарная</w:t>
            </w:r>
          </w:p>
        </w:tc>
      </w:tr>
      <w:tr w:rsidR="00DE4C5F" w:rsidRPr="004A306B" w:rsidTr="00DE4C5F">
        <w:tc>
          <w:tcPr>
            <w:tcW w:w="4536" w:type="dxa"/>
            <w:shd w:val="clear" w:color="auto" w:fill="auto"/>
          </w:tcPr>
          <w:p w:rsidR="00DE4C5F" w:rsidRPr="004A306B" w:rsidRDefault="00DE4C5F" w:rsidP="00603751">
            <w:pPr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ООО «</w:t>
            </w:r>
            <w:proofErr w:type="spellStart"/>
            <w:r w:rsidRPr="004A306B">
              <w:rPr>
                <w:sz w:val="18"/>
                <w:szCs w:val="24"/>
              </w:rPr>
              <w:t>Форват</w:t>
            </w:r>
            <w:proofErr w:type="spellEnd"/>
            <w:r w:rsidRPr="004A306B">
              <w:rPr>
                <w:sz w:val="18"/>
                <w:szCs w:val="24"/>
              </w:rPr>
              <w:t>», 188730 п. Сосново Приозерского района Ленинградской обл., ул. Механизаторов, д. 11, тел. (81379) 62-480</w:t>
            </w:r>
          </w:p>
          <w:p w:rsidR="00DE4C5F" w:rsidRPr="004A306B" w:rsidRDefault="00DE4C5F" w:rsidP="00603751">
            <w:pPr>
              <w:rPr>
                <w:sz w:val="18"/>
                <w:szCs w:val="24"/>
              </w:rPr>
            </w:pPr>
            <w:r w:rsidRPr="004A306B">
              <w:rPr>
                <w:color w:val="0070C0"/>
                <w:sz w:val="18"/>
                <w:szCs w:val="24"/>
              </w:rPr>
              <w:lastRenderedPageBreak/>
              <w:t>forvat1994@yandex.ru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lastRenderedPageBreak/>
              <w:t>26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рыбоводство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314,451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Рыба товарная</w:t>
            </w:r>
          </w:p>
        </w:tc>
      </w:tr>
      <w:tr w:rsidR="00DE4C5F" w:rsidRPr="004A306B" w:rsidTr="00DE4C5F">
        <w:tc>
          <w:tcPr>
            <w:tcW w:w="4536" w:type="dxa"/>
            <w:shd w:val="clear" w:color="auto" w:fill="auto"/>
          </w:tcPr>
          <w:p w:rsidR="00DE4C5F" w:rsidRPr="004A306B" w:rsidRDefault="00DE4C5F" w:rsidP="00603751">
            <w:pPr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lastRenderedPageBreak/>
              <w:t xml:space="preserve">ООО "ОРГАНИЧЕСКИЙ РОСТ" 188767, Ленинградская область, п. Владимировка, ул. Ладожская, д. 15, </w:t>
            </w:r>
            <w:proofErr w:type="spellStart"/>
            <w:r w:rsidRPr="004A306B">
              <w:rPr>
                <w:sz w:val="18"/>
                <w:szCs w:val="24"/>
              </w:rPr>
              <w:t>помещ</w:t>
            </w:r>
            <w:proofErr w:type="spellEnd"/>
            <w:r w:rsidRPr="004A306B">
              <w:rPr>
                <w:sz w:val="18"/>
                <w:szCs w:val="24"/>
              </w:rPr>
              <w:t>. 11,</w:t>
            </w:r>
          </w:p>
          <w:p w:rsidR="00DE4C5F" w:rsidRPr="004A306B" w:rsidRDefault="00DE4C5F" w:rsidP="00603751">
            <w:pPr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 xml:space="preserve"> тел. +7 911 436-11-86</w:t>
            </w:r>
            <w:r w:rsidRPr="004A306B">
              <w:t xml:space="preserve"> </w:t>
            </w:r>
            <w:r w:rsidRPr="004A306B">
              <w:rPr>
                <w:color w:val="0070C0"/>
                <w:sz w:val="18"/>
                <w:szCs w:val="24"/>
              </w:rPr>
              <w:t>n.stepanenko@organicrost.ru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21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рыбоводство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91,013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Рыба товарная</w:t>
            </w:r>
          </w:p>
        </w:tc>
      </w:tr>
      <w:tr w:rsidR="00DE4C5F" w:rsidRPr="004A306B" w:rsidTr="00DE4C5F">
        <w:tc>
          <w:tcPr>
            <w:tcW w:w="4536" w:type="dxa"/>
            <w:shd w:val="clear" w:color="auto" w:fill="auto"/>
          </w:tcPr>
          <w:p w:rsidR="00DE4C5F" w:rsidRPr="004A306B" w:rsidRDefault="00DE4C5F" w:rsidP="00603751">
            <w:pPr>
              <w:pStyle w:val="af5"/>
              <w:shd w:val="clear" w:color="auto" w:fill="FFFFFF"/>
              <w:textAlignment w:val="baseline"/>
              <w:rPr>
                <w:sz w:val="18"/>
              </w:rPr>
            </w:pPr>
            <w:r w:rsidRPr="004A306B">
              <w:rPr>
                <w:b/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 </w:t>
            </w:r>
            <w:r w:rsidRPr="004A306B">
              <w:rPr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Приозерский молочный завод:188760, Ленинградская область, г. </w:t>
            </w:r>
            <w:r w:rsidRPr="004A306B">
              <w:rPr>
                <w:color w:val="000000"/>
                <w:sz w:val="18"/>
                <w:szCs w:val="18"/>
              </w:rPr>
              <w:t>Приозерск, ул. Маяковского, д. 32</w:t>
            </w:r>
            <w:r w:rsidRPr="004A306B">
              <w:t xml:space="preserve"> </w:t>
            </w:r>
            <w:r w:rsidRPr="004A306B">
              <w:rPr>
                <w:color w:val="0070C0"/>
                <w:sz w:val="18"/>
                <w:szCs w:val="18"/>
              </w:rPr>
              <w:t>pmz@zeleniybereg.com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81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пищевая промышленность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425,845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Молочная продукция</w:t>
            </w:r>
          </w:p>
        </w:tc>
      </w:tr>
      <w:tr w:rsidR="00DE4C5F" w:rsidRPr="004A306B" w:rsidTr="00DE4C5F">
        <w:tc>
          <w:tcPr>
            <w:tcW w:w="4536" w:type="dxa"/>
            <w:shd w:val="clear" w:color="auto" w:fill="auto"/>
          </w:tcPr>
          <w:p w:rsidR="00DE4C5F" w:rsidRPr="004A306B" w:rsidRDefault="00DE4C5F" w:rsidP="00603751">
            <w:pPr>
              <w:rPr>
                <w:color w:val="333333"/>
                <w:sz w:val="18"/>
                <w:szCs w:val="18"/>
                <w:shd w:val="clear" w:color="auto" w:fill="FFFFFF"/>
              </w:rPr>
            </w:pPr>
            <w:r w:rsidRPr="004A306B">
              <w:rPr>
                <w:bCs/>
                <w:color w:val="000000"/>
                <w:sz w:val="18"/>
                <w:szCs w:val="18"/>
                <w:bdr w:val="none" w:sz="0" w:space="0" w:color="auto" w:frame="1"/>
              </w:rPr>
              <w:t xml:space="preserve">Приозерский хлебокомбинат:188760, Ленинградская область, г. </w:t>
            </w:r>
            <w:r w:rsidRPr="004A306B">
              <w:rPr>
                <w:color w:val="000000"/>
                <w:sz w:val="18"/>
                <w:szCs w:val="18"/>
              </w:rPr>
              <w:t xml:space="preserve">Приозерск, ул. </w:t>
            </w:r>
            <w:r w:rsidRPr="004A306B">
              <w:rPr>
                <w:color w:val="333333"/>
                <w:sz w:val="18"/>
                <w:szCs w:val="18"/>
                <w:shd w:val="clear" w:color="auto" w:fill="FFFFFF"/>
              </w:rPr>
              <w:t>ул. Ленина, д. 20</w:t>
            </w:r>
          </w:p>
          <w:p w:rsidR="00DE4C5F" w:rsidRPr="004A306B" w:rsidRDefault="00DE4C5F" w:rsidP="00603751">
            <w:pPr>
              <w:rPr>
                <w:sz w:val="18"/>
                <w:szCs w:val="18"/>
              </w:rPr>
            </w:pPr>
            <w:r w:rsidRPr="004A306B">
              <w:rPr>
                <w:color w:val="0070C0"/>
                <w:sz w:val="18"/>
                <w:szCs w:val="18"/>
              </w:rPr>
              <w:t>hleb.05@mail.ru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90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пищевая промышленность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154,309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E4C5F" w:rsidRPr="004A306B" w:rsidRDefault="00DE4C5F" w:rsidP="00603751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Хлебная продукция</w:t>
            </w:r>
          </w:p>
        </w:tc>
      </w:tr>
    </w:tbl>
    <w:p w:rsidR="00A45C4A" w:rsidRPr="004A306B" w:rsidRDefault="00A45C4A" w:rsidP="00A45C4A">
      <w:pPr>
        <w:jc w:val="both"/>
        <w:rPr>
          <w:szCs w:val="24"/>
        </w:rPr>
      </w:pPr>
    </w:p>
    <w:p w:rsidR="008D2B21" w:rsidRPr="004A306B" w:rsidRDefault="00116F44" w:rsidP="008D2B21">
      <w:pPr>
        <w:jc w:val="both"/>
        <w:rPr>
          <w:b/>
          <w:sz w:val="24"/>
          <w:szCs w:val="24"/>
        </w:rPr>
      </w:pPr>
      <w:r w:rsidRPr="004A306B">
        <w:rPr>
          <w:b/>
          <w:sz w:val="24"/>
          <w:szCs w:val="24"/>
        </w:rPr>
        <w:t>С</w:t>
      </w:r>
      <w:r w:rsidR="00CB5E43" w:rsidRPr="004A306B">
        <w:rPr>
          <w:b/>
          <w:sz w:val="24"/>
          <w:szCs w:val="24"/>
        </w:rPr>
        <w:t>троительство</w:t>
      </w:r>
    </w:p>
    <w:p w:rsidR="00B46B0E" w:rsidRPr="004A306B" w:rsidRDefault="00116F44" w:rsidP="007416CB">
      <w:pPr>
        <w:spacing w:line="276" w:lineRule="auto"/>
        <w:ind w:firstLine="709"/>
        <w:jc w:val="both"/>
        <w:rPr>
          <w:color w:val="000000" w:themeColor="text1"/>
          <w:sz w:val="24"/>
        </w:rPr>
      </w:pPr>
      <w:r w:rsidRPr="004A306B">
        <w:rPr>
          <w:color w:val="000000" w:themeColor="text1"/>
          <w:sz w:val="24"/>
        </w:rPr>
        <w:t xml:space="preserve">В строительной отрасли зарегистрировано </w:t>
      </w:r>
      <w:r w:rsidR="007B5459" w:rsidRPr="004A306B">
        <w:rPr>
          <w:color w:val="000000" w:themeColor="text1"/>
          <w:sz w:val="24"/>
        </w:rPr>
        <w:t xml:space="preserve">около </w:t>
      </w:r>
      <w:r w:rsidR="00D007D9" w:rsidRPr="004A306B">
        <w:rPr>
          <w:color w:val="000000" w:themeColor="text1"/>
          <w:sz w:val="24"/>
        </w:rPr>
        <w:t>1</w:t>
      </w:r>
      <w:r w:rsidR="007B5459" w:rsidRPr="004A306B">
        <w:rPr>
          <w:color w:val="000000" w:themeColor="text1"/>
          <w:sz w:val="24"/>
        </w:rPr>
        <w:t>00</w:t>
      </w:r>
      <w:r w:rsidR="00D007D9" w:rsidRPr="004A306B">
        <w:rPr>
          <w:color w:val="000000" w:themeColor="text1"/>
          <w:sz w:val="24"/>
        </w:rPr>
        <w:t xml:space="preserve"> малых и средних организации</w:t>
      </w:r>
      <w:r w:rsidRPr="004A306B">
        <w:rPr>
          <w:color w:val="000000" w:themeColor="text1"/>
          <w:sz w:val="24"/>
        </w:rPr>
        <w:t xml:space="preserve">. Наиболее </w:t>
      </w:r>
      <w:r w:rsidR="00B46B0E" w:rsidRPr="004A306B">
        <w:rPr>
          <w:color w:val="000000" w:themeColor="text1"/>
          <w:sz w:val="24"/>
        </w:rPr>
        <w:t>эффективно работает</w:t>
      </w:r>
      <w:r w:rsidR="00D1020E" w:rsidRPr="004A306B">
        <w:rPr>
          <w:color w:val="000000" w:themeColor="text1"/>
          <w:sz w:val="24"/>
        </w:rPr>
        <w:t xml:space="preserve"> общество с ограниченной ответственностью "КОРПОРАЦИЯ РУСЬ"</w:t>
      </w:r>
      <w:r w:rsidR="00B46B0E" w:rsidRPr="004A306B">
        <w:rPr>
          <w:color w:val="000000" w:themeColor="text1"/>
          <w:sz w:val="24"/>
        </w:rPr>
        <w:t xml:space="preserve">, </w:t>
      </w:r>
      <w:r w:rsidRPr="004A306B">
        <w:rPr>
          <w:color w:val="000000" w:themeColor="text1"/>
          <w:sz w:val="24"/>
        </w:rPr>
        <w:t xml:space="preserve">численность работающих </w:t>
      </w:r>
      <w:r w:rsidR="0055780C" w:rsidRPr="004A306B">
        <w:rPr>
          <w:color w:val="000000" w:themeColor="text1"/>
          <w:sz w:val="24"/>
        </w:rPr>
        <w:t>415</w:t>
      </w:r>
      <w:r w:rsidR="00B46B0E" w:rsidRPr="004A306B">
        <w:rPr>
          <w:color w:val="000000" w:themeColor="text1"/>
          <w:sz w:val="24"/>
        </w:rPr>
        <w:t xml:space="preserve"> человек</w:t>
      </w:r>
      <w:r w:rsidR="00D1020E" w:rsidRPr="004A306B">
        <w:rPr>
          <w:color w:val="000000" w:themeColor="text1"/>
          <w:sz w:val="24"/>
        </w:rPr>
        <w:t>а</w:t>
      </w:r>
      <w:r w:rsidR="00B46B0E" w:rsidRPr="004A306B">
        <w:rPr>
          <w:color w:val="000000" w:themeColor="text1"/>
          <w:sz w:val="24"/>
        </w:rPr>
        <w:t xml:space="preserve">. Предприятие занимается изготовлением и строительством рубленных, каркасно-щитовых домов и домов из клееного бруса, а также производством пиломатериалов высочайшего качества. </w:t>
      </w:r>
      <w:r w:rsidR="00B46B0E" w:rsidRPr="004A306B">
        <w:rPr>
          <w:color w:val="000000" w:themeColor="text1"/>
          <w:sz w:val="24"/>
          <w:szCs w:val="28"/>
        </w:rPr>
        <w:t>Холдинговая компания «Русь» работает по принципу предоставления всех услуг в одном месте. Одним из важных ключевых преимуществ холдинга является предоставление полного комплекса услуг для строительства и обустройства загородного дома: услуги по строительству деревянных домов из бревна (бруса) в русском и норвежском стилях, услуги дизайна и интерьера, а также обеспечение охраны и безопасности объектов строительства</w:t>
      </w:r>
      <w:r w:rsidR="00B46B0E" w:rsidRPr="004A306B">
        <w:rPr>
          <w:color w:val="000000" w:themeColor="text1"/>
          <w:szCs w:val="28"/>
        </w:rPr>
        <w:t xml:space="preserve">. </w:t>
      </w:r>
      <w:r w:rsidR="00B46B0E" w:rsidRPr="004A306B">
        <w:rPr>
          <w:color w:val="000000" w:themeColor="text1"/>
          <w:sz w:val="24"/>
          <w:szCs w:val="28"/>
        </w:rPr>
        <w:t xml:space="preserve">Предприятие вкладывает значительные средства в развитие производства, объем инвестиций в основной капитал за </w:t>
      </w:r>
      <w:r w:rsidR="00B15EC9" w:rsidRPr="004A306B">
        <w:rPr>
          <w:color w:val="000000" w:themeColor="text1"/>
          <w:sz w:val="24"/>
          <w:szCs w:val="28"/>
        </w:rPr>
        <w:t>20</w:t>
      </w:r>
      <w:r w:rsidR="00D02EA7" w:rsidRPr="004A306B">
        <w:rPr>
          <w:color w:val="000000" w:themeColor="text1"/>
          <w:sz w:val="24"/>
          <w:szCs w:val="28"/>
        </w:rPr>
        <w:t>2</w:t>
      </w:r>
      <w:r w:rsidR="0055780C" w:rsidRPr="004A306B">
        <w:rPr>
          <w:color w:val="000000" w:themeColor="text1"/>
          <w:sz w:val="24"/>
          <w:szCs w:val="28"/>
        </w:rPr>
        <w:t>4</w:t>
      </w:r>
      <w:r w:rsidR="001F41C0" w:rsidRPr="004A306B">
        <w:rPr>
          <w:color w:val="000000" w:themeColor="text1"/>
          <w:sz w:val="24"/>
          <w:szCs w:val="28"/>
        </w:rPr>
        <w:t>год</w:t>
      </w:r>
      <w:r w:rsidR="00B46B0E" w:rsidRPr="004A306B">
        <w:rPr>
          <w:color w:val="000000" w:themeColor="text1"/>
          <w:sz w:val="24"/>
          <w:szCs w:val="28"/>
        </w:rPr>
        <w:t xml:space="preserve"> составил</w:t>
      </w:r>
      <w:r w:rsidR="00825A39" w:rsidRPr="004A306B">
        <w:rPr>
          <w:color w:val="000000" w:themeColor="text1"/>
          <w:sz w:val="24"/>
          <w:szCs w:val="28"/>
        </w:rPr>
        <w:t>о</w:t>
      </w:r>
      <w:r w:rsidR="00B46B0E" w:rsidRPr="004A306B">
        <w:rPr>
          <w:color w:val="000000" w:themeColor="text1"/>
          <w:sz w:val="24"/>
          <w:szCs w:val="28"/>
        </w:rPr>
        <w:t xml:space="preserve"> </w:t>
      </w:r>
      <w:r w:rsidR="0055780C" w:rsidRPr="004A306B">
        <w:rPr>
          <w:color w:val="000000" w:themeColor="text1"/>
          <w:sz w:val="24"/>
          <w:szCs w:val="28"/>
        </w:rPr>
        <w:t>61,3</w:t>
      </w:r>
      <w:r w:rsidR="00191E35" w:rsidRPr="004A306B">
        <w:rPr>
          <w:color w:val="000000" w:themeColor="text1"/>
          <w:sz w:val="24"/>
          <w:szCs w:val="28"/>
        </w:rPr>
        <w:t xml:space="preserve"> млн. руб.</w:t>
      </w:r>
    </w:p>
    <w:p w:rsidR="00D1400B" w:rsidRPr="004A306B" w:rsidRDefault="00D1400B" w:rsidP="00D1400B">
      <w:pPr>
        <w:jc w:val="both"/>
        <w:rPr>
          <w:color w:val="0070C0"/>
          <w:sz w:val="18"/>
        </w:rPr>
      </w:pPr>
    </w:p>
    <w:p w:rsidR="00D1400B" w:rsidRPr="004A306B" w:rsidRDefault="00D1400B" w:rsidP="00D1400B">
      <w:pPr>
        <w:jc w:val="both"/>
        <w:rPr>
          <w:sz w:val="24"/>
        </w:rPr>
      </w:pPr>
      <w:r w:rsidRPr="004A306B">
        <w:rPr>
          <w:sz w:val="24"/>
        </w:rPr>
        <w:t>Таблица 3. Строительные организации Приозерского района Ленинградской области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0"/>
        <w:gridCol w:w="1495"/>
        <w:gridCol w:w="1418"/>
        <w:gridCol w:w="1273"/>
        <w:gridCol w:w="1703"/>
      </w:tblGrid>
      <w:tr w:rsidR="00D1400B" w:rsidRPr="004A306B" w:rsidTr="00726ED5">
        <w:tc>
          <w:tcPr>
            <w:tcW w:w="3750" w:type="dxa"/>
            <w:shd w:val="clear" w:color="auto" w:fill="auto"/>
          </w:tcPr>
          <w:p w:rsidR="00D1400B" w:rsidRPr="004A306B" w:rsidRDefault="00D1400B" w:rsidP="00B07966">
            <w:pPr>
              <w:jc w:val="center"/>
              <w:rPr>
                <w:szCs w:val="24"/>
              </w:rPr>
            </w:pPr>
            <w:r w:rsidRPr="004A306B">
              <w:rPr>
                <w:szCs w:val="24"/>
              </w:rPr>
              <w:t xml:space="preserve">Наименование, местонахождение субъекта экономической деятельности, контактные данные (телефон, факс, </w:t>
            </w:r>
            <w:r w:rsidRPr="004A306B">
              <w:rPr>
                <w:szCs w:val="24"/>
                <w:lang w:val="en-US"/>
              </w:rPr>
              <w:t>e</w:t>
            </w:r>
            <w:r w:rsidRPr="004A306B">
              <w:rPr>
                <w:szCs w:val="24"/>
              </w:rPr>
              <w:t>-</w:t>
            </w:r>
            <w:r w:rsidRPr="004A306B">
              <w:rPr>
                <w:szCs w:val="24"/>
                <w:lang w:val="en-US"/>
              </w:rPr>
              <w:t>mail</w:t>
            </w:r>
            <w:r w:rsidRPr="004A306B">
              <w:rPr>
                <w:szCs w:val="24"/>
              </w:rPr>
              <w:t>)</w:t>
            </w:r>
          </w:p>
        </w:tc>
        <w:tc>
          <w:tcPr>
            <w:tcW w:w="1495" w:type="dxa"/>
            <w:shd w:val="clear" w:color="auto" w:fill="auto"/>
          </w:tcPr>
          <w:p w:rsidR="00D1400B" w:rsidRPr="004A306B" w:rsidRDefault="00D1400B" w:rsidP="008567CD">
            <w:pPr>
              <w:ind w:left="-30" w:right="-108"/>
              <w:jc w:val="center"/>
              <w:rPr>
                <w:szCs w:val="24"/>
              </w:rPr>
            </w:pPr>
            <w:proofErr w:type="gramStart"/>
            <w:r w:rsidRPr="004A306B">
              <w:rPr>
                <w:szCs w:val="24"/>
              </w:rPr>
              <w:t>Средне</w:t>
            </w:r>
            <w:r w:rsidR="00726ED5" w:rsidRPr="004A306B">
              <w:rPr>
                <w:szCs w:val="24"/>
              </w:rPr>
              <w:t>-</w:t>
            </w:r>
            <w:r w:rsidRPr="004A306B">
              <w:rPr>
                <w:szCs w:val="24"/>
              </w:rPr>
              <w:t>списочная</w:t>
            </w:r>
            <w:proofErr w:type="gramEnd"/>
            <w:r w:rsidRPr="004A306B">
              <w:rPr>
                <w:szCs w:val="24"/>
              </w:rPr>
              <w:t xml:space="preserve"> численность работников, чел.</w:t>
            </w:r>
          </w:p>
        </w:tc>
        <w:tc>
          <w:tcPr>
            <w:tcW w:w="1418" w:type="dxa"/>
            <w:shd w:val="clear" w:color="auto" w:fill="auto"/>
          </w:tcPr>
          <w:p w:rsidR="00D1400B" w:rsidRPr="004A306B" w:rsidRDefault="00D1400B" w:rsidP="00B07966">
            <w:pPr>
              <w:jc w:val="center"/>
              <w:rPr>
                <w:szCs w:val="24"/>
              </w:rPr>
            </w:pPr>
            <w:r w:rsidRPr="004A306B">
              <w:rPr>
                <w:szCs w:val="24"/>
              </w:rPr>
              <w:t>Вид деятельности</w:t>
            </w:r>
          </w:p>
        </w:tc>
        <w:tc>
          <w:tcPr>
            <w:tcW w:w="1273" w:type="dxa"/>
            <w:shd w:val="clear" w:color="auto" w:fill="auto"/>
          </w:tcPr>
          <w:p w:rsidR="00D1400B" w:rsidRPr="004A306B" w:rsidRDefault="00D1400B" w:rsidP="0055780C">
            <w:pPr>
              <w:jc w:val="center"/>
              <w:rPr>
                <w:szCs w:val="24"/>
              </w:rPr>
            </w:pPr>
            <w:r w:rsidRPr="004A306B">
              <w:rPr>
                <w:szCs w:val="24"/>
              </w:rPr>
              <w:t xml:space="preserve">Объем продукции, млн. руб. </w:t>
            </w:r>
            <w:r w:rsidR="00385C40" w:rsidRPr="004A306B">
              <w:rPr>
                <w:sz w:val="18"/>
                <w:szCs w:val="18"/>
              </w:rPr>
              <w:t>(20</w:t>
            </w:r>
            <w:r w:rsidR="0055780C" w:rsidRPr="004A306B">
              <w:rPr>
                <w:sz w:val="18"/>
                <w:szCs w:val="18"/>
              </w:rPr>
              <w:t>24</w:t>
            </w:r>
            <w:r w:rsidR="00385C40" w:rsidRPr="004A306B">
              <w:rPr>
                <w:sz w:val="18"/>
                <w:szCs w:val="18"/>
              </w:rPr>
              <w:t>г)</w:t>
            </w:r>
          </w:p>
        </w:tc>
        <w:tc>
          <w:tcPr>
            <w:tcW w:w="1703" w:type="dxa"/>
            <w:shd w:val="clear" w:color="auto" w:fill="auto"/>
          </w:tcPr>
          <w:p w:rsidR="00D1400B" w:rsidRPr="004A306B" w:rsidRDefault="00D1400B" w:rsidP="00B07966">
            <w:pPr>
              <w:jc w:val="center"/>
              <w:rPr>
                <w:szCs w:val="24"/>
              </w:rPr>
            </w:pPr>
            <w:r w:rsidRPr="004A306B">
              <w:rPr>
                <w:szCs w:val="24"/>
              </w:rPr>
              <w:t>Ассортимент выпускаемой продукции</w:t>
            </w:r>
          </w:p>
        </w:tc>
      </w:tr>
      <w:tr w:rsidR="00D1400B" w:rsidRPr="004A306B" w:rsidTr="00C84505">
        <w:tc>
          <w:tcPr>
            <w:tcW w:w="3750" w:type="dxa"/>
            <w:shd w:val="clear" w:color="auto" w:fill="auto"/>
          </w:tcPr>
          <w:p w:rsidR="00D1400B" w:rsidRPr="004A306B" w:rsidRDefault="00C84505" w:rsidP="00E559DF">
            <w:pPr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 xml:space="preserve">ОБЩЕСТВО С ОГРАНИЧЕННОЙ ОТВЕТСТВЕННОСТЬЮ "КОРПОРАЦИЯ РУСЬ" </w:t>
            </w:r>
            <w:r w:rsidR="00D1400B" w:rsidRPr="004A306B">
              <w:rPr>
                <w:sz w:val="18"/>
                <w:szCs w:val="18"/>
              </w:rPr>
              <w:t>188731 п. Сосново Приозерского района Ленинградской обл., ул. Механизаторов, д. 13, тел.</w:t>
            </w:r>
            <w:r w:rsidR="00E559DF" w:rsidRPr="004A306B">
              <w:rPr>
                <w:sz w:val="18"/>
                <w:szCs w:val="18"/>
              </w:rPr>
              <w:t xml:space="preserve"> (812) 318-31-73, тел./факс (81379) 62-</w:t>
            </w:r>
            <w:proofErr w:type="gramStart"/>
            <w:r w:rsidR="00E559DF" w:rsidRPr="004A306B">
              <w:rPr>
                <w:sz w:val="18"/>
                <w:szCs w:val="18"/>
              </w:rPr>
              <w:t xml:space="preserve">135, </w:t>
            </w:r>
            <w:r w:rsidR="00E559DF" w:rsidRPr="004A306B">
              <w:rPr>
                <w:sz w:val="18"/>
                <w:szCs w:val="24"/>
              </w:rPr>
              <w:t>.,</w:t>
            </w:r>
            <w:proofErr w:type="gramEnd"/>
            <w:r w:rsidR="00E559DF" w:rsidRPr="004A306B">
              <w:rPr>
                <w:sz w:val="18"/>
                <w:szCs w:val="24"/>
              </w:rPr>
              <w:t xml:space="preserve">  </w:t>
            </w:r>
            <w:r w:rsidR="00E559DF" w:rsidRPr="004A306B">
              <w:rPr>
                <w:sz w:val="18"/>
                <w:szCs w:val="18"/>
                <w:lang w:val="en-US"/>
              </w:rPr>
              <w:t>e</w:t>
            </w:r>
            <w:r w:rsidR="00E559DF" w:rsidRPr="004A306B">
              <w:rPr>
                <w:sz w:val="18"/>
                <w:szCs w:val="18"/>
              </w:rPr>
              <w:t>-</w:t>
            </w:r>
            <w:r w:rsidR="00E559DF" w:rsidRPr="004A306B">
              <w:rPr>
                <w:sz w:val="18"/>
                <w:szCs w:val="18"/>
                <w:lang w:val="en-US"/>
              </w:rPr>
              <w:t>mail</w:t>
            </w:r>
            <w:r w:rsidR="00E559DF" w:rsidRPr="004A306B">
              <w:rPr>
                <w:sz w:val="18"/>
                <w:szCs w:val="18"/>
              </w:rPr>
              <w:t xml:space="preserve">: </w:t>
            </w:r>
            <w:hyperlink r:id="rId19" w:history="1">
              <w:r w:rsidR="00E559DF" w:rsidRPr="004A306B">
                <w:rPr>
                  <w:rStyle w:val="ad"/>
                  <w:sz w:val="18"/>
                  <w:szCs w:val="18"/>
                </w:rPr>
                <w:t>mail@russhouse.ru</w:t>
              </w:r>
            </w:hyperlink>
            <w:r w:rsidR="00E559DF" w:rsidRPr="004A306B">
              <w:rPr>
                <w:sz w:val="18"/>
                <w:szCs w:val="18"/>
              </w:rPr>
              <w:t xml:space="preserve">, </w:t>
            </w:r>
            <w:hyperlink r:id="rId20" w:history="1">
              <w:r w:rsidR="00E559DF" w:rsidRPr="004A306B">
                <w:rPr>
                  <w:rStyle w:val="ad"/>
                  <w:sz w:val="18"/>
                  <w:szCs w:val="18"/>
                </w:rPr>
                <w:t>http://www.russhouse.com</w:t>
              </w:r>
            </w:hyperlink>
            <w:r w:rsidR="00E559DF" w:rsidRPr="004A306B">
              <w:rPr>
                <w:sz w:val="18"/>
                <w:szCs w:val="18"/>
              </w:rPr>
              <w:t xml:space="preserve">  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D1400B" w:rsidRPr="004A306B" w:rsidRDefault="0055780C" w:rsidP="00825A39">
            <w:pPr>
              <w:jc w:val="center"/>
              <w:rPr>
                <w:color w:val="000000" w:themeColor="text1"/>
                <w:sz w:val="18"/>
                <w:szCs w:val="24"/>
              </w:rPr>
            </w:pPr>
            <w:r w:rsidRPr="004A306B">
              <w:rPr>
                <w:color w:val="000000" w:themeColor="text1"/>
                <w:sz w:val="18"/>
                <w:szCs w:val="24"/>
              </w:rPr>
              <w:t>415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D1400B" w:rsidRPr="004A306B" w:rsidRDefault="00717DF0" w:rsidP="00C84505">
            <w:pPr>
              <w:ind w:left="-24" w:right="-82"/>
              <w:jc w:val="center"/>
              <w:rPr>
                <w:color w:val="000000" w:themeColor="text1"/>
                <w:sz w:val="18"/>
                <w:szCs w:val="24"/>
              </w:rPr>
            </w:pPr>
            <w:r w:rsidRPr="004A306B">
              <w:rPr>
                <w:color w:val="000000" w:themeColor="text1"/>
                <w:sz w:val="18"/>
                <w:szCs w:val="24"/>
              </w:rPr>
              <w:t>с</w:t>
            </w:r>
            <w:r w:rsidR="00E559DF" w:rsidRPr="004A306B">
              <w:rPr>
                <w:color w:val="000000" w:themeColor="text1"/>
                <w:sz w:val="18"/>
                <w:szCs w:val="24"/>
              </w:rPr>
              <w:t>троительство</w:t>
            </w:r>
          </w:p>
        </w:tc>
        <w:tc>
          <w:tcPr>
            <w:tcW w:w="1273" w:type="dxa"/>
            <w:shd w:val="clear" w:color="auto" w:fill="auto"/>
            <w:vAlign w:val="center"/>
          </w:tcPr>
          <w:p w:rsidR="00D1400B" w:rsidRPr="004A306B" w:rsidRDefault="0055780C" w:rsidP="00C84505">
            <w:pPr>
              <w:jc w:val="center"/>
              <w:rPr>
                <w:color w:val="000000" w:themeColor="text1"/>
                <w:sz w:val="18"/>
                <w:szCs w:val="24"/>
              </w:rPr>
            </w:pPr>
            <w:r w:rsidRPr="004A306B">
              <w:rPr>
                <w:color w:val="000000" w:themeColor="text1"/>
                <w:sz w:val="18"/>
                <w:szCs w:val="24"/>
              </w:rPr>
              <w:t>4163,3</w:t>
            </w:r>
          </w:p>
        </w:tc>
        <w:tc>
          <w:tcPr>
            <w:tcW w:w="1703" w:type="dxa"/>
            <w:shd w:val="clear" w:color="auto" w:fill="auto"/>
          </w:tcPr>
          <w:p w:rsidR="00D1400B" w:rsidRPr="004A306B" w:rsidRDefault="00717DF0" w:rsidP="00717DF0">
            <w:pPr>
              <w:rPr>
                <w:color w:val="000000" w:themeColor="text1"/>
                <w:sz w:val="18"/>
                <w:szCs w:val="24"/>
              </w:rPr>
            </w:pPr>
            <w:r w:rsidRPr="004A306B">
              <w:rPr>
                <w:color w:val="000000" w:themeColor="text1"/>
                <w:sz w:val="18"/>
                <w:szCs w:val="24"/>
              </w:rPr>
              <w:t>клееные конструкции, дома из клееного бруса, рубленые дома, бани</w:t>
            </w:r>
          </w:p>
        </w:tc>
      </w:tr>
    </w:tbl>
    <w:p w:rsidR="00B46B0E" w:rsidRPr="004A306B" w:rsidRDefault="00B46B0E" w:rsidP="008D2B21">
      <w:pPr>
        <w:jc w:val="both"/>
        <w:rPr>
          <w:sz w:val="24"/>
          <w:szCs w:val="24"/>
        </w:rPr>
      </w:pPr>
    </w:p>
    <w:p w:rsidR="00CB5E43" w:rsidRPr="004A306B" w:rsidRDefault="00116F44" w:rsidP="008D2B21">
      <w:pPr>
        <w:jc w:val="both"/>
        <w:rPr>
          <w:b/>
          <w:bCs/>
          <w:color w:val="000000"/>
          <w:sz w:val="24"/>
          <w:szCs w:val="22"/>
        </w:rPr>
      </w:pPr>
      <w:r w:rsidRPr="004A306B">
        <w:rPr>
          <w:b/>
          <w:bCs/>
          <w:color w:val="000000"/>
          <w:sz w:val="24"/>
          <w:szCs w:val="22"/>
        </w:rPr>
        <w:t>Т</w:t>
      </w:r>
      <w:r w:rsidR="00CB5E43" w:rsidRPr="004A306B">
        <w:rPr>
          <w:b/>
          <w:bCs/>
          <w:color w:val="000000"/>
          <w:sz w:val="24"/>
          <w:szCs w:val="22"/>
        </w:rPr>
        <w:t>ранспорт</w:t>
      </w:r>
    </w:p>
    <w:p w:rsidR="0055780C" w:rsidRPr="004A306B" w:rsidRDefault="0055780C" w:rsidP="0055780C">
      <w:pPr>
        <w:ind w:firstLine="426"/>
        <w:jc w:val="both"/>
        <w:rPr>
          <w:iCs/>
          <w:sz w:val="24"/>
          <w:szCs w:val="24"/>
        </w:rPr>
      </w:pPr>
      <w:r w:rsidRPr="004A306B">
        <w:rPr>
          <w:iCs/>
          <w:sz w:val="24"/>
          <w:szCs w:val="24"/>
        </w:rPr>
        <w:t xml:space="preserve">  На территории района услуги по пассажирским перевозкам (в т. ч. по социальным рейсам) осуществляет автотранспортное предприятие ООО «Пальмира», по междугородним ООО «</w:t>
      </w:r>
      <w:proofErr w:type="spellStart"/>
      <w:r w:rsidRPr="004A306B">
        <w:rPr>
          <w:iCs/>
          <w:sz w:val="24"/>
          <w:szCs w:val="24"/>
        </w:rPr>
        <w:t>ПитерАвто</w:t>
      </w:r>
      <w:proofErr w:type="spellEnd"/>
      <w:r w:rsidRPr="004A306B">
        <w:rPr>
          <w:iCs/>
          <w:sz w:val="24"/>
          <w:szCs w:val="24"/>
        </w:rPr>
        <w:t>». Грузовыми перевозками занимается более 20 малых, микро и индивидуальных предпринимателей. Содержание и ремонт дорожного хозяйства на территории района осуществляет ГП «</w:t>
      </w:r>
      <w:proofErr w:type="spellStart"/>
      <w:r w:rsidRPr="004A306B">
        <w:rPr>
          <w:iCs/>
          <w:sz w:val="24"/>
          <w:szCs w:val="24"/>
        </w:rPr>
        <w:t>Киришское</w:t>
      </w:r>
      <w:proofErr w:type="spellEnd"/>
      <w:r w:rsidRPr="004A306B">
        <w:rPr>
          <w:iCs/>
          <w:sz w:val="24"/>
          <w:szCs w:val="24"/>
        </w:rPr>
        <w:t xml:space="preserve"> ДРСУ». Железнодорожный транспорт представлен предприятием ПЧ-16.</w:t>
      </w:r>
    </w:p>
    <w:p w:rsidR="0055780C" w:rsidRPr="004A306B" w:rsidRDefault="0055780C" w:rsidP="0055780C">
      <w:pPr>
        <w:ind w:firstLine="426"/>
        <w:jc w:val="both"/>
        <w:rPr>
          <w:iCs/>
          <w:sz w:val="24"/>
          <w:szCs w:val="24"/>
        </w:rPr>
      </w:pPr>
      <w:r w:rsidRPr="004A306B">
        <w:rPr>
          <w:iCs/>
          <w:sz w:val="24"/>
          <w:szCs w:val="24"/>
        </w:rPr>
        <w:t>Общий грузооборот (без учета индивидуальных предпринимателей) за отчетный 2024 год составил 12412,6 тыс. тонно-километра.</w:t>
      </w:r>
    </w:p>
    <w:p w:rsidR="0055780C" w:rsidRPr="004A306B" w:rsidRDefault="0055780C" w:rsidP="0055780C">
      <w:pPr>
        <w:ind w:firstLine="426"/>
        <w:jc w:val="both"/>
        <w:rPr>
          <w:iCs/>
          <w:sz w:val="24"/>
          <w:szCs w:val="24"/>
        </w:rPr>
      </w:pPr>
      <w:r w:rsidRPr="004A306B">
        <w:rPr>
          <w:iCs/>
          <w:sz w:val="24"/>
          <w:szCs w:val="24"/>
        </w:rPr>
        <w:t>Среднесписочная численность работников крупных и средних организаций по отрасли «Транспортировка и хранение» составила 115 чел., это 93,1% к АППГ. Среднемесячная начисленная заработная плата за отчетный период 2024 года по отрасли (60840,3 руб.) выше уровня прошлого года на 20,7%.</w:t>
      </w:r>
    </w:p>
    <w:p w:rsidR="008D2B21" w:rsidRPr="004A306B" w:rsidRDefault="008D2B21" w:rsidP="009365B0">
      <w:pPr>
        <w:autoSpaceDE/>
        <w:autoSpaceDN/>
        <w:rPr>
          <w:b/>
          <w:bCs/>
          <w:color w:val="000000"/>
          <w:sz w:val="24"/>
          <w:szCs w:val="22"/>
        </w:rPr>
      </w:pPr>
      <w:r w:rsidRPr="004A306B">
        <w:rPr>
          <w:b/>
          <w:bCs/>
          <w:color w:val="000000"/>
          <w:sz w:val="24"/>
          <w:szCs w:val="22"/>
        </w:rPr>
        <w:t>Инвестиции</w:t>
      </w:r>
    </w:p>
    <w:p w:rsidR="0055780C" w:rsidRPr="004A306B" w:rsidRDefault="0055780C" w:rsidP="0055780C">
      <w:pPr>
        <w:spacing w:line="276" w:lineRule="auto"/>
        <w:ind w:firstLine="709"/>
        <w:jc w:val="both"/>
        <w:rPr>
          <w:iCs/>
          <w:color w:val="000000" w:themeColor="text1"/>
          <w:sz w:val="24"/>
        </w:rPr>
      </w:pPr>
      <w:r w:rsidRPr="004A306B">
        <w:rPr>
          <w:iCs/>
          <w:color w:val="000000" w:themeColor="text1"/>
          <w:sz w:val="24"/>
        </w:rPr>
        <w:t xml:space="preserve">Объем инвестиций в основной капитал за счет всех источников финансирования в 2024 году по оценке Петростата составил 5250,2 млн. руб. (117,6% к уровню 2023 года). </w:t>
      </w:r>
    </w:p>
    <w:p w:rsidR="0055780C" w:rsidRPr="004A306B" w:rsidRDefault="0055780C" w:rsidP="0055780C">
      <w:pPr>
        <w:spacing w:line="276" w:lineRule="auto"/>
        <w:ind w:firstLine="709"/>
        <w:jc w:val="both"/>
        <w:rPr>
          <w:iCs/>
          <w:color w:val="000000" w:themeColor="text1"/>
          <w:sz w:val="24"/>
        </w:rPr>
      </w:pPr>
      <w:r w:rsidRPr="004A306B">
        <w:rPr>
          <w:iCs/>
          <w:color w:val="000000" w:themeColor="text1"/>
          <w:sz w:val="24"/>
        </w:rPr>
        <w:lastRenderedPageBreak/>
        <w:t xml:space="preserve">Изменение объемов инвестиций по видам деятельности: «добыча полезных ископаемых» увеличение на 27%; «торговля оптовая и розничная; ремонт автотранспортных средств и мотоциклов» на 17,3%; «деятельность финансовая и страховая» - увеличение на 101,5%; «обрабатывающие производства» увеличение на 40%, «деятельность гостиниц и предприятий общественного питания» увеличение на 68,3%, «деятельность в области информации и связи» составляет 326,9 % к уровню 2023 года, «образование» увеличение на 55,3%, «деятельность в области здравоохранения и социальных услуг»  составляет  264,2 % в сравнении с прошлым годом, деятельность в области культуры, спорта, организации досуга и развлечения - 555,3% (с 381 млн. руб. до 2119,3 </w:t>
      </w:r>
      <w:proofErr w:type="spellStart"/>
      <w:r w:rsidRPr="004A306B">
        <w:rPr>
          <w:iCs/>
          <w:color w:val="000000" w:themeColor="text1"/>
          <w:sz w:val="24"/>
        </w:rPr>
        <w:t>млн.руб</w:t>
      </w:r>
      <w:proofErr w:type="spellEnd"/>
      <w:r w:rsidRPr="004A306B">
        <w:rPr>
          <w:iCs/>
          <w:color w:val="000000" w:themeColor="text1"/>
          <w:sz w:val="24"/>
        </w:rPr>
        <w:t>).</w:t>
      </w:r>
    </w:p>
    <w:p w:rsidR="0055780C" w:rsidRPr="004A306B" w:rsidRDefault="0055780C" w:rsidP="0055780C">
      <w:pPr>
        <w:spacing w:line="276" w:lineRule="auto"/>
        <w:ind w:firstLine="709"/>
        <w:jc w:val="both"/>
        <w:rPr>
          <w:iCs/>
          <w:color w:val="000000" w:themeColor="text1"/>
          <w:sz w:val="24"/>
        </w:rPr>
      </w:pPr>
      <w:r w:rsidRPr="004A306B">
        <w:rPr>
          <w:iCs/>
          <w:color w:val="000000" w:themeColor="text1"/>
          <w:sz w:val="24"/>
        </w:rPr>
        <w:t>Структура капитальных вложений сложилась следующим образом: собственные средства предприятий – 48,5%, заемные средства других организаций и прочие привлеченные средства – 51,5%. Инвестиции в сельскохозяйственное производство составили 29% от общего объема капитальных вложений, в торговле – 6%, «обрабатывающие производства» - 3,9 %, деятельность в области культуры, спорта, организации досуга и развлечения -40,4%.</w:t>
      </w:r>
    </w:p>
    <w:p w:rsidR="00B2628B" w:rsidRPr="004A306B" w:rsidRDefault="00B2628B" w:rsidP="0055780C">
      <w:pPr>
        <w:spacing w:line="276" w:lineRule="auto"/>
        <w:ind w:firstLine="709"/>
        <w:jc w:val="both"/>
        <w:rPr>
          <w:color w:val="000000" w:themeColor="text1"/>
          <w:sz w:val="24"/>
        </w:rPr>
      </w:pPr>
      <w:r w:rsidRPr="004A306B">
        <w:rPr>
          <w:rFonts w:eastAsia="Arial Unicode MS"/>
          <w:sz w:val="24"/>
        </w:rPr>
        <w:t>Несмотря на сложную ситуацию, действующие промышленные предприятия Приозерского района проводят модернизацию производств, с целью увеличения производительности труда и наращивания мощностей.</w:t>
      </w:r>
    </w:p>
    <w:p w:rsidR="007F255C" w:rsidRPr="004A306B" w:rsidRDefault="007F255C" w:rsidP="007F255C">
      <w:pPr>
        <w:tabs>
          <w:tab w:val="left" w:pos="8647"/>
        </w:tabs>
        <w:ind w:right="-1" w:firstLine="709"/>
        <w:jc w:val="both"/>
        <w:rPr>
          <w:bCs/>
          <w:color w:val="000000"/>
          <w:sz w:val="24"/>
          <w:szCs w:val="22"/>
        </w:rPr>
      </w:pPr>
    </w:p>
    <w:p w:rsidR="008D2B21" w:rsidRPr="004A306B" w:rsidRDefault="008D2B21" w:rsidP="008D2B21">
      <w:pPr>
        <w:keepNext/>
        <w:jc w:val="both"/>
        <w:rPr>
          <w:bCs/>
          <w:color w:val="000000"/>
          <w:sz w:val="24"/>
          <w:szCs w:val="22"/>
        </w:rPr>
      </w:pPr>
      <w:r w:rsidRPr="004A306B">
        <w:rPr>
          <w:bCs/>
          <w:color w:val="000000"/>
          <w:sz w:val="24"/>
          <w:szCs w:val="22"/>
        </w:rPr>
        <w:t xml:space="preserve">Таблица </w:t>
      </w:r>
      <w:r w:rsidR="00BA3B40" w:rsidRPr="004A306B">
        <w:rPr>
          <w:bCs/>
          <w:color w:val="000000"/>
          <w:sz w:val="24"/>
          <w:szCs w:val="22"/>
        </w:rPr>
        <w:t>4</w:t>
      </w:r>
      <w:r w:rsidRPr="004A306B">
        <w:rPr>
          <w:bCs/>
          <w:color w:val="000000"/>
          <w:sz w:val="24"/>
          <w:szCs w:val="22"/>
        </w:rPr>
        <w:t>. Крупнейшие инвестиционные проекты</w:t>
      </w:r>
      <w:r w:rsidR="00191025" w:rsidRPr="004A306B">
        <w:rPr>
          <w:bCs/>
          <w:color w:val="000000"/>
          <w:sz w:val="24"/>
          <w:szCs w:val="22"/>
        </w:rPr>
        <w:t>,</w:t>
      </w:r>
      <w:r w:rsidR="00AC66C2" w:rsidRPr="004A306B">
        <w:rPr>
          <w:bCs/>
          <w:color w:val="000000"/>
          <w:sz w:val="24"/>
          <w:szCs w:val="22"/>
        </w:rPr>
        <w:t xml:space="preserve"> реализованные и реализуемые на территории Приозерского района</w:t>
      </w:r>
    </w:p>
    <w:p w:rsidR="00D33FD7" w:rsidRPr="004A306B" w:rsidRDefault="00D33FD7" w:rsidP="008D2B21">
      <w:pPr>
        <w:keepNext/>
        <w:jc w:val="both"/>
        <w:rPr>
          <w:bCs/>
          <w:color w:val="000000"/>
          <w:sz w:val="24"/>
          <w:szCs w:val="22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1280"/>
        <w:gridCol w:w="1559"/>
        <w:gridCol w:w="1276"/>
        <w:gridCol w:w="1133"/>
        <w:gridCol w:w="19"/>
        <w:gridCol w:w="1397"/>
        <w:gridCol w:w="1699"/>
      </w:tblGrid>
      <w:tr w:rsidR="007A79D1" w:rsidRPr="004A306B" w:rsidTr="006F43D9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A79D1" w:rsidRPr="004A306B" w:rsidRDefault="007A79D1" w:rsidP="006F43D9">
            <w:pPr>
              <w:rPr>
                <w:rFonts w:eastAsia="Calibri"/>
                <w:b/>
                <w:sz w:val="16"/>
                <w:szCs w:val="22"/>
                <w:lang w:eastAsia="en-US"/>
              </w:rPr>
            </w:pPr>
            <w:proofErr w:type="gramStart"/>
            <w:r w:rsidRPr="004A306B">
              <w:rPr>
                <w:rFonts w:eastAsia="Calibri"/>
                <w:b/>
                <w:sz w:val="18"/>
                <w:szCs w:val="22"/>
                <w:lang w:eastAsia="en-US"/>
              </w:rPr>
              <w:t>РЕАЛИЗОВАННЫЕ  в</w:t>
            </w:r>
            <w:proofErr w:type="gramEnd"/>
            <w:r w:rsidRPr="004A306B">
              <w:rPr>
                <w:rFonts w:eastAsia="Calibri"/>
                <w:b/>
                <w:sz w:val="18"/>
                <w:szCs w:val="22"/>
                <w:lang w:eastAsia="en-US"/>
              </w:rPr>
              <w:t xml:space="preserve"> 2022- 2024 г.</w:t>
            </w:r>
          </w:p>
        </w:tc>
      </w:tr>
      <w:tr w:rsidR="007A79D1" w:rsidRPr="004A306B" w:rsidTr="006F43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ind w:right="-108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jc w:val="center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ind w:left="34" w:right="-108"/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rFonts w:eastAsia="Calibri"/>
                <w:sz w:val="18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rFonts w:eastAsia="Calibri"/>
                <w:sz w:val="16"/>
                <w:szCs w:val="22"/>
                <w:lang w:eastAsia="en-US"/>
              </w:rPr>
            </w:pPr>
          </w:p>
        </w:tc>
      </w:tr>
      <w:tr w:rsidR="007A79D1" w:rsidRPr="004A306B" w:rsidTr="006F43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4A306B">
              <w:rPr>
                <w:color w:val="000000"/>
                <w:sz w:val="18"/>
                <w:szCs w:val="18"/>
              </w:rPr>
              <w:t xml:space="preserve">Модернизация животноводческого комплекса для молодняка </w:t>
            </w:r>
            <w:proofErr w:type="gramStart"/>
            <w:r w:rsidRPr="004A306B">
              <w:rPr>
                <w:color w:val="000000"/>
                <w:sz w:val="18"/>
                <w:szCs w:val="18"/>
              </w:rPr>
              <w:t>КРС  на</w:t>
            </w:r>
            <w:proofErr w:type="gramEnd"/>
            <w:r w:rsidRPr="004A306B">
              <w:rPr>
                <w:color w:val="000000"/>
                <w:sz w:val="18"/>
                <w:szCs w:val="18"/>
              </w:rPr>
              <w:t xml:space="preserve"> 300 скотомест (от 0 до 3 месяцев)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32,0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ind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 xml:space="preserve">Приозерский муниципальный район, </w:t>
            </w:r>
            <w:proofErr w:type="spellStart"/>
            <w:r w:rsidRPr="004A306B">
              <w:rPr>
                <w:rFonts w:eastAsia="Calibri"/>
                <w:sz w:val="18"/>
                <w:szCs w:val="18"/>
                <w:lang w:eastAsia="en-US"/>
              </w:rPr>
              <w:t>Плодовское</w:t>
            </w:r>
            <w:proofErr w:type="spellEnd"/>
            <w:r w:rsidRPr="004A306B">
              <w:rPr>
                <w:rFonts w:eastAsia="Calibri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ind w:left="34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сельское хозяйство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2023-2024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АО "ПЗ "Первомайский"</w:t>
            </w:r>
          </w:p>
        </w:tc>
      </w:tr>
      <w:tr w:rsidR="007A79D1" w:rsidRPr="004A306B" w:rsidTr="006F43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4A306B">
              <w:rPr>
                <w:rFonts w:eastAsia="Calibri"/>
                <w:sz w:val="18"/>
                <w:szCs w:val="22"/>
                <w:lang w:eastAsia="en-US"/>
              </w:rPr>
              <w:t xml:space="preserve">Модернизация кормопроизводства и </w:t>
            </w:r>
            <w:proofErr w:type="spellStart"/>
            <w:r w:rsidRPr="004A306B">
              <w:rPr>
                <w:rFonts w:eastAsia="Calibri"/>
                <w:sz w:val="18"/>
                <w:szCs w:val="22"/>
                <w:lang w:eastAsia="en-US"/>
              </w:rPr>
              <w:t>навозоудаления</w:t>
            </w:r>
            <w:proofErr w:type="spellEnd"/>
            <w:r w:rsidRPr="004A306B">
              <w:rPr>
                <w:rFonts w:eastAsia="Calibri"/>
                <w:sz w:val="18"/>
                <w:szCs w:val="22"/>
                <w:lang w:eastAsia="en-US"/>
              </w:rPr>
              <w:t xml:space="preserve"> животноводческого комплекса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40,0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ind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 xml:space="preserve">Приозерский муниципальный район, </w:t>
            </w:r>
            <w:proofErr w:type="spellStart"/>
            <w:r w:rsidRPr="004A306B">
              <w:rPr>
                <w:rFonts w:eastAsia="Calibri"/>
                <w:sz w:val="18"/>
                <w:szCs w:val="18"/>
                <w:lang w:eastAsia="en-US"/>
              </w:rPr>
              <w:t>Красноозерное</w:t>
            </w:r>
            <w:proofErr w:type="spellEnd"/>
            <w:r w:rsidRPr="004A306B">
              <w:rPr>
                <w:rFonts w:eastAsia="Calibri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sz w:val="18"/>
                <w:szCs w:val="18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сельское хозяйство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2022-2024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color w:val="000000"/>
                <w:sz w:val="18"/>
                <w:szCs w:val="18"/>
              </w:rPr>
            </w:pPr>
            <w:r w:rsidRPr="004A306B">
              <w:rPr>
                <w:color w:val="000000"/>
                <w:sz w:val="18"/>
                <w:szCs w:val="18"/>
              </w:rPr>
              <w:t>АО ПЗ "</w:t>
            </w:r>
            <w:proofErr w:type="spellStart"/>
            <w:r w:rsidRPr="004A306B">
              <w:rPr>
                <w:color w:val="000000"/>
                <w:sz w:val="18"/>
                <w:szCs w:val="18"/>
              </w:rPr>
              <w:t>Красноозерное</w:t>
            </w:r>
            <w:proofErr w:type="spellEnd"/>
            <w:r w:rsidRPr="004A306B">
              <w:rPr>
                <w:color w:val="000000"/>
                <w:sz w:val="18"/>
                <w:szCs w:val="18"/>
              </w:rPr>
              <w:t>"</w:t>
            </w:r>
          </w:p>
          <w:p w:rsidR="007A79D1" w:rsidRPr="004A306B" w:rsidRDefault="007A79D1" w:rsidP="006F43D9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7A79D1" w:rsidRPr="004A306B" w:rsidTr="006F43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4A306B">
              <w:rPr>
                <w:rFonts w:eastAsia="Calibri"/>
                <w:sz w:val="18"/>
                <w:szCs w:val="22"/>
                <w:lang w:eastAsia="en-US"/>
              </w:rPr>
              <w:t>Приобретение 3 новых садков для выращивания рыбы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1,11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ind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 xml:space="preserve">Приозерский муниципальный район, </w:t>
            </w:r>
            <w:proofErr w:type="spellStart"/>
            <w:r w:rsidRPr="004A306B">
              <w:rPr>
                <w:rFonts w:eastAsia="Calibri"/>
                <w:sz w:val="18"/>
                <w:szCs w:val="18"/>
                <w:lang w:eastAsia="en-US"/>
              </w:rPr>
              <w:t>Севастьяновское</w:t>
            </w:r>
            <w:proofErr w:type="spellEnd"/>
            <w:r w:rsidRPr="004A306B">
              <w:rPr>
                <w:rFonts w:eastAsia="Calibri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ind w:left="34"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сельское хозяйство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ООО "СХП "Кузнечное"</w:t>
            </w:r>
          </w:p>
        </w:tc>
      </w:tr>
      <w:tr w:rsidR="007A79D1" w:rsidRPr="004A306B" w:rsidTr="006F43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4A306B">
              <w:rPr>
                <w:rFonts w:eastAsia="Calibri"/>
                <w:sz w:val="18"/>
                <w:szCs w:val="22"/>
                <w:lang w:eastAsia="en-US"/>
              </w:rPr>
              <w:t>Создание форелевого хозяйства с проектной мощностью 7,5 тысяч тонн рыбы в год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2 000,0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ind w:right="-108"/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 xml:space="preserve">Приозерский район, озеро Ладожское, залив </w:t>
            </w:r>
            <w:proofErr w:type="spellStart"/>
            <w:r w:rsidRPr="004A306B">
              <w:rPr>
                <w:rFonts w:eastAsia="Calibri"/>
                <w:sz w:val="18"/>
                <w:szCs w:val="18"/>
                <w:lang w:eastAsia="en-US"/>
              </w:rPr>
              <w:t>Черемухинский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23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sz w:val="18"/>
                <w:szCs w:val="18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сельское хозяйство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jc w:val="center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2022-2024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ООО «Органический рост»</w:t>
            </w:r>
          </w:p>
        </w:tc>
      </w:tr>
      <w:tr w:rsidR="007A79D1" w:rsidRPr="004A306B" w:rsidTr="006F43D9">
        <w:tc>
          <w:tcPr>
            <w:tcW w:w="104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55780C" w:rsidP="006F43D9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b/>
                <w:sz w:val="18"/>
                <w:szCs w:val="18"/>
                <w:lang w:eastAsia="en-US"/>
              </w:rPr>
              <w:t xml:space="preserve">РЕАЛИЗОВАННЫЕ И </w:t>
            </w:r>
            <w:r w:rsidR="007A79D1" w:rsidRPr="004A306B">
              <w:rPr>
                <w:rFonts w:eastAsia="Calibri"/>
                <w:b/>
                <w:sz w:val="18"/>
                <w:szCs w:val="18"/>
                <w:lang w:eastAsia="en-US"/>
              </w:rPr>
              <w:t>ПЛАНИРУЕМЫЕ К РЕАЛИЗАЦИИ в 2024-2025 г.</w:t>
            </w:r>
          </w:p>
        </w:tc>
      </w:tr>
      <w:tr w:rsidR="007A79D1" w:rsidRPr="004A306B" w:rsidTr="006F43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rFonts w:eastAsia="Calibr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rFonts w:eastAsia="Calibr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rFonts w:eastAsia="Calibr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rFonts w:eastAsia="Calibr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rFonts w:eastAsia="Calibr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rFonts w:eastAsia="Calibri"/>
                <w:b/>
                <w:sz w:val="16"/>
                <w:szCs w:val="22"/>
                <w:lang w:eastAsia="en-US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rFonts w:eastAsia="Calibri"/>
                <w:b/>
                <w:sz w:val="16"/>
                <w:szCs w:val="22"/>
                <w:lang w:eastAsia="en-US"/>
              </w:rPr>
            </w:pPr>
          </w:p>
        </w:tc>
      </w:tr>
      <w:tr w:rsidR="007A79D1" w:rsidRPr="004A306B" w:rsidTr="006F43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rFonts w:eastAsia="Calibri"/>
                <w:lang w:eastAsia="en-US"/>
              </w:rPr>
            </w:pPr>
            <w:r w:rsidRPr="004A306B">
              <w:rPr>
                <w:color w:val="000000"/>
                <w:sz w:val="18"/>
                <w:szCs w:val="18"/>
              </w:rPr>
              <w:t xml:space="preserve">Модернизация животноводческого комплекса для молодняка </w:t>
            </w:r>
            <w:proofErr w:type="gramStart"/>
            <w:r w:rsidRPr="004A306B">
              <w:rPr>
                <w:color w:val="000000"/>
                <w:sz w:val="18"/>
                <w:szCs w:val="18"/>
              </w:rPr>
              <w:t>КРС  на</w:t>
            </w:r>
            <w:proofErr w:type="gramEnd"/>
            <w:r w:rsidRPr="004A306B">
              <w:rPr>
                <w:color w:val="000000"/>
                <w:sz w:val="18"/>
                <w:szCs w:val="18"/>
              </w:rPr>
              <w:t xml:space="preserve"> 300 скотомест (от 3 до 6 месяцев)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28,5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 xml:space="preserve">Приозерский муниципальный район, </w:t>
            </w:r>
            <w:proofErr w:type="spellStart"/>
            <w:r w:rsidRPr="004A306B">
              <w:rPr>
                <w:rFonts w:eastAsia="Calibri"/>
                <w:sz w:val="18"/>
                <w:szCs w:val="18"/>
                <w:lang w:eastAsia="en-US"/>
              </w:rPr>
              <w:t>Плодовское</w:t>
            </w:r>
            <w:proofErr w:type="spellEnd"/>
            <w:r w:rsidRPr="004A306B">
              <w:rPr>
                <w:rFonts w:eastAsia="Calibri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sz w:val="18"/>
                <w:szCs w:val="18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сельское хозяйство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2024-2025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АО "ПЗ "Первомайский"</w:t>
            </w:r>
          </w:p>
        </w:tc>
      </w:tr>
      <w:tr w:rsidR="007A79D1" w:rsidRPr="004A306B" w:rsidTr="006F43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Строительство коровника на 347 скотомест и галереи с цехом сепарации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120,0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 xml:space="preserve">Приозерский муниципальный район, </w:t>
            </w:r>
            <w:proofErr w:type="spellStart"/>
            <w:r w:rsidRPr="004A306B">
              <w:rPr>
                <w:rFonts w:eastAsia="Calibri"/>
                <w:sz w:val="18"/>
                <w:szCs w:val="18"/>
                <w:lang w:eastAsia="en-US"/>
              </w:rPr>
              <w:t>Красноозерное</w:t>
            </w:r>
            <w:proofErr w:type="spellEnd"/>
            <w:r w:rsidRPr="004A306B">
              <w:rPr>
                <w:rFonts w:eastAsia="Calibri"/>
                <w:sz w:val="18"/>
                <w:szCs w:val="18"/>
                <w:lang w:eastAsia="en-US"/>
              </w:rPr>
              <w:t xml:space="preserve">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sz w:val="18"/>
                <w:szCs w:val="18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сельское хозяйство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2024-2025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АО ПЗ "</w:t>
            </w:r>
            <w:proofErr w:type="spellStart"/>
            <w:r w:rsidRPr="004A306B">
              <w:rPr>
                <w:rFonts w:eastAsia="Calibri"/>
                <w:sz w:val="18"/>
                <w:szCs w:val="18"/>
                <w:lang w:eastAsia="en-US"/>
              </w:rPr>
              <w:t>Красноозерное</w:t>
            </w:r>
            <w:proofErr w:type="spellEnd"/>
            <w:r w:rsidRPr="004A306B">
              <w:rPr>
                <w:rFonts w:eastAsia="Calibri"/>
                <w:sz w:val="18"/>
                <w:szCs w:val="18"/>
                <w:lang w:eastAsia="en-US"/>
              </w:rPr>
              <w:t>"</w:t>
            </w:r>
          </w:p>
        </w:tc>
      </w:tr>
      <w:tr w:rsidR="007A79D1" w:rsidRPr="004A306B" w:rsidTr="006F43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lastRenderedPageBreak/>
              <w:t>Строительство 2-х навозохранилищ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48,9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Приозерский муниципальный район, Петровское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r w:rsidRPr="004A306B">
              <w:rPr>
                <w:rFonts w:eastAsia="Calibri"/>
                <w:sz w:val="18"/>
                <w:szCs w:val="18"/>
                <w:lang w:eastAsia="en-US"/>
              </w:rPr>
              <w:t>сельское хозяйство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jc w:val="center"/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2024-2025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АО ПЗ "Петровский"</w:t>
            </w:r>
          </w:p>
        </w:tc>
      </w:tr>
      <w:tr w:rsidR="007A79D1" w:rsidRPr="004A306B" w:rsidTr="006F43D9"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Модернизация телятника на 372 скотоместа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166,7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Приозерский муниципальный район, Петровское сельское поселение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jc w:val="center"/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0</w:t>
            </w:r>
          </w:p>
        </w:tc>
        <w:tc>
          <w:tcPr>
            <w:tcW w:w="11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r w:rsidRPr="004A306B">
              <w:rPr>
                <w:rFonts w:eastAsia="Calibri"/>
                <w:sz w:val="18"/>
                <w:szCs w:val="18"/>
                <w:lang w:eastAsia="en-US"/>
              </w:rPr>
              <w:t>сельское хозяйство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jc w:val="center"/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2024-2025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9D1" w:rsidRPr="004A306B" w:rsidRDefault="007A79D1" w:rsidP="006F43D9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4A306B">
              <w:rPr>
                <w:rFonts w:eastAsia="Calibri"/>
                <w:sz w:val="18"/>
                <w:szCs w:val="18"/>
                <w:lang w:eastAsia="en-US"/>
              </w:rPr>
              <w:t>АО ПЗ "Петровский"</w:t>
            </w:r>
          </w:p>
        </w:tc>
      </w:tr>
    </w:tbl>
    <w:p w:rsidR="007416CB" w:rsidRPr="004A306B" w:rsidRDefault="007416CB" w:rsidP="008D2B21">
      <w:pPr>
        <w:keepNext/>
        <w:jc w:val="both"/>
        <w:rPr>
          <w:bCs/>
          <w:color w:val="000000"/>
          <w:sz w:val="24"/>
          <w:szCs w:val="22"/>
        </w:rPr>
      </w:pPr>
    </w:p>
    <w:p w:rsidR="008D2B21" w:rsidRPr="004A306B" w:rsidRDefault="008D2B21" w:rsidP="00A8757F">
      <w:pPr>
        <w:autoSpaceDE/>
        <w:autoSpaceDN/>
        <w:jc w:val="center"/>
        <w:rPr>
          <w:b/>
          <w:bCs/>
          <w:color w:val="000000"/>
          <w:sz w:val="24"/>
          <w:szCs w:val="22"/>
        </w:rPr>
      </w:pPr>
      <w:r w:rsidRPr="004A306B">
        <w:rPr>
          <w:b/>
          <w:bCs/>
          <w:color w:val="000000"/>
          <w:sz w:val="24"/>
          <w:szCs w:val="22"/>
        </w:rPr>
        <w:t>Трудовые ресурсы</w:t>
      </w:r>
    </w:p>
    <w:p w:rsidR="00DE60B7" w:rsidRPr="004A306B" w:rsidRDefault="007505CC" w:rsidP="00A8757F">
      <w:pPr>
        <w:ind w:firstLine="709"/>
        <w:jc w:val="both"/>
        <w:rPr>
          <w:color w:val="000000" w:themeColor="text1"/>
          <w:sz w:val="24"/>
          <w:szCs w:val="24"/>
        </w:rPr>
      </w:pPr>
      <w:r w:rsidRPr="004A306B">
        <w:rPr>
          <w:bCs/>
          <w:iCs/>
          <w:color w:val="000000" w:themeColor="text1"/>
          <w:sz w:val="24"/>
          <w:szCs w:val="24"/>
        </w:rPr>
        <w:t xml:space="preserve">Население муниципального образования Приозерский муниципальный район </w:t>
      </w:r>
      <w:r w:rsidR="00295A27" w:rsidRPr="004A306B">
        <w:rPr>
          <w:bCs/>
          <w:iCs/>
          <w:color w:val="000000" w:themeColor="text1"/>
          <w:sz w:val="24"/>
          <w:szCs w:val="24"/>
        </w:rPr>
        <w:t>на 01.01.20</w:t>
      </w:r>
      <w:r w:rsidR="00336AAF" w:rsidRPr="004A306B">
        <w:rPr>
          <w:bCs/>
          <w:iCs/>
          <w:color w:val="000000" w:themeColor="text1"/>
          <w:sz w:val="24"/>
          <w:szCs w:val="24"/>
        </w:rPr>
        <w:t>2</w:t>
      </w:r>
      <w:r w:rsidR="00344F4C" w:rsidRPr="004A306B">
        <w:rPr>
          <w:bCs/>
          <w:iCs/>
          <w:color w:val="000000" w:themeColor="text1"/>
          <w:sz w:val="24"/>
          <w:szCs w:val="24"/>
        </w:rPr>
        <w:t>4</w:t>
      </w:r>
      <w:r w:rsidR="00992107" w:rsidRPr="004A306B">
        <w:rPr>
          <w:bCs/>
          <w:iCs/>
          <w:color w:val="000000" w:themeColor="text1"/>
          <w:sz w:val="24"/>
          <w:szCs w:val="24"/>
        </w:rPr>
        <w:t xml:space="preserve">г. </w:t>
      </w:r>
      <w:r w:rsidRPr="004A306B">
        <w:rPr>
          <w:bCs/>
          <w:iCs/>
          <w:color w:val="000000" w:themeColor="text1"/>
          <w:sz w:val="24"/>
          <w:szCs w:val="24"/>
        </w:rPr>
        <w:t>состав</w:t>
      </w:r>
      <w:r w:rsidR="00992107" w:rsidRPr="004A306B">
        <w:rPr>
          <w:bCs/>
          <w:iCs/>
          <w:color w:val="000000" w:themeColor="text1"/>
          <w:sz w:val="24"/>
          <w:szCs w:val="24"/>
        </w:rPr>
        <w:t>ило</w:t>
      </w:r>
      <w:r w:rsidRPr="004A306B">
        <w:rPr>
          <w:bCs/>
          <w:iCs/>
          <w:color w:val="000000" w:themeColor="text1"/>
          <w:sz w:val="24"/>
          <w:szCs w:val="24"/>
        </w:rPr>
        <w:t xml:space="preserve"> </w:t>
      </w:r>
      <w:r w:rsidR="00344F4C" w:rsidRPr="004A306B">
        <w:rPr>
          <w:bCs/>
          <w:iCs/>
          <w:color w:val="000000" w:themeColor="text1"/>
          <w:sz w:val="24"/>
          <w:szCs w:val="24"/>
        </w:rPr>
        <w:t>56730</w:t>
      </w:r>
      <w:r w:rsidR="0041773E" w:rsidRPr="004A306B">
        <w:rPr>
          <w:bCs/>
          <w:iCs/>
          <w:color w:val="000000" w:themeColor="text1"/>
          <w:sz w:val="24"/>
          <w:szCs w:val="24"/>
        </w:rPr>
        <w:t xml:space="preserve"> тыс. чел</w:t>
      </w:r>
      <w:r w:rsidRPr="004A306B">
        <w:rPr>
          <w:bCs/>
          <w:iCs/>
          <w:color w:val="000000" w:themeColor="text1"/>
          <w:sz w:val="24"/>
          <w:szCs w:val="24"/>
        </w:rPr>
        <w:t>.</w:t>
      </w:r>
      <w:r w:rsidR="0041773E" w:rsidRPr="004A306B">
        <w:rPr>
          <w:bCs/>
          <w:iCs/>
          <w:color w:val="000000" w:themeColor="text1"/>
          <w:sz w:val="24"/>
          <w:szCs w:val="24"/>
        </w:rPr>
        <w:t xml:space="preserve">, в том числе проживающих в сельской местности </w:t>
      </w:r>
      <w:r w:rsidR="00A71152" w:rsidRPr="004A306B">
        <w:rPr>
          <w:bCs/>
          <w:iCs/>
          <w:color w:val="000000" w:themeColor="text1"/>
          <w:sz w:val="24"/>
          <w:szCs w:val="24"/>
        </w:rPr>
        <w:t>–</w:t>
      </w:r>
      <w:r w:rsidR="0041773E" w:rsidRPr="004A306B">
        <w:rPr>
          <w:bCs/>
          <w:iCs/>
          <w:color w:val="000000" w:themeColor="text1"/>
          <w:sz w:val="24"/>
          <w:szCs w:val="24"/>
        </w:rPr>
        <w:t xml:space="preserve"> </w:t>
      </w:r>
      <w:r w:rsidR="00344F4C" w:rsidRPr="004A306B">
        <w:rPr>
          <w:bCs/>
          <w:iCs/>
          <w:color w:val="000000" w:themeColor="text1"/>
          <w:sz w:val="24"/>
          <w:szCs w:val="24"/>
        </w:rPr>
        <w:t>34630</w:t>
      </w:r>
      <w:r w:rsidR="00A71152" w:rsidRPr="004A306B">
        <w:rPr>
          <w:bCs/>
          <w:iCs/>
          <w:color w:val="000000" w:themeColor="text1"/>
          <w:sz w:val="24"/>
          <w:szCs w:val="24"/>
        </w:rPr>
        <w:t xml:space="preserve"> тыс. чел.</w:t>
      </w:r>
      <w:r w:rsidRPr="004A306B">
        <w:rPr>
          <w:bCs/>
          <w:iCs/>
          <w:color w:val="000000" w:themeColor="text1"/>
          <w:sz w:val="24"/>
          <w:szCs w:val="24"/>
        </w:rPr>
        <w:t xml:space="preserve"> </w:t>
      </w:r>
      <w:r w:rsidR="0041773E" w:rsidRPr="004A306B">
        <w:rPr>
          <w:bCs/>
          <w:iCs/>
          <w:color w:val="000000" w:themeColor="text1"/>
          <w:sz w:val="24"/>
          <w:szCs w:val="24"/>
        </w:rPr>
        <w:t>За период с 20</w:t>
      </w:r>
      <w:r w:rsidR="003820B5" w:rsidRPr="004A306B">
        <w:rPr>
          <w:bCs/>
          <w:iCs/>
          <w:color w:val="000000" w:themeColor="text1"/>
          <w:sz w:val="24"/>
          <w:szCs w:val="24"/>
        </w:rPr>
        <w:t>1</w:t>
      </w:r>
      <w:r w:rsidR="003447A3" w:rsidRPr="004A306B">
        <w:rPr>
          <w:bCs/>
          <w:iCs/>
          <w:color w:val="000000" w:themeColor="text1"/>
          <w:sz w:val="24"/>
          <w:szCs w:val="24"/>
        </w:rPr>
        <w:t>2</w:t>
      </w:r>
      <w:r w:rsidR="0041773E" w:rsidRPr="004A306B">
        <w:rPr>
          <w:bCs/>
          <w:iCs/>
          <w:color w:val="000000" w:themeColor="text1"/>
          <w:sz w:val="24"/>
          <w:szCs w:val="24"/>
        </w:rPr>
        <w:t xml:space="preserve"> года численность постоянного населения</w:t>
      </w:r>
      <w:r w:rsidR="00A71152" w:rsidRPr="004A306B">
        <w:rPr>
          <w:bCs/>
          <w:iCs/>
          <w:color w:val="000000" w:themeColor="text1"/>
          <w:sz w:val="24"/>
          <w:szCs w:val="24"/>
        </w:rPr>
        <w:t xml:space="preserve"> </w:t>
      </w:r>
      <w:r w:rsidR="003447A3" w:rsidRPr="004A306B">
        <w:rPr>
          <w:bCs/>
          <w:iCs/>
          <w:color w:val="000000" w:themeColor="text1"/>
          <w:sz w:val="24"/>
          <w:szCs w:val="24"/>
        </w:rPr>
        <w:t>имеет тенденцию к сокращению за счет естественной убыли и сохраняющейся отрицательной миграции</w:t>
      </w:r>
      <w:r w:rsidRPr="004A306B">
        <w:rPr>
          <w:bCs/>
          <w:iCs/>
          <w:color w:val="000000" w:themeColor="text1"/>
          <w:sz w:val="24"/>
          <w:szCs w:val="24"/>
        </w:rPr>
        <w:t>.</w:t>
      </w:r>
      <w:r w:rsidR="00DE60B7" w:rsidRPr="004A306B">
        <w:rPr>
          <w:color w:val="000000" w:themeColor="text1"/>
          <w:sz w:val="24"/>
          <w:szCs w:val="24"/>
        </w:rPr>
        <w:t xml:space="preserve"> </w:t>
      </w:r>
      <w:r w:rsidR="00B81793" w:rsidRPr="004A306B">
        <w:rPr>
          <w:color w:val="000000" w:themeColor="text1"/>
          <w:sz w:val="24"/>
          <w:szCs w:val="24"/>
        </w:rPr>
        <w:t xml:space="preserve">Увеличение </w:t>
      </w:r>
      <w:r w:rsidR="00DE60B7" w:rsidRPr="004A306B">
        <w:rPr>
          <w:color w:val="000000" w:themeColor="text1"/>
          <w:sz w:val="24"/>
          <w:szCs w:val="24"/>
        </w:rPr>
        <w:t>населения трудоспособного возраста</w:t>
      </w:r>
      <w:r w:rsidR="003447A3" w:rsidRPr="004A306B">
        <w:rPr>
          <w:color w:val="000000" w:themeColor="text1"/>
          <w:sz w:val="24"/>
          <w:szCs w:val="24"/>
        </w:rPr>
        <w:t xml:space="preserve"> в общей численности постоянного населения</w:t>
      </w:r>
      <w:r w:rsidR="00B81793" w:rsidRPr="004A306B">
        <w:rPr>
          <w:color w:val="000000" w:themeColor="text1"/>
          <w:sz w:val="24"/>
          <w:szCs w:val="24"/>
        </w:rPr>
        <w:t xml:space="preserve"> связано с увеличением</w:t>
      </w:r>
      <w:r w:rsidR="007D335B" w:rsidRPr="004A306B">
        <w:rPr>
          <w:color w:val="000000" w:themeColor="text1"/>
          <w:sz w:val="24"/>
          <w:szCs w:val="24"/>
        </w:rPr>
        <w:t xml:space="preserve"> возраста выхода на пенсию</w:t>
      </w:r>
      <w:r w:rsidR="00B81793" w:rsidRPr="004A306B">
        <w:rPr>
          <w:color w:val="000000" w:themeColor="text1"/>
          <w:sz w:val="24"/>
          <w:szCs w:val="24"/>
        </w:rPr>
        <w:t>.</w:t>
      </w:r>
    </w:p>
    <w:p w:rsidR="00FE2891" w:rsidRPr="004A306B" w:rsidRDefault="00205DF9" w:rsidP="00FE2891">
      <w:pPr>
        <w:tabs>
          <w:tab w:val="left" w:pos="1418"/>
        </w:tabs>
        <w:ind w:firstLine="709"/>
        <w:jc w:val="both"/>
        <w:rPr>
          <w:bCs/>
          <w:iCs/>
          <w:sz w:val="24"/>
        </w:rPr>
      </w:pPr>
      <w:bookmarkStart w:id="0" w:name="_Toc526044515"/>
      <w:r w:rsidRPr="004A306B">
        <w:rPr>
          <w:color w:val="000000" w:themeColor="text1"/>
          <w:sz w:val="24"/>
        </w:rPr>
        <w:t xml:space="preserve">Уровень регистрируемой безработицы </w:t>
      </w:r>
      <w:r w:rsidR="00BF6A92" w:rsidRPr="004A306B">
        <w:rPr>
          <w:bCs/>
          <w:iCs/>
          <w:sz w:val="24"/>
        </w:rPr>
        <w:t xml:space="preserve">с </w:t>
      </w:r>
      <w:r w:rsidR="00344F4C" w:rsidRPr="004A306B">
        <w:rPr>
          <w:bCs/>
          <w:iCs/>
          <w:sz w:val="24"/>
        </w:rPr>
        <w:t>на 01.01.202</w:t>
      </w:r>
      <w:r w:rsidR="00332B54" w:rsidRPr="004A306B">
        <w:rPr>
          <w:bCs/>
          <w:iCs/>
          <w:sz w:val="24"/>
        </w:rPr>
        <w:t>5</w:t>
      </w:r>
      <w:r w:rsidR="00344F4C" w:rsidRPr="004A306B">
        <w:rPr>
          <w:bCs/>
          <w:iCs/>
          <w:sz w:val="24"/>
        </w:rPr>
        <w:t>г. составляет 0,</w:t>
      </w:r>
      <w:r w:rsidR="00332B54" w:rsidRPr="004A306B">
        <w:rPr>
          <w:bCs/>
          <w:iCs/>
          <w:sz w:val="24"/>
        </w:rPr>
        <w:t>2</w:t>
      </w:r>
      <w:r w:rsidR="007416CB" w:rsidRPr="004A306B">
        <w:rPr>
          <w:bCs/>
          <w:iCs/>
          <w:sz w:val="24"/>
        </w:rPr>
        <w:t>%</w:t>
      </w:r>
      <w:r w:rsidR="00A74F03" w:rsidRPr="004A306B">
        <w:rPr>
          <w:bCs/>
          <w:iCs/>
          <w:sz w:val="24"/>
        </w:rPr>
        <w:t>.</w:t>
      </w:r>
      <w:r w:rsidR="00BF6A92" w:rsidRPr="004A306B">
        <w:rPr>
          <w:bCs/>
          <w:iCs/>
          <w:sz w:val="24"/>
        </w:rPr>
        <w:t xml:space="preserve"> </w:t>
      </w:r>
    </w:p>
    <w:p w:rsidR="00A74F03" w:rsidRPr="004A306B" w:rsidRDefault="00A74F03" w:rsidP="00FE2891">
      <w:pPr>
        <w:tabs>
          <w:tab w:val="left" w:pos="1418"/>
        </w:tabs>
        <w:ind w:firstLine="709"/>
        <w:jc w:val="both"/>
      </w:pPr>
    </w:p>
    <w:p w:rsidR="00BA3B40" w:rsidRPr="004A306B" w:rsidRDefault="00BA3B40" w:rsidP="00BA3B40">
      <w:pPr>
        <w:pStyle w:val="ab"/>
        <w:ind w:firstLine="0"/>
      </w:pPr>
      <w:r w:rsidRPr="004A306B">
        <w:t>Таблица 5. Учреждения профессионального образования, расположенные на территории Приозерского района: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1276"/>
        <w:gridCol w:w="4394"/>
      </w:tblGrid>
      <w:tr w:rsidR="005D575B" w:rsidRPr="004A306B" w:rsidTr="008374E9">
        <w:tc>
          <w:tcPr>
            <w:tcW w:w="3261" w:type="dxa"/>
            <w:shd w:val="clear" w:color="auto" w:fill="auto"/>
          </w:tcPr>
          <w:p w:rsidR="005D575B" w:rsidRPr="004A306B" w:rsidRDefault="005D575B" w:rsidP="00BA3B40">
            <w:pPr>
              <w:jc w:val="center"/>
              <w:rPr>
                <w:szCs w:val="24"/>
              </w:rPr>
            </w:pPr>
            <w:r w:rsidRPr="004A306B">
              <w:rPr>
                <w:szCs w:val="24"/>
              </w:rPr>
              <w:t xml:space="preserve">Наименование, местонахождение образовательного учреждения, контактные данные (телефон, факс, </w:t>
            </w:r>
            <w:r w:rsidRPr="004A306B">
              <w:rPr>
                <w:szCs w:val="24"/>
                <w:lang w:val="en-US"/>
              </w:rPr>
              <w:t>e</w:t>
            </w:r>
            <w:r w:rsidRPr="004A306B">
              <w:rPr>
                <w:szCs w:val="24"/>
              </w:rPr>
              <w:t>-</w:t>
            </w:r>
            <w:r w:rsidRPr="004A306B">
              <w:rPr>
                <w:szCs w:val="24"/>
                <w:lang w:val="en-US"/>
              </w:rPr>
              <w:t>mail</w:t>
            </w:r>
            <w:r w:rsidRPr="004A306B">
              <w:rPr>
                <w:szCs w:val="24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:rsidR="005D575B" w:rsidRPr="004A306B" w:rsidRDefault="005D575B" w:rsidP="00BA3B40">
            <w:pPr>
              <w:ind w:left="-108" w:right="-108"/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Число мест, ед.</w:t>
            </w:r>
          </w:p>
        </w:tc>
        <w:tc>
          <w:tcPr>
            <w:tcW w:w="1276" w:type="dxa"/>
            <w:shd w:val="clear" w:color="auto" w:fill="auto"/>
          </w:tcPr>
          <w:p w:rsidR="005D575B" w:rsidRPr="004A306B" w:rsidRDefault="005D575B" w:rsidP="000B1DDA">
            <w:pPr>
              <w:jc w:val="center"/>
              <w:rPr>
                <w:szCs w:val="24"/>
              </w:rPr>
            </w:pPr>
            <w:r w:rsidRPr="004A306B">
              <w:rPr>
                <w:szCs w:val="24"/>
              </w:rPr>
              <w:t>Количество учащихся, чел.</w:t>
            </w:r>
          </w:p>
        </w:tc>
        <w:tc>
          <w:tcPr>
            <w:tcW w:w="4394" w:type="dxa"/>
            <w:shd w:val="clear" w:color="auto" w:fill="auto"/>
          </w:tcPr>
          <w:p w:rsidR="005D575B" w:rsidRPr="004A306B" w:rsidRDefault="005D575B" w:rsidP="000B1DDA">
            <w:pPr>
              <w:jc w:val="center"/>
              <w:rPr>
                <w:szCs w:val="24"/>
              </w:rPr>
            </w:pPr>
            <w:r w:rsidRPr="004A306B">
              <w:rPr>
                <w:szCs w:val="24"/>
              </w:rPr>
              <w:t>Направления подготовки</w:t>
            </w:r>
          </w:p>
        </w:tc>
      </w:tr>
      <w:tr w:rsidR="005D575B" w:rsidRPr="004A306B" w:rsidTr="00BD72F3">
        <w:trPr>
          <w:trHeight w:val="944"/>
        </w:trPr>
        <w:tc>
          <w:tcPr>
            <w:tcW w:w="3261" w:type="dxa"/>
            <w:shd w:val="clear" w:color="auto" w:fill="auto"/>
          </w:tcPr>
          <w:p w:rsidR="00F026A4" w:rsidRPr="004A306B" w:rsidRDefault="005D575B" w:rsidP="00F026A4">
            <w:pPr>
              <w:rPr>
                <w:color w:val="000000"/>
                <w:sz w:val="18"/>
                <w:szCs w:val="18"/>
                <w:shd w:val="clear" w:color="auto" w:fill="FFFFFF"/>
              </w:rPr>
            </w:pPr>
            <w:r w:rsidRPr="004A306B">
              <w:rPr>
                <w:sz w:val="18"/>
                <w:szCs w:val="18"/>
              </w:rPr>
              <w:t xml:space="preserve">Государственное бюджетное </w:t>
            </w:r>
            <w:r w:rsidR="006D4E58" w:rsidRPr="004A306B">
              <w:rPr>
                <w:sz w:val="18"/>
                <w:szCs w:val="18"/>
              </w:rPr>
              <w:t xml:space="preserve">профессиональное </w:t>
            </w:r>
            <w:r w:rsidRPr="004A306B">
              <w:rPr>
                <w:sz w:val="18"/>
                <w:szCs w:val="18"/>
              </w:rPr>
              <w:t>образовательно</w:t>
            </w:r>
            <w:r w:rsidR="006D4E58" w:rsidRPr="004A306B">
              <w:rPr>
                <w:sz w:val="18"/>
                <w:szCs w:val="18"/>
              </w:rPr>
              <w:t>е</w:t>
            </w:r>
            <w:r w:rsidRPr="004A306B">
              <w:rPr>
                <w:sz w:val="18"/>
                <w:szCs w:val="18"/>
              </w:rPr>
              <w:t xml:space="preserve"> учреждение Ленинградской области «Мичуринский </w:t>
            </w:r>
            <w:r w:rsidR="006D4E58" w:rsidRPr="004A306B">
              <w:rPr>
                <w:sz w:val="18"/>
                <w:szCs w:val="18"/>
              </w:rPr>
              <w:t>многопрофильный</w:t>
            </w:r>
            <w:r w:rsidRPr="004A306B">
              <w:rPr>
                <w:sz w:val="18"/>
                <w:szCs w:val="18"/>
              </w:rPr>
              <w:t xml:space="preserve"> техникум», </w:t>
            </w:r>
            <w:r w:rsidRPr="004A306B">
              <w:rPr>
                <w:sz w:val="18"/>
                <w:szCs w:val="24"/>
              </w:rPr>
              <w:t xml:space="preserve">188753 п. Мичуринское Приозерского района Ленинградской обл., </w:t>
            </w:r>
            <w:r w:rsidRPr="004A306B">
              <w:rPr>
                <w:sz w:val="18"/>
                <w:szCs w:val="18"/>
              </w:rPr>
              <w:t>ул.</w:t>
            </w:r>
            <w:r w:rsidR="00DD3E11" w:rsidRPr="004A306B">
              <w:rPr>
                <w:sz w:val="18"/>
                <w:szCs w:val="18"/>
              </w:rPr>
              <w:t xml:space="preserve"> </w:t>
            </w:r>
            <w:r w:rsidRPr="004A306B">
              <w:rPr>
                <w:sz w:val="18"/>
                <w:szCs w:val="18"/>
              </w:rPr>
              <w:t>Озерная д</w:t>
            </w:r>
            <w:r w:rsidR="00DD3E11" w:rsidRPr="004A306B">
              <w:rPr>
                <w:sz w:val="18"/>
                <w:szCs w:val="18"/>
              </w:rPr>
              <w:t>.</w:t>
            </w:r>
            <w:r w:rsidRPr="004A306B">
              <w:rPr>
                <w:sz w:val="18"/>
                <w:szCs w:val="18"/>
              </w:rPr>
              <w:t xml:space="preserve"> 1-а, корп</w:t>
            </w:r>
            <w:r w:rsidR="00DD3E11" w:rsidRPr="004A306B">
              <w:rPr>
                <w:sz w:val="18"/>
                <w:szCs w:val="18"/>
              </w:rPr>
              <w:t>.</w:t>
            </w:r>
            <w:r w:rsidRPr="004A306B">
              <w:rPr>
                <w:sz w:val="18"/>
                <w:szCs w:val="18"/>
              </w:rPr>
              <w:t xml:space="preserve"> 2, тел</w:t>
            </w:r>
            <w:r w:rsidRPr="004A306B">
              <w:rPr>
                <w:sz w:val="18"/>
                <w:szCs w:val="24"/>
              </w:rPr>
              <w:t xml:space="preserve">./факс (81379) 61-226, тел. 67-134, </w:t>
            </w:r>
            <w:r w:rsidRPr="004A306B">
              <w:rPr>
                <w:sz w:val="18"/>
                <w:szCs w:val="18"/>
                <w:lang w:val="en-US"/>
              </w:rPr>
              <w:t>e</w:t>
            </w:r>
            <w:r w:rsidRPr="004A306B">
              <w:rPr>
                <w:sz w:val="18"/>
                <w:szCs w:val="18"/>
              </w:rPr>
              <w:t>-</w:t>
            </w:r>
            <w:r w:rsidRPr="004A306B">
              <w:rPr>
                <w:sz w:val="18"/>
                <w:szCs w:val="18"/>
                <w:lang w:val="en-US"/>
              </w:rPr>
              <w:t>mail</w:t>
            </w:r>
            <w:r w:rsidRPr="004A306B">
              <w:rPr>
                <w:sz w:val="18"/>
                <w:szCs w:val="18"/>
              </w:rPr>
              <w:t xml:space="preserve">: </w:t>
            </w:r>
            <w:hyperlink r:id="rId21" w:history="1">
              <w:r w:rsidR="00676C52" w:rsidRPr="004A306B">
                <w:rPr>
                  <w:rStyle w:val="ad"/>
                  <w:sz w:val="18"/>
                  <w:szCs w:val="18"/>
                  <w:shd w:val="clear" w:color="auto" w:fill="FFFFFF"/>
                  <w:lang w:val="en-US"/>
                </w:rPr>
                <w:t>mmt</w:t>
              </w:r>
              <w:r w:rsidR="00676C52" w:rsidRPr="004A306B">
                <w:rPr>
                  <w:rStyle w:val="ad"/>
                  <w:sz w:val="18"/>
                  <w:szCs w:val="18"/>
                  <w:shd w:val="clear" w:color="auto" w:fill="FFFFFF"/>
                </w:rPr>
                <w:t>16@mail.ru</w:t>
              </w:r>
            </w:hyperlink>
            <w:r w:rsidRPr="004A306B">
              <w:rPr>
                <w:color w:val="000000"/>
                <w:sz w:val="18"/>
                <w:szCs w:val="18"/>
                <w:shd w:val="clear" w:color="auto" w:fill="FFFFFF"/>
              </w:rPr>
              <w:t xml:space="preserve"> </w:t>
            </w:r>
          </w:p>
          <w:p w:rsidR="005D575B" w:rsidRPr="004A306B" w:rsidRDefault="00533987" w:rsidP="00676C52">
            <w:pPr>
              <w:rPr>
                <w:sz w:val="18"/>
                <w:szCs w:val="24"/>
              </w:rPr>
            </w:pPr>
            <w:hyperlink r:id="rId22" w:history="1">
              <w:r w:rsidR="00F026A4" w:rsidRPr="004A306B">
                <w:rPr>
                  <w:rStyle w:val="ad"/>
                </w:rPr>
                <w:t xml:space="preserve">http://ммт-ло.рф/ </w:t>
              </w:r>
            </w:hyperlink>
            <w:r w:rsidR="005D575B" w:rsidRPr="004A306B"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5D575B" w:rsidRPr="004A306B" w:rsidRDefault="008C7A2E" w:rsidP="000B1DDA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560</w:t>
            </w:r>
          </w:p>
        </w:tc>
        <w:tc>
          <w:tcPr>
            <w:tcW w:w="1276" w:type="dxa"/>
            <w:shd w:val="clear" w:color="auto" w:fill="auto"/>
          </w:tcPr>
          <w:p w:rsidR="005D575B" w:rsidRPr="004A306B" w:rsidRDefault="006B01BD" w:rsidP="008C7A2E">
            <w:pPr>
              <w:ind w:left="-24" w:right="-82"/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551</w:t>
            </w:r>
          </w:p>
        </w:tc>
        <w:tc>
          <w:tcPr>
            <w:tcW w:w="4394" w:type="dxa"/>
            <w:shd w:val="clear" w:color="auto" w:fill="auto"/>
          </w:tcPr>
          <w:p w:rsidR="006030F8" w:rsidRPr="004A306B" w:rsidRDefault="006030F8" w:rsidP="006030F8">
            <w:pPr>
              <w:pStyle w:val="1"/>
              <w:shd w:val="clear" w:color="auto" w:fill="FFFFFF"/>
              <w:jc w:val="left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</w:pPr>
            <w:r w:rsidRPr="004A306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49.02.01 </w:t>
            </w:r>
            <w:proofErr w:type="gramStart"/>
            <w:r w:rsidRPr="004A306B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2"/>
                <w:szCs w:val="22"/>
              </w:rPr>
              <w:t xml:space="preserve">Физическая </w:t>
            </w:r>
            <w:hyperlink r:id="rId23" w:history="1">
              <w:r w:rsidRPr="004A306B">
                <w:rPr>
                  <w:rStyle w:val="ad"/>
                  <w:rFonts w:ascii="Times New Roman" w:hAnsi="Times New Roman" w:cs="Times New Roman"/>
                  <w:b w:val="0"/>
                  <w:bCs w:val="0"/>
                  <w:color w:val="000000" w:themeColor="text1"/>
                  <w:sz w:val="22"/>
                  <w:szCs w:val="22"/>
                </w:rPr>
                <w:t xml:space="preserve"> культура</w:t>
              </w:r>
              <w:proofErr w:type="gramEnd"/>
            </w:hyperlink>
          </w:p>
          <w:p w:rsidR="006030F8" w:rsidRPr="004A306B" w:rsidRDefault="006030F8" w:rsidP="006030F8">
            <w:pPr>
              <w:pStyle w:val="1"/>
              <w:shd w:val="clear" w:color="auto" w:fill="FFFFFF"/>
              <w:jc w:val="left"/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</w:pPr>
            <w:r w:rsidRPr="004A306B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 </w:t>
            </w:r>
            <w:r w:rsidRPr="004A306B">
              <w:rPr>
                <w:rStyle w:val="af4"/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Квалификация:</w:t>
            </w:r>
            <w:r w:rsidRPr="004A306B">
              <w:rPr>
                <w:rFonts w:ascii="Times New Roman" w:hAnsi="Times New Roman" w:cs="Times New Roman"/>
                <w:b w:val="0"/>
                <w:color w:val="000000" w:themeColor="text1"/>
                <w:sz w:val="22"/>
                <w:szCs w:val="22"/>
              </w:rPr>
              <w:t> учитель физической культуры</w:t>
            </w:r>
          </w:p>
          <w:p w:rsidR="005D575B" w:rsidRPr="004A306B" w:rsidRDefault="00533987" w:rsidP="00676C52">
            <w:pPr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hyperlink r:id="rId24" w:history="1">
              <w:r w:rsidR="006030F8" w:rsidRPr="004A306B">
                <w:rPr>
                  <w:rStyle w:val="ad"/>
                  <w:color w:val="000000" w:themeColor="text1"/>
                  <w:sz w:val="22"/>
                  <w:szCs w:val="22"/>
                </w:rPr>
                <w:t>35.02.07 Механизация сельского хозяйства</w:t>
              </w:r>
            </w:hyperlink>
          </w:p>
          <w:p w:rsidR="006030F8" w:rsidRPr="004A306B" w:rsidRDefault="006030F8" w:rsidP="00F27838">
            <w:pPr>
              <w:shd w:val="clear" w:color="auto" w:fill="FFFFFF"/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A306B">
              <w:rPr>
                <w:bCs/>
                <w:color w:val="000000" w:themeColor="text1"/>
                <w:sz w:val="22"/>
                <w:szCs w:val="22"/>
              </w:rPr>
              <w:t>Квалификация:</w:t>
            </w:r>
            <w:r w:rsidRPr="004A306B">
              <w:rPr>
                <w:color w:val="000000" w:themeColor="text1"/>
                <w:sz w:val="22"/>
                <w:szCs w:val="22"/>
              </w:rPr>
              <w:t>  техник</w:t>
            </w:r>
            <w:proofErr w:type="gramEnd"/>
            <w:r w:rsidRPr="004A306B">
              <w:rPr>
                <w:color w:val="000000" w:themeColor="text1"/>
                <w:sz w:val="22"/>
                <w:szCs w:val="22"/>
              </w:rPr>
              <w:t xml:space="preserve"> - механик.</w:t>
            </w:r>
          </w:p>
          <w:p w:rsidR="00F27838" w:rsidRPr="004A306B" w:rsidRDefault="006030F8" w:rsidP="00F27838">
            <w:pPr>
              <w:shd w:val="clear" w:color="auto" w:fill="FFFFFF"/>
              <w:autoSpaceDE/>
              <w:autoSpaceDN/>
              <w:rPr>
                <w:bCs/>
                <w:color w:val="000000" w:themeColor="text1"/>
                <w:sz w:val="22"/>
                <w:szCs w:val="22"/>
              </w:rPr>
            </w:pPr>
            <w:r w:rsidRPr="004A306B">
              <w:rPr>
                <w:bCs/>
                <w:color w:val="000000" w:themeColor="text1"/>
                <w:sz w:val="22"/>
                <w:szCs w:val="22"/>
              </w:rPr>
              <w:t>Рабочие профессии:</w:t>
            </w:r>
          </w:p>
          <w:p w:rsidR="00F27838" w:rsidRPr="004A306B" w:rsidRDefault="006030F8" w:rsidP="00F27838">
            <w:pPr>
              <w:shd w:val="clear" w:color="auto" w:fill="FFFFFF"/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color w:val="000000" w:themeColor="text1"/>
                <w:sz w:val="22"/>
                <w:szCs w:val="22"/>
              </w:rPr>
              <w:t>Слесарь по ремонту сельскохозяйственных машин и оборудования;</w:t>
            </w:r>
          </w:p>
          <w:p w:rsidR="00902EB4" w:rsidRPr="004A306B" w:rsidRDefault="006030F8" w:rsidP="00F27838">
            <w:pPr>
              <w:shd w:val="clear" w:color="auto" w:fill="FFFFFF"/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color w:val="000000" w:themeColor="text1"/>
                <w:sz w:val="22"/>
                <w:szCs w:val="22"/>
              </w:rPr>
              <w:t>Тракторист-машинист сельскохозяйственного производства категории В, С, Д, Е;</w:t>
            </w:r>
          </w:p>
          <w:p w:rsidR="006030F8" w:rsidRPr="004A306B" w:rsidRDefault="006030F8" w:rsidP="00F27838">
            <w:pPr>
              <w:shd w:val="clear" w:color="auto" w:fill="FFFFFF"/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color w:val="000000" w:themeColor="text1"/>
                <w:sz w:val="22"/>
                <w:szCs w:val="22"/>
              </w:rPr>
              <w:t>Водитель автомобиля категории.  В, С.</w:t>
            </w:r>
          </w:p>
          <w:p w:rsidR="00902EB4" w:rsidRPr="004A306B" w:rsidRDefault="00533987" w:rsidP="00F27838">
            <w:pPr>
              <w:shd w:val="clear" w:color="auto" w:fill="FFFFFF"/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hyperlink r:id="rId25" w:history="1">
              <w:r w:rsidR="00902EB4" w:rsidRPr="004A306B">
                <w:rPr>
                  <w:rStyle w:val="ad"/>
                  <w:color w:val="000000" w:themeColor="text1"/>
                  <w:sz w:val="22"/>
                  <w:szCs w:val="22"/>
                </w:rPr>
                <w:t>21.02.08. Прикладная геодезия</w:t>
              </w:r>
            </w:hyperlink>
          </w:p>
          <w:p w:rsidR="00902EB4" w:rsidRPr="004A306B" w:rsidRDefault="00902EB4" w:rsidP="00902EB4">
            <w:pPr>
              <w:pStyle w:val="af5"/>
              <w:shd w:val="clear" w:color="auto" w:fill="FFFFFF"/>
              <w:spacing w:before="0" w:beforeAutospacing="0" w:after="0" w:afterAutospacing="0"/>
              <w:rPr>
                <w:b/>
                <w:color w:val="000000" w:themeColor="text1"/>
                <w:sz w:val="22"/>
                <w:szCs w:val="22"/>
              </w:rPr>
            </w:pPr>
            <w:proofErr w:type="gramStart"/>
            <w:r w:rsidRPr="004A306B">
              <w:rPr>
                <w:rStyle w:val="af4"/>
                <w:b w:val="0"/>
                <w:color w:val="000000" w:themeColor="text1"/>
                <w:sz w:val="22"/>
                <w:szCs w:val="22"/>
              </w:rPr>
              <w:t>Квалификация: </w:t>
            </w:r>
            <w:r w:rsidRPr="004A306B">
              <w:rPr>
                <w:b/>
                <w:color w:val="000000" w:themeColor="text1"/>
                <w:sz w:val="22"/>
                <w:szCs w:val="22"/>
              </w:rPr>
              <w:t> </w:t>
            </w:r>
            <w:r w:rsidRPr="004A306B">
              <w:rPr>
                <w:color w:val="000000" w:themeColor="text1"/>
                <w:sz w:val="22"/>
                <w:szCs w:val="22"/>
              </w:rPr>
              <w:t>техник</w:t>
            </w:r>
            <w:proofErr w:type="gramEnd"/>
            <w:r w:rsidRPr="004A306B">
              <w:rPr>
                <w:color w:val="000000" w:themeColor="text1"/>
                <w:sz w:val="22"/>
                <w:szCs w:val="22"/>
              </w:rPr>
              <w:t xml:space="preserve"> - геодезист.</w:t>
            </w:r>
          </w:p>
          <w:p w:rsidR="00902EB4" w:rsidRPr="004A306B" w:rsidRDefault="00902EB4" w:rsidP="00902EB4">
            <w:pPr>
              <w:pStyle w:val="af5"/>
              <w:shd w:val="clear" w:color="auto" w:fill="FFFFFF"/>
              <w:spacing w:before="0" w:beforeAutospacing="0" w:after="0" w:afterAutospacing="0"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rStyle w:val="af4"/>
                <w:b w:val="0"/>
                <w:color w:val="000000" w:themeColor="text1"/>
                <w:sz w:val="22"/>
                <w:szCs w:val="22"/>
              </w:rPr>
              <w:t>Рабочие профессии</w:t>
            </w:r>
            <w:r w:rsidRPr="004A306B">
              <w:rPr>
                <w:rStyle w:val="af4"/>
                <w:color w:val="000000" w:themeColor="text1"/>
                <w:sz w:val="22"/>
                <w:szCs w:val="22"/>
              </w:rPr>
              <w:t>: </w:t>
            </w:r>
            <w:r w:rsidRPr="004A306B">
              <w:rPr>
                <w:color w:val="000000" w:themeColor="text1"/>
                <w:sz w:val="22"/>
                <w:szCs w:val="22"/>
              </w:rPr>
              <w:t>замерщик на топографо-геодезических и маркшейдерских работах</w:t>
            </w:r>
          </w:p>
          <w:p w:rsidR="00902EB4" w:rsidRPr="004A306B" w:rsidRDefault="00533987" w:rsidP="00F27838">
            <w:pPr>
              <w:shd w:val="clear" w:color="auto" w:fill="FFFFFF"/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hyperlink r:id="rId26" w:history="1">
              <w:r w:rsidR="00902EB4" w:rsidRPr="004A306B">
                <w:rPr>
                  <w:rStyle w:val="ad"/>
                  <w:color w:val="000000" w:themeColor="text1"/>
                  <w:sz w:val="22"/>
                  <w:szCs w:val="22"/>
                </w:rPr>
                <w:t>19.02.10. Технология продукции общественного питания</w:t>
              </w:r>
            </w:hyperlink>
          </w:p>
          <w:p w:rsidR="00902EB4" w:rsidRPr="004A306B" w:rsidRDefault="00902EB4" w:rsidP="00902EB4">
            <w:pPr>
              <w:pStyle w:val="af6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4A306B">
              <w:rPr>
                <w:rFonts w:ascii="Times New Roman" w:eastAsia="Calibri" w:hAnsi="Times New Roman" w:cs="Times New Roman"/>
                <w:color w:val="000000" w:themeColor="text1"/>
              </w:rPr>
              <w:t>Квалификация: техник – технолог</w:t>
            </w:r>
          </w:p>
          <w:p w:rsidR="00902EB4" w:rsidRPr="004A306B" w:rsidRDefault="00533987" w:rsidP="00902EB4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hyperlink r:id="rId27" w:history="1">
              <w:r w:rsidR="00902EB4" w:rsidRPr="004A306B">
                <w:rPr>
                  <w:rStyle w:val="ad"/>
                  <w:rFonts w:ascii="Times New Roman" w:hAnsi="Times New Roman" w:cs="Times New Roman"/>
                  <w:color w:val="000000" w:themeColor="text1"/>
                </w:rPr>
                <w:t>36.02.02 Зоотехния</w:t>
              </w:r>
            </w:hyperlink>
          </w:p>
          <w:p w:rsidR="00902EB4" w:rsidRPr="004A306B" w:rsidRDefault="00902EB4" w:rsidP="00902EB4">
            <w:pPr>
              <w:pStyle w:val="af6"/>
              <w:rPr>
                <w:rFonts w:ascii="Times New Roman" w:hAnsi="Times New Roman" w:cs="Times New Roman"/>
                <w:color w:val="000000" w:themeColor="text1"/>
              </w:rPr>
            </w:pPr>
            <w:proofErr w:type="gramStart"/>
            <w:r w:rsidRPr="004A306B">
              <w:rPr>
                <w:rFonts w:ascii="Times New Roman" w:hAnsi="Times New Roman" w:cs="Times New Roman"/>
                <w:bCs/>
                <w:color w:val="000000" w:themeColor="text1"/>
              </w:rPr>
              <w:t>Квалификация:</w:t>
            </w:r>
            <w:r w:rsidRPr="004A306B">
              <w:rPr>
                <w:rFonts w:ascii="Times New Roman" w:hAnsi="Times New Roman" w:cs="Times New Roman"/>
                <w:color w:val="000000" w:themeColor="text1"/>
              </w:rPr>
              <w:t>  зоотехник</w:t>
            </w:r>
            <w:proofErr w:type="gramEnd"/>
            <w:r w:rsidRPr="004A306B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902EB4" w:rsidRPr="004A306B" w:rsidRDefault="00902EB4" w:rsidP="00902EB4">
            <w:pPr>
              <w:shd w:val="clear" w:color="auto" w:fill="FFFFFF"/>
              <w:autoSpaceDE/>
              <w:autoSpaceDN/>
              <w:rPr>
                <w:bCs/>
                <w:color w:val="000000" w:themeColor="text1"/>
                <w:sz w:val="22"/>
                <w:szCs w:val="22"/>
              </w:rPr>
            </w:pPr>
            <w:r w:rsidRPr="004A306B">
              <w:rPr>
                <w:bCs/>
                <w:color w:val="000000" w:themeColor="text1"/>
                <w:sz w:val="22"/>
                <w:szCs w:val="22"/>
              </w:rPr>
              <w:t>Рабочие профессии:</w:t>
            </w:r>
          </w:p>
          <w:p w:rsidR="00902EB4" w:rsidRPr="004A306B" w:rsidRDefault="00902EB4" w:rsidP="00902EB4">
            <w:pPr>
              <w:shd w:val="clear" w:color="auto" w:fill="FFFFFF"/>
              <w:autoSpaceDE/>
              <w:autoSpaceDN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proofErr w:type="gramStart"/>
            <w:r w:rsidRPr="004A306B">
              <w:rPr>
                <w:color w:val="000000" w:themeColor="text1"/>
                <w:sz w:val="22"/>
                <w:szCs w:val="22"/>
                <w:shd w:val="clear" w:color="auto" w:fill="FFFFFF"/>
              </w:rPr>
              <w:t>Оператор  машинного</w:t>
            </w:r>
            <w:proofErr w:type="gramEnd"/>
            <w:r w:rsidRPr="004A306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доения;</w:t>
            </w:r>
          </w:p>
          <w:p w:rsidR="00902EB4" w:rsidRPr="004A306B" w:rsidRDefault="00902EB4" w:rsidP="00902EB4">
            <w:pPr>
              <w:shd w:val="clear" w:color="auto" w:fill="FFFFFF"/>
              <w:autoSpaceDE/>
              <w:autoSpaceDN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4A306B">
              <w:rPr>
                <w:color w:val="000000" w:themeColor="text1"/>
                <w:sz w:val="22"/>
                <w:szCs w:val="22"/>
              </w:rPr>
              <w:t xml:space="preserve">Оператор птицефабрик </w:t>
            </w:r>
            <w:proofErr w:type="gramStart"/>
            <w:r w:rsidRPr="004A306B">
              <w:rPr>
                <w:color w:val="000000" w:themeColor="text1"/>
                <w:sz w:val="22"/>
                <w:szCs w:val="22"/>
              </w:rPr>
              <w:t>и</w:t>
            </w:r>
            <w:r w:rsidRPr="004A306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 механизированных</w:t>
            </w:r>
            <w:proofErr w:type="gramEnd"/>
            <w:r w:rsidRPr="004A306B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  ферм</w:t>
            </w:r>
            <w:r w:rsidR="00BD72F3" w:rsidRPr="004A306B">
              <w:rPr>
                <w:color w:val="000000" w:themeColor="text1"/>
                <w:sz w:val="22"/>
                <w:szCs w:val="22"/>
                <w:shd w:val="clear" w:color="auto" w:fill="FFFFFF"/>
              </w:rPr>
              <w:t>;</w:t>
            </w:r>
          </w:p>
          <w:p w:rsidR="00BD72F3" w:rsidRPr="004A306B" w:rsidRDefault="00BD72F3" w:rsidP="00902EB4">
            <w:pPr>
              <w:shd w:val="clear" w:color="auto" w:fill="FFFFFF"/>
              <w:autoSpaceDE/>
              <w:autoSpaceDN/>
              <w:rPr>
                <w:color w:val="444444"/>
                <w:sz w:val="22"/>
                <w:szCs w:val="22"/>
                <w:shd w:val="clear" w:color="auto" w:fill="FFFFFF"/>
              </w:rPr>
            </w:pPr>
          </w:p>
          <w:p w:rsidR="00902EB4" w:rsidRPr="004A306B" w:rsidRDefault="00BD72F3" w:rsidP="00902EB4">
            <w:pPr>
              <w:shd w:val="clear" w:color="auto" w:fill="FFFFFF"/>
              <w:autoSpaceDE/>
              <w:autoSpaceDN/>
              <w:rPr>
                <w:sz w:val="22"/>
                <w:szCs w:val="22"/>
                <w:shd w:val="clear" w:color="auto" w:fill="FFFFFF"/>
              </w:rPr>
            </w:pPr>
            <w:r w:rsidRPr="004A306B">
              <w:rPr>
                <w:sz w:val="22"/>
                <w:szCs w:val="22"/>
              </w:rPr>
              <w:t xml:space="preserve">Оператор свиноводческих комплексов и </w:t>
            </w:r>
            <w:r w:rsidRPr="004A306B">
              <w:rPr>
                <w:sz w:val="22"/>
                <w:szCs w:val="22"/>
                <w:shd w:val="clear" w:color="auto" w:fill="FFFFFF"/>
              </w:rPr>
              <w:t>механизированных   ферм</w:t>
            </w:r>
          </w:p>
          <w:p w:rsidR="00BD72F3" w:rsidRPr="004A306B" w:rsidRDefault="00533987" w:rsidP="00902EB4">
            <w:pPr>
              <w:shd w:val="clear" w:color="auto" w:fill="FFFFFF"/>
              <w:autoSpaceDE/>
              <w:autoSpaceDN/>
              <w:rPr>
                <w:sz w:val="22"/>
                <w:szCs w:val="22"/>
              </w:rPr>
            </w:pPr>
            <w:hyperlink r:id="rId28" w:history="1">
              <w:r w:rsidR="00BD72F3" w:rsidRPr="004A306B">
                <w:rPr>
                  <w:rStyle w:val="ad"/>
                  <w:color w:val="auto"/>
                  <w:sz w:val="22"/>
                  <w:szCs w:val="22"/>
                </w:rPr>
                <w:t>35.01.23. Хозяйка(ин) усадьбы</w:t>
              </w:r>
            </w:hyperlink>
          </w:p>
          <w:p w:rsidR="00BD72F3" w:rsidRPr="004A306B" w:rsidRDefault="00BD72F3" w:rsidP="00BD72F3">
            <w:pPr>
              <w:shd w:val="clear" w:color="auto" w:fill="FFFFFF"/>
              <w:autoSpaceDE/>
              <w:autoSpaceDN/>
              <w:rPr>
                <w:bCs/>
                <w:sz w:val="22"/>
                <w:szCs w:val="22"/>
              </w:rPr>
            </w:pPr>
            <w:r w:rsidRPr="004A306B">
              <w:rPr>
                <w:bCs/>
                <w:sz w:val="22"/>
                <w:szCs w:val="22"/>
              </w:rPr>
              <w:t>Квалификации (рабочие профессии):</w:t>
            </w:r>
          </w:p>
          <w:p w:rsidR="00BD72F3" w:rsidRPr="004A306B" w:rsidRDefault="00BD72F3" w:rsidP="00BD72F3">
            <w:pPr>
              <w:shd w:val="clear" w:color="auto" w:fill="FFFFFF"/>
              <w:autoSpaceDE/>
              <w:autoSpaceDN/>
              <w:rPr>
                <w:bCs/>
                <w:sz w:val="22"/>
                <w:szCs w:val="22"/>
              </w:rPr>
            </w:pPr>
            <w:r w:rsidRPr="004A306B">
              <w:rPr>
                <w:bCs/>
                <w:sz w:val="22"/>
                <w:szCs w:val="22"/>
              </w:rPr>
              <w:lastRenderedPageBreak/>
              <w:t>Оператор машинного доения</w:t>
            </w:r>
            <w:r w:rsidR="00C735C6" w:rsidRPr="004A306B">
              <w:rPr>
                <w:bCs/>
                <w:sz w:val="22"/>
                <w:szCs w:val="22"/>
              </w:rPr>
              <w:t>;</w:t>
            </w:r>
          </w:p>
          <w:p w:rsidR="00C735C6" w:rsidRPr="004A306B" w:rsidRDefault="00C735C6" w:rsidP="00BD72F3">
            <w:pPr>
              <w:shd w:val="clear" w:color="auto" w:fill="FFFFFF"/>
              <w:autoSpaceDE/>
              <w:autoSpaceDN/>
              <w:rPr>
                <w:bCs/>
                <w:sz w:val="22"/>
                <w:szCs w:val="22"/>
              </w:rPr>
            </w:pPr>
            <w:proofErr w:type="spellStart"/>
            <w:r w:rsidRPr="004A306B">
              <w:rPr>
                <w:bCs/>
                <w:sz w:val="22"/>
                <w:szCs w:val="22"/>
              </w:rPr>
              <w:t>Плодоовощевод</w:t>
            </w:r>
            <w:proofErr w:type="spellEnd"/>
            <w:r w:rsidRPr="004A306B">
              <w:rPr>
                <w:bCs/>
                <w:sz w:val="22"/>
                <w:szCs w:val="22"/>
              </w:rPr>
              <w:t>;</w:t>
            </w:r>
          </w:p>
          <w:p w:rsidR="00C735C6" w:rsidRPr="004A306B" w:rsidRDefault="00C735C6" w:rsidP="00BD72F3">
            <w:pPr>
              <w:shd w:val="clear" w:color="auto" w:fill="FFFFFF"/>
              <w:autoSpaceDE/>
              <w:autoSpaceDN/>
              <w:rPr>
                <w:bCs/>
                <w:sz w:val="22"/>
                <w:szCs w:val="22"/>
              </w:rPr>
            </w:pPr>
            <w:r w:rsidRPr="004A306B">
              <w:rPr>
                <w:bCs/>
                <w:sz w:val="22"/>
                <w:szCs w:val="22"/>
              </w:rPr>
              <w:t>Повар;</w:t>
            </w:r>
          </w:p>
          <w:p w:rsidR="00C735C6" w:rsidRPr="004A306B" w:rsidRDefault="00C735C6" w:rsidP="00BD72F3">
            <w:pPr>
              <w:shd w:val="clear" w:color="auto" w:fill="FFFFFF"/>
              <w:autoSpaceDE/>
              <w:autoSpaceDN/>
              <w:rPr>
                <w:bCs/>
                <w:sz w:val="22"/>
                <w:szCs w:val="22"/>
              </w:rPr>
            </w:pPr>
            <w:r w:rsidRPr="004A306B">
              <w:rPr>
                <w:bCs/>
                <w:sz w:val="22"/>
                <w:szCs w:val="22"/>
              </w:rPr>
              <w:t>Учетчик</w:t>
            </w:r>
          </w:p>
          <w:p w:rsidR="00BD72F3" w:rsidRPr="004A306B" w:rsidRDefault="00533987" w:rsidP="00902EB4">
            <w:pPr>
              <w:shd w:val="clear" w:color="auto" w:fill="FFFFFF"/>
              <w:autoSpaceDE/>
              <w:autoSpaceDN/>
              <w:rPr>
                <w:sz w:val="22"/>
                <w:szCs w:val="22"/>
              </w:rPr>
            </w:pPr>
            <w:hyperlink r:id="rId29" w:history="1">
              <w:r w:rsidR="00C735C6" w:rsidRPr="004A306B">
                <w:rPr>
                  <w:rStyle w:val="ad"/>
                  <w:color w:val="auto"/>
                  <w:sz w:val="22"/>
                  <w:szCs w:val="22"/>
                </w:rPr>
                <w:t>23.01.03. Автомеханик</w:t>
              </w:r>
            </w:hyperlink>
          </w:p>
          <w:p w:rsidR="00C735C6" w:rsidRPr="004A306B" w:rsidRDefault="00C735C6" w:rsidP="00C735C6">
            <w:pPr>
              <w:shd w:val="clear" w:color="auto" w:fill="FFFFFF"/>
              <w:autoSpaceDE/>
              <w:autoSpaceDN/>
              <w:rPr>
                <w:bCs/>
                <w:sz w:val="22"/>
                <w:szCs w:val="22"/>
              </w:rPr>
            </w:pPr>
            <w:r w:rsidRPr="004A306B">
              <w:rPr>
                <w:bCs/>
                <w:sz w:val="22"/>
                <w:szCs w:val="22"/>
              </w:rPr>
              <w:t>Квалификации (рабочие профессии):</w:t>
            </w:r>
          </w:p>
          <w:p w:rsidR="00C735C6" w:rsidRPr="004A306B" w:rsidRDefault="00C735C6" w:rsidP="00C735C6">
            <w:pPr>
              <w:shd w:val="clear" w:color="auto" w:fill="FFFFFF"/>
              <w:autoSpaceDE/>
              <w:autoSpaceDN/>
              <w:rPr>
                <w:bCs/>
                <w:sz w:val="22"/>
                <w:szCs w:val="22"/>
              </w:rPr>
            </w:pPr>
            <w:r w:rsidRPr="004A306B">
              <w:rPr>
                <w:bCs/>
                <w:sz w:val="22"/>
                <w:szCs w:val="22"/>
              </w:rPr>
              <w:t>Слесарь по ремонту автомобилей;</w:t>
            </w:r>
          </w:p>
          <w:p w:rsidR="00C735C6" w:rsidRPr="004A306B" w:rsidRDefault="00C735C6" w:rsidP="00C735C6">
            <w:pPr>
              <w:shd w:val="clear" w:color="auto" w:fill="FFFFFF"/>
              <w:autoSpaceDE/>
              <w:autoSpaceDN/>
              <w:rPr>
                <w:bCs/>
                <w:sz w:val="22"/>
                <w:szCs w:val="22"/>
              </w:rPr>
            </w:pPr>
            <w:r w:rsidRPr="004A306B">
              <w:rPr>
                <w:bCs/>
                <w:sz w:val="22"/>
                <w:szCs w:val="22"/>
              </w:rPr>
              <w:t xml:space="preserve">Водитель автомобиля категории </w:t>
            </w:r>
            <w:proofErr w:type="gramStart"/>
            <w:r w:rsidRPr="004A306B">
              <w:rPr>
                <w:bCs/>
                <w:sz w:val="22"/>
                <w:szCs w:val="22"/>
              </w:rPr>
              <w:t>В,С</w:t>
            </w:r>
            <w:proofErr w:type="gramEnd"/>
            <w:r w:rsidRPr="004A306B">
              <w:rPr>
                <w:bCs/>
                <w:sz w:val="22"/>
                <w:szCs w:val="22"/>
              </w:rPr>
              <w:t>;</w:t>
            </w:r>
          </w:p>
          <w:p w:rsidR="00C735C6" w:rsidRPr="004A306B" w:rsidRDefault="00C735C6" w:rsidP="00C735C6">
            <w:pPr>
              <w:shd w:val="clear" w:color="auto" w:fill="FFFFFF"/>
              <w:autoSpaceDE/>
              <w:autoSpaceDN/>
              <w:rPr>
                <w:bCs/>
                <w:sz w:val="22"/>
                <w:szCs w:val="22"/>
              </w:rPr>
            </w:pPr>
            <w:r w:rsidRPr="004A306B">
              <w:rPr>
                <w:bCs/>
                <w:sz w:val="22"/>
                <w:szCs w:val="22"/>
              </w:rPr>
              <w:t>Оператор заправочных станций</w:t>
            </w:r>
          </w:p>
          <w:p w:rsidR="00C735C6" w:rsidRPr="004A306B" w:rsidRDefault="00C735C6" w:rsidP="00C735C6">
            <w:pPr>
              <w:shd w:val="clear" w:color="auto" w:fill="FFFFFF"/>
              <w:autoSpaceDE/>
              <w:autoSpaceDN/>
              <w:rPr>
                <w:color w:val="444444"/>
                <w:sz w:val="22"/>
                <w:szCs w:val="22"/>
              </w:rPr>
            </w:pPr>
          </w:p>
          <w:p w:rsidR="00C735C6" w:rsidRPr="004A306B" w:rsidRDefault="00C735C6" w:rsidP="00902EB4">
            <w:pPr>
              <w:shd w:val="clear" w:color="auto" w:fill="FFFFFF"/>
              <w:autoSpaceDE/>
              <w:autoSpaceDN/>
              <w:rPr>
                <w:color w:val="444444"/>
                <w:sz w:val="22"/>
                <w:szCs w:val="22"/>
                <w:shd w:val="clear" w:color="auto" w:fill="FFFFFF"/>
              </w:rPr>
            </w:pPr>
          </w:p>
          <w:p w:rsidR="00BD72F3" w:rsidRPr="004A306B" w:rsidRDefault="00BD72F3" w:rsidP="00902EB4">
            <w:pPr>
              <w:shd w:val="clear" w:color="auto" w:fill="FFFFFF"/>
              <w:autoSpaceDE/>
              <w:autoSpaceDN/>
              <w:rPr>
                <w:b/>
                <w:bCs/>
                <w:color w:val="444444"/>
                <w:sz w:val="22"/>
                <w:szCs w:val="22"/>
              </w:rPr>
            </w:pPr>
          </w:p>
          <w:p w:rsidR="00902EB4" w:rsidRPr="004A306B" w:rsidRDefault="00902EB4" w:rsidP="00902EB4">
            <w:pPr>
              <w:pStyle w:val="af6"/>
              <w:rPr>
                <w:rFonts w:ascii="Times New Roman" w:eastAsia="Calibri" w:hAnsi="Times New Roman" w:cs="Times New Roman"/>
              </w:rPr>
            </w:pPr>
          </w:p>
          <w:p w:rsidR="00902EB4" w:rsidRPr="004A306B" w:rsidRDefault="00902EB4" w:rsidP="00F27838">
            <w:pPr>
              <w:shd w:val="clear" w:color="auto" w:fill="FFFFFF"/>
              <w:autoSpaceDE/>
              <w:autoSpaceDN/>
              <w:rPr>
                <w:color w:val="444444"/>
                <w:sz w:val="22"/>
                <w:szCs w:val="22"/>
              </w:rPr>
            </w:pPr>
          </w:p>
          <w:p w:rsidR="006030F8" w:rsidRPr="004A306B" w:rsidRDefault="006030F8" w:rsidP="00676C52">
            <w:pPr>
              <w:autoSpaceDE/>
              <w:autoSpaceDN/>
              <w:jc w:val="both"/>
              <w:rPr>
                <w:color w:val="FF0000"/>
                <w:sz w:val="22"/>
                <w:szCs w:val="22"/>
              </w:rPr>
            </w:pPr>
          </w:p>
        </w:tc>
      </w:tr>
      <w:tr w:rsidR="008D436E" w:rsidRPr="004A306B" w:rsidTr="008374E9">
        <w:tc>
          <w:tcPr>
            <w:tcW w:w="3261" w:type="dxa"/>
            <w:shd w:val="clear" w:color="auto" w:fill="auto"/>
          </w:tcPr>
          <w:p w:rsidR="004C2098" w:rsidRPr="004A306B" w:rsidRDefault="004C2098" w:rsidP="004C2098">
            <w:pPr>
              <w:rPr>
                <w:sz w:val="18"/>
                <w:szCs w:val="18"/>
                <w:shd w:val="clear" w:color="auto" w:fill="FFFFFF"/>
              </w:rPr>
            </w:pPr>
            <w:r w:rsidRPr="004A306B">
              <w:rPr>
                <w:bCs/>
                <w:sz w:val="18"/>
                <w:szCs w:val="18"/>
                <w:shd w:val="clear" w:color="auto" w:fill="FFFFFF"/>
              </w:rPr>
              <w:lastRenderedPageBreak/>
              <w:t xml:space="preserve">Государственное автономное </w:t>
            </w:r>
            <w:r w:rsidR="00CC16AD" w:rsidRPr="004A306B">
              <w:rPr>
                <w:bCs/>
                <w:sz w:val="18"/>
                <w:szCs w:val="18"/>
                <w:shd w:val="clear" w:color="auto" w:fill="FFFFFF"/>
              </w:rPr>
              <w:t xml:space="preserve">профессиональное </w:t>
            </w:r>
            <w:r w:rsidRPr="004A306B">
              <w:rPr>
                <w:bCs/>
                <w:sz w:val="18"/>
                <w:szCs w:val="18"/>
                <w:shd w:val="clear" w:color="auto" w:fill="FFFFFF"/>
              </w:rPr>
              <w:t>образовательное учреждение Ленинградской области «Приозерский политехнический колледж»,</w:t>
            </w:r>
            <w:r w:rsidR="00DD3E11" w:rsidRPr="004A306B">
              <w:rPr>
                <w:sz w:val="18"/>
                <w:szCs w:val="18"/>
                <w:shd w:val="clear" w:color="auto" w:fill="FFFFFF"/>
              </w:rPr>
              <w:t xml:space="preserve">188760, Ленинградская область, </w:t>
            </w:r>
            <w:r w:rsidRPr="004A306B">
              <w:rPr>
                <w:sz w:val="18"/>
                <w:szCs w:val="18"/>
                <w:shd w:val="clear" w:color="auto" w:fill="FFFFFF"/>
              </w:rPr>
              <w:t xml:space="preserve">г. Приозерск, ул. Чапаева, д.19; тел. (81379)37-492, тел/факс (81379) 33-862, </w:t>
            </w:r>
            <w:r w:rsidRPr="004A306B">
              <w:rPr>
                <w:sz w:val="18"/>
                <w:szCs w:val="18"/>
                <w:shd w:val="clear" w:color="auto" w:fill="FFFFFF"/>
                <w:lang w:val="en-US"/>
              </w:rPr>
              <w:t>e</w:t>
            </w:r>
            <w:r w:rsidRPr="004A306B">
              <w:rPr>
                <w:sz w:val="18"/>
                <w:szCs w:val="18"/>
                <w:shd w:val="clear" w:color="auto" w:fill="FFFFFF"/>
              </w:rPr>
              <w:t>-</w:t>
            </w:r>
            <w:proofErr w:type="spellStart"/>
            <w:r w:rsidRPr="004A306B">
              <w:rPr>
                <w:sz w:val="18"/>
                <w:szCs w:val="18"/>
                <w:shd w:val="clear" w:color="auto" w:fill="FFFFFF"/>
              </w:rPr>
              <w:t>mail</w:t>
            </w:r>
            <w:proofErr w:type="spellEnd"/>
            <w:r w:rsidRPr="004A306B">
              <w:rPr>
                <w:sz w:val="18"/>
                <w:szCs w:val="18"/>
                <w:shd w:val="clear" w:color="auto" w:fill="FFFFFF"/>
              </w:rPr>
              <w:t xml:space="preserve">: </w:t>
            </w:r>
            <w:hyperlink r:id="rId30" w:history="1">
              <w:r w:rsidR="006030F8" w:rsidRPr="004A306B">
                <w:rPr>
                  <w:rStyle w:val="ad"/>
                  <w:sz w:val="18"/>
                  <w:szCs w:val="18"/>
                  <w:shd w:val="clear" w:color="auto" w:fill="FFFFFF"/>
                </w:rPr>
                <w:t>prioz_ptk@mail.ru</w:t>
              </w:r>
            </w:hyperlink>
            <w:r w:rsidRPr="004A306B">
              <w:rPr>
                <w:sz w:val="18"/>
                <w:szCs w:val="18"/>
                <w:shd w:val="clear" w:color="auto" w:fill="FFFFFF"/>
              </w:rPr>
              <w:t xml:space="preserve"> </w:t>
            </w:r>
          </w:p>
          <w:p w:rsidR="008D436E" w:rsidRPr="004A306B" w:rsidRDefault="00533987" w:rsidP="004C2098">
            <w:pPr>
              <w:rPr>
                <w:sz w:val="18"/>
                <w:szCs w:val="18"/>
              </w:rPr>
            </w:pPr>
            <w:hyperlink r:id="rId31" w:history="1">
              <w:r w:rsidR="004C2098" w:rsidRPr="004A306B">
                <w:rPr>
                  <w:rStyle w:val="ad"/>
                </w:rPr>
                <w:t>http://prioz-ptk.ucoz.ru/</w:t>
              </w:r>
            </w:hyperlink>
          </w:p>
        </w:tc>
        <w:tc>
          <w:tcPr>
            <w:tcW w:w="992" w:type="dxa"/>
            <w:shd w:val="clear" w:color="auto" w:fill="auto"/>
          </w:tcPr>
          <w:p w:rsidR="008D436E" w:rsidRPr="004A306B" w:rsidRDefault="004610A7" w:rsidP="000B1DDA">
            <w:pPr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521</w:t>
            </w:r>
          </w:p>
        </w:tc>
        <w:tc>
          <w:tcPr>
            <w:tcW w:w="1276" w:type="dxa"/>
            <w:shd w:val="clear" w:color="auto" w:fill="auto"/>
          </w:tcPr>
          <w:p w:rsidR="008D436E" w:rsidRPr="004A306B" w:rsidRDefault="004610A7" w:rsidP="00D1020E">
            <w:pPr>
              <w:ind w:left="-24" w:right="-82"/>
              <w:jc w:val="center"/>
              <w:rPr>
                <w:sz w:val="18"/>
                <w:szCs w:val="24"/>
              </w:rPr>
            </w:pPr>
            <w:r w:rsidRPr="004A306B">
              <w:rPr>
                <w:sz w:val="18"/>
                <w:szCs w:val="24"/>
              </w:rPr>
              <w:t>521</w:t>
            </w:r>
          </w:p>
        </w:tc>
        <w:tc>
          <w:tcPr>
            <w:tcW w:w="4394" w:type="dxa"/>
            <w:shd w:val="clear" w:color="auto" w:fill="auto"/>
          </w:tcPr>
          <w:p w:rsidR="000A4D90" w:rsidRPr="004A306B" w:rsidRDefault="000A4D90" w:rsidP="000A4D90">
            <w:pPr>
              <w:shd w:val="clear" w:color="auto" w:fill="FFFFFE"/>
              <w:autoSpaceDE/>
              <w:autoSpaceDN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A306B">
              <w:rPr>
                <w:bCs/>
                <w:color w:val="000000" w:themeColor="text1"/>
                <w:sz w:val="22"/>
                <w:szCs w:val="22"/>
              </w:rPr>
              <w:t>ДЛЯ УЧАЩИХСЯ, ВЫПУСКНИКОВ</w:t>
            </w:r>
          </w:p>
          <w:p w:rsidR="000A4D90" w:rsidRPr="004A306B" w:rsidRDefault="000A4D90" w:rsidP="000A4D90">
            <w:pPr>
              <w:shd w:val="clear" w:color="auto" w:fill="FFFFFE"/>
              <w:autoSpaceDE/>
              <w:autoSpaceDN/>
              <w:jc w:val="center"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bCs/>
                <w:color w:val="000000" w:themeColor="text1"/>
                <w:sz w:val="22"/>
                <w:szCs w:val="22"/>
              </w:rPr>
              <w:t xml:space="preserve"> 9-Х КЛАССОВ:</w:t>
            </w:r>
          </w:p>
          <w:p w:rsidR="000A4D90" w:rsidRPr="004A306B" w:rsidRDefault="000A4D90" w:rsidP="000A4D90">
            <w:pPr>
              <w:shd w:val="clear" w:color="auto" w:fill="FFFFFE"/>
              <w:autoSpaceDE/>
              <w:autoSpaceDN/>
              <w:rPr>
                <w:bCs/>
                <w:color w:val="000000" w:themeColor="text1"/>
                <w:sz w:val="22"/>
                <w:szCs w:val="22"/>
              </w:rPr>
            </w:pPr>
            <w:r w:rsidRPr="004A306B">
              <w:rPr>
                <w:bCs/>
                <w:color w:val="000000" w:themeColor="text1"/>
                <w:sz w:val="22"/>
                <w:szCs w:val="22"/>
              </w:rPr>
              <w:t>НАЧАЛЬНОЕ ПРОФЕССИОНАЛЬНОЕ ОБРАЗОВАНИЕ (НПО):</w:t>
            </w:r>
          </w:p>
          <w:p w:rsidR="000A4D90" w:rsidRPr="004A306B" w:rsidRDefault="000A4D90" w:rsidP="000A4D90">
            <w:pPr>
              <w:shd w:val="clear" w:color="auto" w:fill="FFFFFE"/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bCs/>
                <w:color w:val="000000" w:themeColor="text1"/>
                <w:sz w:val="22"/>
                <w:szCs w:val="22"/>
              </w:rPr>
              <w:t xml:space="preserve">250401.01 Оператор </w:t>
            </w:r>
            <w:proofErr w:type="gramStart"/>
            <w:r w:rsidRPr="004A306B">
              <w:rPr>
                <w:bCs/>
                <w:color w:val="000000" w:themeColor="text1"/>
                <w:sz w:val="22"/>
                <w:szCs w:val="22"/>
              </w:rPr>
              <w:t>линий  и</w:t>
            </w:r>
            <w:proofErr w:type="gramEnd"/>
            <w:r w:rsidR="006030F8" w:rsidRPr="004A306B">
              <w:rPr>
                <w:bCs/>
                <w:color w:val="000000" w:themeColor="text1"/>
                <w:sz w:val="22"/>
                <w:szCs w:val="22"/>
              </w:rPr>
              <w:t xml:space="preserve"> у</w:t>
            </w:r>
            <w:r w:rsidRPr="004A306B">
              <w:rPr>
                <w:bCs/>
                <w:color w:val="000000" w:themeColor="text1"/>
                <w:sz w:val="22"/>
                <w:szCs w:val="22"/>
              </w:rPr>
              <w:t>становок  в деревообработке</w:t>
            </w:r>
          </w:p>
          <w:p w:rsidR="000A4D90" w:rsidRPr="004A306B" w:rsidRDefault="000A4D90" w:rsidP="000A4D90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color w:val="000000" w:themeColor="text1"/>
                <w:sz w:val="22"/>
                <w:szCs w:val="22"/>
              </w:rPr>
              <w:t>Квалификация: Оператор установок и линий обработки пиломатериалов</w:t>
            </w:r>
          </w:p>
          <w:p w:rsidR="000A4D90" w:rsidRPr="004A306B" w:rsidRDefault="000A4D90" w:rsidP="000A4D90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color w:val="000000" w:themeColor="text1"/>
                <w:sz w:val="22"/>
                <w:szCs w:val="22"/>
              </w:rPr>
              <w:t>Оператор сушильных установок</w:t>
            </w:r>
          </w:p>
          <w:p w:rsidR="000A4D90" w:rsidRPr="004A306B" w:rsidRDefault="000A4D90" w:rsidP="000A4D90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color w:val="000000" w:themeColor="text1"/>
                <w:sz w:val="22"/>
                <w:szCs w:val="22"/>
              </w:rPr>
              <w:t>Оператор на автоматических и полуавтоматических линиях</w:t>
            </w:r>
            <w:r w:rsidR="00436AE7" w:rsidRPr="004A306B">
              <w:rPr>
                <w:color w:val="000000" w:themeColor="text1"/>
                <w:sz w:val="22"/>
                <w:szCs w:val="22"/>
              </w:rPr>
              <w:t xml:space="preserve"> </w:t>
            </w:r>
            <w:r w:rsidRPr="004A306B">
              <w:rPr>
                <w:color w:val="000000" w:themeColor="text1"/>
                <w:sz w:val="22"/>
                <w:szCs w:val="22"/>
              </w:rPr>
              <w:t>деревообработки</w:t>
            </w:r>
          </w:p>
          <w:p w:rsidR="000A4D90" w:rsidRPr="004A306B" w:rsidRDefault="000A4D90" w:rsidP="000A4D90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bCs/>
                <w:color w:val="000000" w:themeColor="text1"/>
                <w:sz w:val="22"/>
                <w:szCs w:val="22"/>
              </w:rPr>
              <w:t>150709.02Сварщик электросварочные и газосварочные работы)</w:t>
            </w:r>
          </w:p>
          <w:p w:rsidR="000A4D90" w:rsidRPr="004A306B" w:rsidRDefault="000A4D90" w:rsidP="000A4D90">
            <w:pPr>
              <w:shd w:val="clear" w:color="auto" w:fill="FFFFFE"/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color w:val="000000" w:themeColor="text1"/>
                <w:sz w:val="22"/>
                <w:szCs w:val="22"/>
              </w:rPr>
              <w:t xml:space="preserve">Квалификация: Газосварщик. </w:t>
            </w:r>
            <w:proofErr w:type="spellStart"/>
            <w:r w:rsidRPr="004A306B">
              <w:rPr>
                <w:color w:val="000000" w:themeColor="text1"/>
                <w:sz w:val="22"/>
                <w:szCs w:val="22"/>
              </w:rPr>
              <w:t>Электрогазосварщик</w:t>
            </w:r>
            <w:proofErr w:type="spellEnd"/>
            <w:r w:rsidRPr="004A306B">
              <w:rPr>
                <w:color w:val="000000" w:themeColor="text1"/>
                <w:sz w:val="22"/>
                <w:szCs w:val="22"/>
              </w:rPr>
              <w:t>. Электросварщик на автоматических и полуавтоматических машинах.</w:t>
            </w:r>
            <w:r w:rsidRPr="004A306B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4A306B">
              <w:rPr>
                <w:color w:val="000000" w:themeColor="text1"/>
                <w:sz w:val="22"/>
                <w:szCs w:val="22"/>
              </w:rPr>
              <w:t>Электросварщик ручной сварки Газорезчик.</w:t>
            </w:r>
          </w:p>
          <w:p w:rsidR="000A4D90" w:rsidRPr="004A306B" w:rsidRDefault="000A4D90" w:rsidP="000A4D90">
            <w:pPr>
              <w:shd w:val="clear" w:color="auto" w:fill="FFFFFE"/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bCs/>
                <w:color w:val="000000" w:themeColor="text1"/>
                <w:sz w:val="22"/>
                <w:szCs w:val="22"/>
              </w:rPr>
              <w:t>СРЕДНЕЕ ПРОФЕССИОНАЛЬНОЕ ОБРАЗОВАНИЕ (СПО):</w:t>
            </w:r>
          </w:p>
          <w:p w:rsidR="000A4D90" w:rsidRPr="004A306B" w:rsidRDefault="000A4D90" w:rsidP="000A4D90">
            <w:pPr>
              <w:shd w:val="clear" w:color="auto" w:fill="FFFFFE"/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bCs/>
                <w:color w:val="000000" w:themeColor="text1"/>
                <w:sz w:val="22"/>
                <w:szCs w:val="22"/>
              </w:rPr>
              <w:t>250401 Технология деревообработки</w:t>
            </w:r>
          </w:p>
          <w:p w:rsidR="000A4D90" w:rsidRPr="004A306B" w:rsidRDefault="000A4D90" w:rsidP="000A4D90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color w:val="000000" w:themeColor="text1"/>
                <w:sz w:val="22"/>
                <w:szCs w:val="22"/>
              </w:rPr>
              <w:t>Квалификация: техник-технолог</w:t>
            </w:r>
          </w:p>
          <w:p w:rsidR="000A4D90" w:rsidRPr="004A306B" w:rsidRDefault="000A4D90" w:rsidP="000A4D90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bCs/>
                <w:color w:val="000000" w:themeColor="text1"/>
                <w:sz w:val="22"/>
                <w:szCs w:val="22"/>
              </w:rPr>
              <w:t>230111 Компьютерные сети</w:t>
            </w:r>
          </w:p>
          <w:p w:rsidR="000A4D90" w:rsidRPr="004A306B" w:rsidRDefault="000A4D90" w:rsidP="000A4D90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color w:val="000000" w:themeColor="text1"/>
                <w:sz w:val="22"/>
                <w:szCs w:val="22"/>
              </w:rPr>
              <w:t>Квалификация: техник по компьютерным сетям</w:t>
            </w:r>
          </w:p>
          <w:p w:rsidR="000A4D90" w:rsidRPr="004A306B" w:rsidRDefault="000A4D90" w:rsidP="000A4D90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bCs/>
                <w:color w:val="000000" w:themeColor="text1"/>
                <w:sz w:val="22"/>
                <w:szCs w:val="22"/>
              </w:rPr>
              <w:t>260807 Технология продукции общественного питания</w:t>
            </w:r>
          </w:p>
          <w:p w:rsidR="000A4D90" w:rsidRPr="004A306B" w:rsidRDefault="000A4D90" w:rsidP="000A4D90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color w:val="000000" w:themeColor="text1"/>
                <w:sz w:val="22"/>
                <w:szCs w:val="22"/>
              </w:rPr>
              <w:t>Квалификация: техник-технолог</w:t>
            </w:r>
          </w:p>
          <w:p w:rsidR="000A4D90" w:rsidRPr="004A306B" w:rsidRDefault="000A4D90" w:rsidP="000A4D90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bCs/>
                <w:color w:val="000000" w:themeColor="text1"/>
                <w:sz w:val="22"/>
                <w:szCs w:val="22"/>
              </w:rPr>
              <w:t>030504 Право и организация социального обеспечения</w:t>
            </w:r>
          </w:p>
          <w:p w:rsidR="000A4D90" w:rsidRPr="004A306B" w:rsidRDefault="000A4D90" w:rsidP="00C96B24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color w:val="000000" w:themeColor="text1"/>
                <w:sz w:val="22"/>
                <w:szCs w:val="22"/>
              </w:rPr>
              <w:t>Квалификация: юрист</w:t>
            </w:r>
          </w:p>
          <w:p w:rsidR="000A4D90" w:rsidRPr="004A306B" w:rsidRDefault="000A4D90" w:rsidP="000A4D90">
            <w:pPr>
              <w:shd w:val="clear" w:color="auto" w:fill="FFFFFE"/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color w:val="000000" w:themeColor="text1"/>
                <w:sz w:val="22"/>
                <w:szCs w:val="22"/>
              </w:rPr>
              <w:t> </w:t>
            </w:r>
          </w:p>
          <w:p w:rsidR="000A4D90" w:rsidRPr="004A306B" w:rsidRDefault="000A4D90" w:rsidP="000A4D90">
            <w:pPr>
              <w:shd w:val="clear" w:color="auto" w:fill="FFFFFE"/>
              <w:autoSpaceDE/>
              <w:autoSpaceDN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A306B">
              <w:rPr>
                <w:bCs/>
                <w:color w:val="000000" w:themeColor="text1"/>
                <w:sz w:val="22"/>
                <w:szCs w:val="22"/>
              </w:rPr>
              <w:t>ДЛЯ ВЫПУСКНИКОВ 11 КЛАССОВ, НА БАЗЕ СРЕДНЕГО (ОБЩЕГО) ОБРАЗОВАНИЯ:</w:t>
            </w:r>
          </w:p>
          <w:p w:rsidR="000A4D90" w:rsidRPr="004A306B" w:rsidRDefault="00C96B24" w:rsidP="00C96B24">
            <w:pPr>
              <w:shd w:val="clear" w:color="auto" w:fill="FFFFFE"/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bCs/>
                <w:color w:val="000000" w:themeColor="text1"/>
                <w:sz w:val="22"/>
                <w:szCs w:val="22"/>
              </w:rPr>
              <w:t xml:space="preserve">250401 Технология </w:t>
            </w:r>
            <w:r w:rsidR="000A4D90" w:rsidRPr="004A306B">
              <w:rPr>
                <w:bCs/>
                <w:color w:val="000000" w:themeColor="text1"/>
                <w:sz w:val="22"/>
                <w:szCs w:val="22"/>
              </w:rPr>
              <w:t>деревообработки</w:t>
            </w:r>
          </w:p>
          <w:p w:rsidR="000A4D90" w:rsidRPr="004A306B" w:rsidRDefault="000A4D90" w:rsidP="000A4D90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color w:val="000000" w:themeColor="text1"/>
                <w:sz w:val="22"/>
                <w:szCs w:val="22"/>
              </w:rPr>
              <w:t>Квалификация: техник-технолог</w:t>
            </w:r>
          </w:p>
          <w:p w:rsidR="00C96B24" w:rsidRPr="004A306B" w:rsidRDefault="000A4D90" w:rsidP="000A4D90">
            <w:pPr>
              <w:shd w:val="clear" w:color="auto" w:fill="FFFFFE"/>
              <w:autoSpaceDE/>
              <w:autoSpaceDN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A306B">
              <w:rPr>
                <w:bCs/>
                <w:color w:val="000000" w:themeColor="text1"/>
                <w:sz w:val="22"/>
                <w:szCs w:val="22"/>
              </w:rPr>
              <w:t>220703 Автоматизация технологических</w:t>
            </w:r>
          </w:p>
          <w:p w:rsidR="000A4D90" w:rsidRPr="004A306B" w:rsidRDefault="00C96B24" w:rsidP="00C96B24">
            <w:pPr>
              <w:shd w:val="clear" w:color="auto" w:fill="FFFFFE"/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bCs/>
                <w:color w:val="000000" w:themeColor="text1"/>
                <w:sz w:val="22"/>
                <w:szCs w:val="22"/>
              </w:rPr>
              <w:t>процессов и производств (в деревообработке)</w:t>
            </w:r>
          </w:p>
          <w:p w:rsidR="000A4D90" w:rsidRPr="004A306B" w:rsidRDefault="000A4D90" w:rsidP="000A4D90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color w:val="000000" w:themeColor="text1"/>
                <w:sz w:val="22"/>
                <w:szCs w:val="22"/>
              </w:rPr>
              <w:t>Квалификация: техник</w:t>
            </w:r>
          </w:p>
          <w:p w:rsidR="000A4D90" w:rsidRPr="004A306B" w:rsidRDefault="00C96B24" w:rsidP="00C96B24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bCs/>
                <w:color w:val="000000" w:themeColor="text1"/>
                <w:sz w:val="22"/>
                <w:szCs w:val="22"/>
              </w:rPr>
              <w:lastRenderedPageBreak/>
              <w:t xml:space="preserve">260807 Технология </w:t>
            </w:r>
            <w:r w:rsidR="000A4D90" w:rsidRPr="004A306B">
              <w:rPr>
                <w:bCs/>
                <w:color w:val="000000" w:themeColor="text1"/>
                <w:sz w:val="22"/>
                <w:szCs w:val="22"/>
              </w:rPr>
              <w:t>продукции общественного питания</w:t>
            </w:r>
          </w:p>
          <w:p w:rsidR="000A4D90" w:rsidRPr="004A306B" w:rsidRDefault="000A4D90" w:rsidP="000A4D90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color w:val="000000" w:themeColor="text1"/>
                <w:sz w:val="22"/>
                <w:szCs w:val="22"/>
              </w:rPr>
              <w:t>Квалификация: техник-технолог</w:t>
            </w:r>
          </w:p>
          <w:p w:rsidR="000A4D90" w:rsidRPr="004A306B" w:rsidRDefault="00C96B24" w:rsidP="00C96B24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bCs/>
                <w:color w:val="000000" w:themeColor="text1"/>
                <w:sz w:val="22"/>
                <w:szCs w:val="22"/>
              </w:rPr>
              <w:t xml:space="preserve">080114 Экономика и </w:t>
            </w:r>
            <w:r w:rsidR="000A4D90" w:rsidRPr="004A306B">
              <w:rPr>
                <w:bCs/>
                <w:color w:val="000000" w:themeColor="text1"/>
                <w:sz w:val="22"/>
                <w:szCs w:val="22"/>
              </w:rPr>
              <w:t>бухгалтерский учет (в промышленности)</w:t>
            </w:r>
          </w:p>
          <w:p w:rsidR="000A4D90" w:rsidRPr="004A306B" w:rsidRDefault="000A4D90" w:rsidP="006030F8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color w:val="000000" w:themeColor="text1"/>
                <w:sz w:val="22"/>
                <w:szCs w:val="22"/>
              </w:rPr>
              <w:t>Квалификация: бухгалтер </w:t>
            </w:r>
          </w:p>
          <w:p w:rsidR="0061355A" w:rsidRPr="004A306B" w:rsidRDefault="0061355A" w:rsidP="006030F8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color w:val="000000" w:themeColor="text1"/>
                <w:sz w:val="22"/>
                <w:szCs w:val="22"/>
              </w:rPr>
              <w:t>43.02.16 Туризм и гостеприимство</w:t>
            </w:r>
          </w:p>
          <w:p w:rsidR="0061355A" w:rsidRPr="004A306B" w:rsidRDefault="0061355A" w:rsidP="006030F8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color w:val="000000" w:themeColor="text1"/>
                <w:sz w:val="22"/>
                <w:szCs w:val="22"/>
              </w:rPr>
              <w:t>Квалификация – Специалист по туризму</w:t>
            </w:r>
          </w:p>
          <w:p w:rsidR="0061355A" w:rsidRPr="004A306B" w:rsidRDefault="0061355A" w:rsidP="006030F8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color w:val="000000" w:themeColor="text1"/>
                <w:sz w:val="22"/>
                <w:szCs w:val="22"/>
              </w:rPr>
              <w:t>40.02.02. Правоохранительная деятельность</w:t>
            </w:r>
          </w:p>
          <w:p w:rsidR="0061355A" w:rsidRPr="004A306B" w:rsidRDefault="0061355A" w:rsidP="006030F8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color w:val="000000" w:themeColor="text1"/>
                <w:sz w:val="22"/>
                <w:szCs w:val="22"/>
              </w:rPr>
              <w:t>Квалификация – юрист</w:t>
            </w:r>
          </w:p>
          <w:p w:rsidR="0061355A" w:rsidRPr="004A306B" w:rsidRDefault="0061355A" w:rsidP="0061355A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color w:val="000000" w:themeColor="text1"/>
                <w:sz w:val="22"/>
                <w:szCs w:val="22"/>
              </w:rPr>
              <w:t>09.02.06. Сетевое и системное администрирование</w:t>
            </w:r>
          </w:p>
          <w:p w:rsidR="0061355A" w:rsidRPr="004A306B" w:rsidRDefault="0061355A" w:rsidP="0061355A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color w:val="000000" w:themeColor="text1"/>
                <w:sz w:val="22"/>
                <w:szCs w:val="22"/>
              </w:rPr>
              <w:t>Квалификация - сетевой и системный администратор</w:t>
            </w:r>
          </w:p>
          <w:p w:rsidR="0061355A" w:rsidRPr="004A306B" w:rsidRDefault="0061355A" w:rsidP="006030F8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0A4D90" w:rsidRPr="004A306B" w:rsidRDefault="000A4D90" w:rsidP="00C96B24">
            <w:pPr>
              <w:shd w:val="clear" w:color="auto" w:fill="FFFFFE"/>
              <w:autoSpaceDE/>
              <w:autoSpaceDN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4A306B">
              <w:rPr>
                <w:bCs/>
                <w:color w:val="000000" w:themeColor="text1"/>
                <w:sz w:val="22"/>
                <w:szCs w:val="22"/>
              </w:rPr>
              <w:t xml:space="preserve">ДЛЯ ВЫПУСКНИКОВ СПО НА БАЗЕ СРЕДНЕГО </w:t>
            </w:r>
            <w:proofErr w:type="gramStart"/>
            <w:r w:rsidRPr="004A306B">
              <w:rPr>
                <w:bCs/>
                <w:color w:val="000000" w:themeColor="text1"/>
                <w:sz w:val="22"/>
                <w:szCs w:val="22"/>
              </w:rPr>
              <w:t>ПРОФЕССИОНАЛЬНОГО  ОБРАЗОВАНИЯ</w:t>
            </w:r>
            <w:proofErr w:type="gramEnd"/>
          </w:p>
          <w:p w:rsidR="000A4D90" w:rsidRPr="004A306B" w:rsidRDefault="00C96B24" w:rsidP="00C96B24">
            <w:pPr>
              <w:shd w:val="clear" w:color="auto" w:fill="FFFFFE"/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bCs/>
                <w:color w:val="000000" w:themeColor="text1"/>
                <w:sz w:val="22"/>
                <w:szCs w:val="22"/>
              </w:rPr>
              <w:t xml:space="preserve">250401 Технология </w:t>
            </w:r>
            <w:r w:rsidR="000A4D90" w:rsidRPr="004A306B">
              <w:rPr>
                <w:bCs/>
                <w:color w:val="000000" w:themeColor="text1"/>
                <w:sz w:val="22"/>
                <w:szCs w:val="22"/>
              </w:rPr>
              <w:t>деревообработки (углубленная подготовка)</w:t>
            </w:r>
          </w:p>
          <w:p w:rsidR="000A4D90" w:rsidRPr="004A306B" w:rsidRDefault="000A4D90" w:rsidP="000A4D90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color w:val="000000" w:themeColor="text1"/>
                <w:sz w:val="22"/>
                <w:szCs w:val="22"/>
              </w:rPr>
              <w:t>Квалификация: старший техник-технолог</w:t>
            </w:r>
          </w:p>
          <w:p w:rsidR="000A4D90" w:rsidRPr="004A306B" w:rsidRDefault="00C96B24" w:rsidP="00C96B24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bCs/>
                <w:color w:val="000000" w:themeColor="text1"/>
                <w:sz w:val="22"/>
                <w:szCs w:val="22"/>
              </w:rPr>
              <w:t>220703Автоматизация т</w:t>
            </w:r>
            <w:r w:rsidR="000A4D90" w:rsidRPr="004A306B">
              <w:rPr>
                <w:bCs/>
                <w:color w:val="000000" w:themeColor="text1"/>
                <w:sz w:val="22"/>
                <w:szCs w:val="22"/>
              </w:rPr>
              <w:t>ехнологических процессов и производств (в деревообработке) (углубленная подготовка)</w:t>
            </w:r>
          </w:p>
          <w:p w:rsidR="000A4D90" w:rsidRPr="004A306B" w:rsidRDefault="000A4D90" w:rsidP="006030F8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color w:val="000000" w:themeColor="text1"/>
                <w:sz w:val="22"/>
                <w:szCs w:val="22"/>
              </w:rPr>
              <w:t xml:space="preserve">Квалификация: </w:t>
            </w:r>
            <w:proofErr w:type="gramStart"/>
            <w:r w:rsidRPr="004A306B">
              <w:rPr>
                <w:color w:val="000000" w:themeColor="text1"/>
                <w:sz w:val="22"/>
                <w:szCs w:val="22"/>
              </w:rPr>
              <w:t>старший  техник</w:t>
            </w:r>
            <w:proofErr w:type="gramEnd"/>
            <w:r w:rsidRPr="004A306B">
              <w:rPr>
                <w:bCs/>
                <w:color w:val="000000" w:themeColor="text1"/>
                <w:sz w:val="22"/>
                <w:szCs w:val="22"/>
              </w:rPr>
              <w:t> </w:t>
            </w:r>
          </w:p>
          <w:p w:rsidR="000A4D90" w:rsidRPr="004A306B" w:rsidRDefault="000A4D90" w:rsidP="000A4D90">
            <w:pPr>
              <w:shd w:val="clear" w:color="auto" w:fill="FFFFFE"/>
              <w:autoSpaceDE/>
              <w:autoSpaceDN/>
              <w:jc w:val="center"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bCs/>
                <w:color w:val="000000" w:themeColor="text1"/>
                <w:sz w:val="22"/>
                <w:szCs w:val="22"/>
              </w:rPr>
              <w:t>ДЛЯ ВЫПУСКНИКОВ 11 КЛАССОВ, НА БАЗЕ СРЕДНЕГО (ОБЩЕГО) ОБРАЗОВАНИЯ:</w:t>
            </w:r>
          </w:p>
          <w:p w:rsidR="000A4D90" w:rsidRPr="004A306B" w:rsidRDefault="00C96B24" w:rsidP="00C96B24">
            <w:pPr>
              <w:shd w:val="clear" w:color="auto" w:fill="FFFFFE"/>
              <w:autoSpaceDE/>
              <w:autoSpaceDN/>
              <w:rPr>
                <w:color w:val="000000" w:themeColor="text1"/>
                <w:sz w:val="22"/>
                <w:szCs w:val="22"/>
              </w:rPr>
            </w:pPr>
            <w:proofErr w:type="gramStart"/>
            <w:r w:rsidRPr="004A306B">
              <w:rPr>
                <w:bCs/>
                <w:color w:val="000000" w:themeColor="text1"/>
                <w:sz w:val="22"/>
                <w:szCs w:val="22"/>
              </w:rPr>
              <w:t>030912  Право</w:t>
            </w:r>
            <w:proofErr w:type="gramEnd"/>
            <w:r w:rsidRPr="004A306B">
              <w:rPr>
                <w:bCs/>
                <w:color w:val="000000" w:themeColor="text1"/>
                <w:sz w:val="22"/>
                <w:szCs w:val="22"/>
              </w:rPr>
              <w:t xml:space="preserve"> и </w:t>
            </w:r>
            <w:r w:rsidR="000A4D90" w:rsidRPr="004A306B">
              <w:rPr>
                <w:bCs/>
                <w:color w:val="000000" w:themeColor="text1"/>
                <w:sz w:val="22"/>
                <w:szCs w:val="22"/>
              </w:rPr>
              <w:t>030912  Право и организация социального обеспечения</w:t>
            </w:r>
          </w:p>
          <w:p w:rsidR="000A4D90" w:rsidRPr="004A306B" w:rsidRDefault="000A4D90" w:rsidP="000A4D90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color w:val="000000" w:themeColor="text1"/>
                <w:sz w:val="22"/>
                <w:szCs w:val="22"/>
              </w:rPr>
              <w:t>Квалификация: юрист</w:t>
            </w:r>
          </w:p>
          <w:p w:rsidR="000A4D90" w:rsidRPr="004A306B" w:rsidRDefault="00C96B24" w:rsidP="00C96B24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bCs/>
                <w:color w:val="000000" w:themeColor="text1"/>
                <w:sz w:val="22"/>
                <w:szCs w:val="22"/>
              </w:rPr>
              <w:t xml:space="preserve">250401 Технология </w:t>
            </w:r>
            <w:r w:rsidR="000A4D90" w:rsidRPr="004A306B">
              <w:rPr>
                <w:bCs/>
                <w:color w:val="000000" w:themeColor="text1"/>
                <w:sz w:val="22"/>
                <w:szCs w:val="22"/>
              </w:rPr>
              <w:t>деревообработки</w:t>
            </w:r>
          </w:p>
          <w:p w:rsidR="000A4D90" w:rsidRPr="004A306B" w:rsidRDefault="000A4D90" w:rsidP="000A4D90">
            <w:pPr>
              <w:shd w:val="clear" w:color="auto" w:fill="FFFFFE"/>
              <w:autoSpaceDE/>
              <w:autoSpaceDN/>
              <w:jc w:val="both"/>
              <w:rPr>
                <w:color w:val="000000" w:themeColor="text1"/>
                <w:sz w:val="22"/>
                <w:szCs w:val="22"/>
              </w:rPr>
            </w:pPr>
            <w:r w:rsidRPr="004A306B">
              <w:rPr>
                <w:color w:val="000000" w:themeColor="text1"/>
                <w:sz w:val="22"/>
                <w:szCs w:val="22"/>
              </w:rPr>
              <w:t>Квалификация: техник-технолог</w:t>
            </w:r>
          </w:p>
          <w:p w:rsidR="000A4D90" w:rsidRPr="004A306B" w:rsidRDefault="000A4D90" w:rsidP="000A4D90">
            <w:pPr>
              <w:shd w:val="clear" w:color="auto" w:fill="FFFFFE"/>
              <w:autoSpaceDE/>
              <w:autoSpaceDN/>
              <w:rPr>
                <w:rFonts w:ascii="Arial" w:hAnsi="Arial" w:cs="Arial"/>
                <w:color w:val="000080"/>
                <w:sz w:val="22"/>
                <w:szCs w:val="22"/>
              </w:rPr>
            </w:pPr>
          </w:p>
          <w:p w:rsidR="008D436E" w:rsidRPr="004A306B" w:rsidRDefault="008D436E" w:rsidP="007372C8">
            <w:pPr>
              <w:pStyle w:val="3"/>
              <w:shd w:val="clear" w:color="auto" w:fill="FFFFFF"/>
              <w:jc w:val="both"/>
              <w:rPr>
                <w:color w:val="000000"/>
                <w:sz w:val="22"/>
                <w:szCs w:val="22"/>
                <w:u w:val="single"/>
              </w:rPr>
            </w:pPr>
          </w:p>
        </w:tc>
      </w:tr>
      <w:bookmarkEnd w:id="0"/>
    </w:tbl>
    <w:p w:rsidR="009D3FB6" w:rsidRPr="004A306B" w:rsidRDefault="009D3FB6" w:rsidP="008D2B21">
      <w:pPr>
        <w:jc w:val="both"/>
        <w:rPr>
          <w:bCs/>
          <w:color w:val="000000"/>
          <w:sz w:val="24"/>
          <w:szCs w:val="22"/>
        </w:rPr>
      </w:pPr>
    </w:p>
    <w:p w:rsidR="008D2B21" w:rsidRPr="004A306B" w:rsidRDefault="008D2B21" w:rsidP="00A8757F">
      <w:pPr>
        <w:autoSpaceDE/>
        <w:autoSpaceDN/>
        <w:jc w:val="center"/>
        <w:rPr>
          <w:b/>
          <w:bCs/>
          <w:color w:val="000000" w:themeColor="text1"/>
          <w:sz w:val="24"/>
          <w:szCs w:val="22"/>
        </w:rPr>
      </w:pPr>
      <w:r w:rsidRPr="004A306B">
        <w:rPr>
          <w:b/>
          <w:bCs/>
          <w:color w:val="000000" w:themeColor="text1"/>
          <w:sz w:val="24"/>
          <w:szCs w:val="22"/>
        </w:rPr>
        <w:t>Инфраструктура</w:t>
      </w:r>
    </w:p>
    <w:p w:rsidR="008D2B21" w:rsidRPr="004A306B" w:rsidRDefault="008D2B21" w:rsidP="008D2B21">
      <w:pPr>
        <w:jc w:val="both"/>
        <w:rPr>
          <w:bCs/>
          <w:color w:val="000000" w:themeColor="text1"/>
          <w:sz w:val="24"/>
          <w:szCs w:val="22"/>
        </w:rPr>
      </w:pPr>
      <w:r w:rsidRPr="004A306B">
        <w:rPr>
          <w:b/>
          <w:bCs/>
          <w:color w:val="000000" w:themeColor="text1"/>
          <w:sz w:val="24"/>
          <w:szCs w:val="22"/>
        </w:rPr>
        <w:t>а)</w:t>
      </w:r>
      <w:r w:rsidRPr="004A306B">
        <w:rPr>
          <w:bCs/>
          <w:color w:val="000000" w:themeColor="text1"/>
          <w:sz w:val="24"/>
          <w:szCs w:val="22"/>
        </w:rPr>
        <w:t xml:space="preserve"> </w:t>
      </w:r>
      <w:r w:rsidRPr="004A306B">
        <w:rPr>
          <w:b/>
          <w:bCs/>
          <w:color w:val="000000" w:themeColor="text1"/>
          <w:sz w:val="24"/>
          <w:szCs w:val="22"/>
        </w:rPr>
        <w:t xml:space="preserve">транспортно-логистическая </w:t>
      </w:r>
      <w:r w:rsidR="007A5B07" w:rsidRPr="004A306B">
        <w:rPr>
          <w:b/>
          <w:bCs/>
          <w:color w:val="000000" w:themeColor="text1"/>
          <w:sz w:val="24"/>
          <w:szCs w:val="22"/>
        </w:rPr>
        <w:t>инфр</w:t>
      </w:r>
      <w:r w:rsidR="00540647" w:rsidRPr="004A306B">
        <w:rPr>
          <w:b/>
          <w:bCs/>
          <w:color w:val="000000" w:themeColor="text1"/>
          <w:sz w:val="24"/>
          <w:szCs w:val="22"/>
        </w:rPr>
        <w:t>а</w:t>
      </w:r>
      <w:r w:rsidR="007A5B07" w:rsidRPr="004A306B">
        <w:rPr>
          <w:b/>
          <w:bCs/>
          <w:color w:val="000000" w:themeColor="text1"/>
          <w:sz w:val="24"/>
          <w:szCs w:val="22"/>
        </w:rPr>
        <w:t>структура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275"/>
        <w:gridCol w:w="1701"/>
      </w:tblGrid>
      <w:tr w:rsidR="006C46C6" w:rsidRPr="004A306B">
        <w:trPr>
          <w:trHeight w:val="35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540647">
            <w:pPr>
              <w:jc w:val="center"/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540647">
            <w:pPr>
              <w:jc w:val="center"/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Ед. 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61355A">
            <w:pPr>
              <w:jc w:val="center"/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Значение показателя на 01.01.20</w:t>
            </w:r>
            <w:r w:rsidR="00BC7CE8" w:rsidRPr="004A306B">
              <w:rPr>
                <w:color w:val="000000" w:themeColor="text1"/>
              </w:rPr>
              <w:t>2</w:t>
            </w:r>
            <w:r w:rsidR="0061355A" w:rsidRPr="004A306B">
              <w:rPr>
                <w:color w:val="000000" w:themeColor="text1"/>
              </w:rPr>
              <w:t>5</w:t>
            </w:r>
            <w:r w:rsidRPr="004A306B">
              <w:rPr>
                <w:color w:val="000000" w:themeColor="text1"/>
              </w:rPr>
              <w:t>г.</w:t>
            </w:r>
          </w:p>
        </w:tc>
      </w:tr>
      <w:tr w:rsidR="006C46C6" w:rsidRPr="004A306B">
        <w:trPr>
          <w:trHeight w:val="35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Протяженность железнодорожных путей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4A306B" w:rsidRDefault="00F07A39" w:rsidP="00021D10">
            <w:pPr>
              <w:jc w:val="center"/>
              <w:rPr>
                <w:color w:val="000000" w:themeColor="text1"/>
                <w:szCs w:val="24"/>
              </w:rPr>
            </w:pPr>
            <w:r w:rsidRPr="004A306B">
              <w:rPr>
                <w:color w:val="000000" w:themeColor="text1"/>
                <w:szCs w:val="24"/>
              </w:rPr>
              <w:t xml:space="preserve">км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4A306B" w:rsidRDefault="00F07A39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100,2</w:t>
            </w:r>
          </w:p>
        </w:tc>
      </w:tr>
      <w:tr w:rsidR="006C46C6" w:rsidRPr="004A306B">
        <w:trPr>
          <w:trHeight w:val="88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Протяженность автомобильных дорог – всего:</w:t>
            </w:r>
          </w:p>
          <w:p w:rsidR="00F07A39" w:rsidRPr="004A306B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:rsidR="00F07A39" w:rsidRPr="004A306B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- федерального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7A5B07">
            <w:pPr>
              <w:jc w:val="center"/>
              <w:rPr>
                <w:color w:val="000000" w:themeColor="text1"/>
                <w:szCs w:val="24"/>
              </w:rPr>
            </w:pPr>
            <w:r w:rsidRPr="004A306B">
              <w:rPr>
                <w:color w:val="000000" w:themeColor="text1"/>
                <w:szCs w:val="24"/>
              </w:rPr>
              <w:t>км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4A306B" w:rsidRDefault="008963D8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1 479,2</w:t>
            </w:r>
          </w:p>
          <w:p w:rsidR="00F07A39" w:rsidRPr="004A306B" w:rsidRDefault="00F07A39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07A39" w:rsidRPr="004A306B" w:rsidRDefault="00F07A39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106,7</w:t>
            </w:r>
          </w:p>
        </w:tc>
      </w:tr>
      <w:tr w:rsidR="006C46C6" w:rsidRPr="004A306B">
        <w:trPr>
          <w:trHeight w:val="55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- регионального или межмуниципального значения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7A5B07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4A306B" w:rsidRDefault="004009BA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458,1</w:t>
            </w:r>
          </w:p>
        </w:tc>
      </w:tr>
      <w:tr w:rsidR="006C46C6" w:rsidRPr="004A306B">
        <w:trPr>
          <w:trHeight w:val="604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- местного значения (на балансе Ленинградской области)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7A5B07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4A306B" w:rsidRDefault="00F07A39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07A39" w:rsidRPr="004A306B" w:rsidRDefault="00F07A39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59,0</w:t>
            </w:r>
          </w:p>
        </w:tc>
      </w:tr>
      <w:tr w:rsidR="006C46C6" w:rsidRPr="004A306B">
        <w:trPr>
          <w:trHeight w:val="66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8963D8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- местного значения (</w:t>
            </w:r>
            <w:r w:rsidR="008963D8" w:rsidRPr="004A306B">
              <w:rPr>
                <w:color w:val="000000" w:themeColor="text1"/>
                <w:sz w:val="24"/>
                <w:szCs w:val="24"/>
              </w:rPr>
              <w:t>в</w:t>
            </w:r>
            <w:r w:rsidRPr="004A306B">
              <w:rPr>
                <w:color w:val="000000" w:themeColor="text1"/>
                <w:sz w:val="24"/>
                <w:szCs w:val="24"/>
              </w:rPr>
              <w:t xml:space="preserve"> Приозерско</w:t>
            </w:r>
            <w:r w:rsidR="008963D8" w:rsidRPr="004A306B">
              <w:rPr>
                <w:color w:val="000000" w:themeColor="text1"/>
                <w:sz w:val="24"/>
                <w:szCs w:val="24"/>
              </w:rPr>
              <w:t>м</w:t>
            </w:r>
            <w:r w:rsidRPr="004A306B">
              <w:rPr>
                <w:color w:val="000000" w:themeColor="text1"/>
                <w:sz w:val="24"/>
                <w:szCs w:val="24"/>
              </w:rPr>
              <w:t xml:space="preserve"> муниципально</w:t>
            </w:r>
            <w:r w:rsidR="008963D8" w:rsidRPr="004A306B">
              <w:rPr>
                <w:color w:val="000000" w:themeColor="text1"/>
                <w:sz w:val="24"/>
                <w:szCs w:val="24"/>
              </w:rPr>
              <w:t>м</w:t>
            </w:r>
            <w:r w:rsidRPr="004A306B">
              <w:rPr>
                <w:color w:val="000000" w:themeColor="text1"/>
                <w:sz w:val="24"/>
                <w:szCs w:val="24"/>
              </w:rPr>
              <w:t xml:space="preserve"> район</w:t>
            </w:r>
            <w:r w:rsidR="008963D8" w:rsidRPr="004A306B">
              <w:rPr>
                <w:color w:val="000000" w:themeColor="text1"/>
                <w:sz w:val="24"/>
                <w:szCs w:val="24"/>
              </w:rPr>
              <w:t>е</w:t>
            </w:r>
            <w:r w:rsidRPr="004A306B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7A5B07">
            <w:pPr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4A306B" w:rsidRDefault="00F07A39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555EE0" w:rsidRPr="004A306B" w:rsidRDefault="008963D8" w:rsidP="00555EE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914,4</w:t>
            </w:r>
          </w:p>
        </w:tc>
      </w:tr>
      <w:tr w:rsidR="006C46C6" w:rsidRPr="004A306B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Из общей протяженности автомобильных дорог дороги с твердым покрытием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574274">
            <w:pPr>
              <w:jc w:val="center"/>
              <w:rPr>
                <w:color w:val="000000" w:themeColor="text1"/>
                <w:szCs w:val="24"/>
              </w:rPr>
            </w:pPr>
            <w:r w:rsidRPr="004A306B">
              <w:rPr>
                <w:color w:val="000000" w:themeColor="text1"/>
                <w:szCs w:val="24"/>
              </w:rPr>
              <w:t>км/%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8963D8" w:rsidP="00AB0B4D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507,8/ 74,5</w:t>
            </w:r>
          </w:p>
        </w:tc>
      </w:tr>
      <w:tr w:rsidR="006C46C6" w:rsidRPr="004A306B">
        <w:trPr>
          <w:trHeight w:val="585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lastRenderedPageBreak/>
              <w:t>Плотность транспортной сети:</w:t>
            </w:r>
          </w:p>
          <w:p w:rsidR="00F07A39" w:rsidRPr="004A306B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- железнодорожной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7A5B07">
            <w:pPr>
              <w:jc w:val="center"/>
              <w:rPr>
                <w:color w:val="000000" w:themeColor="text1"/>
                <w:szCs w:val="24"/>
              </w:rPr>
            </w:pPr>
          </w:p>
          <w:p w:rsidR="00F07A39" w:rsidRPr="004A306B" w:rsidRDefault="00F07A39" w:rsidP="007A5B07">
            <w:pPr>
              <w:jc w:val="center"/>
              <w:rPr>
                <w:color w:val="000000" w:themeColor="text1"/>
                <w:szCs w:val="24"/>
              </w:rPr>
            </w:pPr>
            <w:r w:rsidRPr="004A306B">
              <w:rPr>
                <w:color w:val="000000" w:themeColor="text1"/>
                <w:szCs w:val="24"/>
              </w:rPr>
              <w:t>км/1000 км2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7A5B0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F07A39" w:rsidRPr="004A306B" w:rsidRDefault="00F07A39" w:rsidP="007A5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28</w:t>
            </w:r>
          </w:p>
        </w:tc>
      </w:tr>
      <w:tr w:rsidR="006C46C6" w:rsidRPr="004A306B" w:rsidTr="00173052">
        <w:trPr>
          <w:trHeight w:val="38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- автодорожной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7A5B0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021D10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218</w:t>
            </w:r>
          </w:p>
        </w:tc>
      </w:tr>
      <w:tr w:rsidR="006C46C6" w:rsidRPr="004A306B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 xml:space="preserve">Количество мостов (длинной более </w:t>
            </w:r>
            <w:smartTag w:uri="urn:schemas-microsoft-com:office:smarttags" w:element="metricconverter">
              <w:smartTagPr>
                <w:attr w:name="ProductID" w:val="25 м"/>
              </w:smartTagPr>
              <w:r w:rsidRPr="004A306B">
                <w:rPr>
                  <w:color w:val="000000" w:themeColor="text1"/>
                  <w:sz w:val="24"/>
                  <w:szCs w:val="24"/>
                </w:rPr>
                <w:t>25 м</w:t>
              </w:r>
            </w:smartTag>
            <w:r w:rsidRPr="004A306B">
              <w:rPr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4A306B" w:rsidRDefault="00F07A39" w:rsidP="00021D10">
            <w:pPr>
              <w:jc w:val="center"/>
              <w:rPr>
                <w:color w:val="000000" w:themeColor="text1"/>
                <w:szCs w:val="24"/>
              </w:rPr>
            </w:pPr>
            <w:r w:rsidRPr="004A306B">
              <w:rPr>
                <w:color w:val="000000" w:themeColor="text1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4009BA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1</w:t>
            </w:r>
            <w:r w:rsidR="004009BA" w:rsidRPr="004A306B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6C46C6" w:rsidRPr="004A306B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Количество путепроводов и транспортных развязок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4A306B" w:rsidRDefault="00F07A39" w:rsidP="00021D10">
            <w:pPr>
              <w:jc w:val="center"/>
              <w:rPr>
                <w:color w:val="000000" w:themeColor="text1"/>
                <w:szCs w:val="24"/>
              </w:rPr>
            </w:pPr>
            <w:r w:rsidRPr="004A306B">
              <w:rPr>
                <w:color w:val="000000" w:themeColor="text1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4009BA" w:rsidP="00021D10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6C46C6" w:rsidRPr="004A306B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Количество автостанций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4A306B" w:rsidRDefault="00F07A39" w:rsidP="00021D10">
            <w:pPr>
              <w:jc w:val="center"/>
              <w:rPr>
                <w:color w:val="000000" w:themeColor="text1"/>
                <w:szCs w:val="24"/>
              </w:rPr>
            </w:pPr>
            <w:r w:rsidRPr="004A306B">
              <w:rPr>
                <w:color w:val="000000" w:themeColor="text1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021D10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6C46C6" w:rsidRPr="004A306B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Количество железнодорожных вокзалов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4A306B" w:rsidRDefault="00F07A39" w:rsidP="00021D10">
            <w:pPr>
              <w:jc w:val="center"/>
              <w:rPr>
                <w:color w:val="000000" w:themeColor="text1"/>
                <w:szCs w:val="24"/>
              </w:rPr>
            </w:pPr>
            <w:r w:rsidRPr="004A306B">
              <w:rPr>
                <w:color w:val="000000" w:themeColor="text1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021D10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6C46C6" w:rsidRPr="004A306B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Количество железнодорожных станций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4A306B" w:rsidRDefault="00F07A39" w:rsidP="00021D10">
            <w:pPr>
              <w:jc w:val="center"/>
              <w:rPr>
                <w:color w:val="000000" w:themeColor="text1"/>
                <w:szCs w:val="24"/>
              </w:rPr>
            </w:pPr>
            <w:r w:rsidRPr="004A306B">
              <w:rPr>
                <w:color w:val="000000" w:themeColor="text1"/>
                <w:szCs w:val="24"/>
              </w:rPr>
              <w:t xml:space="preserve">ед.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4009BA" w:rsidP="00173052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1</w:t>
            </w:r>
            <w:r w:rsidR="00173052" w:rsidRPr="004A306B">
              <w:rPr>
                <w:color w:val="000000" w:themeColor="text1"/>
                <w:sz w:val="24"/>
                <w:szCs w:val="24"/>
              </w:rPr>
              <w:t>3</w:t>
            </w:r>
          </w:p>
        </w:tc>
      </w:tr>
      <w:tr w:rsidR="006C46C6" w:rsidRPr="004A306B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Количество железнодорожных пассажирских платформ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4A306B" w:rsidRDefault="00F07A39" w:rsidP="00021D10">
            <w:pPr>
              <w:jc w:val="center"/>
              <w:rPr>
                <w:color w:val="000000" w:themeColor="text1"/>
                <w:szCs w:val="24"/>
              </w:rPr>
            </w:pPr>
            <w:r w:rsidRPr="004A306B">
              <w:rPr>
                <w:color w:val="000000" w:themeColor="text1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021D10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7</w:t>
            </w:r>
          </w:p>
        </w:tc>
      </w:tr>
      <w:tr w:rsidR="006C46C6" w:rsidRPr="004A306B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Обеспеченность населения индивидуальными легковыми автомобилями (на 1000 жителей)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4A306B" w:rsidRDefault="00F07A39" w:rsidP="00021D10">
            <w:pPr>
              <w:jc w:val="center"/>
              <w:rPr>
                <w:color w:val="000000" w:themeColor="text1"/>
                <w:szCs w:val="24"/>
              </w:rPr>
            </w:pPr>
            <w:r w:rsidRPr="004A306B">
              <w:rPr>
                <w:color w:val="000000" w:themeColor="text1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4A306B" w:rsidRDefault="00574274" w:rsidP="00021D10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300</w:t>
            </w:r>
          </w:p>
        </w:tc>
      </w:tr>
      <w:tr w:rsidR="006C46C6" w:rsidRPr="004A306B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Количество АЗС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4A306B" w:rsidRDefault="00F07A39" w:rsidP="00021D10">
            <w:pPr>
              <w:jc w:val="center"/>
              <w:rPr>
                <w:color w:val="000000" w:themeColor="text1"/>
                <w:szCs w:val="24"/>
              </w:rPr>
            </w:pPr>
            <w:r w:rsidRPr="004A306B">
              <w:rPr>
                <w:color w:val="000000" w:themeColor="text1"/>
                <w:szCs w:val="24"/>
              </w:rPr>
              <w:t>ед.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4A306B" w:rsidRDefault="008963D8" w:rsidP="00021D10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9</w:t>
            </w:r>
          </w:p>
        </w:tc>
      </w:tr>
      <w:tr w:rsidR="006C46C6" w:rsidRPr="004A306B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Территории, занятые объектами транспортной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4A306B" w:rsidRDefault="00F07A39" w:rsidP="00021D10">
            <w:pPr>
              <w:jc w:val="center"/>
              <w:rPr>
                <w:color w:val="000000" w:themeColor="text1"/>
                <w:szCs w:val="24"/>
              </w:rPr>
            </w:pPr>
            <w:r w:rsidRPr="004A306B">
              <w:rPr>
                <w:color w:val="000000" w:themeColor="text1"/>
                <w:szCs w:val="24"/>
              </w:rPr>
              <w:t>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7A39" w:rsidRPr="004A306B" w:rsidRDefault="00F07A39" w:rsidP="00021D10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1900</w:t>
            </w:r>
          </w:p>
        </w:tc>
      </w:tr>
    </w:tbl>
    <w:p w:rsidR="007A5B07" w:rsidRPr="004A306B" w:rsidRDefault="007A5B07" w:rsidP="007A5B07">
      <w:pPr>
        <w:jc w:val="both"/>
        <w:rPr>
          <w:bCs/>
          <w:color w:val="000000" w:themeColor="text1"/>
          <w:sz w:val="24"/>
          <w:szCs w:val="22"/>
        </w:rPr>
      </w:pPr>
    </w:p>
    <w:p w:rsidR="006B01BD" w:rsidRPr="004A306B" w:rsidRDefault="006B01BD" w:rsidP="007A5B07">
      <w:pPr>
        <w:jc w:val="both"/>
        <w:rPr>
          <w:bCs/>
          <w:color w:val="000000" w:themeColor="text1"/>
          <w:sz w:val="24"/>
          <w:szCs w:val="22"/>
        </w:rPr>
      </w:pPr>
    </w:p>
    <w:p w:rsidR="007A5B07" w:rsidRPr="004A306B" w:rsidRDefault="007A5B07" w:rsidP="007A5B07">
      <w:pPr>
        <w:jc w:val="both"/>
        <w:rPr>
          <w:b/>
          <w:bCs/>
          <w:color w:val="000000" w:themeColor="text1"/>
          <w:sz w:val="24"/>
          <w:szCs w:val="22"/>
        </w:rPr>
      </w:pPr>
      <w:r w:rsidRPr="004A306B">
        <w:rPr>
          <w:b/>
          <w:bCs/>
          <w:color w:val="000000" w:themeColor="text1"/>
          <w:sz w:val="24"/>
          <w:szCs w:val="22"/>
        </w:rPr>
        <w:t>б)</w:t>
      </w:r>
      <w:r w:rsidRPr="004A306B">
        <w:rPr>
          <w:bCs/>
          <w:color w:val="000000" w:themeColor="text1"/>
          <w:sz w:val="24"/>
          <w:szCs w:val="22"/>
        </w:rPr>
        <w:t xml:space="preserve"> </w:t>
      </w:r>
      <w:r w:rsidRPr="004A306B">
        <w:rPr>
          <w:b/>
          <w:bCs/>
          <w:color w:val="000000" w:themeColor="text1"/>
          <w:sz w:val="24"/>
          <w:szCs w:val="22"/>
        </w:rPr>
        <w:t>энергетическая</w:t>
      </w: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275"/>
        <w:gridCol w:w="1706"/>
      </w:tblGrid>
      <w:tr w:rsidR="006C46C6" w:rsidRPr="004A306B">
        <w:trPr>
          <w:trHeight w:val="35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021D10">
            <w:pPr>
              <w:jc w:val="center"/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021D10">
            <w:pPr>
              <w:jc w:val="center"/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Ед. изм.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61355A">
            <w:pPr>
              <w:jc w:val="center"/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Значение показателя на 01.01.20</w:t>
            </w:r>
            <w:r w:rsidR="00BC7CE8" w:rsidRPr="004A306B">
              <w:rPr>
                <w:color w:val="000000" w:themeColor="text1"/>
              </w:rPr>
              <w:t>2</w:t>
            </w:r>
            <w:r w:rsidR="0061355A" w:rsidRPr="004A306B">
              <w:rPr>
                <w:color w:val="000000" w:themeColor="text1"/>
              </w:rPr>
              <w:t>5</w:t>
            </w:r>
            <w:r w:rsidRPr="004A306B">
              <w:rPr>
                <w:color w:val="000000" w:themeColor="text1"/>
              </w:rPr>
              <w:t>г.</w:t>
            </w:r>
          </w:p>
        </w:tc>
      </w:tr>
      <w:tr w:rsidR="006C46C6" w:rsidRPr="004A306B">
        <w:trPr>
          <w:trHeight w:val="356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540647">
            <w:pPr>
              <w:rPr>
                <w:b/>
                <w:color w:val="000000" w:themeColor="text1"/>
                <w:sz w:val="24"/>
                <w:szCs w:val="24"/>
              </w:rPr>
            </w:pPr>
            <w:r w:rsidRPr="004A306B">
              <w:rPr>
                <w:b/>
                <w:color w:val="000000" w:themeColor="text1"/>
                <w:sz w:val="24"/>
                <w:szCs w:val="24"/>
              </w:rPr>
              <w:t>Энергоснабжение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C46C6" w:rsidRPr="004A306B">
        <w:trPr>
          <w:trHeight w:val="63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574274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Потребность в электроэнергии на коммунально-бытовые нужды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7A5B07">
            <w:pPr>
              <w:jc w:val="center"/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тыс. кВт.</w:t>
            </w:r>
          </w:p>
          <w:p w:rsidR="00F07A39" w:rsidRPr="004A306B" w:rsidRDefault="00F07A39" w:rsidP="007A5B07">
            <w:pPr>
              <w:jc w:val="center"/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час. в 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7A5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140</w:t>
            </w:r>
          </w:p>
        </w:tc>
      </w:tr>
      <w:tr w:rsidR="006C46C6" w:rsidRPr="004A306B">
        <w:trPr>
          <w:trHeight w:val="2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7A5B07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 xml:space="preserve">Количество подстанций 110 </w:t>
            </w:r>
            <w:proofErr w:type="spellStart"/>
            <w:r w:rsidRPr="004A306B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7A5B07">
            <w:pPr>
              <w:jc w:val="center"/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ед.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574274" w:rsidP="007A5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14</w:t>
            </w:r>
          </w:p>
        </w:tc>
      </w:tr>
      <w:tr w:rsidR="006C46C6" w:rsidRPr="004A306B">
        <w:trPr>
          <w:trHeight w:val="2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7A5B07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 xml:space="preserve">Суммарная номинальная мощность трансформаторов 110 </w:t>
            </w:r>
            <w:proofErr w:type="spellStart"/>
            <w:r w:rsidRPr="004A306B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7A5B07">
            <w:pPr>
              <w:jc w:val="center"/>
              <w:rPr>
                <w:color w:val="000000" w:themeColor="text1"/>
              </w:rPr>
            </w:pPr>
            <w:proofErr w:type="spellStart"/>
            <w:r w:rsidRPr="004A306B">
              <w:rPr>
                <w:color w:val="000000" w:themeColor="text1"/>
              </w:rPr>
              <w:t>кВА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574274" w:rsidP="007A5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333500</w:t>
            </w:r>
          </w:p>
        </w:tc>
      </w:tr>
      <w:tr w:rsidR="006C46C6" w:rsidRPr="004A306B">
        <w:trPr>
          <w:trHeight w:val="2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E97A2B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 xml:space="preserve">Количество подстанций 35 </w:t>
            </w:r>
            <w:proofErr w:type="spellStart"/>
            <w:r w:rsidRPr="004A306B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021D10">
            <w:pPr>
              <w:jc w:val="center"/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ед.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574274" w:rsidP="007A5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4</w:t>
            </w:r>
          </w:p>
        </w:tc>
      </w:tr>
      <w:tr w:rsidR="006C46C6" w:rsidRPr="004A306B">
        <w:trPr>
          <w:trHeight w:val="2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E97A2B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 xml:space="preserve">Суммарная номинальная мощность трансформаторов 35 </w:t>
            </w:r>
            <w:proofErr w:type="spellStart"/>
            <w:r w:rsidRPr="004A306B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021D10">
            <w:pPr>
              <w:jc w:val="center"/>
              <w:rPr>
                <w:color w:val="000000" w:themeColor="text1"/>
              </w:rPr>
            </w:pPr>
            <w:proofErr w:type="spellStart"/>
            <w:r w:rsidRPr="004A306B">
              <w:rPr>
                <w:color w:val="000000" w:themeColor="text1"/>
              </w:rPr>
              <w:t>кВА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7A5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16600</w:t>
            </w:r>
          </w:p>
        </w:tc>
      </w:tr>
      <w:tr w:rsidR="006C46C6" w:rsidRPr="004A306B">
        <w:trPr>
          <w:trHeight w:val="2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E97A2B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 xml:space="preserve">Количество подстанций 6-10 </w:t>
            </w:r>
            <w:proofErr w:type="spellStart"/>
            <w:r w:rsidRPr="004A306B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021D10">
            <w:pPr>
              <w:jc w:val="center"/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ед.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8366BA" w:rsidP="00AB0B4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4</w:t>
            </w:r>
            <w:r w:rsidR="00AB0B4D" w:rsidRPr="004A306B">
              <w:rPr>
                <w:color w:val="000000" w:themeColor="text1"/>
                <w:sz w:val="24"/>
                <w:szCs w:val="24"/>
              </w:rPr>
              <w:t>90</w:t>
            </w:r>
          </w:p>
        </w:tc>
      </w:tr>
      <w:tr w:rsidR="006C46C6" w:rsidRPr="004A306B">
        <w:trPr>
          <w:trHeight w:val="2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E97A2B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 xml:space="preserve">Суммарная номинальная мощность трансформаторов 6-10 </w:t>
            </w:r>
            <w:proofErr w:type="spellStart"/>
            <w:r w:rsidRPr="004A306B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021D10">
            <w:pPr>
              <w:jc w:val="center"/>
              <w:rPr>
                <w:color w:val="000000" w:themeColor="text1"/>
              </w:rPr>
            </w:pPr>
            <w:proofErr w:type="spellStart"/>
            <w:r w:rsidRPr="004A306B">
              <w:rPr>
                <w:color w:val="000000" w:themeColor="text1"/>
              </w:rPr>
              <w:t>кВА</w:t>
            </w:r>
            <w:proofErr w:type="spellEnd"/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AB0B4D" w:rsidP="007A5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113760</w:t>
            </w:r>
          </w:p>
        </w:tc>
      </w:tr>
      <w:tr w:rsidR="006C46C6" w:rsidRPr="004A306B">
        <w:trPr>
          <w:trHeight w:val="2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E97A2B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 xml:space="preserve">Протяженность кабельных/воздушных линий 6-10 </w:t>
            </w:r>
            <w:proofErr w:type="spellStart"/>
            <w:r w:rsidRPr="004A306B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021D10">
            <w:pPr>
              <w:jc w:val="center"/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км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AB0B4D" w:rsidP="00AB0B4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57,1</w:t>
            </w:r>
            <w:r w:rsidR="005870CB" w:rsidRPr="004A306B">
              <w:rPr>
                <w:color w:val="000000" w:themeColor="text1"/>
                <w:sz w:val="24"/>
                <w:szCs w:val="24"/>
              </w:rPr>
              <w:t>/</w:t>
            </w:r>
            <w:r w:rsidRPr="004A306B">
              <w:rPr>
                <w:color w:val="000000" w:themeColor="text1"/>
                <w:sz w:val="24"/>
                <w:szCs w:val="24"/>
              </w:rPr>
              <w:t>723</w:t>
            </w:r>
          </w:p>
        </w:tc>
      </w:tr>
      <w:tr w:rsidR="006C46C6" w:rsidRPr="004A306B">
        <w:trPr>
          <w:trHeight w:val="26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082439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 xml:space="preserve">Протяженность кабельных/воздушных линий 0,4 </w:t>
            </w:r>
            <w:proofErr w:type="spellStart"/>
            <w:r w:rsidRPr="004A306B">
              <w:rPr>
                <w:color w:val="000000" w:themeColor="text1"/>
                <w:sz w:val="24"/>
                <w:szCs w:val="24"/>
              </w:rPr>
              <w:t>кВ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021D10">
            <w:pPr>
              <w:jc w:val="center"/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км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AB0B4D" w:rsidP="00AB0B4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19,8</w:t>
            </w:r>
            <w:r w:rsidR="005870CB" w:rsidRPr="004A306B">
              <w:rPr>
                <w:color w:val="000000" w:themeColor="text1"/>
                <w:sz w:val="24"/>
                <w:szCs w:val="24"/>
              </w:rPr>
              <w:t>/</w:t>
            </w:r>
            <w:r w:rsidRPr="004A306B">
              <w:rPr>
                <w:color w:val="000000" w:themeColor="text1"/>
                <w:sz w:val="24"/>
                <w:szCs w:val="24"/>
              </w:rPr>
              <w:t>756,4</w:t>
            </w:r>
          </w:p>
        </w:tc>
      </w:tr>
      <w:tr w:rsidR="006C46C6" w:rsidRPr="004A306B">
        <w:trPr>
          <w:trHeight w:val="32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021D10">
            <w:pPr>
              <w:rPr>
                <w:b/>
                <w:color w:val="000000" w:themeColor="text1"/>
                <w:sz w:val="24"/>
                <w:szCs w:val="24"/>
              </w:rPr>
            </w:pPr>
            <w:r w:rsidRPr="004A306B">
              <w:rPr>
                <w:b/>
                <w:color w:val="000000" w:themeColor="text1"/>
                <w:sz w:val="24"/>
                <w:szCs w:val="24"/>
              </w:rPr>
              <w:t>Теплоснабжение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021D10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021D10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C46C6" w:rsidRPr="004A306B">
        <w:trPr>
          <w:trHeight w:val="32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6878A6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Протяженность муниципальных тепловых сетей (в 2-трубном исчислении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021D10">
            <w:pPr>
              <w:jc w:val="center"/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км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8963D8" w:rsidP="009573E8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112</w:t>
            </w:r>
            <w:r w:rsidR="00555EE0" w:rsidRPr="004A306B">
              <w:rPr>
                <w:color w:val="000000" w:themeColor="text1"/>
                <w:sz w:val="24"/>
                <w:szCs w:val="24"/>
              </w:rPr>
              <w:t>,9</w:t>
            </w:r>
          </w:p>
        </w:tc>
      </w:tr>
      <w:tr w:rsidR="006C46C6" w:rsidRPr="004A306B">
        <w:trPr>
          <w:trHeight w:val="32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6878A6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Получено тепловой энергии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021D10">
            <w:pPr>
              <w:jc w:val="center"/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тыс. Гкал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1E6539" w:rsidP="001E6539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249,9</w:t>
            </w:r>
          </w:p>
        </w:tc>
      </w:tr>
      <w:tr w:rsidR="006C46C6" w:rsidRPr="004A306B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07A39" w:rsidRPr="004A306B" w:rsidRDefault="00F07A39" w:rsidP="00021D10">
            <w:pPr>
              <w:pStyle w:val="a4"/>
              <w:rPr>
                <w:b/>
                <w:color w:val="000000" w:themeColor="text1"/>
                <w:sz w:val="24"/>
                <w:szCs w:val="24"/>
              </w:rPr>
            </w:pPr>
            <w:r w:rsidRPr="004A306B">
              <w:rPr>
                <w:b/>
                <w:color w:val="000000" w:themeColor="text1"/>
                <w:sz w:val="24"/>
                <w:szCs w:val="24"/>
              </w:rPr>
              <w:t>Газоснабжение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7A39" w:rsidRPr="004A306B" w:rsidRDefault="00F07A39" w:rsidP="00021D10">
            <w:pPr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A39" w:rsidRPr="004A306B" w:rsidRDefault="00F07A39" w:rsidP="00021D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C46C6" w:rsidRPr="004A306B">
        <w:trPr>
          <w:trHeight w:val="621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 xml:space="preserve">Потребление </w:t>
            </w:r>
            <w:r w:rsidR="00574274" w:rsidRPr="004A306B">
              <w:rPr>
                <w:color w:val="000000" w:themeColor="text1"/>
                <w:sz w:val="24"/>
                <w:szCs w:val="24"/>
              </w:rPr>
              <w:t xml:space="preserve">природного </w:t>
            </w:r>
            <w:r w:rsidRPr="004A306B">
              <w:rPr>
                <w:color w:val="000000" w:themeColor="text1"/>
                <w:sz w:val="24"/>
                <w:szCs w:val="24"/>
              </w:rPr>
              <w:t>газа всего:</w:t>
            </w:r>
          </w:p>
          <w:p w:rsidR="00F07A39" w:rsidRPr="004A306B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- на коммунально-бытовые нужды населения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9573E8" w:rsidP="00021D10">
            <w:pPr>
              <w:jc w:val="center"/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млн</w:t>
            </w:r>
            <w:r w:rsidR="00F07A39" w:rsidRPr="004A306B">
              <w:rPr>
                <w:color w:val="000000" w:themeColor="text1"/>
              </w:rPr>
              <w:t>. м3/</w:t>
            </w:r>
          </w:p>
          <w:p w:rsidR="00F07A39" w:rsidRPr="004A306B" w:rsidRDefault="00F07A39" w:rsidP="00021D10">
            <w:pPr>
              <w:jc w:val="center"/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1E6539" w:rsidP="001E6539">
            <w:pPr>
              <w:tabs>
                <w:tab w:val="left" w:pos="488"/>
                <w:tab w:val="center" w:pos="745"/>
              </w:tabs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ab/>
            </w:r>
            <w:r w:rsidR="003B2BCD" w:rsidRPr="004A306B">
              <w:rPr>
                <w:color w:val="000000" w:themeColor="text1"/>
                <w:sz w:val="24"/>
                <w:szCs w:val="24"/>
              </w:rPr>
              <w:t>17,55</w:t>
            </w:r>
            <w:r w:rsidRPr="004A306B">
              <w:rPr>
                <w:color w:val="000000" w:themeColor="text1"/>
                <w:sz w:val="24"/>
                <w:szCs w:val="24"/>
              </w:rPr>
              <w:tab/>
              <w:t>4,05</w:t>
            </w:r>
          </w:p>
        </w:tc>
      </w:tr>
      <w:tr w:rsidR="006C46C6" w:rsidRPr="004A306B">
        <w:trPr>
          <w:trHeight w:val="609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- на тепловые источники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021D10">
            <w:pPr>
              <w:jc w:val="center"/>
              <w:rPr>
                <w:color w:val="000000" w:themeColor="text1"/>
                <w:szCs w:val="24"/>
              </w:rPr>
            </w:pPr>
            <w:r w:rsidRPr="004A306B">
              <w:rPr>
                <w:color w:val="000000" w:themeColor="text1"/>
                <w:szCs w:val="24"/>
              </w:rPr>
              <w:t>млн. м3/</w:t>
            </w:r>
          </w:p>
          <w:p w:rsidR="00F07A39" w:rsidRPr="004A306B" w:rsidRDefault="00F07A39" w:rsidP="00021D10">
            <w:pPr>
              <w:jc w:val="center"/>
              <w:rPr>
                <w:color w:val="000000" w:themeColor="text1"/>
                <w:szCs w:val="24"/>
              </w:rPr>
            </w:pPr>
            <w:r w:rsidRPr="004A306B">
              <w:rPr>
                <w:color w:val="000000" w:themeColor="text1"/>
                <w:szCs w:val="24"/>
              </w:rPr>
              <w:t>год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1E6539" w:rsidP="003B2BCD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13,5</w:t>
            </w:r>
          </w:p>
        </w:tc>
      </w:tr>
      <w:tr w:rsidR="006C46C6" w:rsidRPr="004A306B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Удельный вес газа в топливном балансе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021D10">
            <w:pPr>
              <w:jc w:val="center"/>
              <w:rPr>
                <w:color w:val="000000" w:themeColor="text1"/>
                <w:szCs w:val="24"/>
              </w:rPr>
            </w:pPr>
            <w:r w:rsidRPr="004A306B">
              <w:rPr>
                <w:color w:val="000000" w:themeColor="text1"/>
                <w:szCs w:val="24"/>
              </w:rPr>
              <w:t>%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555EE0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7,5</w:t>
            </w:r>
          </w:p>
        </w:tc>
      </w:tr>
      <w:tr w:rsidR="006C46C6" w:rsidRPr="004A306B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Источники подачи газа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ГРС</w:t>
            </w:r>
          </w:p>
        </w:tc>
      </w:tr>
      <w:tr w:rsidR="006C46C6" w:rsidRPr="004A306B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A" w:rsidRPr="004A306B" w:rsidRDefault="004009BA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Протяженность газопроводов природного газа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A" w:rsidRPr="004A306B" w:rsidRDefault="004009BA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9BA" w:rsidRPr="004A306B" w:rsidRDefault="00EF4562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94,984</w:t>
            </w:r>
          </w:p>
        </w:tc>
      </w:tr>
    </w:tbl>
    <w:p w:rsidR="007A5B07" w:rsidRPr="004A306B" w:rsidRDefault="007A5B07" w:rsidP="007A5B07">
      <w:pPr>
        <w:jc w:val="both"/>
        <w:rPr>
          <w:bCs/>
          <w:color w:val="000000" w:themeColor="text1"/>
          <w:sz w:val="24"/>
          <w:szCs w:val="22"/>
        </w:rPr>
      </w:pPr>
    </w:p>
    <w:p w:rsidR="007A5B07" w:rsidRPr="004A306B" w:rsidRDefault="007A5B07" w:rsidP="007A5B07">
      <w:pPr>
        <w:jc w:val="both"/>
        <w:rPr>
          <w:bCs/>
          <w:color w:val="000000" w:themeColor="text1"/>
          <w:sz w:val="24"/>
          <w:szCs w:val="22"/>
        </w:rPr>
      </w:pPr>
      <w:r w:rsidRPr="004A306B">
        <w:rPr>
          <w:b/>
          <w:bCs/>
          <w:color w:val="000000" w:themeColor="text1"/>
          <w:sz w:val="24"/>
          <w:szCs w:val="22"/>
        </w:rPr>
        <w:t>в)</w:t>
      </w:r>
      <w:r w:rsidRPr="004A306B">
        <w:rPr>
          <w:bCs/>
          <w:color w:val="000000" w:themeColor="text1"/>
          <w:sz w:val="24"/>
          <w:szCs w:val="22"/>
        </w:rPr>
        <w:t xml:space="preserve"> </w:t>
      </w:r>
      <w:r w:rsidRPr="004A306B">
        <w:rPr>
          <w:b/>
          <w:bCs/>
          <w:color w:val="000000" w:themeColor="text1"/>
          <w:sz w:val="24"/>
          <w:szCs w:val="22"/>
        </w:rPr>
        <w:t>инфраструктура водоснабжения и водоотведения</w:t>
      </w:r>
      <w:r w:rsidRPr="004A306B">
        <w:rPr>
          <w:bCs/>
          <w:color w:val="000000" w:themeColor="text1"/>
          <w:sz w:val="24"/>
          <w:szCs w:val="22"/>
        </w:rPr>
        <w:t xml:space="preserve"> </w:t>
      </w: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275"/>
        <w:gridCol w:w="1706"/>
      </w:tblGrid>
      <w:tr w:rsidR="006C46C6" w:rsidRPr="004A306B">
        <w:trPr>
          <w:trHeight w:val="35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7A5B07" w:rsidP="00021D10">
            <w:pPr>
              <w:jc w:val="center"/>
              <w:rPr>
                <w:color w:val="000000" w:themeColor="text1"/>
              </w:rPr>
            </w:pPr>
            <w:r w:rsidRPr="004A306B">
              <w:rPr>
                <w:bCs/>
                <w:color w:val="000000" w:themeColor="text1"/>
                <w:sz w:val="24"/>
                <w:szCs w:val="22"/>
              </w:rPr>
              <w:t xml:space="preserve"> </w:t>
            </w:r>
            <w:r w:rsidR="00F07A39" w:rsidRPr="004A306B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021D10">
            <w:pPr>
              <w:jc w:val="center"/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Ед. изм.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61355A">
            <w:pPr>
              <w:jc w:val="center"/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Значение показателя на 01.01.20</w:t>
            </w:r>
            <w:r w:rsidR="00BC7CE8" w:rsidRPr="004A306B">
              <w:rPr>
                <w:color w:val="000000" w:themeColor="text1"/>
              </w:rPr>
              <w:t>2</w:t>
            </w:r>
            <w:r w:rsidR="0061355A" w:rsidRPr="004A306B">
              <w:rPr>
                <w:color w:val="000000" w:themeColor="text1"/>
              </w:rPr>
              <w:t>5</w:t>
            </w:r>
            <w:r w:rsidRPr="004A306B">
              <w:rPr>
                <w:color w:val="000000" w:themeColor="text1"/>
              </w:rPr>
              <w:t>г.</w:t>
            </w:r>
          </w:p>
        </w:tc>
      </w:tr>
      <w:tr w:rsidR="006C46C6" w:rsidRPr="004A306B">
        <w:trPr>
          <w:trHeight w:val="32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021D10">
            <w:pPr>
              <w:rPr>
                <w:b/>
                <w:color w:val="000000" w:themeColor="text1"/>
                <w:sz w:val="24"/>
                <w:szCs w:val="24"/>
              </w:rPr>
            </w:pPr>
            <w:r w:rsidRPr="004A306B">
              <w:rPr>
                <w:b/>
                <w:color w:val="000000" w:themeColor="text1"/>
                <w:sz w:val="24"/>
                <w:szCs w:val="24"/>
              </w:rPr>
              <w:lastRenderedPageBreak/>
              <w:t>Водоснабжение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021D10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C46C6" w:rsidRPr="004A306B">
        <w:trPr>
          <w:trHeight w:val="32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Протяженность водопроводных сетей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555EE0" w:rsidP="00551131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2</w:t>
            </w:r>
            <w:r w:rsidR="00551131" w:rsidRPr="004A306B">
              <w:rPr>
                <w:color w:val="000000" w:themeColor="text1"/>
                <w:sz w:val="24"/>
                <w:szCs w:val="24"/>
              </w:rPr>
              <w:t>44,8</w:t>
            </w:r>
          </w:p>
        </w:tc>
      </w:tr>
      <w:tr w:rsidR="006C46C6" w:rsidRPr="004A306B">
        <w:trPr>
          <w:trHeight w:val="8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Водопотребление – всего</w:t>
            </w:r>
          </w:p>
          <w:p w:rsidR="00F07A39" w:rsidRPr="004A306B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в том числе:</w:t>
            </w:r>
          </w:p>
          <w:p w:rsidR="00F07A39" w:rsidRPr="004A306B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- на хозяйственно-питьевые нужды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7A5B07">
            <w:pPr>
              <w:jc w:val="center"/>
              <w:rPr>
                <w:color w:val="000000" w:themeColor="text1"/>
                <w:szCs w:val="24"/>
              </w:rPr>
            </w:pPr>
            <w:r w:rsidRPr="004A306B">
              <w:rPr>
                <w:color w:val="000000" w:themeColor="text1"/>
                <w:szCs w:val="24"/>
              </w:rPr>
              <w:t>тыс.</w:t>
            </w:r>
          </w:p>
          <w:p w:rsidR="00F07A39" w:rsidRPr="004A306B" w:rsidRDefault="00F07A39" w:rsidP="007A5B07">
            <w:pPr>
              <w:jc w:val="center"/>
              <w:rPr>
                <w:color w:val="000000" w:themeColor="text1"/>
                <w:szCs w:val="24"/>
              </w:rPr>
            </w:pPr>
            <w:r w:rsidRPr="004A306B">
              <w:rPr>
                <w:color w:val="000000" w:themeColor="text1"/>
                <w:szCs w:val="24"/>
              </w:rPr>
              <w:t>м3/</w:t>
            </w:r>
            <w:proofErr w:type="spellStart"/>
            <w:r w:rsidRPr="004A306B">
              <w:rPr>
                <w:color w:val="000000" w:themeColor="text1"/>
                <w:szCs w:val="24"/>
              </w:rPr>
              <w:t>сут</w:t>
            </w:r>
            <w:proofErr w:type="spellEnd"/>
            <w:r w:rsidRPr="004A306B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3A3A26" w:rsidP="000137E8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8,36</w:t>
            </w:r>
          </w:p>
          <w:p w:rsidR="000137E8" w:rsidRPr="004A306B" w:rsidRDefault="000137E8" w:rsidP="000137E8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  <w:p w:rsidR="000137E8" w:rsidRPr="004A306B" w:rsidRDefault="003A3A26" w:rsidP="003A3A26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4,03</w:t>
            </w:r>
          </w:p>
        </w:tc>
      </w:tr>
      <w:tr w:rsidR="006C46C6" w:rsidRPr="004A306B" w:rsidTr="00FD7155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Производительность водозаборных сооружений</w:t>
            </w:r>
          </w:p>
          <w:p w:rsidR="00F07A39" w:rsidRPr="004A306B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- в том числе водозаборов подземных вод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7A5B0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555EE0" w:rsidP="00FD71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31,1</w:t>
            </w:r>
          </w:p>
          <w:p w:rsidR="00FD7155" w:rsidRPr="004A306B" w:rsidRDefault="00555EE0" w:rsidP="00207E3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17,65</w:t>
            </w:r>
          </w:p>
        </w:tc>
      </w:tr>
      <w:tr w:rsidR="006C46C6" w:rsidRPr="004A306B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07A39" w:rsidRPr="004A306B" w:rsidRDefault="00F07A39" w:rsidP="00021D10">
            <w:pPr>
              <w:rPr>
                <w:b/>
                <w:iCs/>
                <w:color w:val="000000" w:themeColor="text1"/>
                <w:sz w:val="24"/>
                <w:szCs w:val="24"/>
              </w:rPr>
            </w:pPr>
            <w:r w:rsidRPr="004A306B">
              <w:rPr>
                <w:b/>
                <w:iCs/>
                <w:color w:val="000000" w:themeColor="text1"/>
                <w:sz w:val="24"/>
                <w:szCs w:val="24"/>
              </w:rPr>
              <w:t>Канализация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07A39" w:rsidRPr="004A306B" w:rsidRDefault="00F07A39" w:rsidP="00021D10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07A39" w:rsidRPr="004A306B" w:rsidRDefault="00F07A39" w:rsidP="00021D10">
            <w:pPr>
              <w:spacing w:beforeLines="20" w:before="48" w:afterLines="20" w:after="48"/>
              <w:jc w:val="center"/>
              <w:rPr>
                <w:b/>
                <w:color w:val="000000" w:themeColor="text1"/>
                <w:sz w:val="24"/>
                <w:szCs w:val="24"/>
              </w:rPr>
            </w:pPr>
          </w:p>
        </w:tc>
      </w:tr>
      <w:tr w:rsidR="006C46C6" w:rsidRPr="004A306B">
        <w:trPr>
          <w:trHeight w:val="323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8D20B4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021D1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км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555EE0" w:rsidP="00551131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14</w:t>
            </w:r>
            <w:r w:rsidR="00551131" w:rsidRPr="004A306B">
              <w:rPr>
                <w:color w:val="000000" w:themeColor="text1"/>
                <w:sz w:val="24"/>
                <w:szCs w:val="24"/>
              </w:rPr>
              <w:t>7,8</w:t>
            </w:r>
          </w:p>
        </w:tc>
      </w:tr>
      <w:tr w:rsidR="006C46C6" w:rsidRPr="004A306B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D7155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Фактический пропуск сточных вод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7A5B07">
            <w:pPr>
              <w:jc w:val="center"/>
              <w:rPr>
                <w:color w:val="000000" w:themeColor="text1"/>
                <w:szCs w:val="24"/>
              </w:rPr>
            </w:pPr>
            <w:r w:rsidRPr="004A306B">
              <w:rPr>
                <w:color w:val="000000" w:themeColor="text1"/>
                <w:szCs w:val="24"/>
              </w:rPr>
              <w:t>тыс.</w:t>
            </w:r>
          </w:p>
          <w:p w:rsidR="00F07A39" w:rsidRPr="004A306B" w:rsidRDefault="00F07A39" w:rsidP="007A5B07">
            <w:pPr>
              <w:jc w:val="center"/>
              <w:rPr>
                <w:color w:val="000000" w:themeColor="text1"/>
                <w:szCs w:val="24"/>
              </w:rPr>
            </w:pPr>
            <w:r w:rsidRPr="004A306B">
              <w:rPr>
                <w:color w:val="000000" w:themeColor="text1"/>
                <w:szCs w:val="24"/>
              </w:rPr>
              <w:t>м3/</w:t>
            </w:r>
            <w:proofErr w:type="spellStart"/>
            <w:r w:rsidRPr="004A306B">
              <w:rPr>
                <w:color w:val="000000" w:themeColor="text1"/>
                <w:szCs w:val="24"/>
              </w:rPr>
              <w:t>сут</w:t>
            </w:r>
            <w:proofErr w:type="spellEnd"/>
            <w:r w:rsidRPr="004A306B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3A3A26" w:rsidP="007A5B07">
            <w:pPr>
              <w:spacing w:beforeLines="20" w:before="48" w:afterLines="20" w:after="48"/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7,0</w:t>
            </w:r>
          </w:p>
        </w:tc>
      </w:tr>
      <w:tr w:rsidR="006C46C6" w:rsidRPr="004A306B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Производительность очистных сооружений канализации</w:t>
            </w: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7A5B07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555EE0" w:rsidP="002B64F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28,4</w:t>
            </w:r>
          </w:p>
        </w:tc>
      </w:tr>
    </w:tbl>
    <w:p w:rsidR="007A5B07" w:rsidRPr="004A306B" w:rsidRDefault="007A5B07" w:rsidP="007A5B07">
      <w:pPr>
        <w:jc w:val="both"/>
        <w:rPr>
          <w:bCs/>
          <w:color w:val="000000" w:themeColor="text1"/>
          <w:sz w:val="24"/>
          <w:szCs w:val="22"/>
        </w:rPr>
      </w:pPr>
    </w:p>
    <w:p w:rsidR="008D2B21" w:rsidRPr="004A306B" w:rsidRDefault="007A5B07" w:rsidP="007A5B07">
      <w:pPr>
        <w:jc w:val="both"/>
        <w:rPr>
          <w:b/>
          <w:bCs/>
          <w:color w:val="000000" w:themeColor="text1"/>
          <w:sz w:val="24"/>
          <w:szCs w:val="22"/>
        </w:rPr>
      </w:pPr>
      <w:r w:rsidRPr="004A306B">
        <w:rPr>
          <w:b/>
          <w:bCs/>
          <w:color w:val="000000" w:themeColor="text1"/>
          <w:sz w:val="24"/>
          <w:szCs w:val="22"/>
        </w:rPr>
        <w:t>г) связь и интернет</w:t>
      </w:r>
    </w:p>
    <w:tbl>
      <w:tblPr>
        <w:tblW w:w="96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63"/>
        <w:gridCol w:w="1275"/>
        <w:gridCol w:w="1706"/>
      </w:tblGrid>
      <w:tr w:rsidR="006C46C6" w:rsidRPr="004A306B">
        <w:trPr>
          <w:trHeight w:val="358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021D10">
            <w:pPr>
              <w:jc w:val="center"/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Наименование показателя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7E4D49">
            <w:pPr>
              <w:jc w:val="center"/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Ед. изм.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07A39" w:rsidRPr="004A306B" w:rsidRDefault="00F07A39" w:rsidP="0061355A">
            <w:pPr>
              <w:jc w:val="center"/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Значение показателя на 01.01.20</w:t>
            </w:r>
            <w:r w:rsidR="00BC7CE8" w:rsidRPr="004A306B">
              <w:rPr>
                <w:color w:val="000000" w:themeColor="text1"/>
              </w:rPr>
              <w:t>2</w:t>
            </w:r>
            <w:r w:rsidR="0061355A" w:rsidRPr="004A306B">
              <w:rPr>
                <w:color w:val="000000" w:themeColor="text1"/>
              </w:rPr>
              <w:t>5</w:t>
            </w:r>
            <w:r w:rsidRPr="004A306B">
              <w:rPr>
                <w:color w:val="000000" w:themeColor="text1"/>
              </w:rPr>
              <w:t>г.</w:t>
            </w:r>
          </w:p>
        </w:tc>
      </w:tr>
      <w:tr w:rsidR="006C46C6" w:rsidRPr="004A306B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7E4D49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 xml:space="preserve">Охват населения телевизионным вещанием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7A5B07">
            <w:pPr>
              <w:jc w:val="center"/>
              <w:rPr>
                <w:color w:val="000000" w:themeColor="text1"/>
                <w:szCs w:val="24"/>
              </w:rPr>
            </w:pPr>
            <w:r w:rsidRPr="004A306B">
              <w:rPr>
                <w:color w:val="000000" w:themeColor="text1"/>
                <w:szCs w:val="24"/>
              </w:rPr>
              <w:t>% от числен-</w:t>
            </w:r>
            <w:proofErr w:type="spellStart"/>
            <w:r w:rsidRPr="004A306B">
              <w:rPr>
                <w:color w:val="000000" w:themeColor="text1"/>
                <w:szCs w:val="24"/>
              </w:rPr>
              <w:t>ности</w:t>
            </w:r>
            <w:proofErr w:type="spellEnd"/>
            <w:r w:rsidRPr="004A306B">
              <w:rPr>
                <w:color w:val="000000" w:themeColor="text1"/>
                <w:szCs w:val="24"/>
              </w:rPr>
              <w:t xml:space="preserve"> </w:t>
            </w:r>
          </w:p>
          <w:p w:rsidR="00F07A39" w:rsidRPr="004A306B" w:rsidRDefault="00F07A39" w:rsidP="007A5B07">
            <w:pPr>
              <w:jc w:val="center"/>
              <w:rPr>
                <w:color w:val="000000" w:themeColor="text1"/>
                <w:szCs w:val="24"/>
              </w:rPr>
            </w:pPr>
            <w:r w:rsidRPr="004A306B">
              <w:rPr>
                <w:color w:val="000000" w:themeColor="text1"/>
                <w:szCs w:val="24"/>
              </w:rPr>
              <w:t>населения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7A5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100</w:t>
            </w:r>
          </w:p>
        </w:tc>
      </w:tr>
      <w:tr w:rsidR="006C46C6" w:rsidRPr="004A306B">
        <w:trPr>
          <w:trHeight w:val="20"/>
        </w:trPr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021D1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 xml:space="preserve">Обеспеченность населения телефонной сетью общего пользования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F07A39" w:rsidP="007A5B07">
            <w:pPr>
              <w:jc w:val="center"/>
              <w:rPr>
                <w:color w:val="000000" w:themeColor="text1"/>
                <w:szCs w:val="24"/>
              </w:rPr>
            </w:pPr>
            <w:r w:rsidRPr="004A306B">
              <w:rPr>
                <w:color w:val="000000" w:themeColor="text1"/>
                <w:szCs w:val="24"/>
              </w:rPr>
              <w:t>номеров на 100 семей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7A39" w:rsidRPr="004A306B" w:rsidRDefault="00310E2D" w:rsidP="007A5B07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40</w:t>
            </w:r>
          </w:p>
        </w:tc>
      </w:tr>
    </w:tbl>
    <w:p w:rsidR="007A5B07" w:rsidRPr="004A306B" w:rsidRDefault="007A5B07" w:rsidP="008D2B21">
      <w:pPr>
        <w:autoSpaceDE/>
        <w:autoSpaceDN/>
        <w:jc w:val="both"/>
        <w:rPr>
          <w:b/>
          <w:bCs/>
          <w:color w:val="000000" w:themeColor="text1"/>
          <w:sz w:val="24"/>
          <w:szCs w:val="22"/>
        </w:rPr>
      </w:pPr>
    </w:p>
    <w:p w:rsidR="008D2B21" w:rsidRPr="004A306B" w:rsidRDefault="007E4D49" w:rsidP="008D2B21">
      <w:pPr>
        <w:jc w:val="both"/>
        <w:rPr>
          <w:bCs/>
          <w:color w:val="000000" w:themeColor="text1"/>
          <w:sz w:val="24"/>
          <w:szCs w:val="22"/>
        </w:rPr>
      </w:pPr>
      <w:r w:rsidRPr="004A306B">
        <w:rPr>
          <w:bCs/>
          <w:color w:val="000000" w:themeColor="text1"/>
          <w:sz w:val="24"/>
          <w:szCs w:val="22"/>
        </w:rPr>
        <w:t>б</w:t>
      </w:r>
      <w:r w:rsidRPr="004A306B">
        <w:rPr>
          <w:b/>
          <w:bCs/>
          <w:color w:val="000000" w:themeColor="text1"/>
          <w:sz w:val="24"/>
          <w:szCs w:val="22"/>
        </w:rPr>
        <w:t>) земельные ресурсы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6242"/>
        <w:gridCol w:w="1275"/>
        <w:gridCol w:w="2127"/>
      </w:tblGrid>
      <w:tr w:rsidR="006C46C6" w:rsidRPr="004A306B">
        <w:trPr>
          <w:trHeight w:val="600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07A39" w:rsidRPr="004A306B" w:rsidRDefault="00F07A39" w:rsidP="00021D10">
            <w:pPr>
              <w:autoSpaceDE/>
              <w:autoSpaceDN/>
              <w:jc w:val="center"/>
              <w:rPr>
                <w:bCs/>
                <w:color w:val="000000" w:themeColor="text1"/>
              </w:rPr>
            </w:pPr>
            <w:r w:rsidRPr="004A306B">
              <w:rPr>
                <w:bCs/>
                <w:color w:val="000000" w:themeColor="text1"/>
              </w:rPr>
              <w:t xml:space="preserve">Наименование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A39" w:rsidRPr="004A306B" w:rsidRDefault="00F07A39" w:rsidP="00021D10">
            <w:pPr>
              <w:jc w:val="center"/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A39" w:rsidRPr="004A306B" w:rsidRDefault="00F07A39" w:rsidP="0061355A">
            <w:pPr>
              <w:autoSpaceDE/>
              <w:autoSpaceDN/>
              <w:jc w:val="center"/>
              <w:rPr>
                <w:bCs/>
                <w:color w:val="000000" w:themeColor="text1"/>
              </w:rPr>
            </w:pPr>
            <w:r w:rsidRPr="004A306B">
              <w:rPr>
                <w:color w:val="000000" w:themeColor="text1"/>
              </w:rPr>
              <w:t>Значение показателя на 01.01.20</w:t>
            </w:r>
            <w:r w:rsidR="00EF5FD9" w:rsidRPr="004A306B">
              <w:rPr>
                <w:color w:val="000000" w:themeColor="text1"/>
              </w:rPr>
              <w:t>2</w:t>
            </w:r>
            <w:r w:rsidR="0061355A" w:rsidRPr="004A306B">
              <w:rPr>
                <w:color w:val="000000" w:themeColor="text1"/>
              </w:rPr>
              <w:t>5</w:t>
            </w:r>
            <w:r w:rsidRPr="004A306B">
              <w:rPr>
                <w:color w:val="000000" w:themeColor="text1"/>
              </w:rPr>
              <w:t>г.</w:t>
            </w:r>
          </w:p>
        </w:tc>
      </w:tr>
      <w:tr w:rsidR="006C46C6" w:rsidRPr="004A306B">
        <w:trPr>
          <w:trHeight w:val="316"/>
        </w:trPr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39" w:rsidRPr="004A306B" w:rsidRDefault="00F07A39" w:rsidP="00021D10">
            <w:pPr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Земли в границах муниципального образования общей площадью - всего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7A39" w:rsidRPr="004A306B" w:rsidRDefault="00F07A39" w:rsidP="00021D10">
            <w:pPr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bCs/>
                <w:color w:val="000000" w:themeColor="text1"/>
              </w:rPr>
              <w:t>га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39" w:rsidRPr="004A306B" w:rsidRDefault="00F07A39" w:rsidP="00021D10">
            <w:pPr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359702</w:t>
            </w:r>
          </w:p>
        </w:tc>
      </w:tr>
      <w:tr w:rsidR="006C46C6" w:rsidRPr="004A306B">
        <w:trPr>
          <w:trHeight w:val="316"/>
        </w:trPr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39" w:rsidRPr="004A306B" w:rsidRDefault="00F07A39" w:rsidP="0020317C">
            <w:pPr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 xml:space="preserve">в т. ч.   </w:t>
            </w:r>
            <w:proofErr w:type="spellStart"/>
            <w:r w:rsidRPr="004A306B">
              <w:rPr>
                <w:color w:val="000000" w:themeColor="text1"/>
                <w:sz w:val="24"/>
                <w:szCs w:val="24"/>
              </w:rPr>
              <w:t>сельхозугодья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7A39" w:rsidRPr="004A306B" w:rsidRDefault="00F07A39" w:rsidP="00021D10">
            <w:pPr>
              <w:autoSpaceDE/>
              <w:autoSpaceDN/>
              <w:jc w:val="center"/>
              <w:rPr>
                <w:bCs/>
                <w:color w:val="000000" w:themeColor="text1"/>
              </w:rPr>
            </w:pPr>
            <w:r w:rsidRPr="004A306B">
              <w:rPr>
                <w:bCs/>
                <w:color w:val="000000" w:themeColor="text1"/>
              </w:rPr>
              <w:t>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39" w:rsidRPr="004A306B" w:rsidRDefault="000C697B" w:rsidP="00FD7155">
            <w:pPr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436</w:t>
            </w:r>
            <w:r w:rsidR="0004015D" w:rsidRPr="004A306B">
              <w:rPr>
                <w:color w:val="000000" w:themeColor="text1"/>
                <w:sz w:val="24"/>
                <w:szCs w:val="24"/>
              </w:rPr>
              <w:t>1</w:t>
            </w:r>
            <w:r w:rsidR="00E9365A" w:rsidRPr="004A306B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  <w:tr w:rsidR="006C46C6" w:rsidRPr="004A306B">
        <w:trPr>
          <w:trHeight w:val="316"/>
        </w:trPr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07A39" w:rsidRPr="004A306B" w:rsidRDefault="00F07A39" w:rsidP="00021D10">
            <w:pPr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из них  пашни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07A39" w:rsidRPr="004A306B" w:rsidRDefault="00F07A39" w:rsidP="00021D10">
            <w:pPr>
              <w:autoSpaceDE/>
              <w:autoSpaceDN/>
              <w:jc w:val="center"/>
              <w:rPr>
                <w:bCs/>
                <w:color w:val="000000" w:themeColor="text1"/>
              </w:rPr>
            </w:pPr>
            <w:r w:rsidRPr="004A306B">
              <w:rPr>
                <w:bCs/>
                <w:color w:val="000000" w:themeColor="text1"/>
              </w:rPr>
              <w:t>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39" w:rsidRPr="004A306B" w:rsidRDefault="00F07A39" w:rsidP="00FD7155">
            <w:pPr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1981</w:t>
            </w:r>
            <w:r w:rsidR="00FD7155" w:rsidRPr="004A306B">
              <w:rPr>
                <w:color w:val="000000" w:themeColor="text1"/>
                <w:sz w:val="24"/>
                <w:szCs w:val="24"/>
              </w:rPr>
              <w:t>5</w:t>
            </w:r>
          </w:p>
        </w:tc>
      </w:tr>
    </w:tbl>
    <w:p w:rsidR="007E4D49" w:rsidRPr="004A306B" w:rsidRDefault="007E4D49" w:rsidP="008D2B21">
      <w:pPr>
        <w:jc w:val="both"/>
        <w:rPr>
          <w:bCs/>
          <w:color w:val="000000" w:themeColor="text1"/>
          <w:sz w:val="24"/>
          <w:szCs w:val="22"/>
        </w:rPr>
      </w:pPr>
    </w:p>
    <w:p w:rsidR="007E4D49" w:rsidRPr="004A306B" w:rsidRDefault="007E4D49" w:rsidP="008D2B21">
      <w:pPr>
        <w:jc w:val="both"/>
        <w:rPr>
          <w:bCs/>
          <w:color w:val="000000" w:themeColor="text1"/>
          <w:sz w:val="24"/>
          <w:szCs w:val="22"/>
        </w:rPr>
      </w:pPr>
      <w:r w:rsidRPr="004A306B">
        <w:rPr>
          <w:bCs/>
          <w:color w:val="000000" w:themeColor="text1"/>
          <w:sz w:val="24"/>
          <w:szCs w:val="22"/>
        </w:rPr>
        <w:t xml:space="preserve">в) </w:t>
      </w:r>
      <w:r w:rsidRPr="004A306B">
        <w:rPr>
          <w:b/>
          <w:bCs/>
          <w:color w:val="000000" w:themeColor="text1"/>
          <w:sz w:val="24"/>
          <w:szCs w:val="22"/>
        </w:rPr>
        <w:t>лесные ресурсы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6242"/>
        <w:gridCol w:w="1275"/>
        <w:gridCol w:w="2127"/>
      </w:tblGrid>
      <w:tr w:rsidR="006C46C6" w:rsidRPr="004A306B">
        <w:trPr>
          <w:trHeight w:val="600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07A39" w:rsidRPr="004A306B" w:rsidRDefault="00F07A39" w:rsidP="00021D10">
            <w:pPr>
              <w:autoSpaceDE/>
              <w:autoSpaceDN/>
              <w:jc w:val="center"/>
              <w:rPr>
                <w:bCs/>
                <w:color w:val="000000" w:themeColor="text1"/>
              </w:rPr>
            </w:pPr>
            <w:r w:rsidRPr="004A306B">
              <w:rPr>
                <w:bCs/>
                <w:color w:val="000000" w:themeColor="text1"/>
              </w:rPr>
              <w:t xml:space="preserve">Наименование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A39" w:rsidRPr="004A306B" w:rsidRDefault="00F07A39" w:rsidP="00021D10">
            <w:pPr>
              <w:jc w:val="center"/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07A39" w:rsidRPr="004A306B" w:rsidRDefault="00F07A39" w:rsidP="0061355A">
            <w:pPr>
              <w:autoSpaceDE/>
              <w:autoSpaceDN/>
              <w:jc w:val="center"/>
              <w:rPr>
                <w:bCs/>
                <w:color w:val="000000" w:themeColor="text1"/>
              </w:rPr>
            </w:pPr>
            <w:r w:rsidRPr="004A306B">
              <w:rPr>
                <w:color w:val="000000" w:themeColor="text1"/>
              </w:rPr>
              <w:t>Значение показателя на 01.01.20</w:t>
            </w:r>
            <w:r w:rsidR="00D33FD7" w:rsidRPr="004A306B">
              <w:rPr>
                <w:color w:val="000000" w:themeColor="text1"/>
              </w:rPr>
              <w:t>2</w:t>
            </w:r>
            <w:r w:rsidR="0061355A" w:rsidRPr="004A306B">
              <w:rPr>
                <w:color w:val="000000" w:themeColor="text1"/>
              </w:rPr>
              <w:t>5</w:t>
            </w:r>
            <w:r w:rsidRPr="004A306B">
              <w:rPr>
                <w:color w:val="000000" w:themeColor="text1"/>
              </w:rPr>
              <w:t>г.</w:t>
            </w:r>
          </w:p>
        </w:tc>
      </w:tr>
      <w:tr w:rsidR="006C46C6" w:rsidRPr="004A306B">
        <w:trPr>
          <w:trHeight w:val="316"/>
        </w:trPr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39" w:rsidRPr="004A306B" w:rsidRDefault="00F07A39" w:rsidP="005C3436">
            <w:pPr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 xml:space="preserve">Защитные леса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7A39" w:rsidRPr="004A306B" w:rsidRDefault="00F07A39" w:rsidP="005C3436">
            <w:pPr>
              <w:autoSpaceDE/>
              <w:autoSpaceDN/>
              <w:jc w:val="center"/>
              <w:rPr>
                <w:color w:val="000000" w:themeColor="text1"/>
                <w:szCs w:val="24"/>
              </w:rPr>
            </w:pPr>
            <w:r w:rsidRPr="004A306B">
              <w:rPr>
                <w:color w:val="000000" w:themeColor="text1"/>
                <w:szCs w:val="24"/>
              </w:rPr>
              <w:t>га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39" w:rsidRPr="004A306B" w:rsidRDefault="00F07A39" w:rsidP="00E9365A">
            <w:pPr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287</w:t>
            </w:r>
            <w:r w:rsidR="00E9365A" w:rsidRPr="004A306B">
              <w:rPr>
                <w:color w:val="000000" w:themeColor="text1"/>
                <w:sz w:val="24"/>
                <w:szCs w:val="24"/>
              </w:rPr>
              <w:t>887</w:t>
            </w:r>
          </w:p>
        </w:tc>
      </w:tr>
      <w:tr w:rsidR="006C46C6" w:rsidRPr="004A306B">
        <w:trPr>
          <w:trHeight w:val="316"/>
        </w:trPr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39" w:rsidRPr="004A306B" w:rsidRDefault="00F07A39" w:rsidP="005C3436">
            <w:pPr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Эксплуатационные леса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7A39" w:rsidRPr="004A306B" w:rsidRDefault="00F07A39" w:rsidP="005C3436">
            <w:pPr>
              <w:autoSpaceDE/>
              <w:autoSpaceDN/>
              <w:jc w:val="center"/>
              <w:rPr>
                <w:color w:val="000000" w:themeColor="text1"/>
                <w:szCs w:val="24"/>
              </w:rPr>
            </w:pPr>
            <w:r w:rsidRPr="004A306B">
              <w:rPr>
                <w:color w:val="000000" w:themeColor="text1"/>
                <w:szCs w:val="24"/>
              </w:rPr>
              <w:t>га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39" w:rsidRPr="004A306B" w:rsidRDefault="00F07A39" w:rsidP="005C3436">
            <w:pPr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6C46C6" w:rsidRPr="004A306B">
        <w:trPr>
          <w:trHeight w:val="316"/>
        </w:trPr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39" w:rsidRPr="004A306B" w:rsidRDefault="00F07A39" w:rsidP="005C3436">
            <w:pPr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Общий запас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F07A39" w:rsidRPr="004A306B" w:rsidRDefault="00F07A39" w:rsidP="005C3436">
            <w:pPr>
              <w:autoSpaceDE/>
              <w:autoSpaceDN/>
              <w:jc w:val="center"/>
              <w:rPr>
                <w:color w:val="000000" w:themeColor="text1"/>
                <w:szCs w:val="24"/>
              </w:rPr>
            </w:pPr>
            <w:r w:rsidRPr="004A306B">
              <w:rPr>
                <w:color w:val="000000" w:themeColor="text1"/>
                <w:szCs w:val="24"/>
              </w:rPr>
              <w:t>тыс. куб.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39" w:rsidRPr="004A306B" w:rsidRDefault="00E9365A" w:rsidP="00FD7155">
            <w:pPr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38886,6</w:t>
            </w:r>
          </w:p>
        </w:tc>
      </w:tr>
      <w:tr w:rsidR="006C46C6" w:rsidRPr="004A306B">
        <w:trPr>
          <w:trHeight w:val="316"/>
        </w:trPr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F07A39" w:rsidRPr="004A306B" w:rsidRDefault="00F07A39" w:rsidP="005C3436">
            <w:pPr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 xml:space="preserve">Расчетная лесосека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F07A39" w:rsidRPr="004A306B" w:rsidRDefault="00F07A39" w:rsidP="005C3436">
            <w:pPr>
              <w:autoSpaceDE/>
              <w:autoSpaceDN/>
              <w:jc w:val="center"/>
              <w:rPr>
                <w:color w:val="000000" w:themeColor="text1"/>
                <w:szCs w:val="24"/>
              </w:rPr>
            </w:pPr>
            <w:r w:rsidRPr="004A306B">
              <w:rPr>
                <w:color w:val="000000" w:themeColor="text1"/>
                <w:szCs w:val="24"/>
              </w:rPr>
              <w:t>тыс. куб. 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07A39" w:rsidRPr="004A306B" w:rsidRDefault="00E9365A" w:rsidP="005C3436">
            <w:pPr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1073,6</w:t>
            </w:r>
          </w:p>
        </w:tc>
      </w:tr>
    </w:tbl>
    <w:p w:rsidR="005C3436" w:rsidRPr="004A306B" w:rsidRDefault="005C3436" w:rsidP="008D2B21">
      <w:pPr>
        <w:jc w:val="both"/>
        <w:rPr>
          <w:bCs/>
          <w:color w:val="000000" w:themeColor="text1"/>
          <w:sz w:val="24"/>
          <w:szCs w:val="22"/>
        </w:rPr>
      </w:pPr>
    </w:p>
    <w:p w:rsidR="008E6353" w:rsidRPr="004A306B" w:rsidRDefault="008E6353" w:rsidP="008D2B21">
      <w:pPr>
        <w:jc w:val="both"/>
        <w:rPr>
          <w:bCs/>
          <w:color w:val="000000" w:themeColor="text1"/>
          <w:sz w:val="24"/>
          <w:szCs w:val="22"/>
        </w:rPr>
      </w:pPr>
    </w:p>
    <w:p w:rsidR="007E4D49" w:rsidRPr="004A306B" w:rsidRDefault="007E4D49" w:rsidP="008D2B21">
      <w:pPr>
        <w:jc w:val="both"/>
        <w:rPr>
          <w:bCs/>
          <w:color w:val="000000" w:themeColor="text1"/>
          <w:sz w:val="24"/>
          <w:szCs w:val="22"/>
        </w:rPr>
      </w:pPr>
      <w:r w:rsidRPr="004A306B">
        <w:rPr>
          <w:bCs/>
          <w:color w:val="000000" w:themeColor="text1"/>
          <w:sz w:val="24"/>
          <w:szCs w:val="22"/>
        </w:rPr>
        <w:t xml:space="preserve">г) </w:t>
      </w:r>
      <w:r w:rsidRPr="004A306B">
        <w:rPr>
          <w:b/>
          <w:bCs/>
          <w:color w:val="000000" w:themeColor="text1"/>
          <w:sz w:val="24"/>
          <w:szCs w:val="22"/>
        </w:rPr>
        <w:t>водные ресурсы</w:t>
      </w:r>
    </w:p>
    <w:tbl>
      <w:tblPr>
        <w:tblW w:w="9644" w:type="dxa"/>
        <w:tblInd w:w="103" w:type="dxa"/>
        <w:tblLook w:val="04A0" w:firstRow="1" w:lastRow="0" w:firstColumn="1" w:lastColumn="0" w:noHBand="0" w:noVBand="1"/>
      </w:tblPr>
      <w:tblGrid>
        <w:gridCol w:w="6242"/>
        <w:gridCol w:w="1275"/>
        <w:gridCol w:w="2127"/>
      </w:tblGrid>
      <w:tr w:rsidR="006C46C6" w:rsidRPr="004A306B">
        <w:trPr>
          <w:trHeight w:val="600"/>
        </w:trPr>
        <w:tc>
          <w:tcPr>
            <w:tcW w:w="6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290E17" w:rsidRPr="004A306B" w:rsidRDefault="00290E17" w:rsidP="00021D10">
            <w:pPr>
              <w:autoSpaceDE/>
              <w:autoSpaceDN/>
              <w:jc w:val="center"/>
              <w:rPr>
                <w:bCs/>
                <w:color w:val="000000" w:themeColor="text1"/>
              </w:rPr>
            </w:pPr>
            <w:r w:rsidRPr="004A306B">
              <w:rPr>
                <w:bCs/>
                <w:color w:val="000000" w:themeColor="text1"/>
              </w:rPr>
              <w:t xml:space="preserve">Наименование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E17" w:rsidRPr="004A306B" w:rsidRDefault="00290E17" w:rsidP="00021D10">
            <w:pPr>
              <w:jc w:val="center"/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Ед. изм.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E17" w:rsidRPr="004A306B" w:rsidRDefault="00290E17" w:rsidP="0061355A">
            <w:pPr>
              <w:autoSpaceDE/>
              <w:autoSpaceDN/>
              <w:jc w:val="center"/>
              <w:rPr>
                <w:bCs/>
                <w:color w:val="000000" w:themeColor="text1"/>
              </w:rPr>
            </w:pPr>
            <w:r w:rsidRPr="004A306B">
              <w:rPr>
                <w:color w:val="000000" w:themeColor="text1"/>
              </w:rPr>
              <w:t>Значение показателя на 01.01.20</w:t>
            </w:r>
            <w:r w:rsidR="002D1730" w:rsidRPr="004A306B">
              <w:rPr>
                <w:color w:val="000000" w:themeColor="text1"/>
              </w:rPr>
              <w:t>2</w:t>
            </w:r>
            <w:r w:rsidR="0061355A" w:rsidRPr="004A306B">
              <w:rPr>
                <w:color w:val="000000" w:themeColor="text1"/>
              </w:rPr>
              <w:t>5</w:t>
            </w:r>
            <w:r w:rsidRPr="004A306B">
              <w:rPr>
                <w:color w:val="000000" w:themeColor="text1"/>
              </w:rPr>
              <w:t>г.</w:t>
            </w:r>
          </w:p>
        </w:tc>
      </w:tr>
      <w:tr w:rsidR="006C46C6" w:rsidRPr="004A306B">
        <w:trPr>
          <w:trHeight w:val="316"/>
        </w:trPr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E17" w:rsidRPr="004A306B" w:rsidRDefault="00290E17" w:rsidP="00021D10">
            <w:pPr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 xml:space="preserve">Поверхностный источник – р. </w:t>
            </w:r>
            <w:proofErr w:type="spellStart"/>
            <w:r w:rsidRPr="004A306B">
              <w:rPr>
                <w:color w:val="000000" w:themeColor="text1"/>
                <w:sz w:val="24"/>
                <w:szCs w:val="24"/>
              </w:rPr>
              <w:t>Вуокса</w:t>
            </w:r>
            <w:proofErr w:type="spellEnd"/>
            <w:r w:rsidR="00127AD0" w:rsidRPr="004A306B">
              <w:rPr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0E17" w:rsidRPr="004A306B" w:rsidRDefault="00290E17" w:rsidP="00021D10">
            <w:pPr>
              <w:autoSpaceDE/>
              <w:autoSpaceDN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E17" w:rsidRPr="004A306B" w:rsidRDefault="00290E17" w:rsidP="00021D10">
            <w:pPr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  <w:tr w:rsidR="006C46C6" w:rsidRPr="004A306B">
        <w:trPr>
          <w:trHeight w:val="316"/>
        </w:trPr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E17" w:rsidRPr="004A306B" w:rsidRDefault="00127AD0" w:rsidP="00021D10">
            <w:pPr>
              <w:autoSpaceDE/>
              <w:autoSpaceDN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Средний многолетний расход воды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290E17" w:rsidRPr="004A306B" w:rsidRDefault="00127AD0" w:rsidP="00021D10">
            <w:pPr>
              <w:autoSpaceDE/>
              <w:autoSpaceDN/>
              <w:jc w:val="center"/>
              <w:rPr>
                <w:color w:val="000000" w:themeColor="text1"/>
                <w:szCs w:val="24"/>
              </w:rPr>
            </w:pPr>
            <w:r w:rsidRPr="004A306B">
              <w:rPr>
                <w:color w:val="000000" w:themeColor="text1"/>
                <w:szCs w:val="24"/>
              </w:rPr>
              <w:t>тыс. куб. м/</w:t>
            </w:r>
            <w:proofErr w:type="spellStart"/>
            <w:r w:rsidRPr="004A306B">
              <w:rPr>
                <w:color w:val="000000" w:themeColor="text1"/>
                <w:szCs w:val="24"/>
              </w:rPr>
              <w:t>сут</w:t>
            </w:r>
            <w:proofErr w:type="spellEnd"/>
            <w:r w:rsidRPr="004A306B">
              <w:rPr>
                <w:color w:val="000000" w:themeColor="text1"/>
                <w:szCs w:val="2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90E17" w:rsidRPr="004A306B" w:rsidRDefault="00FD7155" w:rsidP="00021D10">
            <w:pPr>
              <w:autoSpaceDE/>
              <w:autoSpaceDN/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  <w:szCs w:val="24"/>
              </w:rPr>
              <w:t>50284</w:t>
            </w:r>
          </w:p>
        </w:tc>
      </w:tr>
      <w:tr w:rsidR="006C46C6" w:rsidRPr="004A306B">
        <w:trPr>
          <w:trHeight w:val="316"/>
        </w:trPr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AD0" w:rsidRPr="004A306B" w:rsidRDefault="00127AD0" w:rsidP="00127AD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</w:rPr>
              <w:t>Забор водных ресурсов из поверхностных водных объектов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7AD0" w:rsidRPr="004A306B" w:rsidRDefault="00127AD0" w:rsidP="00127A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</w:rPr>
              <w:t>млн. куб. м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AD0" w:rsidRPr="004A306B" w:rsidRDefault="00555EE0" w:rsidP="00127A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</w:rPr>
              <w:t>4,04</w:t>
            </w:r>
          </w:p>
        </w:tc>
      </w:tr>
      <w:tr w:rsidR="006C46C6" w:rsidRPr="004A306B">
        <w:trPr>
          <w:trHeight w:val="316"/>
        </w:trPr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AD0" w:rsidRPr="004A306B" w:rsidRDefault="00127AD0" w:rsidP="00127AD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</w:rPr>
              <w:t xml:space="preserve">Сброс сточных вод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127AD0" w:rsidRPr="004A306B" w:rsidRDefault="00127AD0" w:rsidP="00127A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</w:rPr>
              <w:t>млн. куб. м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AD0" w:rsidRPr="004A306B" w:rsidRDefault="00555EE0" w:rsidP="00127A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</w:rPr>
              <w:t>3,55</w:t>
            </w:r>
          </w:p>
        </w:tc>
      </w:tr>
      <w:tr w:rsidR="006C46C6" w:rsidRPr="004A306B">
        <w:trPr>
          <w:trHeight w:val="316"/>
        </w:trPr>
        <w:tc>
          <w:tcPr>
            <w:tcW w:w="62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</w:tcPr>
          <w:p w:rsidR="00127AD0" w:rsidRPr="004A306B" w:rsidRDefault="00127AD0" w:rsidP="00127AD0">
            <w:pPr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</w:rPr>
              <w:lastRenderedPageBreak/>
              <w:t xml:space="preserve">Балансовые запасы подземных вод 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127AD0" w:rsidRPr="004A306B" w:rsidRDefault="00127AD0" w:rsidP="00127AD0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</w:rPr>
              <w:t>млн. куб. м в год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27AD0" w:rsidRPr="004A306B" w:rsidRDefault="00EC2E6D" w:rsidP="00FD7155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4A306B">
              <w:rPr>
                <w:color w:val="000000" w:themeColor="text1"/>
                <w:sz w:val="24"/>
              </w:rPr>
              <w:t>3,</w:t>
            </w:r>
            <w:r w:rsidR="00FD7155" w:rsidRPr="004A306B">
              <w:rPr>
                <w:color w:val="000000" w:themeColor="text1"/>
                <w:sz w:val="24"/>
              </w:rPr>
              <w:t>67</w:t>
            </w:r>
          </w:p>
        </w:tc>
      </w:tr>
    </w:tbl>
    <w:p w:rsidR="007E4D49" w:rsidRPr="004A306B" w:rsidRDefault="007E4D49" w:rsidP="008D2B21">
      <w:pPr>
        <w:jc w:val="both"/>
        <w:rPr>
          <w:bCs/>
          <w:color w:val="000000" w:themeColor="text1"/>
          <w:sz w:val="24"/>
          <w:szCs w:val="22"/>
        </w:rPr>
      </w:pPr>
    </w:p>
    <w:p w:rsidR="008D2B21" w:rsidRPr="004A306B" w:rsidRDefault="008D2B21" w:rsidP="007E7798">
      <w:pPr>
        <w:autoSpaceDE/>
        <w:autoSpaceDN/>
        <w:jc w:val="center"/>
        <w:rPr>
          <w:b/>
          <w:bCs/>
          <w:color w:val="000000"/>
          <w:sz w:val="28"/>
          <w:szCs w:val="22"/>
        </w:rPr>
      </w:pPr>
      <w:r w:rsidRPr="004A306B">
        <w:rPr>
          <w:b/>
          <w:bCs/>
          <w:color w:val="000000" w:themeColor="text1"/>
          <w:sz w:val="28"/>
          <w:szCs w:val="22"/>
        </w:rPr>
        <w:t xml:space="preserve">2. Приоритеты экономического развития муниципального </w:t>
      </w:r>
      <w:r w:rsidRPr="004A306B">
        <w:rPr>
          <w:b/>
          <w:bCs/>
          <w:color w:val="000000"/>
          <w:sz w:val="28"/>
          <w:szCs w:val="22"/>
        </w:rPr>
        <w:t>района</w:t>
      </w:r>
    </w:p>
    <w:p w:rsidR="007E7798" w:rsidRPr="004A306B" w:rsidRDefault="007E7798" w:rsidP="007E7798">
      <w:pPr>
        <w:shd w:val="clear" w:color="auto" w:fill="FFFFFF"/>
        <w:rPr>
          <w:i/>
          <w:color w:val="000000"/>
          <w:w w:val="102"/>
          <w:sz w:val="24"/>
          <w:szCs w:val="24"/>
        </w:rPr>
      </w:pPr>
    </w:p>
    <w:p w:rsidR="007E7798" w:rsidRPr="004A306B" w:rsidRDefault="007E7798" w:rsidP="007E7798">
      <w:pPr>
        <w:shd w:val="clear" w:color="auto" w:fill="FFFFFF"/>
        <w:rPr>
          <w:i/>
          <w:color w:val="000000"/>
          <w:w w:val="102"/>
          <w:sz w:val="24"/>
          <w:szCs w:val="24"/>
        </w:rPr>
      </w:pPr>
      <w:r w:rsidRPr="004A306B">
        <w:rPr>
          <w:i/>
          <w:color w:val="000000"/>
          <w:w w:val="102"/>
          <w:sz w:val="24"/>
          <w:szCs w:val="24"/>
        </w:rPr>
        <w:t>Важнейшие позитивные факторы стратегического развития района</w:t>
      </w:r>
    </w:p>
    <w:p w:rsidR="007E7798" w:rsidRPr="004A306B" w:rsidRDefault="007E7798" w:rsidP="007E7798">
      <w:pPr>
        <w:shd w:val="clear" w:color="auto" w:fill="FFFFFF"/>
        <w:ind w:left="7" w:firstLine="419"/>
        <w:jc w:val="both"/>
        <w:rPr>
          <w:sz w:val="24"/>
          <w:szCs w:val="24"/>
        </w:rPr>
      </w:pPr>
      <w:r w:rsidRPr="004A306B">
        <w:rPr>
          <w:color w:val="000000"/>
          <w:w w:val="102"/>
          <w:sz w:val="24"/>
          <w:szCs w:val="24"/>
        </w:rPr>
        <w:t>1. Близость Санкт-Петербурга как центра инвестиционной и инновационной активности и крупнейшего рынка сбыта.</w:t>
      </w:r>
    </w:p>
    <w:p w:rsidR="007E7798" w:rsidRPr="004A306B" w:rsidRDefault="007E7798" w:rsidP="007E7798">
      <w:pPr>
        <w:shd w:val="clear" w:color="auto" w:fill="FFFFFF"/>
        <w:ind w:left="7" w:firstLine="419"/>
        <w:jc w:val="both"/>
        <w:rPr>
          <w:color w:val="000000"/>
          <w:w w:val="102"/>
          <w:sz w:val="24"/>
          <w:szCs w:val="24"/>
        </w:rPr>
      </w:pPr>
      <w:r w:rsidRPr="004A306B">
        <w:rPr>
          <w:color w:val="000000"/>
          <w:w w:val="102"/>
          <w:sz w:val="24"/>
          <w:szCs w:val="24"/>
        </w:rPr>
        <w:t xml:space="preserve">2. Выгодное транспортно-географическое положение района (в том числе соседство с Финляндией), которое в перспективе может существенно улучшиться в связи со строительством новых транзитных коммуникаций. </w:t>
      </w:r>
    </w:p>
    <w:p w:rsidR="007E7798" w:rsidRPr="004A306B" w:rsidRDefault="007E7798" w:rsidP="007E7798">
      <w:pPr>
        <w:shd w:val="clear" w:color="auto" w:fill="FFFFFF"/>
        <w:ind w:left="14" w:right="7" w:firstLine="419"/>
        <w:jc w:val="both"/>
        <w:rPr>
          <w:color w:val="000000"/>
          <w:w w:val="102"/>
          <w:sz w:val="24"/>
          <w:szCs w:val="24"/>
        </w:rPr>
      </w:pPr>
      <w:r w:rsidRPr="004A306B">
        <w:rPr>
          <w:color w:val="000000"/>
          <w:w w:val="102"/>
          <w:sz w:val="24"/>
          <w:szCs w:val="24"/>
        </w:rPr>
        <w:t xml:space="preserve">3. Крупные запасы гранитов и других ценных строительных материалов. </w:t>
      </w:r>
    </w:p>
    <w:p w:rsidR="007E7798" w:rsidRPr="004A306B" w:rsidRDefault="007E7798" w:rsidP="007E7798">
      <w:pPr>
        <w:shd w:val="clear" w:color="auto" w:fill="FFFFFF"/>
        <w:ind w:left="14" w:right="7" w:firstLine="419"/>
        <w:jc w:val="both"/>
        <w:rPr>
          <w:color w:val="000000"/>
          <w:w w:val="102"/>
          <w:sz w:val="24"/>
          <w:szCs w:val="24"/>
        </w:rPr>
      </w:pPr>
      <w:r w:rsidRPr="004A306B">
        <w:rPr>
          <w:color w:val="000000"/>
          <w:w w:val="102"/>
          <w:sz w:val="24"/>
          <w:szCs w:val="24"/>
        </w:rPr>
        <w:t>4. Наличие группы эффективно работающих промышленных предприятий.</w:t>
      </w:r>
    </w:p>
    <w:p w:rsidR="007E7798" w:rsidRPr="004A306B" w:rsidRDefault="007E7798" w:rsidP="007E7798">
      <w:pPr>
        <w:shd w:val="clear" w:color="auto" w:fill="FFFFFF"/>
        <w:ind w:left="14" w:right="7" w:firstLine="419"/>
        <w:jc w:val="both"/>
        <w:rPr>
          <w:sz w:val="24"/>
          <w:szCs w:val="24"/>
        </w:rPr>
      </w:pPr>
      <w:r w:rsidRPr="004A306B">
        <w:rPr>
          <w:color w:val="000000"/>
          <w:w w:val="102"/>
          <w:sz w:val="24"/>
          <w:szCs w:val="24"/>
        </w:rPr>
        <w:t>5. Развитый агропромышленный комплекс, способный увеличивать объемы производства продукции, соответствующей российским стандартам качества и безопасности.</w:t>
      </w:r>
    </w:p>
    <w:p w:rsidR="007E7798" w:rsidRPr="004A306B" w:rsidRDefault="007E7798" w:rsidP="007E7798">
      <w:pPr>
        <w:shd w:val="clear" w:color="auto" w:fill="FFFFFF"/>
        <w:ind w:firstLine="419"/>
        <w:jc w:val="both"/>
        <w:rPr>
          <w:sz w:val="24"/>
          <w:szCs w:val="24"/>
        </w:rPr>
      </w:pPr>
      <w:r w:rsidRPr="004A306B">
        <w:rPr>
          <w:color w:val="000000"/>
          <w:w w:val="102"/>
          <w:sz w:val="24"/>
          <w:szCs w:val="24"/>
        </w:rPr>
        <w:t>6. Наличие площадок для нового производственного строительства.</w:t>
      </w:r>
    </w:p>
    <w:p w:rsidR="007E7798" w:rsidRPr="004A306B" w:rsidRDefault="007E7798" w:rsidP="007E7798">
      <w:pPr>
        <w:shd w:val="clear" w:color="auto" w:fill="FFFFFF"/>
        <w:ind w:left="7" w:firstLine="419"/>
        <w:jc w:val="both"/>
        <w:rPr>
          <w:color w:val="000000"/>
          <w:spacing w:val="-6"/>
          <w:w w:val="109"/>
          <w:sz w:val="24"/>
          <w:szCs w:val="24"/>
        </w:rPr>
      </w:pPr>
      <w:r w:rsidRPr="004A306B">
        <w:rPr>
          <w:color w:val="000000"/>
          <w:spacing w:val="-3"/>
          <w:w w:val="109"/>
          <w:sz w:val="24"/>
          <w:szCs w:val="24"/>
        </w:rPr>
        <w:t xml:space="preserve">7. Востребованный на рынке Северо-Запада туристско-рекреационный </w:t>
      </w:r>
      <w:r w:rsidRPr="004A306B">
        <w:rPr>
          <w:color w:val="000000"/>
          <w:w w:val="109"/>
          <w:sz w:val="24"/>
          <w:szCs w:val="24"/>
        </w:rPr>
        <w:t>потенциал, благоприятные экологические условия.</w:t>
      </w:r>
    </w:p>
    <w:p w:rsidR="007E7798" w:rsidRPr="004A306B" w:rsidRDefault="007E7798" w:rsidP="007E7798">
      <w:pPr>
        <w:shd w:val="clear" w:color="auto" w:fill="FFFFFF"/>
        <w:ind w:left="14" w:right="14" w:firstLine="419"/>
        <w:jc w:val="both"/>
        <w:rPr>
          <w:sz w:val="24"/>
          <w:szCs w:val="24"/>
        </w:rPr>
      </w:pPr>
      <w:r w:rsidRPr="004A306B">
        <w:rPr>
          <w:bCs/>
          <w:color w:val="000000"/>
          <w:spacing w:val="-1"/>
          <w:w w:val="104"/>
          <w:sz w:val="24"/>
          <w:szCs w:val="24"/>
        </w:rPr>
        <w:t xml:space="preserve">8. Благоприятные условия </w:t>
      </w:r>
      <w:r w:rsidRPr="004A306B">
        <w:rPr>
          <w:bCs/>
          <w:color w:val="000000"/>
          <w:spacing w:val="-2"/>
          <w:w w:val="104"/>
          <w:sz w:val="24"/>
          <w:szCs w:val="24"/>
        </w:rPr>
        <w:t>для развития агропромышленного комплекса.</w:t>
      </w:r>
    </w:p>
    <w:p w:rsidR="007E7798" w:rsidRPr="004A306B" w:rsidRDefault="007E7798" w:rsidP="007E7798">
      <w:pPr>
        <w:shd w:val="clear" w:color="auto" w:fill="FFFFFF"/>
        <w:ind w:left="14" w:right="14" w:firstLine="419"/>
        <w:jc w:val="both"/>
        <w:rPr>
          <w:bCs/>
          <w:color w:val="000000"/>
          <w:spacing w:val="-3"/>
          <w:w w:val="104"/>
          <w:sz w:val="24"/>
          <w:szCs w:val="24"/>
        </w:rPr>
      </w:pPr>
      <w:r w:rsidRPr="004A306B">
        <w:rPr>
          <w:bCs/>
          <w:color w:val="000000"/>
          <w:w w:val="104"/>
          <w:sz w:val="24"/>
          <w:szCs w:val="24"/>
        </w:rPr>
        <w:t xml:space="preserve">9. Наличие запасов лесных ресурсов, </w:t>
      </w:r>
      <w:r w:rsidRPr="004A306B">
        <w:rPr>
          <w:bCs/>
          <w:color w:val="000000"/>
          <w:spacing w:val="-3"/>
          <w:w w:val="104"/>
          <w:sz w:val="24"/>
          <w:szCs w:val="24"/>
        </w:rPr>
        <w:t>охотничьих угодий и угодий для рыбной ловли.</w:t>
      </w:r>
    </w:p>
    <w:p w:rsidR="007E7798" w:rsidRPr="004A306B" w:rsidRDefault="007E7798" w:rsidP="007E7798">
      <w:pPr>
        <w:shd w:val="clear" w:color="auto" w:fill="FFFFFF"/>
        <w:ind w:left="14" w:right="14" w:firstLine="419"/>
        <w:jc w:val="both"/>
        <w:rPr>
          <w:sz w:val="24"/>
          <w:szCs w:val="24"/>
        </w:rPr>
      </w:pPr>
      <w:r w:rsidRPr="004A306B">
        <w:rPr>
          <w:bCs/>
          <w:color w:val="000000"/>
          <w:spacing w:val="-3"/>
          <w:w w:val="104"/>
          <w:sz w:val="24"/>
          <w:szCs w:val="24"/>
        </w:rPr>
        <w:t>10. Существенное увеличение спроса на продукцию местного ассортимента в летний период и в выходные дни в связи с массовым приездом жителей из Санкт-Петербурга.</w:t>
      </w:r>
    </w:p>
    <w:p w:rsidR="007E7798" w:rsidRPr="004A306B" w:rsidRDefault="007E7798" w:rsidP="007E7798">
      <w:pPr>
        <w:widowControl w:val="0"/>
        <w:jc w:val="both"/>
        <w:rPr>
          <w:sz w:val="24"/>
          <w:szCs w:val="24"/>
        </w:rPr>
      </w:pPr>
    </w:p>
    <w:p w:rsidR="007E7798" w:rsidRPr="004A306B" w:rsidRDefault="007E7798" w:rsidP="007E7798">
      <w:pPr>
        <w:shd w:val="clear" w:color="auto" w:fill="FFFFFF"/>
        <w:rPr>
          <w:i/>
          <w:color w:val="000000"/>
          <w:w w:val="102"/>
          <w:sz w:val="24"/>
          <w:szCs w:val="24"/>
        </w:rPr>
      </w:pPr>
      <w:r w:rsidRPr="004A306B">
        <w:rPr>
          <w:i/>
          <w:color w:val="000000"/>
          <w:w w:val="102"/>
          <w:sz w:val="24"/>
          <w:szCs w:val="24"/>
        </w:rPr>
        <w:t>Приоритетные направления  экономического развития</w:t>
      </w:r>
    </w:p>
    <w:p w:rsidR="007E7798" w:rsidRPr="004A306B" w:rsidRDefault="007E7798" w:rsidP="007E7798">
      <w:pPr>
        <w:widowControl w:val="0"/>
        <w:jc w:val="both"/>
        <w:rPr>
          <w:sz w:val="24"/>
          <w:szCs w:val="24"/>
        </w:rPr>
      </w:pPr>
      <w:r w:rsidRPr="004A306B">
        <w:rPr>
          <w:b/>
          <w:sz w:val="24"/>
          <w:szCs w:val="24"/>
        </w:rPr>
        <w:t>1.</w:t>
      </w:r>
      <w:r w:rsidRPr="004A306B">
        <w:rPr>
          <w:sz w:val="24"/>
          <w:szCs w:val="24"/>
        </w:rPr>
        <w:t xml:space="preserve"> </w:t>
      </w:r>
      <w:r w:rsidRPr="004A306B">
        <w:rPr>
          <w:b/>
          <w:sz w:val="24"/>
          <w:szCs w:val="24"/>
        </w:rPr>
        <w:t>Сохранение и развитие имеющегося промышленного потенциала</w:t>
      </w:r>
      <w:r w:rsidRPr="004A306B">
        <w:rPr>
          <w:sz w:val="24"/>
          <w:szCs w:val="24"/>
        </w:rPr>
        <w:t xml:space="preserve">; создание условий для развития малого бизнеса, в том числе инновационного, путем выделения обустроенных площадок для бизнес-инкубаторов, небольших технопарков и тому подобных комплексов; </w:t>
      </w:r>
    </w:p>
    <w:p w:rsidR="007E7798" w:rsidRPr="004A306B" w:rsidRDefault="007E7798" w:rsidP="007E7798">
      <w:pPr>
        <w:widowControl w:val="0"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4A306B">
        <w:rPr>
          <w:sz w:val="24"/>
          <w:szCs w:val="24"/>
        </w:rPr>
        <w:t>добыча и обработка строительного камня</w:t>
      </w:r>
    </w:p>
    <w:p w:rsidR="007E7798" w:rsidRPr="004A306B" w:rsidRDefault="007E7798" w:rsidP="007E7798">
      <w:pPr>
        <w:widowControl w:val="0"/>
        <w:numPr>
          <w:ilvl w:val="0"/>
          <w:numId w:val="6"/>
        </w:numPr>
        <w:autoSpaceDE/>
        <w:autoSpaceDN/>
        <w:jc w:val="both"/>
        <w:rPr>
          <w:sz w:val="24"/>
          <w:szCs w:val="24"/>
        </w:rPr>
      </w:pPr>
      <w:r w:rsidRPr="004A306B">
        <w:rPr>
          <w:sz w:val="24"/>
          <w:szCs w:val="24"/>
        </w:rPr>
        <w:t>развитие лесопереработки</w:t>
      </w:r>
    </w:p>
    <w:p w:rsidR="007E7798" w:rsidRPr="004A306B" w:rsidRDefault="007E7798" w:rsidP="007E7798">
      <w:pPr>
        <w:pStyle w:val="af2"/>
        <w:widowControl/>
        <w:numPr>
          <w:ilvl w:val="0"/>
          <w:numId w:val="6"/>
        </w:numPr>
        <w:rPr>
          <w:spacing w:val="0"/>
          <w:sz w:val="24"/>
          <w:szCs w:val="24"/>
        </w:rPr>
      </w:pPr>
      <w:r w:rsidRPr="004A306B">
        <w:rPr>
          <w:spacing w:val="0"/>
          <w:sz w:val="24"/>
          <w:szCs w:val="24"/>
        </w:rPr>
        <w:t>поддержание и развитие предприятий традиционных отраслей с постепенной диверсификацией производства; размещение и привлечение небольших и средних предприятий нового профиля</w:t>
      </w:r>
    </w:p>
    <w:p w:rsidR="007E7798" w:rsidRPr="004A306B" w:rsidRDefault="007E7798" w:rsidP="007E7798">
      <w:pPr>
        <w:pStyle w:val="af2"/>
        <w:widowControl/>
        <w:numPr>
          <w:ilvl w:val="0"/>
          <w:numId w:val="6"/>
        </w:numPr>
        <w:rPr>
          <w:spacing w:val="0"/>
          <w:sz w:val="24"/>
          <w:szCs w:val="24"/>
        </w:rPr>
      </w:pPr>
      <w:r w:rsidRPr="004A306B">
        <w:rPr>
          <w:spacing w:val="0"/>
          <w:sz w:val="24"/>
          <w:szCs w:val="24"/>
        </w:rPr>
        <w:t>развитие транспортно-логистических перерабатывающих комплексов, ориентированных на магистральные коммуникации, проходящие через район</w:t>
      </w:r>
    </w:p>
    <w:p w:rsidR="007E7798" w:rsidRPr="004A306B" w:rsidRDefault="007E7798" w:rsidP="007E7798">
      <w:pPr>
        <w:pStyle w:val="af2"/>
        <w:widowControl/>
        <w:numPr>
          <w:ilvl w:val="0"/>
          <w:numId w:val="6"/>
        </w:numPr>
        <w:rPr>
          <w:spacing w:val="0"/>
          <w:sz w:val="24"/>
          <w:szCs w:val="24"/>
        </w:rPr>
      </w:pPr>
      <w:r w:rsidRPr="004A306B">
        <w:rPr>
          <w:spacing w:val="0"/>
          <w:sz w:val="24"/>
          <w:szCs w:val="24"/>
        </w:rPr>
        <w:t>размещение дочерних предприятий крупных фирм Санкт-Петербурга, западных компаний, холдингов Северо-Запада</w:t>
      </w:r>
    </w:p>
    <w:p w:rsidR="007E7798" w:rsidRPr="004A306B" w:rsidRDefault="007E7798" w:rsidP="007E7798">
      <w:pPr>
        <w:pStyle w:val="af2"/>
        <w:widowControl/>
        <w:numPr>
          <w:ilvl w:val="0"/>
          <w:numId w:val="6"/>
        </w:numPr>
        <w:rPr>
          <w:spacing w:val="0"/>
          <w:sz w:val="24"/>
          <w:szCs w:val="24"/>
        </w:rPr>
      </w:pPr>
      <w:r w:rsidRPr="004A306B">
        <w:rPr>
          <w:spacing w:val="0"/>
          <w:sz w:val="24"/>
          <w:szCs w:val="24"/>
        </w:rPr>
        <w:t>размещение предприятий, ориентированных на труд малой и средней квалификации</w:t>
      </w:r>
    </w:p>
    <w:p w:rsidR="007E7798" w:rsidRPr="004A306B" w:rsidRDefault="007E7798" w:rsidP="007E7798">
      <w:pPr>
        <w:pStyle w:val="af2"/>
        <w:widowControl/>
        <w:numPr>
          <w:ilvl w:val="0"/>
          <w:numId w:val="6"/>
        </w:numPr>
        <w:rPr>
          <w:spacing w:val="0"/>
          <w:sz w:val="24"/>
          <w:szCs w:val="24"/>
        </w:rPr>
      </w:pPr>
      <w:r w:rsidRPr="004A306B">
        <w:rPr>
          <w:spacing w:val="0"/>
          <w:sz w:val="24"/>
          <w:szCs w:val="24"/>
        </w:rPr>
        <w:t>размещение производств, организационно и технологически связанных с существующими базовыми предприятиями района</w:t>
      </w:r>
    </w:p>
    <w:p w:rsidR="007E7798" w:rsidRPr="004A306B" w:rsidRDefault="007E7798" w:rsidP="007E7798">
      <w:pPr>
        <w:pStyle w:val="af2"/>
        <w:widowControl/>
        <w:numPr>
          <w:ilvl w:val="0"/>
          <w:numId w:val="6"/>
        </w:numPr>
        <w:rPr>
          <w:spacing w:val="0"/>
          <w:sz w:val="24"/>
          <w:szCs w:val="24"/>
        </w:rPr>
      </w:pPr>
      <w:r w:rsidRPr="004A306B">
        <w:rPr>
          <w:spacing w:val="0"/>
          <w:sz w:val="24"/>
          <w:szCs w:val="24"/>
        </w:rPr>
        <w:t>размещение предприятия, обслуживающие традиционные отрасли хозяйства района</w:t>
      </w:r>
    </w:p>
    <w:p w:rsidR="007E7798" w:rsidRPr="004A306B" w:rsidRDefault="007E7798" w:rsidP="007E7798">
      <w:pPr>
        <w:pStyle w:val="af2"/>
        <w:widowControl/>
        <w:numPr>
          <w:ilvl w:val="0"/>
          <w:numId w:val="6"/>
        </w:numPr>
        <w:rPr>
          <w:spacing w:val="0"/>
          <w:sz w:val="24"/>
          <w:szCs w:val="24"/>
        </w:rPr>
      </w:pPr>
      <w:r w:rsidRPr="004A306B">
        <w:rPr>
          <w:spacing w:val="0"/>
          <w:sz w:val="24"/>
          <w:szCs w:val="24"/>
        </w:rPr>
        <w:t>размещение экологически безопасные производства (особенно для центральной и южной частей района).</w:t>
      </w:r>
    </w:p>
    <w:p w:rsidR="007E7798" w:rsidRPr="004A306B" w:rsidRDefault="007E7798" w:rsidP="007E7798">
      <w:pPr>
        <w:widowControl w:val="0"/>
        <w:jc w:val="both"/>
        <w:rPr>
          <w:b/>
          <w:sz w:val="24"/>
          <w:szCs w:val="24"/>
        </w:rPr>
      </w:pPr>
      <w:r w:rsidRPr="004A306B">
        <w:rPr>
          <w:b/>
          <w:sz w:val="24"/>
          <w:szCs w:val="24"/>
        </w:rPr>
        <w:t>2.</w:t>
      </w:r>
      <w:r w:rsidRPr="004A306B">
        <w:rPr>
          <w:sz w:val="24"/>
          <w:szCs w:val="24"/>
        </w:rPr>
        <w:t xml:space="preserve"> </w:t>
      </w:r>
      <w:r w:rsidRPr="004A306B">
        <w:rPr>
          <w:b/>
          <w:sz w:val="24"/>
          <w:szCs w:val="24"/>
        </w:rPr>
        <w:t>Дальнейшее развитие агропромышленного комплекса</w:t>
      </w:r>
    </w:p>
    <w:p w:rsidR="007E7798" w:rsidRPr="004A306B" w:rsidRDefault="007E7798" w:rsidP="007E7798">
      <w:pPr>
        <w:widowControl w:val="0"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4A306B">
        <w:rPr>
          <w:sz w:val="24"/>
          <w:szCs w:val="24"/>
        </w:rPr>
        <w:t>племенное молочно-мясное животноводство</w:t>
      </w:r>
    </w:p>
    <w:p w:rsidR="007E7798" w:rsidRPr="004A306B" w:rsidRDefault="007E7798" w:rsidP="007E7798">
      <w:pPr>
        <w:widowControl w:val="0"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4A306B">
        <w:rPr>
          <w:sz w:val="24"/>
          <w:szCs w:val="24"/>
        </w:rPr>
        <w:t>«пригородное земледелие»</w:t>
      </w:r>
    </w:p>
    <w:p w:rsidR="007E7798" w:rsidRPr="004A306B" w:rsidRDefault="007E7798" w:rsidP="007E7798">
      <w:pPr>
        <w:widowControl w:val="0"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proofErr w:type="spellStart"/>
      <w:r w:rsidRPr="004A306B">
        <w:rPr>
          <w:sz w:val="24"/>
          <w:szCs w:val="24"/>
        </w:rPr>
        <w:t>агрорекреация</w:t>
      </w:r>
      <w:proofErr w:type="spellEnd"/>
      <w:r w:rsidRPr="004A306B">
        <w:rPr>
          <w:sz w:val="24"/>
          <w:szCs w:val="24"/>
        </w:rPr>
        <w:t>, или «фермерский туризм»</w:t>
      </w:r>
    </w:p>
    <w:p w:rsidR="007E7798" w:rsidRPr="004A306B" w:rsidRDefault="007E7798" w:rsidP="007E7798">
      <w:pPr>
        <w:widowControl w:val="0"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4A306B">
        <w:rPr>
          <w:sz w:val="24"/>
          <w:szCs w:val="24"/>
        </w:rPr>
        <w:t xml:space="preserve">увеличение объемов глубокой переработки </w:t>
      </w:r>
      <w:proofErr w:type="spellStart"/>
      <w:r w:rsidRPr="004A306B">
        <w:rPr>
          <w:sz w:val="24"/>
          <w:szCs w:val="24"/>
        </w:rPr>
        <w:t>молокопродукции</w:t>
      </w:r>
      <w:proofErr w:type="spellEnd"/>
    </w:p>
    <w:p w:rsidR="007E7798" w:rsidRPr="004A306B" w:rsidRDefault="007E7798" w:rsidP="007E7798">
      <w:pPr>
        <w:widowControl w:val="0"/>
        <w:numPr>
          <w:ilvl w:val="0"/>
          <w:numId w:val="7"/>
        </w:numPr>
        <w:autoSpaceDE/>
        <w:autoSpaceDN/>
        <w:jc w:val="both"/>
        <w:rPr>
          <w:sz w:val="24"/>
          <w:szCs w:val="24"/>
        </w:rPr>
      </w:pPr>
      <w:r w:rsidRPr="004A306B">
        <w:rPr>
          <w:sz w:val="24"/>
          <w:szCs w:val="24"/>
        </w:rPr>
        <w:t>развитие малых форм хозяйствования</w:t>
      </w:r>
    </w:p>
    <w:p w:rsidR="007E7798" w:rsidRPr="004A306B" w:rsidRDefault="007E7798" w:rsidP="007E7798">
      <w:pPr>
        <w:numPr>
          <w:ilvl w:val="0"/>
          <w:numId w:val="7"/>
        </w:numPr>
        <w:tabs>
          <w:tab w:val="num" w:pos="1026"/>
          <w:tab w:val="left" w:pos="1140"/>
          <w:tab w:val="left" w:pos="1197"/>
        </w:tabs>
        <w:autoSpaceDE/>
        <w:autoSpaceDN/>
        <w:jc w:val="both"/>
        <w:rPr>
          <w:color w:val="000000"/>
          <w:sz w:val="24"/>
          <w:szCs w:val="24"/>
        </w:rPr>
      </w:pPr>
      <w:r w:rsidRPr="004A306B">
        <w:rPr>
          <w:color w:val="000000"/>
          <w:sz w:val="24"/>
          <w:szCs w:val="24"/>
        </w:rPr>
        <w:t xml:space="preserve">развитие </w:t>
      </w:r>
      <w:r w:rsidRPr="004A306B">
        <w:rPr>
          <w:sz w:val="24"/>
          <w:szCs w:val="24"/>
        </w:rPr>
        <w:t>товарного рыбоводство, а также рыболовства, включая спортивное и любительское.</w:t>
      </w:r>
    </w:p>
    <w:p w:rsidR="007E7798" w:rsidRPr="004A306B" w:rsidRDefault="007E7798" w:rsidP="007E7798">
      <w:pPr>
        <w:widowControl w:val="0"/>
        <w:jc w:val="both"/>
        <w:rPr>
          <w:b/>
          <w:sz w:val="24"/>
          <w:szCs w:val="24"/>
        </w:rPr>
      </w:pPr>
    </w:p>
    <w:p w:rsidR="007E7798" w:rsidRPr="004A306B" w:rsidRDefault="007E7798" w:rsidP="007E7798">
      <w:pPr>
        <w:widowControl w:val="0"/>
        <w:jc w:val="both"/>
        <w:rPr>
          <w:b/>
          <w:sz w:val="24"/>
          <w:szCs w:val="24"/>
        </w:rPr>
      </w:pPr>
      <w:r w:rsidRPr="004A306B">
        <w:rPr>
          <w:b/>
          <w:sz w:val="24"/>
          <w:szCs w:val="24"/>
        </w:rPr>
        <w:t>3.</w:t>
      </w:r>
      <w:r w:rsidRPr="004A306B">
        <w:rPr>
          <w:sz w:val="24"/>
          <w:szCs w:val="24"/>
        </w:rPr>
        <w:t xml:space="preserve"> </w:t>
      </w:r>
      <w:r w:rsidRPr="004A306B">
        <w:rPr>
          <w:b/>
          <w:sz w:val="24"/>
          <w:szCs w:val="24"/>
        </w:rPr>
        <w:t xml:space="preserve">Развитие транспортной инфраструктуры </w:t>
      </w:r>
    </w:p>
    <w:p w:rsidR="007E7798" w:rsidRPr="004A306B" w:rsidRDefault="007E7798" w:rsidP="007E7798">
      <w:pPr>
        <w:widowControl w:val="0"/>
        <w:numPr>
          <w:ilvl w:val="0"/>
          <w:numId w:val="8"/>
        </w:numPr>
        <w:autoSpaceDE/>
        <w:autoSpaceDN/>
        <w:jc w:val="both"/>
        <w:rPr>
          <w:iCs/>
          <w:sz w:val="24"/>
          <w:szCs w:val="24"/>
        </w:rPr>
      </w:pPr>
      <w:r w:rsidRPr="004A306B">
        <w:rPr>
          <w:sz w:val="24"/>
          <w:szCs w:val="24"/>
        </w:rPr>
        <w:lastRenderedPageBreak/>
        <w:t xml:space="preserve">развитие </w:t>
      </w:r>
      <w:r w:rsidRPr="004A306B">
        <w:rPr>
          <w:sz w:val="24"/>
          <w:szCs w:val="24"/>
          <w:u w:val="single"/>
        </w:rPr>
        <w:t>железнодорожного и автотранспортного сообщения:</w:t>
      </w:r>
      <w:r w:rsidRPr="004A306B">
        <w:rPr>
          <w:b/>
          <w:sz w:val="24"/>
          <w:szCs w:val="24"/>
        </w:rPr>
        <w:t xml:space="preserve"> </w:t>
      </w:r>
    </w:p>
    <w:p w:rsidR="007E7798" w:rsidRPr="004A306B" w:rsidRDefault="007E7798" w:rsidP="007E7798">
      <w:pPr>
        <w:widowControl w:val="0"/>
        <w:autoSpaceDE/>
        <w:autoSpaceDN/>
        <w:jc w:val="both"/>
        <w:rPr>
          <w:iCs/>
          <w:sz w:val="24"/>
          <w:szCs w:val="24"/>
        </w:rPr>
      </w:pPr>
      <w:r w:rsidRPr="004A306B">
        <w:rPr>
          <w:b/>
          <w:sz w:val="24"/>
          <w:szCs w:val="24"/>
        </w:rPr>
        <w:t xml:space="preserve">- </w:t>
      </w:r>
      <w:r w:rsidRPr="004A306B">
        <w:rPr>
          <w:iCs/>
          <w:sz w:val="24"/>
          <w:szCs w:val="24"/>
        </w:rPr>
        <w:t>создание полноценных дублеров, обходов населенных пунктов (в частности, Приозерска), строительство дорожных искусственных сооружений – мостов, путепроводов, автодорожных развязок в разных уровнях</w:t>
      </w:r>
    </w:p>
    <w:p w:rsidR="007E7798" w:rsidRPr="004A306B" w:rsidRDefault="007E7798" w:rsidP="007E7798">
      <w:pPr>
        <w:pStyle w:val="af2"/>
        <w:widowControl/>
        <w:ind w:firstLine="0"/>
        <w:rPr>
          <w:spacing w:val="0"/>
          <w:sz w:val="24"/>
          <w:szCs w:val="24"/>
        </w:rPr>
      </w:pPr>
      <w:r w:rsidRPr="004A306B">
        <w:rPr>
          <w:spacing w:val="0"/>
          <w:sz w:val="24"/>
          <w:szCs w:val="24"/>
        </w:rPr>
        <w:t>- создание условий для загрузки транспортных магистралей, проходящих по территории района</w:t>
      </w:r>
    </w:p>
    <w:p w:rsidR="007E7798" w:rsidRPr="004A306B" w:rsidRDefault="007E7798" w:rsidP="007E7798">
      <w:pPr>
        <w:pStyle w:val="af2"/>
        <w:widowControl/>
        <w:ind w:firstLine="0"/>
        <w:rPr>
          <w:spacing w:val="0"/>
          <w:sz w:val="24"/>
          <w:szCs w:val="24"/>
        </w:rPr>
      </w:pPr>
      <w:r w:rsidRPr="004A306B">
        <w:rPr>
          <w:spacing w:val="0"/>
          <w:sz w:val="24"/>
          <w:szCs w:val="24"/>
        </w:rPr>
        <w:t>- формирование вдоль транспортных магистралей предприятий по ремонту и обслуживанию транспортных средств</w:t>
      </w:r>
    </w:p>
    <w:p w:rsidR="007E7798" w:rsidRPr="004A306B" w:rsidRDefault="007E7798" w:rsidP="007E7798">
      <w:pPr>
        <w:pStyle w:val="af2"/>
        <w:widowControl/>
        <w:numPr>
          <w:ilvl w:val="0"/>
          <w:numId w:val="8"/>
        </w:numPr>
        <w:rPr>
          <w:spacing w:val="0"/>
          <w:sz w:val="24"/>
          <w:szCs w:val="24"/>
        </w:rPr>
      </w:pPr>
      <w:r w:rsidRPr="004A306B">
        <w:rPr>
          <w:spacing w:val="0"/>
          <w:sz w:val="24"/>
          <w:szCs w:val="24"/>
        </w:rPr>
        <w:t xml:space="preserve">развитие системы </w:t>
      </w:r>
      <w:r w:rsidRPr="004A306B">
        <w:rPr>
          <w:spacing w:val="0"/>
          <w:sz w:val="24"/>
          <w:szCs w:val="24"/>
          <w:u w:val="single"/>
        </w:rPr>
        <w:t>водного транспорта</w:t>
      </w:r>
      <w:r w:rsidRPr="004A306B">
        <w:rPr>
          <w:spacing w:val="0"/>
          <w:sz w:val="24"/>
          <w:szCs w:val="24"/>
        </w:rPr>
        <w:t>, ориентированного прежде всего на туристические и прогулочные маршруты, парусный и водно-моторный спорт</w:t>
      </w:r>
    </w:p>
    <w:p w:rsidR="007E7798" w:rsidRPr="004A306B" w:rsidRDefault="007E7798" w:rsidP="007E7798">
      <w:pPr>
        <w:pStyle w:val="af2"/>
        <w:widowControl/>
        <w:numPr>
          <w:ilvl w:val="0"/>
          <w:numId w:val="8"/>
        </w:numPr>
        <w:rPr>
          <w:b/>
          <w:spacing w:val="0"/>
          <w:sz w:val="24"/>
          <w:szCs w:val="24"/>
        </w:rPr>
      </w:pPr>
      <w:r w:rsidRPr="004A306B">
        <w:rPr>
          <w:spacing w:val="0"/>
          <w:sz w:val="24"/>
          <w:szCs w:val="24"/>
        </w:rPr>
        <w:t xml:space="preserve">создание системы </w:t>
      </w:r>
      <w:r w:rsidRPr="004A306B">
        <w:rPr>
          <w:spacing w:val="0"/>
          <w:sz w:val="24"/>
          <w:szCs w:val="24"/>
          <w:u w:val="single"/>
        </w:rPr>
        <w:t xml:space="preserve">туристических </w:t>
      </w:r>
      <w:proofErr w:type="spellStart"/>
      <w:r w:rsidRPr="004A306B">
        <w:rPr>
          <w:spacing w:val="0"/>
          <w:sz w:val="24"/>
          <w:szCs w:val="24"/>
          <w:u w:val="single"/>
        </w:rPr>
        <w:t>пешеходно</w:t>
      </w:r>
      <w:proofErr w:type="spellEnd"/>
      <w:r w:rsidRPr="004A306B">
        <w:rPr>
          <w:spacing w:val="0"/>
          <w:sz w:val="24"/>
          <w:szCs w:val="24"/>
          <w:u w:val="single"/>
        </w:rPr>
        <w:t>-транспортных направлений.</w:t>
      </w:r>
    </w:p>
    <w:p w:rsidR="007E7798" w:rsidRPr="004A306B" w:rsidRDefault="007E7798" w:rsidP="007E7798">
      <w:pPr>
        <w:widowControl w:val="0"/>
        <w:jc w:val="both"/>
        <w:rPr>
          <w:b/>
          <w:sz w:val="24"/>
          <w:szCs w:val="24"/>
        </w:rPr>
      </w:pPr>
    </w:p>
    <w:p w:rsidR="007E7798" w:rsidRPr="004A306B" w:rsidRDefault="007E7798" w:rsidP="007E7798">
      <w:pPr>
        <w:widowControl w:val="0"/>
        <w:jc w:val="both"/>
        <w:rPr>
          <w:b/>
          <w:sz w:val="24"/>
          <w:szCs w:val="24"/>
        </w:rPr>
      </w:pPr>
      <w:r w:rsidRPr="004A306B">
        <w:rPr>
          <w:b/>
          <w:sz w:val="24"/>
          <w:szCs w:val="24"/>
        </w:rPr>
        <w:t>4.</w:t>
      </w:r>
      <w:r w:rsidRPr="004A306B">
        <w:rPr>
          <w:sz w:val="24"/>
          <w:szCs w:val="24"/>
        </w:rPr>
        <w:t xml:space="preserve"> </w:t>
      </w:r>
      <w:r w:rsidRPr="004A306B">
        <w:rPr>
          <w:b/>
          <w:sz w:val="24"/>
          <w:szCs w:val="24"/>
        </w:rPr>
        <w:t>Развитие инженерной инфраструктуры</w:t>
      </w:r>
    </w:p>
    <w:p w:rsidR="007E7798" w:rsidRPr="004A306B" w:rsidRDefault="007E7798" w:rsidP="007E7798">
      <w:pPr>
        <w:numPr>
          <w:ilvl w:val="0"/>
          <w:numId w:val="9"/>
        </w:numPr>
        <w:tabs>
          <w:tab w:val="clear" w:pos="1428"/>
          <w:tab w:val="num" w:pos="567"/>
        </w:tabs>
        <w:autoSpaceDE/>
        <w:autoSpaceDN/>
        <w:ind w:hanging="708"/>
        <w:jc w:val="both"/>
        <w:rPr>
          <w:sz w:val="24"/>
          <w:szCs w:val="24"/>
          <w:u w:val="single"/>
        </w:rPr>
      </w:pPr>
      <w:r w:rsidRPr="004A306B">
        <w:rPr>
          <w:sz w:val="24"/>
          <w:szCs w:val="24"/>
          <w:u w:val="single"/>
        </w:rPr>
        <w:t xml:space="preserve">газификация района: </w:t>
      </w:r>
    </w:p>
    <w:p w:rsidR="007E7798" w:rsidRPr="004A306B" w:rsidRDefault="007E7798" w:rsidP="007E7798">
      <w:pPr>
        <w:jc w:val="both"/>
        <w:rPr>
          <w:sz w:val="24"/>
          <w:szCs w:val="24"/>
        </w:rPr>
      </w:pPr>
      <w:r w:rsidRPr="004A306B">
        <w:rPr>
          <w:sz w:val="24"/>
          <w:szCs w:val="24"/>
        </w:rPr>
        <w:t>- реконструкция существующих котельных, работающих на мазуте, с переводом их на природный газ;</w:t>
      </w:r>
    </w:p>
    <w:p w:rsidR="007E7798" w:rsidRPr="004A306B" w:rsidRDefault="007E7798" w:rsidP="007E7798">
      <w:pPr>
        <w:jc w:val="both"/>
        <w:rPr>
          <w:sz w:val="24"/>
          <w:szCs w:val="24"/>
        </w:rPr>
      </w:pPr>
      <w:r w:rsidRPr="004A306B">
        <w:rPr>
          <w:sz w:val="24"/>
          <w:szCs w:val="24"/>
        </w:rPr>
        <w:t xml:space="preserve">- перевод жилого фонда с сжиженного на природный газ; </w:t>
      </w:r>
    </w:p>
    <w:p w:rsidR="007E7798" w:rsidRPr="004A306B" w:rsidRDefault="007E7798" w:rsidP="007E7798">
      <w:pPr>
        <w:jc w:val="both"/>
        <w:rPr>
          <w:sz w:val="24"/>
          <w:szCs w:val="24"/>
        </w:rPr>
      </w:pPr>
      <w:r w:rsidRPr="004A306B">
        <w:rPr>
          <w:sz w:val="24"/>
          <w:szCs w:val="24"/>
        </w:rPr>
        <w:t>- газификация индивидуального жилищного строительства.</w:t>
      </w:r>
    </w:p>
    <w:p w:rsidR="007E7798" w:rsidRPr="004A306B" w:rsidRDefault="007E7798" w:rsidP="007E7798">
      <w:pPr>
        <w:numPr>
          <w:ilvl w:val="0"/>
          <w:numId w:val="9"/>
        </w:numPr>
        <w:tabs>
          <w:tab w:val="clear" w:pos="1428"/>
          <w:tab w:val="num" w:pos="567"/>
        </w:tabs>
        <w:autoSpaceDE/>
        <w:autoSpaceDN/>
        <w:ind w:left="0"/>
        <w:jc w:val="both"/>
        <w:rPr>
          <w:sz w:val="24"/>
          <w:szCs w:val="24"/>
        </w:rPr>
      </w:pPr>
      <w:r w:rsidRPr="004A306B">
        <w:rPr>
          <w:color w:val="000000"/>
          <w:sz w:val="24"/>
          <w:szCs w:val="24"/>
        </w:rPr>
        <w:t xml:space="preserve">повышение надёжности </w:t>
      </w:r>
      <w:r w:rsidRPr="004A306B">
        <w:rPr>
          <w:color w:val="000000"/>
          <w:sz w:val="24"/>
          <w:szCs w:val="24"/>
          <w:u w:val="single"/>
        </w:rPr>
        <w:t>электроснабжения</w:t>
      </w:r>
      <w:r w:rsidRPr="004A306B">
        <w:rPr>
          <w:color w:val="000000"/>
          <w:sz w:val="24"/>
          <w:szCs w:val="24"/>
        </w:rPr>
        <w:t xml:space="preserve"> существующих, обеспечение электроэнергией новых потребителей;</w:t>
      </w:r>
    </w:p>
    <w:p w:rsidR="007E7798" w:rsidRPr="004A306B" w:rsidRDefault="007E7798" w:rsidP="007E7798">
      <w:pPr>
        <w:numPr>
          <w:ilvl w:val="0"/>
          <w:numId w:val="9"/>
        </w:numPr>
        <w:tabs>
          <w:tab w:val="clear" w:pos="1428"/>
          <w:tab w:val="num" w:pos="567"/>
        </w:tabs>
        <w:autoSpaceDE/>
        <w:autoSpaceDN/>
        <w:ind w:left="0"/>
        <w:jc w:val="both"/>
        <w:rPr>
          <w:sz w:val="24"/>
          <w:szCs w:val="24"/>
        </w:rPr>
      </w:pPr>
      <w:r w:rsidRPr="004A306B">
        <w:rPr>
          <w:color w:val="000000"/>
          <w:sz w:val="24"/>
          <w:szCs w:val="24"/>
        </w:rPr>
        <w:t xml:space="preserve">развитие </w:t>
      </w:r>
      <w:r w:rsidRPr="004A306B">
        <w:rPr>
          <w:color w:val="000000"/>
          <w:sz w:val="24"/>
          <w:szCs w:val="24"/>
          <w:u w:val="single"/>
        </w:rPr>
        <w:t>системы водопотребления и водоотведения.</w:t>
      </w:r>
    </w:p>
    <w:p w:rsidR="007E7798" w:rsidRPr="004A306B" w:rsidRDefault="007E7798" w:rsidP="007E7798">
      <w:pPr>
        <w:jc w:val="both"/>
        <w:rPr>
          <w:b/>
          <w:color w:val="000000"/>
          <w:sz w:val="24"/>
          <w:szCs w:val="24"/>
        </w:rPr>
      </w:pPr>
    </w:p>
    <w:p w:rsidR="007E7798" w:rsidRPr="004A306B" w:rsidRDefault="007E7798" w:rsidP="007E7798">
      <w:pPr>
        <w:jc w:val="both"/>
        <w:rPr>
          <w:b/>
          <w:sz w:val="24"/>
          <w:szCs w:val="24"/>
        </w:rPr>
      </w:pPr>
      <w:r w:rsidRPr="004A306B">
        <w:rPr>
          <w:b/>
          <w:sz w:val="24"/>
          <w:szCs w:val="24"/>
        </w:rPr>
        <w:t>5</w:t>
      </w:r>
      <w:r w:rsidRPr="004A306B">
        <w:rPr>
          <w:sz w:val="24"/>
          <w:szCs w:val="24"/>
        </w:rPr>
        <w:t xml:space="preserve">. </w:t>
      </w:r>
      <w:r w:rsidRPr="004A306B">
        <w:rPr>
          <w:b/>
          <w:sz w:val="24"/>
          <w:szCs w:val="24"/>
        </w:rPr>
        <w:t>Развитие туристско-рекреационного потенциала</w:t>
      </w:r>
    </w:p>
    <w:p w:rsidR="007E7798" w:rsidRPr="004A306B" w:rsidRDefault="007E7798" w:rsidP="007E7798">
      <w:pPr>
        <w:numPr>
          <w:ilvl w:val="0"/>
          <w:numId w:val="10"/>
        </w:numPr>
        <w:autoSpaceDE/>
        <w:autoSpaceDN/>
        <w:jc w:val="both"/>
        <w:rPr>
          <w:sz w:val="24"/>
          <w:szCs w:val="24"/>
        </w:rPr>
      </w:pPr>
      <w:r w:rsidRPr="004A306B">
        <w:rPr>
          <w:sz w:val="24"/>
          <w:szCs w:val="24"/>
        </w:rPr>
        <w:t>создание условий для развития следующих видов туризма:</w:t>
      </w:r>
    </w:p>
    <w:p w:rsidR="007E7798" w:rsidRPr="004A306B" w:rsidRDefault="007E7798" w:rsidP="007E7798">
      <w:pPr>
        <w:jc w:val="both"/>
        <w:rPr>
          <w:sz w:val="24"/>
          <w:szCs w:val="24"/>
        </w:rPr>
      </w:pPr>
      <w:r w:rsidRPr="004A306B">
        <w:rPr>
          <w:sz w:val="24"/>
          <w:szCs w:val="24"/>
        </w:rPr>
        <w:t>- горнолыжный</w:t>
      </w:r>
    </w:p>
    <w:p w:rsidR="007E7798" w:rsidRPr="004A306B" w:rsidRDefault="007E7798" w:rsidP="007E7798">
      <w:pPr>
        <w:jc w:val="both"/>
        <w:rPr>
          <w:sz w:val="24"/>
          <w:szCs w:val="24"/>
        </w:rPr>
      </w:pPr>
      <w:r w:rsidRPr="004A306B">
        <w:rPr>
          <w:sz w:val="24"/>
          <w:szCs w:val="24"/>
        </w:rPr>
        <w:t>- водный</w:t>
      </w:r>
    </w:p>
    <w:p w:rsidR="007E7798" w:rsidRPr="004A306B" w:rsidRDefault="007E7798" w:rsidP="007E7798">
      <w:pPr>
        <w:jc w:val="both"/>
        <w:rPr>
          <w:sz w:val="24"/>
          <w:szCs w:val="24"/>
        </w:rPr>
      </w:pPr>
      <w:r w:rsidRPr="004A306B">
        <w:rPr>
          <w:sz w:val="24"/>
          <w:szCs w:val="24"/>
        </w:rPr>
        <w:t>- экологический</w:t>
      </w:r>
    </w:p>
    <w:p w:rsidR="007E7798" w:rsidRPr="004A306B" w:rsidRDefault="007E7798" w:rsidP="007E7798">
      <w:pPr>
        <w:jc w:val="both"/>
        <w:rPr>
          <w:sz w:val="24"/>
          <w:szCs w:val="24"/>
        </w:rPr>
      </w:pPr>
      <w:r w:rsidRPr="004A306B">
        <w:rPr>
          <w:sz w:val="24"/>
          <w:szCs w:val="24"/>
        </w:rPr>
        <w:t>- познавательный</w:t>
      </w:r>
    </w:p>
    <w:p w:rsidR="007E7798" w:rsidRPr="004A306B" w:rsidRDefault="007E7798" w:rsidP="007E7798">
      <w:pPr>
        <w:jc w:val="both"/>
        <w:rPr>
          <w:sz w:val="24"/>
          <w:szCs w:val="24"/>
        </w:rPr>
      </w:pPr>
      <w:r w:rsidRPr="004A306B">
        <w:rPr>
          <w:sz w:val="24"/>
          <w:szCs w:val="24"/>
        </w:rPr>
        <w:t xml:space="preserve">- </w:t>
      </w:r>
      <w:proofErr w:type="spellStart"/>
      <w:r w:rsidRPr="004A306B">
        <w:rPr>
          <w:sz w:val="24"/>
          <w:szCs w:val="24"/>
        </w:rPr>
        <w:t>яхтинг</w:t>
      </w:r>
      <w:proofErr w:type="spellEnd"/>
    </w:p>
    <w:p w:rsidR="007E7798" w:rsidRPr="004A306B" w:rsidRDefault="007E7798" w:rsidP="007E7798">
      <w:pPr>
        <w:jc w:val="both"/>
        <w:rPr>
          <w:sz w:val="24"/>
          <w:szCs w:val="24"/>
        </w:rPr>
      </w:pPr>
      <w:r w:rsidRPr="004A306B">
        <w:rPr>
          <w:sz w:val="24"/>
          <w:szCs w:val="24"/>
        </w:rPr>
        <w:t>- охота и рыбалка</w:t>
      </w:r>
    </w:p>
    <w:p w:rsidR="007E7798" w:rsidRPr="004A306B" w:rsidRDefault="007E7798" w:rsidP="007E7798">
      <w:pPr>
        <w:numPr>
          <w:ilvl w:val="0"/>
          <w:numId w:val="11"/>
        </w:numPr>
        <w:autoSpaceDE/>
        <w:autoSpaceDN/>
        <w:jc w:val="both"/>
        <w:rPr>
          <w:sz w:val="24"/>
          <w:szCs w:val="24"/>
        </w:rPr>
      </w:pPr>
      <w:r w:rsidRPr="004A306B">
        <w:rPr>
          <w:sz w:val="24"/>
          <w:szCs w:val="24"/>
        </w:rPr>
        <w:t xml:space="preserve">обустройство мест кратковременного отдыха, в </w:t>
      </w:r>
      <w:proofErr w:type="spellStart"/>
      <w:r w:rsidRPr="004A306B">
        <w:rPr>
          <w:sz w:val="24"/>
          <w:szCs w:val="24"/>
        </w:rPr>
        <w:t>т.ч</w:t>
      </w:r>
      <w:proofErr w:type="spellEnd"/>
      <w:r w:rsidRPr="004A306B">
        <w:rPr>
          <w:sz w:val="24"/>
          <w:szCs w:val="24"/>
        </w:rPr>
        <w:t>. отдыха выходного дня</w:t>
      </w:r>
    </w:p>
    <w:p w:rsidR="007E7798" w:rsidRPr="004A306B" w:rsidRDefault="007E7798" w:rsidP="007E7798">
      <w:pPr>
        <w:pStyle w:val="af2"/>
        <w:widowControl/>
        <w:numPr>
          <w:ilvl w:val="0"/>
          <w:numId w:val="11"/>
        </w:numPr>
        <w:rPr>
          <w:spacing w:val="0"/>
          <w:sz w:val="24"/>
          <w:szCs w:val="24"/>
        </w:rPr>
      </w:pPr>
      <w:r w:rsidRPr="004A306B">
        <w:rPr>
          <w:spacing w:val="0"/>
          <w:sz w:val="24"/>
          <w:szCs w:val="24"/>
        </w:rPr>
        <w:t>расширение спектра рекреационных услуг в пределах расположенных на территории района садоводств</w:t>
      </w:r>
    </w:p>
    <w:p w:rsidR="007E7798" w:rsidRPr="004A306B" w:rsidRDefault="007E7798" w:rsidP="007E7798">
      <w:pPr>
        <w:pStyle w:val="af2"/>
        <w:widowControl/>
        <w:numPr>
          <w:ilvl w:val="0"/>
          <w:numId w:val="11"/>
        </w:numPr>
        <w:rPr>
          <w:spacing w:val="0"/>
          <w:sz w:val="24"/>
          <w:szCs w:val="24"/>
        </w:rPr>
      </w:pPr>
      <w:r w:rsidRPr="004A306B">
        <w:rPr>
          <w:spacing w:val="0"/>
          <w:sz w:val="24"/>
          <w:szCs w:val="24"/>
        </w:rPr>
        <w:t>развитие санаторно-курортного отдыха</w:t>
      </w:r>
    </w:p>
    <w:p w:rsidR="007E7798" w:rsidRPr="004A306B" w:rsidRDefault="007E7798" w:rsidP="007E7798">
      <w:pPr>
        <w:pStyle w:val="af2"/>
        <w:widowControl/>
        <w:numPr>
          <w:ilvl w:val="0"/>
          <w:numId w:val="11"/>
        </w:numPr>
        <w:rPr>
          <w:spacing w:val="0"/>
          <w:sz w:val="24"/>
          <w:szCs w:val="24"/>
        </w:rPr>
      </w:pPr>
      <w:r w:rsidRPr="004A306B">
        <w:rPr>
          <w:spacing w:val="0"/>
          <w:sz w:val="24"/>
          <w:szCs w:val="24"/>
        </w:rPr>
        <w:t>увеличение количества услуг в сфере детского оздоровительного отдыха</w:t>
      </w:r>
    </w:p>
    <w:p w:rsidR="007E7798" w:rsidRPr="004A306B" w:rsidRDefault="007E7798" w:rsidP="007E7798">
      <w:pPr>
        <w:pStyle w:val="af2"/>
        <w:widowControl/>
        <w:numPr>
          <w:ilvl w:val="0"/>
          <w:numId w:val="11"/>
        </w:numPr>
        <w:rPr>
          <w:spacing w:val="0"/>
          <w:sz w:val="24"/>
          <w:szCs w:val="24"/>
        </w:rPr>
      </w:pPr>
      <w:r w:rsidRPr="004A306B">
        <w:rPr>
          <w:spacing w:val="0"/>
          <w:sz w:val="24"/>
          <w:szCs w:val="24"/>
        </w:rPr>
        <w:t>решение вопросов содержания и ремонта рекреационных объектов и прилегающей инфраструктуры</w:t>
      </w:r>
    </w:p>
    <w:p w:rsidR="007E7798" w:rsidRPr="004A306B" w:rsidRDefault="007E7798" w:rsidP="007E7798">
      <w:pPr>
        <w:pStyle w:val="af2"/>
        <w:widowControl/>
        <w:numPr>
          <w:ilvl w:val="0"/>
          <w:numId w:val="11"/>
        </w:numPr>
        <w:rPr>
          <w:spacing w:val="0"/>
          <w:sz w:val="24"/>
          <w:szCs w:val="24"/>
        </w:rPr>
      </w:pPr>
      <w:r w:rsidRPr="004A306B">
        <w:rPr>
          <w:spacing w:val="0"/>
          <w:sz w:val="24"/>
          <w:szCs w:val="24"/>
        </w:rPr>
        <w:t>создание новых объектов рекреации.</w:t>
      </w:r>
    </w:p>
    <w:p w:rsidR="008E6353" w:rsidRPr="004A306B" w:rsidRDefault="008E6353" w:rsidP="000A7F30">
      <w:pPr>
        <w:autoSpaceDE/>
        <w:autoSpaceDN/>
        <w:jc w:val="center"/>
        <w:rPr>
          <w:b/>
          <w:bCs/>
          <w:color w:val="000000"/>
          <w:sz w:val="28"/>
          <w:szCs w:val="22"/>
        </w:rPr>
      </w:pPr>
    </w:p>
    <w:p w:rsidR="008D2B21" w:rsidRPr="004A306B" w:rsidRDefault="008D2B21" w:rsidP="000A7F30">
      <w:pPr>
        <w:autoSpaceDE/>
        <w:autoSpaceDN/>
        <w:jc w:val="center"/>
        <w:rPr>
          <w:b/>
          <w:bCs/>
          <w:color w:val="000000"/>
          <w:sz w:val="28"/>
          <w:szCs w:val="22"/>
        </w:rPr>
      </w:pPr>
      <w:r w:rsidRPr="004A306B">
        <w:rPr>
          <w:b/>
          <w:bCs/>
          <w:color w:val="000000"/>
          <w:sz w:val="28"/>
          <w:szCs w:val="22"/>
        </w:rPr>
        <w:t>3. Поддержка органами муниципальной власти инвестиционной деятельности на территории района</w:t>
      </w:r>
    </w:p>
    <w:p w:rsidR="008D2B21" w:rsidRPr="004A306B" w:rsidRDefault="008D2B21" w:rsidP="008D2B21">
      <w:pPr>
        <w:rPr>
          <w:bCs/>
          <w:color w:val="000000"/>
          <w:sz w:val="24"/>
          <w:szCs w:val="22"/>
        </w:rPr>
      </w:pPr>
    </w:p>
    <w:p w:rsidR="008D2B21" w:rsidRPr="004A306B" w:rsidRDefault="008D2B21" w:rsidP="008D2B21">
      <w:pPr>
        <w:rPr>
          <w:bCs/>
          <w:color w:val="000000"/>
          <w:sz w:val="24"/>
          <w:szCs w:val="22"/>
        </w:rPr>
      </w:pPr>
      <w:r w:rsidRPr="004A306B">
        <w:rPr>
          <w:bCs/>
          <w:color w:val="000000"/>
          <w:sz w:val="24"/>
          <w:szCs w:val="22"/>
        </w:rPr>
        <w:t xml:space="preserve">3.1. </w:t>
      </w:r>
      <w:r w:rsidRPr="004A306B">
        <w:rPr>
          <w:b/>
          <w:bCs/>
          <w:i/>
          <w:color w:val="000000"/>
          <w:sz w:val="24"/>
          <w:szCs w:val="22"/>
        </w:rPr>
        <w:t>Правовое регулирование отношений, связанных с инвестиционной деятельностью в муниципальном образовании</w:t>
      </w:r>
      <w:r w:rsidRPr="004A306B">
        <w:rPr>
          <w:bCs/>
          <w:color w:val="000000"/>
          <w:sz w:val="24"/>
          <w:szCs w:val="22"/>
        </w:rPr>
        <w:t xml:space="preserve"> (материалы (нормативно-правовые акты))</w:t>
      </w:r>
    </w:p>
    <w:p w:rsidR="004B3634" w:rsidRPr="004A306B" w:rsidRDefault="004B3634" w:rsidP="004B3634">
      <w:pPr>
        <w:pStyle w:val="ac"/>
        <w:rPr>
          <w:color w:val="FF0000"/>
        </w:rPr>
      </w:pPr>
      <w:r w:rsidRPr="004A306B">
        <w:t xml:space="preserve">1. </w:t>
      </w:r>
      <w:r w:rsidR="007E6764" w:rsidRPr="004A306B">
        <w:t xml:space="preserve">Предоставление в собственность или в аренду земельных участков осуществляется в соответствии с Положением «Об организации и проведению аукционов по продаже земельных участков, находящихся в государственной или муниципальной собственности, или аукциона на право заключения договора аренды земельных участков, находящихся в государственной или муниципальной собственности, расположенных на территории муниципального образования </w:t>
      </w:r>
      <w:proofErr w:type="spellStart"/>
      <w:r w:rsidR="007E6764" w:rsidRPr="004A306B">
        <w:t>Приозерское</w:t>
      </w:r>
      <w:proofErr w:type="spellEnd"/>
      <w:r w:rsidR="007E6764" w:rsidRPr="004A306B">
        <w:t xml:space="preserve"> городское поселение муниципального образования Приозерский муниципальный район Ленинградской области», утвержденным решением Совета депутатов муниципального </w:t>
      </w:r>
      <w:r w:rsidR="007E6764" w:rsidRPr="004A306B">
        <w:lastRenderedPageBreak/>
        <w:t>образования Приозерский муниципальный район Ленинградской области №31 от 03 июня 2015 года.</w:t>
      </w:r>
    </w:p>
    <w:p w:rsidR="004B3634" w:rsidRPr="004A306B" w:rsidRDefault="0004737C" w:rsidP="007E6764">
      <w:pPr>
        <w:ind w:firstLine="709"/>
        <w:jc w:val="both"/>
        <w:rPr>
          <w:color w:val="000000"/>
          <w:sz w:val="24"/>
          <w:szCs w:val="24"/>
        </w:rPr>
      </w:pPr>
      <w:r w:rsidRPr="004A306B">
        <w:rPr>
          <w:color w:val="000000"/>
          <w:sz w:val="24"/>
          <w:szCs w:val="24"/>
        </w:rPr>
        <w:t xml:space="preserve">Аналогичные Положения приняты во всех муниципальных образованиях Приозерского муниципального района Ленинградской области </w:t>
      </w:r>
      <w:r w:rsidRPr="004A306B">
        <w:rPr>
          <w:color w:val="000000"/>
          <w:sz w:val="24"/>
          <w:szCs w:val="24"/>
          <w:lang w:val="en-US"/>
        </w:rPr>
        <w:t>I</w:t>
      </w:r>
      <w:r w:rsidRPr="004A306B">
        <w:rPr>
          <w:color w:val="000000"/>
          <w:sz w:val="24"/>
          <w:szCs w:val="24"/>
        </w:rPr>
        <w:t xml:space="preserve"> уровня, в соответствии с которыми осуществляется предоставление в собственность или аренду земельных участков, находящихся в муниципальной собственности, расположенных на соответствующей территории.</w:t>
      </w:r>
    </w:p>
    <w:p w:rsidR="0004737C" w:rsidRPr="004A306B" w:rsidRDefault="0004737C" w:rsidP="007E6764">
      <w:pPr>
        <w:ind w:firstLine="709"/>
        <w:jc w:val="both"/>
        <w:rPr>
          <w:color w:val="000000"/>
          <w:sz w:val="24"/>
          <w:szCs w:val="24"/>
        </w:rPr>
      </w:pPr>
    </w:p>
    <w:p w:rsidR="00551131" w:rsidRPr="004A306B" w:rsidRDefault="00725765" w:rsidP="00551131">
      <w:pPr>
        <w:jc w:val="both"/>
        <w:rPr>
          <w:sz w:val="24"/>
          <w:szCs w:val="24"/>
        </w:rPr>
      </w:pPr>
      <w:r w:rsidRPr="004A306B">
        <w:rPr>
          <w:color w:val="000000"/>
          <w:sz w:val="24"/>
          <w:szCs w:val="24"/>
        </w:rPr>
        <w:t>2.</w:t>
      </w:r>
      <w:r w:rsidR="00551131" w:rsidRPr="004A306B">
        <w:rPr>
          <w:color w:val="000000"/>
          <w:sz w:val="24"/>
          <w:szCs w:val="24"/>
        </w:rPr>
        <w:t xml:space="preserve"> </w:t>
      </w:r>
      <w:r w:rsidR="00734A7C" w:rsidRPr="004A306B">
        <w:rPr>
          <w:color w:val="000000"/>
          <w:sz w:val="24"/>
          <w:szCs w:val="24"/>
        </w:rPr>
        <w:t>В целях формирования системы поддержки новых инвестиционных проектов                               в Приозерском муниципальном районе Ленинградской области, для определения порядка взаимодействия между Инвесторами, специализированными организациями и органами исполнительной власти Ленинградской области, принято Постановление администрации Приозерского муниципального района от 12   апреля  2023   года   №   1368 «</w:t>
      </w:r>
      <w:r w:rsidR="00551131" w:rsidRPr="004A306B">
        <w:rPr>
          <w:color w:val="000000"/>
          <w:sz w:val="24"/>
          <w:szCs w:val="24"/>
        </w:rPr>
        <w:t>Об утверждении Положения о взаимодействии в отношении реализации инвестиционных проектов на территории Приозерского муниципального района Ленинградской области</w:t>
      </w:r>
      <w:r w:rsidR="00734A7C" w:rsidRPr="004A306B">
        <w:rPr>
          <w:color w:val="000000"/>
          <w:sz w:val="24"/>
          <w:szCs w:val="24"/>
        </w:rPr>
        <w:t>».</w:t>
      </w:r>
    </w:p>
    <w:p w:rsidR="004B3634" w:rsidRPr="004A306B" w:rsidRDefault="004B3634" w:rsidP="004B3634">
      <w:pPr>
        <w:jc w:val="both"/>
        <w:rPr>
          <w:sz w:val="24"/>
          <w:szCs w:val="24"/>
        </w:rPr>
      </w:pPr>
    </w:p>
    <w:p w:rsidR="009303DD" w:rsidRPr="004A306B" w:rsidRDefault="001A7C78" w:rsidP="004B3634">
      <w:pPr>
        <w:jc w:val="both"/>
        <w:rPr>
          <w:sz w:val="24"/>
          <w:szCs w:val="24"/>
        </w:rPr>
      </w:pPr>
      <w:r w:rsidRPr="004A306B">
        <w:rPr>
          <w:sz w:val="24"/>
          <w:szCs w:val="24"/>
        </w:rPr>
        <w:t xml:space="preserve">3. </w:t>
      </w:r>
      <w:r w:rsidR="004B3634" w:rsidRPr="004A306B">
        <w:rPr>
          <w:sz w:val="24"/>
          <w:szCs w:val="24"/>
        </w:rPr>
        <w:t>Информация об организациях, принимающих участие в выдаче технических условий на подключение объекта к сетям инженерно-технического обеспечения</w:t>
      </w:r>
      <w:r w:rsidRPr="004A306B">
        <w:rPr>
          <w:sz w:val="24"/>
          <w:szCs w:val="24"/>
        </w:rPr>
        <w:t xml:space="preserve"> </w:t>
      </w:r>
      <w:r w:rsidR="009303DD" w:rsidRPr="004A306B">
        <w:rPr>
          <w:sz w:val="24"/>
          <w:szCs w:val="24"/>
        </w:rPr>
        <w:t>(по состоянию на 01.</w:t>
      </w:r>
      <w:r w:rsidR="00555EE0" w:rsidRPr="004A306B">
        <w:rPr>
          <w:sz w:val="24"/>
          <w:szCs w:val="24"/>
        </w:rPr>
        <w:t>01.20</w:t>
      </w:r>
      <w:r w:rsidR="009F1583" w:rsidRPr="004A306B">
        <w:rPr>
          <w:sz w:val="24"/>
          <w:szCs w:val="24"/>
        </w:rPr>
        <w:t>2</w:t>
      </w:r>
      <w:r w:rsidR="0061355A" w:rsidRPr="004A306B">
        <w:rPr>
          <w:sz w:val="24"/>
          <w:szCs w:val="24"/>
        </w:rPr>
        <w:t>5</w:t>
      </w:r>
      <w:r w:rsidR="009303DD" w:rsidRPr="004A306B">
        <w:rPr>
          <w:sz w:val="24"/>
          <w:szCs w:val="24"/>
        </w:rPr>
        <w:t>г.):</w:t>
      </w:r>
    </w:p>
    <w:p w:rsidR="004B3634" w:rsidRPr="004A306B" w:rsidRDefault="009303DD" w:rsidP="009303DD">
      <w:pPr>
        <w:jc w:val="right"/>
        <w:rPr>
          <w:sz w:val="22"/>
          <w:szCs w:val="24"/>
        </w:rPr>
      </w:pPr>
      <w:r w:rsidRPr="004A306B">
        <w:rPr>
          <w:sz w:val="22"/>
          <w:szCs w:val="24"/>
        </w:rPr>
        <w:t>Таблица 6</w:t>
      </w:r>
    </w:p>
    <w:p w:rsidR="00C64BBA" w:rsidRPr="004A306B" w:rsidRDefault="00C64BBA" w:rsidP="004B3634">
      <w:pPr>
        <w:jc w:val="both"/>
        <w:rPr>
          <w:sz w:val="22"/>
          <w:szCs w:val="24"/>
        </w:rPr>
      </w:pPr>
    </w:p>
    <w:tbl>
      <w:tblPr>
        <w:tblW w:w="96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7"/>
        <w:gridCol w:w="4111"/>
      </w:tblGrid>
      <w:tr w:rsidR="00923646" w:rsidRPr="004A306B" w:rsidTr="00923646">
        <w:tc>
          <w:tcPr>
            <w:tcW w:w="5557" w:type="dxa"/>
            <w:shd w:val="clear" w:color="auto" w:fill="auto"/>
          </w:tcPr>
          <w:p w:rsidR="00923646" w:rsidRPr="004A306B" w:rsidRDefault="00923646" w:rsidP="00C64BBA">
            <w:pPr>
              <w:jc w:val="center"/>
              <w:rPr>
                <w:color w:val="000000" w:themeColor="text1"/>
                <w:szCs w:val="24"/>
              </w:rPr>
            </w:pPr>
            <w:r w:rsidRPr="004A306B">
              <w:rPr>
                <w:color w:val="000000" w:themeColor="text1"/>
                <w:szCs w:val="24"/>
              </w:rPr>
              <w:t xml:space="preserve">Наименование, местонахождение субъекта экономической деятельности, контактные данные (телефон, факс, </w:t>
            </w:r>
            <w:r w:rsidRPr="004A306B">
              <w:rPr>
                <w:color w:val="000000" w:themeColor="text1"/>
                <w:szCs w:val="24"/>
                <w:lang w:val="en-US"/>
              </w:rPr>
              <w:t>e</w:t>
            </w:r>
            <w:r w:rsidRPr="004A306B">
              <w:rPr>
                <w:color w:val="000000" w:themeColor="text1"/>
                <w:szCs w:val="24"/>
              </w:rPr>
              <w:t>-</w:t>
            </w:r>
            <w:r w:rsidRPr="004A306B">
              <w:rPr>
                <w:color w:val="000000" w:themeColor="text1"/>
                <w:szCs w:val="24"/>
                <w:lang w:val="en-US"/>
              </w:rPr>
              <w:t>mail</w:t>
            </w:r>
            <w:r w:rsidRPr="004A306B">
              <w:rPr>
                <w:color w:val="000000" w:themeColor="text1"/>
                <w:szCs w:val="24"/>
              </w:rPr>
              <w:t>)</w:t>
            </w:r>
          </w:p>
        </w:tc>
        <w:tc>
          <w:tcPr>
            <w:tcW w:w="4111" w:type="dxa"/>
            <w:shd w:val="clear" w:color="auto" w:fill="auto"/>
          </w:tcPr>
          <w:p w:rsidR="00923646" w:rsidRPr="004A306B" w:rsidRDefault="00923646" w:rsidP="00C64BBA">
            <w:pPr>
              <w:jc w:val="center"/>
              <w:rPr>
                <w:color w:val="000000" w:themeColor="text1"/>
                <w:szCs w:val="24"/>
              </w:rPr>
            </w:pPr>
            <w:r w:rsidRPr="004A306B">
              <w:rPr>
                <w:color w:val="000000" w:themeColor="text1"/>
                <w:szCs w:val="24"/>
              </w:rPr>
              <w:t>Вид инженерно-технического обеспечения</w:t>
            </w:r>
          </w:p>
        </w:tc>
      </w:tr>
      <w:tr w:rsidR="00923646" w:rsidRPr="004A306B" w:rsidTr="00923646">
        <w:tc>
          <w:tcPr>
            <w:tcW w:w="5557" w:type="dxa"/>
            <w:shd w:val="clear" w:color="auto" w:fill="auto"/>
          </w:tcPr>
          <w:p w:rsidR="00923646" w:rsidRPr="004A306B" w:rsidRDefault="00923646" w:rsidP="00303A44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Приозерский РЭС «Выборгски</w:t>
            </w:r>
            <w:r w:rsidR="0018557D" w:rsidRPr="004A306B">
              <w:rPr>
                <w:color w:val="000000" w:themeColor="text1"/>
              </w:rPr>
              <w:t>е электрические сети» - филиал П</w:t>
            </w:r>
            <w:r w:rsidRPr="004A306B">
              <w:rPr>
                <w:color w:val="000000" w:themeColor="text1"/>
              </w:rPr>
              <w:t xml:space="preserve">АО «Ленэнерго», 188760 г. Приозерск Приозерского района Ленинградской обл., ул. Кирова, д. 22, тел./факс (81379) 35-457 </w:t>
            </w:r>
          </w:p>
        </w:tc>
        <w:tc>
          <w:tcPr>
            <w:tcW w:w="4111" w:type="dxa"/>
            <w:shd w:val="clear" w:color="auto" w:fill="auto"/>
          </w:tcPr>
          <w:p w:rsidR="00923646" w:rsidRPr="004A306B" w:rsidRDefault="00923646" w:rsidP="00303A44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электроснабжение, подключение к ЛЭП</w:t>
            </w:r>
          </w:p>
        </w:tc>
      </w:tr>
      <w:tr w:rsidR="00923646" w:rsidRPr="004A306B" w:rsidTr="00923646">
        <w:tc>
          <w:tcPr>
            <w:tcW w:w="5557" w:type="dxa"/>
            <w:shd w:val="clear" w:color="auto" w:fill="auto"/>
          </w:tcPr>
          <w:p w:rsidR="00923646" w:rsidRPr="004A306B" w:rsidRDefault="00923646" w:rsidP="00303A44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ООО «</w:t>
            </w:r>
            <w:proofErr w:type="spellStart"/>
            <w:r w:rsidRPr="004A306B">
              <w:rPr>
                <w:color w:val="000000" w:themeColor="text1"/>
              </w:rPr>
              <w:t>Энерго</w:t>
            </w:r>
            <w:proofErr w:type="spellEnd"/>
            <w:r w:rsidRPr="004A306B">
              <w:rPr>
                <w:color w:val="000000" w:themeColor="text1"/>
              </w:rPr>
              <w:t xml:space="preserve"> Ресурс» </w:t>
            </w:r>
            <w:r w:rsidRPr="004A306B">
              <w:rPr>
                <w:color w:val="000000" w:themeColor="text1"/>
                <w:shd w:val="clear" w:color="auto" w:fill="FFFFFF"/>
              </w:rPr>
              <w:t>197374, город Санкт-Петербург, улица Оптиков, 4-2, литер а пом. 331</w:t>
            </w:r>
            <w:r w:rsidRPr="004A306B">
              <w:rPr>
                <w:color w:val="000000" w:themeColor="text1"/>
              </w:rPr>
              <w:t xml:space="preserve"> office@profit-spb.ru</w:t>
            </w:r>
          </w:p>
        </w:tc>
        <w:tc>
          <w:tcPr>
            <w:tcW w:w="4111" w:type="dxa"/>
            <w:shd w:val="clear" w:color="auto" w:fill="auto"/>
          </w:tcPr>
          <w:p w:rsidR="00923646" w:rsidRPr="004A306B" w:rsidRDefault="00923646" w:rsidP="00303A44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 xml:space="preserve">Теплоснабжение </w:t>
            </w:r>
            <w:proofErr w:type="spellStart"/>
            <w:r w:rsidRPr="004A306B">
              <w:rPr>
                <w:color w:val="000000" w:themeColor="text1"/>
              </w:rPr>
              <w:t>Приозерское</w:t>
            </w:r>
            <w:proofErr w:type="spellEnd"/>
            <w:r w:rsidRPr="004A306B">
              <w:rPr>
                <w:color w:val="000000" w:themeColor="text1"/>
              </w:rPr>
              <w:t xml:space="preserve"> ГП</w:t>
            </w:r>
          </w:p>
        </w:tc>
      </w:tr>
      <w:tr w:rsidR="00923646" w:rsidRPr="004A306B" w:rsidTr="00923646">
        <w:tc>
          <w:tcPr>
            <w:tcW w:w="5557" w:type="dxa"/>
            <w:shd w:val="clear" w:color="auto" w:fill="auto"/>
          </w:tcPr>
          <w:p w:rsidR="00923646" w:rsidRPr="004A306B" w:rsidRDefault="00923646" w:rsidP="00303A44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ООО «Инфраструктура плюс», 188765, п. Мельниково, ул. Калинина, д. 9, тел. (812) 332-15-36</w:t>
            </w:r>
          </w:p>
        </w:tc>
        <w:tc>
          <w:tcPr>
            <w:tcW w:w="4111" w:type="dxa"/>
            <w:shd w:val="clear" w:color="auto" w:fill="auto"/>
          </w:tcPr>
          <w:p w:rsidR="00923646" w:rsidRPr="004A306B" w:rsidRDefault="00923646" w:rsidP="00303A44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 xml:space="preserve">водоснабжение и водоотведение МО </w:t>
            </w:r>
            <w:proofErr w:type="spellStart"/>
            <w:r w:rsidRPr="004A306B">
              <w:rPr>
                <w:color w:val="000000" w:themeColor="text1"/>
              </w:rPr>
              <w:t>Мельниковское</w:t>
            </w:r>
            <w:proofErr w:type="spellEnd"/>
            <w:r w:rsidRPr="004A306B">
              <w:rPr>
                <w:color w:val="000000" w:themeColor="text1"/>
              </w:rPr>
              <w:t xml:space="preserve"> СП</w:t>
            </w:r>
          </w:p>
        </w:tc>
      </w:tr>
      <w:tr w:rsidR="00923646" w:rsidRPr="004A306B" w:rsidTr="00923646">
        <w:tc>
          <w:tcPr>
            <w:tcW w:w="5557" w:type="dxa"/>
            <w:shd w:val="clear" w:color="auto" w:fill="auto"/>
          </w:tcPr>
          <w:p w:rsidR="00923646" w:rsidRPr="004A306B" w:rsidRDefault="00923646" w:rsidP="00303A44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 xml:space="preserve">ООО «ПАРИТЕТЪ», 188760 г. Приозерск Ленинградской обл., ул. Заводская, д. 7, тел./факс 36-921   </w:t>
            </w:r>
            <w:r w:rsidRPr="004A306B">
              <w:rPr>
                <w:color w:val="000000" w:themeColor="text1"/>
                <w:shd w:val="clear" w:color="auto" w:fill="FFFFFF"/>
              </w:rPr>
              <w:t>bioteplosnab@mail.ru</w:t>
            </w:r>
          </w:p>
        </w:tc>
        <w:tc>
          <w:tcPr>
            <w:tcW w:w="4111" w:type="dxa"/>
            <w:shd w:val="clear" w:color="auto" w:fill="auto"/>
          </w:tcPr>
          <w:p w:rsidR="00923646" w:rsidRPr="004A306B" w:rsidRDefault="00923646" w:rsidP="00303A44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 xml:space="preserve">теплоснабжение </w:t>
            </w:r>
            <w:proofErr w:type="spellStart"/>
            <w:r w:rsidRPr="004A306B">
              <w:rPr>
                <w:color w:val="000000" w:themeColor="text1"/>
              </w:rPr>
              <w:t>Ларионовское</w:t>
            </w:r>
            <w:proofErr w:type="spellEnd"/>
            <w:r w:rsidRPr="004A306B">
              <w:rPr>
                <w:color w:val="000000" w:themeColor="text1"/>
              </w:rPr>
              <w:t xml:space="preserve"> СП, </w:t>
            </w:r>
            <w:proofErr w:type="spellStart"/>
            <w:r w:rsidRPr="004A306B">
              <w:rPr>
                <w:color w:val="000000" w:themeColor="text1"/>
              </w:rPr>
              <w:t>Севастьяновское</w:t>
            </w:r>
            <w:proofErr w:type="spellEnd"/>
            <w:r w:rsidRPr="004A306B">
              <w:rPr>
                <w:color w:val="000000" w:themeColor="text1"/>
              </w:rPr>
              <w:t xml:space="preserve"> СП,  Запорожское СП</w:t>
            </w:r>
          </w:p>
        </w:tc>
      </w:tr>
      <w:tr w:rsidR="00923646" w:rsidRPr="004A306B" w:rsidTr="00923646">
        <w:tc>
          <w:tcPr>
            <w:tcW w:w="5557" w:type="dxa"/>
            <w:shd w:val="clear" w:color="auto" w:fill="auto"/>
          </w:tcPr>
          <w:p w:rsidR="00923646" w:rsidRPr="004A306B" w:rsidRDefault="00923646" w:rsidP="00303A44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АО «</w:t>
            </w:r>
            <w:proofErr w:type="spellStart"/>
            <w:r w:rsidRPr="004A306B">
              <w:rPr>
                <w:color w:val="000000" w:themeColor="text1"/>
              </w:rPr>
              <w:t>Сосновоагропромтехника</w:t>
            </w:r>
            <w:proofErr w:type="spellEnd"/>
            <w:r w:rsidRPr="004A306B">
              <w:rPr>
                <w:color w:val="000000" w:themeColor="text1"/>
              </w:rPr>
              <w:t xml:space="preserve">», 188730 п. Сосново Приозерского района Ленинградской обл., ул. Механизаторов, д.11, тел. (81379) 61-960, факс 64-590, </w:t>
            </w:r>
            <w:r w:rsidRPr="004A306B">
              <w:rPr>
                <w:color w:val="000000" w:themeColor="text1"/>
                <w:lang w:val="en-US"/>
              </w:rPr>
              <w:t>e</w:t>
            </w:r>
            <w:r w:rsidRPr="004A306B">
              <w:rPr>
                <w:color w:val="000000" w:themeColor="text1"/>
              </w:rPr>
              <w:t>-</w:t>
            </w:r>
            <w:r w:rsidRPr="004A306B">
              <w:rPr>
                <w:color w:val="000000" w:themeColor="text1"/>
                <w:lang w:val="en-US"/>
              </w:rPr>
              <w:t>mail</w:t>
            </w:r>
            <w:r w:rsidRPr="004A306B">
              <w:rPr>
                <w:color w:val="000000" w:themeColor="text1"/>
              </w:rPr>
              <w:t xml:space="preserve">: </w:t>
            </w:r>
            <w:hyperlink r:id="rId32" w:history="1">
              <w:r w:rsidRPr="004A306B">
                <w:rPr>
                  <w:rStyle w:val="ad"/>
                  <w:color w:val="000000" w:themeColor="text1"/>
                </w:rPr>
                <w:t>sosnovoapt@mail.ru</w:t>
              </w:r>
            </w:hyperlink>
            <w:r w:rsidRPr="004A306B">
              <w:rPr>
                <w:color w:val="000000" w:themeColor="text1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923646" w:rsidRPr="004A306B" w:rsidRDefault="00923646" w:rsidP="00303A44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 xml:space="preserve">теплоснабжение, водоснабжение и водоотведение  </w:t>
            </w:r>
            <w:proofErr w:type="spellStart"/>
            <w:r w:rsidRPr="004A306B">
              <w:rPr>
                <w:color w:val="000000" w:themeColor="text1"/>
              </w:rPr>
              <w:t>Раздольевское</w:t>
            </w:r>
            <w:proofErr w:type="spellEnd"/>
            <w:r w:rsidRPr="004A306B">
              <w:rPr>
                <w:color w:val="000000" w:themeColor="text1"/>
              </w:rPr>
              <w:t xml:space="preserve"> СП; теплоснабжение Сосновское СП.</w:t>
            </w:r>
          </w:p>
        </w:tc>
      </w:tr>
      <w:tr w:rsidR="00923646" w:rsidRPr="004A306B" w:rsidTr="00923646">
        <w:tc>
          <w:tcPr>
            <w:tcW w:w="5557" w:type="dxa"/>
            <w:shd w:val="clear" w:color="auto" w:fill="auto"/>
          </w:tcPr>
          <w:p w:rsidR="00923646" w:rsidRPr="004A306B" w:rsidRDefault="00923646" w:rsidP="00303A44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 xml:space="preserve">АО  «Завод ВНИИЗЕММАШ», 188730 п. пл. 69 км Приозерского района Ленинградской обл., ул. Заводская, д. 1, тел./факс (81379) 61-771   </w:t>
            </w:r>
            <w:r w:rsidRPr="004A306B">
              <w:rPr>
                <w:color w:val="000000" w:themeColor="text1"/>
                <w:shd w:val="clear" w:color="auto" w:fill="FFFFFF"/>
              </w:rPr>
              <w:t>vniizemmash61771@mail.ru</w:t>
            </w:r>
          </w:p>
        </w:tc>
        <w:tc>
          <w:tcPr>
            <w:tcW w:w="4111" w:type="dxa"/>
            <w:shd w:val="clear" w:color="auto" w:fill="auto"/>
          </w:tcPr>
          <w:p w:rsidR="00923646" w:rsidRPr="004A306B" w:rsidRDefault="00923646" w:rsidP="00303A44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водоснабжение п. Пл. 69 км</w:t>
            </w:r>
          </w:p>
        </w:tc>
      </w:tr>
      <w:tr w:rsidR="00923646" w:rsidRPr="004A306B" w:rsidTr="00923646">
        <w:tc>
          <w:tcPr>
            <w:tcW w:w="5557" w:type="dxa"/>
            <w:shd w:val="clear" w:color="auto" w:fill="auto"/>
          </w:tcPr>
          <w:p w:rsidR="00923646" w:rsidRPr="004A306B" w:rsidRDefault="00923646" w:rsidP="00C713ED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МП «</w:t>
            </w:r>
            <w:proofErr w:type="spellStart"/>
            <w:r w:rsidRPr="004A306B">
              <w:rPr>
                <w:color w:val="000000" w:themeColor="text1"/>
              </w:rPr>
              <w:t>Тепл</w:t>
            </w:r>
            <w:r w:rsidR="00C713ED" w:rsidRPr="004A306B">
              <w:rPr>
                <w:color w:val="000000" w:themeColor="text1"/>
              </w:rPr>
              <w:t>гарант</w:t>
            </w:r>
            <w:proofErr w:type="spellEnd"/>
            <w:r w:rsidRPr="004A306B">
              <w:rPr>
                <w:color w:val="000000" w:themeColor="text1"/>
              </w:rPr>
              <w:t xml:space="preserve">», 188751 </w:t>
            </w:r>
            <w:proofErr w:type="spellStart"/>
            <w:r w:rsidRPr="004A306B">
              <w:rPr>
                <w:color w:val="000000" w:themeColor="text1"/>
              </w:rPr>
              <w:t>пгт</w:t>
            </w:r>
            <w:proofErr w:type="spellEnd"/>
            <w:r w:rsidRPr="004A306B">
              <w:rPr>
                <w:color w:val="000000" w:themeColor="text1"/>
              </w:rPr>
              <w:t>. Кузнечное Приозерского района Ленинградской обл., ул. Гагарина, д. 5А, тел. /факс (81379) 98-147</w:t>
            </w:r>
          </w:p>
        </w:tc>
        <w:tc>
          <w:tcPr>
            <w:tcW w:w="4111" w:type="dxa"/>
            <w:shd w:val="clear" w:color="auto" w:fill="auto"/>
          </w:tcPr>
          <w:p w:rsidR="00923646" w:rsidRPr="004A306B" w:rsidRDefault="00923646" w:rsidP="00303A44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 xml:space="preserve">водоснабжение и водоотведение МО </w:t>
            </w:r>
            <w:proofErr w:type="spellStart"/>
            <w:r w:rsidRPr="004A306B">
              <w:rPr>
                <w:color w:val="000000" w:themeColor="text1"/>
              </w:rPr>
              <w:t>Кузнечнинское</w:t>
            </w:r>
            <w:proofErr w:type="spellEnd"/>
            <w:r w:rsidRPr="004A306B">
              <w:rPr>
                <w:color w:val="000000" w:themeColor="text1"/>
              </w:rPr>
              <w:t xml:space="preserve"> ГП</w:t>
            </w:r>
          </w:p>
        </w:tc>
      </w:tr>
      <w:tr w:rsidR="00923646" w:rsidRPr="004A306B" w:rsidTr="00923646">
        <w:tc>
          <w:tcPr>
            <w:tcW w:w="5557" w:type="dxa"/>
            <w:shd w:val="clear" w:color="auto" w:fill="auto"/>
          </w:tcPr>
          <w:p w:rsidR="00923646" w:rsidRPr="004A306B" w:rsidRDefault="00923646" w:rsidP="0037769A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 xml:space="preserve">ООО «ГЕФЕСТ» 188751 </w:t>
            </w:r>
            <w:proofErr w:type="spellStart"/>
            <w:r w:rsidRPr="004A306B">
              <w:rPr>
                <w:color w:val="000000" w:themeColor="text1"/>
              </w:rPr>
              <w:t>пгт</w:t>
            </w:r>
            <w:proofErr w:type="spellEnd"/>
            <w:r w:rsidRPr="004A306B">
              <w:rPr>
                <w:color w:val="000000" w:themeColor="text1"/>
              </w:rPr>
              <w:t xml:space="preserve">. Кузнечное Приозерского района Ленинградской обл., ул. Гагарина, д. 5А, тел. /факс (81379) 98-147 </w:t>
            </w:r>
            <w:r w:rsidRPr="004A306B">
              <w:rPr>
                <w:color w:val="000000" w:themeColor="text1"/>
                <w:lang w:val="en-US"/>
              </w:rPr>
              <w:t>e</w:t>
            </w:r>
            <w:r w:rsidRPr="004A306B">
              <w:rPr>
                <w:color w:val="000000" w:themeColor="text1"/>
              </w:rPr>
              <w:t>-</w:t>
            </w:r>
            <w:r w:rsidRPr="004A306B">
              <w:rPr>
                <w:color w:val="000000" w:themeColor="text1"/>
                <w:lang w:val="en-US"/>
              </w:rPr>
              <w:t>mail</w:t>
            </w:r>
            <w:r w:rsidRPr="004A306B">
              <w:rPr>
                <w:color w:val="000000" w:themeColor="text1"/>
              </w:rPr>
              <w:t xml:space="preserve">:  </w:t>
            </w:r>
            <w:hyperlink r:id="rId33" w:history="1">
              <w:r w:rsidRPr="004A306B">
                <w:rPr>
                  <w:rStyle w:val="ad"/>
                  <w:color w:val="000000" w:themeColor="text1"/>
                  <w:shd w:val="clear" w:color="auto" w:fill="FFFFFF"/>
                </w:rPr>
                <w:t>lenaterenteva1977@mail.ru</w:t>
              </w:r>
            </w:hyperlink>
          </w:p>
        </w:tc>
        <w:tc>
          <w:tcPr>
            <w:tcW w:w="4111" w:type="dxa"/>
            <w:shd w:val="clear" w:color="auto" w:fill="auto"/>
          </w:tcPr>
          <w:p w:rsidR="00923646" w:rsidRPr="004A306B" w:rsidRDefault="00923646" w:rsidP="0037769A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 xml:space="preserve">Теплоснабжение МО </w:t>
            </w:r>
            <w:proofErr w:type="spellStart"/>
            <w:r w:rsidRPr="004A306B">
              <w:rPr>
                <w:color w:val="000000" w:themeColor="text1"/>
              </w:rPr>
              <w:t>Кузнечнинское</w:t>
            </w:r>
            <w:proofErr w:type="spellEnd"/>
            <w:r w:rsidRPr="004A306B">
              <w:rPr>
                <w:color w:val="000000" w:themeColor="text1"/>
              </w:rPr>
              <w:t xml:space="preserve"> ГП</w:t>
            </w:r>
          </w:p>
        </w:tc>
      </w:tr>
      <w:tr w:rsidR="00923646" w:rsidRPr="004A306B" w:rsidTr="00923646">
        <w:tc>
          <w:tcPr>
            <w:tcW w:w="5557" w:type="dxa"/>
            <w:shd w:val="clear" w:color="auto" w:fill="auto"/>
          </w:tcPr>
          <w:p w:rsidR="00923646" w:rsidRPr="004A306B" w:rsidRDefault="00923646" w:rsidP="0037769A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ЗАО «</w:t>
            </w:r>
            <w:proofErr w:type="spellStart"/>
            <w:r w:rsidRPr="004A306B">
              <w:rPr>
                <w:color w:val="000000" w:themeColor="text1"/>
              </w:rPr>
              <w:t>Газпромтеплоэнерго</w:t>
            </w:r>
            <w:proofErr w:type="spellEnd"/>
            <w:r w:rsidRPr="004A306B">
              <w:rPr>
                <w:color w:val="000000" w:themeColor="text1"/>
              </w:rPr>
              <w:t>» г. Санкт-Петербург, 196084, ул. Заозерная,д.8, лит К</w:t>
            </w:r>
          </w:p>
        </w:tc>
        <w:tc>
          <w:tcPr>
            <w:tcW w:w="4111" w:type="dxa"/>
            <w:shd w:val="clear" w:color="auto" w:fill="auto"/>
          </w:tcPr>
          <w:p w:rsidR="00923646" w:rsidRPr="004A306B" w:rsidRDefault="00923646" w:rsidP="0037769A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теплоснабжение Мичуринское СП</w:t>
            </w:r>
          </w:p>
        </w:tc>
      </w:tr>
      <w:tr w:rsidR="00923646" w:rsidRPr="004A306B" w:rsidTr="00923646">
        <w:tc>
          <w:tcPr>
            <w:tcW w:w="5557" w:type="dxa"/>
            <w:shd w:val="clear" w:color="auto" w:fill="auto"/>
          </w:tcPr>
          <w:p w:rsidR="00923646" w:rsidRPr="004A306B" w:rsidRDefault="00923646" w:rsidP="0037769A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 xml:space="preserve">МУП «Теплосеть Сосново» </w:t>
            </w:r>
            <w:r w:rsidRPr="004A306B">
              <w:rPr>
                <w:color w:val="000000" w:themeColor="text1"/>
                <w:shd w:val="clear" w:color="auto" w:fill="FFFFFF"/>
              </w:rPr>
              <w:t xml:space="preserve">188730, Ленинградская область, Приозерский район, поселок Сосново, Первомайская улица, дом 15а, помещение 3  </w:t>
            </w:r>
            <w:hyperlink r:id="rId34" w:history="1">
              <w:r w:rsidRPr="004A306B">
                <w:rPr>
                  <w:rFonts w:eastAsiaTheme="minorHAnsi"/>
                  <w:bCs/>
                  <w:color w:val="000000" w:themeColor="text1"/>
                  <w:u w:val="single"/>
                  <w:shd w:val="clear" w:color="auto" w:fill="FFFFFF"/>
                  <w:lang w:eastAsia="en-US"/>
                </w:rPr>
                <w:t>mup.teploset.sosnovo@gmail.com</w:t>
              </w:r>
            </w:hyperlink>
          </w:p>
        </w:tc>
        <w:tc>
          <w:tcPr>
            <w:tcW w:w="4111" w:type="dxa"/>
            <w:shd w:val="clear" w:color="auto" w:fill="auto"/>
          </w:tcPr>
          <w:p w:rsidR="00923646" w:rsidRPr="004A306B" w:rsidRDefault="00923646" w:rsidP="0037769A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Теплоснабжение Сосновское СП</w:t>
            </w:r>
          </w:p>
        </w:tc>
      </w:tr>
      <w:tr w:rsidR="00923646" w:rsidRPr="004A306B" w:rsidTr="00923646">
        <w:tc>
          <w:tcPr>
            <w:tcW w:w="5557" w:type="dxa"/>
            <w:shd w:val="clear" w:color="auto" w:fill="auto"/>
          </w:tcPr>
          <w:p w:rsidR="00923646" w:rsidRPr="004A306B" w:rsidRDefault="00923646" w:rsidP="0037769A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 xml:space="preserve">МУП «Теплосеть Мельниково» </w:t>
            </w:r>
            <w:r w:rsidRPr="004A306B">
              <w:rPr>
                <w:color w:val="000000" w:themeColor="text1"/>
                <w:shd w:val="clear" w:color="auto" w:fill="FFFFFF"/>
              </w:rPr>
              <w:t xml:space="preserve">188765, Ленинградская область, Приозерский район, поселок Мельниково, улица Калинина, дом 9, помещение 6  </w:t>
            </w:r>
            <w:hyperlink r:id="rId35" w:history="1">
              <w:r w:rsidRPr="004A306B">
                <w:rPr>
                  <w:rStyle w:val="ad"/>
                  <w:color w:val="000000" w:themeColor="text1"/>
                  <w:shd w:val="clear" w:color="auto" w:fill="FFFFFF"/>
                </w:rPr>
                <w:t>melnikovo@mup-lenobl.ru</w:t>
              </w:r>
            </w:hyperlink>
            <w:r w:rsidRPr="004A306B">
              <w:rPr>
                <w:color w:val="000000" w:themeColor="text1"/>
                <w:shd w:val="clear" w:color="auto" w:fill="FFFFFF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923646" w:rsidRPr="004A306B" w:rsidRDefault="00923646" w:rsidP="0037769A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 xml:space="preserve">Теплоснабжение </w:t>
            </w:r>
            <w:proofErr w:type="spellStart"/>
            <w:r w:rsidRPr="004A306B">
              <w:rPr>
                <w:color w:val="000000" w:themeColor="text1"/>
              </w:rPr>
              <w:t>Мельниковское</w:t>
            </w:r>
            <w:proofErr w:type="spellEnd"/>
            <w:r w:rsidRPr="004A306B">
              <w:rPr>
                <w:color w:val="000000" w:themeColor="text1"/>
              </w:rPr>
              <w:t xml:space="preserve"> СП</w:t>
            </w:r>
          </w:p>
        </w:tc>
      </w:tr>
      <w:tr w:rsidR="00923646" w:rsidRPr="004A306B" w:rsidTr="00923646">
        <w:tc>
          <w:tcPr>
            <w:tcW w:w="5557" w:type="dxa"/>
            <w:shd w:val="clear" w:color="auto" w:fill="auto"/>
          </w:tcPr>
          <w:p w:rsidR="00923646" w:rsidRPr="004A306B" w:rsidRDefault="00923646" w:rsidP="0037769A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 xml:space="preserve">МУП «Теплосеть Плодовое» </w:t>
            </w:r>
            <w:r w:rsidRPr="004A306B">
              <w:rPr>
                <w:color w:val="000000" w:themeColor="text1"/>
                <w:shd w:val="clear" w:color="auto" w:fill="FFFFFF"/>
              </w:rPr>
              <w:t xml:space="preserve">188750, Ленинградская область, Приозерский район, поселок Плодовое, Центральная улица, дом 13, помещение 8  </w:t>
            </w:r>
            <w:hyperlink r:id="rId36" w:history="1">
              <w:r w:rsidRPr="004A306B">
                <w:rPr>
                  <w:rFonts w:eastAsiaTheme="minorHAnsi"/>
                  <w:color w:val="000000" w:themeColor="text1"/>
                  <w:u w:val="single"/>
                  <w:lang w:eastAsia="en-US"/>
                </w:rPr>
                <w:t>plodov@yandex.ru</w:t>
              </w:r>
            </w:hyperlink>
            <w:r w:rsidRPr="004A306B">
              <w:rPr>
                <w:rFonts w:eastAsiaTheme="minorHAnsi"/>
                <w:color w:val="000000" w:themeColor="text1"/>
                <w:lang w:eastAsia="en-US"/>
              </w:rPr>
              <w:t xml:space="preserve">, </w:t>
            </w:r>
            <w:hyperlink r:id="rId37" w:history="1">
              <w:r w:rsidRPr="004A306B">
                <w:rPr>
                  <w:rFonts w:eastAsiaTheme="minorHAnsi"/>
                  <w:color w:val="000000" w:themeColor="text1"/>
                  <w:u w:val="single"/>
                  <w:shd w:val="clear" w:color="auto" w:fill="FFFFFF"/>
                  <w:lang w:eastAsia="en-US"/>
                </w:rPr>
                <w:t>plodovoe@mup-lenobl.ru</w:t>
              </w:r>
            </w:hyperlink>
          </w:p>
        </w:tc>
        <w:tc>
          <w:tcPr>
            <w:tcW w:w="4111" w:type="dxa"/>
            <w:shd w:val="clear" w:color="auto" w:fill="auto"/>
          </w:tcPr>
          <w:p w:rsidR="00923646" w:rsidRPr="004A306B" w:rsidRDefault="00923646" w:rsidP="0037769A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 xml:space="preserve">Теплоснабжение </w:t>
            </w:r>
            <w:proofErr w:type="spellStart"/>
            <w:r w:rsidRPr="004A306B">
              <w:rPr>
                <w:color w:val="000000" w:themeColor="text1"/>
              </w:rPr>
              <w:t>Плодовское</w:t>
            </w:r>
            <w:proofErr w:type="spellEnd"/>
            <w:r w:rsidRPr="004A306B">
              <w:rPr>
                <w:color w:val="000000" w:themeColor="text1"/>
              </w:rPr>
              <w:t xml:space="preserve"> СП (пос. Тракторное и пос. Плодовое)</w:t>
            </w:r>
          </w:p>
        </w:tc>
      </w:tr>
      <w:tr w:rsidR="00923646" w:rsidRPr="004A306B" w:rsidTr="00923646">
        <w:tc>
          <w:tcPr>
            <w:tcW w:w="5557" w:type="dxa"/>
            <w:shd w:val="clear" w:color="auto" w:fill="auto"/>
          </w:tcPr>
          <w:p w:rsidR="00923646" w:rsidRPr="004A306B" w:rsidRDefault="00430F8D" w:rsidP="00430F8D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lastRenderedPageBreak/>
              <w:t xml:space="preserve">ООО «Паритет», 188760, Ленинградская Область, .р-н Приозерский, </w:t>
            </w:r>
            <w:proofErr w:type="spellStart"/>
            <w:r w:rsidRPr="004A306B">
              <w:rPr>
                <w:color w:val="000000" w:themeColor="text1"/>
              </w:rPr>
              <w:t>г.п</w:t>
            </w:r>
            <w:proofErr w:type="spellEnd"/>
            <w:r w:rsidRPr="004A306B">
              <w:rPr>
                <w:color w:val="000000" w:themeColor="text1"/>
              </w:rPr>
              <w:t xml:space="preserve">. </w:t>
            </w:r>
            <w:proofErr w:type="spellStart"/>
            <w:r w:rsidRPr="004A306B">
              <w:rPr>
                <w:color w:val="000000" w:themeColor="text1"/>
              </w:rPr>
              <w:t>Приозерское</w:t>
            </w:r>
            <w:proofErr w:type="spellEnd"/>
            <w:r w:rsidRPr="004A306B">
              <w:rPr>
                <w:color w:val="000000" w:themeColor="text1"/>
              </w:rPr>
              <w:t xml:space="preserve">, г Приозерск, </w:t>
            </w:r>
            <w:proofErr w:type="spellStart"/>
            <w:r w:rsidRPr="004A306B">
              <w:rPr>
                <w:color w:val="000000" w:themeColor="text1"/>
              </w:rPr>
              <w:t>ул</w:t>
            </w:r>
            <w:proofErr w:type="spellEnd"/>
            <w:r w:rsidRPr="004A306B">
              <w:rPr>
                <w:color w:val="000000" w:themeColor="text1"/>
              </w:rPr>
              <w:t xml:space="preserve"> Песочная, д. 4</w:t>
            </w:r>
            <w:r w:rsidR="00923646" w:rsidRPr="004A306B">
              <w:rPr>
                <w:color w:val="000000" w:themeColor="text1"/>
              </w:rPr>
              <w:t xml:space="preserve">, тел./факс 36-921 </w:t>
            </w:r>
            <w:hyperlink r:id="rId38" w:history="1">
              <w:r w:rsidR="00923646" w:rsidRPr="004A306B">
                <w:rPr>
                  <w:rStyle w:val="ad"/>
                  <w:color w:val="000000" w:themeColor="text1"/>
                </w:rPr>
                <w:t>bioteplosnab@mail.ru</w:t>
              </w:r>
            </w:hyperlink>
          </w:p>
        </w:tc>
        <w:tc>
          <w:tcPr>
            <w:tcW w:w="4111" w:type="dxa"/>
            <w:shd w:val="clear" w:color="auto" w:fill="auto"/>
          </w:tcPr>
          <w:p w:rsidR="00923646" w:rsidRPr="004A306B" w:rsidRDefault="00923646" w:rsidP="0037769A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теплоснабжение Петровское СП</w:t>
            </w:r>
          </w:p>
        </w:tc>
      </w:tr>
      <w:tr w:rsidR="00923646" w:rsidRPr="004A306B" w:rsidTr="00923646">
        <w:tc>
          <w:tcPr>
            <w:tcW w:w="5557" w:type="dxa"/>
            <w:shd w:val="clear" w:color="auto" w:fill="auto"/>
          </w:tcPr>
          <w:p w:rsidR="00923646" w:rsidRPr="004A306B" w:rsidRDefault="00923646" w:rsidP="00430F8D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ГУП ЛО «Водоканал</w:t>
            </w:r>
            <w:r w:rsidR="00430F8D" w:rsidRPr="004A306B">
              <w:rPr>
                <w:color w:val="000000" w:themeColor="text1"/>
              </w:rPr>
              <w:t>»</w:t>
            </w:r>
            <w:r w:rsidRPr="004A306B">
              <w:rPr>
                <w:color w:val="000000" w:themeColor="text1"/>
              </w:rPr>
              <w:t xml:space="preserve"> </w:t>
            </w:r>
            <w:r w:rsidR="00430F8D" w:rsidRPr="004A306B">
              <w:rPr>
                <w:color w:val="000000" w:themeColor="text1"/>
                <w:shd w:val="clear" w:color="auto" w:fill="FFFFFF"/>
              </w:rPr>
              <w:t>188800, Ленинградская область, Выборгский район, г. Выборг, ул. Куйбышева, д. 13</w:t>
            </w:r>
            <w:r w:rsidRPr="004A306B">
              <w:rPr>
                <w:color w:val="000000" w:themeColor="text1"/>
                <w:shd w:val="clear" w:color="auto" w:fill="FFFFFF"/>
              </w:rPr>
              <w:t xml:space="preserve"> </w:t>
            </w:r>
            <w:r w:rsidRPr="004A306B">
              <w:rPr>
                <w:color w:val="000000" w:themeColor="text1"/>
                <w:lang w:val="en-US"/>
              </w:rPr>
              <w:t>e</w:t>
            </w:r>
            <w:r w:rsidRPr="004A306B">
              <w:rPr>
                <w:color w:val="000000" w:themeColor="text1"/>
              </w:rPr>
              <w:t>-</w:t>
            </w:r>
            <w:r w:rsidRPr="004A306B">
              <w:rPr>
                <w:color w:val="000000" w:themeColor="text1"/>
                <w:lang w:val="en-US"/>
              </w:rPr>
              <w:t>mail</w:t>
            </w:r>
            <w:r w:rsidRPr="004A306B">
              <w:rPr>
                <w:color w:val="000000" w:themeColor="text1"/>
              </w:rPr>
              <w:t xml:space="preserve">:  </w:t>
            </w:r>
            <w:r w:rsidRPr="004A306B">
              <w:rPr>
                <w:color w:val="000000" w:themeColor="text1"/>
                <w:lang w:val="en-US"/>
              </w:rPr>
              <w:t>info</w:t>
            </w:r>
            <w:r w:rsidRPr="004A306B">
              <w:rPr>
                <w:color w:val="000000" w:themeColor="text1"/>
              </w:rPr>
              <w:t xml:space="preserve">@ </w:t>
            </w:r>
            <w:proofErr w:type="spellStart"/>
            <w:r w:rsidRPr="004A306B">
              <w:rPr>
                <w:color w:val="000000" w:themeColor="text1"/>
                <w:lang w:val="en-US"/>
              </w:rPr>
              <w:t>vodokanal</w:t>
            </w:r>
            <w:proofErr w:type="spellEnd"/>
            <w:r w:rsidRPr="004A306B">
              <w:rPr>
                <w:color w:val="000000" w:themeColor="text1"/>
              </w:rPr>
              <w:t>-</w:t>
            </w:r>
            <w:r w:rsidRPr="004A306B">
              <w:rPr>
                <w:color w:val="000000" w:themeColor="text1"/>
                <w:lang w:val="en-US"/>
              </w:rPr>
              <w:t>lo</w:t>
            </w:r>
            <w:r w:rsidRPr="004A306B">
              <w:rPr>
                <w:color w:val="000000" w:themeColor="text1"/>
              </w:rPr>
              <w:t>.</w:t>
            </w:r>
            <w:proofErr w:type="spellStart"/>
            <w:r w:rsidRPr="004A306B">
              <w:rPr>
                <w:color w:val="000000" w:themeColor="text1"/>
                <w:lang w:val="en-US"/>
              </w:rPr>
              <w:t>ru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923646" w:rsidRPr="004A306B" w:rsidRDefault="00923646" w:rsidP="00430F8D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 xml:space="preserve">Водоснабжение и водоотведение </w:t>
            </w:r>
          </w:p>
        </w:tc>
      </w:tr>
      <w:tr w:rsidR="00923646" w:rsidRPr="004A306B" w:rsidTr="00923646">
        <w:tc>
          <w:tcPr>
            <w:tcW w:w="5557" w:type="dxa"/>
            <w:shd w:val="clear" w:color="auto" w:fill="auto"/>
          </w:tcPr>
          <w:p w:rsidR="00923646" w:rsidRPr="004A306B" w:rsidRDefault="00923646" w:rsidP="0037769A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ООО «</w:t>
            </w:r>
            <w:proofErr w:type="spellStart"/>
            <w:r w:rsidRPr="004A306B">
              <w:rPr>
                <w:color w:val="000000" w:themeColor="text1"/>
              </w:rPr>
              <w:t>Облсервис</w:t>
            </w:r>
            <w:proofErr w:type="spellEnd"/>
            <w:r w:rsidRPr="004A306B">
              <w:rPr>
                <w:color w:val="000000" w:themeColor="text1"/>
              </w:rPr>
              <w:t>» 188730 п. Сосново Приозерского района Ленинградской обл., ул. Механизаторов, д.11, тел. (81379) т/факс 64-589</w:t>
            </w:r>
          </w:p>
        </w:tc>
        <w:tc>
          <w:tcPr>
            <w:tcW w:w="4111" w:type="dxa"/>
            <w:shd w:val="clear" w:color="auto" w:fill="auto"/>
          </w:tcPr>
          <w:p w:rsidR="00923646" w:rsidRPr="004A306B" w:rsidRDefault="00923646" w:rsidP="0037769A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 xml:space="preserve">теплоснабжение </w:t>
            </w:r>
            <w:proofErr w:type="spellStart"/>
            <w:r w:rsidRPr="004A306B">
              <w:rPr>
                <w:color w:val="000000" w:themeColor="text1"/>
              </w:rPr>
              <w:t>Красноозерное</w:t>
            </w:r>
            <w:proofErr w:type="spellEnd"/>
            <w:r w:rsidRPr="004A306B">
              <w:rPr>
                <w:color w:val="000000" w:themeColor="text1"/>
              </w:rPr>
              <w:t xml:space="preserve"> СП</w:t>
            </w:r>
          </w:p>
        </w:tc>
      </w:tr>
      <w:tr w:rsidR="00923646" w:rsidRPr="004A306B" w:rsidTr="00923646">
        <w:tc>
          <w:tcPr>
            <w:tcW w:w="5557" w:type="dxa"/>
            <w:shd w:val="clear" w:color="auto" w:fill="auto"/>
          </w:tcPr>
          <w:p w:rsidR="00923646" w:rsidRPr="004A306B" w:rsidRDefault="00923646" w:rsidP="0037769A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ООО «</w:t>
            </w:r>
            <w:proofErr w:type="spellStart"/>
            <w:r w:rsidRPr="004A306B">
              <w:rPr>
                <w:color w:val="000000" w:themeColor="text1"/>
              </w:rPr>
              <w:t>Петербургтеплоэнерго</w:t>
            </w:r>
            <w:proofErr w:type="spellEnd"/>
            <w:r w:rsidRPr="004A306B">
              <w:rPr>
                <w:color w:val="000000" w:themeColor="text1"/>
              </w:rPr>
              <w:t>», 190098, г. Санкт-Петербург, ул. Галерная, д.20-22, лит. А, тел. (812) 334-50-60</w:t>
            </w:r>
          </w:p>
        </w:tc>
        <w:tc>
          <w:tcPr>
            <w:tcW w:w="4111" w:type="dxa"/>
            <w:shd w:val="clear" w:color="auto" w:fill="auto"/>
          </w:tcPr>
          <w:p w:rsidR="00923646" w:rsidRPr="004A306B" w:rsidRDefault="00923646" w:rsidP="0037769A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>теплоснабжение Сосновское СП (4 газовые котельные)</w:t>
            </w:r>
          </w:p>
        </w:tc>
      </w:tr>
      <w:tr w:rsidR="00923646" w:rsidRPr="004A306B" w:rsidTr="00923646">
        <w:tc>
          <w:tcPr>
            <w:tcW w:w="5557" w:type="dxa"/>
            <w:shd w:val="clear" w:color="auto" w:fill="auto"/>
          </w:tcPr>
          <w:p w:rsidR="00923646" w:rsidRPr="004A306B" w:rsidRDefault="00923646" w:rsidP="0037769A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 xml:space="preserve">ООО «ВОДНЫЙ ТЕХНОРЕСУРС» </w:t>
            </w:r>
            <w:r w:rsidRPr="004A306B">
              <w:rPr>
                <w:color w:val="000000" w:themeColor="text1"/>
                <w:shd w:val="clear" w:color="auto" w:fill="FFFFFF"/>
              </w:rPr>
              <w:t>Юридический адрес</w:t>
            </w:r>
          </w:p>
          <w:p w:rsidR="00923646" w:rsidRPr="004A306B" w:rsidRDefault="00923646" w:rsidP="0037769A">
            <w:pPr>
              <w:shd w:val="clear" w:color="auto" w:fill="FFFFFF"/>
              <w:autoSpaceDE/>
              <w:autoSpaceDN/>
              <w:spacing w:line="285" w:lineRule="atLeast"/>
              <w:ind w:left="-165" w:right="-165"/>
              <w:jc w:val="center"/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 xml:space="preserve">188730, Ленинградская область, Приозерский район, поселок Сосново, Озерная улица, дом 4 помещение 85  </w:t>
            </w:r>
            <w:r w:rsidRPr="004A306B">
              <w:rPr>
                <w:color w:val="000000" w:themeColor="text1"/>
                <w:lang w:val="en-US"/>
              </w:rPr>
              <w:t>e</w:t>
            </w:r>
            <w:r w:rsidRPr="004A306B">
              <w:rPr>
                <w:color w:val="000000" w:themeColor="text1"/>
              </w:rPr>
              <w:t>-</w:t>
            </w:r>
            <w:r w:rsidRPr="004A306B">
              <w:rPr>
                <w:color w:val="000000" w:themeColor="text1"/>
                <w:lang w:val="en-US"/>
              </w:rPr>
              <w:t>mail</w:t>
            </w:r>
            <w:r w:rsidRPr="004A306B">
              <w:rPr>
                <w:color w:val="000000" w:themeColor="text1"/>
              </w:rPr>
              <w:t xml:space="preserve">:  </w:t>
            </w:r>
            <w:hyperlink r:id="rId39" w:history="1">
              <w:r w:rsidRPr="004A306B">
                <w:rPr>
                  <w:rFonts w:eastAsiaTheme="minorHAnsi"/>
                  <w:color w:val="000000" w:themeColor="text1"/>
                  <w:u w:val="single"/>
                  <w:lang w:eastAsia="en-US"/>
                </w:rPr>
                <w:t>ooo.vtr@bk.ru</w:t>
              </w:r>
            </w:hyperlink>
          </w:p>
          <w:p w:rsidR="00923646" w:rsidRPr="004A306B" w:rsidRDefault="00923646" w:rsidP="0037769A">
            <w:pPr>
              <w:rPr>
                <w:color w:val="000000" w:themeColor="text1"/>
              </w:rPr>
            </w:pPr>
          </w:p>
        </w:tc>
        <w:tc>
          <w:tcPr>
            <w:tcW w:w="4111" w:type="dxa"/>
            <w:shd w:val="clear" w:color="auto" w:fill="auto"/>
          </w:tcPr>
          <w:p w:rsidR="00923646" w:rsidRPr="004A306B" w:rsidRDefault="00923646" w:rsidP="0037769A">
            <w:pPr>
              <w:rPr>
                <w:color w:val="000000" w:themeColor="text1"/>
              </w:rPr>
            </w:pPr>
            <w:r w:rsidRPr="004A306B">
              <w:rPr>
                <w:color w:val="000000" w:themeColor="text1"/>
              </w:rPr>
              <w:t xml:space="preserve">водоотведение Сосновское СП (д. </w:t>
            </w:r>
            <w:proofErr w:type="spellStart"/>
            <w:r w:rsidRPr="004A306B">
              <w:rPr>
                <w:color w:val="000000" w:themeColor="text1"/>
              </w:rPr>
              <w:t>Снегиревка</w:t>
            </w:r>
            <w:proofErr w:type="spellEnd"/>
            <w:r w:rsidRPr="004A306B">
              <w:rPr>
                <w:color w:val="000000" w:themeColor="text1"/>
              </w:rPr>
              <w:t>)</w:t>
            </w:r>
          </w:p>
        </w:tc>
      </w:tr>
    </w:tbl>
    <w:p w:rsidR="00704DD4" w:rsidRPr="004A306B" w:rsidRDefault="00704DD4" w:rsidP="008D2B21">
      <w:pPr>
        <w:jc w:val="both"/>
        <w:rPr>
          <w:color w:val="000000" w:themeColor="text1"/>
          <w:sz w:val="24"/>
          <w:szCs w:val="22"/>
        </w:rPr>
      </w:pPr>
    </w:p>
    <w:p w:rsidR="003C56A4" w:rsidRPr="004A306B" w:rsidRDefault="003C56A4" w:rsidP="008D2B21">
      <w:pPr>
        <w:jc w:val="both"/>
        <w:rPr>
          <w:color w:val="000000" w:themeColor="text1"/>
          <w:sz w:val="24"/>
          <w:szCs w:val="22"/>
        </w:rPr>
      </w:pPr>
    </w:p>
    <w:p w:rsidR="008D2B21" w:rsidRPr="004A306B" w:rsidRDefault="008D2B21" w:rsidP="008D2B21">
      <w:pPr>
        <w:jc w:val="both"/>
        <w:rPr>
          <w:color w:val="000000" w:themeColor="text1"/>
          <w:sz w:val="24"/>
          <w:szCs w:val="22"/>
        </w:rPr>
      </w:pPr>
      <w:r w:rsidRPr="004A306B">
        <w:rPr>
          <w:color w:val="000000" w:themeColor="text1"/>
          <w:sz w:val="24"/>
          <w:szCs w:val="22"/>
        </w:rPr>
        <w:t xml:space="preserve">3.2. </w:t>
      </w:r>
      <w:r w:rsidRPr="004A306B">
        <w:rPr>
          <w:b/>
          <w:i/>
          <w:color w:val="000000" w:themeColor="text1"/>
          <w:sz w:val="24"/>
          <w:szCs w:val="22"/>
        </w:rPr>
        <w:t xml:space="preserve">Меры поддержки </w:t>
      </w:r>
      <w:r w:rsidRPr="004A306B">
        <w:rPr>
          <w:b/>
          <w:bCs/>
          <w:i/>
          <w:color w:val="000000" w:themeColor="text1"/>
          <w:sz w:val="24"/>
          <w:szCs w:val="22"/>
        </w:rPr>
        <w:t>инвестиционной деятельности</w:t>
      </w:r>
    </w:p>
    <w:p w:rsidR="00F32E9D" w:rsidRPr="004A306B" w:rsidRDefault="00F32E9D" w:rsidP="008D2B21">
      <w:pPr>
        <w:jc w:val="both"/>
        <w:rPr>
          <w:color w:val="000000"/>
          <w:sz w:val="24"/>
          <w:szCs w:val="22"/>
        </w:rPr>
      </w:pPr>
      <w:r w:rsidRPr="004A306B">
        <w:rPr>
          <w:color w:val="000000"/>
          <w:sz w:val="24"/>
          <w:szCs w:val="22"/>
        </w:rPr>
        <w:t>- выделение земли в аренду или собственность.</w:t>
      </w:r>
    </w:p>
    <w:p w:rsidR="008D2B21" w:rsidRPr="004A306B" w:rsidRDefault="008D2B21" w:rsidP="008D2B21">
      <w:pPr>
        <w:jc w:val="both"/>
        <w:rPr>
          <w:color w:val="000000"/>
          <w:sz w:val="24"/>
          <w:szCs w:val="22"/>
        </w:rPr>
      </w:pPr>
    </w:p>
    <w:p w:rsidR="00B76090" w:rsidRPr="004A306B" w:rsidRDefault="008D2B21" w:rsidP="008D2B21">
      <w:pPr>
        <w:jc w:val="both"/>
        <w:rPr>
          <w:b/>
          <w:i/>
          <w:color w:val="000000"/>
          <w:sz w:val="24"/>
          <w:szCs w:val="22"/>
        </w:rPr>
      </w:pPr>
      <w:r w:rsidRPr="004A306B">
        <w:rPr>
          <w:color w:val="000000"/>
          <w:sz w:val="24"/>
          <w:szCs w:val="22"/>
        </w:rPr>
        <w:t xml:space="preserve">3.3. </w:t>
      </w:r>
      <w:r w:rsidR="00F33750" w:rsidRPr="004A306B">
        <w:rPr>
          <w:b/>
          <w:i/>
          <w:color w:val="000000"/>
          <w:sz w:val="24"/>
          <w:szCs w:val="22"/>
        </w:rPr>
        <w:t>О</w:t>
      </w:r>
      <w:r w:rsidRPr="004A306B">
        <w:rPr>
          <w:b/>
          <w:i/>
          <w:color w:val="000000"/>
          <w:sz w:val="24"/>
          <w:szCs w:val="22"/>
        </w:rPr>
        <w:t>тветственн</w:t>
      </w:r>
      <w:r w:rsidR="00F33750" w:rsidRPr="004A306B">
        <w:rPr>
          <w:b/>
          <w:i/>
          <w:color w:val="000000"/>
          <w:sz w:val="24"/>
          <w:szCs w:val="22"/>
        </w:rPr>
        <w:t>ые</w:t>
      </w:r>
      <w:r w:rsidRPr="004A306B">
        <w:rPr>
          <w:b/>
          <w:i/>
          <w:color w:val="000000"/>
          <w:sz w:val="24"/>
          <w:szCs w:val="22"/>
        </w:rPr>
        <w:t xml:space="preserve"> лица, курирующ</w:t>
      </w:r>
      <w:r w:rsidR="00F33750" w:rsidRPr="004A306B">
        <w:rPr>
          <w:b/>
          <w:i/>
          <w:color w:val="000000"/>
          <w:sz w:val="24"/>
          <w:szCs w:val="22"/>
        </w:rPr>
        <w:t>ие</w:t>
      </w:r>
      <w:r w:rsidR="00F32E9D" w:rsidRPr="004A306B">
        <w:rPr>
          <w:b/>
          <w:i/>
          <w:color w:val="000000"/>
          <w:sz w:val="24"/>
          <w:szCs w:val="22"/>
        </w:rPr>
        <w:t xml:space="preserve"> инвестиционную деятельность</w:t>
      </w:r>
      <w:r w:rsidRPr="004A306B">
        <w:rPr>
          <w:b/>
          <w:i/>
          <w:color w:val="000000"/>
          <w:sz w:val="24"/>
          <w:szCs w:val="22"/>
        </w:rPr>
        <w:t xml:space="preserve"> в районе</w:t>
      </w:r>
      <w:r w:rsidR="00F33750" w:rsidRPr="004A306B">
        <w:rPr>
          <w:b/>
          <w:i/>
          <w:color w:val="000000"/>
          <w:sz w:val="24"/>
          <w:szCs w:val="22"/>
        </w:rPr>
        <w:t>:</w:t>
      </w:r>
    </w:p>
    <w:p w:rsidR="009A05F7" w:rsidRPr="004A306B" w:rsidRDefault="0068279D" w:rsidP="009A05F7">
      <w:pPr>
        <w:jc w:val="both"/>
        <w:rPr>
          <w:color w:val="000000"/>
          <w:sz w:val="24"/>
          <w:szCs w:val="22"/>
        </w:rPr>
      </w:pPr>
      <w:r w:rsidRPr="004A306B">
        <w:rPr>
          <w:i/>
          <w:color w:val="000000"/>
          <w:sz w:val="24"/>
          <w:szCs w:val="22"/>
        </w:rPr>
        <w:t xml:space="preserve">- </w:t>
      </w:r>
      <w:proofErr w:type="spellStart"/>
      <w:r w:rsidR="004A26BD" w:rsidRPr="004A306B">
        <w:rPr>
          <w:i/>
          <w:color w:val="000000"/>
          <w:sz w:val="24"/>
          <w:szCs w:val="22"/>
        </w:rPr>
        <w:t>Соклаков</w:t>
      </w:r>
      <w:proofErr w:type="spellEnd"/>
      <w:r w:rsidR="004A26BD" w:rsidRPr="004A306B">
        <w:rPr>
          <w:i/>
          <w:color w:val="000000"/>
          <w:sz w:val="24"/>
          <w:szCs w:val="22"/>
        </w:rPr>
        <w:t xml:space="preserve"> Александр Николаевич</w:t>
      </w:r>
      <w:r w:rsidR="009A05F7" w:rsidRPr="004A306B">
        <w:rPr>
          <w:color w:val="000000"/>
          <w:sz w:val="24"/>
          <w:szCs w:val="22"/>
        </w:rPr>
        <w:t xml:space="preserve"> – глава администрации муниципального образования Приозерский муниципальный район Ленинградской области; тел. (81379) 37-002, 36-973, факс 36-405, </w:t>
      </w:r>
      <w:r w:rsidR="009A05F7" w:rsidRPr="004A306B">
        <w:rPr>
          <w:color w:val="000000"/>
          <w:sz w:val="24"/>
          <w:szCs w:val="22"/>
          <w:lang w:val="en-US"/>
        </w:rPr>
        <w:t>e</w:t>
      </w:r>
      <w:r w:rsidR="009A05F7" w:rsidRPr="004A306B">
        <w:rPr>
          <w:color w:val="000000"/>
          <w:sz w:val="24"/>
          <w:szCs w:val="22"/>
        </w:rPr>
        <w:t>-</w:t>
      </w:r>
      <w:r w:rsidR="009A05F7" w:rsidRPr="004A306B">
        <w:rPr>
          <w:color w:val="000000"/>
          <w:sz w:val="24"/>
          <w:szCs w:val="22"/>
          <w:lang w:val="en-US"/>
        </w:rPr>
        <w:t>mail</w:t>
      </w:r>
      <w:r w:rsidR="009A05F7" w:rsidRPr="004A306B">
        <w:rPr>
          <w:color w:val="000000"/>
          <w:sz w:val="24"/>
          <w:szCs w:val="22"/>
        </w:rPr>
        <w:t xml:space="preserve">: </w:t>
      </w:r>
      <w:hyperlink r:id="rId40" w:history="1">
        <w:r w:rsidR="009A05F7" w:rsidRPr="004A306B">
          <w:rPr>
            <w:rStyle w:val="ad"/>
            <w:sz w:val="24"/>
            <w:szCs w:val="22"/>
            <w:lang w:val="en-US"/>
          </w:rPr>
          <w:t>adm</w:t>
        </w:r>
        <w:r w:rsidR="009A05F7" w:rsidRPr="004A306B">
          <w:rPr>
            <w:rStyle w:val="ad"/>
            <w:sz w:val="24"/>
            <w:szCs w:val="22"/>
          </w:rPr>
          <w:t>@</w:t>
        </w:r>
        <w:r w:rsidR="009A05F7" w:rsidRPr="004A306B">
          <w:rPr>
            <w:rStyle w:val="ad"/>
            <w:sz w:val="24"/>
            <w:szCs w:val="22"/>
            <w:lang w:val="en-US"/>
          </w:rPr>
          <w:t>priozersk</w:t>
        </w:r>
        <w:r w:rsidR="009A05F7" w:rsidRPr="004A306B">
          <w:rPr>
            <w:rStyle w:val="ad"/>
            <w:sz w:val="24"/>
            <w:szCs w:val="22"/>
          </w:rPr>
          <w:t>.</w:t>
        </w:r>
        <w:proofErr w:type="spellStart"/>
        <w:r w:rsidR="009A05F7" w:rsidRPr="004A306B">
          <w:rPr>
            <w:rStyle w:val="ad"/>
            <w:sz w:val="24"/>
            <w:szCs w:val="22"/>
            <w:lang w:val="en-US"/>
          </w:rPr>
          <w:t>ru</w:t>
        </w:r>
        <w:proofErr w:type="spellEnd"/>
      </w:hyperlink>
      <w:r w:rsidR="009A05F7" w:rsidRPr="004A306B">
        <w:rPr>
          <w:color w:val="000000"/>
          <w:sz w:val="24"/>
          <w:szCs w:val="22"/>
        </w:rPr>
        <w:t>.</w:t>
      </w:r>
    </w:p>
    <w:p w:rsidR="008D2B21" w:rsidRPr="004A306B" w:rsidRDefault="0068279D" w:rsidP="009A05F7">
      <w:pPr>
        <w:jc w:val="both"/>
        <w:rPr>
          <w:color w:val="000000"/>
          <w:sz w:val="24"/>
          <w:szCs w:val="22"/>
        </w:rPr>
      </w:pPr>
      <w:r w:rsidRPr="004A306B">
        <w:rPr>
          <w:i/>
          <w:color w:val="000000"/>
          <w:sz w:val="24"/>
          <w:szCs w:val="22"/>
        </w:rPr>
        <w:t xml:space="preserve">- </w:t>
      </w:r>
      <w:r w:rsidR="00EC748D" w:rsidRPr="004A306B">
        <w:rPr>
          <w:i/>
          <w:color w:val="000000"/>
          <w:sz w:val="24"/>
          <w:szCs w:val="22"/>
        </w:rPr>
        <w:t>Тюрина</w:t>
      </w:r>
      <w:r w:rsidR="00A47D51" w:rsidRPr="004A306B">
        <w:rPr>
          <w:i/>
          <w:color w:val="000000"/>
          <w:sz w:val="24"/>
          <w:szCs w:val="22"/>
        </w:rPr>
        <w:t xml:space="preserve"> </w:t>
      </w:r>
      <w:r w:rsidR="00EC748D" w:rsidRPr="004A306B">
        <w:rPr>
          <w:i/>
          <w:color w:val="000000"/>
          <w:sz w:val="24"/>
          <w:szCs w:val="22"/>
        </w:rPr>
        <w:t>Юлия Владимировна</w:t>
      </w:r>
      <w:r w:rsidR="009A05F7" w:rsidRPr="004A306B">
        <w:rPr>
          <w:color w:val="000000"/>
          <w:sz w:val="24"/>
          <w:szCs w:val="22"/>
        </w:rPr>
        <w:t xml:space="preserve"> –</w:t>
      </w:r>
      <w:r w:rsidR="0037769A" w:rsidRPr="004A306B">
        <w:rPr>
          <w:sz w:val="24"/>
          <w:szCs w:val="24"/>
        </w:rPr>
        <w:t xml:space="preserve"> заместитель главы администрации по градостроительству, землепользованию и муниципальному имуществу – начальник управления по градостроительству, землепользованию и муниципальному имуществу</w:t>
      </w:r>
      <w:r w:rsidR="009A05F7" w:rsidRPr="004A306B">
        <w:rPr>
          <w:sz w:val="24"/>
          <w:szCs w:val="24"/>
        </w:rPr>
        <w:t xml:space="preserve">; тел. (81379) </w:t>
      </w:r>
      <w:r w:rsidR="00992510" w:rsidRPr="004A306B">
        <w:rPr>
          <w:sz w:val="24"/>
          <w:szCs w:val="24"/>
        </w:rPr>
        <w:t>31-816</w:t>
      </w:r>
      <w:r w:rsidR="009A05F7" w:rsidRPr="004A306B">
        <w:rPr>
          <w:sz w:val="24"/>
          <w:szCs w:val="24"/>
        </w:rPr>
        <w:t xml:space="preserve"> </w:t>
      </w:r>
      <w:r w:rsidR="00992510" w:rsidRPr="004A306B">
        <w:rPr>
          <w:sz w:val="24"/>
          <w:szCs w:val="24"/>
        </w:rPr>
        <w:t>,</w:t>
      </w:r>
      <w:r w:rsidR="009A05F7" w:rsidRPr="004A306B">
        <w:rPr>
          <w:color w:val="000000"/>
          <w:sz w:val="24"/>
          <w:szCs w:val="22"/>
          <w:lang w:val="en-US"/>
        </w:rPr>
        <w:t>e</w:t>
      </w:r>
      <w:r w:rsidR="009A05F7" w:rsidRPr="004A306B">
        <w:rPr>
          <w:color w:val="000000"/>
          <w:sz w:val="24"/>
          <w:szCs w:val="22"/>
        </w:rPr>
        <w:t>-</w:t>
      </w:r>
      <w:r w:rsidR="009A05F7" w:rsidRPr="004A306B">
        <w:rPr>
          <w:color w:val="000000"/>
          <w:sz w:val="24"/>
          <w:szCs w:val="22"/>
          <w:lang w:val="en-US"/>
        </w:rPr>
        <w:t>mail</w:t>
      </w:r>
      <w:r w:rsidR="009A05F7" w:rsidRPr="004A306B">
        <w:rPr>
          <w:color w:val="000000"/>
          <w:sz w:val="24"/>
          <w:szCs w:val="22"/>
        </w:rPr>
        <w:t xml:space="preserve">: </w:t>
      </w:r>
      <w:hyperlink r:id="rId41" w:history="1">
        <w:r w:rsidR="009A05F7" w:rsidRPr="004A306B">
          <w:rPr>
            <w:rStyle w:val="ad"/>
            <w:sz w:val="24"/>
            <w:szCs w:val="22"/>
            <w:lang w:val="en-US"/>
          </w:rPr>
          <w:t>kumipriozersk</w:t>
        </w:r>
        <w:r w:rsidR="009A05F7" w:rsidRPr="004A306B">
          <w:rPr>
            <w:rStyle w:val="ad"/>
            <w:sz w:val="24"/>
            <w:szCs w:val="22"/>
          </w:rPr>
          <w:t>@</w:t>
        </w:r>
        <w:r w:rsidR="009A05F7" w:rsidRPr="004A306B">
          <w:rPr>
            <w:rStyle w:val="ad"/>
            <w:sz w:val="24"/>
            <w:szCs w:val="22"/>
            <w:lang w:val="en-US"/>
          </w:rPr>
          <w:t>yandex</w:t>
        </w:r>
        <w:r w:rsidR="009A05F7" w:rsidRPr="004A306B">
          <w:rPr>
            <w:rStyle w:val="ad"/>
            <w:sz w:val="24"/>
            <w:szCs w:val="22"/>
          </w:rPr>
          <w:t>.</w:t>
        </w:r>
        <w:proofErr w:type="spellStart"/>
        <w:r w:rsidR="009A05F7" w:rsidRPr="004A306B">
          <w:rPr>
            <w:rStyle w:val="ad"/>
            <w:sz w:val="24"/>
            <w:szCs w:val="22"/>
            <w:lang w:val="en-US"/>
          </w:rPr>
          <w:t>ru</w:t>
        </w:r>
        <w:proofErr w:type="spellEnd"/>
      </w:hyperlink>
      <w:r w:rsidR="009A05F7" w:rsidRPr="004A306B">
        <w:rPr>
          <w:color w:val="000000"/>
          <w:sz w:val="24"/>
          <w:szCs w:val="22"/>
        </w:rPr>
        <w:t xml:space="preserve">. </w:t>
      </w:r>
    </w:p>
    <w:p w:rsidR="0068279D" w:rsidRPr="004A306B" w:rsidRDefault="0068279D" w:rsidP="009A05F7">
      <w:pPr>
        <w:jc w:val="both"/>
        <w:rPr>
          <w:color w:val="000000"/>
          <w:sz w:val="24"/>
          <w:szCs w:val="24"/>
        </w:rPr>
      </w:pPr>
      <w:r w:rsidRPr="004A306B">
        <w:rPr>
          <w:i/>
          <w:color w:val="000000"/>
          <w:sz w:val="24"/>
          <w:szCs w:val="22"/>
        </w:rPr>
        <w:t xml:space="preserve">- </w:t>
      </w:r>
      <w:r w:rsidR="00332B54" w:rsidRPr="004A306B">
        <w:rPr>
          <w:i/>
          <w:color w:val="000000"/>
          <w:sz w:val="24"/>
          <w:szCs w:val="22"/>
        </w:rPr>
        <w:t>Абрамова Наталия Павловна</w:t>
      </w:r>
      <w:r w:rsidRPr="004A306B">
        <w:rPr>
          <w:color w:val="000000"/>
          <w:sz w:val="24"/>
          <w:szCs w:val="22"/>
        </w:rPr>
        <w:t xml:space="preserve"> –</w:t>
      </w:r>
      <w:r w:rsidR="0037769A" w:rsidRPr="004A306B">
        <w:rPr>
          <w:sz w:val="24"/>
          <w:szCs w:val="24"/>
          <w:lang w:eastAsia="ar-SA"/>
        </w:rPr>
        <w:t xml:space="preserve"> </w:t>
      </w:r>
      <w:r w:rsidR="00734A7C" w:rsidRPr="004A306B">
        <w:rPr>
          <w:b/>
          <w:sz w:val="24"/>
          <w:szCs w:val="24"/>
          <w:lang w:eastAsia="ar-SA"/>
        </w:rPr>
        <w:t>Инвестиционный уполномоченный</w:t>
      </w:r>
      <w:r w:rsidR="00734A7C" w:rsidRPr="004A306B">
        <w:rPr>
          <w:sz w:val="24"/>
          <w:szCs w:val="24"/>
          <w:lang w:eastAsia="ar-SA"/>
        </w:rPr>
        <w:t xml:space="preserve"> </w:t>
      </w:r>
      <w:r w:rsidR="0037769A" w:rsidRPr="004A306B">
        <w:rPr>
          <w:sz w:val="24"/>
          <w:szCs w:val="24"/>
          <w:lang w:eastAsia="ar-SA"/>
        </w:rPr>
        <w:t>заместитель главы администрации по экономике и финансам;</w:t>
      </w:r>
      <w:r w:rsidR="00734A7C" w:rsidRPr="004A306B">
        <w:rPr>
          <w:sz w:val="24"/>
          <w:szCs w:val="24"/>
          <w:lang w:eastAsia="ar-SA"/>
        </w:rPr>
        <w:t xml:space="preserve"> </w:t>
      </w:r>
      <w:r w:rsidR="00992510" w:rsidRPr="004A306B">
        <w:rPr>
          <w:sz w:val="24"/>
          <w:szCs w:val="24"/>
          <w:lang w:eastAsia="ar-SA"/>
        </w:rPr>
        <w:t xml:space="preserve">тел. </w:t>
      </w:r>
      <w:r w:rsidR="00992510" w:rsidRPr="004A306B">
        <w:rPr>
          <w:color w:val="000000"/>
          <w:sz w:val="24"/>
          <w:szCs w:val="22"/>
        </w:rPr>
        <w:t xml:space="preserve">(81379) </w:t>
      </w:r>
      <w:r w:rsidR="00332B54" w:rsidRPr="004A306B">
        <w:rPr>
          <w:sz w:val="24"/>
          <w:szCs w:val="24"/>
          <w:lang w:eastAsia="ar-SA"/>
        </w:rPr>
        <w:t>36-979</w:t>
      </w:r>
      <w:r w:rsidRPr="004A306B">
        <w:rPr>
          <w:color w:val="000000"/>
          <w:sz w:val="24"/>
          <w:szCs w:val="22"/>
        </w:rPr>
        <w:t xml:space="preserve">, </w:t>
      </w:r>
      <w:r w:rsidRPr="004A306B">
        <w:rPr>
          <w:color w:val="000000"/>
          <w:sz w:val="24"/>
          <w:szCs w:val="22"/>
          <w:lang w:val="en-US"/>
        </w:rPr>
        <w:t>e</w:t>
      </w:r>
      <w:r w:rsidRPr="004A306B">
        <w:rPr>
          <w:color w:val="000000"/>
          <w:sz w:val="24"/>
          <w:szCs w:val="22"/>
        </w:rPr>
        <w:t>-</w:t>
      </w:r>
      <w:r w:rsidRPr="004A306B">
        <w:rPr>
          <w:color w:val="000000"/>
          <w:sz w:val="24"/>
          <w:szCs w:val="22"/>
          <w:lang w:val="en-US"/>
        </w:rPr>
        <w:t>mail</w:t>
      </w:r>
      <w:r w:rsidRPr="004A306B">
        <w:rPr>
          <w:color w:val="000000"/>
          <w:sz w:val="24"/>
          <w:szCs w:val="22"/>
        </w:rPr>
        <w:t xml:space="preserve">: </w:t>
      </w:r>
      <w:r w:rsidR="00332B54" w:rsidRPr="004A306B">
        <w:rPr>
          <w:color w:val="0070C0"/>
          <w:sz w:val="24"/>
          <w:szCs w:val="24"/>
        </w:rPr>
        <w:t>uer@admpriozersk.ru</w:t>
      </w:r>
      <w:r w:rsidRPr="004A306B">
        <w:rPr>
          <w:color w:val="0070C0"/>
          <w:sz w:val="24"/>
          <w:szCs w:val="24"/>
        </w:rPr>
        <w:t>.</w:t>
      </w:r>
      <w:r w:rsidRPr="004A306B">
        <w:rPr>
          <w:color w:val="0070C0"/>
          <w:sz w:val="24"/>
          <w:szCs w:val="22"/>
        </w:rPr>
        <w:t xml:space="preserve"> </w:t>
      </w:r>
    </w:p>
    <w:p w:rsidR="00F33750" w:rsidRPr="004A306B" w:rsidRDefault="00F33750" w:rsidP="008D2B21">
      <w:pPr>
        <w:jc w:val="both"/>
        <w:rPr>
          <w:color w:val="000000"/>
          <w:sz w:val="24"/>
          <w:szCs w:val="22"/>
        </w:rPr>
      </w:pPr>
    </w:p>
    <w:p w:rsidR="008D2B21" w:rsidRPr="004A306B" w:rsidRDefault="008D2B21" w:rsidP="008D2B21">
      <w:pPr>
        <w:jc w:val="both"/>
        <w:rPr>
          <w:color w:val="000000"/>
          <w:sz w:val="24"/>
          <w:szCs w:val="22"/>
        </w:rPr>
      </w:pPr>
      <w:r w:rsidRPr="004A306B">
        <w:rPr>
          <w:color w:val="000000"/>
          <w:sz w:val="24"/>
          <w:szCs w:val="22"/>
        </w:rPr>
        <w:t xml:space="preserve">3.4. </w:t>
      </w:r>
      <w:r w:rsidRPr="004A306B">
        <w:rPr>
          <w:b/>
          <w:bCs/>
          <w:i/>
          <w:color w:val="000000"/>
          <w:sz w:val="24"/>
          <w:szCs w:val="22"/>
        </w:rPr>
        <w:t>Свободные земельные участки и производственные здания</w:t>
      </w:r>
      <w:r w:rsidRPr="004A306B">
        <w:rPr>
          <w:bCs/>
          <w:color w:val="000000"/>
          <w:sz w:val="24"/>
          <w:szCs w:val="22"/>
        </w:rPr>
        <w:t xml:space="preserve"> (сооружения), которые могут быть использованы для реализации инвестиционных проектов</w:t>
      </w:r>
      <w:r w:rsidR="001A7C78" w:rsidRPr="004A306B">
        <w:rPr>
          <w:bCs/>
          <w:color w:val="000000"/>
          <w:sz w:val="24"/>
          <w:szCs w:val="22"/>
        </w:rPr>
        <w:t xml:space="preserve"> (Таблица 7, Приложение 1)</w:t>
      </w:r>
      <w:r w:rsidRPr="004A306B">
        <w:rPr>
          <w:bCs/>
          <w:color w:val="000000"/>
          <w:sz w:val="24"/>
          <w:szCs w:val="22"/>
        </w:rPr>
        <w:t>.</w:t>
      </w:r>
    </w:p>
    <w:p w:rsidR="008D2B21" w:rsidRPr="004A306B" w:rsidRDefault="008D2B21" w:rsidP="008D2B21">
      <w:pPr>
        <w:jc w:val="center"/>
        <w:rPr>
          <w:bCs/>
          <w:color w:val="000000"/>
          <w:sz w:val="24"/>
          <w:szCs w:val="22"/>
        </w:rPr>
      </w:pPr>
    </w:p>
    <w:p w:rsidR="0072635F" w:rsidRPr="004A306B" w:rsidRDefault="0072635F" w:rsidP="008D2B21">
      <w:pPr>
        <w:jc w:val="center"/>
        <w:rPr>
          <w:bCs/>
          <w:color w:val="000000"/>
          <w:sz w:val="24"/>
          <w:szCs w:val="22"/>
        </w:rPr>
        <w:sectPr w:rsidR="0072635F" w:rsidRPr="004A306B" w:rsidSect="001812AE">
          <w:headerReference w:type="default" r:id="rId42"/>
          <w:pgSz w:w="11905" w:h="16837"/>
          <w:pgMar w:top="851" w:right="706" w:bottom="1134" w:left="1418" w:header="568" w:footer="0" w:gutter="0"/>
          <w:cols w:space="720"/>
          <w:titlePg/>
          <w:docGrid w:linePitch="360"/>
        </w:sectPr>
      </w:pPr>
    </w:p>
    <w:p w:rsidR="008D2B21" w:rsidRPr="004A306B" w:rsidRDefault="008D2B21" w:rsidP="008D2B21">
      <w:pPr>
        <w:ind w:left="-426"/>
        <w:rPr>
          <w:bCs/>
          <w:color w:val="000000"/>
          <w:sz w:val="24"/>
          <w:szCs w:val="22"/>
        </w:rPr>
      </w:pPr>
      <w:r w:rsidRPr="004A306B">
        <w:rPr>
          <w:bCs/>
          <w:color w:val="000000"/>
          <w:sz w:val="24"/>
          <w:szCs w:val="22"/>
        </w:rPr>
        <w:lastRenderedPageBreak/>
        <w:t xml:space="preserve">Таблица </w:t>
      </w:r>
      <w:r w:rsidR="001A7C78" w:rsidRPr="004A306B">
        <w:rPr>
          <w:bCs/>
          <w:color w:val="000000"/>
          <w:sz w:val="24"/>
          <w:szCs w:val="22"/>
        </w:rPr>
        <w:t>7</w:t>
      </w:r>
      <w:r w:rsidRPr="004A306B">
        <w:rPr>
          <w:bCs/>
          <w:color w:val="000000"/>
          <w:sz w:val="24"/>
          <w:szCs w:val="22"/>
        </w:rPr>
        <w:t>.</w:t>
      </w:r>
      <w:r w:rsidRPr="004A306B">
        <w:rPr>
          <w:b/>
          <w:bCs/>
          <w:i/>
          <w:color w:val="000000"/>
          <w:sz w:val="24"/>
          <w:szCs w:val="22"/>
        </w:rPr>
        <w:t xml:space="preserve"> </w:t>
      </w:r>
      <w:r w:rsidRPr="004A306B">
        <w:rPr>
          <w:bCs/>
          <w:color w:val="000000"/>
          <w:sz w:val="24"/>
          <w:szCs w:val="22"/>
        </w:rPr>
        <w:t>Свободные производственные здания (сооружения), которые могут быть использованы для реализации инвестиционных проектов</w:t>
      </w:r>
    </w:p>
    <w:p w:rsidR="00EF4562" w:rsidRPr="004A306B" w:rsidRDefault="00EF4562" w:rsidP="00EF4562">
      <w:pPr>
        <w:jc w:val="center"/>
      </w:pPr>
    </w:p>
    <w:tbl>
      <w:tblPr>
        <w:tblW w:w="15269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976"/>
        <w:gridCol w:w="1701"/>
        <w:gridCol w:w="1753"/>
        <w:gridCol w:w="906"/>
        <w:gridCol w:w="587"/>
        <w:gridCol w:w="582"/>
        <w:gridCol w:w="2376"/>
        <w:gridCol w:w="2669"/>
        <w:gridCol w:w="1309"/>
      </w:tblGrid>
      <w:tr w:rsidR="00EF4562" w:rsidRPr="004A306B" w:rsidTr="00EF4562">
        <w:trPr>
          <w:trHeight w:val="436"/>
        </w:trPr>
        <w:tc>
          <w:tcPr>
            <w:tcW w:w="567" w:type="dxa"/>
            <w:vMerge w:val="restart"/>
            <w:shd w:val="clear" w:color="auto" w:fill="auto"/>
          </w:tcPr>
          <w:p w:rsidR="00EF4562" w:rsidRPr="004A306B" w:rsidRDefault="00EF4562" w:rsidP="00EF4562">
            <w:pPr>
              <w:ind w:right="-142"/>
              <w:jc w:val="center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№ п-п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EF4562" w:rsidRPr="004A306B" w:rsidRDefault="00EF4562" w:rsidP="00EF4562">
            <w:pPr>
              <w:jc w:val="center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Адрес</w:t>
            </w:r>
          </w:p>
        </w:tc>
        <w:tc>
          <w:tcPr>
            <w:tcW w:w="976" w:type="dxa"/>
            <w:vMerge w:val="restart"/>
            <w:shd w:val="clear" w:color="auto" w:fill="auto"/>
          </w:tcPr>
          <w:p w:rsidR="00EF4562" w:rsidRPr="004A306B" w:rsidRDefault="00EF4562" w:rsidP="00EF4562">
            <w:pPr>
              <w:jc w:val="center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 xml:space="preserve">Площадь, </w:t>
            </w:r>
          </w:p>
          <w:p w:rsidR="00EF4562" w:rsidRPr="004A306B" w:rsidRDefault="00EF4562" w:rsidP="00EF4562">
            <w:pPr>
              <w:jc w:val="center"/>
              <w:rPr>
                <w:sz w:val="18"/>
                <w:szCs w:val="18"/>
              </w:rPr>
            </w:pPr>
            <w:proofErr w:type="spellStart"/>
            <w:r w:rsidRPr="004A306B">
              <w:rPr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1701" w:type="dxa"/>
            <w:vMerge w:val="restart"/>
            <w:shd w:val="clear" w:color="auto" w:fill="auto"/>
          </w:tcPr>
          <w:p w:rsidR="00EF4562" w:rsidRPr="004A306B" w:rsidRDefault="00EF4562" w:rsidP="00EF4562">
            <w:pPr>
              <w:jc w:val="center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Категория/собственник</w:t>
            </w:r>
          </w:p>
        </w:tc>
        <w:tc>
          <w:tcPr>
            <w:tcW w:w="1753" w:type="dxa"/>
            <w:vMerge w:val="restart"/>
            <w:shd w:val="clear" w:color="auto" w:fill="auto"/>
          </w:tcPr>
          <w:p w:rsidR="00EF4562" w:rsidRPr="004A306B" w:rsidRDefault="00EF4562" w:rsidP="00EF4562">
            <w:pPr>
              <w:jc w:val="center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Цель использования</w:t>
            </w:r>
          </w:p>
        </w:tc>
        <w:tc>
          <w:tcPr>
            <w:tcW w:w="2075" w:type="dxa"/>
            <w:gridSpan w:val="3"/>
            <w:shd w:val="clear" w:color="auto" w:fill="auto"/>
          </w:tcPr>
          <w:p w:rsidR="00EF4562" w:rsidRPr="004A306B" w:rsidRDefault="00EF4562" w:rsidP="00EF4562">
            <w:pPr>
              <w:jc w:val="center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Инженерная инфраструктура</w:t>
            </w:r>
          </w:p>
        </w:tc>
        <w:tc>
          <w:tcPr>
            <w:tcW w:w="2376" w:type="dxa"/>
            <w:vMerge w:val="restart"/>
            <w:shd w:val="clear" w:color="auto" w:fill="auto"/>
          </w:tcPr>
          <w:p w:rsidR="00EF4562" w:rsidRPr="004A306B" w:rsidRDefault="00EF4562" w:rsidP="00EF4562">
            <w:pPr>
              <w:jc w:val="center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Наличие зданий, сооружений (их описание)</w:t>
            </w:r>
          </w:p>
        </w:tc>
        <w:tc>
          <w:tcPr>
            <w:tcW w:w="2669" w:type="dxa"/>
            <w:vMerge w:val="restart"/>
            <w:shd w:val="clear" w:color="auto" w:fill="auto"/>
          </w:tcPr>
          <w:p w:rsidR="00EF4562" w:rsidRPr="004A306B" w:rsidRDefault="00EF4562" w:rsidP="00EF4562">
            <w:pPr>
              <w:jc w:val="center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Удаленность от автомагистралей и дорог / железной дороги</w:t>
            </w:r>
          </w:p>
        </w:tc>
        <w:tc>
          <w:tcPr>
            <w:tcW w:w="1309" w:type="dxa"/>
            <w:vMerge w:val="restart"/>
            <w:shd w:val="clear" w:color="auto" w:fill="auto"/>
          </w:tcPr>
          <w:p w:rsidR="00EF4562" w:rsidRPr="004A306B" w:rsidRDefault="00EF4562" w:rsidP="00EF4562">
            <w:pPr>
              <w:jc w:val="center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Условия приобретения инвестором</w:t>
            </w:r>
          </w:p>
        </w:tc>
      </w:tr>
      <w:tr w:rsidR="00EF4562" w:rsidRPr="004A306B" w:rsidTr="00EF4562">
        <w:trPr>
          <w:trHeight w:val="436"/>
        </w:trPr>
        <w:tc>
          <w:tcPr>
            <w:tcW w:w="567" w:type="dxa"/>
            <w:vMerge/>
            <w:shd w:val="clear" w:color="auto" w:fill="auto"/>
          </w:tcPr>
          <w:p w:rsidR="00EF4562" w:rsidRPr="004A306B" w:rsidRDefault="00EF4562" w:rsidP="00EF4562">
            <w:pPr>
              <w:jc w:val="center"/>
            </w:pPr>
          </w:p>
        </w:tc>
        <w:tc>
          <w:tcPr>
            <w:tcW w:w="1843" w:type="dxa"/>
            <w:vMerge/>
            <w:shd w:val="clear" w:color="auto" w:fill="auto"/>
          </w:tcPr>
          <w:p w:rsidR="00EF4562" w:rsidRPr="004A306B" w:rsidRDefault="00EF4562" w:rsidP="00EF4562">
            <w:pPr>
              <w:jc w:val="center"/>
            </w:pPr>
          </w:p>
        </w:tc>
        <w:tc>
          <w:tcPr>
            <w:tcW w:w="976" w:type="dxa"/>
            <w:vMerge/>
            <w:shd w:val="clear" w:color="auto" w:fill="auto"/>
          </w:tcPr>
          <w:p w:rsidR="00EF4562" w:rsidRPr="004A306B" w:rsidRDefault="00EF4562" w:rsidP="00EF4562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EF4562" w:rsidRPr="004A306B" w:rsidRDefault="00EF4562" w:rsidP="00EF4562">
            <w:pPr>
              <w:jc w:val="center"/>
            </w:pPr>
          </w:p>
        </w:tc>
        <w:tc>
          <w:tcPr>
            <w:tcW w:w="1753" w:type="dxa"/>
            <w:vMerge/>
            <w:shd w:val="clear" w:color="auto" w:fill="auto"/>
          </w:tcPr>
          <w:p w:rsidR="00EF4562" w:rsidRPr="004A306B" w:rsidRDefault="00EF4562" w:rsidP="00EF4562">
            <w:pPr>
              <w:jc w:val="center"/>
            </w:pPr>
          </w:p>
        </w:tc>
        <w:tc>
          <w:tcPr>
            <w:tcW w:w="906" w:type="dxa"/>
            <w:shd w:val="clear" w:color="auto" w:fill="auto"/>
          </w:tcPr>
          <w:p w:rsidR="00EF4562" w:rsidRPr="004A306B" w:rsidRDefault="00EF4562" w:rsidP="00EF4562">
            <w:pPr>
              <w:jc w:val="center"/>
              <w:rPr>
                <w:sz w:val="18"/>
              </w:rPr>
            </w:pPr>
            <w:r w:rsidRPr="004A306B">
              <w:rPr>
                <w:sz w:val="18"/>
              </w:rPr>
              <w:t>Эл. энергия</w:t>
            </w:r>
          </w:p>
        </w:tc>
        <w:tc>
          <w:tcPr>
            <w:tcW w:w="587" w:type="dxa"/>
            <w:shd w:val="clear" w:color="auto" w:fill="auto"/>
          </w:tcPr>
          <w:p w:rsidR="00EF4562" w:rsidRPr="004A306B" w:rsidRDefault="00EF4562" w:rsidP="00EF4562">
            <w:pPr>
              <w:ind w:left="-182" w:right="-156"/>
              <w:jc w:val="center"/>
              <w:rPr>
                <w:sz w:val="18"/>
              </w:rPr>
            </w:pPr>
            <w:r w:rsidRPr="004A306B">
              <w:rPr>
                <w:sz w:val="18"/>
              </w:rPr>
              <w:t>ХВС</w:t>
            </w:r>
          </w:p>
        </w:tc>
        <w:tc>
          <w:tcPr>
            <w:tcW w:w="582" w:type="dxa"/>
            <w:shd w:val="clear" w:color="auto" w:fill="auto"/>
          </w:tcPr>
          <w:p w:rsidR="00EF4562" w:rsidRPr="004A306B" w:rsidRDefault="00EF4562" w:rsidP="00EF4562">
            <w:pPr>
              <w:jc w:val="center"/>
              <w:rPr>
                <w:sz w:val="18"/>
              </w:rPr>
            </w:pPr>
            <w:r w:rsidRPr="004A306B">
              <w:rPr>
                <w:sz w:val="18"/>
              </w:rPr>
              <w:t>Газ</w:t>
            </w:r>
          </w:p>
        </w:tc>
        <w:tc>
          <w:tcPr>
            <w:tcW w:w="2376" w:type="dxa"/>
            <w:vMerge/>
            <w:shd w:val="clear" w:color="auto" w:fill="auto"/>
          </w:tcPr>
          <w:p w:rsidR="00EF4562" w:rsidRPr="004A306B" w:rsidRDefault="00EF4562" w:rsidP="00EF4562">
            <w:pPr>
              <w:jc w:val="center"/>
            </w:pPr>
          </w:p>
        </w:tc>
        <w:tc>
          <w:tcPr>
            <w:tcW w:w="2669" w:type="dxa"/>
            <w:vMerge/>
            <w:shd w:val="clear" w:color="auto" w:fill="auto"/>
          </w:tcPr>
          <w:p w:rsidR="00EF4562" w:rsidRPr="004A306B" w:rsidRDefault="00EF4562" w:rsidP="00EF4562">
            <w:pPr>
              <w:jc w:val="center"/>
            </w:pPr>
          </w:p>
        </w:tc>
        <w:tc>
          <w:tcPr>
            <w:tcW w:w="1309" w:type="dxa"/>
            <w:vMerge/>
            <w:shd w:val="clear" w:color="auto" w:fill="auto"/>
          </w:tcPr>
          <w:p w:rsidR="00EF4562" w:rsidRPr="004A306B" w:rsidRDefault="00EF4562" w:rsidP="00EF4562">
            <w:pPr>
              <w:jc w:val="center"/>
            </w:pPr>
          </w:p>
        </w:tc>
      </w:tr>
      <w:tr w:rsidR="00EF4562" w:rsidRPr="004A306B" w:rsidTr="00EF4562">
        <w:trPr>
          <w:trHeight w:val="1847"/>
        </w:trPr>
        <w:tc>
          <w:tcPr>
            <w:tcW w:w="567" w:type="dxa"/>
            <w:shd w:val="clear" w:color="auto" w:fill="auto"/>
          </w:tcPr>
          <w:p w:rsidR="00EF4562" w:rsidRPr="004A306B" w:rsidRDefault="0062178B" w:rsidP="00EF4562">
            <w:pPr>
              <w:jc w:val="center"/>
            </w:pPr>
            <w:r w:rsidRPr="004A306B">
              <w:t>1</w:t>
            </w:r>
          </w:p>
        </w:tc>
        <w:tc>
          <w:tcPr>
            <w:tcW w:w="1843" w:type="dxa"/>
            <w:shd w:val="clear" w:color="auto" w:fill="auto"/>
          </w:tcPr>
          <w:p w:rsidR="00EF4562" w:rsidRPr="004A306B" w:rsidRDefault="00EF4562" w:rsidP="00EF4562">
            <w:pPr>
              <w:jc w:val="center"/>
            </w:pPr>
            <w:r w:rsidRPr="004A306B">
              <w:t>ЛО, Приозерский муниципальный район, г. Приозерск, ул. Заводская, д.7</w:t>
            </w:r>
          </w:p>
        </w:tc>
        <w:tc>
          <w:tcPr>
            <w:tcW w:w="976" w:type="dxa"/>
            <w:shd w:val="clear" w:color="auto" w:fill="auto"/>
          </w:tcPr>
          <w:p w:rsidR="00EF4562" w:rsidRPr="004A306B" w:rsidRDefault="00EF4562" w:rsidP="00EF4562">
            <w:pPr>
              <w:jc w:val="center"/>
            </w:pPr>
            <w:r w:rsidRPr="004A306B">
              <w:t>427,20</w:t>
            </w:r>
          </w:p>
        </w:tc>
        <w:tc>
          <w:tcPr>
            <w:tcW w:w="1701" w:type="dxa"/>
            <w:shd w:val="clear" w:color="auto" w:fill="auto"/>
          </w:tcPr>
          <w:p w:rsidR="00EF4562" w:rsidRPr="004A306B" w:rsidRDefault="00EF4562" w:rsidP="00EF4562">
            <w:pPr>
              <w:jc w:val="center"/>
            </w:pPr>
            <w:r w:rsidRPr="004A306B">
              <w:t>МО Приозерский муниципальный район ЛО</w:t>
            </w:r>
          </w:p>
        </w:tc>
        <w:tc>
          <w:tcPr>
            <w:tcW w:w="1753" w:type="dxa"/>
            <w:shd w:val="clear" w:color="auto" w:fill="auto"/>
          </w:tcPr>
          <w:p w:rsidR="00EF4562" w:rsidRPr="004A306B" w:rsidRDefault="00EF4562" w:rsidP="00EF4562">
            <w:pPr>
              <w:jc w:val="center"/>
            </w:pPr>
            <w:r w:rsidRPr="004A306B">
              <w:t xml:space="preserve">Организация производства </w:t>
            </w:r>
          </w:p>
        </w:tc>
        <w:tc>
          <w:tcPr>
            <w:tcW w:w="2075" w:type="dxa"/>
            <w:gridSpan w:val="3"/>
            <w:shd w:val="clear" w:color="auto" w:fill="auto"/>
          </w:tcPr>
          <w:p w:rsidR="00EF4562" w:rsidRPr="004A306B" w:rsidRDefault="00EF4562" w:rsidP="00EF4562">
            <w:pPr>
              <w:jc w:val="center"/>
            </w:pPr>
            <w:r w:rsidRPr="004A306B">
              <w:t>Эл. энергия;</w:t>
            </w:r>
          </w:p>
          <w:p w:rsidR="00EF4562" w:rsidRPr="004A306B" w:rsidRDefault="00EF4562" w:rsidP="00EF4562">
            <w:pPr>
              <w:jc w:val="center"/>
            </w:pPr>
            <w:r w:rsidRPr="004A306B">
              <w:t>ХВС</w:t>
            </w:r>
          </w:p>
        </w:tc>
        <w:tc>
          <w:tcPr>
            <w:tcW w:w="2376" w:type="dxa"/>
            <w:shd w:val="clear" w:color="auto" w:fill="auto"/>
          </w:tcPr>
          <w:p w:rsidR="00EF4562" w:rsidRPr="004A306B" w:rsidRDefault="00EF4562" w:rsidP="00EF4562">
            <w:pPr>
              <w:jc w:val="center"/>
            </w:pPr>
            <w:r w:rsidRPr="004A306B">
              <w:t>Здание литейной мастерской (лит А), одноэтажное, кирпичное</w:t>
            </w:r>
          </w:p>
        </w:tc>
        <w:tc>
          <w:tcPr>
            <w:tcW w:w="2669" w:type="dxa"/>
            <w:shd w:val="clear" w:color="auto" w:fill="auto"/>
          </w:tcPr>
          <w:p w:rsidR="00EF4562" w:rsidRPr="004A306B" w:rsidRDefault="00EF4562" w:rsidP="00EF4562">
            <w:pPr>
              <w:jc w:val="center"/>
            </w:pPr>
            <w:r w:rsidRPr="004A306B">
              <w:t>В пределах дорог местного значения г. Приозерска:</w:t>
            </w:r>
          </w:p>
          <w:p w:rsidR="00EF4562" w:rsidRPr="004A306B" w:rsidRDefault="00EF4562" w:rsidP="00EF4562">
            <w:pPr>
              <w:jc w:val="center"/>
            </w:pPr>
            <w:r w:rsidRPr="004A306B">
              <w:t>около 2-х км до федеральной автодороги А121, в пределах 100 м до ж/д ветки к ж/д ст. Приозерск</w:t>
            </w:r>
          </w:p>
        </w:tc>
        <w:tc>
          <w:tcPr>
            <w:tcW w:w="1309" w:type="dxa"/>
            <w:shd w:val="clear" w:color="auto" w:fill="auto"/>
          </w:tcPr>
          <w:p w:rsidR="00EF4562" w:rsidRPr="004A306B" w:rsidRDefault="00EF4562" w:rsidP="00EF4562">
            <w:r w:rsidRPr="004A306B">
              <w:t>аукцион</w:t>
            </w:r>
          </w:p>
        </w:tc>
      </w:tr>
      <w:tr w:rsidR="00EF4562" w:rsidRPr="004A306B" w:rsidTr="00EF4562">
        <w:trPr>
          <w:trHeight w:val="1533"/>
        </w:trPr>
        <w:tc>
          <w:tcPr>
            <w:tcW w:w="567" w:type="dxa"/>
            <w:shd w:val="clear" w:color="auto" w:fill="auto"/>
          </w:tcPr>
          <w:p w:rsidR="00EF4562" w:rsidRPr="004A306B" w:rsidRDefault="0062178B" w:rsidP="00EF4562">
            <w:pPr>
              <w:jc w:val="center"/>
            </w:pPr>
            <w:r w:rsidRPr="004A306B">
              <w:t>2</w:t>
            </w:r>
          </w:p>
        </w:tc>
        <w:tc>
          <w:tcPr>
            <w:tcW w:w="1843" w:type="dxa"/>
            <w:shd w:val="clear" w:color="auto" w:fill="auto"/>
          </w:tcPr>
          <w:p w:rsidR="00EF4562" w:rsidRPr="004A306B" w:rsidRDefault="00EF4562" w:rsidP="00EF4562">
            <w:pPr>
              <w:jc w:val="center"/>
            </w:pPr>
            <w:r w:rsidRPr="004A306B">
              <w:t xml:space="preserve">ЛО, Приозерский муниципальный район, </w:t>
            </w:r>
            <w:proofErr w:type="spellStart"/>
            <w:r w:rsidRPr="004A306B">
              <w:t>пгт</w:t>
            </w:r>
            <w:proofErr w:type="spellEnd"/>
            <w:r w:rsidRPr="004A306B">
              <w:t xml:space="preserve"> Кузнечное, ул. Гагарина, д.2-а</w:t>
            </w:r>
          </w:p>
        </w:tc>
        <w:tc>
          <w:tcPr>
            <w:tcW w:w="976" w:type="dxa"/>
            <w:shd w:val="clear" w:color="auto" w:fill="auto"/>
          </w:tcPr>
          <w:p w:rsidR="00EF4562" w:rsidRPr="004A306B" w:rsidRDefault="00EF4562" w:rsidP="00EF4562">
            <w:pPr>
              <w:jc w:val="center"/>
            </w:pPr>
            <w:r w:rsidRPr="004A306B">
              <w:t>230,40</w:t>
            </w:r>
          </w:p>
        </w:tc>
        <w:tc>
          <w:tcPr>
            <w:tcW w:w="1701" w:type="dxa"/>
            <w:shd w:val="clear" w:color="auto" w:fill="auto"/>
          </w:tcPr>
          <w:p w:rsidR="00EF4562" w:rsidRPr="004A306B" w:rsidRDefault="00EF4562" w:rsidP="00EF4562">
            <w:pPr>
              <w:jc w:val="center"/>
            </w:pPr>
            <w:r w:rsidRPr="004A306B">
              <w:t>МО Приозерский муниципальный район ЛО</w:t>
            </w:r>
          </w:p>
        </w:tc>
        <w:tc>
          <w:tcPr>
            <w:tcW w:w="1753" w:type="dxa"/>
            <w:shd w:val="clear" w:color="auto" w:fill="auto"/>
          </w:tcPr>
          <w:p w:rsidR="00EF4562" w:rsidRPr="004A306B" w:rsidRDefault="00EF4562" w:rsidP="00EF4562">
            <w:pPr>
              <w:jc w:val="center"/>
            </w:pPr>
            <w:r w:rsidRPr="004A306B">
              <w:t xml:space="preserve">Организация оказания услуг </w:t>
            </w:r>
          </w:p>
        </w:tc>
        <w:tc>
          <w:tcPr>
            <w:tcW w:w="2075" w:type="dxa"/>
            <w:gridSpan w:val="3"/>
            <w:shd w:val="clear" w:color="auto" w:fill="auto"/>
          </w:tcPr>
          <w:p w:rsidR="00EF4562" w:rsidRPr="004A306B" w:rsidRDefault="00EF4562" w:rsidP="00EF4562">
            <w:pPr>
              <w:jc w:val="center"/>
            </w:pPr>
            <w:r w:rsidRPr="004A306B">
              <w:t xml:space="preserve">Эл. энергия, </w:t>
            </w:r>
          </w:p>
          <w:p w:rsidR="00EF4562" w:rsidRPr="004A306B" w:rsidRDefault="00EF4562" w:rsidP="00EF4562">
            <w:pPr>
              <w:jc w:val="center"/>
            </w:pPr>
            <w:r w:rsidRPr="004A306B">
              <w:t>ХВС, ГВС</w:t>
            </w:r>
          </w:p>
        </w:tc>
        <w:tc>
          <w:tcPr>
            <w:tcW w:w="2376" w:type="dxa"/>
            <w:shd w:val="clear" w:color="auto" w:fill="auto"/>
          </w:tcPr>
          <w:p w:rsidR="00EF4562" w:rsidRPr="004A306B" w:rsidRDefault="00EF4562" w:rsidP="00EF4562">
            <w:pPr>
              <w:jc w:val="center"/>
            </w:pPr>
            <w:r w:rsidRPr="004A306B">
              <w:t xml:space="preserve">Здание бывшего детского отделения </w:t>
            </w:r>
          </w:p>
          <w:p w:rsidR="00EF4562" w:rsidRPr="004A306B" w:rsidRDefault="00EF4562" w:rsidP="00EF4562">
            <w:pPr>
              <w:jc w:val="center"/>
            </w:pPr>
            <w:r w:rsidRPr="004A306B">
              <w:t xml:space="preserve">Одноэтажное, кирпичное с земельным участком площадью 3605 </w:t>
            </w:r>
            <w:proofErr w:type="spellStart"/>
            <w:r w:rsidRPr="004A306B">
              <w:t>кв.м</w:t>
            </w:r>
            <w:proofErr w:type="spellEnd"/>
          </w:p>
        </w:tc>
        <w:tc>
          <w:tcPr>
            <w:tcW w:w="2669" w:type="dxa"/>
            <w:shd w:val="clear" w:color="auto" w:fill="auto"/>
          </w:tcPr>
          <w:p w:rsidR="00EF4562" w:rsidRPr="004A306B" w:rsidRDefault="00EF4562" w:rsidP="00EF4562">
            <w:pPr>
              <w:jc w:val="center"/>
            </w:pPr>
            <w:r w:rsidRPr="004A306B">
              <w:t xml:space="preserve">В пределах дорог местного значения </w:t>
            </w:r>
            <w:proofErr w:type="spellStart"/>
            <w:r w:rsidRPr="004A306B">
              <w:t>пгт</w:t>
            </w:r>
            <w:proofErr w:type="spellEnd"/>
            <w:r w:rsidRPr="004A306B">
              <w:t xml:space="preserve"> Кузнечное:</w:t>
            </w:r>
          </w:p>
          <w:p w:rsidR="00EF4562" w:rsidRPr="004A306B" w:rsidRDefault="00EF4562" w:rsidP="00EF4562">
            <w:pPr>
              <w:jc w:val="center"/>
            </w:pPr>
            <w:r w:rsidRPr="004A306B">
              <w:t>до 1 км до ж/д ст.</w:t>
            </w:r>
            <w:r w:rsidR="00DC3E3F" w:rsidRPr="004A306B">
              <w:t xml:space="preserve"> </w:t>
            </w:r>
            <w:r w:rsidRPr="004A306B">
              <w:t>Кузнечное;</w:t>
            </w:r>
          </w:p>
          <w:p w:rsidR="00EF4562" w:rsidRPr="004A306B" w:rsidRDefault="00EF4562" w:rsidP="00EF4562">
            <w:pPr>
              <w:jc w:val="center"/>
            </w:pPr>
            <w:r w:rsidRPr="004A306B">
              <w:t xml:space="preserve"> до 2-х км до федеральной дороги А121</w:t>
            </w:r>
          </w:p>
        </w:tc>
        <w:tc>
          <w:tcPr>
            <w:tcW w:w="1309" w:type="dxa"/>
            <w:shd w:val="clear" w:color="auto" w:fill="auto"/>
          </w:tcPr>
          <w:p w:rsidR="00EF4562" w:rsidRPr="004A306B" w:rsidRDefault="00EF4562" w:rsidP="00EF4562">
            <w:r w:rsidRPr="004A306B">
              <w:t>аукцион</w:t>
            </w:r>
          </w:p>
        </w:tc>
      </w:tr>
    </w:tbl>
    <w:p w:rsidR="008D2B21" w:rsidRPr="004A306B" w:rsidRDefault="008D2B21" w:rsidP="008D2B21">
      <w:pPr>
        <w:ind w:left="-426"/>
        <w:jc w:val="right"/>
        <w:rPr>
          <w:bCs/>
          <w:color w:val="000000"/>
          <w:sz w:val="24"/>
          <w:szCs w:val="22"/>
        </w:rPr>
      </w:pPr>
    </w:p>
    <w:p w:rsidR="008D2B21" w:rsidRPr="004A306B" w:rsidRDefault="008D2B21" w:rsidP="008D2B21">
      <w:pPr>
        <w:ind w:left="-426"/>
        <w:jc w:val="right"/>
        <w:rPr>
          <w:bCs/>
          <w:color w:val="000000"/>
          <w:sz w:val="24"/>
          <w:szCs w:val="22"/>
        </w:rPr>
        <w:sectPr w:rsidR="008D2B21" w:rsidRPr="004A306B" w:rsidSect="001A7C78">
          <w:pgSz w:w="16837" w:h="11905" w:orient="landscape"/>
          <w:pgMar w:top="700" w:right="850" w:bottom="1134" w:left="1701" w:header="426" w:footer="0" w:gutter="0"/>
          <w:cols w:space="720"/>
          <w:docGrid w:linePitch="360"/>
        </w:sectPr>
      </w:pPr>
    </w:p>
    <w:p w:rsidR="001A7C78" w:rsidRPr="004A306B" w:rsidRDefault="001A7C78" w:rsidP="001A7C78">
      <w:pPr>
        <w:jc w:val="right"/>
      </w:pPr>
      <w:r w:rsidRPr="004A306B">
        <w:lastRenderedPageBreak/>
        <w:t>Приложение 1</w:t>
      </w:r>
    </w:p>
    <w:p w:rsidR="001A7C78" w:rsidRPr="004A306B" w:rsidRDefault="001A7C78" w:rsidP="001A7C78">
      <w:pPr>
        <w:jc w:val="center"/>
        <w:rPr>
          <w:b/>
          <w:sz w:val="24"/>
        </w:rPr>
      </w:pPr>
      <w:r w:rsidRPr="004A306B">
        <w:rPr>
          <w:b/>
          <w:sz w:val="24"/>
        </w:rPr>
        <w:t>ПАСПОРТ</w:t>
      </w:r>
    </w:p>
    <w:p w:rsidR="001A7C78" w:rsidRPr="004A306B" w:rsidRDefault="001A7C78" w:rsidP="001A7C78">
      <w:pPr>
        <w:jc w:val="center"/>
      </w:pPr>
      <w:r w:rsidRPr="004A306B">
        <w:t xml:space="preserve">инвестиционной площадки </w:t>
      </w:r>
    </w:p>
    <w:p w:rsidR="00877AC4" w:rsidRPr="004A306B" w:rsidRDefault="00877AC4" w:rsidP="001A7C78">
      <w:pPr>
        <w:jc w:val="center"/>
        <w:rPr>
          <w:sz w:val="32"/>
        </w:rPr>
      </w:pPr>
      <w:proofErr w:type="spellStart"/>
      <w:r w:rsidRPr="004A306B">
        <w:rPr>
          <w:b/>
          <w:iCs/>
          <w:sz w:val="24"/>
        </w:rPr>
        <w:t>Промплощадка</w:t>
      </w:r>
      <w:proofErr w:type="spellEnd"/>
      <w:r w:rsidRPr="004A306B">
        <w:rPr>
          <w:b/>
          <w:iCs/>
          <w:sz w:val="24"/>
        </w:rPr>
        <w:t xml:space="preserve"> в г. Приозерск</w:t>
      </w:r>
    </w:p>
    <w:p w:rsidR="001A7C78" w:rsidRPr="004A306B" w:rsidRDefault="001A7C78" w:rsidP="001A7C78">
      <w:pPr>
        <w:jc w:val="center"/>
        <w:rPr>
          <w:sz w:val="16"/>
        </w:rPr>
      </w:pPr>
    </w:p>
    <w:tbl>
      <w:tblPr>
        <w:tblStyle w:val="af"/>
        <w:tblW w:w="10206" w:type="dxa"/>
        <w:tblInd w:w="-459" w:type="dxa"/>
        <w:tblLook w:val="04A0" w:firstRow="1" w:lastRow="0" w:firstColumn="1" w:lastColumn="0" w:noHBand="0" w:noVBand="1"/>
      </w:tblPr>
      <w:tblGrid>
        <w:gridCol w:w="4253"/>
        <w:gridCol w:w="5953"/>
      </w:tblGrid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Муниципальный район / Городской округ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 xml:space="preserve">Приозерский </w:t>
            </w: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Адрес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4A306B">
              <w:rPr>
                <w:iCs/>
                <w:sz w:val="18"/>
                <w:szCs w:val="18"/>
              </w:rPr>
              <w:t xml:space="preserve">Ленинградская область, Приозерский муниципальный район, </w:t>
            </w:r>
            <w:proofErr w:type="spellStart"/>
            <w:r w:rsidRPr="004A306B">
              <w:rPr>
                <w:iCs/>
                <w:sz w:val="18"/>
                <w:szCs w:val="18"/>
              </w:rPr>
              <w:t>Приозерское</w:t>
            </w:r>
            <w:proofErr w:type="spellEnd"/>
            <w:r w:rsidRPr="004A306B">
              <w:rPr>
                <w:iCs/>
                <w:sz w:val="18"/>
                <w:szCs w:val="18"/>
              </w:rPr>
              <w:t xml:space="preserve"> городское поселение, г. Приозерск</w:t>
            </w: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Категория земель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Класс опасности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IV-V</w:t>
            </w: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Собственник: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Собственность не разграничена</w:t>
            </w: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Администрация Приозерского муниципального района</w:t>
            </w: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Контактное лицо</w:t>
            </w:r>
          </w:p>
        </w:tc>
        <w:tc>
          <w:tcPr>
            <w:tcW w:w="5953" w:type="dxa"/>
          </w:tcPr>
          <w:p w:rsidR="00003D71" w:rsidRPr="004A306B" w:rsidRDefault="00FC59AA" w:rsidP="00FC59AA">
            <w:pPr>
              <w:ind w:firstLine="33"/>
              <w:jc w:val="both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 xml:space="preserve">Начальник управления экономического развития - начальник отдела по аграрной политике </w:t>
            </w:r>
            <w:proofErr w:type="spellStart"/>
            <w:r w:rsidRPr="004A306B">
              <w:rPr>
                <w:sz w:val="18"/>
                <w:szCs w:val="18"/>
              </w:rPr>
              <w:t>Шкрибей</w:t>
            </w:r>
            <w:proofErr w:type="spellEnd"/>
            <w:r w:rsidRPr="004A306B">
              <w:rPr>
                <w:sz w:val="18"/>
                <w:szCs w:val="18"/>
              </w:rPr>
              <w:t xml:space="preserve"> Наталья Владимировна</w:t>
            </w:r>
            <w:r w:rsidR="00003D71" w:rsidRPr="004A306B">
              <w:rPr>
                <w:sz w:val="18"/>
                <w:szCs w:val="18"/>
              </w:rPr>
              <w:t>, тел. (81379)3</w:t>
            </w:r>
            <w:r w:rsidRPr="004A306B">
              <w:rPr>
                <w:sz w:val="18"/>
                <w:szCs w:val="18"/>
              </w:rPr>
              <w:t>6</w:t>
            </w:r>
            <w:r w:rsidR="007A0CBF" w:rsidRPr="004A306B">
              <w:rPr>
                <w:sz w:val="18"/>
                <w:szCs w:val="18"/>
              </w:rPr>
              <w:t> </w:t>
            </w:r>
            <w:r w:rsidRPr="004A306B">
              <w:rPr>
                <w:sz w:val="18"/>
                <w:szCs w:val="18"/>
              </w:rPr>
              <w:t>979</w:t>
            </w:r>
          </w:p>
          <w:p w:rsidR="007A0CBF" w:rsidRPr="004A306B" w:rsidRDefault="007A0CBF" w:rsidP="00FC59AA">
            <w:pPr>
              <w:ind w:firstLine="33"/>
              <w:jc w:val="both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uer@admpriozersk.ru</w:t>
            </w: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Направление использования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Размещение производственных и коммунально-складских объектов IV-V классов опасности</w:t>
            </w: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Функциональный приоритет площадки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 xml:space="preserve">Производственные объекты </w:t>
            </w: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Расстояние до КАД СПб, км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131</w:t>
            </w: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Водоснабжение: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Наличие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Нет</w:t>
            </w: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5953" w:type="dxa"/>
          </w:tcPr>
          <w:p w:rsidR="00003D71" w:rsidRPr="004A306B" w:rsidRDefault="00003D71" w:rsidP="00751946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 xml:space="preserve">Возможно подключение от централизованных сетей ХВС, объем потребления до 1000 м3/час. Водоснабжение осуществляет </w:t>
            </w:r>
            <w:r w:rsidR="00751946" w:rsidRPr="004A306B">
              <w:rPr>
                <w:sz w:val="18"/>
                <w:szCs w:val="18"/>
              </w:rPr>
              <w:t>ГУП «</w:t>
            </w:r>
            <w:proofErr w:type="spellStart"/>
            <w:r w:rsidR="00751946" w:rsidRPr="004A306B">
              <w:rPr>
                <w:sz w:val="18"/>
                <w:szCs w:val="18"/>
              </w:rPr>
              <w:t>Леноблводоканал</w:t>
            </w:r>
            <w:proofErr w:type="spellEnd"/>
            <w:r w:rsidR="00751946" w:rsidRPr="004A306B">
              <w:rPr>
                <w:sz w:val="18"/>
                <w:szCs w:val="18"/>
              </w:rPr>
              <w:t>»</w:t>
            </w: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Канализация: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Наличие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Нет</w:t>
            </w:r>
          </w:p>
        </w:tc>
      </w:tr>
      <w:tr w:rsidR="00003D71" w:rsidRPr="004A306B" w:rsidTr="007A0CBF">
        <w:trPr>
          <w:trHeight w:val="547"/>
        </w:trPr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5953" w:type="dxa"/>
          </w:tcPr>
          <w:p w:rsidR="00003D71" w:rsidRPr="004A306B" w:rsidRDefault="00003D71" w:rsidP="007A0CBF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 xml:space="preserve">Возможно подключение, напорная сеть до КОС. Расстояние до объекта водоотведения 0,5 км. Водоотведение осуществляет </w:t>
            </w:r>
            <w:r w:rsidR="00751946" w:rsidRPr="004A306B">
              <w:rPr>
                <w:sz w:val="18"/>
                <w:szCs w:val="18"/>
              </w:rPr>
              <w:t>ГУП «</w:t>
            </w:r>
            <w:proofErr w:type="spellStart"/>
            <w:r w:rsidR="00751946" w:rsidRPr="004A306B">
              <w:rPr>
                <w:sz w:val="18"/>
                <w:szCs w:val="18"/>
              </w:rPr>
              <w:t>Леноблводоканал</w:t>
            </w:r>
            <w:proofErr w:type="spellEnd"/>
            <w:r w:rsidR="00751946" w:rsidRPr="004A306B">
              <w:rPr>
                <w:sz w:val="18"/>
                <w:szCs w:val="18"/>
              </w:rPr>
              <w:t>»</w:t>
            </w: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Газоснабжение: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Наличие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Нет</w:t>
            </w: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5953" w:type="dxa"/>
          </w:tcPr>
          <w:p w:rsidR="00003D71" w:rsidRPr="004A306B" w:rsidRDefault="007A0CBF" w:rsidP="008428D0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 xml:space="preserve">Возможность подключения </w:t>
            </w:r>
            <w:r w:rsidR="00751946" w:rsidRPr="004A306B">
              <w:rPr>
                <w:sz w:val="18"/>
                <w:szCs w:val="18"/>
              </w:rPr>
              <w:t>от</w:t>
            </w:r>
            <w:r w:rsidRPr="004A306B">
              <w:rPr>
                <w:sz w:val="18"/>
                <w:szCs w:val="18"/>
              </w:rPr>
              <w:t xml:space="preserve"> </w:t>
            </w:r>
            <w:r w:rsidR="00751946" w:rsidRPr="004A306B">
              <w:rPr>
                <w:sz w:val="18"/>
                <w:szCs w:val="18"/>
              </w:rPr>
              <w:t>сетей</w:t>
            </w:r>
            <w:r w:rsidR="00003D71" w:rsidRPr="004A306B">
              <w:rPr>
                <w:sz w:val="18"/>
                <w:szCs w:val="18"/>
              </w:rPr>
              <w:t xml:space="preserve"> газ</w:t>
            </w:r>
            <w:r w:rsidR="00751946" w:rsidRPr="004A306B">
              <w:rPr>
                <w:sz w:val="18"/>
                <w:szCs w:val="18"/>
              </w:rPr>
              <w:t>оснабжения (природный газ), расстояние до объекта</w:t>
            </w:r>
            <w:r w:rsidR="008428D0" w:rsidRPr="004A306B">
              <w:rPr>
                <w:sz w:val="18"/>
                <w:szCs w:val="18"/>
              </w:rPr>
              <w:t xml:space="preserve"> от сетей низкого давления 150 м., среднего давления до 2 км.</w:t>
            </w:r>
            <w:r w:rsidR="00751946" w:rsidRPr="004A306B">
              <w:rPr>
                <w:sz w:val="18"/>
                <w:szCs w:val="18"/>
              </w:rPr>
              <w:t xml:space="preserve"> АО «Газпром газораспределение Ленинградская область».</w:t>
            </w: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Теплоснабжение: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Наличие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Нет</w:t>
            </w: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Возможно подключение от горо</w:t>
            </w:r>
            <w:r w:rsidR="00751946" w:rsidRPr="004A306B">
              <w:rPr>
                <w:sz w:val="18"/>
                <w:szCs w:val="18"/>
              </w:rPr>
              <w:t xml:space="preserve">дских сетей, котельная 4МКР, </w:t>
            </w:r>
            <w:proofErr w:type="spellStart"/>
            <w:r w:rsidR="00751946" w:rsidRPr="004A306B">
              <w:rPr>
                <w:sz w:val="18"/>
                <w:szCs w:val="18"/>
              </w:rPr>
              <w:t>г.</w:t>
            </w:r>
            <w:r w:rsidRPr="004A306B">
              <w:rPr>
                <w:sz w:val="18"/>
                <w:szCs w:val="18"/>
              </w:rPr>
              <w:t>Приозерск</w:t>
            </w:r>
            <w:proofErr w:type="spellEnd"/>
            <w:r w:rsidRPr="004A306B">
              <w:rPr>
                <w:sz w:val="18"/>
                <w:szCs w:val="18"/>
              </w:rPr>
              <w:t>, ул. Песочная, производительность10,5 Гкал/час. Теплоснабжение осуществляет ООО «</w:t>
            </w:r>
            <w:proofErr w:type="spellStart"/>
            <w:r w:rsidRPr="004A306B">
              <w:rPr>
                <w:sz w:val="18"/>
                <w:szCs w:val="18"/>
              </w:rPr>
              <w:t>Энерго</w:t>
            </w:r>
            <w:proofErr w:type="spellEnd"/>
            <w:r w:rsidRPr="004A306B">
              <w:rPr>
                <w:sz w:val="18"/>
                <w:szCs w:val="18"/>
              </w:rPr>
              <w:t>-Ресурс»</w:t>
            </w: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Варианты приобретения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Аренда / продажа</w:t>
            </w: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A306B">
              <w:rPr>
                <w:sz w:val="18"/>
                <w:szCs w:val="18"/>
              </w:rPr>
              <w:t>Гринфилд</w:t>
            </w:r>
            <w:proofErr w:type="spellEnd"/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Назначение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 xml:space="preserve">Производственные объекты </w:t>
            </w: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Инженерно-строительные условия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Рельеф площадки относительно спокойный</w:t>
            </w: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Предприятия в непосредственной близости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ЗАО «Салма», ЗАО «Дело»</w:t>
            </w: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Инженерная инфраструктура: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 xml:space="preserve">Расстояние до головного объекта электроснабжения, км </w:t>
            </w:r>
          </w:p>
        </w:tc>
        <w:tc>
          <w:tcPr>
            <w:tcW w:w="5953" w:type="dxa"/>
            <w:shd w:val="clear" w:color="auto" w:fill="auto"/>
          </w:tcPr>
          <w:p w:rsidR="00003D71" w:rsidRPr="004A306B" w:rsidRDefault="00003D71" w:rsidP="00003D71">
            <w:pPr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 xml:space="preserve">Возможность подключения от подстанции ПС-166 </w:t>
            </w:r>
            <w:proofErr w:type="spellStart"/>
            <w:r w:rsidRPr="004A306B">
              <w:rPr>
                <w:sz w:val="18"/>
                <w:szCs w:val="18"/>
              </w:rPr>
              <w:t>Приозерская</w:t>
            </w:r>
            <w:proofErr w:type="spellEnd"/>
            <w:r w:rsidRPr="004A306B">
              <w:rPr>
                <w:sz w:val="18"/>
                <w:szCs w:val="18"/>
              </w:rPr>
              <w:t>.</w:t>
            </w:r>
          </w:p>
          <w:p w:rsidR="00003D71" w:rsidRPr="004A306B" w:rsidRDefault="00003D71" w:rsidP="00003D71">
            <w:pPr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Расстояние до готового объекта электроснабжения 0,5 км.</w:t>
            </w:r>
          </w:p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Подключение и предост</w:t>
            </w:r>
            <w:r w:rsidR="007A0CBF" w:rsidRPr="004A306B">
              <w:rPr>
                <w:sz w:val="18"/>
                <w:szCs w:val="18"/>
              </w:rPr>
              <w:t xml:space="preserve">авление мощностей осуществляет </w:t>
            </w:r>
            <w:r w:rsidRPr="004A306B">
              <w:rPr>
                <w:sz w:val="18"/>
                <w:szCs w:val="18"/>
              </w:rPr>
              <w:t>АО «Ленэнерго»</w:t>
            </w: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Расстояние до источника теплоснабжения,  км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Менее 1 км</w:t>
            </w: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Расстояние до объекта или сети водоотведения, км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color w:val="000000" w:themeColor="text1"/>
                <w:sz w:val="18"/>
                <w:szCs w:val="18"/>
              </w:rPr>
              <w:t>0,5 км</w:t>
            </w: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Транспортная инфраструктура: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Расстояние до автомобильной дороги с твердым покрытием, км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0,2</w:t>
            </w: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Расстояние до автомобильной дороги регионального значения, км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tabs>
                <w:tab w:val="num" w:pos="0"/>
              </w:tabs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 xml:space="preserve">0,2 (автодорога федерального значения Санкт-Петербург-Сортавала (А-121 «Сортавала») </w:t>
            </w: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Расстояние до ж/д путей, км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1,5-2 (ж/д станция Приозерск)</w:t>
            </w: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Форма собственности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spacing w:line="276" w:lineRule="auto"/>
              <w:rPr>
                <w:color w:val="0070C0"/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Собственность не разграничена</w:t>
            </w: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Площадь инвестиционной площадки, га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iCs/>
                <w:sz w:val="18"/>
                <w:szCs w:val="18"/>
              </w:rPr>
              <w:t>10,5 (ориентировочно)</w:t>
            </w: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Градостроительная документация во ФГИС ТП</w:t>
            </w:r>
          </w:p>
        </w:tc>
        <w:tc>
          <w:tcPr>
            <w:tcW w:w="5953" w:type="dxa"/>
          </w:tcPr>
          <w:p w:rsidR="00003D71" w:rsidRPr="004A306B" w:rsidRDefault="00533987" w:rsidP="00003D71">
            <w:pPr>
              <w:spacing w:line="276" w:lineRule="auto"/>
              <w:rPr>
                <w:sz w:val="18"/>
                <w:szCs w:val="18"/>
              </w:rPr>
            </w:pPr>
            <w:hyperlink r:id="rId43" w:history="1">
              <w:r w:rsidR="00003D71" w:rsidRPr="004A306B">
                <w:rPr>
                  <w:rStyle w:val="ad"/>
                  <w:sz w:val="18"/>
                  <w:szCs w:val="18"/>
                  <w:lang w:val="en-US"/>
                </w:rPr>
                <w:t>http</w:t>
              </w:r>
              <w:r w:rsidR="00003D71" w:rsidRPr="004A306B">
                <w:rPr>
                  <w:rStyle w:val="ad"/>
                  <w:sz w:val="18"/>
                  <w:szCs w:val="18"/>
                </w:rPr>
                <w:t>://</w:t>
              </w:r>
              <w:proofErr w:type="spellStart"/>
              <w:r w:rsidR="00003D71" w:rsidRPr="004A306B">
                <w:rPr>
                  <w:rStyle w:val="ad"/>
                  <w:sz w:val="18"/>
                  <w:szCs w:val="18"/>
                  <w:lang w:val="en-US"/>
                </w:rPr>
                <w:t>fgis</w:t>
              </w:r>
              <w:proofErr w:type="spellEnd"/>
              <w:r w:rsidR="00003D71" w:rsidRPr="004A306B">
                <w:rPr>
                  <w:rStyle w:val="ad"/>
                  <w:sz w:val="18"/>
                  <w:szCs w:val="18"/>
                </w:rPr>
                <w:t>.</w:t>
              </w:r>
              <w:r w:rsidR="00003D71" w:rsidRPr="004A306B">
                <w:rPr>
                  <w:rStyle w:val="ad"/>
                  <w:sz w:val="18"/>
                  <w:szCs w:val="18"/>
                  <w:lang w:val="en-US"/>
                </w:rPr>
                <w:t>economy</w:t>
              </w:r>
              <w:r w:rsidR="00003D71" w:rsidRPr="004A306B">
                <w:rPr>
                  <w:rStyle w:val="ad"/>
                  <w:sz w:val="18"/>
                  <w:szCs w:val="18"/>
                </w:rPr>
                <w:t>.</w:t>
              </w:r>
              <w:proofErr w:type="spellStart"/>
              <w:r w:rsidR="00003D71" w:rsidRPr="004A306B">
                <w:rPr>
                  <w:rStyle w:val="ad"/>
                  <w:sz w:val="18"/>
                  <w:szCs w:val="18"/>
                  <w:lang w:val="en-US"/>
                </w:rPr>
                <w:t>gov</w:t>
              </w:r>
              <w:proofErr w:type="spellEnd"/>
              <w:r w:rsidR="00003D71" w:rsidRPr="004A306B">
                <w:rPr>
                  <w:rStyle w:val="ad"/>
                  <w:sz w:val="18"/>
                  <w:szCs w:val="18"/>
                </w:rPr>
                <w:t>.</w:t>
              </w:r>
              <w:proofErr w:type="spellStart"/>
              <w:r w:rsidR="00003D71" w:rsidRPr="004A306B">
                <w:rPr>
                  <w:rStyle w:val="ad"/>
                  <w:sz w:val="18"/>
                  <w:szCs w:val="18"/>
                  <w:lang w:val="en-US"/>
                </w:rPr>
                <w:t>ru</w:t>
              </w:r>
              <w:proofErr w:type="spellEnd"/>
              <w:r w:rsidR="00003D71" w:rsidRPr="004A306B">
                <w:rPr>
                  <w:rStyle w:val="ad"/>
                  <w:sz w:val="18"/>
                  <w:szCs w:val="18"/>
                </w:rPr>
                <w:t>/</w:t>
              </w:r>
              <w:proofErr w:type="spellStart"/>
              <w:r w:rsidR="00003D71" w:rsidRPr="004A306B">
                <w:rPr>
                  <w:rStyle w:val="ad"/>
                  <w:sz w:val="18"/>
                  <w:szCs w:val="18"/>
                  <w:lang w:val="en-US"/>
                </w:rPr>
                <w:t>fgis</w:t>
              </w:r>
              <w:proofErr w:type="spellEnd"/>
              <w:r w:rsidR="00003D71" w:rsidRPr="004A306B">
                <w:rPr>
                  <w:rStyle w:val="ad"/>
                  <w:sz w:val="18"/>
                  <w:szCs w:val="18"/>
                </w:rPr>
                <w:t>/</w:t>
              </w:r>
            </w:hyperlink>
            <w:r w:rsidR="00003D71" w:rsidRPr="004A306B">
              <w:rPr>
                <w:sz w:val="18"/>
                <w:szCs w:val="18"/>
              </w:rPr>
              <w:t xml:space="preserve"> </w:t>
            </w:r>
          </w:p>
        </w:tc>
      </w:tr>
      <w:tr w:rsidR="00003D71" w:rsidRPr="004A306B" w:rsidTr="00FC59AA">
        <w:tc>
          <w:tcPr>
            <w:tcW w:w="4253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color w:val="000000" w:themeColor="text1"/>
                <w:sz w:val="18"/>
                <w:szCs w:val="18"/>
              </w:rPr>
            </w:pPr>
            <w:r w:rsidRPr="004A306B">
              <w:rPr>
                <w:b/>
                <w:color w:val="000000" w:themeColor="text1"/>
                <w:sz w:val="18"/>
                <w:szCs w:val="18"/>
              </w:rPr>
              <w:t>Дополнительные сведения</w:t>
            </w:r>
          </w:p>
        </w:tc>
        <w:tc>
          <w:tcPr>
            <w:tcW w:w="5953" w:type="dxa"/>
          </w:tcPr>
          <w:p w:rsidR="00003D71" w:rsidRPr="004A306B" w:rsidRDefault="00003D71" w:rsidP="00003D71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4A306B">
              <w:rPr>
                <w:color w:val="000000" w:themeColor="text1"/>
                <w:sz w:val="18"/>
                <w:szCs w:val="18"/>
              </w:rPr>
              <w:t>Участок не обременен правами третьих лиц</w:t>
            </w:r>
          </w:p>
        </w:tc>
      </w:tr>
    </w:tbl>
    <w:p w:rsidR="001A7C78" w:rsidRPr="004A306B" w:rsidRDefault="001A7C78">
      <w:pPr>
        <w:autoSpaceDE/>
        <w:autoSpaceDN/>
        <w:rPr>
          <w:b/>
          <w:sz w:val="24"/>
        </w:rPr>
      </w:pPr>
      <w:r w:rsidRPr="004A306B">
        <w:rPr>
          <w:b/>
          <w:sz w:val="24"/>
        </w:rPr>
        <w:br w:type="page"/>
      </w:r>
    </w:p>
    <w:p w:rsidR="001A7C78" w:rsidRPr="004A306B" w:rsidRDefault="001A7C78" w:rsidP="001A7C78">
      <w:pPr>
        <w:jc w:val="center"/>
        <w:rPr>
          <w:b/>
          <w:sz w:val="24"/>
        </w:rPr>
      </w:pPr>
      <w:r w:rsidRPr="004A306B">
        <w:rPr>
          <w:b/>
          <w:sz w:val="24"/>
        </w:rPr>
        <w:lastRenderedPageBreak/>
        <w:t>ПАСПОРТ</w:t>
      </w:r>
    </w:p>
    <w:p w:rsidR="001A7C78" w:rsidRPr="004A306B" w:rsidRDefault="001A7C78" w:rsidP="001A7C78">
      <w:pPr>
        <w:jc w:val="center"/>
      </w:pPr>
      <w:r w:rsidRPr="004A306B">
        <w:t>инвестиционной площадки</w:t>
      </w:r>
    </w:p>
    <w:p w:rsidR="00877AC4" w:rsidRPr="004A306B" w:rsidRDefault="00877AC4" w:rsidP="001A7C78">
      <w:pPr>
        <w:jc w:val="center"/>
        <w:rPr>
          <w:sz w:val="24"/>
        </w:rPr>
      </w:pPr>
      <w:proofErr w:type="spellStart"/>
      <w:r w:rsidRPr="004A306B">
        <w:rPr>
          <w:b/>
          <w:iCs/>
          <w:sz w:val="24"/>
        </w:rPr>
        <w:t>Промплощадка</w:t>
      </w:r>
      <w:proofErr w:type="spellEnd"/>
      <w:r w:rsidRPr="004A306B">
        <w:rPr>
          <w:b/>
          <w:iCs/>
          <w:sz w:val="24"/>
        </w:rPr>
        <w:t xml:space="preserve"> 1 в пос. Коммунары</w:t>
      </w:r>
    </w:p>
    <w:p w:rsidR="001A7C78" w:rsidRPr="004A306B" w:rsidRDefault="001A7C78" w:rsidP="001A7C78">
      <w:pPr>
        <w:jc w:val="center"/>
        <w:rPr>
          <w:sz w:val="16"/>
        </w:rPr>
      </w:pPr>
    </w:p>
    <w:tbl>
      <w:tblPr>
        <w:tblStyle w:val="af"/>
        <w:tblW w:w="10207" w:type="dxa"/>
        <w:tblInd w:w="-459" w:type="dxa"/>
        <w:tblLook w:val="04A0" w:firstRow="1" w:lastRow="0" w:firstColumn="1" w:lastColumn="0" w:noHBand="0" w:noVBand="1"/>
      </w:tblPr>
      <w:tblGrid>
        <w:gridCol w:w="3828"/>
        <w:gridCol w:w="6379"/>
      </w:tblGrid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Муниципальный район / Городской округ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 xml:space="preserve">Приозерский </w:t>
            </w: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Адрес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4A306B">
              <w:rPr>
                <w:iCs/>
                <w:sz w:val="18"/>
                <w:szCs w:val="18"/>
              </w:rPr>
              <w:t xml:space="preserve">Ленинградская область, Приозерский муниципальный район, </w:t>
            </w:r>
            <w:proofErr w:type="spellStart"/>
            <w:r w:rsidRPr="004A306B">
              <w:rPr>
                <w:iCs/>
                <w:sz w:val="18"/>
                <w:szCs w:val="18"/>
              </w:rPr>
              <w:t>Ларионовское</w:t>
            </w:r>
            <w:proofErr w:type="spellEnd"/>
            <w:r w:rsidRPr="004A306B">
              <w:rPr>
                <w:iCs/>
                <w:sz w:val="18"/>
                <w:szCs w:val="18"/>
              </w:rPr>
              <w:t xml:space="preserve"> сельское поселение, пос. Коммунары</w:t>
            </w: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Категория земель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Земли населенных пунктов</w:t>
            </w: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Класс опасности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Не предусмотрен</w:t>
            </w: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Собственник: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4A306B">
              <w:rPr>
                <w:color w:val="000000" w:themeColor="text1"/>
                <w:sz w:val="18"/>
                <w:szCs w:val="18"/>
              </w:rPr>
              <w:t>Собственность не разграничена</w:t>
            </w: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spacing w:line="276" w:lineRule="auto"/>
              <w:rPr>
                <w:color w:val="000000" w:themeColor="text1"/>
                <w:sz w:val="18"/>
                <w:szCs w:val="18"/>
              </w:rPr>
            </w:pPr>
            <w:r w:rsidRPr="004A306B">
              <w:rPr>
                <w:color w:val="000000" w:themeColor="text1"/>
                <w:sz w:val="18"/>
                <w:szCs w:val="18"/>
              </w:rPr>
              <w:t>Администрация  Приозерского муниципального района</w:t>
            </w: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Контактное лицо</w:t>
            </w:r>
          </w:p>
        </w:tc>
        <w:tc>
          <w:tcPr>
            <w:tcW w:w="6379" w:type="dxa"/>
          </w:tcPr>
          <w:p w:rsidR="00003D71" w:rsidRPr="004A306B" w:rsidRDefault="00FC59AA" w:rsidP="00FC59AA">
            <w:pPr>
              <w:ind w:firstLine="33"/>
              <w:jc w:val="both"/>
              <w:rPr>
                <w:sz w:val="18"/>
                <w:szCs w:val="18"/>
              </w:rPr>
            </w:pPr>
            <w:r w:rsidRPr="004A306B">
              <w:t xml:space="preserve">Начальник управления экономического развития- начальник отдела по аграрной политике </w:t>
            </w:r>
            <w:proofErr w:type="spellStart"/>
            <w:r w:rsidRPr="004A306B">
              <w:rPr>
                <w:sz w:val="18"/>
                <w:szCs w:val="18"/>
              </w:rPr>
              <w:t>Шкрибей</w:t>
            </w:r>
            <w:proofErr w:type="spellEnd"/>
            <w:r w:rsidRPr="004A306B">
              <w:rPr>
                <w:sz w:val="18"/>
                <w:szCs w:val="18"/>
              </w:rPr>
              <w:t xml:space="preserve"> Наталья Владимировна, тел. (81379)36</w:t>
            </w:r>
            <w:r w:rsidR="008428D0" w:rsidRPr="004A306B">
              <w:rPr>
                <w:sz w:val="18"/>
                <w:szCs w:val="18"/>
              </w:rPr>
              <w:t> </w:t>
            </w:r>
            <w:r w:rsidRPr="004A306B">
              <w:rPr>
                <w:sz w:val="18"/>
                <w:szCs w:val="18"/>
              </w:rPr>
              <w:t>979</w:t>
            </w:r>
          </w:p>
          <w:p w:rsidR="008428D0" w:rsidRPr="004A306B" w:rsidRDefault="008428D0" w:rsidP="00FC59AA">
            <w:pPr>
              <w:ind w:firstLine="33"/>
              <w:jc w:val="both"/>
              <w:rPr>
                <w:color w:val="000000" w:themeColor="text1"/>
                <w:sz w:val="18"/>
                <w:szCs w:val="18"/>
              </w:rPr>
            </w:pPr>
            <w:r w:rsidRPr="004A306B">
              <w:rPr>
                <w:color w:val="000000" w:themeColor="text1"/>
                <w:sz w:val="18"/>
                <w:szCs w:val="18"/>
              </w:rPr>
              <w:t>uer@admpriozersk.ru</w:t>
            </w: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Направление использования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tabs>
                <w:tab w:val="left" w:pos="360"/>
              </w:tabs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Размещение объектов обслуживания, необходимых для осуществления производственной и предпринимательской деятельности</w:t>
            </w: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Функциональный приоритет площадки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tabs>
                <w:tab w:val="left" w:pos="360"/>
              </w:tabs>
              <w:spacing w:line="276" w:lineRule="auto"/>
              <w:jc w:val="both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Производственные объекты без санитарно-защитных зон</w:t>
            </w: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Расстояние до КАД СПб, км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135</w:t>
            </w: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Водоснабжение: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Наличие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Нет</w:t>
            </w: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6379" w:type="dxa"/>
          </w:tcPr>
          <w:p w:rsidR="00003D71" w:rsidRPr="004A306B" w:rsidRDefault="00003D71" w:rsidP="008428D0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4A306B">
              <w:rPr>
                <w:color w:val="000000" w:themeColor="text1"/>
                <w:sz w:val="18"/>
                <w:szCs w:val="18"/>
              </w:rPr>
              <w:t xml:space="preserve">Возможно подключение от артезианских скважин №10,12,18,22, проектная мощность 0,53 </w:t>
            </w:r>
            <w:proofErr w:type="spellStart"/>
            <w:r w:rsidRPr="004A306B">
              <w:rPr>
                <w:color w:val="000000" w:themeColor="text1"/>
                <w:sz w:val="18"/>
                <w:szCs w:val="18"/>
              </w:rPr>
              <w:t>тыс</w:t>
            </w:r>
            <w:proofErr w:type="spellEnd"/>
            <w:r w:rsidRPr="004A306B">
              <w:rPr>
                <w:color w:val="000000" w:themeColor="text1"/>
                <w:sz w:val="18"/>
                <w:szCs w:val="18"/>
              </w:rPr>
              <w:t xml:space="preserve"> м3 /</w:t>
            </w:r>
            <w:proofErr w:type="spellStart"/>
            <w:r w:rsidRPr="004A306B">
              <w:rPr>
                <w:color w:val="000000" w:themeColor="text1"/>
                <w:sz w:val="18"/>
                <w:szCs w:val="18"/>
              </w:rPr>
              <w:t>сут</w:t>
            </w:r>
            <w:proofErr w:type="spellEnd"/>
            <w:r w:rsidRPr="004A306B">
              <w:rPr>
                <w:color w:val="000000" w:themeColor="text1"/>
                <w:sz w:val="18"/>
                <w:szCs w:val="18"/>
              </w:rPr>
              <w:t xml:space="preserve">. (расстояние до объекта 0,5 км). Водоснабжение осуществляет </w:t>
            </w:r>
            <w:r w:rsidR="008428D0" w:rsidRPr="004A306B">
              <w:rPr>
                <w:color w:val="000000" w:themeColor="text1"/>
                <w:sz w:val="18"/>
                <w:szCs w:val="18"/>
              </w:rPr>
              <w:t>ГУП «</w:t>
            </w:r>
            <w:proofErr w:type="spellStart"/>
            <w:r w:rsidR="008428D0" w:rsidRPr="004A306B">
              <w:rPr>
                <w:color w:val="000000" w:themeColor="text1"/>
                <w:sz w:val="18"/>
                <w:szCs w:val="18"/>
              </w:rPr>
              <w:t>Леноблводоканал</w:t>
            </w:r>
            <w:proofErr w:type="spellEnd"/>
            <w:r w:rsidR="008428D0" w:rsidRPr="004A306B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Канализация: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Наличие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Нет</w:t>
            </w: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6379" w:type="dxa"/>
          </w:tcPr>
          <w:p w:rsidR="00003D71" w:rsidRPr="004A306B" w:rsidRDefault="00003D71" w:rsidP="008428D0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 xml:space="preserve">Возможно подключение. Расстояние до объекта 0,2 км. Проектная мощность 0,6 </w:t>
            </w:r>
            <w:proofErr w:type="spellStart"/>
            <w:r w:rsidRPr="004A306B">
              <w:rPr>
                <w:sz w:val="18"/>
                <w:szCs w:val="18"/>
              </w:rPr>
              <w:t>тыс</w:t>
            </w:r>
            <w:proofErr w:type="spellEnd"/>
            <w:r w:rsidRPr="004A306B">
              <w:rPr>
                <w:sz w:val="18"/>
                <w:szCs w:val="18"/>
              </w:rPr>
              <w:t xml:space="preserve"> м3 /</w:t>
            </w:r>
            <w:proofErr w:type="spellStart"/>
            <w:r w:rsidRPr="004A306B">
              <w:rPr>
                <w:sz w:val="18"/>
                <w:szCs w:val="18"/>
              </w:rPr>
              <w:t>сут</w:t>
            </w:r>
            <w:proofErr w:type="spellEnd"/>
            <w:r w:rsidRPr="004A306B">
              <w:rPr>
                <w:sz w:val="18"/>
                <w:szCs w:val="18"/>
              </w:rPr>
              <w:t xml:space="preserve">. Водоотведение </w:t>
            </w:r>
            <w:r w:rsidR="008428D0" w:rsidRPr="004A306B">
              <w:rPr>
                <w:sz w:val="18"/>
                <w:szCs w:val="18"/>
              </w:rPr>
              <w:t>осуществляет ГУП «</w:t>
            </w:r>
            <w:proofErr w:type="spellStart"/>
            <w:r w:rsidR="008428D0" w:rsidRPr="004A306B">
              <w:rPr>
                <w:sz w:val="18"/>
                <w:szCs w:val="18"/>
              </w:rPr>
              <w:t>Леноблводоканал</w:t>
            </w:r>
            <w:proofErr w:type="spellEnd"/>
            <w:r w:rsidR="008428D0" w:rsidRPr="004A306B">
              <w:rPr>
                <w:sz w:val="18"/>
                <w:szCs w:val="18"/>
              </w:rPr>
              <w:t>»</w:t>
            </w: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Газоснабжение: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Наличие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Нет</w:t>
            </w: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6379" w:type="dxa"/>
          </w:tcPr>
          <w:p w:rsidR="00003D71" w:rsidRPr="004A306B" w:rsidRDefault="00003D71" w:rsidP="008428D0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Природный газ планируется к 20</w:t>
            </w:r>
            <w:r w:rsidR="008428D0" w:rsidRPr="004A306B">
              <w:rPr>
                <w:sz w:val="18"/>
                <w:szCs w:val="18"/>
              </w:rPr>
              <w:t>30</w:t>
            </w:r>
            <w:r w:rsidRPr="004A306B">
              <w:rPr>
                <w:sz w:val="18"/>
                <w:szCs w:val="18"/>
              </w:rPr>
              <w:t xml:space="preserve"> году, газопровод в стадии </w:t>
            </w:r>
            <w:r w:rsidR="008428D0" w:rsidRPr="004A306B">
              <w:rPr>
                <w:sz w:val="18"/>
                <w:szCs w:val="18"/>
              </w:rPr>
              <w:t>проектирования</w:t>
            </w: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Теплоснабжение: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Наличие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Нет</w:t>
            </w: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6379" w:type="dxa"/>
          </w:tcPr>
          <w:p w:rsidR="00003D71" w:rsidRPr="004A306B" w:rsidRDefault="00003D71" w:rsidP="008428D0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Возможно подключение от поселковой котельной. Производительность 4,0 Гкал /час. Теплоснабжение осуществляет ООО «</w:t>
            </w:r>
            <w:proofErr w:type="spellStart"/>
            <w:r w:rsidR="008428D0" w:rsidRPr="004A306B">
              <w:rPr>
                <w:sz w:val="18"/>
                <w:szCs w:val="18"/>
              </w:rPr>
              <w:t>Интера</w:t>
            </w:r>
            <w:proofErr w:type="spellEnd"/>
            <w:r w:rsidRPr="004A306B">
              <w:rPr>
                <w:sz w:val="18"/>
                <w:szCs w:val="18"/>
              </w:rPr>
              <w:t xml:space="preserve">» </w:t>
            </w: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Варианты приобретения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Аренда / продажа</w:t>
            </w: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A306B">
              <w:rPr>
                <w:sz w:val="18"/>
                <w:szCs w:val="18"/>
              </w:rPr>
              <w:t>Гринфилд</w:t>
            </w:r>
            <w:proofErr w:type="spellEnd"/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Назначение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Производственные объекты без санитарно-защитных зон</w:t>
            </w: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Инженерно-строительные условия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Рельеф площадки относительно спокойный</w:t>
            </w: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Предприятия в непосредственной близости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Не функционирующее производство АО «Приозерский»</w:t>
            </w: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Инженерная инфраструктура: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Расстояние до головного объекта электроснабжения, км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Менее 1 км:</w:t>
            </w:r>
          </w:p>
          <w:p w:rsidR="00003D71" w:rsidRPr="004A306B" w:rsidRDefault="00003D71" w:rsidP="00003D71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 xml:space="preserve">- в непосредственной близости ТП на 400 </w:t>
            </w:r>
            <w:proofErr w:type="spellStart"/>
            <w:r w:rsidRPr="004A306B">
              <w:rPr>
                <w:sz w:val="18"/>
                <w:szCs w:val="18"/>
              </w:rPr>
              <w:t>кВ</w:t>
            </w:r>
            <w:proofErr w:type="spellEnd"/>
            <w:r w:rsidRPr="004A306B">
              <w:rPr>
                <w:sz w:val="18"/>
                <w:szCs w:val="18"/>
              </w:rPr>
              <w:t xml:space="preserve"> (из них 200 </w:t>
            </w:r>
            <w:proofErr w:type="spellStart"/>
            <w:r w:rsidRPr="004A306B">
              <w:rPr>
                <w:sz w:val="18"/>
                <w:szCs w:val="18"/>
              </w:rPr>
              <w:t>кВ</w:t>
            </w:r>
            <w:proofErr w:type="spellEnd"/>
            <w:r w:rsidRPr="004A306B">
              <w:rPr>
                <w:sz w:val="18"/>
                <w:szCs w:val="18"/>
              </w:rPr>
              <w:t xml:space="preserve"> свободно); </w:t>
            </w:r>
          </w:p>
          <w:p w:rsidR="00003D71" w:rsidRPr="004A306B" w:rsidRDefault="00003D71" w:rsidP="00003D71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- рядом тяговая подстанция ж/д;</w:t>
            </w:r>
          </w:p>
          <w:p w:rsidR="00003D71" w:rsidRPr="004A306B" w:rsidRDefault="00003D71" w:rsidP="00003D71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 xml:space="preserve">- высоковольтная линия электропередач 110 </w:t>
            </w:r>
            <w:proofErr w:type="spellStart"/>
            <w:r w:rsidRPr="004A306B">
              <w:rPr>
                <w:sz w:val="18"/>
                <w:szCs w:val="18"/>
              </w:rPr>
              <w:t>кВ</w:t>
            </w:r>
            <w:proofErr w:type="spellEnd"/>
            <w:r w:rsidRPr="004A306B">
              <w:rPr>
                <w:sz w:val="18"/>
                <w:szCs w:val="18"/>
              </w:rPr>
              <w:t xml:space="preserve"> (при необходимости).</w:t>
            </w: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Расстояние до источника теплоснабжения, км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Менее 1 км</w:t>
            </w: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Расстояние до объекта или сети водоотведения, км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0,2</w:t>
            </w: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Транспортная инфраструктура: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Расстояние до автомобильной дороги с твердым покрытием, км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iCs/>
                <w:sz w:val="18"/>
                <w:szCs w:val="18"/>
              </w:rPr>
              <w:t xml:space="preserve">0,2 (автодорога Выборг – Приозерск) </w:t>
            </w: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Расстояние до автомобильной дороги регионального значения, км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iCs/>
                <w:sz w:val="18"/>
                <w:szCs w:val="18"/>
              </w:rPr>
              <w:t xml:space="preserve">0,2 (автодорога Выборг – Приозерск) </w:t>
            </w: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Расстояние до ж/д путей, км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iCs/>
                <w:sz w:val="18"/>
                <w:szCs w:val="18"/>
              </w:rPr>
              <w:t xml:space="preserve">0,05 (ж/д станции </w:t>
            </w:r>
            <w:proofErr w:type="spellStart"/>
            <w:r w:rsidRPr="004A306B">
              <w:rPr>
                <w:iCs/>
                <w:sz w:val="18"/>
                <w:szCs w:val="18"/>
              </w:rPr>
              <w:t>Мюллюпельто</w:t>
            </w:r>
            <w:proofErr w:type="spellEnd"/>
            <w:r w:rsidRPr="004A306B">
              <w:rPr>
                <w:iCs/>
                <w:sz w:val="18"/>
                <w:szCs w:val="18"/>
              </w:rPr>
              <w:t xml:space="preserve">) </w:t>
            </w: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Форма собственности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Собственность не разграниченная</w:t>
            </w: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Площадь инвестиционной площадки, га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iCs/>
                <w:sz w:val="18"/>
                <w:szCs w:val="18"/>
              </w:rPr>
              <w:t>10,8 (ориентировочно)</w:t>
            </w: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Градостроительная документация во ФГИС ТП</w:t>
            </w:r>
          </w:p>
        </w:tc>
        <w:tc>
          <w:tcPr>
            <w:tcW w:w="6379" w:type="dxa"/>
          </w:tcPr>
          <w:p w:rsidR="00003D71" w:rsidRPr="004A306B" w:rsidRDefault="00533987" w:rsidP="00003D71">
            <w:pPr>
              <w:spacing w:line="276" w:lineRule="auto"/>
              <w:rPr>
                <w:sz w:val="18"/>
                <w:szCs w:val="18"/>
              </w:rPr>
            </w:pPr>
            <w:hyperlink r:id="rId44" w:history="1">
              <w:r w:rsidR="00003D71" w:rsidRPr="004A306B">
                <w:rPr>
                  <w:rStyle w:val="ad"/>
                  <w:sz w:val="18"/>
                  <w:szCs w:val="18"/>
                  <w:lang w:val="en-US"/>
                </w:rPr>
                <w:t>http</w:t>
              </w:r>
              <w:r w:rsidR="00003D71" w:rsidRPr="004A306B">
                <w:rPr>
                  <w:rStyle w:val="ad"/>
                  <w:sz w:val="18"/>
                  <w:szCs w:val="18"/>
                </w:rPr>
                <w:t>://</w:t>
              </w:r>
              <w:proofErr w:type="spellStart"/>
              <w:r w:rsidR="00003D71" w:rsidRPr="004A306B">
                <w:rPr>
                  <w:rStyle w:val="ad"/>
                  <w:sz w:val="18"/>
                  <w:szCs w:val="18"/>
                  <w:lang w:val="en-US"/>
                </w:rPr>
                <w:t>fgis</w:t>
              </w:r>
              <w:proofErr w:type="spellEnd"/>
              <w:r w:rsidR="00003D71" w:rsidRPr="004A306B">
                <w:rPr>
                  <w:rStyle w:val="ad"/>
                  <w:sz w:val="18"/>
                  <w:szCs w:val="18"/>
                </w:rPr>
                <w:t>.</w:t>
              </w:r>
              <w:r w:rsidR="00003D71" w:rsidRPr="004A306B">
                <w:rPr>
                  <w:rStyle w:val="ad"/>
                  <w:sz w:val="18"/>
                  <w:szCs w:val="18"/>
                  <w:lang w:val="en-US"/>
                </w:rPr>
                <w:t>economy</w:t>
              </w:r>
              <w:r w:rsidR="00003D71" w:rsidRPr="004A306B">
                <w:rPr>
                  <w:rStyle w:val="ad"/>
                  <w:sz w:val="18"/>
                  <w:szCs w:val="18"/>
                </w:rPr>
                <w:t>.</w:t>
              </w:r>
              <w:proofErr w:type="spellStart"/>
              <w:r w:rsidR="00003D71" w:rsidRPr="004A306B">
                <w:rPr>
                  <w:rStyle w:val="ad"/>
                  <w:sz w:val="18"/>
                  <w:szCs w:val="18"/>
                  <w:lang w:val="en-US"/>
                </w:rPr>
                <w:t>gov</w:t>
              </w:r>
              <w:proofErr w:type="spellEnd"/>
              <w:r w:rsidR="00003D71" w:rsidRPr="004A306B">
                <w:rPr>
                  <w:rStyle w:val="ad"/>
                  <w:sz w:val="18"/>
                  <w:szCs w:val="18"/>
                </w:rPr>
                <w:t>.</w:t>
              </w:r>
              <w:proofErr w:type="spellStart"/>
              <w:r w:rsidR="00003D71" w:rsidRPr="004A306B">
                <w:rPr>
                  <w:rStyle w:val="ad"/>
                  <w:sz w:val="18"/>
                  <w:szCs w:val="18"/>
                  <w:lang w:val="en-US"/>
                </w:rPr>
                <w:t>ru</w:t>
              </w:r>
              <w:proofErr w:type="spellEnd"/>
              <w:r w:rsidR="00003D71" w:rsidRPr="004A306B">
                <w:rPr>
                  <w:rStyle w:val="ad"/>
                  <w:sz w:val="18"/>
                  <w:szCs w:val="18"/>
                </w:rPr>
                <w:t>/</w:t>
              </w:r>
              <w:proofErr w:type="spellStart"/>
              <w:r w:rsidR="00003D71" w:rsidRPr="004A306B">
                <w:rPr>
                  <w:rStyle w:val="ad"/>
                  <w:sz w:val="18"/>
                  <w:szCs w:val="18"/>
                  <w:lang w:val="en-US"/>
                </w:rPr>
                <w:t>fgis</w:t>
              </w:r>
              <w:proofErr w:type="spellEnd"/>
              <w:r w:rsidR="00003D71" w:rsidRPr="004A306B">
                <w:rPr>
                  <w:rStyle w:val="ad"/>
                  <w:sz w:val="18"/>
                  <w:szCs w:val="18"/>
                </w:rPr>
                <w:t>/</w:t>
              </w:r>
            </w:hyperlink>
            <w:r w:rsidR="00003D71" w:rsidRPr="004A306B">
              <w:rPr>
                <w:sz w:val="18"/>
                <w:szCs w:val="18"/>
              </w:rPr>
              <w:t xml:space="preserve">     </w:t>
            </w:r>
          </w:p>
        </w:tc>
      </w:tr>
      <w:tr w:rsidR="00003D71" w:rsidRPr="004A306B" w:rsidTr="00003D71">
        <w:tc>
          <w:tcPr>
            <w:tcW w:w="3828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Дополнительные сведения</w:t>
            </w:r>
          </w:p>
        </w:tc>
        <w:tc>
          <w:tcPr>
            <w:tcW w:w="6379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Участок не сформирован, не обременен правами третьих лиц</w:t>
            </w:r>
          </w:p>
        </w:tc>
      </w:tr>
    </w:tbl>
    <w:p w:rsidR="001A7C78" w:rsidRPr="004A306B" w:rsidRDefault="001A7C78" w:rsidP="001A7C78">
      <w:pPr>
        <w:jc w:val="center"/>
      </w:pPr>
    </w:p>
    <w:p w:rsidR="001A7C78" w:rsidRPr="004A306B" w:rsidRDefault="001A7C78">
      <w:pPr>
        <w:autoSpaceDE/>
        <w:autoSpaceDN/>
        <w:rPr>
          <w:bCs/>
          <w:color w:val="000000"/>
        </w:rPr>
      </w:pPr>
      <w:r w:rsidRPr="004A306B">
        <w:rPr>
          <w:bCs/>
          <w:color w:val="000000"/>
        </w:rPr>
        <w:br w:type="page"/>
      </w:r>
    </w:p>
    <w:p w:rsidR="001A7C78" w:rsidRPr="004A306B" w:rsidRDefault="001A7C78" w:rsidP="001A7C78">
      <w:pPr>
        <w:jc w:val="center"/>
        <w:rPr>
          <w:b/>
          <w:sz w:val="24"/>
        </w:rPr>
      </w:pPr>
      <w:r w:rsidRPr="004A306B">
        <w:rPr>
          <w:b/>
          <w:sz w:val="24"/>
        </w:rPr>
        <w:lastRenderedPageBreak/>
        <w:t>ПАСПОРТ</w:t>
      </w:r>
    </w:p>
    <w:p w:rsidR="001A7C78" w:rsidRPr="004A306B" w:rsidRDefault="001A7C78" w:rsidP="001A7C78">
      <w:pPr>
        <w:jc w:val="center"/>
      </w:pPr>
      <w:r w:rsidRPr="004A306B">
        <w:t xml:space="preserve">инвестиционной площадки </w:t>
      </w:r>
    </w:p>
    <w:p w:rsidR="00877AC4" w:rsidRPr="004A306B" w:rsidRDefault="00877AC4" w:rsidP="001A7C78">
      <w:pPr>
        <w:jc w:val="center"/>
        <w:rPr>
          <w:sz w:val="24"/>
        </w:rPr>
      </w:pPr>
      <w:proofErr w:type="spellStart"/>
      <w:r w:rsidRPr="004A306B">
        <w:rPr>
          <w:b/>
          <w:iCs/>
          <w:sz w:val="24"/>
        </w:rPr>
        <w:t>Промплощадка</w:t>
      </w:r>
      <w:proofErr w:type="spellEnd"/>
      <w:r w:rsidRPr="004A306B">
        <w:rPr>
          <w:b/>
          <w:iCs/>
          <w:sz w:val="24"/>
        </w:rPr>
        <w:t xml:space="preserve"> 2 в пос. Коммунары</w:t>
      </w:r>
    </w:p>
    <w:p w:rsidR="001A7C78" w:rsidRPr="004A306B" w:rsidRDefault="001A7C78" w:rsidP="001A7C78">
      <w:pPr>
        <w:jc w:val="center"/>
        <w:rPr>
          <w:sz w:val="16"/>
        </w:rPr>
      </w:pPr>
    </w:p>
    <w:tbl>
      <w:tblPr>
        <w:tblStyle w:val="af"/>
        <w:tblW w:w="10490" w:type="dxa"/>
        <w:tblInd w:w="-601" w:type="dxa"/>
        <w:tblLook w:val="04A0" w:firstRow="1" w:lastRow="0" w:firstColumn="1" w:lastColumn="0" w:noHBand="0" w:noVBand="1"/>
      </w:tblPr>
      <w:tblGrid>
        <w:gridCol w:w="3686"/>
        <w:gridCol w:w="6804"/>
      </w:tblGrid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Муниципальный район / Городской округ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 xml:space="preserve">Приозерский </w:t>
            </w: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Адрес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 xml:space="preserve">Ленинградская область, Приозерский муниципальный район, </w:t>
            </w:r>
            <w:proofErr w:type="spellStart"/>
            <w:r w:rsidRPr="004A306B">
              <w:rPr>
                <w:sz w:val="18"/>
                <w:szCs w:val="18"/>
              </w:rPr>
              <w:t>Ларионовское</w:t>
            </w:r>
            <w:proofErr w:type="spellEnd"/>
            <w:r w:rsidRPr="004A306B">
              <w:rPr>
                <w:sz w:val="18"/>
                <w:szCs w:val="18"/>
              </w:rPr>
              <w:t xml:space="preserve"> сельское поселение, вблизи п</w:t>
            </w:r>
            <w:r w:rsidR="00B65FBA" w:rsidRPr="004A306B">
              <w:rPr>
                <w:sz w:val="18"/>
                <w:szCs w:val="18"/>
              </w:rPr>
              <w:t>ос</w:t>
            </w:r>
            <w:r w:rsidRPr="004A306B">
              <w:rPr>
                <w:sz w:val="18"/>
                <w:szCs w:val="18"/>
              </w:rPr>
              <w:t>. Коммунары</w:t>
            </w: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Категория земель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spacing w:line="276" w:lineRule="auto"/>
              <w:jc w:val="both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 xml:space="preserve"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 (категория установлена в соответствии с Генеральным планом поселения) </w:t>
            </w: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Класс опасности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Не предусмотрен</w:t>
            </w: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Собственник: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 xml:space="preserve">Собственность не разграничена  </w:t>
            </w: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Администрация  Приозерского муниципального района</w:t>
            </w: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Контактное лицо</w:t>
            </w:r>
          </w:p>
        </w:tc>
        <w:tc>
          <w:tcPr>
            <w:tcW w:w="6804" w:type="dxa"/>
          </w:tcPr>
          <w:p w:rsidR="00003D71" w:rsidRPr="004A306B" w:rsidRDefault="00FC59AA" w:rsidP="00FC59AA">
            <w:pPr>
              <w:ind w:firstLine="33"/>
              <w:jc w:val="both"/>
              <w:rPr>
                <w:sz w:val="18"/>
                <w:szCs w:val="18"/>
              </w:rPr>
            </w:pPr>
            <w:r w:rsidRPr="004A306B">
              <w:t xml:space="preserve">Начальник управления экономического развития- начальник отдела по аграрной политике </w:t>
            </w:r>
            <w:proofErr w:type="spellStart"/>
            <w:r w:rsidRPr="004A306B">
              <w:rPr>
                <w:sz w:val="18"/>
                <w:szCs w:val="18"/>
              </w:rPr>
              <w:t>Шкрибей</w:t>
            </w:r>
            <w:proofErr w:type="spellEnd"/>
            <w:r w:rsidRPr="004A306B">
              <w:rPr>
                <w:sz w:val="18"/>
                <w:szCs w:val="18"/>
              </w:rPr>
              <w:t xml:space="preserve"> Наталья Владимировна, тел. (81379)36</w:t>
            </w:r>
            <w:r w:rsidR="008428D0" w:rsidRPr="004A306B">
              <w:rPr>
                <w:sz w:val="18"/>
                <w:szCs w:val="18"/>
              </w:rPr>
              <w:t> </w:t>
            </w:r>
            <w:r w:rsidRPr="004A306B">
              <w:rPr>
                <w:sz w:val="18"/>
                <w:szCs w:val="18"/>
              </w:rPr>
              <w:t>979</w:t>
            </w:r>
          </w:p>
          <w:p w:rsidR="008428D0" w:rsidRPr="004A306B" w:rsidRDefault="008428D0" w:rsidP="00FC59AA">
            <w:pPr>
              <w:ind w:firstLine="33"/>
              <w:jc w:val="both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uer@admpriozersk.ru</w:t>
            </w: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Направление использования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Размещение объектов обслуживания, необходимых для осуществления производственной и предпринимательской деятельности</w:t>
            </w: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Функциональный приоритет площадки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spacing w:line="276" w:lineRule="auto"/>
              <w:jc w:val="both"/>
              <w:rPr>
                <w:b/>
                <w:sz w:val="18"/>
                <w:szCs w:val="18"/>
              </w:rPr>
            </w:pPr>
            <w:r w:rsidRPr="004A306B">
              <w:rPr>
                <w:color w:val="000000"/>
                <w:sz w:val="18"/>
                <w:szCs w:val="18"/>
              </w:rPr>
              <w:t>Производственные объекты без санитарно-защитных зон</w:t>
            </w: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Расстояние до КАД СПб, км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135</w:t>
            </w: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Водоснабжение: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Наличие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Нет</w:t>
            </w: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4A306B">
              <w:rPr>
                <w:color w:val="000000" w:themeColor="text1"/>
                <w:sz w:val="18"/>
                <w:szCs w:val="18"/>
              </w:rPr>
              <w:t xml:space="preserve">Возможно подключение от артезианских скважин №10,12,18,22. Мощность 0,15 </w:t>
            </w:r>
            <w:proofErr w:type="spellStart"/>
            <w:r w:rsidRPr="004A306B">
              <w:rPr>
                <w:color w:val="000000" w:themeColor="text1"/>
                <w:sz w:val="18"/>
                <w:szCs w:val="18"/>
              </w:rPr>
              <w:t>тыс</w:t>
            </w:r>
            <w:proofErr w:type="spellEnd"/>
            <w:r w:rsidRPr="004A306B">
              <w:rPr>
                <w:color w:val="000000" w:themeColor="text1"/>
                <w:sz w:val="18"/>
                <w:szCs w:val="18"/>
              </w:rPr>
              <w:t xml:space="preserve"> м3/</w:t>
            </w:r>
            <w:proofErr w:type="spellStart"/>
            <w:r w:rsidRPr="004A306B">
              <w:rPr>
                <w:color w:val="000000" w:themeColor="text1"/>
                <w:sz w:val="18"/>
                <w:szCs w:val="18"/>
              </w:rPr>
              <w:t>сут</w:t>
            </w:r>
            <w:proofErr w:type="spellEnd"/>
            <w:r w:rsidRPr="004A306B">
              <w:rPr>
                <w:color w:val="000000" w:themeColor="text1"/>
                <w:sz w:val="18"/>
                <w:szCs w:val="18"/>
              </w:rPr>
              <w:t xml:space="preserve">.(проектная 0,53 </w:t>
            </w:r>
            <w:proofErr w:type="spellStart"/>
            <w:r w:rsidRPr="004A306B">
              <w:rPr>
                <w:color w:val="000000" w:themeColor="text1"/>
                <w:sz w:val="18"/>
                <w:szCs w:val="18"/>
              </w:rPr>
              <w:t>тыс</w:t>
            </w:r>
            <w:proofErr w:type="spellEnd"/>
            <w:r w:rsidRPr="004A306B">
              <w:rPr>
                <w:color w:val="000000" w:themeColor="text1"/>
                <w:sz w:val="18"/>
                <w:szCs w:val="18"/>
              </w:rPr>
              <w:t xml:space="preserve"> м3 /</w:t>
            </w:r>
            <w:proofErr w:type="spellStart"/>
            <w:r w:rsidRPr="004A306B">
              <w:rPr>
                <w:color w:val="000000" w:themeColor="text1"/>
                <w:sz w:val="18"/>
                <w:szCs w:val="18"/>
              </w:rPr>
              <w:t>сут</w:t>
            </w:r>
            <w:proofErr w:type="spellEnd"/>
            <w:r w:rsidRPr="004A306B">
              <w:rPr>
                <w:color w:val="000000" w:themeColor="text1"/>
                <w:sz w:val="18"/>
                <w:szCs w:val="18"/>
              </w:rPr>
              <w:t xml:space="preserve">.). Расстояние до объекта 0,5 км. Водоснабжение осуществляет </w:t>
            </w:r>
            <w:r w:rsidR="008428D0" w:rsidRPr="004A306B">
              <w:rPr>
                <w:color w:val="000000" w:themeColor="text1"/>
                <w:sz w:val="18"/>
                <w:szCs w:val="18"/>
              </w:rPr>
              <w:t>ГУП «</w:t>
            </w:r>
            <w:proofErr w:type="spellStart"/>
            <w:r w:rsidR="008428D0" w:rsidRPr="004A306B">
              <w:rPr>
                <w:color w:val="000000" w:themeColor="text1"/>
                <w:sz w:val="18"/>
                <w:szCs w:val="18"/>
              </w:rPr>
              <w:t>Леноблводоканал</w:t>
            </w:r>
            <w:proofErr w:type="spellEnd"/>
            <w:r w:rsidR="008428D0" w:rsidRPr="004A306B">
              <w:rPr>
                <w:color w:val="000000" w:themeColor="text1"/>
                <w:sz w:val="18"/>
                <w:szCs w:val="18"/>
              </w:rPr>
              <w:t>»</w:t>
            </w: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Канализация: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Наличие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Нет</w:t>
            </w: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Возможно подключение. Расстояние до объекта 0,2 км. Мощность 0,1 тыс. м3/</w:t>
            </w:r>
            <w:proofErr w:type="spellStart"/>
            <w:r w:rsidRPr="004A306B">
              <w:rPr>
                <w:sz w:val="18"/>
                <w:szCs w:val="18"/>
              </w:rPr>
              <w:t>сут</w:t>
            </w:r>
            <w:proofErr w:type="spellEnd"/>
            <w:r w:rsidRPr="004A306B">
              <w:rPr>
                <w:sz w:val="18"/>
                <w:szCs w:val="18"/>
              </w:rPr>
              <w:t xml:space="preserve">.(проектная  0,6 </w:t>
            </w:r>
            <w:proofErr w:type="spellStart"/>
            <w:r w:rsidRPr="004A306B">
              <w:rPr>
                <w:sz w:val="18"/>
                <w:szCs w:val="18"/>
              </w:rPr>
              <w:t>тыс</w:t>
            </w:r>
            <w:proofErr w:type="spellEnd"/>
            <w:r w:rsidRPr="004A306B">
              <w:rPr>
                <w:sz w:val="18"/>
                <w:szCs w:val="18"/>
              </w:rPr>
              <w:t xml:space="preserve"> м3 /</w:t>
            </w:r>
            <w:proofErr w:type="spellStart"/>
            <w:r w:rsidRPr="004A306B">
              <w:rPr>
                <w:sz w:val="18"/>
                <w:szCs w:val="18"/>
              </w:rPr>
              <w:t>сут</w:t>
            </w:r>
            <w:proofErr w:type="spellEnd"/>
            <w:r w:rsidRPr="004A306B">
              <w:rPr>
                <w:sz w:val="18"/>
                <w:szCs w:val="18"/>
              </w:rPr>
              <w:t xml:space="preserve">.). Водоотведение осуществляет </w:t>
            </w:r>
            <w:r w:rsidR="008428D0" w:rsidRPr="004A306B">
              <w:rPr>
                <w:sz w:val="18"/>
                <w:szCs w:val="18"/>
              </w:rPr>
              <w:t>ГУП «</w:t>
            </w:r>
            <w:proofErr w:type="spellStart"/>
            <w:r w:rsidR="008428D0" w:rsidRPr="004A306B">
              <w:rPr>
                <w:sz w:val="18"/>
                <w:szCs w:val="18"/>
              </w:rPr>
              <w:t>Леноблводоканал</w:t>
            </w:r>
            <w:proofErr w:type="spellEnd"/>
            <w:r w:rsidR="008428D0" w:rsidRPr="004A306B">
              <w:rPr>
                <w:sz w:val="18"/>
                <w:szCs w:val="18"/>
              </w:rPr>
              <w:t>»</w:t>
            </w: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Газоснабжение: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Наличие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Нет</w:t>
            </w: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6804" w:type="dxa"/>
          </w:tcPr>
          <w:p w:rsidR="00003D71" w:rsidRPr="004A306B" w:rsidRDefault="00003D71" w:rsidP="008428D0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Природный газ планируется к 20</w:t>
            </w:r>
            <w:r w:rsidR="008428D0" w:rsidRPr="004A306B">
              <w:rPr>
                <w:sz w:val="18"/>
                <w:szCs w:val="18"/>
              </w:rPr>
              <w:t>3</w:t>
            </w:r>
            <w:r w:rsidRPr="004A306B">
              <w:rPr>
                <w:sz w:val="18"/>
                <w:szCs w:val="18"/>
              </w:rPr>
              <w:t xml:space="preserve">0г., газопровод в стадии проектирования </w:t>
            </w: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Теплоснабжение: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Наличие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Нет</w:t>
            </w: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Характеристики</w:t>
            </w:r>
          </w:p>
        </w:tc>
        <w:tc>
          <w:tcPr>
            <w:tcW w:w="6804" w:type="dxa"/>
          </w:tcPr>
          <w:p w:rsidR="00003D71" w:rsidRPr="004A306B" w:rsidRDefault="00003D71" w:rsidP="008428D0">
            <w:pPr>
              <w:tabs>
                <w:tab w:val="left" w:pos="360"/>
              </w:tabs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Возможно подключение от поселковой котельной. Производительность 4,0 Гкал /час. Теплоснабжение осуществляет ООО «</w:t>
            </w:r>
            <w:proofErr w:type="spellStart"/>
            <w:r w:rsidR="008428D0" w:rsidRPr="004A306B">
              <w:rPr>
                <w:sz w:val="18"/>
                <w:szCs w:val="18"/>
              </w:rPr>
              <w:t>Интера</w:t>
            </w:r>
            <w:proofErr w:type="spellEnd"/>
            <w:r w:rsidRPr="004A306B">
              <w:rPr>
                <w:sz w:val="18"/>
                <w:szCs w:val="18"/>
              </w:rPr>
              <w:t>»</w:t>
            </w: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Варианты приобретения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Аренда / продажа</w:t>
            </w: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Тип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proofErr w:type="spellStart"/>
            <w:r w:rsidRPr="004A306B">
              <w:rPr>
                <w:sz w:val="18"/>
                <w:szCs w:val="18"/>
              </w:rPr>
              <w:t>Гринфилд</w:t>
            </w:r>
            <w:proofErr w:type="spellEnd"/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Назначение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color w:val="000000"/>
                <w:sz w:val="18"/>
                <w:szCs w:val="18"/>
              </w:rPr>
              <w:t>Производственные объекты без санитарно-защитных зон</w:t>
            </w: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Инженерно-строительные условия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Рельеф площадки относительно спокойный</w:t>
            </w: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Предприятия в непосредственной близости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Не функционирующее производство АО «Приозерский»</w:t>
            </w: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Инженерная инфраструктура: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Расстояние до головного объекта электроснабжения, км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Менее 1 км:</w:t>
            </w:r>
          </w:p>
          <w:p w:rsidR="00003D71" w:rsidRPr="004A306B" w:rsidRDefault="00003D71" w:rsidP="00003D71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 xml:space="preserve">- в непосредственной близости ТП на 400 </w:t>
            </w:r>
            <w:proofErr w:type="spellStart"/>
            <w:r w:rsidRPr="004A306B">
              <w:rPr>
                <w:sz w:val="18"/>
                <w:szCs w:val="18"/>
              </w:rPr>
              <w:t>кВ</w:t>
            </w:r>
            <w:proofErr w:type="spellEnd"/>
            <w:r w:rsidRPr="004A306B">
              <w:rPr>
                <w:sz w:val="18"/>
                <w:szCs w:val="18"/>
              </w:rPr>
              <w:t xml:space="preserve"> (из них 200 </w:t>
            </w:r>
            <w:proofErr w:type="spellStart"/>
            <w:r w:rsidRPr="004A306B">
              <w:rPr>
                <w:sz w:val="18"/>
                <w:szCs w:val="18"/>
              </w:rPr>
              <w:t>кВ</w:t>
            </w:r>
            <w:proofErr w:type="spellEnd"/>
            <w:r w:rsidRPr="004A306B">
              <w:rPr>
                <w:sz w:val="18"/>
                <w:szCs w:val="18"/>
              </w:rPr>
              <w:t xml:space="preserve"> свободно); </w:t>
            </w:r>
          </w:p>
          <w:p w:rsidR="00003D71" w:rsidRPr="004A306B" w:rsidRDefault="00003D71" w:rsidP="00003D71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- рядом тяговая подстанция ж/д;</w:t>
            </w:r>
          </w:p>
          <w:p w:rsidR="00003D71" w:rsidRPr="004A306B" w:rsidRDefault="00003D71" w:rsidP="00003D71">
            <w:pPr>
              <w:tabs>
                <w:tab w:val="left" w:pos="360"/>
              </w:tabs>
              <w:spacing w:line="276" w:lineRule="auto"/>
              <w:rPr>
                <w:color w:val="FF0000"/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 xml:space="preserve">- высоковольтная линия электропередач 110 </w:t>
            </w:r>
            <w:proofErr w:type="spellStart"/>
            <w:r w:rsidRPr="004A306B">
              <w:rPr>
                <w:sz w:val="18"/>
                <w:szCs w:val="18"/>
              </w:rPr>
              <w:t>кВ</w:t>
            </w:r>
            <w:proofErr w:type="spellEnd"/>
            <w:r w:rsidRPr="004A306B">
              <w:rPr>
                <w:sz w:val="18"/>
                <w:szCs w:val="18"/>
              </w:rPr>
              <w:t xml:space="preserve"> (при необходимости)</w:t>
            </w: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ind w:right="-108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Расстояние до источника теплоснабжения, км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tabs>
                <w:tab w:val="left" w:pos="360"/>
              </w:tabs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Менее 1 км</w:t>
            </w: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Расстояние до объекта или сети водоотведения, км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0,2</w:t>
            </w: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Транспортная инфраструктура: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Расстояние до автомобильной дороги с твердым покрытием, км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iCs/>
                <w:sz w:val="18"/>
                <w:szCs w:val="18"/>
              </w:rPr>
              <w:t xml:space="preserve">0,6 (автодорога Выборг – Приозерск) </w:t>
            </w: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Расстояние до автомобильной дороги регионального значения, км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iCs/>
                <w:sz w:val="18"/>
                <w:szCs w:val="18"/>
              </w:rPr>
              <w:t xml:space="preserve">0,6 (автодорога Выборг – Приозерск) </w:t>
            </w: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Расстояние до ж/д путей, км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iCs/>
                <w:sz w:val="18"/>
                <w:szCs w:val="18"/>
              </w:rPr>
              <w:t xml:space="preserve">0,05 (ж/д станции </w:t>
            </w:r>
            <w:proofErr w:type="spellStart"/>
            <w:r w:rsidRPr="004A306B">
              <w:rPr>
                <w:iCs/>
                <w:sz w:val="18"/>
                <w:szCs w:val="18"/>
              </w:rPr>
              <w:t>Мюллюпельто</w:t>
            </w:r>
            <w:proofErr w:type="spellEnd"/>
            <w:r w:rsidRPr="004A306B">
              <w:rPr>
                <w:iCs/>
                <w:sz w:val="18"/>
                <w:szCs w:val="18"/>
              </w:rPr>
              <w:t xml:space="preserve">) </w:t>
            </w: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Форма собственности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color w:val="FF0000"/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Собственность не разграничена</w:t>
            </w: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Площадь инвестиционной площадки, га</w:t>
            </w:r>
          </w:p>
        </w:tc>
        <w:tc>
          <w:tcPr>
            <w:tcW w:w="6804" w:type="dxa"/>
          </w:tcPr>
          <w:p w:rsidR="00003D71" w:rsidRPr="004A306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9,7 (ориентировочно)</w:t>
            </w:r>
          </w:p>
        </w:tc>
      </w:tr>
      <w:tr w:rsidR="00003D71" w:rsidRPr="004A306B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ind w:right="-108"/>
              <w:rPr>
                <w:b/>
                <w:sz w:val="16"/>
                <w:szCs w:val="18"/>
              </w:rPr>
            </w:pPr>
            <w:r w:rsidRPr="004A306B">
              <w:rPr>
                <w:b/>
                <w:sz w:val="16"/>
                <w:szCs w:val="18"/>
              </w:rPr>
              <w:t>Градостроительная документация во ФГИС ТП</w:t>
            </w:r>
          </w:p>
        </w:tc>
        <w:tc>
          <w:tcPr>
            <w:tcW w:w="6804" w:type="dxa"/>
          </w:tcPr>
          <w:p w:rsidR="00003D71" w:rsidRPr="004A306B" w:rsidRDefault="00533987" w:rsidP="00003D71">
            <w:pPr>
              <w:spacing w:line="276" w:lineRule="auto"/>
              <w:rPr>
                <w:sz w:val="18"/>
                <w:szCs w:val="18"/>
              </w:rPr>
            </w:pPr>
            <w:hyperlink r:id="rId45" w:history="1">
              <w:r w:rsidR="00003D71" w:rsidRPr="004A306B">
                <w:rPr>
                  <w:rStyle w:val="ad"/>
                  <w:sz w:val="18"/>
                  <w:szCs w:val="18"/>
                  <w:lang w:val="en-US"/>
                </w:rPr>
                <w:t>http</w:t>
              </w:r>
              <w:r w:rsidR="00003D71" w:rsidRPr="004A306B">
                <w:rPr>
                  <w:rStyle w:val="ad"/>
                  <w:sz w:val="18"/>
                  <w:szCs w:val="18"/>
                </w:rPr>
                <w:t>://</w:t>
              </w:r>
              <w:proofErr w:type="spellStart"/>
              <w:r w:rsidR="00003D71" w:rsidRPr="004A306B">
                <w:rPr>
                  <w:rStyle w:val="ad"/>
                  <w:sz w:val="18"/>
                  <w:szCs w:val="18"/>
                  <w:lang w:val="en-US"/>
                </w:rPr>
                <w:t>fgis</w:t>
              </w:r>
              <w:proofErr w:type="spellEnd"/>
              <w:r w:rsidR="00003D71" w:rsidRPr="004A306B">
                <w:rPr>
                  <w:rStyle w:val="ad"/>
                  <w:sz w:val="18"/>
                  <w:szCs w:val="18"/>
                </w:rPr>
                <w:t>.</w:t>
              </w:r>
              <w:r w:rsidR="00003D71" w:rsidRPr="004A306B">
                <w:rPr>
                  <w:rStyle w:val="ad"/>
                  <w:sz w:val="18"/>
                  <w:szCs w:val="18"/>
                  <w:lang w:val="en-US"/>
                </w:rPr>
                <w:t>economy</w:t>
              </w:r>
              <w:r w:rsidR="00003D71" w:rsidRPr="004A306B">
                <w:rPr>
                  <w:rStyle w:val="ad"/>
                  <w:sz w:val="18"/>
                  <w:szCs w:val="18"/>
                </w:rPr>
                <w:t>.</w:t>
              </w:r>
              <w:proofErr w:type="spellStart"/>
              <w:r w:rsidR="00003D71" w:rsidRPr="004A306B">
                <w:rPr>
                  <w:rStyle w:val="ad"/>
                  <w:sz w:val="18"/>
                  <w:szCs w:val="18"/>
                  <w:lang w:val="en-US"/>
                </w:rPr>
                <w:t>gov</w:t>
              </w:r>
              <w:proofErr w:type="spellEnd"/>
              <w:r w:rsidR="00003D71" w:rsidRPr="004A306B">
                <w:rPr>
                  <w:rStyle w:val="ad"/>
                  <w:sz w:val="18"/>
                  <w:szCs w:val="18"/>
                </w:rPr>
                <w:t>.</w:t>
              </w:r>
              <w:proofErr w:type="spellStart"/>
              <w:r w:rsidR="00003D71" w:rsidRPr="004A306B">
                <w:rPr>
                  <w:rStyle w:val="ad"/>
                  <w:sz w:val="18"/>
                  <w:szCs w:val="18"/>
                  <w:lang w:val="en-US"/>
                </w:rPr>
                <w:t>ru</w:t>
              </w:r>
              <w:proofErr w:type="spellEnd"/>
              <w:r w:rsidR="00003D71" w:rsidRPr="004A306B">
                <w:rPr>
                  <w:rStyle w:val="ad"/>
                  <w:sz w:val="18"/>
                  <w:szCs w:val="18"/>
                </w:rPr>
                <w:t>/</w:t>
              </w:r>
              <w:proofErr w:type="spellStart"/>
              <w:r w:rsidR="00003D71" w:rsidRPr="004A306B">
                <w:rPr>
                  <w:rStyle w:val="ad"/>
                  <w:sz w:val="18"/>
                  <w:szCs w:val="18"/>
                  <w:lang w:val="en-US"/>
                </w:rPr>
                <w:t>fgis</w:t>
              </w:r>
              <w:proofErr w:type="spellEnd"/>
              <w:r w:rsidR="00003D71" w:rsidRPr="004A306B">
                <w:rPr>
                  <w:rStyle w:val="ad"/>
                  <w:sz w:val="18"/>
                  <w:szCs w:val="18"/>
                </w:rPr>
                <w:t>/</w:t>
              </w:r>
            </w:hyperlink>
            <w:r w:rsidR="00003D71" w:rsidRPr="004A306B">
              <w:rPr>
                <w:sz w:val="18"/>
                <w:szCs w:val="18"/>
              </w:rPr>
              <w:t xml:space="preserve">     </w:t>
            </w:r>
          </w:p>
        </w:tc>
      </w:tr>
      <w:tr w:rsidR="00003D71" w:rsidRPr="00163B9E" w:rsidTr="00003D71">
        <w:tc>
          <w:tcPr>
            <w:tcW w:w="3686" w:type="dxa"/>
          </w:tcPr>
          <w:p w:rsidR="00003D71" w:rsidRPr="004A306B" w:rsidRDefault="00003D71" w:rsidP="00003D71">
            <w:pPr>
              <w:spacing w:line="276" w:lineRule="auto"/>
              <w:rPr>
                <w:b/>
                <w:sz w:val="18"/>
                <w:szCs w:val="18"/>
              </w:rPr>
            </w:pPr>
            <w:r w:rsidRPr="004A306B">
              <w:rPr>
                <w:b/>
                <w:sz w:val="18"/>
                <w:szCs w:val="18"/>
              </w:rPr>
              <w:t>Дополнительные сведения</w:t>
            </w:r>
          </w:p>
        </w:tc>
        <w:tc>
          <w:tcPr>
            <w:tcW w:w="6804" w:type="dxa"/>
          </w:tcPr>
          <w:p w:rsidR="00003D71" w:rsidRPr="00FE263B" w:rsidRDefault="00003D71" w:rsidP="00003D71">
            <w:pPr>
              <w:spacing w:line="276" w:lineRule="auto"/>
              <w:rPr>
                <w:sz w:val="18"/>
                <w:szCs w:val="18"/>
              </w:rPr>
            </w:pPr>
            <w:r w:rsidRPr="004A306B">
              <w:rPr>
                <w:sz w:val="18"/>
                <w:szCs w:val="18"/>
              </w:rPr>
              <w:t>Участок не сформирован, не обременен правами третьих лиц</w:t>
            </w:r>
            <w:bookmarkStart w:id="1" w:name="_GoBack"/>
            <w:bookmarkEnd w:id="1"/>
          </w:p>
        </w:tc>
      </w:tr>
    </w:tbl>
    <w:p w:rsidR="002805A2" w:rsidRDefault="002805A2">
      <w:pPr>
        <w:autoSpaceDE/>
        <w:autoSpaceDN/>
        <w:rPr>
          <w:bCs/>
          <w:color w:val="000000"/>
        </w:rPr>
      </w:pPr>
    </w:p>
    <w:sectPr w:rsidR="002805A2" w:rsidSect="008428D0">
      <w:headerReference w:type="default" r:id="rId46"/>
      <w:pgSz w:w="11906" w:h="16838"/>
      <w:pgMar w:top="567" w:right="850" w:bottom="851" w:left="1701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987" w:rsidRDefault="00533987">
      <w:r>
        <w:separator/>
      </w:r>
    </w:p>
  </w:endnote>
  <w:endnote w:type="continuationSeparator" w:id="0">
    <w:p w:rsidR="00533987" w:rsidRDefault="00533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987" w:rsidRDefault="00533987">
      <w:r>
        <w:separator/>
      </w:r>
    </w:p>
  </w:footnote>
  <w:footnote w:type="continuationSeparator" w:id="0">
    <w:p w:rsidR="00533987" w:rsidRDefault="0053398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8135110"/>
      <w:docPartObj>
        <w:docPartGallery w:val="Page Numbers (Top of Page)"/>
        <w:docPartUnique/>
      </w:docPartObj>
    </w:sdtPr>
    <w:sdtEndPr/>
    <w:sdtContent>
      <w:p w:rsidR="006F43D9" w:rsidRDefault="006F43D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306B">
          <w:rPr>
            <w:noProof/>
          </w:rPr>
          <w:t>2</w:t>
        </w:r>
        <w:r>
          <w:fldChar w:fldCharType="end"/>
        </w:r>
      </w:p>
    </w:sdtContent>
  </w:sdt>
  <w:p w:rsidR="006F43D9" w:rsidRDefault="006F43D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3D9" w:rsidRDefault="006F43D9" w:rsidP="001314AA">
    <w:pPr>
      <w:pStyle w:val="a4"/>
      <w:jc w:val="center"/>
    </w:pPr>
    <w:r w:rsidRPr="005C6A9E">
      <w:rPr>
        <w:sz w:val="16"/>
        <w:szCs w:val="16"/>
      </w:rPr>
      <w:fldChar w:fldCharType="begin"/>
    </w:r>
    <w:r w:rsidRPr="005C6A9E">
      <w:rPr>
        <w:sz w:val="16"/>
        <w:szCs w:val="16"/>
      </w:rPr>
      <w:instrText>PAGE   \* MERGEFORMAT</w:instrText>
    </w:r>
    <w:r w:rsidRPr="005C6A9E">
      <w:rPr>
        <w:sz w:val="16"/>
        <w:szCs w:val="16"/>
      </w:rPr>
      <w:fldChar w:fldCharType="separate"/>
    </w:r>
    <w:r w:rsidR="004A306B">
      <w:rPr>
        <w:noProof/>
        <w:sz w:val="16"/>
        <w:szCs w:val="16"/>
      </w:rPr>
      <w:t>18</w:t>
    </w:r>
    <w:r w:rsidRPr="005C6A9E">
      <w:rPr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070C5"/>
    <w:multiLevelType w:val="hybridMultilevel"/>
    <w:tmpl w:val="1204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647122"/>
    <w:multiLevelType w:val="hybridMultilevel"/>
    <w:tmpl w:val="1204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CD75FC"/>
    <w:multiLevelType w:val="hybridMultilevel"/>
    <w:tmpl w:val="F22AB9D8"/>
    <w:lvl w:ilvl="0" w:tplc="4F6C3F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45060D"/>
    <w:multiLevelType w:val="hybridMultilevel"/>
    <w:tmpl w:val="8A5A344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7E3BE3"/>
    <w:multiLevelType w:val="hybridMultilevel"/>
    <w:tmpl w:val="75441A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D01197"/>
    <w:multiLevelType w:val="singleLevel"/>
    <w:tmpl w:val="5178C57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29B25C8C"/>
    <w:multiLevelType w:val="hybridMultilevel"/>
    <w:tmpl w:val="5192D58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C3507"/>
    <w:multiLevelType w:val="hybridMultilevel"/>
    <w:tmpl w:val="C7464D8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AF2C39"/>
    <w:multiLevelType w:val="hybridMultilevel"/>
    <w:tmpl w:val="F5DA3EE2"/>
    <w:lvl w:ilvl="0" w:tplc="8F260E9C">
      <w:start w:val="1"/>
      <w:numFmt w:val="decimal"/>
      <w:lvlText w:val="%1)"/>
      <w:lvlJc w:val="left"/>
      <w:pPr>
        <w:tabs>
          <w:tab w:val="num" w:pos="372"/>
        </w:tabs>
        <w:ind w:left="37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92"/>
        </w:tabs>
        <w:ind w:left="109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12"/>
        </w:tabs>
        <w:ind w:left="1812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32"/>
        </w:tabs>
        <w:ind w:left="2532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52"/>
        </w:tabs>
        <w:ind w:left="3252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72"/>
        </w:tabs>
        <w:ind w:left="3972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92"/>
        </w:tabs>
        <w:ind w:left="4692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12"/>
        </w:tabs>
        <w:ind w:left="5412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32"/>
        </w:tabs>
        <w:ind w:left="6132" w:hanging="180"/>
      </w:pPr>
      <w:rPr>
        <w:rFonts w:cs="Times New Roman"/>
      </w:rPr>
    </w:lvl>
  </w:abstractNum>
  <w:abstractNum w:abstractNumId="9">
    <w:nsid w:val="3A602224"/>
    <w:multiLevelType w:val="multilevel"/>
    <w:tmpl w:val="D6BA22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3CA830F6"/>
    <w:multiLevelType w:val="multilevel"/>
    <w:tmpl w:val="0AD86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B56038"/>
    <w:multiLevelType w:val="multilevel"/>
    <w:tmpl w:val="EA42855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2">
    <w:nsid w:val="41726174"/>
    <w:multiLevelType w:val="hybridMultilevel"/>
    <w:tmpl w:val="619C0B6C"/>
    <w:lvl w:ilvl="0" w:tplc="11B6D04E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D06D3D"/>
    <w:multiLevelType w:val="hybridMultilevel"/>
    <w:tmpl w:val="E9F87FE8"/>
    <w:lvl w:ilvl="0" w:tplc="11B6D04E">
      <w:start w:val="1"/>
      <w:numFmt w:val="bullet"/>
      <w:lvlText w:val=""/>
      <w:lvlJc w:val="left"/>
      <w:pPr>
        <w:tabs>
          <w:tab w:val="num" w:pos="1428"/>
        </w:tabs>
        <w:ind w:left="708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474742C5"/>
    <w:multiLevelType w:val="hybridMultilevel"/>
    <w:tmpl w:val="7158960A"/>
    <w:lvl w:ilvl="0" w:tplc="11B6D04E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C637D8"/>
    <w:multiLevelType w:val="multilevel"/>
    <w:tmpl w:val="242C2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915178"/>
    <w:multiLevelType w:val="hybridMultilevel"/>
    <w:tmpl w:val="70E0D14C"/>
    <w:lvl w:ilvl="0" w:tplc="11B6D04E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F011290"/>
    <w:multiLevelType w:val="hybridMultilevel"/>
    <w:tmpl w:val="7C16F184"/>
    <w:lvl w:ilvl="0" w:tplc="11B6D04E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1C62E6"/>
    <w:multiLevelType w:val="multilevel"/>
    <w:tmpl w:val="B64C2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5832966"/>
    <w:multiLevelType w:val="hybridMultilevel"/>
    <w:tmpl w:val="C79E8592"/>
    <w:lvl w:ilvl="0" w:tplc="11B6D04E">
      <w:start w:val="1"/>
      <w:numFmt w:val="bullet"/>
      <w:lvlText w:val=""/>
      <w:lvlJc w:val="left"/>
      <w:pPr>
        <w:tabs>
          <w:tab w:val="num" w:pos="72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B6B490B"/>
    <w:multiLevelType w:val="hybridMultilevel"/>
    <w:tmpl w:val="6E703654"/>
    <w:lvl w:ilvl="0" w:tplc="B27E2A1A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CBA6108"/>
    <w:multiLevelType w:val="hybridMultilevel"/>
    <w:tmpl w:val="120466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187215"/>
    <w:multiLevelType w:val="multilevel"/>
    <w:tmpl w:val="DE6EC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20"/>
  </w:num>
  <w:num w:numId="5">
    <w:abstractNumId w:val="9"/>
  </w:num>
  <w:num w:numId="6">
    <w:abstractNumId w:val="16"/>
  </w:num>
  <w:num w:numId="7">
    <w:abstractNumId w:val="19"/>
  </w:num>
  <w:num w:numId="8">
    <w:abstractNumId w:val="12"/>
  </w:num>
  <w:num w:numId="9">
    <w:abstractNumId w:val="13"/>
  </w:num>
  <w:num w:numId="10">
    <w:abstractNumId w:val="14"/>
  </w:num>
  <w:num w:numId="11">
    <w:abstractNumId w:val="17"/>
  </w:num>
  <w:num w:numId="12">
    <w:abstractNumId w:val="4"/>
  </w:num>
  <w:num w:numId="13">
    <w:abstractNumId w:val="7"/>
  </w:num>
  <w:num w:numId="14">
    <w:abstractNumId w:val="3"/>
  </w:num>
  <w:num w:numId="15">
    <w:abstractNumId w:val="6"/>
  </w:num>
  <w:num w:numId="16">
    <w:abstractNumId w:val="21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0"/>
  </w:num>
  <w:num w:numId="20">
    <w:abstractNumId w:val="22"/>
  </w:num>
  <w:num w:numId="21">
    <w:abstractNumId w:val="15"/>
  </w:num>
  <w:num w:numId="22">
    <w:abstractNumId w:val="10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D26"/>
    <w:rsid w:val="00003D71"/>
    <w:rsid w:val="00004BFF"/>
    <w:rsid w:val="000137E8"/>
    <w:rsid w:val="00021D10"/>
    <w:rsid w:val="00022675"/>
    <w:rsid w:val="000365BF"/>
    <w:rsid w:val="00036EB9"/>
    <w:rsid w:val="0004015D"/>
    <w:rsid w:val="00042F35"/>
    <w:rsid w:val="00044C8D"/>
    <w:rsid w:val="0004737C"/>
    <w:rsid w:val="000574A9"/>
    <w:rsid w:val="000614F8"/>
    <w:rsid w:val="00066E60"/>
    <w:rsid w:val="00072695"/>
    <w:rsid w:val="00074805"/>
    <w:rsid w:val="00076283"/>
    <w:rsid w:val="000802BA"/>
    <w:rsid w:val="0008119D"/>
    <w:rsid w:val="00082439"/>
    <w:rsid w:val="000A4D90"/>
    <w:rsid w:val="000A4DE5"/>
    <w:rsid w:val="000A4EBA"/>
    <w:rsid w:val="000A5121"/>
    <w:rsid w:val="000A7F30"/>
    <w:rsid w:val="000B04E7"/>
    <w:rsid w:val="000B1DDA"/>
    <w:rsid w:val="000B4E5E"/>
    <w:rsid w:val="000B7745"/>
    <w:rsid w:val="000C155D"/>
    <w:rsid w:val="000C48BF"/>
    <w:rsid w:val="000C4EC9"/>
    <w:rsid w:val="000C697B"/>
    <w:rsid w:val="000D1431"/>
    <w:rsid w:val="000D2650"/>
    <w:rsid w:val="000D524A"/>
    <w:rsid w:val="000D5CD1"/>
    <w:rsid w:val="000D7329"/>
    <w:rsid w:val="000E2339"/>
    <w:rsid w:val="000E2743"/>
    <w:rsid w:val="000F4E49"/>
    <w:rsid w:val="001145A3"/>
    <w:rsid w:val="00116F44"/>
    <w:rsid w:val="00127AD0"/>
    <w:rsid w:val="00131324"/>
    <w:rsid w:val="001314AA"/>
    <w:rsid w:val="00133847"/>
    <w:rsid w:val="00134BE3"/>
    <w:rsid w:val="001447DD"/>
    <w:rsid w:val="0015024F"/>
    <w:rsid w:val="00157038"/>
    <w:rsid w:val="00160F59"/>
    <w:rsid w:val="0016264D"/>
    <w:rsid w:val="00163A60"/>
    <w:rsid w:val="00163A76"/>
    <w:rsid w:val="00163FCE"/>
    <w:rsid w:val="00166B4D"/>
    <w:rsid w:val="001711CF"/>
    <w:rsid w:val="00172A2A"/>
    <w:rsid w:val="00173052"/>
    <w:rsid w:val="001812AE"/>
    <w:rsid w:val="0018278F"/>
    <w:rsid w:val="001835FF"/>
    <w:rsid w:val="001837B4"/>
    <w:rsid w:val="0018557D"/>
    <w:rsid w:val="00191025"/>
    <w:rsid w:val="00191E35"/>
    <w:rsid w:val="00192EEE"/>
    <w:rsid w:val="00196E73"/>
    <w:rsid w:val="001A048E"/>
    <w:rsid w:val="001A5F64"/>
    <w:rsid w:val="001A7C78"/>
    <w:rsid w:val="001B4535"/>
    <w:rsid w:val="001C05C9"/>
    <w:rsid w:val="001C2F2A"/>
    <w:rsid w:val="001D4D8D"/>
    <w:rsid w:val="001E1EFF"/>
    <w:rsid w:val="001E6539"/>
    <w:rsid w:val="001F41C0"/>
    <w:rsid w:val="001F57FB"/>
    <w:rsid w:val="0020317C"/>
    <w:rsid w:val="00203549"/>
    <w:rsid w:val="00205DF9"/>
    <w:rsid w:val="002063DF"/>
    <w:rsid w:val="00207E37"/>
    <w:rsid w:val="00210F6D"/>
    <w:rsid w:val="00212683"/>
    <w:rsid w:val="00226223"/>
    <w:rsid w:val="0023708E"/>
    <w:rsid w:val="00241B0F"/>
    <w:rsid w:val="00251187"/>
    <w:rsid w:val="002527DD"/>
    <w:rsid w:val="002600A5"/>
    <w:rsid w:val="0026634F"/>
    <w:rsid w:val="00267036"/>
    <w:rsid w:val="00273FBF"/>
    <w:rsid w:val="002805A2"/>
    <w:rsid w:val="002829FB"/>
    <w:rsid w:val="00290E17"/>
    <w:rsid w:val="00291AD9"/>
    <w:rsid w:val="00291BD5"/>
    <w:rsid w:val="0029527A"/>
    <w:rsid w:val="002953BA"/>
    <w:rsid w:val="00295A27"/>
    <w:rsid w:val="002A4419"/>
    <w:rsid w:val="002A7145"/>
    <w:rsid w:val="002B0D66"/>
    <w:rsid w:val="002B2FB9"/>
    <w:rsid w:val="002B64F7"/>
    <w:rsid w:val="002C3491"/>
    <w:rsid w:val="002C45F2"/>
    <w:rsid w:val="002C54DE"/>
    <w:rsid w:val="002D1730"/>
    <w:rsid w:val="002D5FFA"/>
    <w:rsid w:val="002D75F2"/>
    <w:rsid w:val="002E1CBC"/>
    <w:rsid w:val="002E1CE3"/>
    <w:rsid w:val="002E45DA"/>
    <w:rsid w:val="002E4D65"/>
    <w:rsid w:val="002F007E"/>
    <w:rsid w:val="002F734D"/>
    <w:rsid w:val="003003A6"/>
    <w:rsid w:val="0030248F"/>
    <w:rsid w:val="00303A44"/>
    <w:rsid w:val="00306649"/>
    <w:rsid w:val="00310E2D"/>
    <w:rsid w:val="00326084"/>
    <w:rsid w:val="00332B54"/>
    <w:rsid w:val="00333A4A"/>
    <w:rsid w:val="00336AAF"/>
    <w:rsid w:val="003447A3"/>
    <w:rsid w:val="00344F4C"/>
    <w:rsid w:val="00353732"/>
    <w:rsid w:val="003568C0"/>
    <w:rsid w:val="00357689"/>
    <w:rsid w:val="00371F59"/>
    <w:rsid w:val="0037769A"/>
    <w:rsid w:val="003820B5"/>
    <w:rsid w:val="00385C40"/>
    <w:rsid w:val="003941A1"/>
    <w:rsid w:val="003A098B"/>
    <w:rsid w:val="003A14DB"/>
    <w:rsid w:val="003A1C7B"/>
    <w:rsid w:val="003A31E9"/>
    <w:rsid w:val="003A3A26"/>
    <w:rsid w:val="003A7B51"/>
    <w:rsid w:val="003B2BCD"/>
    <w:rsid w:val="003B3FC2"/>
    <w:rsid w:val="003B4388"/>
    <w:rsid w:val="003B7547"/>
    <w:rsid w:val="003C02AE"/>
    <w:rsid w:val="003C56A4"/>
    <w:rsid w:val="003D1D91"/>
    <w:rsid w:val="003D1EA5"/>
    <w:rsid w:val="003D66C8"/>
    <w:rsid w:val="003E5378"/>
    <w:rsid w:val="003E6562"/>
    <w:rsid w:val="003F46E4"/>
    <w:rsid w:val="003F50AD"/>
    <w:rsid w:val="003F7413"/>
    <w:rsid w:val="004009BA"/>
    <w:rsid w:val="00401C2A"/>
    <w:rsid w:val="004043F9"/>
    <w:rsid w:val="00413242"/>
    <w:rsid w:val="00413968"/>
    <w:rsid w:val="0041773E"/>
    <w:rsid w:val="00421878"/>
    <w:rsid w:val="00424900"/>
    <w:rsid w:val="00424A6B"/>
    <w:rsid w:val="00430F8D"/>
    <w:rsid w:val="0043368C"/>
    <w:rsid w:val="00436AE7"/>
    <w:rsid w:val="00443F89"/>
    <w:rsid w:val="00453699"/>
    <w:rsid w:val="0046073C"/>
    <w:rsid w:val="004610A7"/>
    <w:rsid w:val="00461CF6"/>
    <w:rsid w:val="0046514A"/>
    <w:rsid w:val="0048101F"/>
    <w:rsid w:val="00492BD2"/>
    <w:rsid w:val="004A26BD"/>
    <w:rsid w:val="004A2B16"/>
    <w:rsid w:val="004A306B"/>
    <w:rsid w:val="004B3634"/>
    <w:rsid w:val="004B7DAA"/>
    <w:rsid w:val="004C2098"/>
    <w:rsid w:val="004C5999"/>
    <w:rsid w:val="004D4A96"/>
    <w:rsid w:val="004D518F"/>
    <w:rsid w:val="004F33EB"/>
    <w:rsid w:val="00504172"/>
    <w:rsid w:val="00515F0E"/>
    <w:rsid w:val="0052226D"/>
    <w:rsid w:val="00522C9F"/>
    <w:rsid w:val="00526F10"/>
    <w:rsid w:val="00530688"/>
    <w:rsid w:val="00531D7E"/>
    <w:rsid w:val="0053247F"/>
    <w:rsid w:val="0053342C"/>
    <w:rsid w:val="00533987"/>
    <w:rsid w:val="00540647"/>
    <w:rsid w:val="00551131"/>
    <w:rsid w:val="00555EE0"/>
    <w:rsid w:val="0055780C"/>
    <w:rsid w:val="00560114"/>
    <w:rsid w:val="00570884"/>
    <w:rsid w:val="00574274"/>
    <w:rsid w:val="005870CB"/>
    <w:rsid w:val="005A0151"/>
    <w:rsid w:val="005A3E0E"/>
    <w:rsid w:val="005B1FDE"/>
    <w:rsid w:val="005B2160"/>
    <w:rsid w:val="005B2FF9"/>
    <w:rsid w:val="005B6BD0"/>
    <w:rsid w:val="005C3436"/>
    <w:rsid w:val="005C5C75"/>
    <w:rsid w:val="005D1702"/>
    <w:rsid w:val="005D575B"/>
    <w:rsid w:val="005E40C0"/>
    <w:rsid w:val="005E6FA2"/>
    <w:rsid w:val="005F1C3A"/>
    <w:rsid w:val="006030F8"/>
    <w:rsid w:val="006063F4"/>
    <w:rsid w:val="0061355A"/>
    <w:rsid w:val="00613A12"/>
    <w:rsid w:val="00616734"/>
    <w:rsid w:val="0062178B"/>
    <w:rsid w:val="00624CDA"/>
    <w:rsid w:val="00634E03"/>
    <w:rsid w:val="0064207F"/>
    <w:rsid w:val="00642852"/>
    <w:rsid w:val="00654C55"/>
    <w:rsid w:val="006564C2"/>
    <w:rsid w:val="00673A4A"/>
    <w:rsid w:val="006754D4"/>
    <w:rsid w:val="00676C52"/>
    <w:rsid w:val="0068279D"/>
    <w:rsid w:val="006878A6"/>
    <w:rsid w:val="006910FF"/>
    <w:rsid w:val="00695569"/>
    <w:rsid w:val="006A61D5"/>
    <w:rsid w:val="006B01BD"/>
    <w:rsid w:val="006C1911"/>
    <w:rsid w:val="006C23EC"/>
    <w:rsid w:val="006C46C6"/>
    <w:rsid w:val="006D25DB"/>
    <w:rsid w:val="006D2700"/>
    <w:rsid w:val="006D47BE"/>
    <w:rsid w:val="006D4E58"/>
    <w:rsid w:val="006D5EAC"/>
    <w:rsid w:val="006E541E"/>
    <w:rsid w:val="006E5C2D"/>
    <w:rsid w:val="006E61DF"/>
    <w:rsid w:val="006F1566"/>
    <w:rsid w:val="006F1E0E"/>
    <w:rsid w:val="006F43D9"/>
    <w:rsid w:val="006F79BA"/>
    <w:rsid w:val="00704DD4"/>
    <w:rsid w:val="00706855"/>
    <w:rsid w:val="007159B8"/>
    <w:rsid w:val="00717DF0"/>
    <w:rsid w:val="00723E29"/>
    <w:rsid w:val="007248E8"/>
    <w:rsid w:val="00725765"/>
    <w:rsid w:val="0072635F"/>
    <w:rsid w:val="00726ED5"/>
    <w:rsid w:val="00730BA7"/>
    <w:rsid w:val="00734A7C"/>
    <w:rsid w:val="007372C8"/>
    <w:rsid w:val="0074077E"/>
    <w:rsid w:val="007416CB"/>
    <w:rsid w:val="007466FC"/>
    <w:rsid w:val="007505CC"/>
    <w:rsid w:val="00751946"/>
    <w:rsid w:val="00751C99"/>
    <w:rsid w:val="00751E62"/>
    <w:rsid w:val="007526F8"/>
    <w:rsid w:val="007558CA"/>
    <w:rsid w:val="007702B9"/>
    <w:rsid w:val="007805B4"/>
    <w:rsid w:val="0079206A"/>
    <w:rsid w:val="00792B5D"/>
    <w:rsid w:val="0079551D"/>
    <w:rsid w:val="007A00A9"/>
    <w:rsid w:val="007A0CBF"/>
    <w:rsid w:val="007A5B07"/>
    <w:rsid w:val="007A79D1"/>
    <w:rsid w:val="007B3588"/>
    <w:rsid w:val="007B451E"/>
    <w:rsid w:val="007B4BA6"/>
    <w:rsid w:val="007B5459"/>
    <w:rsid w:val="007B5979"/>
    <w:rsid w:val="007B6285"/>
    <w:rsid w:val="007D299A"/>
    <w:rsid w:val="007D335B"/>
    <w:rsid w:val="007D7C96"/>
    <w:rsid w:val="007E2C62"/>
    <w:rsid w:val="007E4D49"/>
    <w:rsid w:val="007E5B1A"/>
    <w:rsid w:val="007E6764"/>
    <w:rsid w:val="007E7798"/>
    <w:rsid w:val="007F255C"/>
    <w:rsid w:val="007F2928"/>
    <w:rsid w:val="007F5207"/>
    <w:rsid w:val="008046F0"/>
    <w:rsid w:val="00810483"/>
    <w:rsid w:val="00812FF2"/>
    <w:rsid w:val="00813B09"/>
    <w:rsid w:val="0082442B"/>
    <w:rsid w:val="00825A39"/>
    <w:rsid w:val="008313F2"/>
    <w:rsid w:val="008366BA"/>
    <w:rsid w:val="008374E9"/>
    <w:rsid w:val="008428D0"/>
    <w:rsid w:val="008567CD"/>
    <w:rsid w:val="00857B3C"/>
    <w:rsid w:val="008670B9"/>
    <w:rsid w:val="00877AC4"/>
    <w:rsid w:val="00880027"/>
    <w:rsid w:val="00890EAE"/>
    <w:rsid w:val="0089242F"/>
    <w:rsid w:val="008963D8"/>
    <w:rsid w:val="00896E74"/>
    <w:rsid w:val="008A321C"/>
    <w:rsid w:val="008C4581"/>
    <w:rsid w:val="008C65C8"/>
    <w:rsid w:val="008C7A2E"/>
    <w:rsid w:val="008D20B4"/>
    <w:rsid w:val="008D2B21"/>
    <w:rsid w:val="008D39EB"/>
    <w:rsid w:val="008D436E"/>
    <w:rsid w:val="008D6FD6"/>
    <w:rsid w:val="008E1EE1"/>
    <w:rsid w:val="008E3E31"/>
    <w:rsid w:val="008E4729"/>
    <w:rsid w:val="008E58A6"/>
    <w:rsid w:val="008E6353"/>
    <w:rsid w:val="008F6988"/>
    <w:rsid w:val="00902EB4"/>
    <w:rsid w:val="00904592"/>
    <w:rsid w:val="00911B2E"/>
    <w:rsid w:val="009139C0"/>
    <w:rsid w:val="0091524D"/>
    <w:rsid w:val="00923646"/>
    <w:rsid w:val="00924ABB"/>
    <w:rsid w:val="009303DD"/>
    <w:rsid w:val="009338C4"/>
    <w:rsid w:val="009365B0"/>
    <w:rsid w:val="009437C6"/>
    <w:rsid w:val="009560B7"/>
    <w:rsid w:val="009573E8"/>
    <w:rsid w:val="009716C2"/>
    <w:rsid w:val="00982B7F"/>
    <w:rsid w:val="00986B4D"/>
    <w:rsid w:val="00992107"/>
    <w:rsid w:val="00992119"/>
    <w:rsid w:val="00992510"/>
    <w:rsid w:val="0099611A"/>
    <w:rsid w:val="009A05F7"/>
    <w:rsid w:val="009A0D2F"/>
    <w:rsid w:val="009A77D5"/>
    <w:rsid w:val="009B1BE1"/>
    <w:rsid w:val="009D3FB6"/>
    <w:rsid w:val="009E360D"/>
    <w:rsid w:val="009E4A5A"/>
    <w:rsid w:val="009E5256"/>
    <w:rsid w:val="009F1583"/>
    <w:rsid w:val="009F235A"/>
    <w:rsid w:val="009F7833"/>
    <w:rsid w:val="009F78EB"/>
    <w:rsid w:val="00A06436"/>
    <w:rsid w:val="00A236FD"/>
    <w:rsid w:val="00A26117"/>
    <w:rsid w:val="00A37034"/>
    <w:rsid w:val="00A40CDE"/>
    <w:rsid w:val="00A44CD8"/>
    <w:rsid w:val="00A45C4A"/>
    <w:rsid w:val="00A47D51"/>
    <w:rsid w:val="00A52699"/>
    <w:rsid w:val="00A56E62"/>
    <w:rsid w:val="00A626FD"/>
    <w:rsid w:val="00A65242"/>
    <w:rsid w:val="00A67C1F"/>
    <w:rsid w:val="00A71152"/>
    <w:rsid w:val="00A74F03"/>
    <w:rsid w:val="00A8757F"/>
    <w:rsid w:val="00AA200E"/>
    <w:rsid w:val="00AA251A"/>
    <w:rsid w:val="00AA2A38"/>
    <w:rsid w:val="00AA38CD"/>
    <w:rsid w:val="00AB0B4D"/>
    <w:rsid w:val="00AB2B94"/>
    <w:rsid w:val="00AB2DDC"/>
    <w:rsid w:val="00AB4199"/>
    <w:rsid w:val="00AB591D"/>
    <w:rsid w:val="00AC0777"/>
    <w:rsid w:val="00AC66C2"/>
    <w:rsid w:val="00AC76E4"/>
    <w:rsid w:val="00AD03E4"/>
    <w:rsid w:val="00AD51BA"/>
    <w:rsid w:val="00AD60D7"/>
    <w:rsid w:val="00AD655A"/>
    <w:rsid w:val="00AE1E05"/>
    <w:rsid w:val="00AE1ECF"/>
    <w:rsid w:val="00AE284A"/>
    <w:rsid w:val="00AE4EC7"/>
    <w:rsid w:val="00AF04FF"/>
    <w:rsid w:val="00AF05BE"/>
    <w:rsid w:val="00B05AE3"/>
    <w:rsid w:val="00B07911"/>
    <w:rsid w:val="00B07966"/>
    <w:rsid w:val="00B105D4"/>
    <w:rsid w:val="00B11859"/>
    <w:rsid w:val="00B1269C"/>
    <w:rsid w:val="00B15EC9"/>
    <w:rsid w:val="00B176B7"/>
    <w:rsid w:val="00B2628B"/>
    <w:rsid w:val="00B26866"/>
    <w:rsid w:val="00B32C81"/>
    <w:rsid w:val="00B442BD"/>
    <w:rsid w:val="00B450F9"/>
    <w:rsid w:val="00B46B0E"/>
    <w:rsid w:val="00B47703"/>
    <w:rsid w:val="00B51397"/>
    <w:rsid w:val="00B531C1"/>
    <w:rsid w:val="00B54DA2"/>
    <w:rsid w:val="00B62FC0"/>
    <w:rsid w:val="00B65FBA"/>
    <w:rsid w:val="00B677D3"/>
    <w:rsid w:val="00B725B6"/>
    <w:rsid w:val="00B73233"/>
    <w:rsid w:val="00B76090"/>
    <w:rsid w:val="00B80D72"/>
    <w:rsid w:val="00B81793"/>
    <w:rsid w:val="00B92D26"/>
    <w:rsid w:val="00B963CB"/>
    <w:rsid w:val="00BA3B40"/>
    <w:rsid w:val="00BA659E"/>
    <w:rsid w:val="00BB6992"/>
    <w:rsid w:val="00BC0640"/>
    <w:rsid w:val="00BC7CE8"/>
    <w:rsid w:val="00BD023E"/>
    <w:rsid w:val="00BD16CB"/>
    <w:rsid w:val="00BD72F3"/>
    <w:rsid w:val="00BE03F9"/>
    <w:rsid w:val="00BE6270"/>
    <w:rsid w:val="00BE75D5"/>
    <w:rsid w:val="00BF144B"/>
    <w:rsid w:val="00BF6A92"/>
    <w:rsid w:val="00C059DD"/>
    <w:rsid w:val="00C05AC7"/>
    <w:rsid w:val="00C05BA1"/>
    <w:rsid w:val="00C06413"/>
    <w:rsid w:val="00C07154"/>
    <w:rsid w:val="00C162EB"/>
    <w:rsid w:val="00C33341"/>
    <w:rsid w:val="00C35377"/>
    <w:rsid w:val="00C412BA"/>
    <w:rsid w:val="00C47ABE"/>
    <w:rsid w:val="00C530AD"/>
    <w:rsid w:val="00C5390A"/>
    <w:rsid w:val="00C60BA0"/>
    <w:rsid w:val="00C64BBA"/>
    <w:rsid w:val="00C66C69"/>
    <w:rsid w:val="00C713ED"/>
    <w:rsid w:val="00C735C6"/>
    <w:rsid w:val="00C738F1"/>
    <w:rsid w:val="00C741E3"/>
    <w:rsid w:val="00C74DDB"/>
    <w:rsid w:val="00C77463"/>
    <w:rsid w:val="00C83881"/>
    <w:rsid w:val="00C84505"/>
    <w:rsid w:val="00C86B44"/>
    <w:rsid w:val="00C87DF7"/>
    <w:rsid w:val="00C96B24"/>
    <w:rsid w:val="00CA2B59"/>
    <w:rsid w:val="00CA4434"/>
    <w:rsid w:val="00CA52A3"/>
    <w:rsid w:val="00CA7598"/>
    <w:rsid w:val="00CB2758"/>
    <w:rsid w:val="00CB566F"/>
    <w:rsid w:val="00CB5E43"/>
    <w:rsid w:val="00CC01D7"/>
    <w:rsid w:val="00CC16AD"/>
    <w:rsid w:val="00CC3C71"/>
    <w:rsid w:val="00CC4973"/>
    <w:rsid w:val="00CC6ECB"/>
    <w:rsid w:val="00CD410F"/>
    <w:rsid w:val="00CF2A40"/>
    <w:rsid w:val="00CF5D5D"/>
    <w:rsid w:val="00CF7785"/>
    <w:rsid w:val="00D007D9"/>
    <w:rsid w:val="00D02EA7"/>
    <w:rsid w:val="00D034DB"/>
    <w:rsid w:val="00D0485E"/>
    <w:rsid w:val="00D1020E"/>
    <w:rsid w:val="00D1400B"/>
    <w:rsid w:val="00D33FD7"/>
    <w:rsid w:val="00D3402A"/>
    <w:rsid w:val="00D344EB"/>
    <w:rsid w:val="00D42C96"/>
    <w:rsid w:val="00D47704"/>
    <w:rsid w:val="00D518D0"/>
    <w:rsid w:val="00D532A8"/>
    <w:rsid w:val="00D54F33"/>
    <w:rsid w:val="00D55636"/>
    <w:rsid w:val="00D56A50"/>
    <w:rsid w:val="00D5746A"/>
    <w:rsid w:val="00D645C8"/>
    <w:rsid w:val="00D67100"/>
    <w:rsid w:val="00D718CF"/>
    <w:rsid w:val="00D73244"/>
    <w:rsid w:val="00D749D7"/>
    <w:rsid w:val="00D87309"/>
    <w:rsid w:val="00D966A0"/>
    <w:rsid w:val="00D967E5"/>
    <w:rsid w:val="00DA4B52"/>
    <w:rsid w:val="00DA5D8D"/>
    <w:rsid w:val="00DB6BB3"/>
    <w:rsid w:val="00DC3E3F"/>
    <w:rsid w:val="00DC6415"/>
    <w:rsid w:val="00DD3E11"/>
    <w:rsid w:val="00DD3E7B"/>
    <w:rsid w:val="00DD6C0E"/>
    <w:rsid w:val="00DE4C5F"/>
    <w:rsid w:val="00DE5DC0"/>
    <w:rsid w:val="00DE60B7"/>
    <w:rsid w:val="00DF2DCB"/>
    <w:rsid w:val="00E02474"/>
    <w:rsid w:val="00E04196"/>
    <w:rsid w:val="00E04320"/>
    <w:rsid w:val="00E07AD5"/>
    <w:rsid w:val="00E07F6A"/>
    <w:rsid w:val="00E15118"/>
    <w:rsid w:val="00E201F9"/>
    <w:rsid w:val="00E21CDC"/>
    <w:rsid w:val="00E22A43"/>
    <w:rsid w:val="00E2361F"/>
    <w:rsid w:val="00E30B3F"/>
    <w:rsid w:val="00E425CE"/>
    <w:rsid w:val="00E44683"/>
    <w:rsid w:val="00E504DF"/>
    <w:rsid w:val="00E50BD3"/>
    <w:rsid w:val="00E513E1"/>
    <w:rsid w:val="00E559DF"/>
    <w:rsid w:val="00E57E4D"/>
    <w:rsid w:val="00E60CAC"/>
    <w:rsid w:val="00E60D6C"/>
    <w:rsid w:val="00E7315E"/>
    <w:rsid w:val="00E74CD8"/>
    <w:rsid w:val="00E76789"/>
    <w:rsid w:val="00E77E24"/>
    <w:rsid w:val="00E8603F"/>
    <w:rsid w:val="00E86BAE"/>
    <w:rsid w:val="00E86FE5"/>
    <w:rsid w:val="00E9365A"/>
    <w:rsid w:val="00E97A2B"/>
    <w:rsid w:val="00EA51EB"/>
    <w:rsid w:val="00EA5D13"/>
    <w:rsid w:val="00EB61B9"/>
    <w:rsid w:val="00EB74F9"/>
    <w:rsid w:val="00EC069D"/>
    <w:rsid w:val="00EC2E6D"/>
    <w:rsid w:val="00EC5B9A"/>
    <w:rsid w:val="00EC6425"/>
    <w:rsid w:val="00EC748D"/>
    <w:rsid w:val="00ED5F07"/>
    <w:rsid w:val="00EE05E5"/>
    <w:rsid w:val="00EF4562"/>
    <w:rsid w:val="00EF5FD9"/>
    <w:rsid w:val="00EF6CA6"/>
    <w:rsid w:val="00F026A4"/>
    <w:rsid w:val="00F032DB"/>
    <w:rsid w:val="00F05655"/>
    <w:rsid w:val="00F07A39"/>
    <w:rsid w:val="00F10C5B"/>
    <w:rsid w:val="00F10F89"/>
    <w:rsid w:val="00F15347"/>
    <w:rsid w:val="00F15BD6"/>
    <w:rsid w:val="00F27838"/>
    <w:rsid w:val="00F3087C"/>
    <w:rsid w:val="00F32E9D"/>
    <w:rsid w:val="00F33750"/>
    <w:rsid w:val="00F57FB4"/>
    <w:rsid w:val="00F60BD2"/>
    <w:rsid w:val="00F6275E"/>
    <w:rsid w:val="00F662F4"/>
    <w:rsid w:val="00F7472E"/>
    <w:rsid w:val="00F77BE1"/>
    <w:rsid w:val="00F854AC"/>
    <w:rsid w:val="00FA2231"/>
    <w:rsid w:val="00FA773C"/>
    <w:rsid w:val="00FC3CFC"/>
    <w:rsid w:val="00FC59AA"/>
    <w:rsid w:val="00FD5984"/>
    <w:rsid w:val="00FD7155"/>
    <w:rsid w:val="00FD7FC6"/>
    <w:rsid w:val="00FE160F"/>
    <w:rsid w:val="00FE2891"/>
    <w:rsid w:val="00FE52AC"/>
    <w:rsid w:val="00FE5CC5"/>
    <w:rsid w:val="00FE6EAE"/>
    <w:rsid w:val="00FF0423"/>
    <w:rsid w:val="00FF04D8"/>
    <w:rsid w:val="00FF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5499EFC-42D0-4925-B6F2-2F23E2823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rFonts w:ascii="Arial" w:hAnsi="Arial" w:cs="Arial"/>
      <w:b/>
      <w:bCs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sz w:val="24"/>
      <w:szCs w:val="24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4"/>
      <w:szCs w:val="24"/>
    </w:rPr>
  </w:style>
  <w:style w:type="paragraph" w:styleId="4">
    <w:name w:val="heading 4"/>
    <w:basedOn w:val="a"/>
    <w:next w:val="a"/>
    <w:qFormat/>
    <w:pPr>
      <w:keepNext/>
      <w:ind w:firstLine="567"/>
      <w:jc w:val="both"/>
      <w:outlineLvl w:val="3"/>
    </w:pPr>
    <w:rPr>
      <w:sz w:val="24"/>
      <w:szCs w:val="24"/>
    </w:rPr>
  </w:style>
  <w:style w:type="paragraph" w:styleId="5">
    <w:name w:val="heading 5"/>
    <w:basedOn w:val="a"/>
    <w:next w:val="a"/>
    <w:qFormat/>
    <w:pPr>
      <w:keepNext/>
      <w:tabs>
        <w:tab w:val="left" w:pos="0"/>
      </w:tabs>
      <w:jc w:val="center"/>
      <w:outlineLvl w:val="4"/>
    </w:pPr>
    <w:rPr>
      <w:rFonts w:ascii="Arial" w:hAnsi="Arial" w:cs="Arial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заголовок 1"/>
    <w:basedOn w:val="a"/>
    <w:next w:val="a"/>
    <w:pPr>
      <w:keepNext/>
      <w:jc w:val="center"/>
      <w:outlineLvl w:val="0"/>
    </w:pPr>
    <w:rPr>
      <w:sz w:val="24"/>
      <w:szCs w:val="24"/>
    </w:rPr>
  </w:style>
  <w:style w:type="character" w:customStyle="1" w:styleId="a3">
    <w:name w:val="Основной шрифт"/>
  </w:style>
  <w:style w:type="paragraph" w:styleId="a4">
    <w:name w:val="header"/>
    <w:basedOn w:val="a"/>
    <w:link w:val="a5"/>
    <w:uiPriority w:val="99"/>
    <w:pPr>
      <w:tabs>
        <w:tab w:val="center" w:pos="4703"/>
        <w:tab w:val="right" w:pos="9406"/>
      </w:tabs>
    </w:pPr>
  </w:style>
  <w:style w:type="paragraph" w:styleId="a6">
    <w:name w:val="footer"/>
    <w:basedOn w:val="a"/>
    <w:link w:val="a7"/>
    <w:uiPriority w:val="99"/>
    <w:pPr>
      <w:tabs>
        <w:tab w:val="center" w:pos="4703"/>
        <w:tab w:val="right" w:pos="9406"/>
      </w:tabs>
    </w:pPr>
  </w:style>
  <w:style w:type="character" w:customStyle="1" w:styleId="a8">
    <w:name w:val="номер страницы"/>
    <w:basedOn w:val="a3"/>
  </w:style>
  <w:style w:type="character" w:customStyle="1" w:styleId="a9">
    <w:name w:val="знак примечания"/>
    <w:rPr>
      <w:sz w:val="16"/>
      <w:szCs w:val="16"/>
    </w:rPr>
  </w:style>
  <w:style w:type="paragraph" w:customStyle="1" w:styleId="aa">
    <w:name w:val="текст примечания"/>
    <w:basedOn w:val="a"/>
  </w:style>
  <w:style w:type="paragraph" w:styleId="ab">
    <w:name w:val="Body Text Indent"/>
    <w:basedOn w:val="a"/>
    <w:semiHidden/>
    <w:pPr>
      <w:ind w:firstLine="567"/>
      <w:jc w:val="both"/>
    </w:pPr>
    <w:rPr>
      <w:sz w:val="24"/>
      <w:szCs w:val="24"/>
    </w:rPr>
  </w:style>
  <w:style w:type="paragraph" w:styleId="ac">
    <w:name w:val="Body Text"/>
    <w:basedOn w:val="a"/>
    <w:semiHidden/>
    <w:pPr>
      <w:jc w:val="both"/>
    </w:pPr>
    <w:rPr>
      <w:sz w:val="24"/>
      <w:szCs w:val="24"/>
    </w:rPr>
  </w:style>
  <w:style w:type="paragraph" w:styleId="20">
    <w:name w:val="Body Text Indent 2"/>
    <w:basedOn w:val="a"/>
    <w:semiHidden/>
    <w:pPr>
      <w:ind w:left="4962"/>
      <w:jc w:val="center"/>
    </w:pPr>
    <w:rPr>
      <w:sz w:val="24"/>
      <w:szCs w:val="24"/>
    </w:rPr>
  </w:style>
  <w:style w:type="character" w:styleId="ad">
    <w:name w:val="Hyperlink"/>
    <w:semiHidden/>
    <w:rPr>
      <w:color w:val="0000FF"/>
      <w:u w:val="single"/>
    </w:rPr>
  </w:style>
  <w:style w:type="paragraph" w:styleId="30">
    <w:name w:val="Body Text Indent 3"/>
    <w:basedOn w:val="a"/>
    <w:semiHidden/>
    <w:pPr>
      <w:ind w:firstLine="709"/>
      <w:jc w:val="both"/>
    </w:pPr>
    <w:rPr>
      <w:sz w:val="28"/>
      <w:szCs w:val="28"/>
    </w:rPr>
  </w:style>
  <w:style w:type="paragraph" w:styleId="ae">
    <w:name w:val="caption"/>
    <w:basedOn w:val="a"/>
    <w:next w:val="a"/>
    <w:qFormat/>
    <w:pPr>
      <w:framePr w:w="5324" w:h="4761" w:hRule="exact" w:hSpace="141" w:wrap="auto" w:vAnchor="text" w:hAnchor="page" w:x="981" w:y="-265"/>
      <w:jc w:val="center"/>
    </w:pPr>
    <w:rPr>
      <w:b/>
      <w:bCs/>
      <w:szCs w:val="22"/>
    </w:rPr>
  </w:style>
  <w:style w:type="table" w:styleId="af">
    <w:name w:val="Table Grid"/>
    <w:basedOn w:val="a1"/>
    <w:uiPriority w:val="59"/>
    <w:rsid w:val="009F78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rsid w:val="006D5EAC"/>
    <w:rPr>
      <w:rFonts w:ascii="Arial" w:hAnsi="Arial"/>
      <w:sz w:val="24"/>
    </w:rPr>
  </w:style>
  <w:style w:type="character" w:customStyle="1" w:styleId="a7">
    <w:name w:val="Нижний колонтитул Знак"/>
    <w:link w:val="a6"/>
    <w:uiPriority w:val="99"/>
    <w:rsid w:val="008D2B21"/>
  </w:style>
  <w:style w:type="character" w:customStyle="1" w:styleId="text">
    <w:name w:val="text"/>
    <w:rsid w:val="008D2B21"/>
  </w:style>
  <w:style w:type="paragraph" w:styleId="21">
    <w:name w:val="Body Text 2"/>
    <w:basedOn w:val="a"/>
    <w:link w:val="22"/>
    <w:uiPriority w:val="99"/>
    <w:unhideWhenUsed/>
    <w:rsid w:val="008D2B21"/>
    <w:pPr>
      <w:suppressAutoHyphens/>
      <w:autoSpaceDE/>
      <w:autoSpaceDN/>
      <w:spacing w:after="120" w:line="480" w:lineRule="auto"/>
    </w:pPr>
    <w:rPr>
      <w:sz w:val="24"/>
      <w:szCs w:val="24"/>
      <w:lang w:val="x-none" w:eastAsia="ar-SA"/>
    </w:rPr>
  </w:style>
  <w:style w:type="character" w:customStyle="1" w:styleId="22">
    <w:name w:val="Основной текст 2 Знак"/>
    <w:link w:val="21"/>
    <w:uiPriority w:val="99"/>
    <w:rsid w:val="008D2B21"/>
    <w:rPr>
      <w:sz w:val="24"/>
      <w:szCs w:val="24"/>
      <w:lang w:val="x-none" w:eastAsia="ar-SA"/>
    </w:rPr>
  </w:style>
  <w:style w:type="paragraph" w:customStyle="1" w:styleId="210">
    <w:name w:val="Основной текст 21"/>
    <w:basedOn w:val="a"/>
    <w:rsid w:val="00CB5E43"/>
    <w:pPr>
      <w:autoSpaceDE/>
      <w:autoSpaceDN/>
      <w:spacing w:after="60"/>
      <w:ind w:firstLine="720"/>
      <w:jc w:val="both"/>
    </w:pPr>
    <w:rPr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9437C6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9437C6"/>
    <w:rPr>
      <w:rFonts w:ascii="Tahoma" w:hAnsi="Tahoma" w:cs="Tahoma"/>
      <w:sz w:val="16"/>
      <w:szCs w:val="16"/>
    </w:rPr>
  </w:style>
  <w:style w:type="paragraph" w:customStyle="1" w:styleId="af2">
    <w:name w:val="МОЕ"/>
    <w:basedOn w:val="a"/>
    <w:rsid w:val="002063DF"/>
    <w:pPr>
      <w:widowControl w:val="0"/>
      <w:autoSpaceDE/>
      <w:autoSpaceDN/>
      <w:snapToGrid w:val="0"/>
      <w:ind w:firstLine="709"/>
      <w:jc w:val="both"/>
    </w:pPr>
    <w:rPr>
      <w:spacing w:val="10"/>
      <w:sz w:val="28"/>
      <w:szCs w:val="28"/>
    </w:rPr>
  </w:style>
  <w:style w:type="character" w:customStyle="1" w:styleId="apple-converted-space">
    <w:name w:val="apple-converted-space"/>
    <w:rsid w:val="008374E9"/>
  </w:style>
  <w:style w:type="character" w:customStyle="1" w:styleId="a5">
    <w:name w:val="Верхний колонтитул Знак"/>
    <w:basedOn w:val="a0"/>
    <w:link w:val="a4"/>
    <w:uiPriority w:val="99"/>
    <w:rsid w:val="00642852"/>
  </w:style>
  <w:style w:type="paragraph" w:styleId="af3">
    <w:name w:val="List Paragraph"/>
    <w:basedOn w:val="a"/>
    <w:uiPriority w:val="99"/>
    <w:qFormat/>
    <w:rsid w:val="001A7C78"/>
    <w:pPr>
      <w:autoSpaceDE/>
      <w:autoSpaceDN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911B2E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220">
    <w:name w:val="Основной текст 22"/>
    <w:basedOn w:val="a"/>
    <w:rsid w:val="00706855"/>
    <w:pPr>
      <w:autoSpaceDE/>
      <w:autoSpaceDN/>
      <w:spacing w:after="60"/>
      <w:ind w:firstLine="720"/>
      <w:jc w:val="both"/>
    </w:pPr>
    <w:rPr>
      <w:sz w:val="28"/>
    </w:rPr>
  </w:style>
  <w:style w:type="character" w:styleId="af4">
    <w:name w:val="Strong"/>
    <w:basedOn w:val="a0"/>
    <w:uiPriority w:val="22"/>
    <w:qFormat/>
    <w:rsid w:val="000A4D90"/>
    <w:rPr>
      <w:b/>
      <w:bCs/>
    </w:rPr>
  </w:style>
  <w:style w:type="paragraph" w:customStyle="1" w:styleId="a00">
    <w:name w:val="a0"/>
    <w:basedOn w:val="a"/>
    <w:rsid w:val="000A4D9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5">
    <w:name w:val="Normal (Web)"/>
    <w:basedOn w:val="a"/>
    <w:uiPriority w:val="99"/>
    <w:unhideWhenUsed/>
    <w:rsid w:val="000A4D90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styleId="af6">
    <w:name w:val="No Spacing"/>
    <w:uiPriority w:val="1"/>
    <w:qFormat/>
    <w:rsid w:val="00902EB4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0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2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9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lsrbase.ru" TargetMode="External"/><Relationship Id="rId13" Type="http://schemas.openxmlformats.org/officeDocument/2006/relationships/hyperlink" Target="mailto:grajdansky@yandex.ru" TargetMode="External"/><Relationship Id="rId18" Type="http://schemas.openxmlformats.org/officeDocument/2006/relationships/hyperlink" Target="mailto:sudakovo1@yandex.ru" TargetMode="External"/><Relationship Id="rId26" Type="http://schemas.openxmlformats.org/officeDocument/2006/relationships/hyperlink" Target="http://xn----vtbbamv.xn--p1ai/index.php/pages/user-pages/user-regisrtation" TargetMode="External"/><Relationship Id="rId39" Type="http://schemas.openxmlformats.org/officeDocument/2006/relationships/hyperlink" Target="mailto:ooo.vtr@bk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mmt16@mail.ru" TargetMode="External"/><Relationship Id="rId34" Type="http://schemas.openxmlformats.org/officeDocument/2006/relationships/hyperlink" Target="mailto:mup.teploset.sosnovo@gmail.com" TargetMode="External"/><Relationship Id="rId42" Type="http://schemas.openxmlformats.org/officeDocument/2006/relationships/header" Target="header1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plkdom.ru" TargetMode="External"/><Relationship Id="rId17" Type="http://schemas.openxmlformats.org/officeDocument/2006/relationships/hyperlink" Target="mailto:zaomelnikovo@yandex.ru" TargetMode="External"/><Relationship Id="rId25" Type="http://schemas.openxmlformats.org/officeDocument/2006/relationships/hyperlink" Target="http://xn----vtbbamv.xn--p1ai/index.php/pages/user-pages/user-profile" TargetMode="External"/><Relationship Id="rId33" Type="http://schemas.openxmlformats.org/officeDocument/2006/relationships/hyperlink" Target="mailto:lenaterenteva1977@mail.ru" TargetMode="External"/><Relationship Id="rId38" Type="http://schemas.openxmlformats.org/officeDocument/2006/relationships/hyperlink" Target="mailto:bioteplosnab@mail.ru" TargetMode="External"/><Relationship Id="rId46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yperlink" Target="mailto:zao-krasnoozernoe@yandex.ru" TargetMode="External"/><Relationship Id="rId20" Type="http://schemas.openxmlformats.org/officeDocument/2006/relationships/hyperlink" Target="http://www.russhouse.com" TargetMode="External"/><Relationship Id="rId29" Type="http://schemas.openxmlformats.org/officeDocument/2006/relationships/hyperlink" Target="http://xn----vtbbamv.xn--p1ai/index.php/pages/user-pages/404-page" TargetMode="External"/><Relationship Id="rId41" Type="http://schemas.openxmlformats.org/officeDocument/2006/relationships/hyperlink" Target="mailto:kumipriozersk@yandex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lk.priozersk@yandex.ru" TargetMode="External"/><Relationship Id="rId24" Type="http://schemas.openxmlformats.org/officeDocument/2006/relationships/hyperlink" Target="http://xn----vtbbamv.xn--p1ai/index.php/pages/user-pages/login-form" TargetMode="External"/><Relationship Id="rId32" Type="http://schemas.openxmlformats.org/officeDocument/2006/relationships/hyperlink" Target="mailto:sosnovoapt@mail.ru" TargetMode="External"/><Relationship Id="rId37" Type="http://schemas.openxmlformats.org/officeDocument/2006/relationships/hyperlink" Target="mailto:plodovoe@mup-lenobl.ru" TargetMode="External"/><Relationship Id="rId40" Type="http://schemas.openxmlformats.org/officeDocument/2006/relationships/hyperlink" Target="mailto:adm@priozersk.ru" TargetMode="External"/><Relationship Id="rId45" Type="http://schemas.openxmlformats.org/officeDocument/2006/relationships/hyperlink" Target="http://fgis.economy.gov.ru/fgi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raszvet@bk.ru" TargetMode="External"/><Relationship Id="rId23" Type="http://schemas.openxmlformats.org/officeDocument/2006/relationships/hyperlink" Target="http://xn----vtbbamv.xn--p1ai/index.php/pages/user-pages/473-49-02-01-fizicheskaya-kultura" TargetMode="External"/><Relationship Id="rId28" Type="http://schemas.openxmlformats.org/officeDocument/2006/relationships/hyperlink" Target="http://xn----vtbbamv.xn--p1ai/index.php/pages/user-pages/password-reset" TargetMode="External"/><Relationship Id="rId36" Type="http://schemas.openxmlformats.org/officeDocument/2006/relationships/hyperlink" Target="mailto:plodov@yandex.ru" TargetMode="External"/><Relationship Id="rId10" Type="http://schemas.openxmlformats.org/officeDocument/2006/relationships/hyperlink" Target="http://lplit.ru" TargetMode="External"/><Relationship Id="rId19" Type="http://schemas.openxmlformats.org/officeDocument/2006/relationships/hyperlink" Target="mailto:mail@russhouse.ru" TargetMode="External"/><Relationship Id="rId31" Type="http://schemas.openxmlformats.org/officeDocument/2006/relationships/hyperlink" Target="http://prioz-ptk.ucoz.ru/" TargetMode="External"/><Relationship Id="rId44" Type="http://schemas.openxmlformats.org/officeDocument/2006/relationships/hyperlink" Target="http://fgis.economy.gov.ru/fgi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omdir@lplit.ru" TargetMode="External"/><Relationship Id="rId14" Type="http://schemas.openxmlformats.org/officeDocument/2006/relationships/hyperlink" Target="mailto:pz_razdolye@mail.ru" TargetMode="External"/><Relationship Id="rId22" Type="http://schemas.openxmlformats.org/officeDocument/2006/relationships/hyperlink" Target="http://&#1084;&#1084;&#1090;-&#1083;&#1086;.&#1088;&#1092;/%20" TargetMode="External"/><Relationship Id="rId27" Type="http://schemas.openxmlformats.org/officeDocument/2006/relationships/hyperlink" Target="http://xn----vtbbamv.xn--p1ai/index.php/pages/user-pages/username-reminder" TargetMode="External"/><Relationship Id="rId30" Type="http://schemas.openxmlformats.org/officeDocument/2006/relationships/hyperlink" Target="mailto:prioz_ptk@mail.ru" TargetMode="External"/><Relationship Id="rId35" Type="http://schemas.openxmlformats.org/officeDocument/2006/relationships/hyperlink" Target="mailto:melnikovo@mup-lenobl.ru" TargetMode="External"/><Relationship Id="rId43" Type="http://schemas.openxmlformats.org/officeDocument/2006/relationships/hyperlink" Target="http://fgis.economy.gov.ru/fgis/" TargetMode="External"/><Relationship Id="rId48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BA604-4DF9-48DF-98DD-F065AD00D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18</Pages>
  <Words>7010</Words>
  <Characters>39957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адм. муниципального образования</vt:lpstr>
    </vt:vector>
  </TitlesOfParts>
  <Company>Администрация</Company>
  <LinksUpToDate>false</LinksUpToDate>
  <CharactersWithSpaces>46874</CharactersWithSpaces>
  <SharedDoc>false</SharedDoc>
  <HLinks>
    <vt:vector size="264" baseType="variant">
      <vt:variant>
        <vt:i4>7733327</vt:i4>
      </vt:variant>
      <vt:variant>
        <vt:i4>129</vt:i4>
      </vt:variant>
      <vt:variant>
        <vt:i4>0</vt:i4>
      </vt:variant>
      <vt:variant>
        <vt:i4>5</vt:i4>
      </vt:variant>
      <vt:variant>
        <vt:lpwstr>mailto:economy@priozersk.ru</vt:lpwstr>
      </vt:variant>
      <vt:variant>
        <vt:lpwstr/>
      </vt:variant>
      <vt:variant>
        <vt:i4>3604498</vt:i4>
      </vt:variant>
      <vt:variant>
        <vt:i4>126</vt:i4>
      </vt:variant>
      <vt:variant>
        <vt:i4>0</vt:i4>
      </vt:variant>
      <vt:variant>
        <vt:i4>5</vt:i4>
      </vt:variant>
      <vt:variant>
        <vt:lpwstr>mailto:kumipriozersk@yandex.ru</vt:lpwstr>
      </vt:variant>
      <vt:variant>
        <vt:lpwstr/>
      </vt:variant>
      <vt:variant>
        <vt:i4>6684747</vt:i4>
      </vt:variant>
      <vt:variant>
        <vt:i4>123</vt:i4>
      </vt:variant>
      <vt:variant>
        <vt:i4>0</vt:i4>
      </vt:variant>
      <vt:variant>
        <vt:i4>5</vt:i4>
      </vt:variant>
      <vt:variant>
        <vt:lpwstr>mailto:adm@priozersk.ru</vt:lpwstr>
      </vt:variant>
      <vt:variant>
        <vt:lpwstr/>
      </vt:variant>
      <vt:variant>
        <vt:i4>1245283</vt:i4>
      </vt:variant>
      <vt:variant>
        <vt:i4>120</vt:i4>
      </vt:variant>
      <vt:variant>
        <vt:i4>0</vt:i4>
      </vt:variant>
      <vt:variant>
        <vt:i4>5</vt:i4>
      </vt:variant>
      <vt:variant>
        <vt:lpwstr>mailto:ya.romashki@yandex.ru</vt:lpwstr>
      </vt:variant>
      <vt:variant>
        <vt:lpwstr/>
      </vt:variant>
      <vt:variant>
        <vt:i4>1376339</vt:i4>
      </vt:variant>
      <vt:variant>
        <vt:i4>117</vt:i4>
      </vt:variant>
      <vt:variant>
        <vt:i4>0</vt:i4>
      </vt:variant>
      <vt:variant>
        <vt:i4>5</vt:i4>
      </vt:variant>
      <vt:variant>
        <vt:lpwstr>http://yut-servic.ru/</vt:lpwstr>
      </vt:variant>
      <vt:variant>
        <vt:lpwstr/>
      </vt:variant>
      <vt:variant>
        <vt:i4>2424907</vt:i4>
      </vt:variant>
      <vt:variant>
        <vt:i4>114</vt:i4>
      </vt:variant>
      <vt:variant>
        <vt:i4>0</vt:i4>
      </vt:variant>
      <vt:variant>
        <vt:i4>5</vt:i4>
      </vt:variant>
      <vt:variant>
        <vt:lpwstr>mailto:Uyut-service@inbox.ru</vt:lpwstr>
      </vt:variant>
      <vt:variant>
        <vt:lpwstr/>
      </vt:variant>
      <vt:variant>
        <vt:i4>2949122</vt:i4>
      </vt:variant>
      <vt:variant>
        <vt:i4>111</vt:i4>
      </vt:variant>
      <vt:variant>
        <vt:i4>0</vt:i4>
      </vt:variant>
      <vt:variant>
        <vt:i4>5</vt:i4>
      </vt:variant>
      <vt:variant>
        <vt:lpwstr>mailto:sosnovoapt@mail.ru</vt:lpwstr>
      </vt:variant>
      <vt:variant>
        <vt:lpwstr/>
      </vt:variant>
      <vt:variant>
        <vt:i4>4194428</vt:i4>
      </vt:variant>
      <vt:variant>
        <vt:i4>108</vt:i4>
      </vt:variant>
      <vt:variant>
        <vt:i4>0</vt:i4>
      </vt:variant>
      <vt:variant>
        <vt:i4>5</vt:i4>
      </vt:variant>
      <vt:variant>
        <vt:lpwstr>mailto:priozersk2007@mail.ru</vt:lpwstr>
      </vt:variant>
      <vt:variant>
        <vt:lpwstr/>
      </vt:variant>
      <vt:variant>
        <vt:i4>4194428</vt:i4>
      </vt:variant>
      <vt:variant>
        <vt:i4>105</vt:i4>
      </vt:variant>
      <vt:variant>
        <vt:i4>0</vt:i4>
      </vt:variant>
      <vt:variant>
        <vt:i4>5</vt:i4>
      </vt:variant>
      <vt:variant>
        <vt:lpwstr>mailto:priozersk2007@mail.ru</vt:lpwstr>
      </vt:variant>
      <vt:variant>
        <vt:lpwstr/>
      </vt:variant>
      <vt:variant>
        <vt:i4>1179656</vt:i4>
      </vt:variant>
      <vt:variant>
        <vt:i4>102</vt:i4>
      </vt:variant>
      <vt:variant>
        <vt:i4>0</vt:i4>
      </vt:variant>
      <vt:variant>
        <vt:i4>5</vt:i4>
      </vt:variant>
      <vt:variant>
        <vt:lpwstr>http://prioz-ptk.ucoz.ru/</vt:lpwstr>
      </vt:variant>
      <vt:variant>
        <vt:lpwstr/>
      </vt:variant>
      <vt:variant>
        <vt:i4>4522051</vt:i4>
      </vt:variant>
      <vt:variant>
        <vt:i4>99</vt:i4>
      </vt:variant>
      <vt:variant>
        <vt:i4>0</vt:i4>
      </vt:variant>
      <vt:variant>
        <vt:i4>5</vt:i4>
      </vt:variant>
      <vt:variant>
        <vt:lpwstr>mailto:prioz_ptk@mail.ru</vt:lpwstr>
      </vt:variant>
      <vt:variant>
        <vt:lpwstr/>
      </vt:variant>
      <vt:variant>
        <vt:i4>393301</vt:i4>
      </vt:variant>
      <vt:variant>
        <vt:i4>96</vt:i4>
      </vt:variant>
      <vt:variant>
        <vt:i4>0</vt:i4>
      </vt:variant>
      <vt:variant>
        <vt:i4>5</vt:i4>
      </vt:variant>
      <vt:variant>
        <vt:lpwstr>http://agrotechnikum.ucoz.ru/</vt:lpwstr>
      </vt:variant>
      <vt:variant>
        <vt:lpwstr/>
      </vt:variant>
      <vt:variant>
        <vt:i4>1638461</vt:i4>
      </vt:variant>
      <vt:variant>
        <vt:i4>93</vt:i4>
      </vt:variant>
      <vt:variant>
        <vt:i4>0</vt:i4>
      </vt:variant>
      <vt:variant>
        <vt:i4>5</vt:i4>
      </vt:variant>
      <vt:variant>
        <vt:lpwstr>mailto:pl41@mail.ru</vt:lpwstr>
      </vt:variant>
      <vt:variant>
        <vt:lpwstr/>
      </vt:variant>
      <vt:variant>
        <vt:i4>6029323</vt:i4>
      </vt:variant>
      <vt:variant>
        <vt:i4>90</vt:i4>
      </vt:variant>
      <vt:variant>
        <vt:i4>0</vt:i4>
      </vt:variant>
      <vt:variant>
        <vt:i4>5</vt:i4>
      </vt:variant>
      <vt:variant>
        <vt:lpwstr>http://www.russhouse.com/</vt:lpwstr>
      </vt:variant>
      <vt:variant>
        <vt:lpwstr/>
      </vt:variant>
      <vt:variant>
        <vt:i4>6750284</vt:i4>
      </vt:variant>
      <vt:variant>
        <vt:i4>87</vt:i4>
      </vt:variant>
      <vt:variant>
        <vt:i4>0</vt:i4>
      </vt:variant>
      <vt:variant>
        <vt:i4>5</vt:i4>
      </vt:variant>
      <vt:variant>
        <vt:lpwstr>mailto:mail@russhouse.ru</vt:lpwstr>
      </vt:variant>
      <vt:variant>
        <vt:lpwstr/>
      </vt:variant>
      <vt:variant>
        <vt:i4>3670093</vt:i4>
      </vt:variant>
      <vt:variant>
        <vt:i4>84</vt:i4>
      </vt:variant>
      <vt:variant>
        <vt:i4>0</vt:i4>
      </vt:variant>
      <vt:variant>
        <vt:i4>5</vt:i4>
      </vt:variant>
      <vt:variant>
        <vt:lpwstr>mailto:a9977101@gmail.com</vt:lpwstr>
      </vt:variant>
      <vt:variant>
        <vt:lpwstr/>
      </vt:variant>
      <vt:variant>
        <vt:i4>3014684</vt:i4>
      </vt:variant>
      <vt:variant>
        <vt:i4>81</vt:i4>
      </vt:variant>
      <vt:variant>
        <vt:i4>0</vt:i4>
      </vt:variant>
      <vt:variant>
        <vt:i4>5</vt:i4>
      </vt:variant>
      <vt:variant>
        <vt:lpwstr>mailto:bratbor@mail.ru</vt:lpwstr>
      </vt:variant>
      <vt:variant>
        <vt:lpwstr/>
      </vt:variant>
      <vt:variant>
        <vt:i4>126</vt:i4>
      </vt:variant>
      <vt:variant>
        <vt:i4>78</vt:i4>
      </vt:variant>
      <vt:variant>
        <vt:i4>0</vt:i4>
      </vt:variant>
      <vt:variant>
        <vt:i4>5</vt:i4>
      </vt:variant>
      <vt:variant>
        <vt:lpwstr>mailto:info@yarovoe-lo.com</vt:lpwstr>
      </vt:variant>
      <vt:variant>
        <vt:lpwstr/>
      </vt:variant>
      <vt:variant>
        <vt:i4>3866630</vt:i4>
      </vt:variant>
      <vt:variant>
        <vt:i4>75</vt:i4>
      </vt:variant>
      <vt:variant>
        <vt:i4>0</vt:i4>
      </vt:variant>
      <vt:variant>
        <vt:i4>5</vt:i4>
      </vt:variant>
      <vt:variant>
        <vt:lpwstr>mailto:zaosistema2013@mail.ru</vt:lpwstr>
      </vt:variant>
      <vt:variant>
        <vt:lpwstr/>
      </vt:variant>
      <vt:variant>
        <vt:i4>7340049</vt:i4>
      </vt:variant>
      <vt:variant>
        <vt:i4>72</vt:i4>
      </vt:variant>
      <vt:variant>
        <vt:i4>0</vt:i4>
      </vt:variant>
      <vt:variant>
        <vt:i4>5</vt:i4>
      </vt:variant>
      <vt:variant>
        <vt:lpwstr>mailto:sudakovo1@yandex.ru</vt:lpwstr>
      </vt:variant>
      <vt:variant>
        <vt:lpwstr/>
      </vt:variant>
      <vt:variant>
        <vt:i4>6422545</vt:i4>
      </vt:variant>
      <vt:variant>
        <vt:i4>69</vt:i4>
      </vt:variant>
      <vt:variant>
        <vt:i4>0</vt:i4>
      </vt:variant>
      <vt:variant>
        <vt:i4>5</vt:i4>
      </vt:variant>
      <vt:variant>
        <vt:lpwstr>mailto:plemhoz@lens.spb.ru</vt:lpwstr>
      </vt:variant>
      <vt:variant>
        <vt:lpwstr/>
      </vt:variant>
      <vt:variant>
        <vt:i4>3014687</vt:i4>
      </vt:variant>
      <vt:variant>
        <vt:i4>66</vt:i4>
      </vt:variant>
      <vt:variant>
        <vt:i4>0</vt:i4>
      </vt:variant>
      <vt:variant>
        <vt:i4>5</vt:i4>
      </vt:variant>
      <vt:variant>
        <vt:lpwstr>mailto:zaomelnikovo@yandex.ru</vt:lpwstr>
      </vt:variant>
      <vt:variant>
        <vt:lpwstr/>
      </vt:variant>
      <vt:variant>
        <vt:i4>3866688</vt:i4>
      </vt:variant>
      <vt:variant>
        <vt:i4>63</vt:i4>
      </vt:variant>
      <vt:variant>
        <vt:i4>0</vt:i4>
      </vt:variant>
      <vt:variant>
        <vt:i4>5</vt:i4>
      </vt:variant>
      <vt:variant>
        <vt:lpwstr>mailto:zao-krasnoozernoe@yandex.ru</vt:lpwstr>
      </vt:variant>
      <vt:variant>
        <vt:lpwstr/>
      </vt:variant>
      <vt:variant>
        <vt:i4>5767277</vt:i4>
      </vt:variant>
      <vt:variant>
        <vt:i4>60</vt:i4>
      </vt:variant>
      <vt:variant>
        <vt:i4>0</vt:i4>
      </vt:variant>
      <vt:variant>
        <vt:i4>5</vt:i4>
      </vt:variant>
      <vt:variant>
        <vt:lpwstr>mailto:raszvet@bk.ru</vt:lpwstr>
      </vt:variant>
      <vt:variant>
        <vt:lpwstr/>
      </vt:variant>
      <vt:variant>
        <vt:i4>1966097</vt:i4>
      </vt:variant>
      <vt:variant>
        <vt:i4>57</vt:i4>
      </vt:variant>
      <vt:variant>
        <vt:i4>0</vt:i4>
      </vt:variant>
      <vt:variant>
        <vt:i4>5</vt:i4>
      </vt:variant>
      <vt:variant>
        <vt:lpwstr>mailto:pz_razdolye@mail.ru</vt:lpwstr>
      </vt:variant>
      <vt:variant>
        <vt:lpwstr/>
      </vt:variant>
      <vt:variant>
        <vt:i4>6029439</vt:i4>
      </vt:variant>
      <vt:variant>
        <vt:i4>54</vt:i4>
      </vt:variant>
      <vt:variant>
        <vt:i4>0</vt:i4>
      </vt:variant>
      <vt:variant>
        <vt:i4>5</vt:i4>
      </vt:variant>
      <vt:variant>
        <vt:lpwstr>mailto:pzkrarm@yandex.ru</vt:lpwstr>
      </vt:variant>
      <vt:variant>
        <vt:lpwstr/>
      </vt:variant>
      <vt:variant>
        <vt:i4>4849765</vt:i4>
      </vt:variant>
      <vt:variant>
        <vt:i4>51</vt:i4>
      </vt:variant>
      <vt:variant>
        <vt:i4>0</vt:i4>
      </vt:variant>
      <vt:variant>
        <vt:i4>5</vt:i4>
      </vt:variant>
      <vt:variant>
        <vt:lpwstr>mailto:grajdansky@yandex.ru</vt:lpwstr>
      </vt:variant>
      <vt:variant>
        <vt:lpwstr/>
      </vt:variant>
      <vt:variant>
        <vt:i4>4456571</vt:i4>
      </vt:variant>
      <vt:variant>
        <vt:i4>48</vt:i4>
      </vt:variant>
      <vt:variant>
        <vt:i4>0</vt:i4>
      </vt:variant>
      <vt:variant>
        <vt:i4>5</vt:i4>
      </vt:variant>
      <vt:variant>
        <vt:lpwstr>mailto:oiaiarvi@mail.ru</vt:lpwstr>
      </vt:variant>
      <vt:variant>
        <vt:lpwstr/>
      </vt:variant>
      <vt:variant>
        <vt:i4>4325465</vt:i4>
      </vt:variant>
      <vt:variant>
        <vt:i4>45</vt:i4>
      </vt:variant>
      <vt:variant>
        <vt:i4>0</vt:i4>
      </vt:variant>
      <vt:variant>
        <vt:i4>5</vt:i4>
      </vt:variant>
      <vt:variant>
        <vt:lpwstr>http://orica.com/</vt:lpwstr>
      </vt:variant>
      <vt:variant>
        <vt:lpwstr/>
      </vt:variant>
      <vt:variant>
        <vt:i4>7536671</vt:i4>
      </vt:variant>
      <vt:variant>
        <vt:i4>42</vt:i4>
      </vt:variant>
      <vt:variant>
        <vt:i4>0</vt:i4>
      </vt:variant>
      <vt:variant>
        <vt:i4>5</vt:i4>
      </vt:variant>
      <vt:variant>
        <vt:lpwstr>mailto:aleksandr.pirogov@orica.com</vt:lpwstr>
      </vt:variant>
      <vt:variant>
        <vt:lpwstr/>
      </vt:variant>
      <vt:variant>
        <vt:i4>4390951</vt:i4>
      </vt:variant>
      <vt:variant>
        <vt:i4>39</vt:i4>
      </vt:variant>
      <vt:variant>
        <vt:i4>0</vt:i4>
      </vt:variant>
      <vt:variant>
        <vt:i4>5</vt:i4>
      </vt:variant>
      <vt:variant>
        <vt:lpwstr>mailto:info@doz-sosnovo.ru</vt:lpwstr>
      </vt:variant>
      <vt:variant>
        <vt:lpwstr/>
      </vt:variant>
      <vt:variant>
        <vt:i4>6488167</vt:i4>
      </vt:variant>
      <vt:variant>
        <vt:i4>36</vt:i4>
      </vt:variant>
      <vt:variant>
        <vt:i4>0</vt:i4>
      </vt:variant>
      <vt:variant>
        <vt:i4>5</vt:i4>
      </vt:variant>
      <vt:variant>
        <vt:lpwstr>http://ipkvesti.ru/</vt:lpwstr>
      </vt:variant>
      <vt:variant>
        <vt:lpwstr/>
      </vt:variant>
      <vt:variant>
        <vt:i4>5111858</vt:i4>
      </vt:variant>
      <vt:variant>
        <vt:i4>33</vt:i4>
      </vt:variant>
      <vt:variant>
        <vt:i4>0</vt:i4>
      </vt:variant>
      <vt:variant>
        <vt:i4>5</vt:i4>
      </vt:variant>
      <vt:variant>
        <vt:lpwstr>mailto:ipkvesti@mail.wplus.net</vt:lpwstr>
      </vt:variant>
      <vt:variant>
        <vt:lpwstr/>
      </vt:variant>
      <vt:variant>
        <vt:i4>3735631</vt:i4>
      </vt:variant>
      <vt:variant>
        <vt:i4>30</vt:i4>
      </vt:variant>
      <vt:variant>
        <vt:i4>0</vt:i4>
      </vt:variant>
      <vt:variant>
        <vt:i4>5</vt:i4>
      </vt:variant>
      <vt:variant>
        <vt:lpwstr>mailto:les-master@mail.ru</vt:lpwstr>
      </vt:variant>
      <vt:variant>
        <vt:lpwstr/>
      </vt:variant>
      <vt:variant>
        <vt:i4>4653097</vt:i4>
      </vt:variant>
      <vt:variant>
        <vt:i4>27</vt:i4>
      </vt:variant>
      <vt:variant>
        <vt:i4>0</vt:i4>
      </vt:variant>
      <vt:variant>
        <vt:i4>5</vt:i4>
      </vt:variant>
      <vt:variant>
        <vt:lpwstr>mailto:secretar@kz-stone.ru</vt:lpwstr>
      </vt:variant>
      <vt:variant>
        <vt:lpwstr/>
      </vt:variant>
      <vt:variant>
        <vt:i4>4063282</vt:i4>
      </vt:variant>
      <vt:variant>
        <vt:i4>24</vt:i4>
      </vt:variant>
      <vt:variant>
        <vt:i4>0</vt:i4>
      </vt:variant>
      <vt:variant>
        <vt:i4>5</vt:i4>
      </vt:variant>
      <vt:variant>
        <vt:lpwstr>http://aelita-toys.ru/</vt:lpwstr>
      </vt:variant>
      <vt:variant>
        <vt:lpwstr/>
      </vt:variant>
      <vt:variant>
        <vt:i4>1441905</vt:i4>
      </vt:variant>
      <vt:variant>
        <vt:i4>21</vt:i4>
      </vt:variant>
      <vt:variant>
        <vt:i4>0</vt:i4>
      </vt:variant>
      <vt:variant>
        <vt:i4>5</vt:i4>
      </vt:variant>
      <vt:variant>
        <vt:lpwstr>mailto:info@aelita-toys.ru</vt:lpwstr>
      </vt:variant>
      <vt:variant>
        <vt:lpwstr/>
      </vt:variant>
      <vt:variant>
        <vt:i4>262174</vt:i4>
      </vt:variant>
      <vt:variant>
        <vt:i4>18</vt:i4>
      </vt:variant>
      <vt:variant>
        <vt:i4>0</vt:i4>
      </vt:variant>
      <vt:variant>
        <vt:i4>5</vt:i4>
      </vt:variant>
      <vt:variant>
        <vt:lpwstr>http://plkdom.ru/</vt:lpwstr>
      </vt:variant>
      <vt:variant>
        <vt:lpwstr/>
      </vt:variant>
      <vt:variant>
        <vt:i4>6029372</vt:i4>
      </vt:variant>
      <vt:variant>
        <vt:i4>15</vt:i4>
      </vt:variant>
      <vt:variant>
        <vt:i4>0</vt:i4>
      </vt:variant>
      <vt:variant>
        <vt:i4>5</vt:i4>
      </vt:variant>
      <vt:variant>
        <vt:lpwstr>mailto:plk.priozersk@mail.ru</vt:lpwstr>
      </vt:variant>
      <vt:variant>
        <vt:lpwstr/>
      </vt:variant>
      <vt:variant>
        <vt:i4>2818123</vt:i4>
      </vt:variant>
      <vt:variant>
        <vt:i4>12</vt:i4>
      </vt:variant>
      <vt:variant>
        <vt:i4>0</vt:i4>
      </vt:variant>
      <vt:variant>
        <vt:i4>5</vt:i4>
      </vt:variant>
      <vt:variant>
        <vt:lpwstr>mailto:hleb.05@mail.ru</vt:lpwstr>
      </vt:variant>
      <vt:variant>
        <vt:lpwstr/>
      </vt:variant>
      <vt:variant>
        <vt:i4>6488139</vt:i4>
      </vt:variant>
      <vt:variant>
        <vt:i4>9</vt:i4>
      </vt:variant>
      <vt:variant>
        <vt:i4>0</vt:i4>
      </vt:variant>
      <vt:variant>
        <vt:i4>5</vt:i4>
      </vt:variant>
      <vt:variant>
        <vt:lpwstr>mailto:doz@novodom.com</vt:lpwstr>
      </vt:variant>
      <vt:variant>
        <vt:lpwstr/>
      </vt:variant>
      <vt:variant>
        <vt:i4>6488139</vt:i4>
      </vt:variant>
      <vt:variant>
        <vt:i4>6</vt:i4>
      </vt:variant>
      <vt:variant>
        <vt:i4>0</vt:i4>
      </vt:variant>
      <vt:variant>
        <vt:i4>5</vt:i4>
      </vt:variant>
      <vt:variant>
        <vt:lpwstr>mailto:doz@novodom.com</vt:lpwstr>
      </vt:variant>
      <vt:variant>
        <vt:lpwstr/>
      </vt:variant>
      <vt:variant>
        <vt:i4>131147</vt:i4>
      </vt:variant>
      <vt:variant>
        <vt:i4>3</vt:i4>
      </vt:variant>
      <vt:variant>
        <vt:i4>0</vt:i4>
      </vt:variant>
      <vt:variant>
        <vt:i4>5</vt:i4>
      </vt:variant>
      <vt:variant>
        <vt:lpwstr>http://lplit.ru/</vt:lpwstr>
      </vt:variant>
      <vt:variant>
        <vt:lpwstr/>
      </vt:variant>
      <vt:variant>
        <vt:i4>1310773</vt:i4>
      </vt:variant>
      <vt:variant>
        <vt:i4>0</vt:i4>
      </vt:variant>
      <vt:variant>
        <vt:i4>0</vt:i4>
      </vt:variant>
      <vt:variant>
        <vt:i4>5</vt:i4>
      </vt:variant>
      <vt:variant>
        <vt:lpwstr>mailto:pomdir@lplit.ru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адм. муниципального образования</dc:title>
  <dc:creator>К.И.В.</dc:creator>
  <cp:lastModifiedBy>USE</cp:lastModifiedBy>
  <cp:revision>5</cp:revision>
  <cp:lastPrinted>2022-10-04T11:50:00Z</cp:lastPrinted>
  <dcterms:created xsi:type="dcterms:W3CDTF">2025-03-20T14:21:00Z</dcterms:created>
  <dcterms:modified xsi:type="dcterms:W3CDTF">2025-04-02T14:31:00Z</dcterms:modified>
</cp:coreProperties>
</file>