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E1" w:rsidRDefault="0046618F" w:rsidP="000C6C50">
      <w:pPr>
        <w:ind w:firstLine="567"/>
        <w:jc w:val="both"/>
        <w:rPr>
          <w:b/>
        </w:rPr>
      </w:pPr>
      <w:r w:rsidRPr="000C6C50">
        <w:t>Администрация Приозерск</w:t>
      </w:r>
      <w:r w:rsidR="002B1369" w:rsidRPr="000C6C50">
        <w:t>ого</w:t>
      </w:r>
      <w:r w:rsidRPr="000C6C50">
        <w:t xml:space="preserve"> муниципальн</w:t>
      </w:r>
      <w:r w:rsidR="002B1369" w:rsidRPr="000C6C50">
        <w:t>ого</w:t>
      </w:r>
      <w:r w:rsidRPr="000C6C50">
        <w:t xml:space="preserve"> район</w:t>
      </w:r>
      <w:r w:rsidR="002B1369" w:rsidRPr="000C6C50">
        <w:t>а</w:t>
      </w:r>
      <w:r w:rsidRPr="000C6C50">
        <w:t xml:space="preserve"> Ленинградской области объявляет </w:t>
      </w:r>
      <w:r w:rsidR="006C13E1" w:rsidRPr="000C6C50">
        <w:t>об итогах</w:t>
      </w:r>
      <w:r w:rsidR="00330307" w:rsidRPr="000C6C50">
        <w:t xml:space="preserve"> аукциона от </w:t>
      </w:r>
      <w:r w:rsidR="004971AF">
        <w:t>26.02.2025</w:t>
      </w:r>
      <w:r w:rsidR="00330307" w:rsidRPr="000C6C50">
        <w:t xml:space="preserve"> года </w:t>
      </w:r>
      <w:r w:rsidR="002B1369" w:rsidRPr="000C6C50">
        <w:t>на право заключения договора аренды</w:t>
      </w:r>
      <w:r w:rsidRPr="000C6C50">
        <w:t xml:space="preserve"> земельн</w:t>
      </w:r>
      <w:r w:rsidR="00330307" w:rsidRPr="000C6C50">
        <w:t>ых</w:t>
      </w:r>
      <w:r w:rsidRPr="000C6C50">
        <w:t xml:space="preserve"> участк</w:t>
      </w:r>
      <w:r w:rsidR="00330307" w:rsidRPr="000C6C50">
        <w:t>ов</w:t>
      </w:r>
      <w:r w:rsidR="006C13E1" w:rsidRPr="000C6C50">
        <w:t xml:space="preserve">: </w:t>
      </w:r>
      <w:r w:rsidR="00330307" w:rsidRPr="000C6C50">
        <w:rPr>
          <w:b/>
        </w:rPr>
        <w:t xml:space="preserve"> </w:t>
      </w:r>
    </w:p>
    <w:p w:rsidR="00191D46" w:rsidRDefault="00191D46" w:rsidP="000C6C50">
      <w:pPr>
        <w:ind w:firstLine="567"/>
        <w:jc w:val="both"/>
        <w:rPr>
          <w:b/>
        </w:rPr>
      </w:pP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71AF">
        <w:rPr>
          <w:rFonts w:eastAsiaTheme="minorHAnsi"/>
          <w:sz w:val="22"/>
          <w:szCs w:val="22"/>
          <w:lang w:eastAsia="en-US"/>
        </w:rPr>
        <w:t>ЛОТ №1</w:t>
      </w:r>
      <w:r w:rsidRPr="004971AF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4971AF">
        <w:rPr>
          <w:rFonts w:eastAsiaTheme="minorHAnsi"/>
          <w:sz w:val="22"/>
          <w:szCs w:val="22"/>
          <w:lang w:eastAsia="en-US"/>
        </w:rPr>
        <w:t xml:space="preserve">– Земельный участок, расположенный по адресу: Российская Федерация, Ленинградская область,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Приозерский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муниципальный район,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Громовское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сельское поселение, п.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Черемухино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>, ул. Лесная, уч. 49</w:t>
      </w:r>
      <w:r w:rsidRPr="004971AF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; </w:t>
      </w:r>
      <w:r w:rsidRPr="004971AF">
        <w:rPr>
          <w:rFonts w:eastAsiaTheme="minorHAnsi"/>
          <w:sz w:val="22"/>
          <w:szCs w:val="22"/>
          <w:lang w:eastAsia="en-US"/>
        </w:rPr>
        <w:t xml:space="preserve">площадью 1900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.; кадастровый номер 47:03:0814001:420; </w:t>
      </w:r>
      <w:r w:rsidRPr="004971AF">
        <w:rPr>
          <w:rFonts w:eastAsiaTheme="minorHAnsi"/>
          <w:sz w:val="22"/>
          <w:szCs w:val="22"/>
          <w:shd w:val="clear" w:color="auto" w:fill="FFFFFF"/>
          <w:lang w:eastAsia="en-US"/>
        </w:rPr>
        <w:t>катего</w:t>
      </w:r>
      <w:r w:rsidRPr="004971AF">
        <w:rPr>
          <w:rFonts w:eastAsiaTheme="minorHAnsi"/>
          <w:sz w:val="22"/>
          <w:szCs w:val="22"/>
          <w:lang w:eastAsia="en-US"/>
        </w:rPr>
        <w:t xml:space="preserve">рия земель – земли населенных пунктов, разрешенное использование – для индивидуального жилищного строительства. 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Победитель: </w:t>
      </w:r>
      <w:proofErr w:type="spellStart"/>
      <w:r>
        <w:t>Шкута</w:t>
      </w:r>
      <w:proofErr w:type="spellEnd"/>
      <w:r>
        <w:t xml:space="preserve"> Дмитрий Викторович</w:t>
      </w:r>
    </w:p>
    <w:p w:rsidR="004971AF" w:rsidRPr="004971AF" w:rsidRDefault="004971AF" w:rsidP="004971AF">
      <w:pPr>
        <w:spacing w:line="276" w:lineRule="auto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71AF">
        <w:rPr>
          <w:rFonts w:eastAsiaTheme="minorHAnsi"/>
          <w:sz w:val="22"/>
          <w:szCs w:val="22"/>
          <w:lang w:eastAsia="en-US"/>
        </w:rPr>
        <w:t>ЛОТ №2</w:t>
      </w:r>
      <w:r w:rsidRPr="004971AF">
        <w:rPr>
          <w:rFonts w:eastAsiaTheme="minorHAnsi"/>
          <w:b/>
          <w:sz w:val="22"/>
          <w:szCs w:val="22"/>
          <w:lang w:eastAsia="en-US"/>
        </w:rPr>
        <w:t xml:space="preserve"> -</w:t>
      </w:r>
      <w:r w:rsidRPr="004971AF">
        <w:rPr>
          <w:rFonts w:eastAsiaTheme="minorHAnsi"/>
          <w:sz w:val="22"/>
          <w:szCs w:val="22"/>
          <w:lang w:eastAsia="en-US"/>
        </w:rPr>
        <w:t xml:space="preserve">Земельный участок, расположенный по адресу: Ленинградская область,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Приозерский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муниципальный район,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Плодовское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сельское поселение, п. Солнечное, ул. Лесная, уч. 11; площадью 2500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, кадастровый номер 47:03:0606001:750; категория земель – земли населенных пунктов, разрешенное использование –для индивидуального жилищного строительства. 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Победитель: </w:t>
      </w:r>
      <w:proofErr w:type="spellStart"/>
      <w:r>
        <w:t>Весман</w:t>
      </w:r>
      <w:proofErr w:type="spellEnd"/>
      <w:r>
        <w:t xml:space="preserve"> Елизавета Васильевна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71AF">
        <w:rPr>
          <w:rFonts w:eastAsiaTheme="minorHAnsi"/>
          <w:sz w:val="22"/>
          <w:szCs w:val="22"/>
          <w:lang w:eastAsia="en-US"/>
        </w:rPr>
        <w:t xml:space="preserve">ЛОТ №3 - Земельный участок, расположенный по адресу: Российская Федерация, Ленинградская область,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Приозерский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муниципальный район,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Ларионовское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сельское поселение, п. Моторное, ул. Полевая, уч. 37, площадью 2500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>, кадастровый номер: 47:03:0218001:1157; категория земель – земли населенных пунктов, разрешенное использование – для индивидуального жилищного строительства.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Победитель: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t>Веселкова Екатерина Валерьевна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71AF">
        <w:rPr>
          <w:rFonts w:eastAsiaTheme="minorHAnsi"/>
          <w:sz w:val="22"/>
          <w:szCs w:val="22"/>
          <w:lang w:eastAsia="en-US"/>
        </w:rPr>
        <w:t xml:space="preserve">ЛОТ №4 - Земельный участок, расположенный по адресу: Российская Федерация, Ленинградская область,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Приозерский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муниципальный район,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Ларионовское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сельское поселение, п. Моторное, ул. Полевая, уч. 31, площадью 2500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>, кадастровый номер: 47:03:0218001:1156; категория земель – земли населенных пунктов, разрешенное использование – для индивидуального жилищного строительства.</w:t>
      </w:r>
    </w:p>
    <w:p w:rsidR="004971AF" w:rsidRDefault="004971AF" w:rsidP="004971AF">
      <w:pPr>
        <w:ind w:firstLine="567"/>
        <w:jc w:val="both"/>
      </w:pPr>
      <w:r>
        <w:rPr>
          <w:rFonts w:eastAsiaTheme="minorHAnsi"/>
          <w:b/>
          <w:sz w:val="22"/>
          <w:szCs w:val="22"/>
          <w:lang w:eastAsia="en-US"/>
        </w:rPr>
        <w:t>Победитель: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t>Гурова Марина Олеговна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71AF">
        <w:rPr>
          <w:rFonts w:eastAsiaTheme="minorHAnsi"/>
          <w:sz w:val="22"/>
          <w:szCs w:val="22"/>
          <w:lang w:eastAsia="en-US"/>
        </w:rPr>
        <w:t xml:space="preserve">ЛОТ №5 - Земельный участок, расположенный по адресу: Российская Федерация, Ленинградская область,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Приозерский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муниципальный район,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Красноозерное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сельское поселение, д. Васильево, ул. Лыжная, уч. 61а, площадью 700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>, кадастровый номер 47:03:0909003:434, категория земель – земли населенных пунктов, разрешенное использование –для размещения индивидуальных жилых домов с приусадебными земельными участками без права содержания мелкого скота и птицы.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Победитель:</w:t>
      </w:r>
      <w:r w:rsidRPr="004971AF">
        <w:t xml:space="preserve"> </w:t>
      </w:r>
      <w:r>
        <w:t>Колосова Светлана Валентиновна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71AF">
        <w:rPr>
          <w:rFonts w:eastAsiaTheme="minorHAnsi"/>
          <w:sz w:val="22"/>
          <w:szCs w:val="22"/>
          <w:lang w:eastAsia="en-US"/>
        </w:rPr>
        <w:t xml:space="preserve">ЛОТ №6 - Земельный участок, расположенный по адресу: Российская Федерация, Ленинградская область,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Приозерский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муниципальный район,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Красноозерное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сельское поселение, д. Васильево, площадью 2500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>, кадастровый номер 47:03:0909003:380, категория земель – земли населенных пунктов, разрешенное использование – для размещения индивидуальных жилых домов с приусадебными земельными участками без права содержания мелкого скота и птицы.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Победитель: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>
        <w:t>Никончук</w:t>
      </w:r>
      <w:proofErr w:type="spellEnd"/>
      <w:r>
        <w:t xml:space="preserve"> Дарья Владимировна (по доверенности </w:t>
      </w:r>
      <w:proofErr w:type="spellStart"/>
      <w:r>
        <w:t>Пятнаова</w:t>
      </w:r>
      <w:proofErr w:type="spellEnd"/>
      <w:r>
        <w:t xml:space="preserve"> Е.В.)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71AF">
        <w:rPr>
          <w:rFonts w:eastAsiaTheme="minorHAnsi"/>
          <w:sz w:val="22"/>
          <w:szCs w:val="22"/>
          <w:lang w:eastAsia="en-US"/>
        </w:rPr>
        <w:t xml:space="preserve">ЛОТ №7 - Земельный участок, расположенный по адресу: Российская Федерация, Ленинградская область,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Приозерский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муниципальный район,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Плодовское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сельское поселение, п.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Соловьевка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, ул. Межозерная, уч. </w:t>
      </w:r>
      <w:proofErr w:type="gramStart"/>
      <w:r w:rsidRPr="004971AF">
        <w:rPr>
          <w:rFonts w:eastAsiaTheme="minorHAnsi"/>
          <w:sz w:val="22"/>
          <w:szCs w:val="22"/>
          <w:lang w:eastAsia="en-US"/>
        </w:rPr>
        <w:t>35</w:t>
      </w:r>
      <w:proofErr w:type="gramEnd"/>
      <w:r w:rsidRPr="004971AF">
        <w:rPr>
          <w:rFonts w:eastAsiaTheme="minorHAnsi"/>
          <w:sz w:val="22"/>
          <w:szCs w:val="22"/>
          <w:lang w:eastAsia="en-US"/>
        </w:rPr>
        <w:t xml:space="preserve"> а, площадью 2500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>, кадастровый номер: 47:03:0614002:538; категория земель – земли населенных пунктов, разрешенное использование – для индивидуального жилищного строительства.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:rsidR="004971AF" w:rsidRP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Победитель: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>
        <w:t>Каледина</w:t>
      </w:r>
      <w:proofErr w:type="spellEnd"/>
      <w:r>
        <w:t xml:space="preserve"> Елена Александровна (по доверенности </w:t>
      </w:r>
      <w:proofErr w:type="spellStart"/>
      <w:r>
        <w:t>Пятанова</w:t>
      </w:r>
      <w:proofErr w:type="spellEnd"/>
      <w:r>
        <w:t xml:space="preserve"> Е.В.)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71AF">
        <w:rPr>
          <w:rFonts w:eastAsiaTheme="minorHAnsi"/>
          <w:sz w:val="22"/>
          <w:szCs w:val="22"/>
          <w:lang w:eastAsia="en-US"/>
        </w:rPr>
        <w:t xml:space="preserve">ЛОТ №8 - Земельный участок, расположенный по адресу: Российская Федерация, Ленинградская область,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Приозерский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муниципальный район,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Плодовское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сельское поселение, п.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Соловьевка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, ул. Межозерная, уч. 35, площадью 2500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>, кадастровый номер: 47:03:0614002:539; категория земель – земли населенных пунктов, разрешенное использование – для индивидуального жилищного строительства.</w:t>
      </w:r>
    </w:p>
    <w:p w:rsidR="004971AF" w:rsidRDefault="004971AF" w:rsidP="004971AF">
      <w:pPr>
        <w:ind w:firstLine="567"/>
        <w:jc w:val="both"/>
      </w:pPr>
      <w:r>
        <w:rPr>
          <w:rFonts w:eastAsiaTheme="minorHAnsi"/>
          <w:b/>
          <w:sz w:val="22"/>
          <w:szCs w:val="22"/>
          <w:lang w:eastAsia="en-US"/>
        </w:rPr>
        <w:t>Победитель: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>
        <w:t>Каледина</w:t>
      </w:r>
      <w:proofErr w:type="spellEnd"/>
      <w:r>
        <w:t xml:space="preserve"> Елена Александровна (по доверенности </w:t>
      </w:r>
      <w:proofErr w:type="spellStart"/>
      <w:r>
        <w:t>Пя</w:t>
      </w:r>
      <w:r>
        <w:t>танова</w:t>
      </w:r>
      <w:proofErr w:type="spellEnd"/>
      <w:r>
        <w:t xml:space="preserve"> Е.В.)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71AF">
        <w:rPr>
          <w:rFonts w:eastAsiaTheme="minorHAnsi"/>
          <w:sz w:val="22"/>
          <w:szCs w:val="22"/>
          <w:lang w:eastAsia="en-US"/>
        </w:rPr>
        <w:t xml:space="preserve">ЛОТ №9 - Земельный участок, расположенный по адресу: Российская Федерация, Ленинградская область,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Приозерский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муниципальный район,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Плодовское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сельское поселение, п.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Соловьевка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, ул. Межозерная, уч. 36, площадью 2500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>, кадастровый номер: 47:03:0614002:540; категория земель – земли населенных пунктов, разрешенное использование – для индивидуального жилищного строительства.</w:t>
      </w:r>
    </w:p>
    <w:p w:rsidR="004971AF" w:rsidRDefault="004971AF" w:rsidP="004971AF">
      <w:pPr>
        <w:ind w:firstLine="567"/>
        <w:jc w:val="both"/>
      </w:pPr>
      <w:r>
        <w:rPr>
          <w:rFonts w:eastAsiaTheme="minorHAnsi"/>
          <w:b/>
          <w:sz w:val="22"/>
          <w:szCs w:val="22"/>
          <w:lang w:eastAsia="en-US"/>
        </w:rPr>
        <w:t>Победитель: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>
        <w:t>Чахнакия</w:t>
      </w:r>
      <w:proofErr w:type="spellEnd"/>
      <w:r>
        <w:t xml:space="preserve"> Петр Григорьевич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71AF">
        <w:rPr>
          <w:rFonts w:eastAsiaTheme="minorHAnsi"/>
          <w:sz w:val="22"/>
          <w:szCs w:val="22"/>
          <w:lang w:eastAsia="en-US"/>
        </w:rPr>
        <w:t xml:space="preserve">ЛОТ №10 - Земельный участок, расположенный по адресу: Российская Федерация, Ленинградская область,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Приозерский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муниципальный район, Петровское сельское поселение, п. Петровское, ул. Зоотехническая, уч. 24Б, площадью 861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>, кадастровый номер: 47:03:0709002:756; категория земель – земли населенных пунктов, разрешенное использование – для индивидуального жилищного строительства.</w:t>
      </w:r>
    </w:p>
    <w:p w:rsidR="004971AF" w:rsidRDefault="004971AF" w:rsidP="004971AF">
      <w:pPr>
        <w:ind w:firstLine="567"/>
        <w:jc w:val="both"/>
      </w:pPr>
      <w:r>
        <w:rPr>
          <w:rFonts w:eastAsiaTheme="minorHAnsi"/>
          <w:b/>
          <w:sz w:val="22"/>
          <w:szCs w:val="22"/>
          <w:lang w:eastAsia="en-US"/>
        </w:rPr>
        <w:t>Победитель: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t>Дмитриева Анастасия Олеговна</w:t>
      </w:r>
    </w:p>
    <w:p w:rsidR="004971AF" w:rsidRP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</w:p>
    <w:p w:rsidR="004971AF" w:rsidRPr="004971AF" w:rsidRDefault="004971AF" w:rsidP="004971AF">
      <w:pPr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4971AF">
        <w:rPr>
          <w:rFonts w:eastAsiaTheme="minorHAnsi"/>
          <w:sz w:val="22"/>
          <w:szCs w:val="22"/>
          <w:lang w:eastAsia="en-US"/>
        </w:rPr>
        <w:t xml:space="preserve">ЛОТ №11 - Земельный участок, расположенный по адресу: Российская Федерация, Ленинградская область,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Приозерский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 муниципальный район, Запорожское сельское поселение, д.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Удальцово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 xml:space="preserve">, ул. 4-й квартал, уч. 2а, площадью 1800 </w:t>
      </w:r>
      <w:proofErr w:type="spellStart"/>
      <w:r w:rsidRPr="004971AF">
        <w:rPr>
          <w:rFonts w:eastAsiaTheme="minorHAnsi"/>
          <w:sz w:val="22"/>
          <w:szCs w:val="22"/>
          <w:lang w:eastAsia="en-US"/>
        </w:rPr>
        <w:t>кв.м</w:t>
      </w:r>
      <w:proofErr w:type="spellEnd"/>
      <w:r w:rsidRPr="004971AF">
        <w:rPr>
          <w:rFonts w:eastAsiaTheme="minorHAnsi"/>
          <w:sz w:val="22"/>
          <w:szCs w:val="22"/>
          <w:lang w:eastAsia="en-US"/>
        </w:rPr>
        <w:t>, кадастровый номер: 47:03:1304002:1412; категория земель – земли населенных пунктов, разрешенное использование – для индивидуального жилищного строительства.</w:t>
      </w:r>
    </w:p>
    <w:p w:rsidR="004971AF" w:rsidRDefault="004971AF" w:rsidP="004971AF">
      <w:pPr>
        <w:ind w:firstLine="567"/>
        <w:jc w:val="both"/>
      </w:pPr>
      <w:r>
        <w:rPr>
          <w:rFonts w:eastAsiaTheme="minorHAnsi"/>
          <w:b/>
          <w:sz w:val="22"/>
          <w:szCs w:val="22"/>
          <w:lang w:eastAsia="en-US"/>
        </w:rPr>
        <w:t>Победитель: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>
        <w:t>Чусавитин</w:t>
      </w:r>
      <w:proofErr w:type="spellEnd"/>
      <w:r>
        <w:t xml:space="preserve"> Андрей Вл</w:t>
      </w:r>
      <w:r>
        <w:t xml:space="preserve">адимирович (по доверенности </w:t>
      </w:r>
      <w:proofErr w:type="spellStart"/>
      <w:r>
        <w:t>Пятан</w:t>
      </w:r>
      <w:r>
        <w:t>ова</w:t>
      </w:r>
      <w:proofErr w:type="spellEnd"/>
      <w:r>
        <w:t xml:space="preserve"> Е.В.)</w:t>
      </w:r>
    </w:p>
    <w:p w:rsid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</w:p>
    <w:p w:rsidR="004971AF" w:rsidRDefault="004971AF" w:rsidP="004971AF">
      <w:pPr>
        <w:ind w:firstLine="567"/>
        <w:jc w:val="both"/>
        <w:rPr>
          <w:b/>
        </w:rPr>
      </w:pPr>
      <w:r w:rsidRPr="005D5245">
        <w:t>На</w:t>
      </w:r>
      <w:r>
        <w:t xml:space="preserve"> ло</w:t>
      </w:r>
      <w:r>
        <w:t>ты</w:t>
      </w:r>
      <w:r>
        <w:t xml:space="preserve"> № </w:t>
      </w:r>
      <w:r>
        <w:t xml:space="preserve">12, </w:t>
      </w:r>
      <w:r>
        <w:t>№</w:t>
      </w:r>
      <w:r>
        <w:t xml:space="preserve">13, </w:t>
      </w:r>
      <w:r>
        <w:t>№</w:t>
      </w:r>
      <w:r>
        <w:t xml:space="preserve">14, </w:t>
      </w:r>
      <w:r>
        <w:t>№</w:t>
      </w:r>
      <w:r>
        <w:t xml:space="preserve">15, </w:t>
      </w:r>
      <w:r>
        <w:t>№</w:t>
      </w:r>
      <w:r>
        <w:t xml:space="preserve">16, </w:t>
      </w:r>
      <w:r>
        <w:t>№</w:t>
      </w:r>
      <w:bookmarkStart w:id="0" w:name="_GoBack"/>
      <w:bookmarkEnd w:id="0"/>
      <w:r>
        <w:t>17</w:t>
      </w:r>
      <w:r w:rsidRPr="005D5245">
        <w:t xml:space="preserve"> на участие в аукционе в электронной форме не было подано ни одной заявки. </w:t>
      </w:r>
      <w:r>
        <w:t>Аукцион по данному</w:t>
      </w:r>
      <w:r w:rsidRPr="00191D46">
        <w:t xml:space="preserve"> лот</w:t>
      </w:r>
      <w:r>
        <w:t>у</w:t>
      </w:r>
      <w:r w:rsidRPr="00191D46">
        <w:t xml:space="preserve"> в электронной форме признается несостоявшимся</w:t>
      </w:r>
      <w:r w:rsidRPr="00191D46">
        <w:rPr>
          <w:sz w:val="22"/>
          <w:szCs w:val="22"/>
        </w:rPr>
        <w:t>.</w:t>
      </w:r>
    </w:p>
    <w:p w:rsid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</w:p>
    <w:p w:rsidR="004971AF" w:rsidRPr="004971AF" w:rsidRDefault="004971AF" w:rsidP="004971AF">
      <w:pPr>
        <w:ind w:firstLine="567"/>
        <w:jc w:val="both"/>
        <w:rPr>
          <w:rFonts w:eastAsiaTheme="minorHAnsi"/>
          <w:b/>
          <w:sz w:val="22"/>
          <w:szCs w:val="22"/>
          <w:lang w:eastAsia="en-US"/>
        </w:rPr>
      </w:pPr>
    </w:p>
    <w:p w:rsidR="004971AF" w:rsidRPr="004971AF" w:rsidRDefault="004971AF" w:rsidP="004971AF">
      <w:pPr>
        <w:spacing w:after="16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5D5245" w:rsidRDefault="005D5245" w:rsidP="000C6C50">
      <w:pPr>
        <w:ind w:firstLine="567"/>
        <w:jc w:val="both"/>
        <w:rPr>
          <w:b/>
        </w:rPr>
      </w:pPr>
    </w:p>
    <w:p w:rsidR="005D5245" w:rsidRDefault="005D5245" w:rsidP="000C6C50">
      <w:pPr>
        <w:ind w:firstLine="567"/>
        <w:jc w:val="both"/>
        <w:rPr>
          <w:b/>
        </w:rPr>
      </w:pPr>
    </w:p>
    <w:sectPr w:rsidR="005D5245" w:rsidSect="004971A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A59"/>
    <w:rsid w:val="000139B0"/>
    <w:rsid w:val="00093154"/>
    <w:rsid w:val="000A6F3A"/>
    <w:rsid w:val="000C6C50"/>
    <w:rsid w:val="000E5699"/>
    <w:rsid w:val="00102128"/>
    <w:rsid w:val="00117DA2"/>
    <w:rsid w:val="001814F3"/>
    <w:rsid w:val="0018779C"/>
    <w:rsid w:val="00191D46"/>
    <w:rsid w:val="00197E02"/>
    <w:rsid w:val="001A6FDC"/>
    <w:rsid w:val="001A7514"/>
    <w:rsid w:val="001D1176"/>
    <w:rsid w:val="0023352B"/>
    <w:rsid w:val="00282904"/>
    <w:rsid w:val="0029195A"/>
    <w:rsid w:val="002B1369"/>
    <w:rsid w:val="002B5647"/>
    <w:rsid w:val="00330307"/>
    <w:rsid w:val="00330CD1"/>
    <w:rsid w:val="00337A53"/>
    <w:rsid w:val="003430C8"/>
    <w:rsid w:val="00366920"/>
    <w:rsid w:val="003B3474"/>
    <w:rsid w:val="003B6E27"/>
    <w:rsid w:val="003C071D"/>
    <w:rsid w:val="003E18DC"/>
    <w:rsid w:val="0046618F"/>
    <w:rsid w:val="00470CAE"/>
    <w:rsid w:val="004971AF"/>
    <w:rsid w:val="004B435F"/>
    <w:rsid w:val="004D24E7"/>
    <w:rsid w:val="005272E8"/>
    <w:rsid w:val="00534D85"/>
    <w:rsid w:val="00575557"/>
    <w:rsid w:val="005C3D51"/>
    <w:rsid w:val="005D458A"/>
    <w:rsid w:val="005D5245"/>
    <w:rsid w:val="006633F3"/>
    <w:rsid w:val="006C13E1"/>
    <w:rsid w:val="006F0DE8"/>
    <w:rsid w:val="006F7C24"/>
    <w:rsid w:val="007101FC"/>
    <w:rsid w:val="00746C6E"/>
    <w:rsid w:val="00786C22"/>
    <w:rsid w:val="007B7B92"/>
    <w:rsid w:val="007F56EB"/>
    <w:rsid w:val="00880839"/>
    <w:rsid w:val="008B198A"/>
    <w:rsid w:val="008C3C58"/>
    <w:rsid w:val="00924E6E"/>
    <w:rsid w:val="00977A59"/>
    <w:rsid w:val="00980215"/>
    <w:rsid w:val="00995E11"/>
    <w:rsid w:val="009A45CB"/>
    <w:rsid w:val="009C0693"/>
    <w:rsid w:val="00A04C28"/>
    <w:rsid w:val="00A23B86"/>
    <w:rsid w:val="00A33E08"/>
    <w:rsid w:val="00A534BE"/>
    <w:rsid w:val="00B052BA"/>
    <w:rsid w:val="00B44C1E"/>
    <w:rsid w:val="00B57A92"/>
    <w:rsid w:val="00B929F7"/>
    <w:rsid w:val="00BC2537"/>
    <w:rsid w:val="00BC6EC9"/>
    <w:rsid w:val="00BC7BEA"/>
    <w:rsid w:val="00BF2F48"/>
    <w:rsid w:val="00C3594C"/>
    <w:rsid w:val="00C42766"/>
    <w:rsid w:val="00CD211B"/>
    <w:rsid w:val="00CF0E66"/>
    <w:rsid w:val="00D83FBF"/>
    <w:rsid w:val="00DC3B21"/>
    <w:rsid w:val="00DC6C67"/>
    <w:rsid w:val="00E30622"/>
    <w:rsid w:val="00E668A0"/>
    <w:rsid w:val="00ED2EA9"/>
    <w:rsid w:val="00EF49A9"/>
    <w:rsid w:val="00F07D52"/>
    <w:rsid w:val="00F91DDC"/>
    <w:rsid w:val="00FB3418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C8B63-24A5-4554-AD47-716735E3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11B"/>
    <w:pPr>
      <w:autoSpaceDN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1"/>
    <w:rsid w:val="00F07D52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F07D52"/>
    <w:pPr>
      <w:widowControl w:val="0"/>
      <w:shd w:val="clear" w:color="auto" w:fill="FFFFFF"/>
      <w:spacing w:before="300" w:after="180" w:line="25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7E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7E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6F7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888F-A3BD-4F9F-9435-045801A1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Колобылина</dc:creator>
  <cp:lastModifiedBy>Варвара</cp:lastModifiedBy>
  <cp:revision>12</cp:revision>
  <cp:lastPrinted>2021-04-27T09:59:00Z</cp:lastPrinted>
  <dcterms:created xsi:type="dcterms:W3CDTF">2022-05-04T06:34:00Z</dcterms:created>
  <dcterms:modified xsi:type="dcterms:W3CDTF">2025-02-26T14:39:00Z</dcterms:modified>
</cp:coreProperties>
</file>