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E1" w:rsidRPr="009B6EBA" w:rsidRDefault="0046618F" w:rsidP="000C6C50">
      <w:pPr>
        <w:ind w:firstLine="567"/>
        <w:jc w:val="both"/>
        <w:rPr>
          <w:b/>
          <w:sz w:val="22"/>
          <w:szCs w:val="22"/>
        </w:rPr>
      </w:pPr>
      <w:r w:rsidRPr="009B6EBA">
        <w:rPr>
          <w:sz w:val="22"/>
          <w:szCs w:val="22"/>
        </w:rPr>
        <w:t>Администрация Приозерск</w:t>
      </w:r>
      <w:r w:rsidR="002B1369" w:rsidRPr="009B6EBA">
        <w:rPr>
          <w:sz w:val="22"/>
          <w:szCs w:val="22"/>
        </w:rPr>
        <w:t>ого</w:t>
      </w:r>
      <w:r w:rsidRPr="009B6EBA">
        <w:rPr>
          <w:sz w:val="22"/>
          <w:szCs w:val="22"/>
        </w:rPr>
        <w:t xml:space="preserve"> муниципальн</w:t>
      </w:r>
      <w:r w:rsidR="002B1369" w:rsidRPr="009B6EBA">
        <w:rPr>
          <w:sz w:val="22"/>
          <w:szCs w:val="22"/>
        </w:rPr>
        <w:t>ого</w:t>
      </w:r>
      <w:r w:rsidRPr="009B6EBA">
        <w:rPr>
          <w:sz w:val="22"/>
          <w:szCs w:val="22"/>
        </w:rPr>
        <w:t xml:space="preserve"> район</w:t>
      </w:r>
      <w:r w:rsidR="002B1369" w:rsidRPr="009B6EBA">
        <w:rPr>
          <w:sz w:val="22"/>
          <w:szCs w:val="22"/>
        </w:rPr>
        <w:t>а</w:t>
      </w:r>
      <w:r w:rsidRPr="009B6EBA">
        <w:rPr>
          <w:sz w:val="22"/>
          <w:szCs w:val="22"/>
        </w:rPr>
        <w:t xml:space="preserve"> Ленинградской области объявляет </w:t>
      </w:r>
      <w:r w:rsidR="006C13E1" w:rsidRPr="009B6EBA">
        <w:rPr>
          <w:sz w:val="22"/>
          <w:szCs w:val="22"/>
        </w:rPr>
        <w:t>об итогах</w:t>
      </w:r>
      <w:r w:rsidR="00330307" w:rsidRPr="009B6EBA">
        <w:rPr>
          <w:sz w:val="22"/>
          <w:szCs w:val="22"/>
        </w:rPr>
        <w:t xml:space="preserve"> аукциона от</w:t>
      </w:r>
      <w:r w:rsidR="00211667" w:rsidRPr="009B6EBA">
        <w:rPr>
          <w:sz w:val="22"/>
          <w:szCs w:val="22"/>
        </w:rPr>
        <w:t xml:space="preserve"> </w:t>
      </w:r>
      <w:r w:rsidR="009B6EBA" w:rsidRPr="009B6EBA">
        <w:rPr>
          <w:sz w:val="22"/>
          <w:szCs w:val="22"/>
        </w:rPr>
        <w:t>2</w:t>
      </w:r>
      <w:r w:rsidR="00316202">
        <w:rPr>
          <w:sz w:val="22"/>
          <w:szCs w:val="22"/>
        </w:rPr>
        <w:t>9</w:t>
      </w:r>
      <w:r w:rsidR="009B6EBA" w:rsidRPr="009B6EBA">
        <w:rPr>
          <w:sz w:val="22"/>
          <w:szCs w:val="22"/>
        </w:rPr>
        <w:t>.0</w:t>
      </w:r>
      <w:r w:rsidR="00316202">
        <w:rPr>
          <w:sz w:val="22"/>
          <w:szCs w:val="22"/>
        </w:rPr>
        <w:t>6</w:t>
      </w:r>
      <w:r w:rsidR="009B6EBA" w:rsidRPr="009B6EBA">
        <w:rPr>
          <w:sz w:val="22"/>
          <w:szCs w:val="22"/>
        </w:rPr>
        <w:t>.2026</w:t>
      </w:r>
      <w:r w:rsidR="00330307" w:rsidRPr="009B6EBA">
        <w:rPr>
          <w:sz w:val="22"/>
          <w:szCs w:val="22"/>
        </w:rPr>
        <w:t xml:space="preserve"> года </w:t>
      </w:r>
      <w:r w:rsidR="002B1369" w:rsidRPr="009B6EBA">
        <w:rPr>
          <w:sz w:val="22"/>
          <w:szCs w:val="22"/>
        </w:rPr>
        <w:t xml:space="preserve">на право заключения договора </w:t>
      </w:r>
      <w:r w:rsidR="009B6EBA" w:rsidRPr="009B6EBA">
        <w:rPr>
          <w:sz w:val="22"/>
          <w:szCs w:val="22"/>
        </w:rPr>
        <w:t>аренды</w:t>
      </w:r>
      <w:r w:rsidR="00A10706" w:rsidRPr="009B6EBA">
        <w:rPr>
          <w:sz w:val="22"/>
          <w:szCs w:val="22"/>
        </w:rPr>
        <w:t xml:space="preserve"> </w:t>
      </w:r>
      <w:r w:rsidRPr="009B6EBA">
        <w:rPr>
          <w:sz w:val="22"/>
          <w:szCs w:val="22"/>
        </w:rPr>
        <w:t>земельн</w:t>
      </w:r>
      <w:r w:rsidR="00A10706" w:rsidRPr="009B6EBA">
        <w:rPr>
          <w:sz w:val="22"/>
          <w:szCs w:val="22"/>
        </w:rPr>
        <w:t>ого</w:t>
      </w:r>
      <w:r w:rsidRPr="009B6EBA">
        <w:rPr>
          <w:sz w:val="22"/>
          <w:szCs w:val="22"/>
        </w:rPr>
        <w:t xml:space="preserve"> участк</w:t>
      </w:r>
      <w:r w:rsidR="00A10706" w:rsidRPr="009B6EBA">
        <w:rPr>
          <w:sz w:val="22"/>
          <w:szCs w:val="22"/>
        </w:rPr>
        <w:t>а</w:t>
      </w:r>
      <w:r w:rsidR="006C13E1" w:rsidRPr="009B6EBA">
        <w:rPr>
          <w:sz w:val="22"/>
          <w:szCs w:val="22"/>
        </w:rPr>
        <w:t xml:space="preserve">: </w:t>
      </w:r>
      <w:r w:rsidR="00330307" w:rsidRPr="009B6EBA">
        <w:rPr>
          <w:b/>
          <w:sz w:val="22"/>
          <w:szCs w:val="22"/>
        </w:rPr>
        <w:t xml:space="preserve"> </w:t>
      </w:r>
    </w:p>
    <w:p w:rsidR="00A10706" w:rsidRPr="009B6EBA" w:rsidRDefault="00A10706" w:rsidP="000C6C50">
      <w:pPr>
        <w:ind w:firstLine="567"/>
        <w:jc w:val="both"/>
        <w:rPr>
          <w:b/>
          <w:sz w:val="22"/>
          <w:szCs w:val="22"/>
        </w:rPr>
      </w:pPr>
    </w:p>
    <w:p w:rsidR="00316202" w:rsidRDefault="00316202" w:rsidP="00316202">
      <w:pPr>
        <w:ind w:firstLine="540"/>
        <w:jc w:val="both"/>
      </w:pPr>
      <w:r w:rsidRPr="009E4F46">
        <w:t>ЛОТ №1</w:t>
      </w:r>
      <w:r w:rsidRPr="009E4F46">
        <w:rPr>
          <w:b/>
        </w:rPr>
        <w:t xml:space="preserve"> </w:t>
      </w:r>
      <w:r w:rsidRPr="009E4F46">
        <w:t xml:space="preserve">– Земельный участок, расположенный по адресу: </w:t>
      </w:r>
      <w:r w:rsidRPr="00352EBA">
        <w:rPr>
          <w:sz w:val="22"/>
          <w:szCs w:val="22"/>
        </w:rPr>
        <w:t xml:space="preserve">Российская Федерация, Ленинградская область, </w:t>
      </w:r>
      <w:proofErr w:type="spellStart"/>
      <w:r w:rsidRPr="00352EBA">
        <w:rPr>
          <w:sz w:val="22"/>
          <w:szCs w:val="22"/>
        </w:rPr>
        <w:t>Приозерский</w:t>
      </w:r>
      <w:proofErr w:type="spellEnd"/>
      <w:r w:rsidRPr="00352EBA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Раздольевское</w:t>
      </w:r>
      <w:proofErr w:type="spellEnd"/>
      <w:r>
        <w:rPr>
          <w:sz w:val="22"/>
          <w:szCs w:val="22"/>
        </w:rPr>
        <w:t xml:space="preserve"> сельское поселение, д. Борисово, ул. Шоссейная, уч. 83а, </w:t>
      </w:r>
      <w:r w:rsidRPr="009E4F46">
        <w:t xml:space="preserve">площадью </w:t>
      </w:r>
      <w:r>
        <w:t>1657</w:t>
      </w:r>
      <w:r w:rsidRPr="009E4F46">
        <w:t xml:space="preserve"> </w:t>
      </w:r>
      <w:proofErr w:type="spellStart"/>
      <w:r w:rsidRPr="009E4F46">
        <w:t>кв.м</w:t>
      </w:r>
      <w:proofErr w:type="spellEnd"/>
      <w:r w:rsidRPr="009E4F46">
        <w:t>.; кадастровый номер 47:03:</w:t>
      </w:r>
      <w:r>
        <w:t>1106002:1092</w:t>
      </w:r>
      <w:r w:rsidRPr="009E4F46">
        <w:t xml:space="preserve">; </w:t>
      </w:r>
      <w:r w:rsidRPr="009E4F46">
        <w:rPr>
          <w:shd w:val="clear" w:color="auto" w:fill="FFFFFF"/>
        </w:rPr>
        <w:t>катего</w:t>
      </w:r>
      <w:r w:rsidRPr="009E4F46">
        <w:t xml:space="preserve">рия земель – </w:t>
      </w:r>
      <w:r>
        <w:t>земли населенных пунктов, разрешенное использование – для индивидуального жилищного строительства.</w:t>
      </w:r>
    </w:p>
    <w:p w:rsidR="00316202" w:rsidRDefault="00316202" w:rsidP="00316202">
      <w:pPr>
        <w:ind w:firstLine="540"/>
        <w:jc w:val="both"/>
      </w:pPr>
      <w:r>
        <w:t>Победитель аукциона: Сорокин Семен Анатольевич</w:t>
      </w:r>
    </w:p>
    <w:p w:rsidR="00316202" w:rsidRDefault="00316202" w:rsidP="00316202">
      <w:pPr>
        <w:spacing w:line="276" w:lineRule="auto"/>
        <w:ind w:firstLine="567"/>
        <w:jc w:val="both"/>
      </w:pPr>
      <w:r>
        <w:t xml:space="preserve">ЛОТ №2 - </w:t>
      </w:r>
      <w:r w:rsidRPr="00940E2B">
        <w:t xml:space="preserve">Земельный участок, расположенный по адресу: </w:t>
      </w:r>
      <w:r w:rsidRPr="00C33F4E">
        <w:rPr>
          <w:sz w:val="22"/>
          <w:szCs w:val="22"/>
        </w:rPr>
        <w:t xml:space="preserve">Российская Федерация, Ленинградская область, </w:t>
      </w:r>
      <w:proofErr w:type="spellStart"/>
      <w:r w:rsidRPr="00C33F4E">
        <w:rPr>
          <w:sz w:val="22"/>
          <w:szCs w:val="22"/>
        </w:rPr>
        <w:t>Приозерский</w:t>
      </w:r>
      <w:proofErr w:type="spellEnd"/>
      <w:r w:rsidRPr="00C33F4E">
        <w:rPr>
          <w:sz w:val="22"/>
          <w:szCs w:val="22"/>
        </w:rPr>
        <w:t xml:space="preserve"> муниципальный район, </w:t>
      </w:r>
      <w:r>
        <w:rPr>
          <w:sz w:val="22"/>
          <w:szCs w:val="22"/>
        </w:rPr>
        <w:t xml:space="preserve">Сосновское сельское поселение, д. </w:t>
      </w:r>
      <w:proofErr w:type="spellStart"/>
      <w:r>
        <w:rPr>
          <w:sz w:val="22"/>
          <w:szCs w:val="22"/>
        </w:rPr>
        <w:t>Снегиревка</w:t>
      </w:r>
      <w:proofErr w:type="spellEnd"/>
      <w:r>
        <w:rPr>
          <w:sz w:val="22"/>
          <w:szCs w:val="22"/>
        </w:rPr>
        <w:t>, ул. Карьерная, уч. 6б</w:t>
      </w:r>
      <w:r w:rsidRPr="00940E2B">
        <w:t xml:space="preserve">; площадью </w:t>
      </w:r>
      <w:r>
        <w:t>1223</w:t>
      </w:r>
      <w:r w:rsidRPr="00940E2B">
        <w:t xml:space="preserve"> </w:t>
      </w:r>
      <w:proofErr w:type="spellStart"/>
      <w:r w:rsidRPr="00940E2B">
        <w:t>кв.м</w:t>
      </w:r>
      <w:proofErr w:type="spellEnd"/>
      <w:r w:rsidRPr="00940E2B">
        <w:t xml:space="preserve">, кадастровый номер </w:t>
      </w:r>
      <w:r w:rsidRPr="009E4F46">
        <w:t>47:03:</w:t>
      </w:r>
      <w:r>
        <w:t>1206005:289</w:t>
      </w:r>
      <w:r w:rsidRPr="00940E2B">
        <w:t>; категория земель – земли населенных пунктов, разрешенное использование –</w:t>
      </w:r>
      <w:r>
        <w:t xml:space="preserve"> размещение индивидуального жилого дома (жилых домов).</w:t>
      </w:r>
    </w:p>
    <w:p w:rsidR="00316202" w:rsidRDefault="00316202" w:rsidP="00316202">
      <w:pPr>
        <w:spacing w:line="276" w:lineRule="auto"/>
        <w:ind w:firstLine="567"/>
        <w:jc w:val="both"/>
      </w:pPr>
      <w:r>
        <w:t>Победитель аукциона: Миронова Алла Игоревна</w:t>
      </w:r>
    </w:p>
    <w:p w:rsidR="00316202" w:rsidRDefault="00316202" w:rsidP="00316202">
      <w:pPr>
        <w:spacing w:line="276" w:lineRule="auto"/>
        <w:ind w:firstLine="567"/>
        <w:jc w:val="both"/>
      </w:pPr>
      <w:r w:rsidRPr="00940E2B">
        <w:t>ЛОТ №</w:t>
      </w:r>
      <w:r>
        <w:t>3</w:t>
      </w:r>
      <w:r w:rsidRPr="00940E2B">
        <w:rPr>
          <w:b/>
        </w:rPr>
        <w:t xml:space="preserve"> -</w:t>
      </w:r>
      <w:r>
        <w:rPr>
          <w:b/>
        </w:rPr>
        <w:t xml:space="preserve"> </w:t>
      </w:r>
      <w:r w:rsidRPr="00940E2B">
        <w:t xml:space="preserve">Земельный участок, расположенный по адресу: </w:t>
      </w:r>
      <w:r w:rsidRPr="00C33F4E">
        <w:rPr>
          <w:sz w:val="22"/>
          <w:szCs w:val="22"/>
        </w:rPr>
        <w:t xml:space="preserve">Российская Федерация, Ленинградская область, </w:t>
      </w:r>
      <w:proofErr w:type="spellStart"/>
      <w:r w:rsidRPr="00C33F4E">
        <w:rPr>
          <w:sz w:val="22"/>
          <w:szCs w:val="22"/>
        </w:rPr>
        <w:t>Приозерский</w:t>
      </w:r>
      <w:proofErr w:type="spellEnd"/>
      <w:r w:rsidRPr="00C33F4E">
        <w:rPr>
          <w:sz w:val="22"/>
          <w:szCs w:val="22"/>
        </w:rPr>
        <w:t xml:space="preserve"> муниципальный район, </w:t>
      </w:r>
      <w:r>
        <w:rPr>
          <w:sz w:val="22"/>
          <w:szCs w:val="22"/>
        </w:rPr>
        <w:t xml:space="preserve">Запорожское сельское поселение, д. </w:t>
      </w:r>
      <w:proofErr w:type="spellStart"/>
      <w:r>
        <w:rPr>
          <w:sz w:val="22"/>
          <w:szCs w:val="22"/>
        </w:rPr>
        <w:t>Удальцово</w:t>
      </w:r>
      <w:proofErr w:type="spellEnd"/>
      <w:r>
        <w:rPr>
          <w:sz w:val="22"/>
          <w:szCs w:val="22"/>
        </w:rPr>
        <w:t>, ул. 7-й квартал, уч. 49</w:t>
      </w:r>
      <w:r w:rsidRPr="00940E2B">
        <w:t xml:space="preserve">; площадью </w:t>
      </w:r>
      <w:r>
        <w:t>2000</w:t>
      </w:r>
      <w:r w:rsidRPr="00940E2B">
        <w:t xml:space="preserve"> </w:t>
      </w:r>
      <w:proofErr w:type="spellStart"/>
      <w:r w:rsidRPr="00940E2B">
        <w:t>кв.м</w:t>
      </w:r>
      <w:proofErr w:type="spellEnd"/>
      <w:r w:rsidRPr="00940E2B">
        <w:t xml:space="preserve">, кадастровый номер </w:t>
      </w:r>
      <w:r w:rsidRPr="009E4F46">
        <w:t>47:03:</w:t>
      </w:r>
      <w:r>
        <w:t>1304002:401</w:t>
      </w:r>
      <w:r w:rsidRPr="00940E2B">
        <w:t>; категория земель – земли населенных пунктов, разрешенное использование –</w:t>
      </w:r>
      <w:r>
        <w:t xml:space="preserve"> для индивидуального жилищного строительства.</w:t>
      </w:r>
    </w:p>
    <w:p w:rsidR="00316202" w:rsidRDefault="00316202" w:rsidP="00316202">
      <w:pPr>
        <w:spacing w:line="276" w:lineRule="auto"/>
        <w:ind w:firstLine="567"/>
        <w:jc w:val="both"/>
      </w:pPr>
      <w:r>
        <w:t>Победитель аукциона: Разумовский Иван Романович</w:t>
      </w:r>
    </w:p>
    <w:p w:rsidR="00316202" w:rsidRDefault="00316202" w:rsidP="00316202">
      <w:pPr>
        <w:spacing w:line="276" w:lineRule="auto"/>
        <w:ind w:firstLine="567"/>
        <w:jc w:val="both"/>
      </w:pPr>
      <w:r>
        <w:t xml:space="preserve">ЛОТ №4 - </w:t>
      </w:r>
      <w:r w:rsidRPr="00940E2B">
        <w:t>Земельный участок, расположенный по адресу</w:t>
      </w:r>
      <w:r>
        <w:t xml:space="preserve">: </w:t>
      </w:r>
      <w:r w:rsidRPr="00352EBA">
        <w:rPr>
          <w:sz w:val="22"/>
          <w:szCs w:val="22"/>
        </w:rPr>
        <w:t xml:space="preserve">Российская Федерация, Ленинградская область, </w:t>
      </w:r>
      <w:proofErr w:type="spellStart"/>
      <w:r>
        <w:rPr>
          <w:sz w:val="22"/>
          <w:szCs w:val="22"/>
        </w:rPr>
        <w:t>Приозерский</w:t>
      </w:r>
      <w:proofErr w:type="spellEnd"/>
      <w:r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Плодовское</w:t>
      </w:r>
      <w:proofErr w:type="spellEnd"/>
      <w:r>
        <w:rPr>
          <w:sz w:val="22"/>
          <w:szCs w:val="22"/>
        </w:rPr>
        <w:t xml:space="preserve"> сельское поселение, п. Красное, ул. Зеленая, уч. 90а</w:t>
      </w:r>
      <w:r>
        <w:t xml:space="preserve">, площадью 1700 </w:t>
      </w:r>
      <w:proofErr w:type="spellStart"/>
      <w:r>
        <w:t>кв.м</w:t>
      </w:r>
      <w:proofErr w:type="spellEnd"/>
      <w:r>
        <w:t xml:space="preserve">, кадастровый номер: </w:t>
      </w:r>
      <w:r w:rsidRPr="009E4F46">
        <w:t>47:03:</w:t>
      </w:r>
      <w:r>
        <w:t>0608002:161; категория земель – земли населенных пунктов, разрешенное использование – для индивидуального жилищного строительства.</w:t>
      </w:r>
    </w:p>
    <w:p w:rsidR="00316202" w:rsidRDefault="00316202" w:rsidP="00316202">
      <w:pPr>
        <w:spacing w:line="276" w:lineRule="auto"/>
        <w:ind w:firstLine="567"/>
        <w:jc w:val="both"/>
      </w:pPr>
      <w:r>
        <w:t>Единственный участник: Васильев Валентин Вадимович</w:t>
      </w:r>
    </w:p>
    <w:p w:rsidR="00316202" w:rsidRDefault="00316202" w:rsidP="00316202">
      <w:pPr>
        <w:spacing w:line="276" w:lineRule="auto"/>
        <w:ind w:firstLine="567"/>
        <w:jc w:val="both"/>
      </w:pPr>
      <w:r>
        <w:t xml:space="preserve">ЛОТ №7 - </w:t>
      </w:r>
      <w:r w:rsidRPr="00940E2B">
        <w:t>Земельный участок, расположенный по адресу</w:t>
      </w:r>
      <w:r>
        <w:t xml:space="preserve">: </w:t>
      </w:r>
      <w:r w:rsidRPr="00352EBA">
        <w:rPr>
          <w:sz w:val="22"/>
          <w:szCs w:val="22"/>
        </w:rPr>
        <w:t xml:space="preserve">Российская Федерация, Ленинградская область, </w:t>
      </w:r>
      <w:proofErr w:type="spellStart"/>
      <w:r>
        <w:rPr>
          <w:sz w:val="22"/>
          <w:szCs w:val="22"/>
        </w:rPr>
        <w:t>Приозерский</w:t>
      </w:r>
      <w:proofErr w:type="spellEnd"/>
      <w:r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Ларионовское</w:t>
      </w:r>
      <w:proofErr w:type="spellEnd"/>
      <w:r>
        <w:rPr>
          <w:sz w:val="22"/>
          <w:szCs w:val="22"/>
        </w:rPr>
        <w:t xml:space="preserve"> сельское поселение, п. Яркое, ул. Мраморная, уч. 15А</w:t>
      </w:r>
      <w:r>
        <w:t xml:space="preserve">, площадью 2500 </w:t>
      </w:r>
      <w:proofErr w:type="spellStart"/>
      <w:r>
        <w:t>кв.м</w:t>
      </w:r>
      <w:proofErr w:type="spellEnd"/>
      <w:r>
        <w:t xml:space="preserve">, кадастровый номер: </w:t>
      </w:r>
      <w:r w:rsidRPr="009E4F46">
        <w:t>47:03:</w:t>
      </w:r>
      <w:r>
        <w:t>0208002:573; категория земель – земли населенных пунктов, разрешенное использование – для индивидуального жилищного строительства.</w:t>
      </w:r>
      <w:r w:rsidRPr="009C2DFE">
        <w:t xml:space="preserve"> </w:t>
      </w:r>
    </w:p>
    <w:p w:rsidR="00316202" w:rsidRDefault="00316202" w:rsidP="00316202">
      <w:pPr>
        <w:spacing w:line="276" w:lineRule="auto"/>
        <w:ind w:firstLine="567"/>
        <w:jc w:val="both"/>
      </w:pPr>
      <w:r>
        <w:t>Единственный участник: Казаченко Алексей Александрович</w:t>
      </w:r>
    </w:p>
    <w:p w:rsidR="00316202" w:rsidRPr="000D17C3" w:rsidRDefault="00316202" w:rsidP="00316202">
      <w:pPr>
        <w:spacing w:line="276" w:lineRule="auto"/>
        <w:ind w:firstLine="567"/>
        <w:jc w:val="both"/>
      </w:pPr>
      <w:r>
        <w:t xml:space="preserve">ЛОТ №8 - </w:t>
      </w:r>
      <w:r w:rsidRPr="00940E2B">
        <w:t>Земельный участок, расположенный по адресу</w:t>
      </w:r>
      <w:r>
        <w:t xml:space="preserve">: </w:t>
      </w:r>
      <w:r w:rsidRPr="00352EBA">
        <w:rPr>
          <w:sz w:val="22"/>
          <w:szCs w:val="22"/>
        </w:rPr>
        <w:t xml:space="preserve">Российская Федерация, Ленинградская область, </w:t>
      </w:r>
      <w:proofErr w:type="spellStart"/>
      <w:r>
        <w:rPr>
          <w:sz w:val="22"/>
          <w:szCs w:val="22"/>
        </w:rPr>
        <w:t>Приозерский</w:t>
      </w:r>
      <w:proofErr w:type="spellEnd"/>
      <w:r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Красноозерное</w:t>
      </w:r>
      <w:proofErr w:type="spellEnd"/>
      <w:r>
        <w:rPr>
          <w:sz w:val="22"/>
          <w:szCs w:val="22"/>
        </w:rPr>
        <w:t xml:space="preserve"> сельское поселение, д. Васильево, ул. Степная, уч. 8</w:t>
      </w:r>
      <w:r>
        <w:t xml:space="preserve">, площадью 1100 </w:t>
      </w:r>
      <w:proofErr w:type="spellStart"/>
      <w:r>
        <w:t>кв.м</w:t>
      </w:r>
      <w:proofErr w:type="spellEnd"/>
      <w:r>
        <w:t xml:space="preserve">, кадастровый номер: </w:t>
      </w:r>
      <w:r w:rsidRPr="009E4F46">
        <w:t>47:03:</w:t>
      </w:r>
      <w:r>
        <w:t>0909002:600; категория земель – земли населенных пунктов, разрешенное использование – индивидуальные жилые дома с приусадебными земельными участками без права содержания мелкого скота и птицы.</w:t>
      </w:r>
    </w:p>
    <w:p w:rsidR="00211667" w:rsidRPr="009B6EBA" w:rsidRDefault="00316202" w:rsidP="0031620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Победитель аукциона: </w:t>
      </w:r>
      <w:proofErr w:type="spellStart"/>
      <w:r>
        <w:rPr>
          <w:sz w:val="22"/>
          <w:szCs w:val="22"/>
        </w:rPr>
        <w:t>Цикаришвили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Тариел</w:t>
      </w:r>
      <w:proofErr w:type="spellEnd"/>
      <w:r>
        <w:rPr>
          <w:sz w:val="22"/>
          <w:szCs w:val="22"/>
        </w:rPr>
        <w:t xml:space="preserve"> Резоевич</w:t>
      </w:r>
      <w:bookmarkStart w:id="0" w:name="_GoBack"/>
      <w:bookmarkEnd w:id="0"/>
    </w:p>
    <w:sectPr w:rsidR="00211667" w:rsidRPr="009B6EBA" w:rsidSect="009B6EBA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59"/>
    <w:rsid w:val="000139B0"/>
    <w:rsid w:val="00093154"/>
    <w:rsid w:val="000A6F3A"/>
    <w:rsid w:val="000C6C50"/>
    <w:rsid w:val="000E5699"/>
    <w:rsid w:val="00102128"/>
    <w:rsid w:val="00117DA2"/>
    <w:rsid w:val="001814F3"/>
    <w:rsid w:val="0018779C"/>
    <w:rsid w:val="00197E02"/>
    <w:rsid w:val="001A6FDC"/>
    <w:rsid w:val="001A7514"/>
    <w:rsid w:val="001D1176"/>
    <w:rsid w:val="00211667"/>
    <w:rsid w:val="0023352B"/>
    <w:rsid w:val="00282904"/>
    <w:rsid w:val="0029195A"/>
    <w:rsid w:val="002B1369"/>
    <w:rsid w:val="002B5647"/>
    <w:rsid w:val="00316202"/>
    <w:rsid w:val="00330307"/>
    <w:rsid w:val="00330CD1"/>
    <w:rsid w:val="00337A53"/>
    <w:rsid w:val="003430C8"/>
    <w:rsid w:val="00366920"/>
    <w:rsid w:val="003B3474"/>
    <w:rsid w:val="003B6E27"/>
    <w:rsid w:val="003C071D"/>
    <w:rsid w:val="003E18DC"/>
    <w:rsid w:val="0046618F"/>
    <w:rsid w:val="00470CAE"/>
    <w:rsid w:val="004B435F"/>
    <w:rsid w:val="004D24E7"/>
    <w:rsid w:val="005272E8"/>
    <w:rsid w:val="00534D85"/>
    <w:rsid w:val="00575557"/>
    <w:rsid w:val="005C3D51"/>
    <w:rsid w:val="005D458A"/>
    <w:rsid w:val="005D5245"/>
    <w:rsid w:val="006633F3"/>
    <w:rsid w:val="006657EF"/>
    <w:rsid w:val="006C13E1"/>
    <w:rsid w:val="006F0DE8"/>
    <w:rsid w:val="006F7C24"/>
    <w:rsid w:val="007101FC"/>
    <w:rsid w:val="00746C6E"/>
    <w:rsid w:val="00786C22"/>
    <w:rsid w:val="007B7B92"/>
    <w:rsid w:val="007F56EB"/>
    <w:rsid w:val="00847272"/>
    <w:rsid w:val="00880839"/>
    <w:rsid w:val="008B198A"/>
    <w:rsid w:val="008C3C58"/>
    <w:rsid w:val="00924E6E"/>
    <w:rsid w:val="00977A59"/>
    <w:rsid w:val="00980215"/>
    <w:rsid w:val="00995E11"/>
    <w:rsid w:val="009A45CB"/>
    <w:rsid w:val="009B6EBA"/>
    <w:rsid w:val="009C0693"/>
    <w:rsid w:val="00A04C28"/>
    <w:rsid w:val="00A10706"/>
    <w:rsid w:val="00A23B86"/>
    <w:rsid w:val="00A33E08"/>
    <w:rsid w:val="00A534BE"/>
    <w:rsid w:val="00B052BA"/>
    <w:rsid w:val="00B44C1E"/>
    <w:rsid w:val="00B57A92"/>
    <w:rsid w:val="00B929F7"/>
    <w:rsid w:val="00BC2537"/>
    <w:rsid w:val="00BC6EC9"/>
    <w:rsid w:val="00BC7BEA"/>
    <w:rsid w:val="00BD09E6"/>
    <w:rsid w:val="00BF2F48"/>
    <w:rsid w:val="00C3594C"/>
    <w:rsid w:val="00C42766"/>
    <w:rsid w:val="00CD10D9"/>
    <w:rsid w:val="00CD211B"/>
    <w:rsid w:val="00CF0E66"/>
    <w:rsid w:val="00D83FBF"/>
    <w:rsid w:val="00DC3B21"/>
    <w:rsid w:val="00DC6C67"/>
    <w:rsid w:val="00E30622"/>
    <w:rsid w:val="00E668A0"/>
    <w:rsid w:val="00ED2EA9"/>
    <w:rsid w:val="00EF49A9"/>
    <w:rsid w:val="00F07D52"/>
    <w:rsid w:val="00F91DDC"/>
    <w:rsid w:val="00FB3418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C8B63-24A5-4554-AD47-716735E3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11B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"/>
    <w:rsid w:val="00F07D52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F07D52"/>
    <w:pPr>
      <w:widowControl w:val="0"/>
      <w:shd w:val="clear" w:color="auto" w:fill="FFFFFF"/>
      <w:spacing w:before="300" w:after="180"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97E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E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6F7C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AF65-F521-441D-AAE4-D7ABCD23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Колобылина</dc:creator>
  <cp:lastModifiedBy>Варвара</cp:lastModifiedBy>
  <cp:revision>18</cp:revision>
  <cp:lastPrinted>2021-04-27T09:59:00Z</cp:lastPrinted>
  <dcterms:created xsi:type="dcterms:W3CDTF">2022-05-04T06:34:00Z</dcterms:created>
  <dcterms:modified xsi:type="dcterms:W3CDTF">2026-06-29T13:55:00Z</dcterms:modified>
</cp:coreProperties>
</file>