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58" w:rsidRPr="001272CC" w:rsidRDefault="002C5DE0">
      <w:pPr>
        <w:pStyle w:val="210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1272CC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00C1C66E" wp14:editId="24E6077C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1272CC" w:rsidRDefault="00674458">
      <w:pPr>
        <w:pStyle w:val="210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1272CC" w:rsidRDefault="00674458">
      <w:pPr>
        <w:pStyle w:val="210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1272CC" w:rsidRDefault="00CB4CF9" w:rsidP="00941433">
      <w:pPr>
        <w:pStyle w:val="210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CB4CF9" w:rsidRPr="001272CC" w:rsidRDefault="00CB4CF9" w:rsidP="00941433">
      <w:pPr>
        <w:pStyle w:val="210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4D5213" w:rsidRDefault="00674458" w:rsidP="00941433">
      <w:pPr>
        <w:pStyle w:val="210"/>
        <w:spacing w:after="0"/>
        <w:ind w:right="425" w:firstLine="0"/>
        <w:jc w:val="center"/>
        <w:rPr>
          <w:rFonts w:ascii="Tahoma" w:hAnsi="Tahoma" w:cs="Tahoma"/>
          <w:b/>
          <w:i/>
          <w:iCs/>
          <w:color w:val="17365D" w:themeColor="text2" w:themeShade="BF"/>
          <w:sz w:val="72"/>
          <w:szCs w:val="96"/>
        </w:rPr>
      </w:pPr>
      <w:r w:rsidRPr="004D5213">
        <w:rPr>
          <w:rFonts w:ascii="Tahoma" w:hAnsi="Tahoma" w:cs="Tahoma"/>
          <w:b/>
          <w:i/>
          <w:iCs/>
          <w:color w:val="17365D" w:themeColor="text2" w:themeShade="BF"/>
          <w:sz w:val="72"/>
          <w:szCs w:val="96"/>
        </w:rPr>
        <w:t>ИТОГИ</w:t>
      </w:r>
    </w:p>
    <w:p w:rsidR="00CB4CF9" w:rsidRPr="004D5213" w:rsidRDefault="00CB4CF9" w:rsidP="00941433">
      <w:pPr>
        <w:pStyle w:val="210"/>
        <w:spacing w:after="0"/>
        <w:ind w:right="423" w:firstLine="0"/>
        <w:jc w:val="center"/>
        <w:rPr>
          <w:rFonts w:ascii="Tahoma" w:hAnsi="Tahoma" w:cs="Tahoma"/>
          <w:b/>
          <w:i/>
          <w:iCs/>
          <w:color w:val="17365D" w:themeColor="text2" w:themeShade="BF"/>
          <w:sz w:val="40"/>
          <w:szCs w:val="52"/>
        </w:rPr>
      </w:pPr>
    </w:p>
    <w:p w:rsidR="00941433" w:rsidRPr="004D5213" w:rsidRDefault="00674458" w:rsidP="00941433">
      <w:pPr>
        <w:pStyle w:val="210"/>
        <w:spacing w:after="0"/>
        <w:ind w:right="423" w:firstLine="0"/>
        <w:jc w:val="center"/>
        <w:rPr>
          <w:rFonts w:ascii="Tahoma" w:hAnsi="Tahoma" w:cs="Tahoma"/>
          <w:b/>
          <w:color w:val="17365D" w:themeColor="text2" w:themeShade="BF"/>
          <w:sz w:val="36"/>
        </w:rPr>
      </w:pPr>
      <w:r w:rsidRPr="004D5213">
        <w:rPr>
          <w:rFonts w:ascii="Tahoma" w:hAnsi="Tahoma" w:cs="Tahoma"/>
          <w:b/>
          <w:i/>
          <w:iCs/>
          <w:color w:val="17365D" w:themeColor="text2" w:themeShade="BF"/>
          <w:sz w:val="40"/>
          <w:szCs w:val="52"/>
        </w:rPr>
        <w:t>СОЦИАЛЬНО-ЭКОНОМИЧЕСКОГО РАЗВИТИЯ</w:t>
      </w:r>
    </w:p>
    <w:p w:rsidR="00674458" w:rsidRPr="004D5213" w:rsidRDefault="00674458" w:rsidP="00941433">
      <w:pPr>
        <w:pStyle w:val="210"/>
        <w:spacing w:after="0"/>
        <w:ind w:right="423" w:firstLine="0"/>
        <w:jc w:val="center"/>
        <w:rPr>
          <w:rFonts w:ascii="Tahoma" w:hAnsi="Tahoma" w:cs="Tahoma"/>
          <w:b/>
          <w:color w:val="17365D" w:themeColor="text2" w:themeShade="BF"/>
          <w:sz w:val="36"/>
        </w:rPr>
      </w:pPr>
      <w:r w:rsidRPr="004D5213">
        <w:rPr>
          <w:rFonts w:ascii="Tahoma" w:hAnsi="Tahoma" w:cs="Tahoma"/>
          <w:b/>
          <w:color w:val="17365D" w:themeColor="text2" w:themeShade="BF"/>
          <w:sz w:val="36"/>
        </w:rPr>
        <w:t>муниципального образования</w:t>
      </w:r>
    </w:p>
    <w:p w:rsidR="00CB4CF9" w:rsidRPr="004D5213" w:rsidRDefault="00CB4CF9" w:rsidP="00941433">
      <w:pPr>
        <w:pStyle w:val="210"/>
        <w:spacing w:after="0"/>
        <w:ind w:right="423" w:firstLine="0"/>
        <w:jc w:val="center"/>
        <w:rPr>
          <w:rFonts w:ascii="Tahoma" w:hAnsi="Tahoma" w:cs="Tahoma"/>
          <w:b/>
          <w:color w:val="17365D" w:themeColor="text2" w:themeShade="BF"/>
          <w:sz w:val="32"/>
        </w:rPr>
      </w:pPr>
    </w:p>
    <w:p w:rsidR="00674458" w:rsidRPr="004D5213" w:rsidRDefault="00674458" w:rsidP="00941433">
      <w:pPr>
        <w:pStyle w:val="51"/>
        <w:spacing w:line="240" w:lineRule="auto"/>
        <w:rPr>
          <w:rFonts w:ascii="Tahoma" w:hAnsi="Tahoma" w:cs="Tahoma"/>
          <w:color w:val="17365D" w:themeColor="text2" w:themeShade="BF"/>
          <w:spacing w:val="60"/>
          <w:sz w:val="96"/>
          <w:szCs w:val="96"/>
        </w:rPr>
      </w:pPr>
      <w:r w:rsidRPr="004D5213">
        <w:rPr>
          <w:rFonts w:ascii="Tahoma" w:hAnsi="Tahoma" w:cs="Tahoma"/>
          <w:color w:val="17365D" w:themeColor="text2" w:themeShade="BF"/>
          <w:spacing w:val="60"/>
          <w:sz w:val="96"/>
          <w:szCs w:val="96"/>
        </w:rPr>
        <w:t>ПРИОЗЕРСКИЙ</w:t>
      </w:r>
    </w:p>
    <w:p w:rsidR="00674458" w:rsidRPr="004D5213" w:rsidRDefault="00674458" w:rsidP="00941433">
      <w:pPr>
        <w:pStyle w:val="51"/>
        <w:spacing w:line="240" w:lineRule="auto"/>
        <w:rPr>
          <w:rFonts w:ascii="Tahoma" w:hAnsi="Tahoma" w:cs="Tahoma"/>
          <w:color w:val="17365D" w:themeColor="text2" w:themeShade="BF"/>
          <w:spacing w:val="60"/>
          <w:sz w:val="56"/>
          <w:szCs w:val="72"/>
        </w:rPr>
      </w:pPr>
      <w:r w:rsidRPr="004D5213">
        <w:rPr>
          <w:rFonts w:ascii="Tahoma" w:hAnsi="Tahoma" w:cs="Tahoma"/>
          <w:color w:val="17365D" w:themeColor="text2" w:themeShade="BF"/>
          <w:spacing w:val="60"/>
          <w:sz w:val="56"/>
          <w:szCs w:val="72"/>
        </w:rPr>
        <w:t>муниципальный район</w:t>
      </w:r>
    </w:p>
    <w:p w:rsidR="00674458" w:rsidRPr="004D5213" w:rsidRDefault="00674458" w:rsidP="00941433">
      <w:pPr>
        <w:pStyle w:val="27"/>
        <w:jc w:val="center"/>
        <w:rPr>
          <w:rFonts w:ascii="Tahoma" w:hAnsi="Tahoma" w:cs="Tahoma"/>
          <w:b/>
          <w:i/>
          <w:color w:val="17365D" w:themeColor="text2" w:themeShade="BF"/>
          <w:spacing w:val="60"/>
          <w:sz w:val="56"/>
          <w:szCs w:val="72"/>
        </w:rPr>
      </w:pPr>
      <w:r w:rsidRPr="004D5213">
        <w:rPr>
          <w:rFonts w:ascii="Tahoma" w:hAnsi="Tahoma" w:cs="Tahoma"/>
          <w:b/>
          <w:i/>
          <w:color w:val="17365D" w:themeColor="text2" w:themeShade="BF"/>
          <w:spacing w:val="60"/>
          <w:sz w:val="56"/>
          <w:szCs w:val="72"/>
        </w:rPr>
        <w:t>Ленинградской области</w:t>
      </w:r>
    </w:p>
    <w:p w:rsidR="00CB4CF9" w:rsidRPr="004D5213" w:rsidRDefault="00CB4CF9" w:rsidP="00941433">
      <w:pPr>
        <w:pStyle w:val="27"/>
        <w:jc w:val="center"/>
        <w:rPr>
          <w:rFonts w:ascii="Tahoma" w:hAnsi="Tahoma" w:cs="Tahoma"/>
          <w:b/>
          <w:i/>
          <w:color w:val="17365D" w:themeColor="text2" w:themeShade="BF"/>
          <w:spacing w:val="60"/>
          <w:sz w:val="56"/>
          <w:szCs w:val="72"/>
        </w:rPr>
      </w:pPr>
    </w:p>
    <w:p w:rsidR="00674458" w:rsidRPr="004D5213" w:rsidRDefault="00674458" w:rsidP="00941433">
      <w:pPr>
        <w:pStyle w:val="311"/>
        <w:rPr>
          <w:rFonts w:ascii="Tahoma" w:hAnsi="Tahoma" w:cs="Tahoma"/>
          <w:color w:val="17365D" w:themeColor="text2" w:themeShade="BF"/>
          <w:spacing w:val="60"/>
          <w:sz w:val="72"/>
          <w:szCs w:val="96"/>
        </w:rPr>
      </w:pPr>
      <w:r w:rsidRPr="004D5213">
        <w:rPr>
          <w:rFonts w:ascii="Tahoma" w:hAnsi="Tahoma" w:cs="Tahoma"/>
          <w:color w:val="17365D" w:themeColor="text2" w:themeShade="BF"/>
          <w:spacing w:val="60"/>
          <w:sz w:val="72"/>
          <w:szCs w:val="96"/>
        </w:rPr>
        <w:t>за 201</w:t>
      </w:r>
      <w:r w:rsidR="004D5213" w:rsidRPr="004D5213">
        <w:rPr>
          <w:rFonts w:ascii="Tahoma" w:hAnsi="Tahoma" w:cs="Tahoma"/>
          <w:color w:val="17365D" w:themeColor="text2" w:themeShade="BF"/>
          <w:spacing w:val="60"/>
          <w:sz w:val="72"/>
          <w:szCs w:val="96"/>
        </w:rPr>
        <w:t>5</w:t>
      </w:r>
      <w:r w:rsidRPr="004D5213">
        <w:rPr>
          <w:rFonts w:ascii="Tahoma" w:hAnsi="Tahoma" w:cs="Tahoma"/>
          <w:color w:val="17365D" w:themeColor="text2" w:themeShade="BF"/>
          <w:spacing w:val="60"/>
          <w:sz w:val="72"/>
          <w:szCs w:val="96"/>
        </w:rPr>
        <w:t xml:space="preserve"> год</w:t>
      </w:r>
    </w:p>
    <w:p w:rsidR="00941433" w:rsidRPr="001272CC" w:rsidRDefault="00941433" w:rsidP="00941433">
      <w:pPr>
        <w:pStyle w:val="27"/>
        <w:jc w:val="center"/>
      </w:pPr>
    </w:p>
    <w:p w:rsidR="00941433" w:rsidRPr="001272CC" w:rsidRDefault="00941433">
      <w:pPr>
        <w:pStyle w:val="27"/>
        <w:jc w:val="center"/>
      </w:pPr>
    </w:p>
    <w:p w:rsidR="00CB4CF9" w:rsidRPr="001272CC" w:rsidRDefault="00CB4CF9">
      <w:pPr>
        <w:pStyle w:val="27"/>
        <w:jc w:val="center"/>
      </w:pPr>
    </w:p>
    <w:p w:rsidR="00CB4CF9" w:rsidRPr="001272CC" w:rsidRDefault="00CB4CF9">
      <w:pPr>
        <w:pStyle w:val="27"/>
        <w:jc w:val="center"/>
      </w:pPr>
    </w:p>
    <w:p w:rsidR="00CB4CF9" w:rsidRPr="001272CC" w:rsidRDefault="00CB4CF9">
      <w:pPr>
        <w:pStyle w:val="27"/>
        <w:jc w:val="center"/>
      </w:pPr>
    </w:p>
    <w:p w:rsidR="00CB4CF9" w:rsidRPr="001272CC" w:rsidRDefault="00CB4CF9">
      <w:pPr>
        <w:pStyle w:val="27"/>
        <w:jc w:val="center"/>
      </w:pPr>
    </w:p>
    <w:p w:rsidR="00CB4CF9" w:rsidRPr="001272CC" w:rsidRDefault="00CB4CF9">
      <w:pPr>
        <w:pStyle w:val="27"/>
        <w:jc w:val="center"/>
      </w:pPr>
    </w:p>
    <w:p w:rsidR="00941433" w:rsidRPr="001272CC" w:rsidRDefault="00941433">
      <w:pPr>
        <w:pStyle w:val="27"/>
        <w:jc w:val="center"/>
      </w:pPr>
    </w:p>
    <w:p w:rsidR="00941433" w:rsidRPr="001272CC" w:rsidRDefault="00941433">
      <w:pPr>
        <w:pStyle w:val="27"/>
        <w:jc w:val="center"/>
      </w:pPr>
    </w:p>
    <w:p w:rsidR="00674458" w:rsidRPr="001272CC" w:rsidRDefault="00674458">
      <w:pPr>
        <w:pStyle w:val="27"/>
        <w:jc w:val="center"/>
      </w:pPr>
    </w:p>
    <w:p w:rsidR="00674458" w:rsidRPr="001272CC" w:rsidRDefault="00674458">
      <w:pPr>
        <w:pStyle w:val="27"/>
        <w:jc w:val="center"/>
      </w:pPr>
    </w:p>
    <w:p w:rsidR="00674458" w:rsidRPr="00E52084" w:rsidRDefault="00674458">
      <w:pPr>
        <w:pStyle w:val="210"/>
        <w:ind w:firstLine="0"/>
        <w:jc w:val="center"/>
        <w:rPr>
          <w:rFonts w:ascii="Tahoma" w:hAnsi="Tahoma"/>
          <w:i/>
          <w:sz w:val="20"/>
        </w:rPr>
      </w:pPr>
      <w:r w:rsidRPr="00E52084">
        <w:rPr>
          <w:rFonts w:ascii="Tahoma" w:hAnsi="Tahoma"/>
          <w:i/>
          <w:sz w:val="20"/>
        </w:rPr>
        <w:t>Отдел экономической политики</w:t>
      </w:r>
    </w:p>
    <w:p w:rsidR="00674458" w:rsidRPr="00E52084" w:rsidRDefault="00674458">
      <w:pPr>
        <w:pStyle w:val="210"/>
        <w:ind w:firstLine="0"/>
        <w:jc w:val="center"/>
        <w:rPr>
          <w:i/>
          <w:sz w:val="20"/>
        </w:rPr>
      </w:pPr>
      <w:r w:rsidRPr="00E52084">
        <w:rPr>
          <w:rFonts w:ascii="Tahoma" w:hAnsi="Tahoma"/>
          <w:i/>
          <w:sz w:val="20"/>
        </w:rPr>
        <w:t xml:space="preserve"> и предпринимательской деятельности</w:t>
      </w:r>
    </w:p>
    <w:p w:rsidR="00674458" w:rsidRPr="00E52084" w:rsidRDefault="00674458">
      <w:pPr>
        <w:pStyle w:val="210"/>
        <w:ind w:firstLine="0"/>
        <w:jc w:val="center"/>
        <w:rPr>
          <w:i/>
          <w:sz w:val="20"/>
        </w:rPr>
      </w:pPr>
    </w:p>
    <w:p w:rsidR="00674458" w:rsidRPr="00E52084" w:rsidRDefault="00674458">
      <w:pPr>
        <w:pStyle w:val="210"/>
        <w:ind w:firstLine="0"/>
        <w:jc w:val="center"/>
        <w:rPr>
          <w:rFonts w:ascii="Tahoma" w:hAnsi="Tahoma" w:cs="Tahoma"/>
          <w:i/>
          <w:sz w:val="20"/>
        </w:rPr>
      </w:pPr>
      <w:r w:rsidRPr="00E52084">
        <w:rPr>
          <w:rFonts w:ascii="Tahoma" w:hAnsi="Tahoma" w:cs="Tahoma"/>
          <w:i/>
          <w:sz w:val="20"/>
        </w:rPr>
        <w:t>201</w:t>
      </w:r>
      <w:r w:rsidR="004D5213" w:rsidRPr="00E52084">
        <w:rPr>
          <w:rFonts w:ascii="Tahoma" w:hAnsi="Tahoma" w:cs="Tahoma"/>
          <w:i/>
          <w:sz w:val="20"/>
        </w:rPr>
        <w:t>6</w:t>
      </w:r>
      <w:r w:rsidRPr="00E52084">
        <w:rPr>
          <w:rFonts w:ascii="Tahoma" w:hAnsi="Tahoma" w:cs="Tahoma"/>
          <w:i/>
          <w:sz w:val="20"/>
        </w:rPr>
        <w:t xml:space="preserve"> год</w:t>
      </w:r>
    </w:p>
    <w:p w:rsidR="00674458" w:rsidRPr="001272CC" w:rsidRDefault="00674458">
      <w:pPr>
        <w:pStyle w:val="210"/>
        <w:ind w:firstLine="0"/>
        <w:jc w:val="center"/>
        <w:rPr>
          <w:sz w:val="24"/>
        </w:rPr>
      </w:pPr>
      <w:r w:rsidRPr="001272CC">
        <w:br w:type="page"/>
      </w:r>
      <w:r w:rsidRPr="001272CC">
        <w:rPr>
          <w:sz w:val="24"/>
        </w:rPr>
        <w:lastRenderedPageBreak/>
        <w:t>ОГЛАВЛЕНИЕ</w:t>
      </w:r>
    </w:p>
    <w:p w:rsidR="00674458" w:rsidRPr="001272CC" w:rsidRDefault="00674458"/>
    <w:p w:rsidR="00674458" w:rsidRPr="001272CC" w:rsidRDefault="00674458">
      <w:pPr>
        <w:rPr>
          <w:sz w:val="28"/>
        </w:rPr>
      </w:pPr>
    </w:p>
    <w:p w:rsidR="00F52242" w:rsidRPr="006F0C06" w:rsidRDefault="00674458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F0C06">
        <w:rPr>
          <w:b/>
          <w:sz w:val="28"/>
          <w:szCs w:val="28"/>
        </w:rPr>
        <w:fldChar w:fldCharType="begin"/>
      </w:r>
      <w:r w:rsidRPr="006F0C06">
        <w:rPr>
          <w:b/>
          <w:sz w:val="28"/>
          <w:szCs w:val="28"/>
        </w:rPr>
        <w:instrText xml:space="preserve"> TOC \o "1-1" \h \z </w:instrText>
      </w:r>
      <w:r w:rsidRPr="006F0C06">
        <w:rPr>
          <w:b/>
          <w:sz w:val="28"/>
          <w:szCs w:val="28"/>
        </w:rPr>
        <w:fldChar w:fldCharType="separate"/>
      </w:r>
      <w:hyperlink w:anchor="_Toc413250904" w:history="1">
        <w:r w:rsidR="00F52242" w:rsidRPr="006F0C06">
          <w:rPr>
            <w:rStyle w:val="af7"/>
            <w:noProof/>
            <w:color w:val="auto"/>
            <w:sz w:val="28"/>
            <w:szCs w:val="28"/>
          </w:rPr>
          <w:t>Введение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_Toc413250904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3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05" w:history="1">
        <w:r w:rsidR="00F52242" w:rsidRPr="006F0C06">
          <w:rPr>
            <w:rStyle w:val="af7"/>
            <w:noProof/>
            <w:color w:val="auto"/>
            <w:sz w:val="28"/>
            <w:szCs w:val="28"/>
          </w:rPr>
          <w:t>I. Демография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_Toc413250905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3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06" w:history="1">
        <w:r w:rsidR="00F52242" w:rsidRPr="006F0C06">
          <w:rPr>
            <w:rStyle w:val="af7"/>
            <w:noProof/>
            <w:color w:val="auto"/>
            <w:sz w:val="28"/>
            <w:szCs w:val="28"/>
          </w:rPr>
          <w:t>II. Оборот организаций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_Toc413250906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4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07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III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Промышленность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_Toc413250907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5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08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IV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Сельское хозяйство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_Toc413250908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7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09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V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Транспорт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_Toc413250909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10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0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VI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Инвестиции, строительство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_Toc413250910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11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1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VII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Потребительский рынок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_Toc413250911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14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2" w:history="1">
        <w:r w:rsidR="00F52242" w:rsidRPr="006F0C06">
          <w:rPr>
            <w:rStyle w:val="af7"/>
            <w:noProof/>
            <w:snapToGrid w:val="0"/>
            <w:color w:val="auto"/>
            <w:sz w:val="28"/>
            <w:szCs w:val="28"/>
            <w:lang w:val="en-US"/>
          </w:rPr>
          <w:t>VIII</w:t>
        </w:r>
        <w:r w:rsidR="00F52242" w:rsidRPr="006F0C06">
          <w:rPr>
            <w:rStyle w:val="af7"/>
            <w:noProof/>
            <w:snapToGrid w:val="0"/>
            <w:color w:val="auto"/>
            <w:sz w:val="28"/>
            <w:szCs w:val="28"/>
          </w:rPr>
          <w:t>. Финансовое состояние организаций и бюджет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_Toc413250912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16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3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IX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Уровень жизни населения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_Toc413250913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20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4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X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Рынок труда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_Toc413250914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21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5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XI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Жилищно-коммунальное хозяйство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_Toc413250915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22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6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XII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Муниципальный заказ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_Toc413250916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26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7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XIII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Социальная сфера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_Toc413250917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27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F52242" w:rsidRPr="006F0C06" w:rsidRDefault="008D5B3E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3250918" w:history="1">
        <w:r w:rsidR="00F52242" w:rsidRPr="006F0C06">
          <w:rPr>
            <w:rStyle w:val="af7"/>
            <w:noProof/>
            <w:color w:val="auto"/>
            <w:sz w:val="28"/>
            <w:szCs w:val="28"/>
            <w:lang w:val="en-US"/>
          </w:rPr>
          <w:t>XIV</w:t>
        </w:r>
        <w:r w:rsidR="00F52242" w:rsidRPr="006F0C06">
          <w:rPr>
            <w:rStyle w:val="af7"/>
            <w:noProof/>
            <w:color w:val="auto"/>
            <w:sz w:val="28"/>
            <w:szCs w:val="28"/>
          </w:rPr>
          <w:t>. Муниципальные целевые программы</w:t>
        </w:r>
        <w:r w:rsidR="00F52242" w:rsidRPr="006F0C06">
          <w:rPr>
            <w:noProof/>
            <w:webHidden/>
            <w:sz w:val="28"/>
            <w:szCs w:val="28"/>
          </w:rPr>
          <w:tab/>
        </w:r>
        <w:r w:rsidR="00F52242" w:rsidRPr="006F0C06">
          <w:rPr>
            <w:noProof/>
            <w:webHidden/>
            <w:sz w:val="28"/>
            <w:szCs w:val="28"/>
          </w:rPr>
          <w:fldChar w:fldCharType="begin"/>
        </w:r>
        <w:r w:rsidR="00F52242" w:rsidRPr="006F0C06">
          <w:rPr>
            <w:noProof/>
            <w:webHidden/>
            <w:sz w:val="28"/>
            <w:szCs w:val="28"/>
          </w:rPr>
          <w:instrText xml:space="preserve"> PAGEREF _Toc413250918 \h </w:instrText>
        </w:r>
        <w:r w:rsidR="00F52242" w:rsidRPr="006F0C06">
          <w:rPr>
            <w:noProof/>
            <w:webHidden/>
            <w:sz w:val="28"/>
            <w:szCs w:val="28"/>
          </w:rPr>
        </w:r>
        <w:r w:rsidR="00F52242" w:rsidRPr="006F0C06">
          <w:rPr>
            <w:noProof/>
            <w:webHidden/>
            <w:sz w:val="28"/>
            <w:szCs w:val="28"/>
          </w:rPr>
          <w:fldChar w:fldCharType="separate"/>
        </w:r>
        <w:r w:rsidR="00DF1CBC">
          <w:rPr>
            <w:noProof/>
            <w:webHidden/>
            <w:sz w:val="28"/>
            <w:szCs w:val="28"/>
          </w:rPr>
          <w:t>28</w:t>
        </w:r>
        <w:r w:rsidR="00F52242" w:rsidRPr="006F0C06">
          <w:rPr>
            <w:noProof/>
            <w:webHidden/>
            <w:sz w:val="28"/>
            <w:szCs w:val="28"/>
          </w:rPr>
          <w:fldChar w:fldCharType="end"/>
        </w:r>
      </w:hyperlink>
    </w:p>
    <w:p w:rsidR="00674458" w:rsidRPr="001272CC" w:rsidRDefault="00674458">
      <w:pPr>
        <w:pStyle w:val="aa"/>
        <w:tabs>
          <w:tab w:val="clear" w:pos="1418"/>
        </w:tabs>
        <w:spacing w:before="120" w:after="120" w:line="480" w:lineRule="auto"/>
        <w:ind w:right="28"/>
        <w:rPr>
          <w:b/>
          <w:sz w:val="24"/>
        </w:rPr>
      </w:pPr>
      <w:r w:rsidRPr="006F0C06">
        <w:rPr>
          <w:b/>
          <w:szCs w:val="28"/>
        </w:rPr>
        <w:fldChar w:fldCharType="end"/>
      </w:r>
    </w:p>
    <w:p w:rsidR="00674458" w:rsidRPr="001272CC" w:rsidRDefault="00674458">
      <w:pPr>
        <w:pStyle w:val="1"/>
        <w:spacing w:before="120" w:after="120"/>
        <w:rPr>
          <w:sz w:val="28"/>
        </w:rPr>
      </w:pPr>
      <w:bookmarkStart w:id="0" w:name="_Toc286676022"/>
      <w:r w:rsidRPr="001272CC">
        <w:rPr>
          <w:sz w:val="28"/>
        </w:rPr>
        <w:br w:type="page"/>
      </w:r>
      <w:bookmarkStart w:id="1" w:name="_Toc413250904"/>
      <w:r w:rsidRPr="001272CC">
        <w:rPr>
          <w:sz w:val="28"/>
        </w:rPr>
        <w:lastRenderedPageBreak/>
        <w:t>Введение</w:t>
      </w:r>
      <w:bookmarkEnd w:id="0"/>
      <w:bookmarkEnd w:id="1"/>
    </w:p>
    <w:p w:rsidR="00674458" w:rsidRPr="00DF1CBC" w:rsidRDefault="00420E67">
      <w:pPr>
        <w:pStyle w:val="aa"/>
        <w:tabs>
          <w:tab w:val="clear" w:pos="1418"/>
          <w:tab w:val="left" w:pos="0"/>
        </w:tabs>
        <w:ind w:right="28"/>
        <w:rPr>
          <w:i/>
          <w:iCs/>
          <w:sz w:val="24"/>
          <w:szCs w:val="24"/>
        </w:rPr>
      </w:pPr>
      <w:r w:rsidRPr="00DF1CBC">
        <w:rPr>
          <w:i/>
          <w:iCs/>
          <w:sz w:val="24"/>
        </w:rPr>
        <w:t>Стабильная производственно-хозяйственная деятельность крупных и средних предприятий позволила сохранить</w:t>
      </w:r>
      <w:r w:rsidR="002C1F48" w:rsidRPr="00DF1CBC">
        <w:rPr>
          <w:i/>
          <w:iCs/>
          <w:sz w:val="24"/>
        </w:rPr>
        <w:t xml:space="preserve"> экономические условия</w:t>
      </w:r>
      <w:r w:rsidR="00674458" w:rsidRPr="00DF1CBC">
        <w:rPr>
          <w:i/>
          <w:iCs/>
          <w:sz w:val="24"/>
        </w:rPr>
        <w:t xml:space="preserve"> </w:t>
      </w:r>
      <w:r w:rsidR="002C1F48" w:rsidRPr="00DF1CBC">
        <w:rPr>
          <w:i/>
          <w:iCs/>
          <w:sz w:val="24"/>
        </w:rPr>
        <w:t>для развития района в отчетном году</w:t>
      </w:r>
      <w:r w:rsidR="00674458" w:rsidRPr="00DF1CBC">
        <w:rPr>
          <w:i/>
          <w:iCs/>
          <w:sz w:val="24"/>
        </w:rPr>
        <w:t>. В январе-декабре 201</w:t>
      </w:r>
      <w:r w:rsidR="00392B5A" w:rsidRPr="00DF1CBC">
        <w:rPr>
          <w:i/>
          <w:iCs/>
          <w:sz w:val="24"/>
        </w:rPr>
        <w:t>5</w:t>
      </w:r>
      <w:r w:rsidR="00674458" w:rsidRPr="00DF1CBC">
        <w:rPr>
          <w:i/>
          <w:iCs/>
          <w:sz w:val="24"/>
        </w:rPr>
        <w:t xml:space="preserve"> года </w:t>
      </w:r>
      <w:r w:rsidR="00674458" w:rsidRPr="00DF1CBC">
        <w:rPr>
          <w:i/>
          <w:iCs/>
          <w:sz w:val="24"/>
          <w:szCs w:val="24"/>
        </w:rPr>
        <w:t>оборот организаций</w:t>
      </w:r>
      <w:r w:rsidR="000A640C" w:rsidRPr="00DF1CBC">
        <w:rPr>
          <w:i/>
          <w:iCs/>
          <w:sz w:val="24"/>
          <w:szCs w:val="24"/>
        </w:rPr>
        <w:t xml:space="preserve"> по всем видам деятельности</w:t>
      </w:r>
      <w:r w:rsidR="00674458" w:rsidRPr="00DF1CBC">
        <w:rPr>
          <w:i/>
          <w:iCs/>
          <w:sz w:val="24"/>
          <w:szCs w:val="24"/>
        </w:rPr>
        <w:t xml:space="preserve">, объемы </w:t>
      </w:r>
      <w:r w:rsidR="000A640C" w:rsidRPr="00DF1CBC">
        <w:rPr>
          <w:i/>
          <w:iCs/>
          <w:sz w:val="24"/>
          <w:szCs w:val="24"/>
        </w:rPr>
        <w:t>отгруженных товаров собственного производства, выполненных работ и услуг, обороты розничной торговли и объем</w:t>
      </w:r>
      <w:r w:rsidR="00392B5A" w:rsidRPr="00DF1CBC">
        <w:rPr>
          <w:i/>
          <w:iCs/>
          <w:sz w:val="24"/>
          <w:szCs w:val="24"/>
        </w:rPr>
        <w:t>а</w:t>
      </w:r>
      <w:r w:rsidR="00674458" w:rsidRPr="00DF1CBC">
        <w:rPr>
          <w:i/>
          <w:iCs/>
          <w:sz w:val="24"/>
          <w:szCs w:val="24"/>
        </w:rPr>
        <w:t xml:space="preserve"> </w:t>
      </w:r>
      <w:r w:rsidR="00D90616" w:rsidRPr="00DF1CBC">
        <w:rPr>
          <w:i/>
          <w:iCs/>
          <w:sz w:val="24"/>
          <w:szCs w:val="24"/>
        </w:rPr>
        <w:t>платных услуг населению</w:t>
      </w:r>
      <w:r w:rsidR="000A640C" w:rsidRPr="00DF1CBC">
        <w:rPr>
          <w:i/>
          <w:iCs/>
          <w:sz w:val="24"/>
          <w:szCs w:val="24"/>
        </w:rPr>
        <w:t xml:space="preserve"> превысили значения предыдущего года.</w:t>
      </w:r>
      <w:r w:rsidR="00D90616" w:rsidRPr="00DF1CBC">
        <w:rPr>
          <w:i/>
          <w:iCs/>
          <w:sz w:val="24"/>
          <w:szCs w:val="24"/>
        </w:rPr>
        <w:t xml:space="preserve"> </w:t>
      </w:r>
    </w:p>
    <w:p w:rsidR="00674458" w:rsidRPr="00DF1CBC" w:rsidRDefault="00674458">
      <w:pPr>
        <w:pStyle w:val="aa"/>
        <w:tabs>
          <w:tab w:val="clear" w:pos="1418"/>
        </w:tabs>
        <w:rPr>
          <w:i/>
          <w:sz w:val="24"/>
        </w:rPr>
      </w:pPr>
      <w:r w:rsidRPr="00DF1CBC">
        <w:rPr>
          <w:i/>
          <w:sz w:val="24"/>
        </w:rPr>
        <w:t xml:space="preserve">Сальдированный финансовый результат (прибыль минус убытки), полученный по крупным и средним организациям основных видов деятельности, к концу отчетного года имеет </w:t>
      </w:r>
      <w:r w:rsidR="00AF376F" w:rsidRPr="00DF1CBC">
        <w:rPr>
          <w:i/>
          <w:sz w:val="24"/>
        </w:rPr>
        <w:t>положительное</w:t>
      </w:r>
      <w:r w:rsidRPr="00DF1CBC">
        <w:rPr>
          <w:i/>
          <w:sz w:val="24"/>
        </w:rPr>
        <w:t xml:space="preserve"> значение. Наблюдается тенденция </w:t>
      </w:r>
      <w:r w:rsidR="00AF376F" w:rsidRPr="00DF1CBC">
        <w:rPr>
          <w:i/>
          <w:sz w:val="24"/>
        </w:rPr>
        <w:t>снижения</w:t>
      </w:r>
      <w:r w:rsidR="002D1350" w:rsidRPr="00DF1CBC">
        <w:rPr>
          <w:i/>
          <w:sz w:val="24"/>
        </w:rPr>
        <w:t xml:space="preserve"> </w:t>
      </w:r>
      <w:r w:rsidRPr="00DF1CBC">
        <w:rPr>
          <w:i/>
          <w:sz w:val="24"/>
        </w:rPr>
        <w:t xml:space="preserve">дебиторской </w:t>
      </w:r>
      <w:r w:rsidR="0064104A" w:rsidRPr="00DF1CBC">
        <w:rPr>
          <w:i/>
          <w:sz w:val="24"/>
        </w:rPr>
        <w:t xml:space="preserve">и </w:t>
      </w:r>
      <w:r w:rsidR="00AF376F" w:rsidRPr="00DF1CBC">
        <w:rPr>
          <w:i/>
          <w:sz w:val="24"/>
        </w:rPr>
        <w:t xml:space="preserve">роста </w:t>
      </w:r>
      <w:r w:rsidR="0064104A" w:rsidRPr="00DF1CBC">
        <w:rPr>
          <w:i/>
          <w:sz w:val="24"/>
        </w:rPr>
        <w:t>кредиторской</w:t>
      </w:r>
      <w:r w:rsidR="002D1350" w:rsidRPr="00DF1CBC">
        <w:rPr>
          <w:i/>
          <w:sz w:val="24"/>
        </w:rPr>
        <w:t xml:space="preserve"> задолженностей</w:t>
      </w:r>
      <w:r w:rsidRPr="00DF1CBC">
        <w:rPr>
          <w:i/>
          <w:sz w:val="24"/>
        </w:rPr>
        <w:t>.</w:t>
      </w:r>
    </w:p>
    <w:p w:rsidR="00674458" w:rsidRPr="00DF1CBC" w:rsidRDefault="00674458">
      <w:pPr>
        <w:pStyle w:val="aa"/>
        <w:tabs>
          <w:tab w:val="clear" w:pos="1418"/>
          <w:tab w:val="left" w:pos="0"/>
        </w:tabs>
        <w:rPr>
          <w:i/>
          <w:sz w:val="24"/>
        </w:rPr>
      </w:pPr>
      <w:r w:rsidRPr="00DF1CBC">
        <w:rPr>
          <w:i/>
          <w:sz w:val="24"/>
        </w:rPr>
        <w:t xml:space="preserve">Налогов </w:t>
      </w:r>
      <w:r w:rsidR="00EE1F6E" w:rsidRPr="00DF1CBC">
        <w:rPr>
          <w:i/>
          <w:sz w:val="24"/>
        </w:rPr>
        <w:t>в местный бюджет</w:t>
      </w:r>
      <w:r w:rsidRPr="00DF1CBC">
        <w:rPr>
          <w:i/>
          <w:sz w:val="24"/>
        </w:rPr>
        <w:t xml:space="preserve"> </w:t>
      </w:r>
      <w:r w:rsidR="00010978" w:rsidRPr="00DF1CBC">
        <w:rPr>
          <w:i/>
          <w:sz w:val="24"/>
        </w:rPr>
        <w:t>за 201</w:t>
      </w:r>
      <w:r w:rsidR="006B6220" w:rsidRPr="00DF1CBC">
        <w:rPr>
          <w:i/>
          <w:sz w:val="24"/>
        </w:rPr>
        <w:t>5</w:t>
      </w:r>
      <w:r w:rsidR="00010978" w:rsidRPr="00DF1CBC">
        <w:rPr>
          <w:i/>
          <w:sz w:val="24"/>
        </w:rPr>
        <w:t xml:space="preserve"> год </w:t>
      </w:r>
      <w:r w:rsidRPr="00DF1CBC">
        <w:rPr>
          <w:i/>
          <w:sz w:val="24"/>
        </w:rPr>
        <w:t>собрано больше, чем в январе-декабре 201</w:t>
      </w:r>
      <w:r w:rsidR="006B6220" w:rsidRPr="00DF1CBC">
        <w:rPr>
          <w:i/>
          <w:sz w:val="24"/>
        </w:rPr>
        <w:t>4</w:t>
      </w:r>
      <w:r w:rsidRPr="00DF1CBC">
        <w:rPr>
          <w:i/>
          <w:sz w:val="24"/>
        </w:rPr>
        <w:t xml:space="preserve"> года.</w:t>
      </w:r>
      <w:r w:rsidR="00D90616" w:rsidRPr="00DF1CBC">
        <w:rPr>
          <w:i/>
          <w:sz w:val="24"/>
        </w:rPr>
        <w:t xml:space="preserve"> Консолидированный бюджет исполнен с </w:t>
      </w:r>
      <w:r w:rsidR="003A3F5F" w:rsidRPr="00DF1CBC">
        <w:rPr>
          <w:i/>
          <w:sz w:val="24"/>
        </w:rPr>
        <w:t>де</w:t>
      </w:r>
      <w:r w:rsidR="00D90616" w:rsidRPr="00DF1CBC">
        <w:rPr>
          <w:i/>
          <w:sz w:val="24"/>
        </w:rPr>
        <w:t>фицитом.</w:t>
      </w:r>
    </w:p>
    <w:p w:rsidR="00674458" w:rsidRPr="00DF1CBC" w:rsidRDefault="00674458">
      <w:pPr>
        <w:pStyle w:val="aa"/>
        <w:tabs>
          <w:tab w:val="clear" w:pos="1418"/>
        </w:tabs>
        <w:ind w:right="28"/>
        <w:rPr>
          <w:i/>
          <w:sz w:val="24"/>
        </w:rPr>
      </w:pPr>
      <w:r w:rsidRPr="00DF1CBC">
        <w:rPr>
          <w:i/>
          <w:sz w:val="24"/>
        </w:rPr>
        <w:t>Наблюдается стабильный рост уровня оплаты труда. Отсутствует просроченная задолженность по выплате заработной платы.</w:t>
      </w:r>
    </w:p>
    <w:p w:rsidR="00674458" w:rsidRPr="00DF1CBC" w:rsidRDefault="00674458">
      <w:pPr>
        <w:pStyle w:val="aa"/>
        <w:rPr>
          <w:i/>
          <w:sz w:val="24"/>
        </w:rPr>
      </w:pPr>
      <w:r w:rsidRPr="00DF1CBC">
        <w:rPr>
          <w:i/>
          <w:sz w:val="24"/>
        </w:rPr>
        <w:t xml:space="preserve">Ситуация на рынке труда в течение года сохранялась </w:t>
      </w:r>
      <w:proofErr w:type="gramStart"/>
      <w:r w:rsidRPr="00DF1CBC">
        <w:rPr>
          <w:i/>
          <w:sz w:val="24"/>
        </w:rPr>
        <w:t>стабильной</w:t>
      </w:r>
      <w:proofErr w:type="gramEnd"/>
      <w:r w:rsidRPr="00DF1CBC">
        <w:rPr>
          <w:i/>
          <w:sz w:val="24"/>
        </w:rPr>
        <w:t>.</w:t>
      </w:r>
      <w:r w:rsidRPr="00DF1CBC">
        <w:rPr>
          <w:i/>
        </w:rPr>
        <w:t xml:space="preserve"> </w:t>
      </w:r>
      <w:r w:rsidRPr="00DF1CBC">
        <w:rPr>
          <w:i/>
          <w:sz w:val="24"/>
        </w:rPr>
        <w:t>Уровень безработицы ниже среднеобластного значения.</w:t>
      </w:r>
      <w:r w:rsidRPr="00DF1CBC">
        <w:rPr>
          <w:i/>
        </w:rPr>
        <w:t xml:space="preserve"> </w:t>
      </w:r>
      <w:r w:rsidR="00634A5A" w:rsidRPr="00DF1CBC">
        <w:rPr>
          <w:i/>
          <w:sz w:val="24"/>
        </w:rPr>
        <w:t xml:space="preserve">Демографическая ситуация в районе характеризовалась </w:t>
      </w:r>
      <w:r w:rsidR="00392B5A" w:rsidRPr="00DF1CBC">
        <w:rPr>
          <w:i/>
          <w:sz w:val="24"/>
        </w:rPr>
        <w:t>незначительным ростом</w:t>
      </w:r>
      <w:r w:rsidR="00634A5A" w:rsidRPr="00DF1CBC">
        <w:rPr>
          <w:i/>
          <w:sz w:val="24"/>
        </w:rPr>
        <w:t xml:space="preserve"> естественной убыли населения за счет роста показателя рождаемости и снижения показателя смертности.</w:t>
      </w:r>
    </w:p>
    <w:p w:rsidR="00674458" w:rsidRPr="00DF1CBC" w:rsidRDefault="00674458">
      <w:pPr>
        <w:pStyle w:val="aa"/>
        <w:rPr>
          <w:b/>
          <w:bCs/>
          <w:sz w:val="24"/>
        </w:rPr>
      </w:pPr>
    </w:p>
    <w:p w:rsidR="00674458" w:rsidRPr="00DF1CBC" w:rsidRDefault="00674458">
      <w:pPr>
        <w:pStyle w:val="1"/>
        <w:spacing w:before="120" w:after="120"/>
        <w:rPr>
          <w:sz w:val="28"/>
        </w:rPr>
      </w:pPr>
      <w:bookmarkStart w:id="2" w:name="_Toc286676033"/>
      <w:bookmarkStart w:id="3" w:name="_Toc413250905"/>
      <w:r w:rsidRPr="00DF1CBC">
        <w:rPr>
          <w:sz w:val="28"/>
        </w:rPr>
        <w:t>I. Демография</w:t>
      </w:r>
      <w:bookmarkEnd w:id="2"/>
      <w:bookmarkEnd w:id="3"/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 xml:space="preserve">По данным Петростата </w:t>
      </w:r>
      <w:r w:rsidRPr="00DF1CBC">
        <w:rPr>
          <w:i/>
          <w:iCs/>
          <w:sz w:val="24"/>
        </w:rPr>
        <w:t>численность постоянного населения</w:t>
      </w:r>
      <w:r w:rsidRPr="00DF1CBC">
        <w:rPr>
          <w:b/>
          <w:bCs/>
          <w:i/>
          <w:iCs/>
          <w:sz w:val="24"/>
        </w:rPr>
        <w:t xml:space="preserve"> </w:t>
      </w:r>
      <w:r w:rsidRPr="00DF1CBC">
        <w:rPr>
          <w:sz w:val="24"/>
        </w:rPr>
        <w:t>Приозерского муниципального района на начало 201</w:t>
      </w:r>
      <w:r w:rsidR="004D5213" w:rsidRPr="00DF1CBC">
        <w:rPr>
          <w:sz w:val="24"/>
        </w:rPr>
        <w:t>5</w:t>
      </w:r>
      <w:r w:rsidRPr="00DF1CBC">
        <w:rPr>
          <w:sz w:val="24"/>
        </w:rPr>
        <w:t xml:space="preserve"> года состав</w:t>
      </w:r>
      <w:r w:rsidR="000B6D1C" w:rsidRPr="00DF1CBC">
        <w:rPr>
          <w:sz w:val="24"/>
        </w:rPr>
        <w:t>ляла</w:t>
      </w:r>
      <w:r w:rsidRPr="00DF1CBC">
        <w:rPr>
          <w:sz w:val="24"/>
        </w:rPr>
        <w:t xml:space="preserve"> </w:t>
      </w:r>
      <w:r w:rsidR="004D5213" w:rsidRPr="00DF1CBC">
        <w:rPr>
          <w:sz w:val="24"/>
        </w:rPr>
        <w:t>63,041</w:t>
      </w:r>
      <w:r w:rsidRPr="00DF1CBC">
        <w:rPr>
          <w:sz w:val="24"/>
        </w:rPr>
        <w:t xml:space="preserve"> тыс. человек (справочно: на 01.01.201</w:t>
      </w:r>
      <w:r w:rsidR="004D5213" w:rsidRPr="00DF1CBC">
        <w:rPr>
          <w:sz w:val="24"/>
        </w:rPr>
        <w:t>4</w:t>
      </w:r>
      <w:r w:rsidRPr="00DF1CBC">
        <w:rPr>
          <w:sz w:val="24"/>
        </w:rPr>
        <w:t xml:space="preserve">г. – </w:t>
      </w:r>
      <w:r w:rsidR="00634A5A" w:rsidRPr="00DF1CBC">
        <w:rPr>
          <w:sz w:val="24"/>
        </w:rPr>
        <w:t>63,</w:t>
      </w:r>
      <w:r w:rsidR="004D5213" w:rsidRPr="00DF1CBC">
        <w:rPr>
          <w:sz w:val="24"/>
        </w:rPr>
        <w:t>834</w:t>
      </w:r>
      <w:r w:rsidRPr="00DF1CBC">
        <w:rPr>
          <w:sz w:val="24"/>
        </w:rPr>
        <w:t xml:space="preserve"> тыс. чел.).</w:t>
      </w:r>
    </w:p>
    <w:p w:rsidR="00674458" w:rsidRPr="00DF1CBC" w:rsidRDefault="004D5213">
      <w:pPr>
        <w:pStyle w:val="aa"/>
        <w:rPr>
          <w:sz w:val="24"/>
        </w:rPr>
      </w:pPr>
      <w:r w:rsidRPr="00DF1CBC">
        <w:rPr>
          <w:sz w:val="24"/>
        </w:rPr>
        <w:t xml:space="preserve">По данным районного отдела ЗАГС </w:t>
      </w:r>
      <w:r w:rsidRPr="00DF1CBC">
        <w:rPr>
          <w:b/>
          <w:sz w:val="24"/>
        </w:rPr>
        <w:t>число зарегистрированных рождений</w:t>
      </w:r>
      <w:r w:rsidRPr="00DF1CBC">
        <w:rPr>
          <w:sz w:val="24"/>
        </w:rPr>
        <w:t xml:space="preserve"> </w:t>
      </w:r>
      <w:r w:rsidR="00674458" w:rsidRPr="00DF1CBC">
        <w:rPr>
          <w:sz w:val="24"/>
        </w:rPr>
        <w:t xml:space="preserve">по сравнению с прошлым годом </w:t>
      </w:r>
      <w:r w:rsidR="00634A5A" w:rsidRPr="00DF1CBC">
        <w:rPr>
          <w:sz w:val="24"/>
        </w:rPr>
        <w:t>выросло</w:t>
      </w:r>
      <w:r w:rsidR="00674458" w:rsidRPr="00DF1CBC">
        <w:rPr>
          <w:sz w:val="24"/>
        </w:rPr>
        <w:t xml:space="preserve"> на </w:t>
      </w:r>
      <w:r w:rsidRPr="00DF1CBC">
        <w:rPr>
          <w:sz w:val="24"/>
        </w:rPr>
        <w:t>3</w:t>
      </w:r>
      <w:r w:rsidR="00674458" w:rsidRPr="00DF1CBC">
        <w:rPr>
          <w:sz w:val="24"/>
        </w:rPr>
        <w:t xml:space="preserve"> малыш</w:t>
      </w:r>
      <w:r w:rsidRPr="00DF1CBC">
        <w:rPr>
          <w:sz w:val="24"/>
        </w:rPr>
        <w:t>а</w:t>
      </w:r>
      <w:r w:rsidR="00674458" w:rsidRPr="00DF1CBC">
        <w:rPr>
          <w:sz w:val="24"/>
        </w:rPr>
        <w:t xml:space="preserve">, и составило </w:t>
      </w:r>
      <w:r w:rsidR="00634A5A" w:rsidRPr="00DF1CBC">
        <w:rPr>
          <w:sz w:val="24"/>
        </w:rPr>
        <w:t>55</w:t>
      </w:r>
      <w:r w:rsidRPr="00DF1CBC">
        <w:rPr>
          <w:sz w:val="24"/>
        </w:rPr>
        <w:t>5</w:t>
      </w:r>
      <w:r w:rsidR="00674458" w:rsidRPr="00DF1CBC">
        <w:rPr>
          <w:sz w:val="24"/>
        </w:rPr>
        <w:t xml:space="preserve"> </w:t>
      </w:r>
      <w:r w:rsidRPr="00DF1CBC">
        <w:rPr>
          <w:sz w:val="24"/>
        </w:rPr>
        <w:t>детей</w:t>
      </w:r>
      <w:r w:rsidR="004312D8" w:rsidRPr="00DF1CBC">
        <w:rPr>
          <w:sz w:val="24"/>
        </w:rPr>
        <w:t>,</w:t>
      </w:r>
      <w:r w:rsidR="00DA2ADC" w:rsidRPr="00DF1CBC">
        <w:rPr>
          <w:sz w:val="24"/>
        </w:rPr>
        <w:t xml:space="preserve"> темп роста к 201</w:t>
      </w:r>
      <w:r w:rsidRPr="00DF1CBC">
        <w:rPr>
          <w:sz w:val="24"/>
        </w:rPr>
        <w:t>4</w:t>
      </w:r>
      <w:r w:rsidR="00DA2ADC" w:rsidRPr="00DF1CBC">
        <w:rPr>
          <w:sz w:val="24"/>
        </w:rPr>
        <w:t xml:space="preserve"> году 10</w:t>
      </w:r>
      <w:r w:rsidRPr="00DF1CBC">
        <w:rPr>
          <w:sz w:val="24"/>
        </w:rPr>
        <w:t>0</w:t>
      </w:r>
      <w:r w:rsidR="00DA2ADC" w:rsidRPr="00DF1CBC">
        <w:rPr>
          <w:sz w:val="24"/>
        </w:rPr>
        <w:t>,</w:t>
      </w:r>
      <w:r w:rsidRPr="00DF1CBC">
        <w:rPr>
          <w:sz w:val="24"/>
        </w:rPr>
        <w:t>5</w:t>
      </w:r>
      <w:r w:rsidR="00DA2ADC" w:rsidRPr="00DF1CBC">
        <w:rPr>
          <w:sz w:val="24"/>
        </w:rPr>
        <w:t>%</w:t>
      </w:r>
      <w:r w:rsidR="00674458" w:rsidRPr="00DF1CBC">
        <w:rPr>
          <w:sz w:val="24"/>
        </w:rPr>
        <w:t xml:space="preserve">. Коэффициент рождаемости </w:t>
      </w:r>
      <w:r w:rsidRPr="00DF1CBC">
        <w:rPr>
          <w:sz w:val="24"/>
        </w:rPr>
        <w:t>по итогам 2015 года сохранился на уровне предыдущего года –</w:t>
      </w:r>
      <w:r w:rsidR="00674458" w:rsidRPr="00DF1CBC">
        <w:rPr>
          <w:sz w:val="24"/>
        </w:rPr>
        <w:t xml:space="preserve"> </w:t>
      </w:r>
      <w:r w:rsidRPr="00DF1CBC">
        <w:rPr>
          <w:sz w:val="24"/>
        </w:rPr>
        <w:t>8,8 ед.</w:t>
      </w:r>
      <w:r w:rsidR="00674458" w:rsidRPr="00DF1CBC">
        <w:rPr>
          <w:sz w:val="24"/>
        </w:rPr>
        <w:t xml:space="preserve"> на 1000 чел. населения.</w:t>
      </w:r>
    </w:p>
    <w:p w:rsidR="00674458" w:rsidRPr="00DF1CBC" w:rsidRDefault="00674458">
      <w:pPr>
        <w:pStyle w:val="aa"/>
        <w:rPr>
          <w:sz w:val="24"/>
        </w:rPr>
      </w:pPr>
      <w:r w:rsidRPr="00DF1CBC">
        <w:rPr>
          <w:b/>
          <w:bCs/>
          <w:iCs/>
          <w:sz w:val="24"/>
        </w:rPr>
        <w:t xml:space="preserve">Число </w:t>
      </w:r>
      <w:r w:rsidR="004D5213" w:rsidRPr="00DF1CBC">
        <w:rPr>
          <w:b/>
          <w:bCs/>
          <w:iCs/>
          <w:sz w:val="24"/>
        </w:rPr>
        <w:t>умерших,</w:t>
      </w:r>
      <w:r w:rsidR="004D5213" w:rsidRPr="00DF1CBC">
        <w:rPr>
          <w:b/>
          <w:bCs/>
          <w:i/>
          <w:iCs/>
          <w:sz w:val="24"/>
        </w:rPr>
        <w:t xml:space="preserve"> </w:t>
      </w:r>
      <w:r w:rsidR="004D5213" w:rsidRPr="00DF1CBC">
        <w:rPr>
          <w:bCs/>
          <w:iCs/>
          <w:sz w:val="24"/>
        </w:rPr>
        <w:t>зарегистрированных в отчетном году отделом ЗАГС,</w:t>
      </w:r>
      <w:r w:rsidRPr="00DF1CBC">
        <w:rPr>
          <w:sz w:val="24"/>
        </w:rPr>
        <w:t xml:space="preserve"> </w:t>
      </w:r>
      <w:r w:rsidR="004D5213" w:rsidRPr="00DF1CBC">
        <w:rPr>
          <w:sz w:val="24"/>
        </w:rPr>
        <w:t>увеличилось</w:t>
      </w:r>
      <w:r w:rsidRPr="00DF1CBC">
        <w:rPr>
          <w:sz w:val="24"/>
        </w:rPr>
        <w:t xml:space="preserve"> на </w:t>
      </w:r>
      <w:r w:rsidR="004D5213" w:rsidRPr="00DF1CBC">
        <w:rPr>
          <w:sz w:val="24"/>
        </w:rPr>
        <w:t>5</w:t>
      </w:r>
      <w:r w:rsidRPr="00DF1CBC">
        <w:rPr>
          <w:sz w:val="24"/>
        </w:rPr>
        <w:t xml:space="preserve"> </w:t>
      </w:r>
      <w:r w:rsidR="004D5213" w:rsidRPr="00DF1CBC">
        <w:rPr>
          <w:sz w:val="24"/>
        </w:rPr>
        <w:t>чел.</w:t>
      </w:r>
      <w:r w:rsidRPr="00DF1CBC">
        <w:rPr>
          <w:sz w:val="24"/>
        </w:rPr>
        <w:t xml:space="preserve"> и составило </w:t>
      </w:r>
      <w:r w:rsidR="00DA2ADC" w:rsidRPr="00DF1CBC">
        <w:rPr>
          <w:sz w:val="24"/>
        </w:rPr>
        <w:t>88</w:t>
      </w:r>
      <w:r w:rsidR="004D5213" w:rsidRPr="00DF1CBC">
        <w:rPr>
          <w:sz w:val="24"/>
        </w:rPr>
        <w:t>6</w:t>
      </w:r>
      <w:r w:rsidRPr="00DF1CBC">
        <w:rPr>
          <w:sz w:val="24"/>
        </w:rPr>
        <w:t xml:space="preserve"> чел.</w:t>
      </w:r>
      <w:r w:rsidR="004312D8" w:rsidRPr="00DF1CBC">
        <w:rPr>
          <w:sz w:val="24"/>
        </w:rPr>
        <w:t>,</w:t>
      </w:r>
      <w:r w:rsidR="00DA2ADC" w:rsidRPr="00DF1CBC">
        <w:rPr>
          <w:sz w:val="24"/>
        </w:rPr>
        <w:t xml:space="preserve"> темп роста к 201</w:t>
      </w:r>
      <w:r w:rsidR="004D5213" w:rsidRPr="00DF1CBC">
        <w:rPr>
          <w:sz w:val="24"/>
        </w:rPr>
        <w:t>4</w:t>
      </w:r>
      <w:r w:rsidR="00DA2ADC" w:rsidRPr="00DF1CBC">
        <w:rPr>
          <w:sz w:val="24"/>
        </w:rPr>
        <w:t xml:space="preserve"> году </w:t>
      </w:r>
      <w:r w:rsidR="004D5213" w:rsidRPr="00DF1CBC">
        <w:rPr>
          <w:sz w:val="24"/>
        </w:rPr>
        <w:t>100,6</w:t>
      </w:r>
      <w:r w:rsidR="00DA2ADC" w:rsidRPr="00DF1CBC">
        <w:rPr>
          <w:sz w:val="24"/>
        </w:rPr>
        <w:t>%.</w:t>
      </w:r>
      <w:r w:rsidRPr="00DF1CBC">
        <w:rPr>
          <w:sz w:val="24"/>
        </w:rPr>
        <w:t xml:space="preserve"> </w:t>
      </w:r>
      <w:r w:rsidR="00DA2ADC" w:rsidRPr="00DF1CBC">
        <w:rPr>
          <w:sz w:val="24"/>
        </w:rPr>
        <w:t>К</w:t>
      </w:r>
      <w:r w:rsidRPr="00DF1CBC">
        <w:rPr>
          <w:sz w:val="24"/>
        </w:rPr>
        <w:t xml:space="preserve">оэффициент смертности </w:t>
      </w:r>
      <w:r w:rsidR="004D5213" w:rsidRPr="00DF1CBC">
        <w:rPr>
          <w:sz w:val="24"/>
        </w:rPr>
        <w:t>увеличился</w:t>
      </w:r>
      <w:r w:rsidRPr="00DF1CBC">
        <w:rPr>
          <w:sz w:val="24"/>
        </w:rPr>
        <w:t xml:space="preserve"> с </w:t>
      </w:r>
      <w:r w:rsidR="004D5213" w:rsidRPr="00DF1CBC">
        <w:rPr>
          <w:sz w:val="24"/>
        </w:rPr>
        <w:t>14,0</w:t>
      </w:r>
      <w:r w:rsidRPr="00DF1CBC">
        <w:rPr>
          <w:sz w:val="24"/>
        </w:rPr>
        <w:t xml:space="preserve"> до </w:t>
      </w:r>
      <w:r w:rsidR="00DA2ADC" w:rsidRPr="00DF1CBC">
        <w:rPr>
          <w:sz w:val="24"/>
        </w:rPr>
        <w:t>14</w:t>
      </w:r>
      <w:r w:rsidR="000376F1" w:rsidRPr="00DF1CBC">
        <w:rPr>
          <w:sz w:val="24"/>
        </w:rPr>
        <w:t>,</w:t>
      </w:r>
      <w:r w:rsidR="004D5213" w:rsidRPr="00DF1CBC">
        <w:rPr>
          <w:sz w:val="24"/>
        </w:rPr>
        <w:t>1</w:t>
      </w:r>
      <w:r w:rsidRPr="00DF1CBC">
        <w:rPr>
          <w:sz w:val="24"/>
        </w:rPr>
        <w:t xml:space="preserve"> ед. на 1000 чел. населения.</w:t>
      </w:r>
      <w:r w:rsidR="006722FE" w:rsidRPr="00DF1CBC">
        <w:rPr>
          <w:sz w:val="24"/>
        </w:rPr>
        <w:t xml:space="preserve"> </w:t>
      </w:r>
      <w:r w:rsidRPr="00DF1CBC">
        <w:rPr>
          <w:sz w:val="24"/>
        </w:rPr>
        <w:t xml:space="preserve"> </w:t>
      </w: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Динамика </w:t>
      </w:r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естественного движения населения </w:t>
      </w:r>
      <w:proofErr w:type="gramStart"/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Приозерском</w:t>
      </w:r>
      <w:proofErr w:type="gramEnd"/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районе</w:t>
      </w: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B744C" w:rsidRPr="00DF1CBC" w:rsidRDefault="005C36DA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80256" behindDoc="1" locked="0" layoutInCell="1" allowOverlap="1" wp14:anchorId="2A686994" wp14:editId="02A719BA">
            <wp:simplePos x="0" y="0"/>
            <wp:positionH relativeFrom="column">
              <wp:posOffset>-28575</wp:posOffset>
            </wp:positionH>
            <wp:positionV relativeFrom="paragraph">
              <wp:posOffset>36195</wp:posOffset>
            </wp:positionV>
            <wp:extent cx="6067425" cy="3333750"/>
            <wp:effectExtent l="0" t="0" r="0" b="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(число случаев </w:t>
      </w:r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РОЖДЕНИЙ И СМЕРТЕЙ, ЧЕЛ.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B5F89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201</w:t>
      </w:r>
      <w:r w:rsidR="004D5213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4D5213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5B744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Г.Г.</w:t>
      </w:r>
      <w:r w:rsidR="006B5F89" w:rsidRPr="00DF1CBC">
        <w:rPr>
          <w:noProof/>
        </w:rPr>
        <w:t xml:space="preserve"> </w:t>
      </w: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B5F89">
      <w:pPr>
        <w:pStyle w:val="aa"/>
        <w:rPr>
          <w:iCs/>
          <w:sz w:val="24"/>
        </w:rPr>
      </w:pPr>
      <w:r w:rsidRPr="00DF1CBC">
        <w:rPr>
          <w:noProof/>
        </w:rPr>
        <w:drawing>
          <wp:anchor distT="0" distB="0" distL="114300" distR="114300" simplePos="0" relativeHeight="251679232" behindDoc="1" locked="0" layoutInCell="1" allowOverlap="1" wp14:anchorId="5C8F8F47" wp14:editId="0A788D7C">
            <wp:simplePos x="0" y="0"/>
            <wp:positionH relativeFrom="column">
              <wp:posOffset>285750</wp:posOffset>
            </wp:positionH>
            <wp:positionV relativeFrom="paragraph">
              <wp:posOffset>116840</wp:posOffset>
            </wp:positionV>
            <wp:extent cx="5676900" cy="3333750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iCs/>
          <w:sz w:val="24"/>
        </w:rPr>
      </w:pPr>
    </w:p>
    <w:p w:rsidR="00426272" w:rsidRPr="00DF1CBC" w:rsidRDefault="00426272">
      <w:pPr>
        <w:pStyle w:val="aa"/>
        <w:rPr>
          <w:iCs/>
          <w:sz w:val="24"/>
        </w:rPr>
      </w:pPr>
    </w:p>
    <w:p w:rsidR="00392B5A" w:rsidRPr="00DF1CBC" w:rsidRDefault="00392B5A">
      <w:pPr>
        <w:pStyle w:val="aa"/>
        <w:rPr>
          <w:iCs/>
          <w:sz w:val="24"/>
        </w:rPr>
      </w:pPr>
    </w:p>
    <w:p w:rsidR="00674458" w:rsidRPr="00DF1CBC" w:rsidRDefault="00674458">
      <w:pPr>
        <w:pStyle w:val="aa"/>
        <w:rPr>
          <w:sz w:val="24"/>
        </w:rPr>
      </w:pPr>
      <w:r w:rsidRPr="00DF1CBC">
        <w:rPr>
          <w:iCs/>
          <w:sz w:val="24"/>
        </w:rPr>
        <w:t xml:space="preserve">В результате </w:t>
      </w:r>
      <w:r w:rsidR="009C1ADF" w:rsidRPr="00DF1CBC">
        <w:rPr>
          <w:iCs/>
          <w:sz w:val="24"/>
        </w:rPr>
        <w:t>незначительного роста</w:t>
      </w:r>
      <w:r w:rsidRPr="00DF1CBC">
        <w:rPr>
          <w:iCs/>
          <w:sz w:val="24"/>
        </w:rPr>
        <w:t xml:space="preserve"> уровн</w:t>
      </w:r>
      <w:r w:rsidR="009C1ADF" w:rsidRPr="00DF1CBC">
        <w:rPr>
          <w:iCs/>
          <w:sz w:val="24"/>
        </w:rPr>
        <w:t>ей</w:t>
      </w:r>
      <w:r w:rsidRPr="00DF1CBC">
        <w:rPr>
          <w:iCs/>
          <w:sz w:val="24"/>
        </w:rPr>
        <w:t xml:space="preserve"> </w:t>
      </w:r>
      <w:r w:rsidR="009C1ADF" w:rsidRPr="00DF1CBC">
        <w:rPr>
          <w:iCs/>
          <w:sz w:val="24"/>
        </w:rPr>
        <w:t xml:space="preserve">рождаемости и </w:t>
      </w:r>
      <w:r w:rsidRPr="00DF1CBC">
        <w:rPr>
          <w:iCs/>
          <w:sz w:val="24"/>
        </w:rPr>
        <w:t xml:space="preserve">смертности </w:t>
      </w:r>
      <w:r w:rsidRPr="00DF1CBC">
        <w:rPr>
          <w:b/>
          <w:iCs/>
          <w:sz w:val="24"/>
        </w:rPr>
        <w:t>естественная убыль населения</w:t>
      </w:r>
      <w:r w:rsidRPr="00DF1CBC">
        <w:rPr>
          <w:iCs/>
          <w:sz w:val="24"/>
        </w:rPr>
        <w:t xml:space="preserve"> в январе-декабре 201</w:t>
      </w:r>
      <w:r w:rsidR="009C1ADF" w:rsidRPr="00DF1CBC">
        <w:rPr>
          <w:iCs/>
          <w:sz w:val="24"/>
        </w:rPr>
        <w:t>5</w:t>
      </w:r>
      <w:r w:rsidRPr="00DF1CBC">
        <w:rPr>
          <w:iCs/>
          <w:sz w:val="24"/>
        </w:rPr>
        <w:t xml:space="preserve"> года </w:t>
      </w:r>
      <w:r w:rsidR="009C1ADF" w:rsidRPr="00DF1CBC">
        <w:rPr>
          <w:iCs/>
          <w:sz w:val="24"/>
        </w:rPr>
        <w:t>увеличилась</w:t>
      </w:r>
      <w:r w:rsidRPr="00DF1CBC">
        <w:rPr>
          <w:iCs/>
          <w:sz w:val="24"/>
        </w:rPr>
        <w:t xml:space="preserve"> на </w:t>
      </w:r>
      <w:r w:rsidR="009C1ADF" w:rsidRPr="00DF1CBC">
        <w:rPr>
          <w:iCs/>
          <w:sz w:val="24"/>
        </w:rPr>
        <w:t>0,3</w:t>
      </w:r>
      <w:r w:rsidRPr="00DF1CBC">
        <w:rPr>
          <w:iCs/>
          <w:sz w:val="24"/>
        </w:rPr>
        <w:t>% по сравнению с январем-декабрем 201</w:t>
      </w:r>
      <w:r w:rsidR="009C1ADF" w:rsidRPr="00DF1CBC">
        <w:rPr>
          <w:iCs/>
          <w:sz w:val="24"/>
        </w:rPr>
        <w:t>4</w:t>
      </w:r>
      <w:r w:rsidRPr="00DF1CBC">
        <w:rPr>
          <w:iCs/>
          <w:sz w:val="24"/>
        </w:rPr>
        <w:t xml:space="preserve"> года, а </w:t>
      </w:r>
      <w:r w:rsidR="000357FE" w:rsidRPr="00DF1CBC">
        <w:rPr>
          <w:iCs/>
          <w:sz w:val="24"/>
        </w:rPr>
        <w:t>коэффициент</w:t>
      </w:r>
      <w:r w:rsidRPr="00DF1CBC">
        <w:rPr>
          <w:iCs/>
          <w:sz w:val="24"/>
        </w:rPr>
        <w:t xml:space="preserve"> естественной убыли составил </w:t>
      </w:r>
      <w:r w:rsidR="009C1ADF" w:rsidRPr="00DF1CBC">
        <w:rPr>
          <w:iCs/>
          <w:sz w:val="24"/>
        </w:rPr>
        <w:t>5,3</w:t>
      </w:r>
      <w:r w:rsidRPr="00DF1CBC">
        <w:rPr>
          <w:iCs/>
          <w:sz w:val="24"/>
        </w:rPr>
        <w:t xml:space="preserve"> </w:t>
      </w:r>
      <w:r w:rsidR="000357FE" w:rsidRPr="00DF1CBC">
        <w:rPr>
          <w:iCs/>
          <w:sz w:val="24"/>
        </w:rPr>
        <w:t>ед</w:t>
      </w:r>
      <w:r w:rsidRPr="00DF1CBC">
        <w:rPr>
          <w:iCs/>
          <w:sz w:val="24"/>
        </w:rPr>
        <w:t>. на 1000</w:t>
      </w:r>
      <w:r w:rsidRPr="00DF1CBC">
        <w:rPr>
          <w:sz w:val="24"/>
        </w:rPr>
        <w:t xml:space="preserve"> населения </w:t>
      </w:r>
      <w:r w:rsidR="000376F1" w:rsidRPr="00DF1CBC">
        <w:rPr>
          <w:sz w:val="24"/>
        </w:rPr>
        <w:t xml:space="preserve">против </w:t>
      </w:r>
      <w:r w:rsidR="009C1ADF" w:rsidRPr="00DF1CBC">
        <w:rPr>
          <w:sz w:val="24"/>
        </w:rPr>
        <w:t>5,2</w:t>
      </w:r>
      <w:r w:rsidR="000376F1" w:rsidRPr="00DF1CBC">
        <w:rPr>
          <w:sz w:val="24"/>
        </w:rPr>
        <w:t xml:space="preserve"> ед. </w:t>
      </w:r>
      <w:r w:rsidRPr="00DF1CBC">
        <w:rPr>
          <w:sz w:val="24"/>
        </w:rPr>
        <w:t>в январе-декабре 201</w:t>
      </w:r>
      <w:r w:rsidR="009C1ADF" w:rsidRPr="00DF1CBC">
        <w:rPr>
          <w:sz w:val="24"/>
        </w:rPr>
        <w:t>4</w:t>
      </w:r>
      <w:r w:rsidRPr="00DF1CBC">
        <w:rPr>
          <w:sz w:val="24"/>
        </w:rPr>
        <w:t xml:space="preserve"> года. </w:t>
      </w:r>
    </w:p>
    <w:p w:rsidR="000357FE" w:rsidRPr="00DF1CBC" w:rsidRDefault="009C1ADF">
      <w:pPr>
        <w:ind w:firstLine="709"/>
        <w:jc w:val="both"/>
        <w:rPr>
          <w:bCs/>
          <w:iCs/>
          <w:sz w:val="24"/>
        </w:rPr>
      </w:pPr>
      <w:r w:rsidRPr="00DF1CBC">
        <w:rPr>
          <w:bCs/>
          <w:sz w:val="24"/>
          <w:szCs w:val="24"/>
        </w:rPr>
        <w:t>Превышение</w:t>
      </w:r>
      <w:r w:rsidR="000357FE" w:rsidRPr="00DF1CBC">
        <w:rPr>
          <w:bCs/>
          <w:sz w:val="24"/>
          <w:szCs w:val="24"/>
        </w:rPr>
        <w:t xml:space="preserve"> смертности над рождаемостью за последни</w:t>
      </w:r>
      <w:r w:rsidRPr="00DF1CBC">
        <w:rPr>
          <w:bCs/>
          <w:sz w:val="24"/>
          <w:szCs w:val="24"/>
        </w:rPr>
        <w:t>е</w:t>
      </w:r>
      <w:r w:rsidR="000357FE" w:rsidRPr="00DF1CBC">
        <w:rPr>
          <w:bCs/>
          <w:sz w:val="24"/>
          <w:szCs w:val="24"/>
        </w:rPr>
        <w:t xml:space="preserve"> </w:t>
      </w:r>
      <w:r w:rsidRPr="00DF1CBC">
        <w:rPr>
          <w:bCs/>
          <w:sz w:val="24"/>
          <w:szCs w:val="24"/>
        </w:rPr>
        <w:t xml:space="preserve">два </w:t>
      </w:r>
      <w:r w:rsidR="00B555D4" w:rsidRPr="00DF1CBC">
        <w:rPr>
          <w:bCs/>
          <w:sz w:val="24"/>
          <w:szCs w:val="24"/>
        </w:rPr>
        <w:t>год</w:t>
      </w:r>
      <w:r w:rsidRPr="00DF1CBC">
        <w:rPr>
          <w:bCs/>
          <w:sz w:val="24"/>
          <w:szCs w:val="24"/>
        </w:rPr>
        <w:t>а</w:t>
      </w:r>
      <w:r w:rsidR="000357FE" w:rsidRPr="00DF1CBC">
        <w:rPr>
          <w:bCs/>
          <w:sz w:val="24"/>
          <w:szCs w:val="24"/>
        </w:rPr>
        <w:t xml:space="preserve"> </w:t>
      </w:r>
      <w:r w:rsidRPr="00DF1CBC">
        <w:rPr>
          <w:bCs/>
          <w:sz w:val="24"/>
          <w:szCs w:val="24"/>
        </w:rPr>
        <w:t>сохраняется на уровне 1,59</w:t>
      </w:r>
      <w:r w:rsidR="000357FE" w:rsidRPr="00DF1CBC">
        <w:rPr>
          <w:bCs/>
          <w:sz w:val="24"/>
          <w:szCs w:val="24"/>
        </w:rPr>
        <w:t>.</w:t>
      </w:r>
    </w:p>
    <w:p w:rsidR="00674458" w:rsidRPr="00DF1CBC" w:rsidRDefault="00674458">
      <w:pPr>
        <w:ind w:firstLine="709"/>
        <w:jc w:val="both"/>
        <w:rPr>
          <w:bCs/>
          <w:iCs/>
          <w:sz w:val="24"/>
        </w:rPr>
      </w:pPr>
      <w:r w:rsidRPr="00DF1CBC">
        <w:rPr>
          <w:bCs/>
          <w:iCs/>
          <w:sz w:val="24"/>
        </w:rPr>
        <w:t xml:space="preserve">Количество заключенных </w:t>
      </w:r>
      <w:r w:rsidR="000357FE" w:rsidRPr="00DF1CBC">
        <w:rPr>
          <w:bCs/>
          <w:iCs/>
          <w:sz w:val="24"/>
        </w:rPr>
        <w:t xml:space="preserve">за отчетный год </w:t>
      </w:r>
      <w:r w:rsidRPr="00DF1CBC">
        <w:rPr>
          <w:bCs/>
          <w:i/>
          <w:iCs/>
          <w:sz w:val="24"/>
        </w:rPr>
        <w:t>браков</w:t>
      </w:r>
      <w:r w:rsidRPr="00DF1CBC">
        <w:rPr>
          <w:bCs/>
          <w:iCs/>
          <w:sz w:val="24"/>
        </w:rPr>
        <w:t xml:space="preserve"> </w:t>
      </w:r>
      <w:r w:rsidR="00B25293" w:rsidRPr="00DF1CBC">
        <w:rPr>
          <w:bCs/>
          <w:iCs/>
          <w:sz w:val="24"/>
        </w:rPr>
        <w:t>сократилось</w:t>
      </w:r>
      <w:r w:rsidR="000357FE" w:rsidRPr="00DF1CBC">
        <w:rPr>
          <w:bCs/>
          <w:iCs/>
          <w:sz w:val="24"/>
        </w:rPr>
        <w:t xml:space="preserve"> по сравнению с предыдущим</w:t>
      </w:r>
      <w:r w:rsidR="00B555D4" w:rsidRPr="00DF1CBC">
        <w:rPr>
          <w:bCs/>
          <w:iCs/>
          <w:sz w:val="24"/>
        </w:rPr>
        <w:t xml:space="preserve"> годом на </w:t>
      </w:r>
      <w:r w:rsidR="000367C0" w:rsidRPr="00DF1CBC">
        <w:rPr>
          <w:bCs/>
          <w:iCs/>
          <w:sz w:val="24"/>
        </w:rPr>
        <w:t>13,7%</w:t>
      </w:r>
      <w:r w:rsidR="000357FE" w:rsidRPr="00DF1CBC">
        <w:rPr>
          <w:bCs/>
          <w:iCs/>
          <w:sz w:val="24"/>
        </w:rPr>
        <w:t xml:space="preserve"> и </w:t>
      </w:r>
      <w:r w:rsidRPr="00DF1CBC">
        <w:rPr>
          <w:bCs/>
          <w:iCs/>
          <w:sz w:val="24"/>
        </w:rPr>
        <w:t xml:space="preserve">составило </w:t>
      </w:r>
      <w:r w:rsidR="000367C0" w:rsidRPr="00DF1CBC">
        <w:rPr>
          <w:bCs/>
          <w:iCs/>
          <w:sz w:val="24"/>
        </w:rPr>
        <w:t>365</w:t>
      </w:r>
      <w:r w:rsidR="000357FE" w:rsidRPr="00DF1CBC">
        <w:rPr>
          <w:bCs/>
          <w:iCs/>
          <w:sz w:val="24"/>
        </w:rPr>
        <w:t xml:space="preserve"> ед.</w:t>
      </w:r>
      <w:r w:rsidRPr="00DF1CBC">
        <w:rPr>
          <w:bCs/>
          <w:iCs/>
          <w:sz w:val="24"/>
        </w:rPr>
        <w:t xml:space="preserve"> </w:t>
      </w:r>
      <w:r w:rsidR="00B25293" w:rsidRPr="00DF1CBC">
        <w:rPr>
          <w:bCs/>
          <w:iCs/>
          <w:sz w:val="24"/>
        </w:rPr>
        <w:t>Вместе с тем, к</w:t>
      </w:r>
      <w:r w:rsidRPr="00DF1CBC">
        <w:rPr>
          <w:bCs/>
          <w:iCs/>
          <w:sz w:val="24"/>
        </w:rPr>
        <w:t xml:space="preserve">оличество </w:t>
      </w:r>
      <w:r w:rsidRPr="00DF1CBC">
        <w:rPr>
          <w:bCs/>
          <w:i/>
          <w:iCs/>
          <w:sz w:val="24"/>
        </w:rPr>
        <w:t>разводов</w:t>
      </w:r>
      <w:r w:rsidRPr="00DF1CBC">
        <w:rPr>
          <w:bCs/>
          <w:iCs/>
          <w:sz w:val="24"/>
        </w:rPr>
        <w:t xml:space="preserve"> </w:t>
      </w:r>
      <w:r w:rsidR="000357FE" w:rsidRPr="00DF1CBC">
        <w:rPr>
          <w:bCs/>
          <w:iCs/>
          <w:sz w:val="24"/>
        </w:rPr>
        <w:t xml:space="preserve">также </w:t>
      </w:r>
      <w:r w:rsidR="00B25293" w:rsidRPr="00DF1CBC">
        <w:rPr>
          <w:bCs/>
          <w:iCs/>
          <w:sz w:val="24"/>
        </w:rPr>
        <w:t>уменьшилось</w:t>
      </w:r>
      <w:r w:rsidR="000357FE" w:rsidRPr="00DF1CBC">
        <w:rPr>
          <w:bCs/>
          <w:iCs/>
          <w:sz w:val="24"/>
        </w:rPr>
        <w:t xml:space="preserve"> </w:t>
      </w:r>
      <w:r w:rsidRPr="00DF1CBC">
        <w:rPr>
          <w:bCs/>
          <w:iCs/>
          <w:sz w:val="24"/>
        </w:rPr>
        <w:t>по сравнению с 201</w:t>
      </w:r>
      <w:r w:rsidR="000367C0" w:rsidRPr="00DF1CBC">
        <w:rPr>
          <w:bCs/>
          <w:iCs/>
          <w:sz w:val="24"/>
        </w:rPr>
        <w:t>4</w:t>
      </w:r>
      <w:r w:rsidRPr="00DF1CBC">
        <w:rPr>
          <w:bCs/>
          <w:iCs/>
          <w:sz w:val="24"/>
        </w:rPr>
        <w:t xml:space="preserve"> годом </w:t>
      </w:r>
      <w:r w:rsidR="00B555D4" w:rsidRPr="00DF1CBC">
        <w:rPr>
          <w:bCs/>
          <w:iCs/>
          <w:sz w:val="24"/>
        </w:rPr>
        <w:t>(</w:t>
      </w:r>
      <w:r w:rsidRPr="00DF1CBC">
        <w:rPr>
          <w:bCs/>
          <w:iCs/>
          <w:sz w:val="24"/>
        </w:rPr>
        <w:t xml:space="preserve">на </w:t>
      </w:r>
      <w:r w:rsidR="00B25293" w:rsidRPr="00DF1CBC">
        <w:rPr>
          <w:bCs/>
          <w:iCs/>
          <w:sz w:val="24"/>
        </w:rPr>
        <w:t>1</w:t>
      </w:r>
      <w:r w:rsidR="000367C0" w:rsidRPr="00DF1CBC">
        <w:rPr>
          <w:bCs/>
          <w:iCs/>
          <w:sz w:val="24"/>
        </w:rPr>
        <w:t>7</w:t>
      </w:r>
      <w:r w:rsidRPr="00DF1CBC">
        <w:rPr>
          <w:bCs/>
          <w:iCs/>
          <w:sz w:val="24"/>
        </w:rPr>
        <w:t xml:space="preserve"> ед.</w:t>
      </w:r>
      <w:r w:rsidR="00B555D4" w:rsidRPr="00DF1CBC">
        <w:rPr>
          <w:bCs/>
          <w:iCs/>
          <w:sz w:val="24"/>
        </w:rPr>
        <w:t>)</w:t>
      </w:r>
      <w:r w:rsidRPr="00DF1CBC">
        <w:rPr>
          <w:bCs/>
          <w:iCs/>
          <w:sz w:val="24"/>
        </w:rPr>
        <w:t xml:space="preserve"> и составило </w:t>
      </w:r>
      <w:r w:rsidR="000367C0" w:rsidRPr="00DF1CBC">
        <w:rPr>
          <w:bCs/>
          <w:iCs/>
          <w:sz w:val="24"/>
        </w:rPr>
        <w:t>266</w:t>
      </w:r>
      <w:r w:rsidRPr="00DF1CBC">
        <w:rPr>
          <w:bCs/>
          <w:iCs/>
          <w:sz w:val="24"/>
        </w:rPr>
        <w:t xml:space="preserve"> ед. </w:t>
      </w:r>
    </w:p>
    <w:p w:rsidR="00426272" w:rsidRPr="00DF1CBC" w:rsidRDefault="00426272">
      <w:pPr>
        <w:pStyle w:val="aa"/>
        <w:rPr>
          <w:b/>
          <w:bCs/>
          <w:sz w:val="24"/>
        </w:rPr>
      </w:pPr>
    </w:p>
    <w:p w:rsidR="00674458" w:rsidRPr="00DF1CBC" w:rsidRDefault="00674458">
      <w:pPr>
        <w:pStyle w:val="1"/>
        <w:spacing w:before="120" w:after="120"/>
        <w:rPr>
          <w:sz w:val="28"/>
        </w:rPr>
      </w:pPr>
      <w:bookmarkStart w:id="4" w:name="_Toc413250906"/>
      <w:r w:rsidRPr="00DF1CBC">
        <w:rPr>
          <w:sz w:val="28"/>
        </w:rPr>
        <w:t>II. Оборот организаций</w:t>
      </w:r>
      <w:bookmarkEnd w:id="4"/>
      <w:r w:rsidRPr="00DF1CBC">
        <w:rPr>
          <w:sz w:val="28"/>
        </w:rPr>
        <w:t xml:space="preserve"> </w:t>
      </w:r>
    </w:p>
    <w:p w:rsidR="00462F5E" w:rsidRPr="00DF1CBC" w:rsidRDefault="00674458" w:rsidP="00462F5E">
      <w:pPr>
        <w:pStyle w:val="aa"/>
        <w:tabs>
          <w:tab w:val="clear" w:pos="1418"/>
        </w:tabs>
        <w:ind w:right="28"/>
        <w:rPr>
          <w:sz w:val="24"/>
          <w:szCs w:val="24"/>
        </w:rPr>
      </w:pPr>
      <w:proofErr w:type="gramStart"/>
      <w:r w:rsidRPr="00DF1CBC">
        <w:rPr>
          <w:bCs/>
          <w:sz w:val="24"/>
        </w:rPr>
        <w:t>По данным Петростата за январь-декабрь 201</w:t>
      </w:r>
      <w:r w:rsidR="00E5231D" w:rsidRPr="00DF1CBC">
        <w:rPr>
          <w:bCs/>
          <w:sz w:val="24"/>
        </w:rPr>
        <w:t>5</w:t>
      </w:r>
      <w:r w:rsidRPr="00DF1CBC">
        <w:rPr>
          <w:bCs/>
          <w:sz w:val="24"/>
        </w:rPr>
        <w:t xml:space="preserve"> года оборот организаций по всем видам экономической деятельности составил </w:t>
      </w:r>
      <w:r w:rsidR="00E5231D" w:rsidRPr="00DF1CBC">
        <w:rPr>
          <w:bCs/>
          <w:sz w:val="24"/>
        </w:rPr>
        <w:t>9106,5</w:t>
      </w:r>
      <w:r w:rsidRPr="00DF1CBC">
        <w:rPr>
          <w:bCs/>
          <w:sz w:val="24"/>
        </w:rPr>
        <w:t xml:space="preserve"> млн. руб., темп роста к 201</w:t>
      </w:r>
      <w:r w:rsidR="00E5231D" w:rsidRPr="00DF1CBC">
        <w:rPr>
          <w:bCs/>
          <w:sz w:val="24"/>
        </w:rPr>
        <w:t>4</w:t>
      </w:r>
      <w:r w:rsidRPr="00DF1CBC">
        <w:rPr>
          <w:bCs/>
          <w:sz w:val="24"/>
        </w:rPr>
        <w:t xml:space="preserve"> год</w:t>
      </w:r>
      <w:r w:rsidR="00EA5457" w:rsidRPr="00DF1CBC">
        <w:rPr>
          <w:bCs/>
          <w:sz w:val="24"/>
        </w:rPr>
        <w:t>у</w:t>
      </w:r>
      <w:r w:rsidRPr="00DF1CBC">
        <w:rPr>
          <w:bCs/>
          <w:sz w:val="24"/>
        </w:rPr>
        <w:t xml:space="preserve"> (без учета инфляции) </w:t>
      </w:r>
      <w:r w:rsidR="00E5231D" w:rsidRPr="00DF1CBC">
        <w:rPr>
          <w:bCs/>
          <w:sz w:val="24"/>
        </w:rPr>
        <w:t>107,8</w:t>
      </w:r>
      <w:r w:rsidRPr="00DF1CBC">
        <w:rPr>
          <w:bCs/>
          <w:sz w:val="24"/>
        </w:rPr>
        <w:t xml:space="preserve">%. </w:t>
      </w:r>
      <w:r w:rsidR="00462F5E" w:rsidRPr="00DF1CBC">
        <w:rPr>
          <w:bCs/>
          <w:sz w:val="24"/>
        </w:rPr>
        <w:t xml:space="preserve">Предприятиями и организациями района за отчетный год отгружено товаров собственного производства, выполнено работ, оказано услуг собственными силами на сумму </w:t>
      </w:r>
      <w:r w:rsidR="00E5231D" w:rsidRPr="00DF1CBC">
        <w:rPr>
          <w:bCs/>
          <w:sz w:val="24"/>
        </w:rPr>
        <w:t>6646,2</w:t>
      </w:r>
      <w:r w:rsidR="00462F5E" w:rsidRPr="00DF1CBC">
        <w:rPr>
          <w:bCs/>
          <w:sz w:val="24"/>
        </w:rPr>
        <w:t xml:space="preserve"> млн. руб., что на </w:t>
      </w:r>
      <w:r w:rsidR="00E5231D" w:rsidRPr="00DF1CBC">
        <w:rPr>
          <w:bCs/>
          <w:sz w:val="24"/>
        </w:rPr>
        <w:t>4,3</w:t>
      </w:r>
      <w:r w:rsidR="00EA5457" w:rsidRPr="00DF1CBC">
        <w:rPr>
          <w:bCs/>
          <w:sz w:val="24"/>
        </w:rPr>
        <w:t>%</w:t>
      </w:r>
      <w:r w:rsidR="00462F5E" w:rsidRPr="00DF1CBC">
        <w:rPr>
          <w:bCs/>
          <w:sz w:val="24"/>
        </w:rPr>
        <w:t xml:space="preserve"> </w:t>
      </w:r>
      <w:r w:rsidR="00EA5457" w:rsidRPr="00DF1CBC">
        <w:rPr>
          <w:bCs/>
          <w:sz w:val="24"/>
        </w:rPr>
        <w:t>больше</w:t>
      </w:r>
      <w:r w:rsidR="00462F5E" w:rsidRPr="00DF1CBC">
        <w:rPr>
          <w:bCs/>
          <w:sz w:val="24"/>
        </w:rPr>
        <w:t xml:space="preserve"> уровня января-декабря 201</w:t>
      </w:r>
      <w:r w:rsidR="00E5231D" w:rsidRPr="00DF1CBC">
        <w:rPr>
          <w:bCs/>
          <w:sz w:val="24"/>
        </w:rPr>
        <w:t>4</w:t>
      </w:r>
      <w:r w:rsidR="00462F5E" w:rsidRPr="00DF1CBC">
        <w:rPr>
          <w:bCs/>
          <w:sz w:val="24"/>
        </w:rPr>
        <w:t xml:space="preserve"> года.</w:t>
      </w:r>
      <w:proofErr w:type="gramEnd"/>
      <w:r w:rsidR="00462F5E" w:rsidRPr="00DF1CBC">
        <w:rPr>
          <w:bCs/>
          <w:sz w:val="24"/>
        </w:rPr>
        <w:t xml:space="preserve"> </w:t>
      </w:r>
      <w:proofErr w:type="gramStart"/>
      <w:r w:rsidR="00EA5457" w:rsidRPr="00DF1CBC">
        <w:rPr>
          <w:sz w:val="24"/>
          <w:szCs w:val="24"/>
        </w:rPr>
        <w:t>Рост</w:t>
      </w:r>
      <w:r w:rsidR="00462F5E" w:rsidRPr="00DF1CBC">
        <w:rPr>
          <w:sz w:val="24"/>
          <w:szCs w:val="24"/>
        </w:rPr>
        <w:t xml:space="preserve"> объемов отгрузки товаров собственного производства </w:t>
      </w:r>
      <w:r w:rsidR="003354EA" w:rsidRPr="00DF1CBC">
        <w:rPr>
          <w:bCs/>
          <w:sz w:val="24"/>
        </w:rPr>
        <w:t xml:space="preserve">(по хозяйственным </w:t>
      </w:r>
      <w:r w:rsidR="009C57D7" w:rsidRPr="00DF1CBC">
        <w:rPr>
          <w:bCs/>
          <w:sz w:val="24"/>
        </w:rPr>
        <w:t>ОКВЭД</w:t>
      </w:r>
      <w:r w:rsidR="003354EA" w:rsidRPr="00DF1CBC">
        <w:rPr>
          <w:bCs/>
          <w:sz w:val="24"/>
        </w:rPr>
        <w:t xml:space="preserve">) </w:t>
      </w:r>
      <w:r w:rsidR="00462F5E" w:rsidRPr="00DF1CBC">
        <w:rPr>
          <w:sz w:val="24"/>
          <w:szCs w:val="24"/>
        </w:rPr>
        <w:t xml:space="preserve">связан </w:t>
      </w:r>
      <w:r w:rsidR="002B0D3A" w:rsidRPr="00DF1CBC">
        <w:rPr>
          <w:sz w:val="24"/>
          <w:szCs w:val="24"/>
        </w:rPr>
        <w:t xml:space="preserve">с </w:t>
      </w:r>
      <w:r w:rsidR="00EA5457" w:rsidRPr="00DF1CBC">
        <w:rPr>
          <w:sz w:val="24"/>
          <w:szCs w:val="24"/>
        </w:rPr>
        <w:t>увеличением</w:t>
      </w:r>
      <w:r w:rsidR="002B0D3A" w:rsidRPr="00DF1CBC">
        <w:rPr>
          <w:sz w:val="24"/>
          <w:szCs w:val="24"/>
        </w:rPr>
        <w:t xml:space="preserve"> объем</w:t>
      </w:r>
      <w:r w:rsidR="003354EA" w:rsidRPr="00DF1CBC">
        <w:rPr>
          <w:sz w:val="24"/>
          <w:szCs w:val="24"/>
        </w:rPr>
        <w:t>ов</w:t>
      </w:r>
      <w:r w:rsidR="002B0D3A" w:rsidRPr="00DF1CBC">
        <w:rPr>
          <w:sz w:val="24"/>
          <w:szCs w:val="24"/>
        </w:rPr>
        <w:t xml:space="preserve"> </w:t>
      </w:r>
      <w:r w:rsidR="003354EA" w:rsidRPr="00DF1CBC">
        <w:rPr>
          <w:sz w:val="24"/>
          <w:szCs w:val="24"/>
        </w:rPr>
        <w:t>производства</w:t>
      </w:r>
      <w:r w:rsidR="002B0D3A" w:rsidRPr="00DF1CBC">
        <w:rPr>
          <w:sz w:val="24"/>
          <w:szCs w:val="24"/>
        </w:rPr>
        <w:t xml:space="preserve"> </w:t>
      </w:r>
      <w:r w:rsidR="00EA5457" w:rsidRPr="00DF1CBC">
        <w:rPr>
          <w:sz w:val="24"/>
          <w:szCs w:val="24"/>
        </w:rPr>
        <w:t xml:space="preserve">в таких основных </w:t>
      </w:r>
      <w:r w:rsidR="002B0D3A" w:rsidRPr="00DF1CBC">
        <w:rPr>
          <w:sz w:val="24"/>
          <w:szCs w:val="24"/>
        </w:rPr>
        <w:t>отрасл</w:t>
      </w:r>
      <w:r w:rsidR="003354EA" w:rsidRPr="00DF1CBC">
        <w:rPr>
          <w:sz w:val="24"/>
          <w:szCs w:val="24"/>
        </w:rPr>
        <w:t>ях</w:t>
      </w:r>
      <w:r w:rsidR="00EA5457" w:rsidRPr="00DF1CBC">
        <w:rPr>
          <w:sz w:val="24"/>
          <w:szCs w:val="24"/>
        </w:rPr>
        <w:t>, как</w:t>
      </w:r>
      <w:r w:rsidR="002B0D3A" w:rsidRPr="00DF1CBC">
        <w:rPr>
          <w:sz w:val="24"/>
          <w:szCs w:val="24"/>
        </w:rPr>
        <w:t xml:space="preserve"> «</w:t>
      </w:r>
      <w:r w:rsidR="00EA5457" w:rsidRPr="00DF1CBC">
        <w:rPr>
          <w:sz w:val="24"/>
          <w:szCs w:val="24"/>
        </w:rPr>
        <w:t>сельское хозяйство</w:t>
      </w:r>
      <w:r w:rsidR="002B0D3A" w:rsidRPr="00DF1CBC">
        <w:rPr>
          <w:sz w:val="24"/>
          <w:szCs w:val="24"/>
        </w:rPr>
        <w:t>» (</w:t>
      </w:r>
      <w:r w:rsidR="00E5231D" w:rsidRPr="00DF1CBC">
        <w:rPr>
          <w:sz w:val="24"/>
          <w:szCs w:val="24"/>
        </w:rPr>
        <w:t>122,2</w:t>
      </w:r>
      <w:r w:rsidR="002B0D3A" w:rsidRPr="00DF1CBC">
        <w:rPr>
          <w:sz w:val="24"/>
          <w:szCs w:val="24"/>
        </w:rPr>
        <w:t>% к уровню 201</w:t>
      </w:r>
      <w:r w:rsidR="00E5231D" w:rsidRPr="00DF1CBC">
        <w:rPr>
          <w:sz w:val="24"/>
          <w:szCs w:val="24"/>
        </w:rPr>
        <w:t>4</w:t>
      </w:r>
      <w:r w:rsidR="002B0D3A" w:rsidRPr="00DF1CBC">
        <w:rPr>
          <w:sz w:val="24"/>
          <w:szCs w:val="24"/>
        </w:rPr>
        <w:t xml:space="preserve"> года)</w:t>
      </w:r>
      <w:r w:rsidR="00EA5457" w:rsidRPr="00DF1CBC">
        <w:rPr>
          <w:sz w:val="24"/>
          <w:szCs w:val="24"/>
        </w:rPr>
        <w:t xml:space="preserve">, </w:t>
      </w:r>
      <w:r w:rsidR="00E5231D" w:rsidRPr="00DF1CBC">
        <w:rPr>
          <w:bCs/>
          <w:sz w:val="24"/>
        </w:rPr>
        <w:t>«производство, передача и распределение электроэнергии, газа, пара и горячей воды, сбор, очистка и распределение ХВС» (118,1%),</w:t>
      </w:r>
      <w:r w:rsidR="00E5231D" w:rsidRPr="00DF1CBC">
        <w:rPr>
          <w:sz w:val="24"/>
          <w:szCs w:val="24"/>
        </w:rPr>
        <w:t xml:space="preserve"> </w:t>
      </w:r>
      <w:r w:rsidR="00EA5457" w:rsidRPr="00DF1CBC">
        <w:rPr>
          <w:sz w:val="24"/>
          <w:szCs w:val="24"/>
        </w:rPr>
        <w:t>«транспорт и связь» (</w:t>
      </w:r>
      <w:r w:rsidR="00E5231D" w:rsidRPr="00DF1CBC">
        <w:rPr>
          <w:sz w:val="24"/>
          <w:szCs w:val="24"/>
        </w:rPr>
        <w:t>109,2</w:t>
      </w:r>
      <w:r w:rsidR="00EA5457" w:rsidRPr="00DF1CBC">
        <w:rPr>
          <w:sz w:val="24"/>
          <w:szCs w:val="24"/>
        </w:rPr>
        <w:t>%)</w:t>
      </w:r>
      <w:r w:rsidR="00E5231D" w:rsidRPr="00DF1CBC">
        <w:rPr>
          <w:sz w:val="24"/>
          <w:szCs w:val="24"/>
        </w:rPr>
        <w:t xml:space="preserve">, </w:t>
      </w:r>
      <w:r w:rsidR="003354EA" w:rsidRPr="00DF1CBC">
        <w:rPr>
          <w:sz w:val="24"/>
          <w:szCs w:val="24"/>
        </w:rPr>
        <w:t>«</w:t>
      </w:r>
      <w:r w:rsidR="00E5231D" w:rsidRPr="00DF1CBC">
        <w:rPr>
          <w:sz w:val="24"/>
          <w:szCs w:val="24"/>
        </w:rPr>
        <w:t>обрабатывающие производства</w:t>
      </w:r>
      <w:r w:rsidR="003354EA" w:rsidRPr="00DF1CBC">
        <w:rPr>
          <w:sz w:val="24"/>
          <w:szCs w:val="24"/>
        </w:rPr>
        <w:t>»</w:t>
      </w:r>
      <w:r w:rsidR="00E5231D" w:rsidRPr="00DF1CBC">
        <w:rPr>
          <w:sz w:val="24"/>
          <w:szCs w:val="24"/>
        </w:rPr>
        <w:t xml:space="preserve"> (104,5%)</w:t>
      </w:r>
      <w:r w:rsidR="00EA5457" w:rsidRPr="00DF1CBC">
        <w:rPr>
          <w:sz w:val="24"/>
          <w:szCs w:val="24"/>
        </w:rPr>
        <w:t xml:space="preserve"> и «предоставление прочих коммунальных, социальных и персональных услуг» (</w:t>
      </w:r>
      <w:r w:rsidR="00E5231D" w:rsidRPr="00DF1CBC">
        <w:rPr>
          <w:sz w:val="24"/>
          <w:szCs w:val="24"/>
        </w:rPr>
        <w:t>103,3</w:t>
      </w:r>
      <w:r w:rsidR="00EA5457" w:rsidRPr="00DF1CBC">
        <w:rPr>
          <w:sz w:val="24"/>
          <w:szCs w:val="24"/>
        </w:rPr>
        <w:t>%).</w:t>
      </w:r>
      <w:r w:rsidR="00462F5E" w:rsidRPr="00DF1CBC">
        <w:rPr>
          <w:sz w:val="24"/>
          <w:szCs w:val="24"/>
        </w:rPr>
        <w:t xml:space="preserve"> </w:t>
      </w:r>
      <w:proofErr w:type="gramEnd"/>
    </w:p>
    <w:p w:rsidR="00CA2CBB" w:rsidRPr="00DF1CBC" w:rsidRDefault="00F8006C" w:rsidP="00CA2CBB">
      <w:pPr>
        <w:pStyle w:val="aa"/>
        <w:tabs>
          <w:tab w:val="clear" w:pos="1418"/>
        </w:tabs>
        <w:ind w:right="28"/>
        <w:rPr>
          <w:bCs/>
          <w:sz w:val="24"/>
        </w:rPr>
      </w:pPr>
      <w:r w:rsidRPr="00DF1CBC">
        <w:rPr>
          <w:bCs/>
          <w:sz w:val="24"/>
        </w:rPr>
        <w:t>Объемы выполненных работ и оказанных услуг</w:t>
      </w:r>
      <w:r w:rsidR="00674458" w:rsidRPr="00DF1CBC">
        <w:rPr>
          <w:bCs/>
          <w:sz w:val="24"/>
        </w:rPr>
        <w:t xml:space="preserve"> </w:t>
      </w:r>
      <w:r w:rsidR="00EA5457" w:rsidRPr="00DF1CBC">
        <w:rPr>
          <w:bCs/>
          <w:sz w:val="24"/>
        </w:rPr>
        <w:t>сократил</w:t>
      </w:r>
      <w:r w:rsidRPr="00DF1CBC">
        <w:rPr>
          <w:bCs/>
          <w:sz w:val="24"/>
        </w:rPr>
        <w:t>ись</w:t>
      </w:r>
      <w:r w:rsidR="00674458" w:rsidRPr="00DF1CBC">
        <w:rPr>
          <w:bCs/>
          <w:sz w:val="24"/>
        </w:rPr>
        <w:t xml:space="preserve"> </w:t>
      </w:r>
      <w:r w:rsidR="00897C73" w:rsidRPr="00DF1CBC">
        <w:rPr>
          <w:bCs/>
          <w:sz w:val="24"/>
        </w:rPr>
        <w:t>в</w:t>
      </w:r>
      <w:r w:rsidR="00674458" w:rsidRPr="00DF1CBC">
        <w:rPr>
          <w:bCs/>
          <w:sz w:val="24"/>
        </w:rPr>
        <w:t xml:space="preserve"> </w:t>
      </w:r>
      <w:r w:rsidR="00E5231D" w:rsidRPr="00DF1CBC">
        <w:rPr>
          <w:bCs/>
          <w:sz w:val="24"/>
        </w:rPr>
        <w:t>строительной отрасли</w:t>
      </w:r>
      <w:r w:rsidR="00674458" w:rsidRPr="00DF1CBC">
        <w:rPr>
          <w:bCs/>
          <w:sz w:val="24"/>
        </w:rPr>
        <w:t xml:space="preserve"> (</w:t>
      </w:r>
      <w:r w:rsidR="00E5231D" w:rsidRPr="00DF1CBC">
        <w:rPr>
          <w:bCs/>
          <w:sz w:val="24"/>
        </w:rPr>
        <w:t>67,9</w:t>
      </w:r>
      <w:r w:rsidR="00674458" w:rsidRPr="00DF1CBC">
        <w:rPr>
          <w:bCs/>
          <w:sz w:val="24"/>
        </w:rPr>
        <w:t>%</w:t>
      </w:r>
      <w:r w:rsidR="00462F5E" w:rsidRPr="00DF1CBC">
        <w:rPr>
          <w:bCs/>
          <w:sz w:val="24"/>
        </w:rPr>
        <w:t xml:space="preserve"> к уровню января-декабря 201</w:t>
      </w:r>
      <w:r w:rsidR="00E5231D" w:rsidRPr="00DF1CBC">
        <w:rPr>
          <w:bCs/>
          <w:sz w:val="24"/>
        </w:rPr>
        <w:t>5</w:t>
      </w:r>
      <w:r w:rsidR="00462F5E" w:rsidRPr="00DF1CBC">
        <w:rPr>
          <w:bCs/>
          <w:sz w:val="24"/>
        </w:rPr>
        <w:t xml:space="preserve"> года)</w:t>
      </w:r>
      <w:r w:rsidR="003354EA" w:rsidRPr="00DF1CBC">
        <w:rPr>
          <w:bCs/>
          <w:sz w:val="24"/>
        </w:rPr>
        <w:t xml:space="preserve"> и в оптовой и розничной торговле (98,8%)</w:t>
      </w:r>
      <w:r w:rsidR="00EA5457" w:rsidRPr="00DF1CBC">
        <w:rPr>
          <w:bCs/>
          <w:sz w:val="24"/>
        </w:rPr>
        <w:t>.</w:t>
      </w:r>
      <w:r w:rsidR="002B0D3A" w:rsidRPr="00DF1CBC">
        <w:rPr>
          <w:bCs/>
          <w:sz w:val="24"/>
        </w:rPr>
        <w:t xml:space="preserve"> </w:t>
      </w:r>
      <w:r w:rsidR="00CA2CBB" w:rsidRPr="00DF1CBC">
        <w:rPr>
          <w:bCs/>
          <w:sz w:val="24"/>
        </w:rPr>
        <w:t xml:space="preserve">В структуре общего объема отгруженной продукции собственного производства наибольший удельный вес приходится на </w:t>
      </w:r>
      <w:r w:rsidR="00CA2CBB" w:rsidRPr="00DF1CBC">
        <w:rPr>
          <w:bCs/>
          <w:i/>
          <w:iCs/>
          <w:sz w:val="24"/>
        </w:rPr>
        <w:t>обрабатывающие производства</w:t>
      </w:r>
      <w:r w:rsidR="00CA2CBB" w:rsidRPr="00DF1CBC">
        <w:rPr>
          <w:bCs/>
          <w:sz w:val="24"/>
        </w:rPr>
        <w:t xml:space="preserve"> – </w:t>
      </w:r>
      <w:r w:rsidRPr="00DF1CBC">
        <w:rPr>
          <w:bCs/>
          <w:sz w:val="24"/>
        </w:rPr>
        <w:t>44,2</w:t>
      </w:r>
      <w:r w:rsidR="00897C73" w:rsidRPr="00DF1CBC">
        <w:rPr>
          <w:bCs/>
          <w:sz w:val="24"/>
        </w:rPr>
        <w:t>%;</w:t>
      </w:r>
      <w:r w:rsidR="00CA2CBB" w:rsidRPr="00DF1CBC">
        <w:rPr>
          <w:bCs/>
          <w:sz w:val="24"/>
        </w:rPr>
        <w:t xml:space="preserve"> </w:t>
      </w:r>
      <w:r w:rsidR="00897C73" w:rsidRPr="00DF1CBC">
        <w:rPr>
          <w:bCs/>
          <w:sz w:val="24"/>
        </w:rPr>
        <w:t xml:space="preserve">доля </w:t>
      </w:r>
      <w:r w:rsidR="00CA2CBB" w:rsidRPr="00DF1CBC">
        <w:rPr>
          <w:bCs/>
          <w:i/>
          <w:iCs/>
          <w:sz w:val="24"/>
        </w:rPr>
        <w:t>сельско</w:t>
      </w:r>
      <w:r w:rsidR="00897C73" w:rsidRPr="00DF1CBC">
        <w:rPr>
          <w:bCs/>
          <w:i/>
          <w:iCs/>
          <w:sz w:val="24"/>
        </w:rPr>
        <w:t>го</w:t>
      </w:r>
      <w:r w:rsidR="00CA2CBB" w:rsidRPr="00DF1CBC">
        <w:rPr>
          <w:bCs/>
          <w:i/>
          <w:iCs/>
          <w:sz w:val="24"/>
        </w:rPr>
        <w:t xml:space="preserve"> хозяйств</w:t>
      </w:r>
      <w:r w:rsidR="00897C73" w:rsidRPr="00DF1CBC">
        <w:rPr>
          <w:bCs/>
          <w:i/>
          <w:iCs/>
          <w:sz w:val="24"/>
        </w:rPr>
        <w:t>а</w:t>
      </w:r>
      <w:r w:rsidR="00CA2CBB" w:rsidRPr="00DF1CBC">
        <w:rPr>
          <w:bCs/>
          <w:i/>
          <w:iCs/>
          <w:sz w:val="24"/>
        </w:rPr>
        <w:t>, охот</w:t>
      </w:r>
      <w:r w:rsidR="00897C73" w:rsidRPr="00DF1CBC">
        <w:rPr>
          <w:bCs/>
          <w:i/>
          <w:iCs/>
          <w:sz w:val="24"/>
        </w:rPr>
        <w:t>ы</w:t>
      </w:r>
      <w:r w:rsidR="00CA2CBB" w:rsidRPr="00DF1CBC">
        <w:rPr>
          <w:bCs/>
          <w:i/>
          <w:iCs/>
          <w:sz w:val="24"/>
        </w:rPr>
        <w:t xml:space="preserve"> и лесно</w:t>
      </w:r>
      <w:r w:rsidR="00897C73" w:rsidRPr="00DF1CBC">
        <w:rPr>
          <w:bCs/>
          <w:i/>
          <w:iCs/>
          <w:sz w:val="24"/>
        </w:rPr>
        <w:t>го</w:t>
      </w:r>
      <w:r w:rsidR="00CA2CBB" w:rsidRPr="00DF1CBC">
        <w:rPr>
          <w:bCs/>
          <w:i/>
          <w:iCs/>
          <w:sz w:val="24"/>
        </w:rPr>
        <w:t xml:space="preserve"> хозяйств</w:t>
      </w:r>
      <w:r w:rsidR="00897C73" w:rsidRPr="00DF1CBC">
        <w:rPr>
          <w:bCs/>
          <w:i/>
          <w:iCs/>
          <w:sz w:val="24"/>
        </w:rPr>
        <w:t xml:space="preserve">а </w:t>
      </w:r>
      <w:r w:rsidR="00897C73" w:rsidRPr="00DF1CBC">
        <w:rPr>
          <w:bCs/>
          <w:iCs/>
          <w:sz w:val="24"/>
        </w:rPr>
        <w:t xml:space="preserve">выросла до </w:t>
      </w:r>
      <w:r w:rsidRPr="00DF1CBC">
        <w:rPr>
          <w:bCs/>
          <w:sz w:val="24"/>
        </w:rPr>
        <w:t>31,4</w:t>
      </w:r>
      <w:r w:rsidR="00CA2CBB" w:rsidRPr="00DF1CBC">
        <w:rPr>
          <w:bCs/>
          <w:sz w:val="24"/>
        </w:rPr>
        <w:t>%</w:t>
      </w:r>
      <w:r w:rsidR="00897C73" w:rsidRPr="00DF1CBC">
        <w:rPr>
          <w:bCs/>
          <w:sz w:val="24"/>
        </w:rPr>
        <w:t xml:space="preserve"> против </w:t>
      </w:r>
      <w:r w:rsidRPr="00DF1CBC">
        <w:rPr>
          <w:bCs/>
          <w:sz w:val="24"/>
        </w:rPr>
        <w:t>26,8</w:t>
      </w:r>
      <w:r w:rsidR="00897C73" w:rsidRPr="00DF1CBC">
        <w:rPr>
          <w:bCs/>
          <w:sz w:val="24"/>
        </w:rPr>
        <w:t>% в 201</w:t>
      </w:r>
      <w:r w:rsidRPr="00DF1CBC">
        <w:rPr>
          <w:bCs/>
          <w:sz w:val="24"/>
        </w:rPr>
        <w:t>4</w:t>
      </w:r>
      <w:r w:rsidR="00897C73" w:rsidRPr="00DF1CBC">
        <w:rPr>
          <w:bCs/>
          <w:sz w:val="24"/>
        </w:rPr>
        <w:t xml:space="preserve"> году.</w:t>
      </w:r>
      <w:r w:rsidR="00CA2CBB" w:rsidRPr="00DF1CBC">
        <w:rPr>
          <w:bCs/>
          <w:sz w:val="24"/>
        </w:rPr>
        <w:t xml:space="preserve">   </w:t>
      </w: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426272" w:rsidRPr="00DF1CBC" w:rsidRDefault="00426272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Структура основных отраслей экономики в общем объеме работ (услуг) </w:t>
      </w: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действующих ценах в 201</w:t>
      </w:r>
      <w:r w:rsidR="009F002D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 (по данным Петростата)</w:t>
      </w:r>
    </w:p>
    <w:p w:rsidR="00674458" w:rsidRPr="00DF1CBC" w:rsidRDefault="004C1E94">
      <w:pPr>
        <w:pStyle w:val="aa"/>
        <w:tabs>
          <w:tab w:val="clear" w:pos="1418"/>
        </w:tabs>
        <w:ind w:right="28"/>
        <w:rPr>
          <w:bCs/>
          <w:sz w:val="24"/>
        </w:rPr>
      </w:pPr>
      <w:r w:rsidRPr="00DF1CBC">
        <w:rPr>
          <w:noProof/>
        </w:rPr>
        <w:drawing>
          <wp:anchor distT="0" distB="0" distL="114300" distR="114300" simplePos="0" relativeHeight="251684352" behindDoc="1" locked="0" layoutInCell="1" allowOverlap="1" wp14:anchorId="7579D721" wp14:editId="5E3F1475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152515" cy="34925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74458" w:rsidRPr="00DF1CBC" w:rsidRDefault="00674458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8147E5" w:rsidRPr="00DF1CBC" w:rsidRDefault="008147E5">
      <w:pPr>
        <w:pStyle w:val="aa"/>
        <w:tabs>
          <w:tab w:val="clear" w:pos="1418"/>
        </w:tabs>
        <w:ind w:right="28"/>
        <w:rPr>
          <w:bCs/>
          <w:sz w:val="24"/>
        </w:rPr>
      </w:pPr>
    </w:p>
    <w:p w:rsidR="006F49D3" w:rsidRPr="00DF1CBC" w:rsidRDefault="006F49D3" w:rsidP="006F49D3">
      <w:pPr>
        <w:pStyle w:val="1"/>
        <w:rPr>
          <w:sz w:val="18"/>
        </w:rPr>
      </w:pPr>
    </w:p>
    <w:p w:rsidR="006F49D3" w:rsidRPr="00DF1CBC" w:rsidRDefault="006F49D3" w:rsidP="006F49D3"/>
    <w:p w:rsidR="0066584A" w:rsidRPr="00DF1CBC" w:rsidRDefault="0066584A">
      <w:pPr>
        <w:rPr>
          <w:b/>
          <w:sz w:val="28"/>
        </w:rPr>
      </w:pPr>
      <w:r w:rsidRPr="00DF1CBC">
        <w:rPr>
          <w:sz w:val="28"/>
        </w:rPr>
        <w:br w:type="page"/>
      </w:r>
    </w:p>
    <w:p w:rsidR="00674458" w:rsidRPr="00DF1CBC" w:rsidRDefault="00674458" w:rsidP="006F49D3">
      <w:pPr>
        <w:pStyle w:val="1"/>
        <w:rPr>
          <w:b w:val="0"/>
        </w:rPr>
      </w:pPr>
      <w:bookmarkStart w:id="5" w:name="_Toc413250907"/>
      <w:r w:rsidRPr="00DF1CBC">
        <w:rPr>
          <w:sz w:val="28"/>
          <w:lang w:val="en-US"/>
        </w:rPr>
        <w:lastRenderedPageBreak/>
        <w:t>III</w:t>
      </w:r>
      <w:r w:rsidRPr="00DF1CBC">
        <w:rPr>
          <w:sz w:val="28"/>
        </w:rPr>
        <w:t>. Промышленность</w:t>
      </w:r>
      <w:bookmarkEnd w:id="5"/>
      <w:r w:rsidRPr="00DF1CBC">
        <w:rPr>
          <w:b w:val="0"/>
        </w:rPr>
        <w:t xml:space="preserve"> </w:t>
      </w:r>
    </w:p>
    <w:p w:rsidR="00674458" w:rsidRPr="00DF1CBC" w:rsidRDefault="00674458">
      <w:pPr>
        <w:ind w:firstLine="709"/>
        <w:jc w:val="both"/>
        <w:rPr>
          <w:bCs/>
          <w:sz w:val="24"/>
        </w:rPr>
      </w:pPr>
      <w:r w:rsidRPr="00DF1CBC">
        <w:rPr>
          <w:bCs/>
          <w:i/>
          <w:sz w:val="24"/>
          <w:u w:val="single"/>
        </w:rPr>
        <w:t>Обрабатывающие производства</w:t>
      </w:r>
      <w:r w:rsidRPr="00DF1CBC">
        <w:rPr>
          <w:bCs/>
          <w:i/>
          <w:sz w:val="24"/>
        </w:rPr>
        <w:t>.</w:t>
      </w:r>
      <w:r w:rsidRPr="00DF1CBC">
        <w:rPr>
          <w:bCs/>
          <w:sz w:val="24"/>
        </w:rPr>
        <w:t xml:space="preserve"> Объемы отгруженной продукции собственного производства крупными и средними предприятиями за январь-декабрь 201</w:t>
      </w:r>
      <w:r w:rsidR="00B53325" w:rsidRPr="00DF1CBC">
        <w:rPr>
          <w:bCs/>
          <w:sz w:val="24"/>
        </w:rPr>
        <w:t>5</w:t>
      </w:r>
      <w:r w:rsidRPr="00DF1CBC">
        <w:rPr>
          <w:bCs/>
          <w:sz w:val="24"/>
        </w:rPr>
        <w:t xml:space="preserve"> года по сравнению с 201</w:t>
      </w:r>
      <w:r w:rsidR="00B53325" w:rsidRPr="00DF1CBC">
        <w:rPr>
          <w:bCs/>
          <w:sz w:val="24"/>
        </w:rPr>
        <w:t>4</w:t>
      </w:r>
      <w:r w:rsidRPr="00DF1CBC">
        <w:rPr>
          <w:bCs/>
          <w:sz w:val="24"/>
        </w:rPr>
        <w:t xml:space="preserve"> годом </w:t>
      </w:r>
      <w:r w:rsidR="00B53325" w:rsidRPr="00DF1CBC">
        <w:rPr>
          <w:bCs/>
          <w:sz w:val="24"/>
        </w:rPr>
        <w:t>увеличились</w:t>
      </w:r>
      <w:r w:rsidRPr="00DF1CBC">
        <w:rPr>
          <w:bCs/>
          <w:sz w:val="24"/>
        </w:rPr>
        <w:t xml:space="preserve"> на </w:t>
      </w:r>
      <w:r w:rsidR="002D03F7" w:rsidRPr="00DF1CBC">
        <w:rPr>
          <w:bCs/>
          <w:sz w:val="24"/>
        </w:rPr>
        <w:t>4</w:t>
      </w:r>
      <w:r w:rsidR="00855020" w:rsidRPr="00DF1CBC">
        <w:rPr>
          <w:bCs/>
          <w:sz w:val="24"/>
        </w:rPr>
        <w:t>,</w:t>
      </w:r>
      <w:r w:rsidR="00B53325" w:rsidRPr="00DF1CBC">
        <w:rPr>
          <w:bCs/>
          <w:sz w:val="24"/>
        </w:rPr>
        <w:t>5</w:t>
      </w:r>
      <w:r w:rsidRPr="00DF1CBC">
        <w:rPr>
          <w:bCs/>
          <w:sz w:val="24"/>
        </w:rPr>
        <w:t xml:space="preserve">% и составили </w:t>
      </w:r>
      <w:r w:rsidR="00B53325" w:rsidRPr="00DF1CBC">
        <w:rPr>
          <w:bCs/>
          <w:sz w:val="24"/>
        </w:rPr>
        <w:t>2941</w:t>
      </w:r>
      <w:r w:rsidRPr="00DF1CBC">
        <w:rPr>
          <w:bCs/>
          <w:sz w:val="24"/>
        </w:rPr>
        <w:t xml:space="preserve"> млн. руб. </w:t>
      </w:r>
    </w:p>
    <w:p w:rsidR="00674458" w:rsidRPr="00DF1CBC" w:rsidRDefault="00B53325">
      <w:pPr>
        <w:ind w:firstLine="709"/>
        <w:jc w:val="both"/>
        <w:rPr>
          <w:bCs/>
          <w:sz w:val="24"/>
        </w:rPr>
      </w:pPr>
      <w:r w:rsidRPr="00DF1CBC">
        <w:rPr>
          <w:bCs/>
          <w:sz w:val="24"/>
        </w:rPr>
        <w:t>66,4</w:t>
      </w:r>
      <w:r w:rsidR="00674458" w:rsidRPr="00DF1CBC">
        <w:rPr>
          <w:bCs/>
          <w:sz w:val="24"/>
        </w:rPr>
        <w:t xml:space="preserve">% всех объемов обрабатывающих производств формируют предприятия </w:t>
      </w:r>
      <w:r w:rsidR="00674458" w:rsidRPr="00DF1CBC">
        <w:rPr>
          <w:bCs/>
          <w:i/>
          <w:sz w:val="24"/>
        </w:rPr>
        <w:t>деревообрабатывающего комплекса</w:t>
      </w:r>
      <w:r w:rsidR="00674458" w:rsidRPr="00DF1CBC">
        <w:rPr>
          <w:bCs/>
          <w:sz w:val="24"/>
        </w:rPr>
        <w:t xml:space="preserve">. Ими отгружено продукции на сумму </w:t>
      </w:r>
      <w:r w:rsidRPr="00DF1CBC">
        <w:rPr>
          <w:bCs/>
          <w:sz w:val="24"/>
        </w:rPr>
        <w:t>1954</w:t>
      </w:r>
      <w:r w:rsidR="00674458" w:rsidRPr="00DF1CBC">
        <w:rPr>
          <w:bCs/>
          <w:sz w:val="24"/>
        </w:rPr>
        <w:t xml:space="preserve"> млн. руб., что составило </w:t>
      </w:r>
      <w:r w:rsidRPr="00DF1CBC">
        <w:rPr>
          <w:bCs/>
          <w:sz w:val="24"/>
        </w:rPr>
        <w:t>104,2</w:t>
      </w:r>
      <w:r w:rsidR="00674458" w:rsidRPr="00DF1CBC">
        <w:rPr>
          <w:bCs/>
          <w:sz w:val="24"/>
        </w:rPr>
        <w:t>% к январю-декабрю 201</w:t>
      </w:r>
      <w:r w:rsidRPr="00DF1CBC">
        <w:rPr>
          <w:bCs/>
          <w:sz w:val="24"/>
        </w:rPr>
        <w:t>4</w:t>
      </w:r>
      <w:r w:rsidR="00674458" w:rsidRPr="00DF1CBC">
        <w:rPr>
          <w:bCs/>
          <w:sz w:val="24"/>
        </w:rPr>
        <w:t xml:space="preserve"> года.</w:t>
      </w:r>
    </w:p>
    <w:p w:rsidR="00674458" w:rsidRPr="00DF1CBC" w:rsidRDefault="00674458">
      <w:pPr>
        <w:ind w:firstLine="709"/>
        <w:jc w:val="both"/>
        <w:rPr>
          <w:bCs/>
          <w:sz w:val="24"/>
        </w:rPr>
      </w:pPr>
    </w:p>
    <w:p w:rsidR="00674458" w:rsidRPr="00DF1CBC" w:rsidRDefault="003038CB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85376" behindDoc="1" locked="0" layoutInCell="1" allowOverlap="1" wp14:anchorId="02447F58" wp14:editId="18D602B3">
            <wp:simplePos x="0" y="0"/>
            <wp:positionH relativeFrom="column">
              <wp:posOffset>533400</wp:posOffset>
            </wp:positionH>
            <wp:positionV relativeFrom="paragraph">
              <wp:posOffset>46990</wp:posOffset>
            </wp:positionV>
            <wp:extent cx="5105400" cy="3381375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Структура обрабатывающих производств в 201</w:t>
      </w:r>
      <w:r w:rsidR="00872FB1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</w:p>
    <w:p w:rsidR="001A276A" w:rsidRPr="00DF1CBC" w:rsidRDefault="001A276A">
      <w:pPr>
        <w:pStyle w:val="30"/>
        <w:ind w:firstLine="720"/>
        <w:rPr>
          <w:bCs/>
          <w:sz w:val="24"/>
        </w:rPr>
      </w:pPr>
    </w:p>
    <w:p w:rsidR="007328ED" w:rsidRPr="00DF1CBC" w:rsidRDefault="007328ED">
      <w:pPr>
        <w:pStyle w:val="30"/>
        <w:ind w:firstLine="720"/>
        <w:rPr>
          <w:bCs/>
          <w:sz w:val="24"/>
        </w:rPr>
      </w:pPr>
    </w:p>
    <w:p w:rsidR="00674458" w:rsidRPr="00DF1CBC" w:rsidRDefault="00674458">
      <w:pPr>
        <w:pStyle w:val="30"/>
        <w:ind w:firstLine="720"/>
        <w:rPr>
          <w:bCs/>
          <w:sz w:val="24"/>
        </w:rPr>
      </w:pPr>
      <w:r w:rsidRPr="00DF1CBC">
        <w:rPr>
          <w:bCs/>
          <w:sz w:val="24"/>
        </w:rPr>
        <w:t>Основные предприятия деревообрабатывающего производства осуществляют свою деятельность на территории Приозерского городского поселения (ОАО «Лесплитинвест») и Лари</w:t>
      </w:r>
      <w:r w:rsidR="00BB2596" w:rsidRPr="00DF1CBC">
        <w:rPr>
          <w:bCs/>
          <w:sz w:val="24"/>
        </w:rPr>
        <w:t>оновского сельского поселения (ОО</w:t>
      </w:r>
      <w:r w:rsidRPr="00DF1CBC">
        <w:rPr>
          <w:bCs/>
          <w:sz w:val="24"/>
        </w:rPr>
        <w:t xml:space="preserve">О «Приозерский лесокомбинат-Дом»). </w:t>
      </w:r>
    </w:p>
    <w:p w:rsidR="008B54E7" w:rsidRPr="00DF1CBC" w:rsidRDefault="008B54E7" w:rsidP="008B54E7">
      <w:pPr>
        <w:pStyle w:val="27"/>
        <w:ind w:firstLine="709"/>
        <w:jc w:val="both"/>
        <w:rPr>
          <w:bCs/>
          <w:sz w:val="24"/>
        </w:rPr>
      </w:pPr>
      <w:r w:rsidRPr="00DF1CBC">
        <w:rPr>
          <w:bCs/>
          <w:i/>
          <w:sz w:val="24"/>
          <w:u w:val="single"/>
        </w:rPr>
        <w:t>ОАО «</w:t>
      </w:r>
      <w:proofErr w:type="spellStart"/>
      <w:r w:rsidRPr="00DF1CBC">
        <w:rPr>
          <w:bCs/>
          <w:i/>
          <w:sz w:val="24"/>
          <w:u w:val="single"/>
        </w:rPr>
        <w:t>Лесплитинвест</w:t>
      </w:r>
      <w:proofErr w:type="spellEnd"/>
      <w:r w:rsidRPr="00DF1CBC">
        <w:rPr>
          <w:bCs/>
          <w:i/>
          <w:sz w:val="24"/>
          <w:u w:val="single"/>
        </w:rPr>
        <w:t>»:</w:t>
      </w:r>
      <w:r w:rsidRPr="00DF1CBC">
        <w:rPr>
          <w:bCs/>
          <w:iCs/>
          <w:sz w:val="24"/>
        </w:rPr>
        <w:t xml:space="preserve"> за январь-декабрь 201</w:t>
      </w:r>
      <w:r w:rsidR="00D24E28" w:rsidRPr="00DF1CBC">
        <w:rPr>
          <w:bCs/>
          <w:iCs/>
          <w:sz w:val="24"/>
        </w:rPr>
        <w:t>5</w:t>
      </w:r>
      <w:r w:rsidRPr="00DF1CBC">
        <w:rPr>
          <w:bCs/>
          <w:iCs/>
          <w:sz w:val="24"/>
        </w:rPr>
        <w:t xml:space="preserve"> года объем отгруженной продукции </w:t>
      </w:r>
      <w:r w:rsidR="00D24E28" w:rsidRPr="00DF1CBC">
        <w:rPr>
          <w:bCs/>
          <w:iCs/>
          <w:sz w:val="24"/>
        </w:rPr>
        <w:t>вырос</w:t>
      </w:r>
      <w:r w:rsidRPr="00DF1CBC">
        <w:rPr>
          <w:bCs/>
          <w:iCs/>
          <w:sz w:val="24"/>
        </w:rPr>
        <w:t xml:space="preserve"> до </w:t>
      </w:r>
      <w:r w:rsidR="00D24E28" w:rsidRPr="00DF1CBC">
        <w:rPr>
          <w:bCs/>
          <w:iCs/>
          <w:sz w:val="24"/>
        </w:rPr>
        <w:t>1790,3</w:t>
      </w:r>
      <w:r w:rsidRPr="00DF1CBC">
        <w:rPr>
          <w:bCs/>
          <w:iCs/>
          <w:sz w:val="24"/>
        </w:rPr>
        <w:t xml:space="preserve"> млн. руб., это на </w:t>
      </w:r>
      <w:r w:rsidR="00855020" w:rsidRPr="00DF1CBC">
        <w:rPr>
          <w:bCs/>
          <w:iCs/>
          <w:sz w:val="24"/>
        </w:rPr>
        <w:t>2</w:t>
      </w:r>
      <w:r w:rsidRPr="00DF1CBC">
        <w:rPr>
          <w:bCs/>
          <w:iCs/>
          <w:sz w:val="24"/>
        </w:rPr>
        <w:t xml:space="preserve">% </w:t>
      </w:r>
      <w:r w:rsidR="00D24E28" w:rsidRPr="00DF1CBC">
        <w:rPr>
          <w:bCs/>
          <w:iCs/>
          <w:sz w:val="24"/>
        </w:rPr>
        <w:t>больше</w:t>
      </w:r>
      <w:r w:rsidRPr="00DF1CBC">
        <w:rPr>
          <w:bCs/>
          <w:iCs/>
          <w:sz w:val="24"/>
        </w:rPr>
        <w:t xml:space="preserve"> </w:t>
      </w:r>
      <w:r w:rsidR="00D24E28" w:rsidRPr="00DF1CBC">
        <w:rPr>
          <w:bCs/>
          <w:iCs/>
          <w:sz w:val="24"/>
        </w:rPr>
        <w:t>уровня</w:t>
      </w:r>
      <w:r w:rsidRPr="00DF1CBC">
        <w:rPr>
          <w:bCs/>
          <w:iCs/>
          <w:sz w:val="24"/>
        </w:rPr>
        <w:t xml:space="preserve"> 201</w:t>
      </w:r>
      <w:r w:rsidR="00D24E28" w:rsidRPr="00DF1CBC">
        <w:rPr>
          <w:bCs/>
          <w:iCs/>
          <w:sz w:val="24"/>
        </w:rPr>
        <w:t>4</w:t>
      </w:r>
      <w:r w:rsidRPr="00DF1CBC">
        <w:rPr>
          <w:bCs/>
          <w:iCs/>
          <w:sz w:val="24"/>
        </w:rPr>
        <w:t xml:space="preserve"> год</w:t>
      </w:r>
      <w:r w:rsidR="00855020" w:rsidRPr="00DF1CBC">
        <w:rPr>
          <w:bCs/>
          <w:iCs/>
          <w:sz w:val="24"/>
        </w:rPr>
        <w:t>а</w:t>
      </w:r>
      <w:r w:rsidR="00951387" w:rsidRPr="00DF1CBC">
        <w:rPr>
          <w:bCs/>
          <w:iCs/>
          <w:sz w:val="24"/>
        </w:rPr>
        <w:t xml:space="preserve"> (в действующих ценах)</w:t>
      </w:r>
      <w:r w:rsidRPr="00DF1CBC">
        <w:rPr>
          <w:bCs/>
          <w:iCs/>
          <w:sz w:val="24"/>
        </w:rPr>
        <w:t xml:space="preserve">. </w:t>
      </w:r>
      <w:r w:rsidRPr="00DF1CBC">
        <w:rPr>
          <w:bCs/>
          <w:iCs/>
          <w:sz w:val="24"/>
          <w:szCs w:val="24"/>
        </w:rPr>
        <w:t xml:space="preserve">Доля данного предприятия составляет </w:t>
      </w:r>
      <w:r w:rsidR="00855020" w:rsidRPr="00DF1CBC">
        <w:rPr>
          <w:bCs/>
          <w:iCs/>
          <w:sz w:val="24"/>
          <w:szCs w:val="24"/>
        </w:rPr>
        <w:t xml:space="preserve">около </w:t>
      </w:r>
      <w:r w:rsidR="00D24E28" w:rsidRPr="00DF1CBC">
        <w:rPr>
          <w:bCs/>
          <w:iCs/>
          <w:sz w:val="24"/>
          <w:szCs w:val="24"/>
        </w:rPr>
        <w:t>61</w:t>
      </w:r>
      <w:r w:rsidR="00855020" w:rsidRPr="00DF1CBC">
        <w:rPr>
          <w:bCs/>
          <w:iCs/>
          <w:sz w:val="24"/>
          <w:szCs w:val="24"/>
        </w:rPr>
        <w:t>%</w:t>
      </w:r>
      <w:r w:rsidRPr="00DF1CBC">
        <w:rPr>
          <w:bCs/>
          <w:iCs/>
          <w:sz w:val="24"/>
          <w:szCs w:val="24"/>
        </w:rPr>
        <w:t xml:space="preserve"> от общего объема отгруженной</w:t>
      </w:r>
      <w:r w:rsidRPr="00DF1CBC">
        <w:rPr>
          <w:bCs/>
          <w:iCs/>
          <w:sz w:val="24"/>
        </w:rPr>
        <w:t xml:space="preserve"> продукции обрабатывающими производствами района за 201</w:t>
      </w:r>
      <w:r w:rsidR="00D24E28" w:rsidRPr="00DF1CBC">
        <w:rPr>
          <w:bCs/>
          <w:iCs/>
          <w:sz w:val="24"/>
        </w:rPr>
        <w:t>5</w:t>
      </w:r>
      <w:r w:rsidRPr="00DF1CBC">
        <w:rPr>
          <w:bCs/>
          <w:iCs/>
          <w:sz w:val="24"/>
        </w:rPr>
        <w:t xml:space="preserve"> год. </w:t>
      </w:r>
      <w:r w:rsidR="00D934D9" w:rsidRPr="00DF1CBC">
        <w:rPr>
          <w:bCs/>
          <w:iCs/>
          <w:sz w:val="24"/>
        </w:rPr>
        <w:t xml:space="preserve">В натуральном выражении выпуск древесноволокнистой плиты составил 8496 тыс. </w:t>
      </w:r>
      <w:proofErr w:type="spellStart"/>
      <w:r w:rsidR="00D934D9" w:rsidRPr="00DF1CBC">
        <w:rPr>
          <w:bCs/>
          <w:iCs/>
          <w:sz w:val="24"/>
        </w:rPr>
        <w:t>усл</w:t>
      </w:r>
      <w:proofErr w:type="spellEnd"/>
      <w:r w:rsidR="00D934D9" w:rsidRPr="00DF1CBC">
        <w:rPr>
          <w:bCs/>
          <w:iCs/>
          <w:sz w:val="24"/>
        </w:rPr>
        <w:t>. м</w:t>
      </w:r>
      <w:proofErr w:type="gramStart"/>
      <w:r w:rsidR="00D934D9" w:rsidRPr="00DF1CBC">
        <w:rPr>
          <w:bCs/>
          <w:iCs/>
          <w:sz w:val="24"/>
        </w:rPr>
        <w:t>2</w:t>
      </w:r>
      <w:proofErr w:type="gramEnd"/>
      <w:r w:rsidR="00D934D9" w:rsidRPr="00DF1CBC">
        <w:rPr>
          <w:bCs/>
          <w:iCs/>
          <w:sz w:val="24"/>
        </w:rPr>
        <w:t xml:space="preserve">, что на 4,1% или на 331 тыс. </w:t>
      </w:r>
      <w:proofErr w:type="spellStart"/>
      <w:r w:rsidR="00D934D9" w:rsidRPr="00DF1CBC">
        <w:rPr>
          <w:bCs/>
          <w:iCs/>
          <w:sz w:val="24"/>
        </w:rPr>
        <w:t>усл</w:t>
      </w:r>
      <w:proofErr w:type="spellEnd"/>
      <w:r w:rsidR="00D934D9" w:rsidRPr="00DF1CBC">
        <w:rPr>
          <w:bCs/>
          <w:iCs/>
          <w:sz w:val="24"/>
        </w:rPr>
        <w:t xml:space="preserve">. м2 больше, чем за предыдущий год. Начато производство пиломатериалов и по итогам отчетного года выпущено 9587,1 м3. На 8,9% в 2015 году сократилось производство дверного </w:t>
      </w:r>
      <w:proofErr w:type="spellStart"/>
      <w:r w:rsidR="00D934D9" w:rsidRPr="00DF1CBC">
        <w:rPr>
          <w:bCs/>
          <w:iCs/>
          <w:sz w:val="24"/>
        </w:rPr>
        <w:t>погонажа</w:t>
      </w:r>
      <w:proofErr w:type="spellEnd"/>
      <w:r w:rsidR="00D934D9" w:rsidRPr="00DF1CBC">
        <w:rPr>
          <w:bCs/>
          <w:iCs/>
          <w:sz w:val="24"/>
        </w:rPr>
        <w:t xml:space="preserve"> и составило 7138,9 тыс. </w:t>
      </w:r>
      <w:proofErr w:type="spellStart"/>
      <w:r w:rsidR="00D934D9" w:rsidRPr="00DF1CBC">
        <w:rPr>
          <w:bCs/>
          <w:iCs/>
          <w:sz w:val="24"/>
        </w:rPr>
        <w:t>пог</w:t>
      </w:r>
      <w:proofErr w:type="spellEnd"/>
      <w:r w:rsidR="00D934D9" w:rsidRPr="00DF1CBC">
        <w:rPr>
          <w:bCs/>
          <w:iCs/>
          <w:sz w:val="24"/>
        </w:rPr>
        <w:t xml:space="preserve">. м. На 15 тыс. шт. выросло производство межкомнатных дверей к уровню 2014 года (232 тыс. шт.). </w:t>
      </w:r>
      <w:r w:rsidRPr="00DF1CBC">
        <w:rPr>
          <w:bCs/>
          <w:iCs/>
          <w:sz w:val="24"/>
        </w:rPr>
        <w:t xml:space="preserve">Предприятие на </w:t>
      </w:r>
      <w:r w:rsidR="00855020" w:rsidRPr="00DF1CBC">
        <w:rPr>
          <w:bCs/>
          <w:iCs/>
          <w:sz w:val="24"/>
        </w:rPr>
        <w:t>конец отчетного года</w:t>
      </w:r>
      <w:r w:rsidRPr="00DF1CBC">
        <w:rPr>
          <w:bCs/>
          <w:iCs/>
          <w:sz w:val="24"/>
        </w:rPr>
        <w:t xml:space="preserve"> </w:t>
      </w:r>
      <w:r w:rsidR="00855020" w:rsidRPr="00DF1CBC">
        <w:rPr>
          <w:bCs/>
          <w:iCs/>
          <w:sz w:val="24"/>
        </w:rPr>
        <w:t>вышл</w:t>
      </w:r>
      <w:r w:rsidR="001C017C" w:rsidRPr="00DF1CBC">
        <w:rPr>
          <w:bCs/>
          <w:iCs/>
          <w:sz w:val="24"/>
        </w:rPr>
        <w:t>о</w:t>
      </w:r>
      <w:r w:rsidR="00855020" w:rsidRPr="00DF1CBC">
        <w:rPr>
          <w:bCs/>
          <w:iCs/>
          <w:sz w:val="24"/>
        </w:rPr>
        <w:t xml:space="preserve"> с убытками</w:t>
      </w:r>
      <w:r w:rsidRPr="00DF1CBC">
        <w:rPr>
          <w:bCs/>
          <w:iCs/>
          <w:sz w:val="24"/>
        </w:rPr>
        <w:t xml:space="preserve"> в сумме </w:t>
      </w:r>
      <w:r w:rsidR="00D934D9" w:rsidRPr="00DF1CBC">
        <w:rPr>
          <w:bCs/>
          <w:iCs/>
          <w:sz w:val="24"/>
        </w:rPr>
        <w:t>275</w:t>
      </w:r>
      <w:r w:rsidRPr="00DF1CBC">
        <w:rPr>
          <w:bCs/>
          <w:iCs/>
          <w:sz w:val="24"/>
        </w:rPr>
        <w:t xml:space="preserve"> млн. руб. (</w:t>
      </w:r>
      <w:proofErr w:type="gramStart"/>
      <w:r w:rsidRPr="00DF1CBC">
        <w:rPr>
          <w:bCs/>
          <w:iCs/>
          <w:sz w:val="24"/>
        </w:rPr>
        <w:t>на конец</w:t>
      </w:r>
      <w:proofErr w:type="gramEnd"/>
      <w:r w:rsidRPr="00DF1CBC">
        <w:rPr>
          <w:bCs/>
          <w:iCs/>
          <w:sz w:val="24"/>
        </w:rPr>
        <w:t xml:space="preserve"> 201</w:t>
      </w:r>
      <w:r w:rsidR="00D934D9" w:rsidRPr="00DF1CBC">
        <w:rPr>
          <w:bCs/>
          <w:iCs/>
          <w:sz w:val="24"/>
        </w:rPr>
        <w:t>4</w:t>
      </w:r>
      <w:r w:rsidRPr="00DF1CBC">
        <w:rPr>
          <w:bCs/>
          <w:iCs/>
          <w:sz w:val="24"/>
        </w:rPr>
        <w:t xml:space="preserve"> года предприятие </w:t>
      </w:r>
      <w:r w:rsidR="00D934D9" w:rsidRPr="00DF1CBC">
        <w:rPr>
          <w:bCs/>
          <w:iCs/>
          <w:sz w:val="24"/>
        </w:rPr>
        <w:t>имело убыток</w:t>
      </w:r>
      <w:r w:rsidR="0015264F" w:rsidRPr="00DF1CBC">
        <w:rPr>
          <w:bCs/>
          <w:iCs/>
          <w:sz w:val="24"/>
        </w:rPr>
        <w:t xml:space="preserve"> </w:t>
      </w:r>
      <w:r w:rsidR="00D934D9" w:rsidRPr="00DF1CBC">
        <w:rPr>
          <w:bCs/>
          <w:iCs/>
          <w:sz w:val="24"/>
        </w:rPr>
        <w:t>46,1</w:t>
      </w:r>
      <w:r w:rsidRPr="00DF1CBC">
        <w:rPr>
          <w:bCs/>
          <w:iCs/>
          <w:sz w:val="24"/>
        </w:rPr>
        <w:t xml:space="preserve"> млн. руб.). Среднесписочная численность работающих в настоящее время  - </w:t>
      </w:r>
      <w:r w:rsidR="00D934D9" w:rsidRPr="00DF1CBC">
        <w:rPr>
          <w:bCs/>
          <w:iCs/>
          <w:sz w:val="24"/>
        </w:rPr>
        <w:t>811</w:t>
      </w:r>
      <w:r w:rsidRPr="00DF1CBC">
        <w:rPr>
          <w:bCs/>
          <w:iCs/>
          <w:sz w:val="24"/>
        </w:rPr>
        <w:t xml:space="preserve"> чел, по сравнению с 201</w:t>
      </w:r>
      <w:r w:rsidR="00D934D9" w:rsidRPr="00DF1CBC">
        <w:rPr>
          <w:bCs/>
          <w:iCs/>
          <w:sz w:val="24"/>
        </w:rPr>
        <w:t>4</w:t>
      </w:r>
      <w:r w:rsidRPr="00DF1CBC">
        <w:rPr>
          <w:bCs/>
          <w:iCs/>
          <w:sz w:val="24"/>
        </w:rPr>
        <w:t xml:space="preserve"> год</w:t>
      </w:r>
      <w:r w:rsidR="00CA606D" w:rsidRPr="00DF1CBC">
        <w:rPr>
          <w:bCs/>
          <w:iCs/>
          <w:sz w:val="24"/>
        </w:rPr>
        <w:t>ом</w:t>
      </w:r>
      <w:r w:rsidRPr="00DF1CBC">
        <w:rPr>
          <w:bCs/>
          <w:iCs/>
          <w:sz w:val="24"/>
        </w:rPr>
        <w:t xml:space="preserve"> она </w:t>
      </w:r>
      <w:r w:rsidR="00855020" w:rsidRPr="00DF1CBC">
        <w:rPr>
          <w:bCs/>
          <w:iCs/>
          <w:sz w:val="24"/>
        </w:rPr>
        <w:t xml:space="preserve">выросла на </w:t>
      </w:r>
      <w:r w:rsidR="00D934D9" w:rsidRPr="00DF1CBC">
        <w:rPr>
          <w:bCs/>
          <w:iCs/>
          <w:sz w:val="24"/>
        </w:rPr>
        <w:t>4,6</w:t>
      </w:r>
      <w:r w:rsidR="00855020" w:rsidRPr="00DF1CBC">
        <w:rPr>
          <w:bCs/>
          <w:iCs/>
          <w:sz w:val="24"/>
        </w:rPr>
        <w:t>%</w:t>
      </w:r>
      <w:r w:rsidRPr="00DF1CBC">
        <w:rPr>
          <w:bCs/>
          <w:iCs/>
          <w:sz w:val="24"/>
        </w:rPr>
        <w:t xml:space="preserve">. </w:t>
      </w:r>
      <w:r w:rsidR="00855020" w:rsidRPr="00DF1CBC">
        <w:rPr>
          <w:bCs/>
          <w:iCs/>
          <w:sz w:val="24"/>
        </w:rPr>
        <w:t>Средняя заработная плата в отчетном году выросла по сравнению с 201</w:t>
      </w:r>
      <w:r w:rsidR="00D934D9" w:rsidRPr="00DF1CBC">
        <w:rPr>
          <w:bCs/>
          <w:iCs/>
          <w:sz w:val="24"/>
        </w:rPr>
        <w:t>4</w:t>
      </w:r>
      <w:r w:rsidR="00855020" w:rsidRPr="00DF1CBC">
        <w:rPr>
          <w:bCs/>
          <w:iCs/>
          <w:sz w:val="24"/>
        </w:rPr>
        <w:t xml:space="preserve"> годом на </w:t>
      </w:r>
      <w:r w:rsidR="00D934D9" w:rsidRPr="00DF1CBC">
        <w:rPr>
          <w:bCs/>
          <w:iCs/>
          <w:sz w:val="24"/>
        </w:rPr>
        <w:t>1,7</w:t>
      </w:r>
      <w:r w:rsidR="00855020" w:rsidRPr="00DF1CBC">
        <w:rPr>
          <w:bCs/>
          <w:iCs/>
          <w:sz w:val="24"/>
        </w:rPr>
        <w:t>%. П</w:t>
      </w:r>
      <w:r w:rsidRPr="00DF1CBC">
        <w:rPr>
          <w:bCs/>
          <w:iCs/>
          <w:sz w:val="24"/>
        </w:rPr>
        <w:t xml:space="preserve">росроченной задолженности </w:t>
      </w:r>
      <w:r w:rsidR="00855020" w:rsidRPr="00DF1CBC">
        <w:rPr>
          <w:bCs/>
          <w:iCs/>
          <w:sz w:val="24"/>
        </w:rPr>
        <w:t>по зарплате на предприятии нет.</w:t>
      </w:r>
    </w:p>
    <w:p w:rsidR="00D26542" w:rsidRPr="00DF1CBC" w:rsidRDefault="00951387" w:rsidP="00B86272">
      <w:pPr>
        <w:ind w:firstLine="709"/>
        <w:jc w:val="both"/>
        <w:rPr>
          <w:bCs/>
          <w:sz w:val="24"/>
        </w:rPr>
      </w:pPr>
      <w:r w:rsidRPr="00DF1CBC">
        <w:rPr>
          <w:bCs/>
          <w:i/>
          <w:sz w:val="24"/>
          <w:u w:val="single"/>
        </w:rPr>
        <w:t>ОО</w:t>
      </w:r>
      <w:r w:rsidR="00D26542" w:rsidRPr="00DF1CBC">
        <w:rPr>
          <w:bCs/>
          <w:i/>
          <w:sz w:val="24"/>
          <w:u w:val="single"/>
        </w:rPr>
        <w:t>О «Приозерский лесокомбинат-Дом»</w:t>
      </w:r>
      <w:r w:rsidR="00D26542" w:rsidRPr="00DF1CBC">
        <w:rPr>
          <w:bCs/>
          <w:sz w:val="24"/>
        </w:rPr>
        <w:t>, оказывающее услуги по лесопилению, за 201</w:t>
      </w:r>
      <w:r w:rsidRPr="00DF1CBC">
        <w:rPr>
          <w:bCs/>
          <w:sz w:val="24"/>
        </w:rPr>
        <w:t>5</w:t>
      </w:r>
      <w:r w:rsidR="00D26542" w:rsidRPr="00DF1CBC">
        <w:rPr>
          <w:bCs/>
          <w:sz w:val="24"/>
        </w:rPr>
        <w:t xml:space="preserve"> года выполнило услуг на сумму </w:t>
      </w:r>
      <w:r w:rsidRPr="00DF1CBC">
        <w:rPr>
          <w:bCs/>
          <w:sz w:val="24"/>
        </w:rPr>
        <w:t>133,1</w:t>
      </w:r>
      <w:r w:rsidR="00D26542" w:rsidRPr="00DF1CBC">
        <w:rPr>
          <w:bCs/>
          <w:sz w:val="24"/>
        </w:rPr>
        <w:t xml:space="preserve"> млн. руб., что на </w:t>
      </w:r>
      <w:r w:rsidRPr="00DF1CBC">
        <w:rPr>
          <w:bCs/>
          <w:sz w:val="24"/>
        </w:rPr>
        <w:t>7,7</w:t>
      </w:r>
      <w:r w:rsidR="00D26542" w:rsidRPr="00DF1CBC">
        <w:rPr>
          <w:bCs/>
          <w:sz w:val="24"/>
        </w:rPr>
        <w:t xml:space="preserve">% </w:t>
      </w:r>
      <w:r w:rsidRPr="00DF1CBC">
        <w:rPr>
          <w:bCs/>
          <w:sz w:val="24"/>
        </w:rPr>
        <w:t>больше</w:t>
      </w:r>
      <w:r w:rsidR="00D26542" w:rsidRPr="00DF1CBC">
        <w:rPr>
          <w:bCs/>
          <w:sz w:val="24"/>
        </w:rPr>
        <w:t xml:space="preserve"> объемов предыдущего года</w:t>
      </w:r>
      <w:r w:rsidRPr="00DF1CBC">
        <w:rPr>
          <w:bCs/>
          <w:sz w:val="24"/>
        </w:rPr>
        <w:t xml:space="preserve"> (в действующих ценах)</w:t>
      </w:r>
      <w:r w:rsidR="00D26542" w:rsidRPr="00DF1CBC">
        <w:rPr>
          <w:bCs/>
          <w:sz w:val="24"/>
        </w:rPr>
        <w:t xml:space="preserve">. Средняя численность работников составляет </w:t>
      </w:r>
      <w:r w:rsidRPr="00DF1CBC">
        <w:rPr>
          <w:bCs/>
          <w:sz w:val="24"/>
        </w:rPr>
        <w:t>176</w:t>
      </w:r>
      <w:r w:rsidR="00D26542" w:rsidRPr="00DF1CBC">
        <w:rPr>
          <w:bCs/>
          <w:sz w:val="24"/>
        </w:rPr>
        <w:t xml:space="preserve"> чел., уровень заработной платы по итогам отчетного года вырос на </w:t>
      </w:r>
      <w:r w:rsidRPr="00DF1CBC">
        <w:rPr>
          <w:bCs/>
          <w:sz w:val="24"/>
        </w:rPr>
        <w:t>0,9</w:t>
      </w:r>
      <w:r w:rsidR="00D26542" w:rsidRPr="00DF1CBC">
        <w:rPr>
          <w:bCs/>
          <w:sz w:val="24"/>
        </w:rPr>
        <w:t xml:space="preserve">%. Наблюдается тенденция </w:t>
      </w:r>
      <w:r w:rsidRPr="00DF1CBC">
        <w:rPr>
          <w:bCs/>
          <w:sz w:val="24"/>
        </w:rPr>
        <w:t>роста</w:t>
      </w:r>
      <w:r w:rsidR="00D26542" w:rsidRPr="00DF1CBC">
        <w:rPr>
          <w:bCs/>
          <w:sz w:val="24"/>
        </w:rPr>
        <w:t xml:space="preserve"> дебиторской (в </w:t>
      </w:r>
      <w:r w:rsidRPr="00DF1CBC">
        <w:rPr>
          <w:bCs/>
          <w:sz w:val="24"/>
        </w:rPr>
        <w:t>3</w:t>
      </w:r>
      <w:r w:rsidR="00D26542" w:rsidRPr="00DF1CBC">
        <w:rPr>
          <w:bCs/>
          <w:sz w:val="24"/>
        </w:rPr>
        <w:t xml:space="preserve"> раза) и кредиторской (в </w:t>
      </w:r>
      <w:r w:rsidRPr="00DF1CBC">
        <w:rPr>
          <w:bCs/>
          <w:sz w:val="24"/>
        </w:rPr>
        <w:t xml:space="preserve">4,5 </w:t>
      </w:r>
      <w:r w:rsidR="00D26542" w:rsidRPr="00DF1CBC">
        <w:rPr>
          <w:bCs/>
          <w:sz w:val="24"/>
        </w:rPr>
        <w:t>раза) задолженностей на предприятии по сравнению с показателями 201</w:t>
      </w:r>
      <w:r w:rsidRPr="00DF1CBC">
        <w:rPr>
          <w:bCs/>
          <w:sz w:val="24"/>
        </w:rPr>
        <w:t>4</w:t>
      </w:r>
      <w:r w:rsidR="00D26542" w:rsidRPr="00DF1CBC">
        <w:rPr>
          <w:bCs/>
          <w:sz w:val="24"/>
        </w:rPr>
        <w:t xml:space="preserve"> года. Отчетный год предприятие завершило с прибылью.</w:t>
      </w:r>
      <w:r w:rsidRPr="00DF1CBC">
        <w:rPr>
          <w:bCs/>
          <w:sz w:val="24"/>
        </w:rPr>
        <w:t xml:space="preserve"> Инвестиции в основной капитал в 2015 году выросли в 1,3 раза к уровню предыдущего года и составили 3,6 млн. руб.</w:t>
      </w:r>
    </w:p>
    <w:p w:rsidR="00B86272" w:rsidRPr="00DF1CBC" w:rsidRDefault="00B86272" w:rsidP="00B86272">
      <w:pPr>
        <w:ind w:firstLine="709"/>
        <w:jc w:val="both"/>
        <w:rPr>
          <w:bCs/>
          <w:iCs/>
          <w:sz w:val="24"/>
        </w:rPr>
      </w:pPr>
      <w:r w:rsidRPr="00DF1CBC">
        <w:rPr>
          <w:bCs/>
          <w:i/>
          <w:sz w:val="24"/>
          <w:u w:val="single"/>
        </w:rPr>
        <w:t>ЗАО «Дело»</w:t>
      </w:r>
      <w:r w:rsidRPr="00DF1CBC">
        <w:rPr>
          <w:bCs/>
          <w:sz w:val="24"/>
        </w:rPr>
        <w:t xml:space="preserve"> - малое предприятие</w:t>
      </w:r>
      <w:r w:rsidRPr="00DF1CBC">
        <w:rPr>
          <w:bCs/>
          <w:i/>
          <w:sz w:val="24"/>
        </w:rPr>
        <w:t>,</w:t>
      </w:r>
      <w:r w:rsidRPr="00DF1CBC">
        <w:rPr>
          <w:bCs/>
          <w:iCs/>
          <w:sz w:val="24"/>
        </w:rPr>
        <w:t xml:space="preserve"> выпускающее пиломатериалы высокого качества. Объем отгруженной продукции за отчетный </w:t>
      </w:r>
      <w:r w:rsidR="00FE30E3" w:rsidRPr="00DF1CBC">
        <w:rPr>
          <w:bCs/>
          <w:iCs/>
          <w:sz w:val="24"/>
        </w:rPr>
        <w:t>год</w:t>
      </w:r>
      <w:r w:rsidRPr="00DF1CBC">
        <w:rPr>
          <w:bCs/>
          <w:iCs/>
          <w:sz w:val="24"/>
        </w:rPr>
        <w:t xml:space="preserve"> в действующих ценах </w:t>
      </w:r>
      <w:r w:rsidR="00FE30E3" w:rsidRPr="00DF1CBC">
        <w:rPr>
          <w:bCs/>
          <w:iCs/>
          <w:sz w:val="24"/>
        </w:rPr>
        <w:t>сократился</w:t>
      </w:r>
      <w:r w:rsidRPr="00DF1CBC">
        <w:rPr>
          <w:bCs/>
          <w:iCs/>
          <w:sz w:val="24"/>
        </w:rPr>
        <w:t xml:space="preserve"> </w:t>
      </w:r>
      <w:r w:rsidR="00FE30E3" w:rsidRPr="00DF1CBC">
        <w:rPr>
          <w:bCs/>
          <w:iCs/>
          <w:sz w:val="24"/>
        </w:rPr>
        <w:t xml:space="preserve">почти </w:t>
      </w:r>
      <w:r w:rsidRPr="00DF1CBC">
        <w:rPr>
          <w:bCs/>
          <w:iCs/>
          <w:sz w:val="24"/>
        </w:rPr>
        <w:t xml:space="preserve">в 2 раза и составил </w:t>
      </w:r>
      <w:r w:rsidR="00FE30E3" w:rsidRPr="00DF1CBC">
        <w:rPr>
          <w:bCs/>
          <w:iCs/>
          <w:sz w:val="24"/>
        </w:rPr>
        <w:t>102,4</w:t>
      </w:r>
      <w:r w:rsidRPr="00DF1CBC">
        <w:rPr>
          <w:bCs/>
          <w:iCs/>
          <w:sz w:val="24"/>
        </w:rPr>
        <w:t xml:space="preserve"> млн. руб. Производство пиломатериалов в натуральном выражении </w:t>
      </w:r>
      <w:r w:rsidR="00FE30E3" w:rsidRPr="00DF1CBC">
        <w:rPr>
          <w:bCs/>
          <w:iCs/>
          <w:sz w:val="24"/>
        </w:rPr>
        <w:t xml:space="preserve">снизилось </w:t>
      </w:r>
      <w:r w:rsidRPr="00DF1CBC">
        <w:rPr>
          <w:bCs/>
          <w:iCs/>
          <w:sz w:val="24"/>
        </w:rPr>
        <w:t xml:space="preserve">в </w:t>
      </w:r>
      <w:r w:rsidR="00FE30E3" w:rsidRPr="00DF1CBC">
        <w:rPr>
          <w:bCs/>
          <w:iCs/>
          <w:sz w:val="24"/>
        </w:rPr>
        <w:t>1,5</w:t>
      </w:r>
      <w:r w:rsidRPr="00DF1CBC">
        <w:rPr>
          <w:bCs/>
          <w:iCs/>
          <w:sz w:val="24"/>
        </w:rPr>
        <w:t xml:space="preserve"> раза и составило </w:t>
      </w:r>
      <w:r w:rsidR="00FE30E3" w:rsidRPr="00DF1CBC">
        <w:rPr>
          <w:bCs/>
          <w:iCs/>
          <w:sz w:val="24"/>
        </w:rPr>
        <w:t>13,6</w:t>
      </w:r>
      <w:r w:rsidRPr="00DF1CBC">
        <w:rPr>
          <w:bCs/>
          <w:iCs/>
          <w:sz w:val="24"/>
        </w:rPr>
        <w:t xml:space="preserve"> тыс. м3. На </w:t>
      </w:r>
      <w:r w:rsidR="00FE30E3" w:rsidRPr="00DF1CBC">
        <w:rPr>
          <w:bCs/>
          <w:iCs/>
          <w:sz w:val="24"/>
        </w:rPr>
        <w:t>11,7</w:t>
      </w:r>
      <w:r w:rsidRPr="00DF1CBC">
        <w:rPr>
          <w:bCs/>
          <w:iCs/>
          <w:sz w:val="24"/>
        </w:rPr>
        <w:t>% к уровню 201</w:t>
      </w:r>
      <w:r w:rsidR="00FE30E3" w:rsidRPr="00DF1CBC">
        <w:rPr>
          <w:bCs/>
          <w:iCs/>
          <w:sz w:val="24"/>
        </w:rPr>
        <w:t>4</w:t>
      </w:r>
      <w:r w:rsidRPr="00DF1CBC">
        <w:rPr>
          <w:bCs/>
          <w:iCs/>
          <w:sz w:val="24"/>
        </w:rPr>
        <w:t xml:space="preserve"> года выросла </w:t>
      </w:r>
      <w:r w:rsidRPr="00DF1CBC">
        <w:rPr>
          <w:bCs/>
          <w:iCs/>
          <w:sz w:val="24"/>
        </w:rPr>
        <w:lastRenderedPageBreak/>
        <w:t xml:space="preserve">среднемесячная заработная плата работников, средняя численность работников </w:t>
      </w:r>
      <w:r w:rsidR="00FE30E3" w:rsidRPr="00DF1CBC">
        <w:rPr>
          <w:bCs/>
          <w:iCs/>
          <w:sz w:val="24"/>
        </w:rPr>
        <w:t>сохранилась на уровне предыдущего года и</w:t>
      </w:r>
      <w:r w:rsidRPr="00DF1CBC">
        <w:rPr>
          <w:bCs/>
          <w:iCs/>
          <w:sz w:val="24"/>
        </w:rPr>
        <w:t xml:space="preserve"> составила 49 чел. Предприятие не имеет просроченной задолженности по платежам в бюджет и внебюджетные фонды и просроченной задолженности по заработной плате.</w:t>
      </w:r>
    </w:p>
    <w:p w:rsidR="00EF11F7" w:rsidRPr="00DF1CBC" w:rsidRDefault="00EF11F7" w:rsidP="00EF11F7">
      <w:pPr>
        <w:pStyle w:val="30"/>
        <w:ind w:firstLine="720"/>
        <w:rPr>
          <w:bCs/>
          <w:sz w:val="24"/>
        </w:rPr>
      </w:pPr>
      <w:r w:rsidRPr="00DF1CBC">
        <w:rPr>
          <w:bCs/>
          <w:sz w:val="24"/>
        </w:rPr>
        <w:t xml:space="preserve">На предприятии по производству мебели на территории Приозерского городского поселения ООО «И-Трейд» в отчетном году произошла реорганизация. С февраля 2015 года производство мебели осуществляет ООО «Лидер» на тех же производственных площадях. Объем отгруженной продукции за январь-декабрь т. г. (по данным предприятия) составил 172,1 млн. руб. </w:t>
      </w:r>
      <w:r w:rsidRPr="00DF1CBC">
        <w:rPr>
          <w:bCs/>
          <w:iCs/>
          <w:sz w:val="24"/>
        </w:rPr>
        <w:t xml:space="preserve">В натуральном выражении производство мебели увеличилось до 144,2 млн. руб. (справочно: за 2014 год </w:t>
      </w:r>
      <w:proofErr w:type="gramStart"/>
      <w:r w:rsidRPr="00DF1CBC">
        <w:rPr>
          <w:bCs/>
          <w:iCs/>
          <w:sz w:val="24"/>
        </w:rPr>
        <w:t>у ООО</w:t>
      </w:r>
      <w:proofErr w:type="gramEnd"/>
      <w:r w:rsidRPr="00DF1CBC">
        <w:rPr>
          <w:bCs/>
          <w:iCs/>
          <w:sz w:val="24"/>
        </w:rPr>
        <w:t xml:space="preserve"> «И-Трейд» - 31,4 млн. руб.). В том числе п</w:t>
      </w:r>
      <w:r w:rsidRPr="00DF1CBC">
        <w:rPr>
          <w:bCs/>
          <w:sz w:val="24"/>
        </w:rPr>
        <w:t xml:space="preserve">роизводство стульев достигло 131,1 тыс. шт. Среднесписочная численность работников данного предприятия составляет 140 чел. </w:t>
      </w:r>
      <w:r w:rsidRPr="00DF1CBC">
        <w:rPr>
          <w:bCs/>
          <w:iCs/>
          <w:sz w:val="24"/>
          <w:szCs w:val="24"/>
        </w:rPr>
        <w:t xml:space="preserve">Уровень оплаты труда на предприятии за отчетный год вырос к уровню прошлого года на 2,8%. </w:t>
      </w:r>
      <w:r w:rsidRPr="00DF1CBC">
        <w:rPr>
          <w:bCs/>
          <w:iCs/>
          <w:sz w:val="24"/>
        </w:rPr>
        <w:t>Просроченной задолженности по зарплате на предприятии нет.</w:t>
      </w:r>
    </w:p>
    <w:p w:rsidR="00C50820" w:rsidRPr="00DF1CBC" w:rsidRDefault="00C50820" w:rsidP="00C50820">
      <w:pPr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 xml:space="preserve">Предприятием, относящимся к производству резиновых и пластмассовых изделий, является </w:t>
      </w:r>
      <w:r w:rsidRPr="00DF1CBC">
        <w:rPr>
          <w:bCs/>
          <w:i/>
          <w:sz w:val="24"/>
          <w:szCs w:val="24"/>
          <w:u w:val="single"/>
        </w:rPr>
        <w:t>ОАО «Аэлита»</w:t>
      </w:r>
      <w:r w:rsidRPr="00DF1CBC">
        <w:rPr>
          <w:bCs/>
          <w:sz w:val="24"/>
          <w:szCs w:val="24"/>
        </w:rPr>
        <w:t xml:space="preserve"> (Сосновское СП). На </w:t>
      </w:r>
      <w:r w:rsidR="00D623F3" w:rsidRPr="00DF1CBC">
        <w:rPr>
          <w:bCs/>
          <w:sz w:val="24"/>
          <w:szCs w:val="24"/>
        </w:rPr>
        <w:t>21,9</w:t>
      </w:r>
      <w:r w:rsidRPr="00DF1CBC">
        <w:rPr>
          <w:bCs/>
          <w:sz w:val="24"/>
          <w:szCs w:val="24"/>
        </w:rPr>
        <w:t xml:space="preserve">% в </w:t>
      </w:r>
      <w:r w:rsidR="00D623F3" w:rsidRPr="00DF1CBC">
        <w:rPr>
          <w:bCs/>
          <w:sz w:val="24"/>
          <w:szCs w:val="24"/>
        </w:rPr>
        <w:t>2015</w:t>
      </w:r>
      <w:r w:rsidRPr="00DF1CBC">
        <w:rPr>
          <w:bCs/>
          <w:sz w:val="24"/>
          <w:szCs w:val="24"/>
        </w:rPr>
        <w:t xml:space="preserve"> </w:t>
      </w:r>
      <w:r w:rsidR="006327F9" w:rsidRPr="00DF1CBC">
        <w:rPr>
          <w:bCs/>
          <w:sz w:val="24"/>
          <w:szCs w:val="24"/>
        </w:rPr>
        <w:t>году</w:t>
      </w:r>
      <w:r w:rsidRPr="00DF1CBC">
        <w:rPr>
          <w:bCs/>
          <w:sz w:val="24"/>
          <w:szCs w:val="24"/>
        </w:rPr>
        <w:t xml:space="preserve"> по сравнению с январем-</w:t>
      </w:r>
      <w:r w:rsidR="006327F9" w:rsidRPr="00DF1CBC">
        <w:rPr>
          <w:bCs/>
          <w:sz w:val="24"/>
          <w:szCs w:val="24"/>
        </w:rPr>
        <w:t>декабрем</w:t>
      </w:r>
      <w:r w:rsidRPr="00DF1CBC">
        <w:rPr>
          <w:bCs/>
          <w:sz w:val="24"/>
          <w:szCs w:val="24"/>
        </w:rPr>
        <w:t xml:space="preserve"> 201</w:t>
      </w:r>
      <w:r w:rsidR="00D623F3" w:rsidRPr="00DF1CBC">
        <w:rPr>
          <w:bCs/>
          <w:sz w:val="24"/>
          <w:szCs w:val="24"/>
        </w:rPr>
        <w:t>4</w:t>
      </w:r>
      <w:r w:rsidRPr="00DF1CBC">
        <w:rPr>
          <w:bCs/>
          <w:sz w:val="24"/>
          <w:szCs w:val="24"/>
        </w:rPr>
        <w:t xml:space="preserve"> года увеличился объем отгруженной продукции </w:t>
      </w:r>
      <w:r w:rsidRPr="00DF1CBC">
        <w:rPr>
          <w:bCs/>
          <w:iCs/>
          <w:sz w:val="24"/>
          <w:szCs w:val="24"/>
        </w:rPr>
        <w:t xml:space="preserve">на </w:t>
      </w:r>
      <w:r w:rsidRPr="00DF1CBC">
        <w:rPr>
          <w:bCs/>
          <w:sz w:val="24"/>
          <w:szCs w:val="24"/>
        </w:rPr>
        <w:t xml:space="preserve">предприятии и составил </w:t>
      </w:r>
      <w:r w:rsidR="00D623F3" w:rsidRPr="00DF1CBC">
        <w:rPr>
          <w:bCs/>
          <w:sz w:val="24"/>
          <w:szCs w:val="24"/>
        </w:rPr>
        <w:t>193,8</w:t>
      </w:r>
      <w:r w:rsidRPr="00DF1CBC">
        <w:rPr>
          <w:bCs/>
          <w:sz w:val="24"/>
          <w:szCs w:val="24"/>
        </w:rPr>
        <w:t xml:space="preserve"> млн. руб. (в действующих ценах). Производство основного вида продукции - изделий из пластмасс в натуральном выражении </w:t>
      </w:r>
      <w:r w:rsidR="00D623F3" w:rsidRPr="00DF1CBC">
        <w:rPr>
          <w:bCs/>
          <w:sz w:val="24"/>
          <w:szCs w:val="24"/>
        </w:rPr>
        <w:t>снизилось</w:t>
      </w:r>
      <w:r w:rsidRPr="00DF1CBC">
        <w:rPr>
          <w:bCs/>
          <w:sz w:val="24"/>
          <w:szCs w:val="24"/>
        </w:rPr>
        <w:t xml:space="preserve"> по сравнению с прошлым годом на </w:t>
      </w:r>
      <w:r w:rsidR="00D623F3" w:rsidRPr="00DF1CBC">
        <w:rPr>
          <w:bCs/>
          <w:sz w:val="24"/>
          <w:szCs w:val="24"/>
        </w:rPr>
        <w:t>12</w:t>
      </w:r>
      <w:r w:rsidRPr="00DF1CBC">
        <w:rPr>
          <w:bCs/>
          <w:sz w:val="24"/>
          <w:szCs w:val="24"/>
        </w:rPr>
        <w:t xml:space="preserve">% и составило </w:t>
      </w:r>
      <w:r w:rsidR="00D623F3" w:rsidRPr="00DF1CBC">
        <w:rPr>
          <w:bCs/>
          <w:sz w:val="24"/>
          <w:szCs w:val="24"/>
        </w:rPr>
        <w:t>889</w:t>
      </w:r>
      <w:r w:rsidRPr="00DF1CBC">
        <w:rPr>
          <w:bCs/>
          <w:sz w:val="24"/>
          <w:szCs w:val="24"/>
        </w:rPr>
        <w:t xml:space="preserve"> тонн. Средн</w:t>
      </w:r>
      <w:r w:rsidR="006327F9" w:rsidRPr="00DF1CBC">
        <w:rPr>
          <w:bCs/>
          <w:sz w:val="24"/>
          <w:szCs w:val="24"/>
        </w:rPr>
        <w:t>я</w:t>
      </w:r>
      <w:r w:rsidRPr="00DF1CBC">
        <w:rPr>
          <w:bCs/>
          <w:sz w:val="24"/>
          <w:szCs w:val="24"/>
        </w:rPr>
        <w:t xml:space="preserve">я численность работающих за отчетный период составила </w:t>
      </w:r>
      <w:r w:rsidR="00D623F3" w:rsidRPr="00DF1CBC">
        <w:rPr>
          <w:bCs/>
          <w:sz w:val="24"/>
          <w:szCs w:val="24"/>
        </w:rPr>
        <w:t>144</w:t>
      </w:r>
      <w:r w:rsidRPr="00DF1CBC">
        <w:rPr>
          <w:bCs/>
          <w:sz w:val="24"/>
          <w:szCs w:val="24"/>
        </w:rPr>
        <w:t xml:space="preserve"> чел, по сравнению с аналогичным периодом прошлого года она </w:t>
      </w:r>
      <w:r w:rsidR="00D623F3" w:rsidRPr="00DF1CBC">
        <w:rPr>
          <w:bCs/>
          <w:sz w:val="24"/>
          <w:szCs w:val="24"/>
        </w:rPr>
        <w:t>выросла</w:t>
      </w:r>
      <w:r w:rsidRPr="00DF1CBC">
        <w:rPr>
          <w:bCs/>
          <w:sz w:val="24"/>
          <w:szCs w:val="24"/>
        </w:rPr>
        <w:t xml:space="preserve"> на </w:t>
      </w:r>
      <w:r w:rsidR="006327F9" w:rsidRPr="00DF1CBC">
        <w:rPr>
          <w:bCs/>
          <w:sz w:val="24"/>
          <w:szCs w:val="24"/>
        </w:rPr>
        <w:t>1,4</w:t>
      </w:r>
      <w:r w:rsidRPr="00DF1CBC">
        <w:rPr>
          <w:bCs/>
          <w:sz w:val="24"/>
          <w:szCs w:val="24"/>
        </w:rPr>
        <w:t>%. Средняя заработная плата на предприятии по сравнению с уровнем 201</w:t>
      </w:r>
      <w:r w:rsidR="00D623F3" w:rsidRPr="00DF1CBC">
        <w:rPr>
          <w:bCs/>
          <w:sz w:val="24"/>
          <w:szCs w:val="24"/>
        </w:rPr>
        <w:t>4</w:t>
      </w:r>
      <w:r w:rsidRPr="00DF1CBC">
        <w:rPr>
          <w:bCs/>
          <w:sz w:val="24"/>
          <w:szCs w:val="24"/>
        </w:rPr>
        <w:t xml:space="preserve"> года </w:t>
      </w:r>
      <w:r w:rsidR="00D623F3" w:rsidRPr="00DF1CBC">
        <w:rPr>
          <w:bCs/>
          <w:sz w:val="24"/>
          <w:szCs w:val="24"/>
        </w:rPr>
        <w:t xml:space="preserve">выросла </w:t>
      </w:r>
      <w:r w:rsidRPr="00DF1CBC">
        <w:rPr>
          <w:bCs/>
          <w:sz w:val="24"/>
          <w:szCs w:val="24"/>
        </w:rPr>
        <w:t xml:space="preserve">на </w:t>
      </w:r>
      <w:r w:rsidR="00D623F3" w:rsidRPr="00DF1CBC">
        <w:rPr>
          <w:bCs/>
          <w:sz w:val="24"/>
          <w:szCs w:val="24"/>
        </w:rPr>
        <w:t>3</w:t>
      </w:r>
      <w:r w:rsidRPr="00DF1CBC">
        <w:rPr>
          <w:bCs/>
          <w:sz w:val="24"/>
          <w:szCs w:val="24"/>
        </w:rPr>
        <w:t>%. Предприятие не имеет просроченной задолженности по заработной плате.</w:t>
      </w:r>
    </w:p>
    <w:p w:rsidR="00674458" w:rsidRPr="00DF1CBC" w:rsidRDefault="00674458">
      <w:pPr>
        <w:ind w:firstLine="709"/>
        <w:jc w:val="both"/>
        <w:rPr>
          <w:bCs/>
          <w:iCs/>
          <w:sz w:val="24"/>
          <w:szCs w:val="24"/>
        </w:rPr>
      </w:pPr>
      <w:r w:rsidRPr="00DF1CBC">
        <w:rPr>
          <w:bCs/>
          <w:i/>
          <w:sz w:val="24"/>
          <w:szCs w:val="24"/>
          <w:u w:val="single"/>
        </w:rPr>
        <w:t>ОАО «Приозерский хлебокомбинат»</w:t>
      </w:r>
      <w:r w:rsidRPr="00DF1CBC">
        <w:rPr>
          <w:bCs/>
          <w:iCs/>
          <w:sz w:val="24"/>
          <w:szCs w:val="24"/>
        </w:rPr>
        <w:t xml:space="preserve"> (Приозерское ГП) </w:t>
      </w:r>
      <w:r w:rsidR="0082649D" w:rsidRPr="00DF1CBC">
        <w:rPr>
          <w:bCs/>
          <w:iCs/>
          <w:sz w:val="24"/>
          <w:szCs w:val="24"/>
        </w:rPr>
        <w:t>за 201</w:t>
      </w:r>
      <w:r w:rsidR="00951387" w:rsidRPr="00DF1CBC">
        <w:rPr>
          <w:bCs/>
          <w:iCs/>
          <w:sz w:val="24"/>
          <w:szCs w:val="24"/>
        </w:rPr>
        <w:t>5</w:t>
      </w:r>
      <w:r w:rsidR="0082649D" w:rsidRPr="00DF1CBC">
        <w:rPr>
          <w:bCs/>
          <w:iCs/>
          <w:sz w:val="24"/>
          <w:szCs w:val="24"/>
        </w:rPr>
        <w:t xml:space="preserve"> год </w:t>
      </w:r>
      <w:r w:rsidRPr="00DF1CBC">
        <w:rPr>
          <w:bCs/>
          <w:iCs/>
          <w:sz w:val="24"/>
          <w:szCs w:val="24"/>
        </w:rPr>
        <w:t xml:space="preserve">отгружено продукции на сумму </w:t>
      </w:r>
      <w:r w:rsidR="00951387" w:rsidRPr="00DF1CBC">
        <w:rPr>
          <w:bCs/>
          <w:iCs/>
          <w:sz w:val="24"/>
          <w:szCs w:val="24"/>
        </w:rPr>
        <w:t>192,4</w:t>
      </w:r>
      <w:r w:rsidRPr="00DF1CBC">
        <w:rPr>
          <w:bCs/>
          <w:iCs/>
          <w:sz w:val="24"/>
          <w:szCs w:val="24"/>
        </w:rPr>
        <w:t xml:space="preserve"> млн. руб., или </w:t>
      </w:r>
      <w:r w:rsidR="00951387" w:rsidRPr="00DF1CBC">
        <w:rPr>
          <w:bCs/>
          <w:iCs/>
          <w:sz w:val="24"/>
          <w:szCs w:val="24"/>
        </w:rPr>
        <w:t>115,3</w:t>
      </w:r>
      <w:r w:rsidRPr="00DF1CBC">
        <w:rPr>
          <w:bCs/>
          <w:iCs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951387" w:rsidRPr="00DF1CBC">
        <w:rPr>
          <w:bCs/>
          <w:iCs/>
          <w:sz w:val="24"/>
          <w:szCs w:val="24"/>
        </w:rPr>
        <w:t>3146</w:t>
      </w:r>
      <w:r w:rsidR="00722B8F" w:rsidRPr="00DF1CBC">
        <w:rPr>
          <w:bCs/>
          <w:iCs/>
          <w:sz w:val="24"/>
          <w:szCs w:val="24"/>
        </w:rPr>
        <w:t xml:space="preserve"> </w:t>
      </w:r>
      <w:r w:rsidRPr="00DF1CBC">
        <w:rPr>
          <w:bCs/>
          <w:iCs/>
          <w:sz w:val="24"/>
          <w:szCs w:val="24"/>
        </w:rPr>
        <w:t>т</w:t>
      </w:r>
      <w:r w:rsidR="00722B8F" w:rsidRPr="00DF1CBC">
        <w:rPr>
          <w:bCs/>
          <w:iCs/>
          <w:sz w:val="24"/>
          <w:szCs w:val="24"/>
        </w:rPr>
        <w:t>онн</w:t>
      </w:r>
      <w:r w:rsidR="006E6D96" w:rsidRPr="00DF1CBC">
        <w:rPr>
          <w:bCs/>
          <w:iCs/>
          <w:sz w:val="24"/>
          <w:szCs w:val="24"/>
        </w:rPr>
        <w:t>ы</w:t>
      </w:r>
      <w:r w:rsidRPr="00DF1CBC">
        <w:rPr>
          <w:bCs/>
          <w:iCs/>
          <w:sz w:val="24"/>
          <w:szCs w:val="24"/>
        </w:rPr>
        <w:t xml:space="preserve">, или </w:t>
      </w:r>
      <w:r w:rsidR="00951387" w:rsidRPr="00DF1CBC">
        <w:rPr>
          <w:bCs/>
          <w:iCs/>
          <w:sz w:val="24"/>
          <w:szCs w:val="24"/>
        </w:rPr>
        <w:t>102,5</w:t>
      </w:r>
      <w:r w:rsidRPr="00DF1CBC">
        <w:rPr>
          <w:bCs/>
          <w:iCs/>
          <w:sz w:val="24"/>
          <w:szCs w:val="24"/>
        </w:rPr>
        <w:t xml:space="preserve">% к уровню </w:t>
      </w:r>
      <w:r w:rsidR="006E6D96" w:rsidRPr="00DF1CBC">
        <w:rPr>
          <w:bCs/>
          <w:iCs/>
          <w:sz w:val="24"/>
          <w:szCs w:val="24"/>
        </w:rPr>
        <w:t>201</w:t>
      </w:r>
      <w:r w:rsidR="00951387" w:rsidRPr="00DF1CBC">
        <w:rPr>
          <w:bCs/>
          <w:iCs/>
          <w:sz w:val="24"/>
          <w:szCs w:val="24"/>
        </w:rPr>
        <w:t>4</w:t>
      </w:r>
      <w:r w:rsidRPr="00DF1CBC">
        <w:rPr>
          <w:bCs/>
          <w:iCs/>
          <w:sz w:val="24"/>
          <w:szCs w:val="24"/>
        </w:rPr>
        <w:t xml:space="preserve"> года; кондитерские изделия – </w:t>
      </w:r>
      <w:r w:rsidR="00951387" w:rsidRPr="00DF1CBC">
        <w:rPr>
          <w:bCs/>
          <w:iCs/>
          <w:sz w:val="24"/>
          <w:szCs w:val="24"/>
        </w:rPr>
        <w:t>103,5</w:t>
      </w:r>
      <w:r w:rsidRPr="00DF1CBC">
        <w:rPr>
          <w:bCs/>
          <w:iCs/>
          <w:sz w:val="24"/>
          <w:szCs w:val="24"/>
        </w:rPr>
        <w:t xml:space="preserve"> т</w:t>
      </w:r>
      <w:r w:rsidR="00722B8F" w:rsidRPr="00DF1CBC">
        <w:rPr>
          <w:bCs/>
          <w:iCs/>
          <w:sz w:val="24"/>
          <w:szCs w:val="24"/>
        </w:rPr>
        <w:t>онн</w:t>
      </w:r>
      <w:r w:rsidR="00AA1455" w:rsidRPr="00DF1CBC">
        <w:rPr>
          <w:bCs/>
          <w:iCs/>
          <w:sz w:val="24"/>
          <w:szCs w:val="24"/>
        </w:rPr>
        <w:t>ы</w:t>
      </w:r>
      <w:r w:rsidRPr="00DF1CBC">
        <w:rPr>
          <w:bCs/>
          <w:iCs/>
          <w:sz w:val="24"/>
          <w:szCs w:val="24"/>
        </w:rPr>
        <w:t xml:space="preserve">, или </w:t>
      </w:r>
      <w:r w:rsidR="00951387" w:rsidRPr="00DF1CBC">
        <w:rPr>
          <w:bCs/>
          <w:iCs/>
          <w:sz w:val="24"/>
          <w:szCs w:val="24"/>
        </w:rPr>
        <w:t>90,6</w:t>
      </w:r>
      <w:r w:rsidRPr="00DF1CBC">
        <w:rPr>
          <w:bCs/>
          <w:iCs/>
          <w:sz w:val="24"/>
          <w:szCs w:val="24"/>
        </w:rPr>
        <w:t>% к уровню прошлого года. Средняя численность работников на 01.01.1</w:t>
      </w:r>
      <w:r w:rsidR="00951387" w:rsidRPr="00DF1CBC">
        <w:rPr>
          <w:bCs/>
          <w:iCs/>
          <w:sz w:val="24"/>
          <w:szCs w:val="24"/>
        </w:rPr>
        <w:t>6</w:t>
      </w:r>
      <w:r w:rsidRPr="00DF1CBC">
        <w:rPr>
          <w:bCs/>
          <w:iCs/>
          <w:sz w:val="24"/>
          <w:szCs w:val="24"/>
        </w:rPr>
        <w:t xml:space="preserve">г. составила </w:t>
      </w:r>
      <w:r w:rsidR="0082649D" w:rsidRPr="00DF1CBC">
        <w:rPr>
          <w:bCs/>
          <w:iCs/>
          <w:sz w:val="24"/>
          <w:szCs w:val="24"/>
        </w:rPr>
        <w:t>16</w:t>
      </w:r>
      <w:r w:rsidR="00951387" w:rsidRPr="00DF1CBC">
        <w:rPr>
          <w:bCs/>
          <w:iCs/>
          <w:sz w:val="24"/>
          <w:szCs w:val="24"/>
        </w:rPr>
        <w:t>3</w:t>
      </w:r>
      <w:r w:rsidRPr="00DF1CBC">
        <w:rPr>
          <w:bCs/>
          <w:iCs/>
          <w:sz w:val="24"/>
          <w:szCs w:val="24"/>
        </w:rPr>
        <w:t xml:space="preserve"> чел., что </w:t>
      </w:r>
      <w:r w:rsidR="00722B8F" w:rsidRPr="00DF1CBC">
        <w:rPr>
          <w:bCs/>
          <w:iCs/>
          <w:sz w:val="24"/>
          <w:szCs w:val="24"/>
        </w:rPr>
        <w:t xml:space="preserve">на </w:t>
      </w:r>
      <w:r w:rsidR="00951387" w:rsidRPr="00DF1CBC">
        <w:rPr>
          <w:bCs/>
          <w:iCs/>
          <w:sz w:val="24"/>
          <w:szCs w:val="24"/>
        </w:rPr>
        <w:t>1,2</w:t>
      </w:r>
      <w:r w:rsidR="00722B8F" w:rsidRPr="00DF1CBC">
        <w:rPr>
          <w:bCs/>
          <w:iCs/>
          <w:sz w:val="24"/>
          <w:szCs w:val="24"/>
        </w:rPr>
        <w:t xml:space="preserve">% </w:t>
      </w:r>
      <w:r w:rsidR="00951387" w:rsidRPr="00DF1CBC">
        <w:rPr>
          <w:bCs/>
          <w:iCs/>
          <w:sz w:val="24"/>
          <w:szCs w:val="24"/>
        </w:rPr>
        <w:t>бол</w:t>
      </w:r>
      <w:r w:rsidR="00722B8F" w:rsidRPr="00DF1CBC">
        <w:rPr>
          <w:bCs/>
          <w:iCs/>
          <w:sz w:val="24"/>
          <w:szCs w:val="24"/>
        </w:rPr>
        <w:t xml:space="preserve">ьше </w:t>
      </w:r>
      <w:r w:rsidRPr="00DF1CBC">
        <w:rPr>
          <w:bCs/>
          <w:iCs/>
          <w:sz w:val="24"/>
          <w:szCs w:val="24"/>
        </w:rPr>
        <w:t>уровн</w:t>
      </w:r>
      <w:r w:rsidR="00722B8F" w:rsidRPr="00DF1CBC">
        <w:rPr>
          <w:bCs/>
          <w:iCs/>
          <w:sz w:val="24"/>
          <w:szCs w:val="24"/>
        </w:rPr>
        <w:t>я</w:t>
      </w:r>
      <w:r w:rsidRPr="00DF1CBC">
        <w:rPr>
          <w:bCs/>
          <w:iCs/>
          <w:sz w:val="24"/>
          <w:szCs w:val="24"/>
        </w:rPr>
        <w:t xml:space="preserve"> 201</w:t>
      </w:r>
      <w:r w:rsidR="00951387" w:rsidRPr="00DF1CBC">
        <w:rPr>
          <w:bCs/>
          <w:iCs/>
          <w:sz w:val="24"/>
          <w:szCs w:val="24"/>
        </w:rPr>
        <w:t>4</w:t>
      </w:r>
      <w:r w:rsidRPr="00DF1CBC">
        <w:rPr>
          <w:bCs/>
          <w:iCs/>
          <w:sz w:val="24"/>
          <w:szCs w:val="24"/>
        </w:rPr>
        <w:t xml:space="preserve"> года. </w:t>
      </w:r>
      <w:r w:rsidR="00722B8F" w:rsidRPr="00DF1CBC">
        <w:rPr>
          <w:bCs/>
          <w:iCs/>
          <w:sz w:val="24"/>
          <w:szCs w:val="24"/>
        </w:rPr>
        <w:t>О</w:t>
      </w:r>
      <w:r w:rsidRPr="00DF1CBC">
        <w:rPr>
          <w:bCs/>
          <w:iCs/>
          <w:sz w:val="24"/>
          <w:szCs w:val="24"/>
        </w:rPr>
        <w:t>плат</w:t>
      </w:r>
      <w:r w:rsidR="00722B8F" w:rsidRPr="00DF1CBC">
        <w:rPr>
          <w:bCs/>
          <w:iCs/>
          <w:sz w:val="24"/>
          <w:szCs w:val="24"/>
        </w:rPr>
        <w:t>а</w:t>
      </w:r>
      <w:r w:rsidRPr="00DF1CBC">
        <w:rPr>
          <w:bCs/>
          <w:iCs/>
          <w:sz w:val="24"/>
          <w:szCs w:val="24"/>
        </w:rPr>
        <w:t xml:space="preserve"> труда на предприятии за отчетный год вырос</w:t>
      </w:r>
      <w:r w:rsidR="00722B8F" w:rsidRPr="00DF1CBC">
        <w:rPr>
          <w:bCs/>
          <w:iCs/>
          <w:sz w:val="24"/>
          <w:szCs w:val="24"/>
        </w:rPr>
        <w:t xml:space="preserve">ла к уровню прошлого года на </w:t>
      </w:r>
      <w:r w:rsidR="00951387" w:rsidRPr="00DF1CBC">
        <w:rPr>
          <w:bCs/>
          <w:iCs/>
          <w:sz w:val="24"/>
          <w:szCs w:val="24"/>
        </w:rPr>
        <w:t>18,5</w:t>
      </w:r>
      <w:r w:rsidRPr="00DF1CBC">
        <w:rPr>
          <w:bCs/>
          <w:iCs/>
          <w:sz w:val="24"/>
          <w:szCs w:val="24"/>
        </w:rPr>
        <w:t>%. Просроченная задолженность по платежам в бюджет и по заработной плате отсутствует.</w:t>
      </w:r>
    </w:p>
    <w:p w:rsidR="007F4E17" w:rsidRPr="00DF1CBC" w:rsidRDefault="007F4E17" w:rsidP="007F4E17">
      <w:pPr>
        <w:ind w:firstLine="709"/>
        <w:jc w:val="both"/>
        <w:rPr>
          <w:sz w:val="24"/>
        </w:rPr>
      </w:pPr>
      <w:r w:rsidRPr="00DF1CBC">
        <w:rPr>
          <w:sz w:val="24"/>
        </w:rPr>
        <w:t>Увеличились объемы производства основных видов товаров в натуральном выражении (по крупным и средним предприятиям):</w:t>
      </w:r>
    </w:p>
    <w:p w:rsidR="007F4E17" w:rsidRPr="00DF1CBC" w:rsidRDefault="00E15392" w:rsidP="00D623F3">
      <w:pPr>
        <w:jc w:val="both"/>
        <w:rPr>
          <w:bCs/>
          <w:sz w:val="24"/>
        </w:rPr>
      </w:pPr>
      <w:r w:rsidRPr="00DF1CBC">
        <w:rPr>
          <w:bCs/>
          <w:i/>
          <w:sz w:val="24"/>
        </w:rPr>
        <w:t xml:space="preserve">- </w:t>
      </w:r>
      <w:r w:rsidR="007F4E17" w:rsidRPr="00DF1CBC">
        <w:rPr>
          <w:bCs/>
          <w:i/>
          <w:sz w:val="24"/>
        </w:rPr>
        <w:t xml:space="preserve">в производстве пищевых продуктов </w:t>
      </w:r>
      <w:r w:rsidR="007F4E17" w:rsidRPr="00DF1CBC">
        <w:rPr>
          <w:bCs/>
          <w:sz w:val="24"/>
        </w:rPr>
        <w:t xml:space="preserve">– производство </w:t>
      </w:r>
      <w:r w:rsidR="00D24E28" w:rsidRPr="00DF1CBC">
        <w:rPr>
          <w:bCs/>
          <w:sz w:val="24"/>
        </w:rPr>
        <w:t xml:space="preserve">хлеба и хлебобулочных изделий (3146 тонны) </w:t>
      </w:r>
      <w:r w:rsidR="007F4E17" w:rsidRPr="00DF1CBC">
        <w:rPr>
          <w:bCs/>
          <w:sz w:val="24"/>
        </w:rPr>
        <w:t xml:space="preserve">– на </w:t>
      </w:r>
      <w:r w:rsidR="00D24E28" w:rsidRPr="00DF1CBC">
        <w:rPr>
          <w:bCs/>
          <w:sz w:val="24"/>
        </w:rPr>
        <w:t>2,5</w:t>
      </w:r>
      <w:r w:rsidR="007F4E17" w:rsidRPr="00DF1CBC">
        <w:rPr>
          <w:bCs/>
          <w:sz w:val="24"/>
        </w:rPr>
        <w:t>%;</w:t>
      </w:r>
    </w:p>
    <w:p w:rsidR="007F4E17" w:rsidRPr="00DF1CBC" w:rsidRDefault="00E15392" w:rsidP="00D623F3">
      <w:pPr>
        <w:jc w:val="both"/>
        <w:rPr>
          <w:bCs/>
          <w:sz w:val="24"/>
        </w:rPr>
      </w:pPr>
      <w:r w:rsidRPr="00DF1CBC">
        <w:rPr>
          <w:bCs/>
          <w:i/>
          <w:sz w:val="24"/>
        </w:rPr>
        <w:t xml:space="preserve">- </w:t>
      </w:r>
      <w:r w:rsidR="007F4E17" w:rsidRPr="00DF1CBC">
        <w:rPr>
          <w:bCs/>
          <w:i/>
          <w:sz w:val="24"/>
        </w:rPr>
        <w:t xml:space="preserve">в обработке древесины и производстве изделий из дерева - </w:t>
      </w:r>
      <w:r w:rsidR="007F4E17" w:rsidRPr="00DF1CBC">
        <w:rPr>
          <w:bCs/>
          <w:iCs/>
          <w:sz w:val="24"/>
        </w:rPr>
        <w:t>в</w:t>
      </w:r>
      <w:r w:rsidR="007F4E17" w:rsidRPr="00DF1CBC">
        <w:rPr>
          <w:bCs/>
          <w:sz w:val="24"/>
        </w:rPr>
        <w:t>ыпуск плиты древесноволокнистой (</w:t>
      </w:r>
      <w:r w:rsidR="002E6ECA" w:rsidRPr="00DF1CBC">
        <w:rPr>
          <w:bCs/>
          <w:sz w:val="24"/>
        </w:rPr>
        <w:t xml:space="preserve">8496 </w:t>
      </w:r>
      <w:r w:rsidR="007F4E17" w:rsidRPr="00DF1CBC">
        <w:rPr>
          <w:bCs/>
          <w:sz w:val="24"/>
        </w:rPr>
        <w:t>тыс. усл</w:t>
      </w:r>
      <w:proofErr w:type="gramStart"/>
      <w:r w:rsidR="007F4E17" w:rsidRPr="00DF1CBC">
        <w:rPr>
          <w:bCs/>
          <w:sz w:val="24"/>
        </w:rPr>
        <w:t>.м</w:t>
      </w:r>
      <w:proofErr w:type="gramEnd"/>
      <w:r w:rsidR="007F4E17" w:rsidRPr="00DF1CBC">
        <w:rPr>
          <w:bCs/>
          <w:sz w:val="24"/>
        </w:rPr>
        <w:t xml:space="preserve">2) – на </w:t>
      </w:r>
      <w:r w:rsidR="002E6ECA" w:rsidRPr="00DF1CBC">
        <w:rPr>
          <w:bCs/>
          <w:sz w:val="24"/>
        </w:rPr>
        <w:t>4,1</w:t>
      </w:r>
      <w:r w:rsidR="007F4E17" w:rsidRPr="00DF1CBC">
        <w:rPr>
          <w:bCs/>
          <w:sz w:val="24"/>
        </w:rPr>
        <w:t>%</w:t>
      </w:r>
      <w:r w:rsidR="00A75FCA" w:rsidRPr="00DF1CBC">
        <w:rPr>
          <w:bCs/>
          <w:sz w:val="24"/>
        </w:rPr>
        <w:t xml:space="preserve">; </w:t>
      </w:r>
      <w:r w:rsidR="00A75FCA" w:rsidRPr="00DF1CBC">
        <w:rPr>
          <w:bCs/>
          <w:iCs/>
          <w:sz w:val="24"/>
        </w:rPr>
        <w:t>в</w:t>
      </w:r>
      <w:r w:rsidR="00A75FCA" w:rsidRPr="00DF1CBC">
        <w:rPr>
          <w:bCs/>
          <w:sz w:val="24"/>
        </w:rPr>
        <w:t>ыпуск пиломатериалов (</w:t>
      </w:r>
      <w:r w:rsidR="002E6ECA" w:rsidRPr="00DF1CBC">
        <w:rPr>
          <w:bCs/>
          <w:sz w:val="24"/>
        </w:rPr>
        <w:t>9,56</w:t>
      </w:r>
      <w:r w:rsidR="00A75FCA" w:rsidRPr="00DF1CBC">
        <w:rPr>
          <w:bCs/>
          <w:sz w:val="24"/>
        </w:rPr>
        <w:t xml:space="preserve"> тыс. куб. м) </w:t>
      </w:r>
      <w:r w:rsidR="002E6ECA" w:rsidRPr="00DF1CBC">
        <w:rPr>
          <w:bCs/>
          <w:sz w:val="24"/>
        </w:rPr>
        <w:t>–</w:t>
      </w:r>
      <w:r w:rsidR="00A75FCA" w:rsidRPr="00DF1CBC">
        <w:rPr>
          <w:bCs/>
          <w:sz w:val="24"/>
        </w:rPr>
        <w:t xml:space="preserve"> </w:t>
      </w:r>
      <w:r w:rsidR="002E6ECA" w:rsidRPr="00DF1CBC">
        <w:rPr>
          <w:bCs/>
          <w:sz w:val="24"/>
        </w:rPr>
        <w:t>в 34 раза.</w:t>
      </w:r>
    </w:p>
    <w:p w:rsidR="00434D56" w:rsidRPr="00DF1CBC" w:rsidRDefault="00434D56" w:rsidP="00D623F3">
      <w:pPr>
        <w:jc w:val="both"/>
        <w:rPr>
          <w:bCs/>
          <w:sz w:val="24"/>
        </w:rPr>
      </w:pPr>
      <w:r w:rsidRPr="00DF1CBC">
        <w:rPr>
          <w:bCs/>
          <w:i/>
          <w:sz w:val="24"/>
        </w:rPr>
        <w:t xml:space="preserve">- в производстве прочей продукции - </w:t>
      </w:r>
      <w:r w:rsidRPr="00DF1CBC">
        <w:rPr>
          <w:bCs/>
          <w:sz w:val="24"/>
        </w:rPr>
        <w:t>производство мебели (144,2 млн. руб.) – в 4,5</w:t>
      </w:r>
      <w:r w:rsidR="00D623F3" w:rsidRPr="00DF1CBC">
        <w:rPr>
          <w:bCs/>
          <w:sz w:val="24"/>
        </w:rPr>
        <w:t xml:space="preserve"> раза.</w:t>
      </w:r>
    </w:p>
    <w:p w:rsidR="00D623F3" w:rsidRPr="00DF1CBC" w:rsidRDefault="007F4E17" w:rsidP="00434D56">
      <w:pPr>
        <w:ind w:firstLine="720"/>
        <w:jc w:val="both"/>
        <w:rPr>
          <w:sz w:val="24"/>
        </w:rPr>
      </w:pPr>
      <w:r w:rsidRPr="00DF1CBC">
        <w:rPr>
          <w:sz w:val="24"/>
        </w:rPr>
        <w:t>Снижение выпуска продукции произошло</w:t>
      </w:r>
      <w:r w:rsidR="00D623F3" w:rsidRPr="00DF1CBC">
        <w:rPr>
          <w:sz w:val="24"/>
        </w:rPr>
        <w:t>:</w:t>
      </w:r>
    </w:p>
    <w:p w:rsidR="007F4E17" w:rsidRPr="00DF1CBC" w:rsidRDefault="00D623F3" w:rsidP="00D623F3">
      <w:pPr>
        <w:jc w:val="both"/>
        <w:rPr>
          <w:bCs/>
          <w:sz w:val="24"/>
        </w:rPr>
      </w:pPr>
      <w:r w:rsidRPr="00DF1CBC">
        <w:rPr>
          <w:sz w:val="24"/>
        </w:rPr>
        <w:t>-</w:t>
      </w:r>
      <w:r w:rsidR="007F4E17" w:rsidRPr="00DF1CBC">
        <w:rPr>
          <w:sz w:val="24"/>
        </w:rPr>
        <w:t xml:space="preserve"> </w:t>
      </w:r>
      <w:r w:rsidR="007F4E17" w:rsidRPr="00DF1CBC">
        <w:rPr>
          <w:bCs/>
          <w:i/>
          <w:sz w:val="24"/>
        </w:rPr>
        <w:t>в производстве пищевых продуктов</w:t>
      </w:r>
      <w:r w:rsidRPr="00DF1CBC">
        <w:rPr>
          <w:bCs/>
          <w:i/>
          <w:sz w:val="24"/>
        </w:rPr>
        <w:t xml:space="preserve"> </w:t>
      </w:r>
      <w:r w:rsidR="007F4E17" w:rsidRPr="00DF1CBC">
        <w:rPr>
          <w:bCs/>
          <w:i/>
          <w:sz w:val="24"/>
        </w:rPr>
        <w:t xml:space="preserve"> </w:t>
      </w:r>
      <w:r w:rsidR="007F4E17" w:rsidRPr="00DF1CBC">
        <w:rPr>
          <w:bCs/>
          <w:sz w:val="24"/>
        </w:rPr>
        <w:t>–</w:t>
      </w:r>
      <w:r w:rsidRPr="00DF1CBC">
        <w:rPr>
          <w:bCs/>
          <w:sz w:val="24"/>
        </w:rPr>
        <w:t xml:space="preserve"> производство </w:t>
      </w:r>
      <w:r w:rsidR="00D24E28" w:rsidRPr="00DF1CBC">
        <w:rPr>
          <w:bCs/>
          <w:sz w:val="24"/>
        </w:rPr>
        <w:t xml:space="preserve">кондитерских изделий </w:t>
      </w:r>
      <w:r w:rsidRPr="00DF1CBC">
        <w:rPr>
          <w:bCs/>
          <w:sz w:val="24"/>
        </w:rPr>
        <w:t>(</w:t>
      </w:r>
      <w:r w:rsidR="00D24E28" w:rsidRPr="00DF1CBC">
        <w:rPr>
          <w:bCs/>
          <w:sz w:val="24"/>
        </w:rPr>
        <w:t>103,5 тонны</w:t>
      </w:r>
      <w:r w:rsidRPr="00DF1CBC">
        <w:rPr>
          <w:bCs/>
          <w:sz w:val="24"/>
        </w:rPr>
        <w:t xml:space="preserve">) </w:t>
      </w:r>
      <w:r w:rsidR="007F4E17" w:rsidRPr="00DF1CBC">
        <w:rPr>
          <w:bCs/>
          <w:sz w:val="24"/>
        </w:rPr>
        <w:t xml:space="preserve">– на </w:t>
      </w:r>
      <w:r w:rsidR="00D24E28" w:rsidRPr="00DF1CBC">
        <w:rPr>
          <w:bCs/>
          <w:sz w:val="24"/>
        </w:rPr>
        <w:t>9,4</w:t>
      </w:r>
      <w:r w:rsidR="007F4E17" w:rsidRPr="00DF1CBC">
        <w:rPr>
          <w:bCs/>
          <w:sz w:val="24"/>
        </w:rPr>
        <w:t>%;</w:t>
      </w:r>
    </w:p>
    <w:p w:rsidR="00D623F3" w:rsidRPr="00DF1CBC" w:rsidRDefault="00D623F3" w:rsidP="00D623F3">
      <w:pPr>
        <w:ind w:firstLine="284"/>
        <w:jc w:val="both"/>
        <w:rPr>
          <w:bCs/>
          <w:sz w:val="24"/>
        </w:rPr>
      </w:pPr>
      <w:r w:rsidRPr="00DF1CBC">
        <w:rPr>
          <w:bCs/>
          <w:i/>
          <w:sz w:val="24"/>
        </w:rPr>
        <w:t xml:space="preserve">- в производстве пластмассовых изделий – </w:t>
      </w:r>
      <w:r w:rsidRPr="00DF1CBC">
        <w:rPr>
          <w:bCs/>
          <w:sz w:val="24"/>
        </w:rPr>
        <w:t>производство изделий из пластмасс (889 тонн) – на 12%.</w:t>
      </w:r>
    </w:p>
    <w:p w:rsidR="00674458" w:rsidRPr="00DF1CBC" w:rsidRDefault="00674458">
      <w:pPr>
        <w:ind w:firstLine="720"/>
        <w:jc w:val="both"/>
        <w:rPr>
          <w:sz w:val="24"/>
        </w:rPr>
      </w:pPr>
      <w:r w:rsidRPr="00DF1CBC">
        <w:rPr>
          <w:i/>
          <w:sz w:val="24"/>
        </w:rPr>
        <w:t>Сальдированный финансовый результат</w:t>
      </w:r>
      <w:r w:rsidRPr="00DF1CBC">
        <w:rPr>
          <w:sz w:val="24"/>
        </w:rPr>
        <w:t xml:space="preserve"> крупных и средних предприятий обрабатывающего производства по итогам января-декабря 201</w:t>
      </w:r>
      <w:r w:rsidR="00955024" w:rsidRPr="00DF1CBC">
        <w:rPr>
          <w:sz w:val="24"/>
        </w:rPr>
        <w:t>5</w:t>
      </w:r>
      <w:r w:rsidRPr="00DF1CBC">
        <w:rPr>
          <w:sz w:val="24"/>
        </w:rPr>
        <w:t xml:space="preserve"> года составил </w:t>
      </w:r>
      <w:r w:rsidR="00577BCA" w:rsidRPr="00DF1CBC">
        <w:rPr>
          <w:sz w:val="24"/>
        </w:rPr>
        <w:t xml:space="preserve">убыток </w:t>
      </w:r>
      <w:r w:rsidR="00955024" w:rsidRPr="00DF1CBC">
        <w:rPr>
          <w:sz w:val="24"/>
        </w:rPr>
        <w:t>-281,2</w:t>
      </w:r>
      <w:r w:rsidRPr="00DF1CBC">
        <w:rPr>
          <w:sz w:val="24"/>
        </w:rPr>
        <w:t xml:space="preserve"> млн. руб. (</w:t>
      </w:r>
      <w:r w:rsidR="0090772D" w:rsidRPr="00DF1CBC">
        <w:rPr>
          <w:sz w:val="24"/>
        </w:rPr>
        <w:t>на 01.01.201</w:t>
      </w:r>
      <w:r w:rsidR="00955024" w:rsidRPr="00DF1CBC">
        <w:rPr>
          <w:sz w:val="24"/>
        </w:rPr>
        <w:t>5</w:t>
      </w:r>
      <w:r w:rsidR="0090772D" w:rsidRPr="00DF1CBC">
        <w:rPr>
          <w:sz w:val="24"/>
        </w:rPr>
        <w:t xml:space="preserve">г. </w:t>
      </w:r>
      <w:r w:rsidR="00955024" w:rsidRPr="00DF1CBC">
        <w:rPr>
          <w:sz w:val="24"/>
        </w:rPr>
        <w:t>убыток составлял 66,9</w:t>
      </w:r>
      <w:r w:rsidR="0090772D" w:rsidRPr="00DF1CBC">
        <w:rPr>
          <w:sz w:val="24"/>
        </w:rPr>
        <w:t xml:space="preserve"> млн. руб.</w:t>
      </w:r>
      <w:r w:rsidRPr="00DF1CBC">
        <w:rPr>
          <w:sz w:val="24"/>
        </w:rPr>
        <w:t xml:space="preserve">). На конец отчетного периода предприятия </w:t>
      </w:r>
      <w:r w:rsidR="00577BCA" w:rsidRPr="00DF1CBC">
        <w:rPr>
          <w:sz w:val="24"/>
        </w:rPr>
        <w:t>обрабатывающих производств (</w:t>
      </w:r>
      <w:r w:rsidRPr="00DF1CBC">
        <w:rPr>
          <w:sz w:val="24"/>
        </w:rPr>
        <w:t>ООО «</w:t>
      </w:r>
      <w:proofErr w:type="gramStart"/>
      <w:r w:rsidRPr="00DF1CBC">
        <w:rPr>
          <w:sz w:val="24"/>
        </w:rPr>
        <w:t>КЗ</w:t>
      </w:r>
      <w:proofErr w:type="gramEnd"/>
      <w:r w:rsidRPr="00DF1CBC">
        <w:rPr>
          <w:sz w:val="24"/>
        </w:rPr>
        <w:t xml:space="preserve"> «Кузнечное»</w:t>
      </w:r>
      <w:r w:rsidR="00955024" w:rsidRPr="00DF1CBC">
        <w:rPr>
          <w:sz w:val="24"/>
        </w:rPr>
        <w:t>,</w:t>
      </w:r>
      <w:r w:rsidRPr="00DF1CBC">
        <w:rPr>
          <w:sz w:val="24"/>
        </w:rPr>
        <w:t xml:space="preserve"> </w:t>
      </w:r>
      <w:r w:rsidR="00577BCA" w:rsidRPr="00DF1CBC">
        <w:rPr>
          <w:sz w:val="24"/>
        </w:rPr>
        <w:t>О</w:t>
      </w:r>
      <w:r w:rsidR="00862038" w:rsidRPr="00DF1CBC">
        <w:rPr>
          <w:sz w:val="24"/>
        </w:rPr>
        <w:t>АО «</w:t>
      </w:r>
      <w:proofErr w:type="spellStart"/>
      <w:r w:rsidR="00577BCA" w:rsidRPr="00DF1CBC">
        <w:rPr>
          <w:sz w:val="24"/>
        </w:rPr>
        <w:t>Лесплитинвест</w:t>
      </w:r>
      <w:proofErr w:type="spellEnd"/>
      <w:r w:rsidR="00862038" w:rsidRPr="00DF1CBC">
        <w:rPr>
          <w:sz w:val="24"/>
        </w:rPr>
        <w:t>»</w:t>
      </w:r>
      <w:r w:rsidR="00955024" w:rsidRPr="00DF1CBC">
        <w:rPr>
          <w:sz w:val="24"/>
        </w:rPr>
        <w:t xml:space="preserve"> ИПК «Вести»</w:t>
      </w:r>
      <w:r w:rsidR="00577BCA" w:rsidRPr="00DF1CBC">
        <w:rPr>
          <w:sz w:val="24"/>
        </w:rPr>
        <w:t>)</w:t>
      </w:r>
      <w:r w:rsidR="00862038" w:rsidRPr="00DF1CBC">
        <w:rPr>
          <w:sz w:val="24"/>
        </w:rPr>
        <w:t xml:space="preserve"> </w:t>
      </w:r>
      <w:r w:rsidRPr="00DF1CBC">
        <w:rPr>
          <w:sz w:val="24"/>
        </w:rPr>
        <w:t xml:space="preserve">имеют убыток в общей сумме </w:t>
      </w:r>
      <w:r w:rsidR="00955024" w:rsidRPr="00DF1CBC">
        <w:rPr>
          <w:sz w:val="24"/>
        </w:rPr>
        <w:t>315,1</w:t>
      </w:r>
      <w:r w:rsidRPr="00DF1CBC">
        <w:rPr>
          <w:sz w:val="24"/>
        </w:rPr>
        <w:t xml:space="preserve"> млн. руб.</w:t>
      </w:r>
      <w:r w:rsidR="00955024" w:rsidRPr="00DF1CBC">
        <w:rPr>
          <w:sz w:val="24"/>
        </w:rPr>
        <w:t>, что в 3,2 раза превышает</w:t>
      </w:r>
      <w:r w:rsidR="0090772D" w:rsidRPr="00DF1CBC">
        <w:rPr>
          <w:sz w:val="24"/>
        </w:rPr>
        <w:t xml:space="preserve"> </w:t>
      </w:r>
      <w:r w:rsidRPr="00DF1CBC">
        <w:rPr>
          <w:sz w:val="24"/>
        </w:rPr>
        <w:t>уров</w:t>
      </w:r>
      <w:r w:rsidR="00955024" w:rsidRPr="00DF1CBC">
        <w:rPr>
          <w:sz w:val="24"/>
        </w:rPr>
        <w:t>ень</w:t>
      </w:r>
      <w:r w:rsidRPr="00DF1CBC">
        <w:rPr>
          <w:sz w:val="24"/>
        </w:rPr>
        <w:t xml:space="preserve"> 201</w:t>
      </w:r>
      <w:r w:rsidR="00955024" w:rsidRPr="00DF1CBC">
        <w:rPr>
          <w:sz w:val="24"/>
        </w:rPr>
        <w:t>4</w:t>
      </w:r>
      <w:r w:rsidRPr="00DF1CBC">
        <w:rPr>
          <w:sz w:val="24"/>
        </w:rPr>
        <w:t xml:space="preserve"> года. Предприятиями ЗАО «Приозерский лесокомбинат-Дом», ОАО «Аэлита» и ОАО «Приозерский хлебокомбинат» получена прибыль в </w:t>
      </w:r>
      <w:r w:rsidR="00577BCA" w:rsidRPr="00DF1CBC">
        <w:rPr>
          <w:sz w:val="24"/>
        </w:rPr>
        <w:t xml:space="preserve">общей </w:t>
      </w:r>
      <w:r w:rsidRPr="00DF1CBC">
        <w:rPr>
          <w:sz w:val="24"/>
        </w:rPr>
        <w:t xml:space="preserve">сумме </w:t>
      </w:r>
      <w:r w:rsidR="00955024" w:rsidRPr="00DF1CBC">
        <w:rPr>
          <w:sz w:val="24"/>
        </w:rPr>
        <w:t>33,8</w:t>
      </w:r>
      <w:r w:rsidRPr="00DF1CBC">
        <w:rPr>
          <w:sz w:val="24"/>
        </w:rPr>
        <w:t xml:space="preserve"> млн. руб. (</w:t>
      </w:r>
      <w:r w:rsidR="00577BCA" w:rsidRPr="00DF1CBC">
        <w:rPr>
          <w:sz w:val="24"/>
        </w:rPr>
        <w:t xml:space="preserve">это </w:t>
      </w:r>
      <w:r w:rsidR="00862038" w:rsidRPr="00DF1CBC">
        <w:rPr>
          <w:sz w:val="24"/>
        </w:rPr>
        <w:t xml:space="preserve">в </w:t>
      </w:r>
      <w:r w:rsidR="00955024" w:rsidRPr="00DF1CBC">
        <w:rPr>
          <w:sz w:val="24"/>
        </w:rPr>
        <w:t>2,1</w:t>
      </w:r>
      <w:r w:rsidR="00862038" w:rsidRPr="00DF1CBC">
        <w:rPr>
          <w:sz w:val="24"/>
        </w:rPr>
        <w:t xml:space="preserve"> раза </w:t>
      </w:r>
      <w:r w:rsidR="00955024" w:rsidRPr="00DF1CBC">
        <w:rPr>
          <w:sz w:val="24"/>
        </w:rPr>
        <w:t>больше</w:t>
      </w:r>
      <w:r w:rsidRPr="00DF1CBC">
        <w:rPr>
          <w:sz w:val="24"/>
        </w:rPr>
        <w:t xml:space="preserve"> уровн</w:t>
      </w:r>
      <w:r w:rsidR="00862038" w:rsidRPr="00DF1CBC">
        <w:rPr>
          <w:sz w:val="24"/>
        </w:rPr>
        <w:t>я</w:t>
      </w:r>
      <w:r w:rsidRPr="00DF1CBC">
        <w:rPr>
          <w:sz w:val="24"/>
        </w:rPr>
        <w:t xml:space="preserve"> 20</w:t>
      </w:r>
      <w:r w:rsidR="00862038" w:rsidRPr="00DF1CBC">
        <w:rPr>
          <w:sz w:val="24"/>
        </w:rPr>
        <w:t>1</w:t>
      </w:r>
      <w:r w:rsidR="00955024" w:rsidRPr="00DF1CBC">
        <w:rPr>
          <w:sz w:val="24"/>
        </w:rPr>
        <w:t>4</w:t>
      </w:r>
      <w:r w:rsidRPr="00DF1CBC">
        <w:rPr>
          <w:sz w:val="24"/>
        </w:rPr>
        <w:t xml:space="preserve"> года). С начала года </w:t>
      </w:r>
      <w:r w:rsidRPr="00DF1CBC">
        <w:rPr>
          <w:bCs/>
          <w:i/>
          <w:iCs/>
          <w:sz w:val="24"/>
        </w:rPr>
        <w:t>к</w:t>
      </w:r>
      <w:r w:rsidRPr="00DF1CBC">
        <w:rPr>
          <w:i/>
          <w:sz w:val="24"/>
        </w:rPr>
        <w:t>редиторская задолженность</w:t>
      </w:r>
      <w:r w:rsidRPr="00DF1CBC">
        <w:rPr>
          <w:bCs/>
          <w:iCs/>
          <w:sz w:val="24"/>
        </w:rPr>
        <w:t xml:space="preserve"> в данном секторе экономики </w:t>
      </w:r>
      <w:r w:rsidR="00955024" w:rsidRPr="00DF1CBC">
        <w:rPr>
          <w:bCs/>
          <w:iCs/>
          <w:sz w:val="24"/>
        </w:rPr>
        <w:t>выросла</w:t>
      </w:r>
      <w:r w:rsidRPr="00DF1CBC">
        <w:rPr>
          <w:bCs/>
          <w:iCs/>
          <w:sz w:val="24"/>
        </w:rPr>
        <w:t xml:space="preserve"> </w:t>
      </w:r>
      <w:r w:rsidR="0090772D" w:rsidRPr="00DF1CBC">
        <w:rPr>
          <w:bCs/>
          <w:iCs/>
          <w:sz w:val="24"/>
        </w:rPr>
        <w:t xml:space="preserve">на </w:t>
      </w:r>
      <w:r w:rsidR="00955024" w:rsidRPr="00DF1CBC">
        <w:rPr>
          <w:bCs/>
          <w:iCs/>
          <w:sz w:val="24"/>
        </w:rPr>
        <w:t>65,4</w:t>
      </w:r>
      <w:r w:rsidR="0090772D" w:rsidRPr="00DF1CBC">
        <w:rPr>
          <w:bCs/>
          <w:iCs/>
          <w:sz w:val="24"/>
        </w:rPr>
        <w:t xml:space="preserve">% </w:t>
      </w:r>
      <w:r w:rsidRPr="00DF1CBC">
        <w:rPr>
          <w:bCs/>
          <w:iCs/>
          <w:sz w:val="24"/>
        </w:rPr>
        <w:t>и</w:t>
      </w:r>
      <w:r w:rsidRPr="00DF1CBC">
        <w:rPr>
          <w:b/>
          <w:i/>
          <w:sz w:val="24"/>
        </w:rPr>
        <w:t xml:space="preserve"> </w:t>
      </w:r>
      <w:r w:rsidRPr="00DF1CBC">
        <w:rPr>
          <w:bCs/>
          <w:iCs/>
          <w:sz w:val="24"/>
        </w:rPr>
        <w:t>на 1 января 201</w:t>
      </w:r>
      <w:r w:rsidR="00955024" w:rsidRPr="00DF1CBC">
        <w:rPr>
          <w:bCs/>
          <w:iCs/>
          <w:sz w:val="24"/>
        </w:rPr>
        <w:t>6</w:t>
      </w:r>
      <w:r w:rsidRPr="00DF1CBC">
        <w:rPr>
          <w:bCs/>
          <w:iCs/>
          <w:sz w:val="24"/>
        </w:rPr>
        <w:t xml:space="preserve"> года</w:t>
      </w:r>
      <w:r w:rsidRPr="00DF1CBC">
        <w:rPr>
          <w:b/>
          <w:i/>
          <w:sz w:val="24"/>
        </w:rPr>
        <w:t xml:space="preserve"> </w:t>
      </w:r>
      <w:r w:rsidRPr="00DF1CBC">
        <w:rPr>
          <w:sz w:val="24"/>
        </w:rPr>
        <w:t xml:space="preserve">составила </w:t>
      </w:r>
      <w:r w:rsidR="00955024" w:rsidRPr="00DF1CBC">
        <w:rPr>
          <w:sz w:val="24"/>
        </w:rPr>
        <w:t>738,7</w:t>
      </w:r>
      <w:r w:rsidRPr="00DF1CBC">
        <w:rPr>
          <w:sz w:val="24"/>
        </w:rPr>
        <w:t xml:space="preserve"> млн. руб.; </w:t>
      </w:r>
      <w:r w:rsidRPr="00DF1CBC">
        <w:rPr>
          <w:bCs/>
          <w:i/>
          <w:iCs/>
          <w:sz w:val="24"/>
        </w:rPr>
        <w:t>дебиторская</w:t>
      </w:r>
      <w:r w:rsidRPr="00DF1CBC">
        <w:rPr>
          <w:sz w:val="24"/>
        </w:rPr>
        <w:t xml:space="preserve"> – </w:t>
      </w:r>
      <w:r w:rsidR="00955024" w:rsidRPr="00DF1CBC">
        <w:rPr>
          <w:sz w:val="24"/>
        </w:rPr>
        <w:t>сократилась</w:t>
      </w:r>
      <w:r w:rsidRPr="00DF1CBC">
        <w:rPr>
          <w:sz w:val="24"/>
        </w:rPr>
        <w:t xml:space="preserve"> </w:t>
      </w:r>
      <w:r w:rsidR="00955024" w:rsidRPr="00DF1CBC">
        <w:rPr>
          <w:sz w:val="24"/>
        </w:rPr>
        <w:t>на 10,3%</w:t>
      </w:r>
      <w:r w:rsidR="00EE39EF" w:rsidRPr="00DF1CBC">
        <w:rPr>
          <w:sz w:val="24"/>
        </w:rPr>
        <w:t xml:space="preserve"> </w:t>
      </w:r>
      <w:r w:rsidRPr="00DF1CBC">
        <w:rPr>
          <w:sz w:val="24"/>
        </w:rPr>
        <w:t xml:space="preserve">– </w:t>
      </w:r>
      <w:r w:rsidR="00955024" w:rsidRPr="00DF1CBC">
        <w:rPr>
          <w:sz w:val="24"/>
        </w:rPr>
        <w:t>468,3</w:t>
      </w:r>
      <w:r w:rsidRPr="00DF1CBC">
        <w:rPr>
          <w:sz w:val="24"/>
        </w:rPr>
        <w:t xml:space="preserve"> млн. руб. </w:t>
      </w:r>
    </w:p>
    <w:p w:rsidR="00674458" w:rsidRPr="00DF1CBC" w:rsidRDefault="00674458">
      <w:pPr>
        <w:ind w:firstLine="720"/>
        <w:jc w:val="both"/>
        <w:rPr>
          <w:bCs/>
          <w:sz w:val="24"/>
        </w:rPr>
      </w:pPr>
      <w:r w:rsidRPr="00DF1CBC">
        <w:rPr>
          <w:bCs/>
          <w:sz w:val="24"/>
        </w:rPr>
        <w:lastRenderedPageBreak/>
        <w:t>За период с начала отчетного 201</w:t>
      </w:r>
      <w:r w:rsidR="009C77FE" w:rsidRPr="00DF1CBC">
        <w:rPr>
          <w:bCs/>
          <w:sz w:val="24"/>
        </w:rPr>
        <w:t>5</w:t>
      </w:r>
      <w:r w:rsidRPr="00DF1CBC">
        <w:rPr>
          <w:bCs/>
          <w:sz w:val="24"/>
        </w:rPr>
        <w:t xml:space="preserve"> года </w:t>
      </w:r>
      <w:r w:rsidRPr="00DF1CBC">
        <w:rPr>
          <w:bCs/>
          <w:i/>
          <w:sz w:val="24"/>
        </w:rPr>
        <w:t>среднесписочная численность работников</w:t>
      </w:r>
      <w:r w:rsidRPr="00DF1CBC">
        <w:rPr>
          <w:bCs/>
          <w:sz w:val="24"/>
        </w:rPr>
        <w:t xml:space="preserve"> </w:t>
      </w:r>
      <w:r w:rsidR="009C77FE" w:rsidRPr="00DF1CBC">
        <w:rPr>
          <w:bCs/>
          <w:sz w:val="24"/>
        </w:rPr>
        <w:t xml:space="preserve">(без внешних совместителей) </w:t>
      </w:r>
      <w:r w:rsidRPr="00DF1CBC">
        <w:rPr>
          <w:bCs/>
          <w:sz w:val="24"/>
        </w:rPr>
        <w:t>крупных и средних предприятий обрабатывающ</w:t>
      </w:r>
      <w:r w:rsidR="00F572CC" w:rsidRPr="00DF1CBC">
        <w:rPr>
          <w:bCs/>
          <w:sz w:val="24"/>
        </w:rPr>
        <w:t>их</w:t>
      </w:r>
      <w:r w:rsidRPr="00DF1CBC">
        <w:rPr>
          <w:bCs/>
          <w:sz w:val="24"/>
        </w:rPr>
        <w:t xml:space="preserve"> производств составила </w:t>
      </w:r>
      <w:r w:rsidR="00C007DE" w:rsidRPr="00DF1CBC">
        <w:rPr>
          <w:bCs/>
          <w:sz w:val="24"/>
        </w:rPr>
        <w:t>1508</w:t>
      </w:r>
      <w:r w:rsidRPr="00DF1CBC">
        <w:rPr>
          <w:bCs/>
          <w:sz w:val="24"/>
        </w:rPr>
        <w:t xml:space="preserve"> чел</w:t>
      </w:r>
      <w:r w:rsidR="00F572CC" w:rsidRPr="00DF1CBC">
        <w:rPr>
          <w:bCs/>
          <w:sz w:val="24"/>
        </w:rPr>
        <w:t>.</w:t>
      </w:r>
      <w:r w:rsidRPr="00DF1CBC">
        <w:rPr>
          <w:bCs/>
          <w:sz w:val="24"/>
        </w:rPr>
        <w:t xml:space="preserve">, что </w:t>
      </w:r>
      <w:r w:rsidR="009C77FE" w:rsidRPr="00DF1CBC">
        <w:rPr>
          <w:bCs/>
          <w:sz w:val="24"/>
        </w:rPr>
        <w:t>больше</w:t>
      </w:r>
      <w:r w:rsidRPr="00DF1CBC">
        <w:rPr>
          <w:bCs/>
          <w:sz w:val="24"/>
        </w:rPr>
        <w:t xml:space="preserve"> уровня предыдущего года на </w:t>
      </w:r>
      <w:r w:rsidR="00C007DE" w:rsidRPr="00DF1CBC">
        <w:rPr>
          <w:bCs/>
          <w:sz w:val="24"/>
        </w:rPr>
        <w:t>2,</w:t>
      </w:r>
      <w:r w:rsidR="00F572CC" w:rsidRPr="00DF1CBC">
        <w:rPr>
          <w:bCs/>
          <w:sz w:val="24"/>
        </w:rPr>
        <w:t>4</w:t>
      </w:r>
      <w:r w:rsidRPr="00DF1CBC">
        <w:rPr>
          <w:bCs/>
          <w:sz w:val="24"/>
        </w:rPr>
        <w:t>%.</w:t>
      </w:r>
    </w:p>
    <w:p w:rsidR="00674458" w:rsidRPr="00DF1CBC" w:rsidRDefault="00674458">
      <w:pPr>
        <w:ind w:firstLine="709"/>
        <w:jc w:val="both"/>
        <w:rPr>
          <w:bCs/>
          <w:sz w:val="24"/>
        </w:rPr>
      </w:pPr>
      <w:r w:rsidRPr="00DF1CBC">
        <w:rPr>
          <w:bCs/>
          <w:i/>
          <w:sz w:val="24"/>
        </w:rPr>
        <w:t xml:space="preserve">Среднемесячная </w:t>
      </w:r>
      <w:r w:rsidR="009C77FE" w:rsidRPr="00DF1CBC">
        <w:rPr>
          <w:bCs/>
          <w:i/>
          <w:sz w:val="24"/>
        </w:rPr>
        <w:t xml:space="preserve">номинальная </w:t>
      </w:r>
      <w:r w:rsidRPr="00DF1CBC">
        <w:rPr>
          <w:bCs/>
          <w:i/>
          <w:sz w:val="24"/>
        </w:rPr>
        <w:t>начисленная заработная плата</w:t>
      </w:r>
      <w:r w:rsidRPr="00DF1CBC">
        <w:rPr>
          <w:bCs/>
          <w:sz w:val="24"/>
        </w:rPr>
        <w:t xml:space="preserve"> по отрасли за 201</w:t>
      </w:r>
      <w:r w:rsidR="009C77FE" w:rsidRPr="00DF1CBC">
        <w:rPr>
          <w:bCs/>
          <w:sz w:val="24"/>
        </w:rPr>
        <w:t>5</w:t>
      </w:r>
      <w:r w:rsidRPr="00DF1CBC">
        <w:rPr>
          <w:bCs/>
          <w:sz w:val="24"/>
        </w:rPr>
        <w:t xml:space="preserve"> год составила </w:t>
      </w:r>
      <w:r w:rsidR="009C77FE" w:rsidRPr="00DF1CBC">
        <w:rPr>
          <w:bCs/>
          <w:sz w:val="24"/>
        </w:rPr>
        <w:t>29689</w:t>
      </w:r>
      <w:r w:rsidRPr="00DF1CBC">
        <w:rPr>
          <w:bCs/>
          <w:sz w:val="24"/>
        </w:rPr>
        <w:t xml:space="preserve"> руб., что выше уровня 201</w:t>
      </w:r>
      <w:r w:rsidR="009C77FE" w:rsidRPr="00DF1CBC">
        <w:rPr>
          <w:bCs/>
          <w:sz w:val="24"/>
        </w:rPr>
        <w:t>4</w:t>
      </w:r>
      <w:r w:rsidRPr="00DF1CBC">
        <w:rPr>
          <w:bCs/>
          <w:sz w:val="24"/>
        </w:rPr>
        <w:t xml:space="preserve"> года </w:t>
      </w:r>
      <w:r w:rsidR="009C77FE" w:rsidRPr="00DF1CBC">
        <w:rPr>
          <w:bCs/>
          <w:sz w:val="24"/>
        </w:rPr>
        <w:t xml:space="preserve">на 7,8% </w:t>
      </w:r>
      <w:r w:rsidR="00F572CC" w:rsidRPr="00DF1CBC">
        <w:rPr>
          <w:bCs/>
          <w:sz w:val="24"/>
        </w:rPr>
        <w:t xml:space="preserve">и среднерайонного уровня отчетного года </w:t>
      </w:r>
      <w:r w:rsidR="009C77FE" w:rsidRPr="00DF1CBC">
        <w:rPr>
          <w:bCs/>
          <w:sz w:val="24"/>
        </w:rPr>
        <w:t xml:space="preserve"> - </w:t>
      </w:r>
      <w:r w:rsidRPr="00DF1CBC">
        <w:rPr>
          <w:bCs/>
          <w:sz w:val="24"/>
        </w:rPr>
        <w:t xml:space="preserve">на </w:t>
      </w:r>
      <w:r w:rsidR="009C77FE" w:rsidRPr="00DF1CBC">
        <w:rPr>
          <w:bCs/>
          <w:sz w:val="24"/>
        </w:rPr>
        <w:t>6,5</w:t>
      </w:r>
      <w:r w:rsidRPr="00DF1CBC">
        <w:rPr>
          <w:bCs/>
          <w:sz w:val="24"/>
        </w:rPr>
        <w:t xml:space="preserve">%. </w:t>
      </w:r>
    </w:p>
    <w:p w:rsidR="00AB4AFC" w:rsidRPr="00DF1CBC" w:rsidRDefault="00AB4AFC" w:rsidP="00803958">
      <w:pPr>
        <w:rPr>
          <w:sz w:val="24"/>
        </w:rPr>
      </w:pPr>
    </w:p>
    <w:p w:rsidR="00674458" w:rsidRPr="00DF1CBC" w:rsidRDefault="00674458">
      <w:pPr>
        <w:pStyle w:val="1"/>
        <w:rPr>
          <w:sz w:val="28"/>
        </w:rPr>
      </w:pPr>
      <w:bookmarkStart w:id="6" w:name="_Toc413250908"/>
      <w:r w:rsidRPr="00DF1CBC">
        <w:rPr>
          <w:sz w:val="28"/>
          <w:lang w:val="en-US"/>
        </w:rPr>
        <w:t>IV</w:t>
      </w:r>
      <w:r w:rsidRPr="00DF1CBC">
        <w:rPr>
          <w:sz w:val="28"/>
        </w:rPr>
        <w:t>. Сельское хозяйство</w:t>
      </w:r>
      <w:bookmarkEnd w:id="6"/>
      <w:r w:rsidRPr="00DF1CBC">
        <w:rPr>
          <w:sz w:val="28"/>
        </w:rPr>
        <w:t xml:space="preserve"> </w:t>
      </w:r>
    </w:p>
    <w:p w:rsidR="00674458" w:rsidRPr="00DF1CBC" w:rsidRDefault="00674458">
      <w:pPr>
        <w:pStyle w:val="aa"/>
        <w:ind w:firstLine="426"/>
        <w:rPr>
          <w:sz w:val="24"/>
        </w:rPr>
      </w:pPr>
      <w:r w:rsidRPr="00DF1CBC">
        <w:rPr>
          <w:sz w:val="24"/>
        </w:rPr>
        <w:t xml:space="preserve">Сельскохозяйственным производством занимаются 9 крупных сельхозпредприятий и </w:t>
      </w:r>
      <w:r w:rsidR="004B424A" w:rsidRPr="00DF1CBC">
        <w:rPr>
          <w:sz w:val="24"/>
        </w:rPr>
        <w:t>3</w:t>
      </w:r>
      <w:r w:rsidRPr="00DF1CBC">
        <w:rPr>
          <w:sz w:val="24"/>
        </w:rPr>
        <w:t xml:space="preserve"> малых предприятия. Сельхозпредприятия района преимущественно молочно-мясного направления. Кроме того, одно хозяйство специализируется на выращивании свиней. </w:t>
      </w:r>
    </w:p>
    <w:p w:rsidR="00674458" w:rsidRPr="00DF1CBC" w:rsidRDefault="00674458">
      <w:pPr>
        <w:pStyle w:val="210"/>
        <w:spacing w:after="0"/>
        <w:ind w:firstLine="709"/>
        <w:rPr>
          <w:sz w:val="24"/>
        </w:rPr>
      </w:pPr>
      <w:r w:rsidRPr="00DF1CBC">
        <w:rPr>
          <w:bCs/>
          <w:i/>
          <w:iCs/>
          <w:sz w:val="24"/>
        </w:rPr>
        <w:t>Объем продукции сельского хозяйства</w:t>
      </w:r>
      <w:r w:rsidRPr="00DF1CBC">
        <w:rPr>
          <w:sz w:val="24"/>
        </w:rPr>
        <w:t xml:space="preserve"> по крупным и средним сельхозпредприятиям района в январе-декабре 201</w:t>
      </w:r>
      <w:r w:rsidR="001F25E2" w:rsidRPr="00DF1CBC">
        <w:rPr>
          <w:sz w:val="24"/>
        </w:rPr>
        <w:t>5</w:t>
      </w:r>
      <w:r w:rsidRPr="00DF1CBC">
        <w:rPr>
          <w:sz w:val="24"/>
        </w:rPr>
        <w:t xml:space="preserve"> года составил </w:t>
      </w:r>
      <w:r w:rsidR="00DC14D3" w:rsidRPr="00DF1CBC">
        <w:rPr>
          <w:sz w:val="24"/>
        </w:rPr>
        <w:t>3,31</w:t>
      </w:r>
      <w:r w:rsidRPr="00DF1CBC">
        <w:rPr>
          <w:sz w:val="24"/>
        </w:rPr>
        <w:t xml:space="preserve"> млрд. руб. или </w:t>
      </w:r>
      <w:r w:rsidR="00DC14D3" w:rsidRPr="00DF1CBC">
        <w:rPr>
          <w:sz w:val="24"/>
        </w:rPr>
        <w:t>119,6</w:t>
      </w:r>
      <w:r w:rsidRPr="00DF1CBC">
        <w:rPr>
          <w:sz w:val="24"/>
        </w:rPr>
        <w:t>% к уровню 201</w:t>
      </w:r>
      <w:r w:rsidR="001F25E2" w:rsidRPr="00DF1CBC">
        <w:rPr>
          <w:sz w:val="24"/>
        </w:rPr>
        <w:t>4</w:t>
      </w:r>
      <w:r w:rsidRPr="00DF1CBC">
        <w:rPr>
          <w:sz w:val="24"/>
        </w:rPr>
        <w:t xml:space="preserve"> года</w:t>
      </w:r>
      <w:r w:rsidR="001F25E2" w:rsidRPr="00DF1CBC">
        <w:rPr>
          <w:sz w:val="24"/>
        </w:rPr>
        <w:t xml:space="preserve"> (в действующих ценах)</w:t>
      </w:r>
      <w:r w:rsidRPr="00DF1CBC">
        <w:rPr>
          <w:sz w:val="24"/>
        </w:rPr>
        <w:t xml:space="preserve">. </w:t>
      </w:r>
    </w:p>
    <w:p w:rsidR="00674458" w:rsidRPr="00DF1CBC" w:rsidRDefault="00674458">
      <w:pPr>
        <w:pStyle w:val="aa"/>
        <w:tabs>
          <w:tab w:val="clear" w:pos="1418"/>
        </w:tabs>
        <w:ind w:right="28"/>
        <w:rPr>
          <w:sz w:val="24"/>
        </w:rPr>
      </w:pPr>
      <w:r w:rsidRPr="00DF1CBC">
        <w:rPr>
          <w:sz w:val="24"/>
        </w:rPr>
        <w:t>За период январь-декабрь 201</w:t>
      </w:r>
      <w:r w:rsidR="00C06E57" w:rsidRPr="00DF1CBC">
        <w:rPr>
          <w:sz w:val="24"/>
        </w:rPr>
        <w:t>5</w:t>
      </w:r>
      <w:r w:rsidRPr="00DF1CBC">
        <w:rPr>
          <w:sz w:val="24"/>
        </w:rPr>
        <w:t xml:space="preserve"> года во всех хозяйствах района </w:t>
      </w:r>
      <w:r w:rsidRPr="00DF1CBC">
        <w:rPr>
          <w:b/>
          <w:i/>
          <w:sz w:val="24"/>
        </w:rPr>
        <w:t>произведено</w:t>
      </w:r>
      <w:r w:rsidRPr="00DF1CBC">
        <w:rPr>
          <w:i/>
          <w:sz w:val="24"/>
        </w:rPr>
        <w:t xml:space="preserve"> </w:t>
      </w:r>
      <w:r w:rsidRPr="00DF1CBC">
        <w:rPr>
          <w:b/>
          <w:i/>
          <w:sz w:val="24"/>
        </w:rPr>
        <w:t xml:space="preserve">мяса скота </w:t>
      </w:r>
      <w:r w:rsidRPr="00DF1CBC">
        <w:rPr>
          <w:sz w:val="24"/>
        </w:rPr>
        <w:t xml:space="preserve">в живом весе </w:t>
      </w:r>
      <w:r w:rsidR="00C06E57" w:rsidRPr="00DF1CBC">
        <w:rPr>
          <w:sz w:val="24"/>
        </w:rPr>
        <w:t>5384,2</w:t>
      </w:r>
      <w:r w:rsidR="00F6775B" w:rsidRPr="00DF1CBC">
        <w:rPr>
          <w:sz w:val="24"/>
        </w:rPr>
        <w:t xml:space="preserve"> </w:t>
      </w:r>
      <w:r w:rsidRPr="00DF1CBC">
        <w:rPr>
          <w:sz w:val="24"/>
        </w:rPr>
        <w:t xml:space="preserve">тонны, что на </w:t>
      </w:r>
      <w:r w:rsidR="00C06E57" w:rsidRPr="00DF1CBC">
        <w:rPr>
          <w:sz w:val="24"/>
        </w:rPr>
        <w:t>5,5</w:t>
      </w:r>
      <w:r w:rsidRPr="00DF1CBC">
        <w:rPr>
          <w:sz w:val="24"/>
        </w:rPr>
        <w:t xml:space="preserve">% больше уровня предыдущего года. </w:t>
      </w:r>
      <w:r w:rsidR="00C06E57" w:rsidRPr="00DF1CBC">
        <w:rPr>
          <w:sz w:val="24"/>
        </w:rPr>
        <w:t>Шесть</w:t>
      </w:r>
      <w:r w:rsidR="00B17F9B" w:rsidRPr="00DF1CBC">
        <w:rPr>
          <w:sz w:val="24"/>
        </w:rPr>
        <w:t xml:space="preserve"> из девяти крупных</w:t>
      </w:r>
      <w:r w:rsidRPr="00DF1CBC">
        <w:rPr>
          <w:sz w:val="24"/>
        </w:rPr>
        <w:t xml:space="preserve"> хозяйств увеличили объемы реализации мяса </w:t>
      </w:r>
      <w:r w:rsidR="004B424A" w:rsidRPr="00DF1CBC">
        <w:rPr>
          <w:sz w:val="24"/>
        </w:rPr>
        <w:t xml:space="preserve">КРС </w:t>
      </w:r>
      <w:r w:rsidRPr="00DF1CBC">
        <w:rPr>
          <w:sz w:val="24"/>
        </w:rPr>
        <w:t>по сравнению с 201</w:t>
      </w:r>
      <w:r w:rsidR="00C06E57" w:rsidRPr="00DF1CBC">
        <w:rPr>
          <w:sz w:val="24"/>
        </w:rPr>
        <w:t>4</w:t>
      </w:r>
      <w:r w:rsidRPr="00DF1CBC">
        <w:rPr>
          <w:sz w:val="24"/>
        </w:rPr>
        <w:t xml:space="preserve"> годом</w:t>
      </w:r>
      <w:r w:rsidR="00AA4412" w:rsidRPr="00DF1CBC">
        <w:rPr>
          <w:sz w:val="24"/>
        </w:rPr>
        <w:t>, из них наиболее значительно</w:t>
      </w:r>
      <w:r w:rsidRPr="00DF1CBC">
        <w:rPr>
          <w:sz w:val="24"/>
        </w:rPr>
        <w:t xml:space="preserve"> </w:t>
      </w:r>
      <w:r w:rsidR="00AA4412" w:rsidRPr="00DF1CBC">
        <w:rPr>
          <w:sz w:val="24"/>
        </w:rPr>
        <w:t xml:space="preserve">– это </w:t>
      </w:r>
      <w:r w:rsidR="00C06E57" w:rsidRPr="00DF1CBC">
        <w:rPr>
          <w:sz w:val="24"/>
        </w:rPr>
        <w:t xml:space="preserve">ЗАО «ПЗ «Красноармейский» </w:t>
      </w:r>
      <w:r w:rsidR="00B17F9B" w:rsidRPr="00DF1CBC">
        <w:rPr>
          <w:sz w:val="24"/>
        </w:rPr>
        <w:t xml:space="preserve"> - </w:t>
      </w:r>
      <w:r w:rsidR="00AA4412" w:rsidRPr="00DF1CBC">
        <w:rPr>
          <w:sz w:val="24"/>
        </w:rPr>
        <w:t>в 1,</w:t>
      </w:r>
      <w:r w:rsidR="00C06E57" w:rsidRPr="00DF1CBC">
        <w:rPr>
          <w:sz w:val="24"/>
        </w:rPr>
        <w:t>2</w:t>
      </w:r>
      <w:r w:rsidR="00AA4412" w:rsidRPr="00DF1CBC">
        <w:rPr>
          <w:sz w:val="24"/>
        </w:rPr>
        <w:t xml:space="preserve">6 раза, </w:t>
      </w:r>
      <w:r w:rsidR="00C06E57" w:rsidRPr="00DF1CBC">
        <w:rPr>
          <w:bCs/>
          <w:sz w:val="24"/>
          <w:szCs w:val="24"/>
        </w:rPr>
        <w:t>ЗАО ПХ «</w:t>
      </w:r>
      <w:proofErr w:type="spellStart"/>
      <w:r w:rsidR="00C06E57" w:rsidRPr="00DF1CBC">
        <w:rPr>
          <w:bCs/>
          <w:sz w:val="24"/>
          <w:szCs w:val="24"/>
        </w:rPr>
        <w:t>Красноозерное</w:t>
      </w:r>
      <w:proofErr w:type="spellEnd"/>
      <w:r w:rsidR="00C06E57" w:rsidRPr="00DF1CBC">
        <w:rPr>
          <w:bCs/>
          <w:sz w:val="24"/>
          <w:szCs w:val="24"/>
        </w:rPr>
        <w:t>»</w:t>
      </w:r>
      <w:r w:rsidR="00B17F9B" w:rsidRPr="00DF1CBC">
        <w:rPr>
          <w:sz w:val="24"/>
        </w:rPr>
        <w:t xml:space="preserve"> - </w:t>
      </w:r>
      <w:r w:rsidR="00AA4412" w:rsidRPr="00DF1CBC">
        <w:rPr>
          <w:sz w:val="24"/>
        </w:rPr>
        <w:t>в 1,</w:t>
      </w:r>
      <w:r w:rsidR="00C06E57" w:rsidRPr="00DF1CBC">
        <w:rPr>
          <w:sz w:val="24"/>
        </w:rPr>
        <w:t>2 раза.</w:t>
      </w:r>
      <w:r w:rsidR="00B17F9B" w:rsidRPr="00DF1CBC">
        <w:rPr>
          <w:sz w:val="24"/>
        </w:rPr>
        <w:t xml:space="preserve"> </w:t>
      </w:r>
      <w:r w:rsidR="00C06E57" w:rsidRPr="00DF1CBC">
        <w:rPr>
          <w:sz w:val="24"/>
        </w:rPr>
        <w:t>Сократили</w:t>
      </w:r>
      <w:r w:rsidR="00B17F9B" w:rsidRPr="00DF1CBC">
        <w:rPr>
          <w:sz w:val="24"/>
        </w:rPr>
        <w:t xml:space="preserve"> </w:t>
      </w:r>
      <w:r w:rsidR="00AA4412" w:rsidRPr="00DF1CBC">
        <w:rPr>
          <w:sz w:val="24"/>
        </w:rPr>
        <w:t>объем</w:t>
      </w:r>
      <w:r w:rsidR="00C06E57" w:rsidRPr="00DF1CBC">
        <w:rPr>
          <w:sz w:val="24"/>
        </w:rPr>
        <w:t>ы</w:t>
      </w:r>
      <w:r w:rsidR="00AA4412" w:rsidRPr="00DF1CBC">
        <w:rPr>
          <w:sz w:val="24"/>
        </w:rPr>
        <w:t xml:space="preserve"> реализации мяса КРС </w:t>
      </w:r>
      <w:r w:rsidR="00C06E57" w:rsidRPr="00DF1CBC">
        <w:rPr>
          <w:sz w:val="24"/>
        </w:rPr>
        <w:t>три с/х предприятия:</w:t>
      </w:r>
      <w:r w:rsidR="00AA4412" w:rsidRPr="00DF1CBC">
        <w:rPr>
          <w:sz w:val="24"/>
        </w:rPr>
        <w:t xml:space="preserve"> </w:t>
      </w:r>
      <w:r w:rsidR="00C06E57" w:rsidRPr="00DF1CBC">
        <w:rPr>
          <w:sz w:val="24"/>
        </w:rPr>
        <w:t xml:space="preserve">АО «ПЗ «Первомайский» (98% к уровню 2014 года), ЗАО ПЗ «Петровский» (96%) и </w:t>
      </w:r>
      <w:r w:rsidR="00C06E57" w:rsidRPr="00DF1CBC">
        <w:rPr>
          <w:bCs/>
          <w:sz w:val="24"/>
          <w:szCs w:val="24"/>
        </w:rPr>
        <w:t>АО «</w:t>
      </w:r>
      <w:proofErr w:type="spellStart"/>
      <w:r w:rsidR="00C06E57" w:rsidRPr="00DF1CBC">
        <w:rPr>
          <w:bCs/>
          <w:sz w:val="24"/>
          <w:szCs w:val="24"/>
        </w:rPr>
        <w:t>Судаково</w:t>
      </w:r>
      <w:proofErr w:type="spellEnd"/>
      <w:r w:rsidR="00C06E57" w:rsidRPr="00DF1CBC">
        <w:rPr>
          <w:bCs/>
          <w:sz w:val="24"/>
          <w:szCs w:val="24"/>
        </w:rPr>
        <w:t>» (95%)</w:t>
      </w:r>
      <w:r w:rsidR="00AA4412" w:rsidRPr="00DF1CBC">
        <w:rPr>
          <w:sz w:val="24"/>
          <w:szCs w:val="24"/>
        </w:rPr>
        <w:t>.</w:t>
      </w:r>
      <w:r w:rsidRPr="00DF1CBC">
        <w:rPr>
          <w:sz w:val="24"/>
        </w:rPr>
        <w:t xml:space="preserve"> </w:t>
      </w:r>
      <w:r w:rsidR="00AA4412" w:rsidRPr="00DF1CBC">
        <w:rPr>
          <w:sz w:val="24"/>
        </w:rPr>
        <w:t xml:space="preserve">Почти на </w:t>
      </w:r>
      <w:r w:rsidR="00C06E57" w:rsidRPr="00DF1CBC">
        <w:rPr>
          <w:sz w:val="24"/>
        </w:rPr>
        <w:t>4</w:t>
      </w:r>
      <w:r w:rsidRPr="00DF1CBC">
        <w:rPr>
          <w:sz w:val="24"/>
        </w:rPr>
        <w:t xml:space="preserve">% </w:t>
      </w:r>
      <w:r w:rsidR="00AA4412" w:rsidRPr="00DF1CBC">
        <w:rPr>
          <w:sz w:val="24"/>
        </w:rPr>
        <w:t>уменьшилось</w:t>
      </w:r>
      <w:r w:rsidRPr="00DF1CBC">
        <w:rPr>
          <w:sz w:val="24"/>
        </w:rPr>
        <w:t xml:space="preserve"> производство мяса (свинина) ООО «ЖК «Бор», за отчетный год предприятием было реализовано </w:t>
      </w:r>
      <w:r w:rsidR="00C06E57" w:rsidRPr="00DF1CBC">
        <w:rPr>
          <w:sz w:val="24"/>
        </w:rPr>
        <w:t>2054</w:t>
      </w:r>
      <w:r w:rsidRPr="00DF1CBC">
        <w:rPr>
          <w:sz w:val="24"/>
        </w:rPr>
        <w:t xml:space="preserve"> тонн</w:t>
      </w:r>
      <w:r w:rsidR="00AA4412" w:rsidRPr="00DF1CBC">
        <w:rPr>
          <w:sz w:val="24"/>
        </w:rPr>
        <w:t>ы</w:t>
      </w:r>
      <w:r w:rsidR="004B424A" w:rsidRPr="00DF1CBC">
        <w:rPr>
          <w:sz w:val="24"/>
        </w:rPr>
        <w:t xml:space="preserve"> </w:t>
      </w:r>
      <w:proofErr w:type="gramStart"/>
      <w:r w:rsidR="004B424A" w:rsidRPr="00DF1CBC">
        <w:rPr>
          <w:sz w:val="24"/>
        </w:rPr>
        <w:t>мяса</w:t>
      </w:r>
      <w:r w:rsidR="00AA4412" w:rsidRPr="00DF1CBC">
        <w:rPr>
          <w:sz w:val="24"/>
        </w:rPr>
        <w:t xml:space="preserve"> свинины</w:t>
      </w:r>
      <w:proofErr w:type="gramEnd"/>
      <w:r w:rsidR="004B424A" w:rsidRPr="00DF1CBC">
        <w:rPr>
          <w:sz w:val="24"/>
        </w:rPr>
        <w:t xml:space="preserve">, что составило </w:t>
      </w:r>
      <w:r w:rsidR="00C06E57" w:rsidRPr="00DF1CBC">
        <w:rPr>
          <w:sz w:val="24"/>
        </w:rPr>
        <w:t>38</w:t>
      </w:r>
      <w:r w:rsidRPr="00DF1CBC">
        <w:rPr>
          <w:sz w:val="24"/>
        </w:rPr>
        <w:t>% от общего объема реализации мяса по</w:t>
      </w:r>
      <w:bookmarkStart w:id="7" w:name="_GoBack"/>
      <w:bookmarkEnd w:id="7"/>
      <w:r w:rsidRPr="00DF1CBC">
        <w:rPr>
          <w:sz w:val="24"/>
        </w:rPr>
        <w:t xml:space="preserve"> району.</w:t>
      </w:r>
    </w:p>
    <w:p w:rsidR="008719D9" w:rsidRPr="00DF1CBC" w:rsidRDefault="00674458">
      <w:pPr>
        <w:pStyle w:val="aa"/>
        <w:rPr>
          <w:sz w:val="24"/>
        </w:rPr>
      </w:pPr>
      <w:r w:rsidRPr="00DF1CBC">
        <w:rPr>
          <w:b/>
          <w:bCs/>
          <w:i/>
          <w:iCs/>
          <w:sz w:val="24"/>
        </w:rPr>
        <w:t>Валовой надой молока</w:t>
      </w:r>
      <w:r w:rsidRPr="00DF1CBC">
        <w:rPr>
          <w:sz w:val="24"/>
        </w:rPr>
        <w:t xml:space="preserve"> в районе в 201</w:t>
      </w:r>
      <w:r w:rsidR="00C06E57" w:rsidRPr="00DF1CBC">
        <w:rPr>
          <w:sz w:val="24"/>
        </w:rPr>
        <w:t>5</w:t>
      </w:r>
      <w:r w:rsidRPr="00DF1CBC">
        <w:rPr>
          <w:sz w:val="24"/>
        </w:rPr>
        <w:t xml:space="preserve"> году вырос по сравнению с </w:t>
      </w:r>
      <w:r w:rsidR="00AA4412" w:rsidRPr="00DF1CBC">
        <w:rPr>
          <w:sz w:val="24"/>
        </w:rPr>
        <w:t>предыдущим</w:t>
      </w:r>
      <w:r w:rsidRPr="00DF1CBC">
        <w:rPr>
          <w:sz w:val="24"/>
        </w:rPr>
        <w:t xml:space="preserve"> годом на </w:t>
      </w:r>
      <w:r w:rsidR="00C06E57" w:rsidRPr="00DF1CBC">
        <w:rPr>
          <w:sz w:val="24"/>
        </w:rPr>
        <w:t>5,1</w:t>
      </w:r>
      <w:r w:rsidRPr="00DF1CBC">
        <w:rPr>
          <w:sz w:val="24"/>
        </w:rPr>
        <w:t xml:space="preserve">% и составил </w:t>
      </w:r>
      <w:r w:rsidR="00C06E57" w:rsidRPr="00DF1CBC">
        <w:rPr>
          <w:sz w:val="24"/>
        </w:rPr>
        <w:t>75743,2</w:t>
      </w:r>
      <w:r w:rsidRPr="00DF1CBC">
        <w:rPr>
          <w:sz w:val="24"/>
        </w:rPr>
        <w:t xml:space="preserve"> тонн</w:t>
      </w:r>
      <w:r w:rsidR="004B424A" w:rsidRPr="00DF1CBC">
        <w:rPr>
          <w:sz w:val="24"/>
        </w:rPr>
        <w:t>ы</w:t>
      </w:r>
      <w:r w:rsidRPr="00DF1CBC">
        <w:rPr>
          <w:sz w:val="24"/>
        </w:rPr>
        <w:t>. Это существе</w:t>
      </w:r>
      <w:r w:rsidR="00AA4412" w:rsidRPr="00DF1CBC">
        <w:rPr>
          <w:sz w:val="24"/>
        </w:rPr>
        <w:t>нный вклад в производство молока</w:t>
      </w:r>
      <w:r w:rsidRPr="00DF1CBC">
        <w:rPr>
          <w:sz w:val="24"/>
        </w:rPr>
        <w:t xml:space="preserve"> </w:t>
      </w:r>
      <w:r w:rsidR="002B609A" w:rsidRPr="00DF1CBC">
        <w:rPr>
          <w:sz w:val="24"/>
        </w:rPr>
        <w:t>всей Ленинградской</w:t>
      </w:r>
      <w:r w:rsidRPr="00DF1CBC">
        <w:rPr>
          <w:sz w:val="24"/>
        </w:rPr>
        <w:t xml:space="preserve"> област</w:t>
      </w:r>
      <w:r w:rsidR="002B609A" w:rsidRPr="00DF1CBC">
        <w:rPr>
          <w:sz w:val="24"/>
        </w:rPr>
        <w:t>ью</w:t>
      </w:r>
      <w:r w:rsidRPr="00DF1CBC">
        <w:rPr>
          <w:sz w:val="24"/>
        </w:rPr>
        <w:t xml:space="preserve"> </w:t>
      </w:r>
      <w:r w:rsidR="002B609A" w:rsidRPr="00DF1CBC">
        <w:rPr>
          <w:sz w:val="24"/>
        </w:rPr>
        <w:t xml:space="preserve">– доля составила </w:t>
      </w:r>
      <w:r w:rsidR="0029270C" w:rsidRPr="00DF1CBC">
        <w:rPr>
          <w:sz w:val="24"/>
        </w:rPr>
        <w:t>13,</w:t>
      </w:r>
      <w:r w:rsidR="00AB60EE" w:rsidRPr="00DF1CBC">
        <w:rPr>
          <w:sz w:val="24"/>
        </w:rPr>
        <w:t>9</w:t>
      </w:r>
      <w:r w:rsidRPr="00DF1CBC">
        <w:rPr>
          <w:sz w:val="24"/>
        </w:rPr>
        <w:t xml:space="preserve">%. </w:t>
      </w:r>
    </w:p>
    <w:p w:rsidR="00797222" w:rsidRPr="00DF1CBC" w:rsidRDefault="00797222">
      <w:pPr>
        <w:pStyle w:val="aa"/>
        <w:rPr>
          <w:sz w:val="14"/>
        </w:rPr>
      </w:pPr>
    </w:p>
    <w:p w:rsidR="00DC01F1" w:rsidRPr="00DF1CBC" w:rsidRDefault="00A94A9F" w:rsidP="00D67015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82304" behindDoc="1" locked="0" layoutInCell="1" allowOverlap="1" wp14:anchorId="13178501" wp14:editId="08561FFA">
            <wp:simplePos x="0" y="0"/>
            <wp:positionH relativeFrom="column">
              <wp:posOffset>552450</wp:posOffset>
            </wp:positionH>
            <wp:positionV relativeFrom="paragraph">
              <wp:posOffset>168910</wp:posOffset>
            </wp:positionV>
            <wp:extent cx="5343525" cy="2552700"/>
            <wp:effectExtent l="0" t="0" r="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F1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ВАЛОВОЕ ПРОИЗВОДСТВО МОЛОКА </w:t>
      </w:r>
      <w:proofErr w:type="gramStart"/>
      <w:r w:rsidR="00DC01F1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DC01F1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DC01F1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ПРИОЗЕРСКОМ</w:t>
      </w:r>
      <w:proofErr w:type="gramEnd"/>
      <w:r w:rsidR="00DC01F1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РАЙОНЕ, (</w:t>
      </w:r>
      <w:r w:rsidR="007856C2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тонн</w:t>
      </w:r>
      <w:r w:rsidR="00DC01F1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8719D9" w:rsidRPr="00DF1CBC" w:rsidRDefault="008719D9">
      <w:pPr>
        <w:pStyle w:val="aa"/>
        <w:rPr>
          <w:sz w:val="24"/>
        </w:rPr>
      </w:pPr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 xml:space="preserve">Все наши хозяйства </w:t>
      </w:r>
      <w:r w:rsidR="00AA4412" w:rsidRPr="00DF1CBC">
        <w:rPr>
          <w:sz w:val="24"/>
        </w:rPr>
        <w:t xml:space="preserve">либо </w:t>
      </w:r>
      <w:r w:rsidRPr="00DF1CBC">
        <w:rPr>
          <w:sz w:val="24"/>
        </w:rPr>
        <w:t>у</w:t>
      </w:r>
      <w:r w:rsidR="004B424A" w:rsidRPr="00DF1CBC">
        <w:rPr>
          <w:sz w:val="24"/>
        </w:rPr>
        <w:t>лучшили</w:t>
      </w:r>
      <w:r w:rsidR="00AA4412" w:rsidRPr="00DF1CBC">
        <w:rPr>
          <w:sz w:val="24"/>
        </w:rPr>
        <w:t>, либо сохранили</w:t>
      </w:r>
      <w:r w:rsidR="004B424A" w:rsidRPr="00DF1CBC">
        <w:rPr>
          <w:sz w:val="24"/>
        </w:rPr>
        <w:t xml:space="preserve"> прошлогодний показатель</w:t>
      </w:r>
      <w:r w:rsidR="00AA4412" w:rsidRPr="00DF1CBC">
        <w:rPr>
          <w:sz w:val="24"/>
        </w:rPr>
        <w:t xml:space="preserve"> по производству молока</w:t>
      </w:r>
      <w:r w:rsidRPr="00DF1CBC">
        <w:rPr>
          <w:sz w:val="24"/>
        </w:rPr>
        <w:t>. Наиболее существенн</w:t>
      </w:r>
      <w:r w:rsidR="00AA4412" w:rsidRPr="00DF1CBC">
        <w:rPr>
          <w:sz w:val="24"/>
        </w:rPr>
        <w:t>ое</w:t>
      </w:r>
      <w:r w:rsidRPr="00DF1CBC">
        <w:rPr>
          <w:sz w:val="24"/>
        </w:rPr>
        <w:t xml:space="preserve"> </w:t>
      </w:r>
      <w:r w:rsidR="00AA4412" w:rsidRPr="00DF1CBC">
        <w:rPr>
          <w:sz w:val="24"/>
        </w:rPr>
        <w:t>увеличение</w:t>
      </w:r>
      <w:r w:rsidRPr="00DF1CBC">
        <w:rPr>
          <w:sz w:val="24"/>
        </w:rPr>
        <w:t xml:space="preserve"> произошла в </w:t>
      </w:r>
      <w:r w:rsidR="00AA4412" w:rsidRPr="00DF1CBC">
        <w:rPr>
          <w:sz w:val="24"/>
        </w:rPr>
        <w:t>ЗАО «ПХ «</w:t>
      </w:r>
      <w:proofErr w:type="spellStart"/>
      <w:r w:rsidR="00AA4412" w:rsidRPr="00DF1CBC">
        <w:rPr>
          <w:sz w:val="24"/>
        </w:rPr>
        <w:t>Красноозерное</w:t>
      </w:r>
      <w:proofErr w:type="spellEnd"/>
      <w:r w:rsidR="00AA4412" w:rsidRPr="00DF1CBC">
        <w:rPr>
          <w:sz w:val="24"/>
        </w:rPr>
        <w:t xml:space="preserve">» </w:t>
      </w:r>
      <w:r w:rsidRPr="00DF1CBC">
        <w:rPr>
          <w:sz w:val="24"/>
        </w:rPr>
        <w:t>(</w:t>
      </w:r>
      <w:r w:rsidR="00707C4E" w:rsidRPr="00DF1CBC">
        <w:rPr>
          <w:sz w:val="24"/>
        </w:rPr>
        <w:t>11</w:t>
      </w:r>
      <w:r w:rsidR="00383C6D" w:rsidRPr="00DF1CBC">
        <w:rPr>
          <w:sz w:val="24"/>
        </w:rPr>
        <w:t>2</w:t>
      </w:r>
      <w:r w:rsidRPr="00DF1CBC">
        <w:rPr>
          <w:sz w:val="24"/>
        </w:rPr>
        <w:t>%</w:t>
      </w:r>
      <w:r w:rsidR="004B424A" w:rsidRPr="00DF1CBC">
        <w:rPr>
          <w:sz w:val="24"/>
        </w:rPr>
        <w:t xml:space="preserve"> к уровню 201</w:t>
      </w:r>
      <w:r w:rsidR="00707C4E" w:rsidRPr="00DF1CBC">
        <w:rPr>
          <w:sz w:val="24"/>
        </w:rPr>
        <w:t>4</w:t>
      </w:r>
      <w:r w:rsidR="004B424A" w:rsidRPr="00DF1CBC">
        <w:rPr>
          <w:sz w:val="24"/>
        </w:rPr>
        <w:t xml:space="preserve"> года)</w:t>
      </w:r>
      <w:r w:rsidR="00707C4E" w:rsidRPr="00DF1CBC">
        <w:rPr>
          <w:sz w:val="24"/>
        </w:rPr>
        <w:t>, ЗАО «ПЗ «Петровский» (111%)</w:t>
      </w:r>
      <w:r w:rsidRPr="00DF1CBC">
        <w:rPr>
          <w:sz w:val="24"/>
        </w:rPr>
        <w:t xml:space="preserve">. </w:t>
      </w:r>
      <w:r w:rsidR="00707C4E" w:rsidRPr="00DF1CBC">
        <w:rPr>
          <w:sz w:val="24"/>
        </w:rPr>
        <w:t>От 4</w:t>
      </w:r>
      <w:r w:rsidR="00AA4412" w:rsidRPr="00DF1CBC">
        <w:rPr>
          <w:sz w:val="24"/>
        </w:rPr>
        <w:t xml:space="preserve">% до </w:t>
      </w:r>
      <w:r w:rsidR="00707C4E" w:rsidRPr="00DF1CBC">
        <w:rPr>
          <w:sz w:val="24"/>
        </w:rPr>
        <w:t>6</w:t>
      </w:r>
      <w:r w:rsidR="00AA4412" w:rsidRPr="00DF1CBC">
        <w:rPr>
          <w:sz w:val="24"/>
        </w:rPr>
        <w:t>%</w:t>
      </w:r>
      <w:r w:rsidRPr="00DF1CBC">
        <w:rPr>
          <w:sz w:val="24"/>
        </w:rPr>
        <w:t xml:space="preserve"> </w:t>
      </w:r>
      <w:r w:rsidR="00AA4412" w:rsidRPr="00DF1CBC">
        <w:rPr>
          <w:sz w:val="24"/>
        </w:rPr>
        <w:t>произошел ро</w:t>
      </w:r>
      <w:proofErr w:type="gramStart"/>
      <w:r w:rsidR="00AA4412" w:rsidRPr="00DF1CBC">
        <w:rPr>
          <w:sz w:val="24"/>
        </w:rPr>
        <w:t>ст в</w:t>
      </w:r>
      <w:r w:rsidRPr="00DF1CBC">
        <w:rPr>
          <w:sz w:val="24"/>
        </w:rPr>
        <w:t xml:space="preserve"> пр</w:t>
      </w:r>
      <w:proofErr w:type="gramEnd"/>
      <w:r w:rsidRPr="00DF1CBC">
        <w:rPr>
          <w:sz w:val="24"/>
        </w:rPr>
        <w:t>оизводств</w:t>
      </w:r>
      <w:r w:rsidR="00AA4412" w:rsidRPr="00DF1CBC">
        <w:rPr>
          <w:sz w:val="24"/>
        </w:rPr>
        <w:t>е</w:t>
      </w:r>
      <w:r w:rsidRPr="00DF1CBC">
        <w:rPr>
          <w:sz w:val="24"/>
        </w:rPr>
        <w:t xml:space="preserve"> молока в </w:t>
      </w:r>
      <w:r w:rsidR="002B609A" w:rsidRPr="00DF1CBC">
        <w:rPr>
          <w:sz w:val="24"/>
        </w:rPr>
        <w:t>ЗАО ПЗ «Раздолье» (10</w:t>
      </w:r>
      <w:r w:rsidR="00707C4E" w:rsidRPr="00DF1CBC">
        <w:rPr>
          <w:sz w:val="24"/>
        </w:rPr>
        <w:t>6</w:t>
      </w:r>
      <w:r w:rsidR="002B609A" w:rsidRPr="00DF1CBC">
        <w:rPr>
          <w:sz w:val="24"/>
        </w:rPr>
        <w:t xml:space="preserve">%), </w:t>
      </w:r>
      <w:r w:rsidR="00707C4E" w:rsidRPr="00DF1CBC">
        <w:rPr>
          <w:sz w:val="24"/>
        </w:rPr>
        <w:t xml:space="preserve">ЗАО «Мельниково» (106%), </w:t>
      </w:r>
      <w:r w:rsidR="002B609A" w:rsidRPr="00DF1CBC">
        <w:rPr>
          <w:sz w:val="24"/>
        </w:rPr>
        <w:t>ЗАО ПЗ «Гражданский» (10</w:t>
      </w:r>
      <w:r w:rsidR="00707C4E" w:rsidRPr="00DF1CBC">
        <w:rPr>
          <w:sz w:val="24"/>
        </w:rPr>
        <w:t>5</w:t>
      </w:r>
      <w:r w:rsidR="002B609A" w:rsidRPr="00DF1CBC">
        <w:rPr>
          <w:sz w:val="24"/>
        </w:rPr>
        <w:t xml:space="preserve">%), </w:t>
      </w:r>
      <w:r w:rsidRPr="00DF1CBC">
        <w:rPr>
          <w:sz w:val="24"/>
        </w:rPr>
        <w:t>АО «</w:t>
      </w:r>
      <w:proofErr w:type="spellStart"/>
      <w:r w:rsidR="00707C4E" w:rsidRPr="00DF1CBC">
        <w:rPr>
          <w:sz w:val="24"/>
        </w:rPr>
        <w:t>Судаково</w:t>
      </w:r>
      <w:proofErr w:type="spellEnd"/>
      <w:r w:rsidRPr="00DF1CBC">
        <w:rPr>
          <w:sz w:val="24"/>
        </w:rPr>
        <w:t>»</w:t>
      </w:r>
      <w:r w:rsidR="002B609A" w:rsidRPr="00DF1CBC">
        <w:rPr>
          <w:sz w:val="24"/>
        </w:rPr>
        <w:t xml:space="preserve"> (104%)</w:t>
      </w:r>
      <w:r w:rsidRPr="00DF1CBC">
        <w:rPr>
          <w:sz w:val="24"/>
        </w:rPr>
        <w:t xml:space="preserve">. </w:t>
      </w:r>
    </w:p>
    <w:p w:rsidR="00674458" w:rsidRPr="00DF1CBC" w:rsidRDefault="002B609A">
      <w:pPr>
        <w:pStyle w:val="a3"/>
        <w:ind w:right="-1" w:firstLine="567"/>
        <w:rPr>
          <w:b w:val="0"/>
          <w:bCs/>
        </w:rPr>
      </w:pPr>
      <w:r w:rsidRPr="00DF1CBC">
        <w:rPr>
          <w:b w:val="0"/>
          <w:bCs/>
        </w:rPr>
        <w:t>По итогам</w:t>
      </w:r>
      <w:r w:rsidR="00674458" w:rsidRPr="00DF1CBC">
        <w:rPr>
          <w:b w:val="0"/>
          <w:bCs/>
        </w:rPr>
        <w:t xml:space="preserve"> 201</w:t>
      </w:r>
      <w:r w:rsidR="00707C4E" w:rsidRPr="00DF1CBC">
        <w:rPr>
          <w:b w:val="0"/>
          <w:bCs/>
        </w:rPr>
        <w:t>5</w:t>
      </w:r>
      <w:r w:rsidR="00674458" w:rsidRPr="00DF1CBC">
        <w:rPr>
          <w:b w:val="0"/>
          <w:bCs/>
        </w:rPr>
        <w:t xml:space="preserve"> год</w:t>
      </w:r>
      <w:r w:rsidRPr="00DF1CBC">
        <w:rPr>
          <w:b w:val="0"/>
          <w:bCs/>
        </w:rPr>
        <w:t>а</w:t>
      </w:r>
      <w:r w:rsidR="00674458" w:rsidRPr="00DF1CBC">
        <w:rPr>
          <w:b w:val="0"/>
          <w:bCs/>
        </w:rPr>
        <w:t xml:space="preserve"> </w:t>
      </w:r>
      <w:r w:rsidR="00707C4E" w:rsidRPr="00DF1CBC">
        <w:rPr>
          <w:b w:val="0"/>
          <w:bCs/>
        </w:rPr>
        <w:t xml:space="preserve">в Ленинградской области </w:t>
      </w:r>
      <w:r w:rsidR="00D20892" w:rsidRPr="00DF1CBC">
        <w:rPr>
          <w:b w:val="0"/>
          <w:bCs/>
        </w:rPr>
        <w:t>3</w:t>
      </w:r>
      <w:r w:rsidR="00707C4E" w:rsidRPr="00DF1CBC">
        <w:rPr>
          <w:b w:val="0"/>
          <w:bCs/>
        </w:rPr>
        <w:t xml:space="preserve"> хозяйства превысили 11-тысячный рубеж в продуктивности дойного стада, из них </w:t>
      </w:r>
      <w:r w:rsidR="00D20892" w:rsidRPr="00DF1CBC">
        <w:rPr>
          <w:b w:val="0"/>
          <w:bCs/>
        </w:rPr>
        <w:t>одно</w:t>
      </w:r>
      <w:r w:rsidR="00707C4E" w:rsidRPr="00DF1CBC">
        <w:rPr>
          <w:b w:val="0"/>
          <w:bCs/>
        </w:rPr>
        <w:t xml:space="preserve"> хозяйств</w:t>
      </w:r>
      <w:r w:rsidR="001644F1" w:rsidRPr="00DF1CBC">
        <w:rPr>
          <w:b w:val="0"/>
          <w:bCs/>
        </w:rPr>
        <w:t>о</w:t>
      </w:r>
      <w:r w:rsidR="00707C4E" w:rsidRPr="00DF1CBC">
        <w:rPr>
          <w:b w:val="0"/>
          <w:bCs/>
        </w:rPr>
        <w:t xml:space="preserve"> Приозерского района. В АО «ПЗ Гражданский» надоено 11023 кг на 1 фуражную корову. </w:t>
      </w:r>
      <w:r w:rsidR="00D20892" w:rsidRPr="00DF1CBC">
        <w:rPr>
          <w:b w:val="0"/>
          <w:bCs/>
        </w:rPr>
        <w:t>Д</w:t>
      </w:r>
      <w:r w:rsidR="00707C4E" w:rsidRPr="00DF1CBC">
        <w:rPr>
          <w:b w:val="0"/>
          <w:bCs/>
        </w:rPr>
        <w:t>ва</w:t>
      </w:r>
      <w:r w:rsidRPr="00DF1CBC">
        <w:rPr>
          <w:b w:val="0"/>
          <w:bCs/>
        </w:rPr>
        <w:t xml:space="preserve"> </w:t>
      </w:r>
      <w:r w:rsidR="00674458" w:rsidRPr="00DF1CBC">
        <w:rPr>
          <w:b w:val="0"/>
          <w:bCs/>
        </w:rPr>
        <w:t>хозяйств</w:t>
      </w:r>
      <w:r w:rsidR="00A74A75" w:rsidRPr="00DF1CBC">
        <w:rPr>
          <w:b w:val="0"/>
          <w:bCs/>
        </w:rPr>
        <w:t>а</w:t>
      </w:r>
      <w:r w:rsidR="00674458" w:rsidRPr="00DF1CBC">
        <w:rPr>
          <w:b w:val="0"/>
          <w:bCs/>
        </w:rPr>
        <w:t xml:space="preserve"> </w:t>
      </w:r>
      <w:r w:rsidR="00D20892" w:rsidRPr="00DF1CBC">
        <w:rPr>
          <w:b w:val="0"/>
          <w:bCs/>
        </w:rPr>
        <w:t xml:space="preserve">Приозерского </w:t>
      </w:r>
      <w:r w:rsidR="00FE03A3" w:rsidRPr="00DF1CBC">
        <w:rPr>
          <w:b w:val="0"/>
          <w:bCs/>
        </w:rPr>
        <w:t>район</w:t>
      </w:r>
      <w:r w:rsidR="00D20892" w:rsidRPr="00DF1CBC">
        <w:rPr>
          <w:b w:val="0"/>
          <w:bCs/>
        </w:rPr>
        <w:t xml:space="preserve"> (из трех 10-тысячников Ленинградской области),</w:t>
      </w:r>
      <w:r w:rsidR="00FE03A3" w:rsidRPr="00DF1CBC">
        <w:rPr>
          <w:b w:val="0"/>
          <w:bCs/>
        </w:rPr>
        <w:t xml:space="preserve"> </w:t>
      </w:r>
      <w:r w:rsidR="00707C4E" w:rsidRPr="00DF1CBC">
        <w:rPr>
          <w:b w:val="0"/>
          <w:bCs/>
        </w:rPr>
        <w:t>по-прежнему</w:t>
      </w:r>
      <w:r w:rsidR="00D20892" w:rsidRPr="00DF1CBC">
        <w:rPr>
          <w:b w:val="0"/>
          <w:bCs/>
        </w:rPr>
        <w:t>,</w:t>
      </w:r>
      <w:r w:rsidR="00707C4E" w:rsidRPr="00DF1CBC">
        <w:rPr>
          <w:b w:val="0"/>
          <w:bCs/>
        </w:rPr>
        <w:t xml:space="preserve"> доят более 10 </w:t>
      </w:r>
      <w:r w:rsidR="00A74A75" w:rsidRPr="00DF1CBC">
        <w:rPr>
          <w:b w:val="0"/>
          <w:bCs/>
        </w:rPr>
        <w:t>тыс</w:t>
      </w:r>
      <w:r w:rsidR="00707C4E" w:rsidRPr="00DF1CBC">
        <w:rPr>
          <w:b w:val="0"/>
          <w:bCs/>
        </w:rPr>
        <w:t xml:space="preserve">. тонн молока на одну корову. </w:t>
      </w:r>
      <w:r w:rsidRPr="00DF1CBC">
        <w:rPr>
          <w:b w:val="0"/>
          <w:bCs/>
        </w:rPr>
        <w:t>Это,</w:t>
      </w:r>
      <w:r w:rsidR="00674458" w:rsidRPr="00DF1CBC">
        <w:rPr>
          <w:b w:val="0"/>
          <w:bCs/>
        </w:rPr>
        <w:t xml:space="preserve"> </w:t>
      </w:r>
      <w:r w:rsidRPr="00DF1CBC">
        <w:rPr>
          <w:b w:val="0"/>
          <w:bCs/>
        </w:rPr>
        <w:t xml:space="preserve">как и в предыдущие </w:t>
      </w:r>
      <w:r w:rsidR="00707C4E" w:rsidRPr="00DF1CBC">
        <w:rPr>
          <w:b w:val="0"/>
          <w:bCs/>
        </w:rPr>
        <w:t>три</w:t>
      </w:r>
      <w:r w:rsidRPr="00DF1CBC">
        <w:rPr>
          <w:b w:val="0"/>
          <w:bCs/>
        </w:rPr>
        <w:t xml:space="preserve"> года - </w:t>
      </w:r>
      <w:r w:rsidR="00674458" w:rsidRPr="00DF1CBC">
        <w:rPr>
          <w:b w:val="0"/>
          <w:bCs/>
        </w:rPr>
        <w:t>ЗАО ПЗ «</w:t>
      </w:r>
      <w:r w:rsidR="00707C4E" w:rsidRPr="00DF1CBC">
        <w:rPr>
          <w:b w:val="0"/>
          <w:bCs/>
        </w:rPr>
        <w:t>Петровский</w:t>
      </w:r>
      <w:r w:rsidR="00674458" w:rsidRPr="00DF1CBC">
        <w:rPr>
          <w:b w:val="0"/>
          <w:bCs/>
        </w:rPr>
        <w:t xml:space="preserve">» надоено </w:t>
      </w:r>
      <w:r w:rsidR="00707C4E" w:rsidRPr="00DF1CBC">
        <w:rPr>
          <w:b w:val="0"/>
          <w:bCs/>
        </w:rPr>
        <w:t>10758</w:t>
      </w:r>
      <w:r w:rsidR="00674458" w:rsidRPr="00DF1CBC">
        <w:rPr>
          <w:b w:val="0"/>
          <w:bCs/>
        </w:rPr>
        <w:t xml:space="preserve"> кг на 1 фуражную корову</w:t>
      </w:r>
      <w:r w:rsidR="00410B66" w:rsidRPr="00DF1CBC">
        <w:rPr>
          <w:b w:val="0"/>
          <w:bCs/>
        </w:rPr>
        <w:t xml:space="preserve"> (+</w:t>
      </w:r>
      <w:r w:rsidR="006603AF" w:rsidRPr="00DF1CBC">
        <w:rPr>
          <w:b w:val="0"/>
          <w:bCs/>
        </w:rPr>
        <w:t>591</w:t>
      </w:r>
      <w:r w:rsidR="00410B66" w:rsidRPr="00DF1CBC">
        <w:rPr>
          <w:b w:val="0"/>
          <w:bCs/>
        </w:rPr>
        <w:t xml:space="preserve"> кг к 201</w:t>
      </w:r>
      <w:r w:rsidR="006603AF" w:rsidRPr="00DF1CBC">
        <w:rPr>
          <w:b w:val="0"/>
          <w:bCs/>
        </w:rPr>
        <w:t>4</w:t>
      </w:r>
      <w:r w:rsidR="00410B66" w:rsidRPr="00DF1CBC">
        <w:rPr>
          <w:b w:val="0"/>
          <w:bCs/>
        </w:rPr>
        <w:t xml:space="preserve"> г.)</w:t>
      </w:r>
      <w:r w:rsidR="006603AF" w:rsidRPr="00DF1CBC">
        <w:rPr>
          <w:b w:val="0"/>
          <w:bCs/>
        </w:rPr>
        <w:t xml:space="preserve"> и </w:t>
      </w:r>
      <w:r w:rsidR="00674458" w:rsidRPr="00DF1CBC">
        <w:rPr>
          <w:b w:val="0"/>
          <w:bCs/>
        </w:rPr>
        <w:t>ЗАО «ПЗ «Расцвет»</w:t>
      </w:r>
      <w:r w:rsidR="00223AB6" w:rsidRPr="00DF1CBC">
        <w:rPr>
          <w:b w:val="0"/>
          <w:bCs/>
        </w:rPr>
        <w:t xml:space="preserve"> </w:t>
      </w:r>
      <w:r w:rsidR="00674458" w:rsidRPr="00DF1CBC">
        <w:rPr>
          <w:b w:val="0"/>
          <w:bCs/>
        </w:rPr>
        <w:t xml:space="preserve">- </w:t>
      </w:r>
      <w:r w:rsidR="006603AF" w:rsidRPr="00DF1CBC">
        <w:rPr>
          <w:b w:val="0"/>
          <w:bCs/>
        </w:rPr>
        <w:t>10617</w:t>
      </w:r>
      <w:r w:rsidR="00674458" w:rsidRPr="00DF1CBC">
        <w:rPr>
          <w:b w:val="0"/>
          <w:bCs/>
        </w:rPr>
        <w:t xml:space="preserve"> кг</w:t>
      </w:r>
      <w:r w:rsidR="00410B66" w:rsidRPr="00DF1CBC">
        <w:rPr>
          <w:b w:val="0"/>
          <w:bCs/>
        </w:rPr>
        <w:t xml:space="preserve"> (+</w:t>
      </w:r>
      <w:r w:rsidR="006603AF" w:rsidRPr="00DF1CBC">
        <w:rPr>
          <w:b w:val="0"/>
          <w:bCs/>
        </w:rPr>
        <w:t>8</w:t>
      </w:r>
      <w:r w:rsidR="00410B66" w:rsidRPr="00DF1CBC">
        <w:rPr>
          <w:b w:val="0"/>
          <w:bCs/>
        </w:rPr>
        <w:t xml:space="preserve"> кг к 201</w:t>
      </w:r>
      <w:r w:rsidR="006603AF" w:rsidRPr="00DF1CBC">
        <w:rPr>
          <w:b w:val="0"/>
          <w:bCs/>
        </w:rPr>
        <w:t>4</w:t>
      </w:r>
      <w:r w:rsidR="00410B66" w:rsidRPr="00DF1CBC">
        <w:rPr>
          <w:b w:val="0"/>
          <w:bCs/>
        </w:rPr>
        <w:t xml:space="preserve"> г.)</w:t>
      </w:r>
      <w:r w:rsidR="006603AF" w:rsidRPr="00DF1CBC">
        <w:rPr>
          <w:b w:val="0"/>
          <w:bCs/>
        </w:rPr>
        <w:t>.</w:t>
      </w:r>
      <w:r w:rsidRPr="00DF1CBC">
        <w:rPr>
          <w:b w:val="0"/>
          <w:bCs/>
        </w:rPr>
        <w:t xml:space="preserve"> </w:t>
      </w:r>
      <w:r w:rsidR="006603AF" w:rsidRPr="00DF1CBC">
        <w:rPr>
          <w:b w:val="0"/>
          <w:bCs/>
        </w:rPr>
        <w:t>Два с/х предприятия</w:t>
      </w:r>
      <w:r w:rsidR="00410B66" w:rsidRPr="00DF1CBC">
        <w:rPr>
          <w:b w:val="0"/>
          <w:bCs/>
        </w:rPr>
        <w:t xml:space="preserve"> Приозерского района</w:t>
      </w:r>
      <w:r w:rsidR="006603AF" w:rsidRPr="00DF1CBC">
        <w:rPr>
          <w:b w:val="0"/>
          <w:bCs/>
        </w:rPr>
        <w:t>,</w:t>
      </w:r>
      <w:r w:rsidR="00467B71" w:rsidRPr="00DF1CBC">
        <w:rPr>
          <w:b w:val="0"/>
          <w:bCs/>
        </w:rPr>
        <w:t xml:space="preserve"> </w:t>
      </w:r>
      <w:r w:rsidR="006603AF" w:rsidRPr="00DF1CBC">
        <w:rPr>
          <w:b w:val="0"/>
          <w:bCs/>
        </w:rPr>
        <w:t xml:space="preserve">как и в предыдущие два года, </w:t>
      </w:r>
      <w:r w:rsidR="00467B71" w:rsidRPr="00DF1CBC">
        <w:rPr>
          <w:b w:val="0"/>
          <w:bCs/>
        </w:rPr>
        <w:t>надои</w:t>
      </w:r>
      <w:r w:rsidR="00410B66" w:rsidRPr="00DF1CBC">
        <w:rPr>
          <w:b w:val="0"/>
          <w:bCs/>
        </w:rPr>
        <w:t>ли</w:t>
      </w:r>
      <w:r w:rsidR="00467B71" w:rsidRPr="00DF1CBC">
        <w:rPr>
          <w:b w:val="0"/>
          <w:bCs/>
        </w:rPr>
        <w:t xml:space="preserve"> </w:t>
      </w:r>
      <w:r w:rsidR="00467B71" w:rsidRPr="00DF1CBC">
        <w:rPr>
          <w:b w:val="0"/>
          <w:bCs/>
        </w:rPr>
        <w:lastRenderedPageBreak/>
        <w:t xml:space="preserve">более 9000 кг на 1 корову: </w:t>
      </w:r>
      <w:r w:rsidR="00223AB6" w:rsidRPr="00DF1CBC">
        <w:rPr>
          <w:b w:val="0"/>
          <w:bCs/>
        </w:rPr>
        <w:t>ЗАО ПЗ «</w:t>
      </w:r>
      <w:r w:rsidRPr="00DF1CBC">
        <w:rPr>
          <w:b w:val="0"/>
          <w:bCs/>
        </w:rPr>
        <w:t>Красноармейский</w:t>
      </w:r>
      <w:r w:rsidR="00223AB6" w:rsidRPr="00DF1CBC">
        <w:rPr>
          <w:b w:val="0"/>
          <w:bCs/>
        </w:rPr>
        <w:t>»</w:t>
      </w:r>
      <w:r w:rsidR="00410B66" w:rsidRPr="00DF1CBC">
        <w:rPr>
          <w:b w:val="0"/>
          <w:bCs/>
        </w:rPr>
        <w:t xml:space="preserve"> - </w:t>
      </w:r>
      <w:r w:rsidR="006603AF" w:rsidRPr="00DF1CBC">
        <w:rPr>
          <w:b w:val="0"/>
          <w:bCs/>
        </w:rPr>
        <w:t>9449</w:t>
      </w:r>
      <w:r w:rsidR="00410B66" w:rsidRPr="00DF1CBC">
        <w:rPr>
          <w:b w:val="0"/>
          <w:bCs/>
        </w:rPr>
        <w:t xml:space="preserve"> кг </w:t>
      </w:r>
      <w:r w:rsidRPr="00DF1CBC">
        <w:rPr>
          <w:b w:val="0"/>
          <w:bCs/>
        </w:rPr>
        <w:t>(+</w:t>
      </w:r>
      <w:r w:rsidR="006603AF" w:rsidRPr="00DF1CBC">
        <w:rPr>
          <w:b w:val="0"/>
          <w:bCs/>
        </w:rPr>
        <w:t>136</w:t>
      </w:r>
      <w:r w:rsidRPr="00DF1CBC">
        <w:rPr>
          <w:b w:val="0"/>
          <w:bCs/>
        </w:rPr>
        <w:t xml:space="preserve"> кг к 201</w:t>
      </w:r>
      <w:r w:rsidR="006603AF" w:rsidRPr="00DF1CBC">
        <w:rPr>
          <w:b w:val="0"/>
          <w:bCs/>
        </w:rPr>
        <w:t>4</w:t>
      </w:r>
      <w:r w:rsidRPr="00DF1CBC">
        <w:rPr>
          <w:b w:val="0"/>
          <w:bCs/>
        </w:rPr>
        <w:t xml:space="preserve">г.) </w:t>
      </w:r>
      <w:r w:rsidR="00410B66" w:rsidRPr="00DF1CBC">
        <w:rPr>
          <w:b w:val="0"/>
          <w:bCs/>
        </w:rPr>
        <w:t xml:space="preserve">и </w:t>
      </w:r>
      <w:r w:rsidR="00674458" w:rsidRPr="00DF1CBC">
        <w:rPr>
          <w:b w:val="0"/>
          <w:bCs/>
        </w:rPr>
        <w:t>ЗАО «ПЗ «</w:t>
      </w:r>
      <w:r w:rsidRPr="00DF1CBC">
        <w:rPr>
          <w:b w:val="0"/>
          <w:bCs/>
        </w:rPr>
        <w:t>Раздолье</w:t>
      </w:r>
      <w:r w:rsidR="00467B71" w:rsidRPr="00DF1CBC">
        <w:rPr>
          <w:b w:val="0"/>
          <w:bCs/>
        </w:rPr>
        <w:t>»</w:t>
      </w:r>
      <w:r w:rsidR="00674458" w:rsidRPr="00DF1CBC">
        <w:rPr>
          <w:b w:val="0"/>
          <w:bCs/>
        </w:rPr>
        <w:t xml:space="preserve"> </w:t>
      </w:r>
      <w:r w:rsidR="00467B71" w:rsidRPr="00DF1CBC">
        <w:rPr>
          <w:b w:val="0"/>
          <w:bCs/>
        </w:rPr>
        <w:t>-</w:t>
      </w:r>
      <w:r w:rsidR="00674458" w:rsidRPr="00DF1CBC">
        <w:rPr>
          <w:b w:val="0"/>
          <w:bCs/>
        </w:rPr>
        <w:t xml:space="preserve"> </w:t>
      </w:r>
      <w:r w:rsidR="006603AF" w:rsidRPr="00DF1CBC">
        <w:rPr>
          <w:b w:val="0"/>
          <w:bCs/>
        </w:rPr>
        <w:t>9729</w:t>
      </w:r>
      <w:r w:rsidR="00674458" w:rsidRPr="00DF1CBC">
        <w:rPr>
          <w:b w:val="0"/>
          <w:bCs/>
        </w:rPr>
        <w:t xml:space="preserve"> кг</w:t>
      </w:r>
      <w:r w:rsidRPr="00DF1CBC">
        <w:rPr>
          <w:b w:val="0"/>
          <w:bCs/>
        </w:rPr>
        <w:t xml:space="preserve"> (+</w:t>
      </w:r>
      <w:r w:rsidR="006603AF" w:rsidRPr="00DF1CBC">
        <w:rPr>
          <w:b w:val="0"/>
          <w:bCs/>
        </w:rPr>
        <w:t>578 кг к 2014</w:t>
      </w:r>
      <w:r w:rsidRPr="00DF1CBC">
        <w:rPr>
          <w:b w:val="0"/>
          <w:bCs/>
        </w:rPr>
        <w:t>г.)</w:t>
      </w:r>
      <w:r w:rsidR="00674458" w:rsidRPr="00DF1CBC">
        <w:rPr>
          <w:b w:val="0"/>
          <w:bCs/>
        </w:rPr>
        <w:t>. АО «</w:t>
      </w:r>
      <w:proofErr w:type="spellStart"/>
      <w:r w:rsidR="00674458" w:rsidRPr="00DF1CBC">
        <w:rPr>
          <w:b w:val="0"/>
          <w:bCs/>
        </w:rPr>
        <w:t>Судаково</w:t>
      </w:r>
      <w:proofErr w:type="spellEnd"/>
      <w:r w:rsidR="00674458" w:rsidRPr="00DF1CBC">
        <w:rPr>
          <w:b w:val="0"/>
          <w:bCs/>
        </w:rPr>
        <w:t>»</w:t>
      </w:r>
      <w:r w:rsidR="006603AF" w:rsidRPr="00DF1CBC">
        <w:rPr>
          <w:b w:val="0"/>
          <w:bCs/>
        </w:rPr>
        <w:t xml:space="preserve">, ЗАО «Мельниково» и </w:t>
      </w:r>
      <w:r w:rsidR="00410B66" w:rsidRPr="00DF1CBC">
        <w:rPr>
          <w:b w:val="0"/>
          <w:bCs/>
        </w:rPr>
        <w:t>АО «П</w:t>
      </w:r>
      <w:r w:rsidR="006603AF" w:rsidRPr="00DF1CBC">
        <w:rPr>
          <w:b w:val="0"/>
          <w:bCs/>
        </w:rPr>
        <w:t>З</w:t>
      </w:r>
      <w:r w:rsidR="00410B66" w:rsidRPr="00DF1CBC">
        <w:rPr>
          <w:b w:val="0"/>
          <w:bCs/>
        </w:rPr>
        <w:t xml:space="preserve"> «Первомайск</w:t>
      </w:r>
      <w:r w:rsidR="006603AF" w:rsidRPr="00DF1CBC">
        <w:rPr>
          <w:b w:val="0"/>
          <w:bCs/>
        </w:rPr>
        <w:t>ий</w:t>
      </w:r>
      <w:r w:rsidR="00410B66" w:rsidRPr="00DF1CBC">
        <w:rPr>
          <w:b w:val="0"/>
          <w:bCs/>
        </w:rPr>
        <w:t xml:space="preserve">» </w:t>
      </w:r>
      <w:r w:rsidR="00674458" w:rsidRPr="00DF1CBC">
        <w:rPr>
          <w:b w:val="0"/>
          <w:bCs/>
        </w:rPr>
        <w:t>надоили более 8000 кг на 1 фуражную корову.</w:t>
      </w:r>
      <w:r w:rsidR="00410B66" w:rsidRPr="00DF1CBC">
        <w:rPr>
          <w:b w:val="0"/>
          <w:bCs/>
        </w:rPr>
        <w:t xml:space="preserve"> </w:t>
      </w:r>
      <w:r w:rsidR="00674458" w:rsidRPr="00DF1CBC">
        <w:rPr>
          <w:i/>
          <w:iCs/>
        </w:rPr>
        <w:t>Средняя продуктивность коров</w:t>
      </w:r>
      <w:r w:rsidR="00674458" w:rsidRPr="00DF1CBC">
        <w:rPr>
          <w:b w:val="0"/>
          <w:bCs/>
        </w:rPr>
        <w:t xml:space="preserve"> по району за 201</w:t>
      </w:r>
      <w:r w:rsidR="006603AF" w:rsidRPr="00DF1CBC">
        <w:rPr>
          <w:b w:val="0"/>
          <w:bCs/>
        </w:rPr>
        <w:t>5</w:t>
      </w:r>
      <w:r w:rsidR="00674458" w:rsidRPr="00DF1CBC">
        <w:rPr>
          <w:b w:val="0"/>
          <w:bCs/>
        </w:rPr>
        <w:t xml:space="preserve"> год превысила </w:t>
      </w:r>
      <w:r w:rsidR="00C121AE" w:rsidRPr="00DF1CBC">
        <w:rPr>
          <w:b w:val="0"/>
          <w:bCs/>
        </w:rPr>
        <w:t xml:space="preserve">прошлогодний показатель на </w:t>
      </w:r>
      <w:r w:rsidR="006603AF" w:rsidRPr="00DF1CBC">
        <w:rPr>
          <w:b w:val="0"/>
          <w:bCs/>
        </w:rPr>
        <w:t>344</w:t>
      </w:r>
      <w:r w:rsidR="00C121AE" w:rsidRPr="00DF1CBC">
        <w:rPr>
          <w:b w:val="0"/>
          <w:bCs/>
        </w:rPr>
        <w:t xml:space="preserve"> кг, </w:t>
      </w:r>
      <w:r w:rsidR="00674458" w:rsidRPr="00DF1CBC">
        <w:rPr>
          <w:b w:val="0"/>
          <w:bCs/>
        </w:rPr>
        <w:t xml:space="preserve">на </w:t>
      </w:r>
      <w:r w:rsidR="00E063B6" w:rsidRPr="00DF1CBC">
        <w:rPr>
          <w:b w:val="0"/>
          <w:bCs/>
        </w:rPr>
        <w:t>14</w:t>
      </w:r>
      <w:r w:rsidR="0064557D" w:rsidRPr="00DF1CBC">
        <w:rPr>
          <w:b w:val="0"/>
          <w:bCs/>
        </w:rPr>
        <w:t>1</w:t>
      </w:r>
      <w:r w:rsidR="00E063B6" w:rsidRPr="00DF1CBC">
        <w:rPr>
          <w:b w:val="0"/>
          <w:bCs/>
        </w:rPr>
        <w:t>4</w:t>
      </w:r>
      <w:r w:rsidR="00674458" w:rsidRPr="00DF1CBC">
        <w:rPr>
          <w:b w:val="0"/>
          <w:bCs/>
        </w:rPr>
        <w:t xml:space="preserve"> кг </w:t>
      </w:r>
      <w:r w:rsidR="00C121AE" w:rsidRPr="00DF1CBC">
        <w:rPr>
          <w:b w:val="0"/>
          <w:bCs/>
        </w:rPr>
        <w:t xml:space="preserve">- среднеобластной показатель отчетного года </w:t>
      </w:r>
      <w:r w:rsidR="00674458" w:rsidRPr="00DF1CBC">
        <w:rPr>
          <w:b w:val="0"/>
          <w:bCs/>
        </w:rPr>
        <w:t xml:space="preserve">и достигла </w:t>
      </w:r>
      <w:r w:rsidR="006603AF" w:rsidRPr="00DF1CBC">
        <w:rPr>
          <w:b w:val="0"/>
          <w:bCs/>
        </w:rPr>
        <w:t>9379</w:t>
      </w:r>
      <w:r w:rsidR="00674458" w:rsidRPr="00DF1CBC">
        <w:rPr>
          <w:b w:val="0"/>
          <w:bCs/>
        </w:rPr>
        <w:t xml:space="preserve"> кг. По этому показателю Приозерский район </w:t>
      </w:r>
      <w:r w:rsidR="006603AF" w:rsidRPr="00DF1CBC">
        <w:rPr>
          <w:b w:val="0"/>
          <w:bCs/>
        </w:rPr>
        <w:t xml:space="preserve">по-прежнему </w:t>
      </w:r>
      <w:r w:rsidR="00410B66" w:rsidRPr="00DF1CBC">
        <w:rPr>
          <w:b w:val="0"/>
          <w:bCs/>
        </w:rPr>
        <w:t xml:space="preserve">занимает </w:t>
      </w:r>
      <w:r w:rsidR="00410B66" w:rsidRPr="00DF1CBC">
        <w:rPr>
          <w:b w:val="0"/>
          <w:bCs/>
          <w:lang w:val="en-US"/>
        </w:rPr>
        <w:t>I</w:t>
      </w:r>
      <w:r w:rsidR="00410B66" w:rsidRPr="00DF1CBC">
        <w:rPr>
          <w:b w:val="0"/>
          <w:bCs/>
        </w:rPr>
        <w:t>-ое место</w:t>
      </w:r>
      <w:r w:rsidR="00674458" w:rsidRPr="00DF1CBC">
        <w:rPr>
          <w:b w:val="0"/>
          <w:bCs/>
        </w:rPr>
        <w:t xml:space="preserve"> в Ленинградской области. </w:t>
      </w:r>
    </w:p>
    <w:p w:rsidR="00467B71" w:rsidRPr="00DF1CBC" w:rsidRDefault="00DF52E6" w:rsidP="009C3963">
      <w:pPr>
        <w:pStyle w:val="aa"/>
        <w:ind w:right="-1"/>
        <w:rPr>
          <w:b/>
          <w:bCs/>
          <w:i/>
          <w:iCs/>
          <w:caps/>
          <w:sz w:val="22"/>
          <w:szCs w:val="24"/>
        </w:rPr>
      </w:pPr>
      <w:r w:rsidRPr="00DF1CBC">
        <w:rPr>
          <w:noProof/>
        </w:rPr>
        <w:drawing>
          <wp:anchor distT="0" distB="0" distL="114300" distR="114300" simplePos="0" relativeHeight="251683328" behindDoc="1" locked="0" layoutInCell="1" allowOverlap="1" wp14:anchorId="220F5FF4" wp14:editId="42E0E816">
            <wp:simplePos x="0" y="0"/>
            <wp:positionH relativeFrom="column">
              <wp:posOffset>551815</wp:posOffset>
            </wp:positionH>
            <wp:positionV relativeFrom="paragraph">
              <wp:posOffset>122555</wp:posOffset>
            </wp:positionV>
            <wp:extent cx="5419725" cy="325755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71" w:rsidRPr="00DF1CBC" w:rsidRDefault="00467B71" w:rsidP="00467B71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Динамика надоев на 1 фуражную корову, (</w:t>
      </w:r>
      <w:proofErr w:type="gramStart"/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кг</w:t>
      </w:r>
      <w:proofErr w:type="gramEnd"/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67B71" w:rsidRPr="00DF1CBC" w:rsidRDefault="00467B71" w:rsidP="00467B71">
      <w:pPr>
        <w:pStyle w:val="aa"/>
        <w:ind w:right="-1"/>
        <w:rPr>
          <w:bCs/>
          <w:sz w:val="24"/>
          <w:szCs w:val="24"/>
        </w:rPr>
      </w:pPr>
    </w:p>
    <w:p w:rsidR="00674458" w:rsidRPr="00DF1CBC" w:rsidRDefault="00674458">
      <w:pPr>
        <w:pStyle w:val="aa"/>
        <w:ind w:right="-1"/>
        <w:rPr>
          <w:bCs/>
          <w:sz w:val="24"/>
          <w:szCs w:val="24"/>
        </w:rPr>
      </w:pPr>
    </w:p>
    <w:p w:rsidR="00467B71" w:rsidRPr="00DF1CBC" w:rsidRDefault="00467B71">
      <w:pPr>
        <w:pStyle w:val="aa"/>
        <w:ind w:right="-1"/>
        <w:rPr>
          <w:bCs/>
          <w:sz w:val="24"/>
          <w:szCs w:val="24"/>
        </w:rPr>
      </w:pPr>
    </w:p>
    <w:p w:rsidR="00467B71" w:rsidRPr="00DF1CBC" w:rsidRDefault="00467B71">
      <w:pPr>
        <w:pStyle w:val="aa"/>
        <w:ind w:right="-1"/>
        <w:rPr>
          <w:bCs/>
          <w:sz w:val="24"/>
          <w:szCs w:val="24"/>
        </w:rPr>
      </w:pPr>
    </w:p>
    <w:p w:rsidR="00674458" w:rsidRPr="00DF1CBC" w:rsidRDefault="00674458">
      <w:pPr>
        <w:pStyle w:val="aa"/>
        <w:ind w:right="-1"/>
        <w:rPr>
          <w:bCs/>
          <w:sz w:val="24"/>
          <w:szCs w:val="24"/>
        </w:rPr>
      </w:pPr>
    </w:p>
    <w:p w:rsidR="00674458" w:rsidRPr="00DF1CBC" w:rsidRDefault="00674458">
      <w:pPr>
        <w:pStyle w:val="aa"/>
        <w:ind w:right="-1"/>
        <w:rPr>
          <w:bCs/>
          <w:sz w:val="24"/>
          <w:szCs w:val="24"/>
        </w:rPr>
      </w:pPr>
    </w:p>
    <w:p w:rsidR="00674458" w:rsidRPr="00DF1CBC" w:rsidRDefault="00674458">
      <w:pPr>
        <w:pStyle w:val="aa"/>
        <w:ind w:right="-1"/>
        <w:rPr>
          <w:bCs/>
          <w:sz w:val="24"/>
          <w:szCs w:val="24"/>
        </w:rPr>
      </w:pPr>
    </w:p>
    <w:p w:rsidR="00674458" w:rsidRPr="00DF1CBC" w:rsidRDefault="00674458">
      <w:pPr>
        <w:pStyle w:val="aa"/>
        <w:ind w:right="-1"/>
        <w:rPr>
          <w:bCs/>
          <w:sz w:val="24"/>
          <w:szCs w:val="24"/>
        </w:rPr>
      </w:pPr>
    </w:p>
    <w:p w:rsidR="00467B71" w:rsidRPr="00DF1CBC" w:rsidRDefault="00467B71">
      <w:pPr>
        <w:pStyle w:val="aa"/>
        <w:ind w:right="-1"/>
        <w:rPr>
          <w:bCs/>
          <w:sz w:val="24"/>
          <w:szCs w:val="24"/>
        </w:rPr>
      </w:pPr>
    </w:p>
    <w:p w:rsidR="00467B71" w:rsidRPr="00DF1CBC" w:rsidRDefault="00467B71">
      <w:pPr>
        <w:pStyle w:val="aa"/>
        <w:ind w:right="-1"/>
        <w:rPr>
          <w:bCs/>
          <w:sz w:val="24"/>
          <w:szCs w:val="24"/>
        </w:rPr>
      </w:pPr>
    </w:p>
    <w:p w:rsidR="00467B71" w:rsidRPr="00DF1CBC" w:rsidRDefault="00467B71">
      <w:pPr>
        <w:pStyle w:val="aa"/>
        <w:ind w:right="-1"/>
        <w:rPr>
          <w:bCs/>
          <w:sz w:val="24"/>
          <w:szCs w:val="24"/>
        </w:rPr>
      </w:pPr>
    </w:p>
    <w:p w:rsidR="00467B71" w:rsidRPr="00DF1CBC" w:rsidRDefault="00467B71">
      <w:pPr>
        <w:pStyle w:val="aa"/>
        <w:ind w:right="-1"/>
        <w:rPr>
          <w:bCs/>
          <w:sz w:val="24"/>
          <w:szCs w:val="24"/>
        </w:rPr>
      </w:pPr>
    </w:p>
    <w:p w:rsidR="00467B71" w:rsidRPr="00DF1CBC" w:rsidRDefault="00467B71">
      <w:pPr>
        <w:pStyle w:val="aa"/>
        <w:ind w:right="-1"/>
        <w:rPr>
          <w:bCs/>
          <w:sz w:val="24"/>
          <w:szCs w:val="24"/>
        </w:rPr>
      </w:pPr>
    </w:p>
    <w:p w:rsidR="000D1564" w:rsidRPr="00DF1CBC" w:rsidRDefault="000D1564">
      <w:pPr>
        <w:pStyle w:val="aa"/>
        <w:ind w:right="-1"/>
        <w:rPr>
          <w:bCs/>
          <w:sz w:val="24"/>
          <w:szCs w:val="24"/>
        </w:rPr>
      </w:pPr>
    </w:p>
    <w:p w:rsidR="000D1564" w:rsidRPr="00DF1CBC" w:rsidRDefault="000D1564">
      <w:pPr>
        <w:pStyle w:val="aa"/>
        <w:ind w:right="-1"/>
        <w:rPr>
          <w:bCs/>
          <w:sz w:val="24"/>
          <w:szCs w:val="24"/>
        </w:rPr>
      </w:pPr>
    </w:p>
    <w:p w:rsidR="000D1564" w:rsidRPr="00DF1CBC" w:rsidRDefault="000D1564">
      <w:pPr>
        <w:pStyle w:val="aa"/>
        <w:ind w:right="-1"/>
        <w:rPr>
          <w:bCs/>
          <w:sz w:val="24"/>
          <w:szCs w:val="24"/>
        </w:rPr>
      </w:pPr>
    </w:p>
    <w:p w:rsidR="00674458" w:rsidRPr="00DF1CBC" w:rsidRDefault="004318FF">
      <w:pPr>
        <w:pStyle w:val="aa"/>
        <w:ind w:right="-1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Наибольшей прибавки по продуктивности дойного стада по сравнению с предыдущим годом добились животноводы ЗАО ПХ «Красноозерное» - +</w:t>
      </w:r>
      <w:r w:rsidR="00C35F6B" w:rsidRPr="00DF1CBC">
        <w:rPr>
          <w:bCs/>
          <w:sz w:val="24"/>
          <w:szCs w:val="24"/>
        </w:rPr>
        <w:t>764</w:t>
      </w:r>
      <w:r w:rsidRPr="00DF1CBC">
        <w:rPr>
          <w:bCs/>
          <w:sz w:val="24"/>
          <w:szCs w:val="24"/>
        </w:rPr>
        <w:t xml:space="preserve"> кг к уровню 201</w:t>
      </w:r>
      <w:r w:rsidR="00C35F6B" w:rsidRPr="00DF1CBC">
        <w:rPr>
          <w:bCs/>
          <w:sz w:val="24"/>
          <w:szCs w:val="24"/>
        </w:rPr>
        <w:t>4</w:t>
      </w:r>
      <w:r w:rsidRPr="00DF1CBC">
        <w:rPr>
          <w:bCs/>
          <w:sz w:val="24"/>
          <w:szCs w:val="24"/>
        </w:rPr>
        <w:t xml:space="preserve"> года. Отличились также</w:t>
      </w:r>
      <w:r w:rsidR="00674458" w:rsidRPr="00DF1CBC">
        <w:rPr>
          <w:bCs/>
          <w:sz w:val="24"/>
          <w:szCs w:val="24"/>
        </w:rPr>
        <w:t xml:space="preserve"> ЗАО «ПЗ «</w:t>
      </w:r>
      <w:r w:rsidRPr="00DF1CBC">
        <w:rPr>
          <w:bCs/>
          <w:sz w:val="24"/>
          <w:szCs w:val="24"/>
        </w:rPr>
        <w:t>Петровский</w:t>
      </w:r>
      <w:r w:rsidR="00674458" w:rsidRPr="00DF1CBC">
        <w:rPr>
          <w:bCs/>
          <w:sz w:val="24"/>
          <w:szCs w:val="24"/>
        </w:rPr>
        <w:t xml:space="preserve">» (+ </w:t>
      </w:r>
      <w:r w:rsidR="00C35F6B" w:rsidRPr="00DF1CBC">
        <w:rPr>
          <w:bCs/>
          <w:sz w:val="24"/>
          <w:szCs w:val="24"/>
        </w:rPr>
        <w:t>591</w:t>
      </w:r>
      <w:r w:rsidR="00F5143C" w:rsidRPr="00DF1CBC">
        <w:rPr>
          <w:bCs/>
          <w:sz w:val="24"/>
          <w:szCs w:val="24"/>
        </w:rPr>
        <w:t xml:space="preserve"> кг), </w:t>
      </w:r>
      <w:r w:rsidR="00695498" w:rsidRPr="00DF1CBC">
        <w:rPr>
          <w:bCs/>
          <w:sz w:val="24"/>
          <w:szCs w:val="24"/>
        </w:rPr>
        <w:t>ЗА</w:t>
      </w:r>
      <w:r w:rsidR="00674458" w:rsidRPr="00DF1CBC">
        <w:rPr>
          <w:bCs/>
          <w:sz w:val="24"/>
          <w:szCs w:val="24"/>
        </w:rPr>
        <w:t xml:space="preserve">О </w:t>
      </w:r>
      <w:r w:rsidR="00695498" w:rsidRPr="00DF1CBC">
        <w:rPr>
          <w:bCs/>
          <w:sz w:val="24"/>
          <w:szCs w:val="24"/>
        </w:rPr>
        <w:t xml:space="preserve">ПЗ </w:t>
      </w:r>
      <w:r w:rsidR="00674458" w:rsidRPr="00DF1CBC">
        <w:rPr>
          <w:bCs/>
          <w:sz w:val="24"/>
          <w:szCs w:val="24"/>
        </w:rPr>
        <w:t>«</w:t>
      </w:r>
      <w:r w:rsidRPr="00DF1CBC">
        <w:rPr>
          <w:bCs/>
          <w:sz w:val="24"/>
          <w:szCs w:val="24"/>
        </w:rPr>
        <w:t>Раздолье</w:t>
      </w:r>
      <w:r w:rsidR="00674458" w:rsidRPr="00DF1CBC">
        <w:rPr>
          <w:bCs/>
          <w:sz w:val="24"/>
          <w:szCs w:val="24"/>
        </w:rPr>
        <w:t>» (+</w:t>
      </w:r>
      <w:r w:rsidR="00F5143C" w:rsidRPr="00DF1CBC">
        <w:rPr>
          <w:bCs/>
          <w:sz w:val="24"/>
          <w:szCs w:val="24"/>
        </w:rPr>
        <w:t xml:space="preserve"> </w:t>
      </w:r>
      <w:r w:rsidR="00C35F6B" w:rsidRPr="00DF1CBC">
        <w:rPr>
          <w:bCs/>
          <w:sz w:val="24"/>
          <w:szCs w:val="24"/>
        </w:rPr>
        <w:t>578</w:t>
      </w:r>
      <w:r w:rsidR="00695498" w:rsidRPr="00DF1CBC">
        <w:rPr>
          <w:bCs/>
          <w:sz w:val="24"/>
          <w:szCs w:val="24"/>
        </w:rPr>
        <w:t xml:space="preserve"> кг)</w:t>
      </w:r>
      <w:r w:rsidR="00674458" w:rsidRPr="00DF1CBC">
        <w:rPr>
          <w:bCs/>
          <w:sz w:val="24"/>
          <w:szCs w:val="24"/>
        </w:rPr>
        <w:t xml:space="preserve">. </w:t>
      </w:r>
    </w:p>
    <w:p w:rsidR="00674458" w:rsidRPr="00DF1CBC" w:rsidRDefault="00674458">
      <w:pPr>
        <w:pStyle w:val="aa"/>
        <w:ind w:right="-1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 xml:space="preserve">С целью повышения производства молока необходимо сохранять и наращивать </w:t>
      </w:r>
      <w:r w:rsidRPr="00DF1CBC">
        <w:rPr>
          <w:bCs/>
          <w:i/>
          <w:iCs/>
          <w:sz w:val="24"/>
          <w:szCs w:val="24"/>
        </w:rPr>
        <w:t>поголовье коров</w:t>
      </w:r>
      <w:r w:rsidRPr="00DF1CBC">
        <w:rPr>
          <w:bCs/>
          <w:sz w:val="24"/>
          <w:szCs w:val="24"/>
        </w:rPr>
        <w:t>, так как уровень продуктивности в большинстве хозяйств уже достаточно высок. С этой задачей справ</w:t>
      </w:r>
      <w:r w:rsidR="004318FF" w:rsidRPr="00DF1CBC">
        <w:rPr>
          <w:bCs/>
          <w:sz w:val="24"/>
          <w:szCs w:val="24"/>
        </w:rPr>
        <w:t>ляются</w:t>
      </w:r>
      <w:r w:rsidRPr="00DF1CBC">
        <w:rPr>
          <w:bCs/>
          <w:sz w:val="24"/>
          <w:szCs w:val="24"/>
        </w:rPr>
        <w:t xml:space="preserve"> </w:t>
      </w:r>
      <w:r w:rsidR="004318FF" w:rsidRPr="00DF1CBC">
        <w:rPr>
          <w:bCs/>
          <w:sz w:val="24"/>
          <w:szCs w:val="24"/>
        </w:rPr>
        <w:t>все</w:t>
      </w:r>
      <w:r w:rsidRPr="00DF1CBC">
        <w:rPr>
          <w:bCs/>
          <w:sz w:val="24"/>
          <w:szCs w:val="24"/>
        </w:rPr>
        <w:t xml:space="preserve"> хозяйств</w:t>
      </w:r>
      <w:r w:rsidR="004318FF" w:rsidRPr="00DF1CBC">
        <w:rPr>
          <w:bCs/>
          <w:sz w:val="24"/>
          <w:szCs w:val="24"/>
        </w:rPr>
        <w:t>а</w:t>
      </w:r>
      <w:r w:rsidRPr="00DF1CBC">
        <w:rPr>
          <w:bCs/>
          <w:sz w:val="24"/>
          <w:szCs w:val="24"/>
        </w:rPr>
        <w:t xml:space="preserve"> района. Общее количество коров по району</w:t>
      </w:r>
      <w:r w:rsidR="008A4BF3" w:rsidRPr="00DF1CBC">
        <w:rPr>
          <w:bCs/>
          <w:sz w:val="24"/>
          <w:szCs w:val="24"/>
        </w:rPr>
        <w:t>, с учетом малых предприятий ООО «Урожайное» и ООО «Яровое»,</w:t>
      </w:r>
      <w:r w:rsidRPr="00DF1CBC">
        <w:rPr>
          <w:bCs/>
          <w:sz w:val="24"/>
          <w:szCs w:val="24"/>
        </w:rPr>
        <w:t xml:space="preserve"> увеличилось до </w:t>
      </w:r>
      <w:r w:rsidR="00383C6D" w:rsidRPr="00DF1CBC">
        <w:rPr>
          <w:bCs/>
          <w:sz w:val="24"/>
          <w:szCs w:val="24"/>
        </w:rPr>
        <w:t>9251</w:t>
      </w:r>
      <w:r w:rsidR="00D75095" w:rsidRPr="00DF1CBC">
        <w:rPr>
          <w:bCs/>
          <w:sz w:val="24"/>
          <w:szCs w:val="24"/>
        </w:rPr>
        <w:t xml:space="preserve"> гол</w:t>
      </w:r>
      <w:r w:rsidR="00383C6D" w:rsidRPr="00DF1CBC">
        <w:rPr>
          <w:bCs/>
          <w:sz w:val="24"/>
          <w:szCs w:val="24"/>
        </w:rPr>
        <w:t>.</w:t>
      </w:r>
      <w:r w:rsidR="00D75095" w:rsidRPr="00DF1CBC">
        <w:rPr>
          <w:bCs/>
          <w:sz w:val="24"/>
          <w:szCs w:val="24"/>
        </w:rPr>
        <w:t xml:space="preserve"> (+</w:t>
      </w:r>
      <w:r w:rsidR="00383C6D" w:rsidRPr="00DF1CBC">
        <w:rPr>
          <w:bCs/>
          <w:sz w:val="24"/>
          <w:szCs w:val="24"/>
        </w:rPr>
        <w:t>271</w:t>
      </w:r>
      <w:r w:rsidR="008A4BF3" w:rsidRPr="00DF1CBC">
        <w:rPr>
          <w:bCs/>
          <w:sz w:val="24"/>
          <w:szCs w:val="24"/>
        </w:rPr>
        <w:t xml:space="preserve"> гол</w:t>
      </w:r>
      <w:proofErr w:type="gramStart"/>
      <w:r w:rsidR="008A4BF3" w:rsidRPr="00DF1CBC">
        <w:rPr>
          <w:bCs/>
          <w:sz w:val="24"/>
          <w:szCs w:val="24"/>
        </w:rPr>
        <w:t>.</w:t>
      </w:r>
      <w:proofErr w:type="gramEnd"/>
      <w:r w:rsidRPr="00DF1CBC">
        <w:rPr>
          <w:bCs/>
          <w:sz w:val="24"/>
          <w:szCs w:val="24"/>
        </w:rPr>
        <w:t xml:space="preserve"> </w:t>
      </w:r>
      <w:proofErr w:type="gramStart"/>
      <w:r w:rsidRPr="00DF1CBC">
        <w:rPr>
          <w:bCs/>
          <w:sz w:val="24"/>
          <w:szCs w:val="24"/>
        </w:rPr>
        <w:t>к</w:t>
      </w:r>
      <w:proofErr w:type="gramEnd"/>
      <w:r w:rsidRPr="00DF1CBC">
        <w:rPr>
          <w:bCs/>
          <w:sz w:val="24"/>
          <w:szCs w:val="24"/>
        </w:rPr>
        <w:t xml:space="preserve"> уровню 201</w:t>
      </w:r>
      <w:r w:rsidR="00383C6D" w:rsidRPr="00DF1CBC">
        <w:rPr>
          <w:bCs/>
          <w:sz w:val="24"/>
          <w:szCs w:val="24"/>
        </w:rPr>
        <w:t>4</w:t>
      </w:r>
      <w:r w:rsidRPr="00DF1CBC">
        <w:rPr>
          <w:bCs/>
          <w:sz w:val="24"/>
          <w:szCs w:val="24"/>
        </w:rPr>
        <w:t xml:space="preserve"> года), а </w:t>
      </w:r>
      <w:r w:rsidR="008A4BF3" w:rsidRPr="00DF1CBC">
        <w:rPr>
          <w:bCs/>
          <w:sz w:val="24"/>
          <w:szCs w:val="24"/>
        </w:rPr>
        <w:t xml:space="preserve">общее </w:t>
      </w:r>
      <w:r w:rsidRPr="00DF1CBC">
        <w:rPr>
          <w:bCs/>
          <w:sz w:val="24"/>
          <w:szCs w:val="24"/>
        </w:rPr>
        <w:t xml:space="preserve">поголовье крупного рогатого скота выросло на </w:t>
      </w:r>
      <w:r w:rsidR="00383C6D" w:rsidRPr="00DF1CBC">
        <w:rPr>
          <w:bCs/>
          <w:sz w:val="24"/>
          <w:szCs w:val="24"/>
        </w:rPr>
        <w:t>4</w:t>
      </w:r>
      <w:r w:rsidRPr="00DF1CBC">
        <w:rPr>
          <w:bCs/>
          <w:sz w:val="24"/>
          <w:szCs w:val="24"/>
        </w:rPr>
        <w:t xml:space="preserve">% и составило на конец </w:t>
      </w:r>
      <w:r w:rsidR="004318FF" w:rsidRPr="00DF1CBC">
        <w:rPr>
          <w:bCs/>
          <w:sz w:val="24"/>
          <w:szCs w:val="24"/>
        </w:rPr>
        <w:t>201</w:t>
      </w:r>
      <w:r w:rsidR="00383C6D" w:rsidRPr="00DF1CBC">
        <w:rPr>
          <w:bCs/>
          <w:sz w:val="24"/>
          <w:szCs w:val="24"/>
        </w:rPr>
        <w:t>5</w:t>
      </w:r>
      <w:r w:rsidR="004318FF" w:rsidRPr="00DF1CBC">
        <w:rPr>
          <w:bCs/>
          <w:sz w:val="24"/>
          <w:szCs w:val="24"/>
        </w:rPr>
        <w:t xml:space="preserve"> </w:t>
      </w:r>
      <w:r w:rsidRPr="00DF1CBC">
        <w:rPr>
          <w:bCs/>
          <w:sz w:val="24"/>
          <w:szCs w:val="24"/>
        </w:rPr>
        <w:t xml:space="preserve">года </w:t>
      </w:r>
      <w:r w:rsidR="00383C6D" w:rsidRPr="00DF1CBC">
        <w:rPr>
          <w:bCs/>
          <w:sz w:val="24"/>
          <w:szCs w:val="24"/>
        </w:rPr>
        <w:t>21552</w:t>
      </w:r>
      <w:r w:rsidRPr="00DF1CBC">
        <w:rPr>
          <w:bCs/>
          <w:sz w:val="24"/>
          <w:szCs w:val="24"/>
        </w:rPr>
        <w:t xml:space="preserve"> гол</w:t>
      </w:r>
      <w:r w:rsidR="008A4BF3" w:rsidRPr="00DF1CBC">
        <w:rPr>
          <w:bCs/>
          <w:sz w:val="24"/>
          <w:szCs w:val="24"/>
        </w:rPr>
        <w:t xml:space="preserve">. В отчетном году </w:t>
      </w:r>
      <w:r w:rsidR="004318FF" w:rsidRPr="00DF1CBC">
        <w:rPr>
          <w:bCs/>
          <w:sz w:val="24"/>
          <w:szCs w:val="24"/>
        </w:rPr>
        <w:t>поголовье мясного КРС в ООО «Яровое»</w:t>
      </w:r>
      <w:r w:rsidR="008A4BF3" w:rsidRPr="00DF1CBC">
        <w:rPr>
          <w:bCs/>
          <w:sz w:val="24"/>
          <w:szCs w:val="24"/>
        </w:rPr>
        <w:t xml:space="preserve"> </w:t>
      </w:r>
      <w:r w:rsidR="004318FF" w:rsidRPr="00DF1CBC">
        <w:rPr>
          <w:bCs/>
          <w:sz w:val="24"/>
          <w:szCs w:val="24"/>
        </w:rPr>
        <w:t xml:space="preserve">выросло до </w:t>
      </w:r>
      <w:r w:rsidR="00383C6D" w:rsidRPr="00DF1CBC">
        <w:rPr>
          <w:bCs/>
          <w:sz w:val="24"/>
          <w:szCs w:val="24"/>
        </w:rPr>
        <w:t>1486</w:t>
      </w:r>
      <w:r w:rsidR="004318FF" w:rsidRPr="00DF1CBC">
        <w:rPr>
          <w:bCs/>
          <w:sz w:val="24"/>
          <w:szCs w:val="24"/>
        </w:rPr>
        <w:t xml:space="preserve"> гол, это + </w:t>
      </w:r>
      <w:r w:rsidR="00383C6D" w:rsidRPr="00DF1CBC">
        <w:rPr>
          <w:bCs/>
          <w:sz w:val="24"/>
          <w:szCs w:val="24"/>
        </w:rPr>
        <w:t>217</w:t>
      </w:r>
      <w:r w:rsidR="004318FF" w:rsidRPr="00DF1CBC">
        <w:rPr>
          <w:bCs/>
          <w:sz w:val="24"/>
          <w:szCs w:val="24"/>
        </w:rPr>
        <w:t xml:space="preserve"> гол</w:t>
      </w:r>
      <w:proofErr w:type="gramStart"/>
      <w:r w:rsidR="004318FF" w:rsidRPr="00DF1CBC">
        <w:rPr>
          <w:bCs/>
          <w:sz w:val="24"/>
          <w:szCs w:val="24"/>
        </w:rPr>
        <w:t>.</w:t>
      </w:r>
      <w:proofErr w:type="gramEnd"/>
      <w:r w:rsidR="008A4BF3" w:rsidRPr="00DF1CBC">
        <w:rPr>
          <w:bCs/>
          <w:sz w:val="24"/>
          <w:szCs w:val="24"/>
        </w:rPr>
        <w:t xml:space="preserve"> </w:t>
      </w:r>
      <w:proofErr w:type="gramStart"/>
      <w:r w:rsidR="004318FF" w:rsidRPr="00DF1CBC">
        <w:rPr>
          <w:bCs/>
          <w:sz w:val="24"/>
          <w:szCs w:val="24"/>
        </w:rPr>
        <w:t>к</w:t>
      </w:r>
      <w:proofErr w:type="gramEnd"/>
      <w:r w:rsidR="004318FF" w:rsidRPr="00DF1CBC">
        <w:rPr>
          <w:bCs/>
          <w:sz w:val="24"/>
          <w:szCs w:val="24"/>
        </w:rPr>
        <w:t xml:space="preserve"> показателю 201</w:t>
      </w:r>
      <w:r w:rsidR="00383C6D" w:rsidRPr="00DF1CBC">
        <w:rPr>
          <w:bCs/>
          <w:sz w:val="24"/>
          <w:szCs w:val="24"/>
        </w:rPr>
        <w:t>4</w:t>
      </w:r>
      <w:r w:rsidR="004318FF" w:rsidRPr="00DF1CBC">
        <w:rPr>
          <w:bCs/>
          <w:sz w:val="24"/>
          <w:szCs w:val="24"/>
        </w:rPr>
        <w:t xml:space="preserve"> года.</w:t>
      </w:r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 xml:space="preserve">На </w:t>
      </w:r>
      <w:r w:rsidR="004318FF" w:rsidRPr="00DF1CBC">
        <w:rPr>
          <w:sz w:val="24"/>
        </w:rPr>
        <w:t>96</w:t>
      </w:r>
      <w:r w:rsidRPr="00DF1CBC">
        <w:rPr>
          <w:sz w:val="24"/>
        </w:rPr>
        <w:t xml:space="preserve"> гол</w:t>
      </w:r>
      <w:proofErr w:type="gramStart"/>
      <w:r w:rsidRPr="00DF1CBC">
        <w:rPr>
          <w:sz w:val="24"/>
        </w:rPr>
        <w:t>.</w:t>
      </w:r>
      <w:proofErr w:type="gramEnd"/>
      <w:r w:rsidRPr="00DF1CBC">
        <w:rPr>
          <w:sz w:val="24"/>
        </w:rPr>
        <w:t xml:space="preserve"> </w:t>
      </w:r>
      <w:proofErr w:type="gramStart"/>
      <w:r w:rsidRPr="00DF1CBC">
        <w:rPr>
          <w:sz w:val="24"/>
        </w:rPr>
        <w:t>к</w:t>
      </w:r>
      <w:proofErr w:type="gramEnd"/>
      <w:r w:rsidRPr="00DF1CBC">
        <w:rPr>
          <w:sz w:val="24"/>
        </w:rPr>
        <w:t xml:space="preserve"> уровню предыдущего года увеличилось поголовье свиней в ООО «ЖК «Бор», на конец отчетного года оно насчитывает </w:t>
      </w:r>
      <w:r w:rsidR="004318FF" w:rsidRPr="00DF1CBC">
        <w:rPr>
          <w:sz w:val="24"/>
        </w:rPr>
        <w:t>15</w:t>
      </w:r>
      <w:r w:rsidR="00383C6D" w:rsidRPr="00DF1CBC">
        <w:rPr>
          <w:sz w:val="24"/>
        </w:rPr>
        <w:t>715</w:t>
      </w:r>
      <w:r w:rsidRPr="00DF1CBC">
        <w:rPr>
          <w:sz w:val="24"/>
        </w:rPr>
        <w:t xml:space="preserve"> гол.</w:t>
      </w:r>
    </w:p>
    <w:p w:rsidR="00383C6D" w:rsidRPr="00DF1CBC" w:rsidRDefault="00383C6D" w:rsidP="00383C6D">
      <w:pPr>
        <w:pStyle w:val="aa"/>
        <w:rPr>
          <w:sz w:val="24"/>
        </w:rPr>
      </w:pPr>
      <w:r w:rsidRPr="00DF1CBC">
        <w:rPr>
          <w:sz w:val="24"/>
        </w:rPr>
        <w:t>2227 голов составляет на конец отчетного года стадо коз в ЗАО «ПХ «</w:t>
      </w:r>
      <w:proofErr w:type="spellStart"/>
      <w:r w:rsidRPr="00DF1CBC">
        <w:rPr>
          <w:sz w:val="24"/>
        </w:rPr>
        <w:t>Красноозерное</w:t>
      </w:r>
      <w:proofErr w:type="spellEnd"/>
      <w:r w:rsidRPr="00DF1CBC">
        <w:rPr>
          <w:sz w:val="24"/>
        </w:rPr>
        <w:t xml:space="preserve">», рост поголовья к уровню 2014 года составил +392 гол. Хозяйство активно занимается производством козьего молока и козьего сыра. Валовое производство козьего молока по сравнению с </w:t>
      </w:r>
      <w:r w:rsidR="000671E9" w:rsidRPr="00DF1CBC">
        <w:rPr>
          <w:sz w:val="24"/>
        </w:rPr>
        <w:t>предыдущим</w:t>
      </w:r>
      <w:r w:rsidRPr="00DF1CBC">
        <w:rPr>
          <w:sz w:val="24"/>
        </w:rPr>
        <w:t xml:space="preserve"> год</w:t>
      </w:r>
      <w:r w:rsidR="000671E9" w:rsidRPr="00DF1CBC">
        <w:rPr>
          <w:sz w:val="24"/>
        </w:rPr>
        <w:t>ом</w:t>
      </w:r>
      <w:r w:rsidRPr="00DF1CBC">
        <w:rPr>
          <w:sz w:val="24"/>
        </w:rPr>
        <w:t xml:space="preserve"> увеличилось на </w:t>
      </w:r>
      <w:r w:rsidR="000671E9" w:rsidRPr="00DF1CBC">
        <w:rPr>
          <w:sz w:val="24"/>
        </w:rPr>
        <w:t>37</w:t>
      </w:r>
      <w:r w:rsidRPr="00DF1CBC">
        <w:rPr>
          <w:sz w:val="24"/>
        </w:rPr>
        <w:t>% и составило на 01.</w:t>
      </w:r>
      <w:r w:rsidR="000671E9" w:rsidRPr="00DF1CBC">
        <w:rPr>
          <w:sz w:val="24"/>
        </w:rPr>
        <w:t>01</w:t>
      </w:r>
      <w:r w:rsidRPr="00DF1CBC">
        <w:rPr>
          <w:sz w:val="24"/>
        </w:rPr>
        <w:t>.201</w:t>
      </w:r>
      <w:r w:rsidR="000671E9" w:rsidRPr="00DF1CBC">
        <w:rPr>
          <w:sz w:val="24"/>
        </w:rPr>
        <w:t>6</w:t>
      </w:r>
      <w:r w:rsidRPr="00DF1CBC">
        <w:rPr>
          <w:sz w:val="24"/>
        </w:rPr>
        <w:t xml:space="preserve">г. </w:t>
      </w:r>
      <w:r w:rsidR="000671E9" w:rsidRPr="00DF1CBC">
        <w:rPr>
          <w:sz w:val="24"/>
        </w:rPr>
        <w:t>812,4</w:t>
      </w:r>
      <w:r w:rsidRPr="00DF1CBC">
        <w:rPr>
          <w:sz w:val="24"/>
        </w:rPr>
        <w:t xml:space="preserve"> тонн</w:t>
      </w:r>
      <w:r w:rsidR="000671E9" w:rsidRPr="00DF1CBC">
        <w:rPr>
          <w:sz w:val="24"/>
        </w:rPr>
        <w:t>ы</w:t>
      </w:r>
      <w:r w:rsidRPr="00DF1CBC">
        <w:rPr>
          <w:sz w:val="24"/>
        </w:rPr>
        <w:t>.</w:t>
      </w:r>
    </w:p>
    <w:p w:rsidR="00674458" w:rsidRPr="00DF1CBC" w:rsidRDefault="00674458">
      <w:pPr>
        <w:pStyle w:val="aa"/>
        <w:ind w:right="-1"/>
        <w:rPr>
          <w:sz w:val="24"/>
        </w:rPr>
      </w:pPr>
      <w:proofErr w:type="gramStart"/>
      <w:r w:rsidRPr="00DF1CBC">
        <w:rPr>
          <w:sz w:val="24"/>
        </w:rPr>
        <w:t>Средний процент жирности молока по району за 201</w:t>
      </w:r>
      <w:r w:rsidR="000671E9" w:rsidRPr="00DF1CBC">
        <w:rPr>
          <w:sz w:val="24"/>
        </w:rPr>
        <w:t>5</w:t>
      </w:r>
      <w:r w:rsidRPr="00DF1CBC">
        <w:rPr>
          <w:sz w:val="24"/>
        </w:rPr>
        <w:t xml:space="preserve"> год </w:t>
      </w:r>
      <w:r w:rsidR="004F0A17" w:rsidRPr="00DF1CBC">
        <w:rPr>
          <w:sz w:val="24"/>
        </w:rPr>
        <w:t>вырос</w:t>
      </w:r>
      <w:r w:rsidRPr="00DF1CBC">
        <w:rPr>
          <w:sz w:val="24"/>
        </w:rPr>
        <w:t xml:space="preserve"> в сравнении с показателем </w:t>
      </w:r>
      <w:r w:rsidR="00377280" w:rsidRPr="00DF1CBC">
        <w:rPr>
          <w:sz w:val="24"/>
        </w:rPr>
        <w:t>предыдущего</w:t>
      </w:r>
      <w:r w:rsidRPr="00DF1CBC">
        <w:rPr>
          <w:sz w:val="24"/>
        </w:rPr>
        <w:t xml:space="preserve"> года с 3,5</w:t>
      </w:r>
      <w:r w:rsidR="000671E9" w:rsidRPr="00DF1CBC">
        <w:rPr>
          <w:sz w:val="24"/>
        </w:rPr>
        <w:t>9</w:t>
      </w:r>
      <w:r w:rsidRPr="00DF1CBC">
        <w:rPr>
          <w:sz w:val="24"/>
        </w:rPr>
        <w:t xml:space="preserve"> до 3,</w:t>
      </w:r>
      <w:r w:rsidR="000671E9" w:rsidRPr="00DF1CBC">
        <w:rPr>
          <w:sz w:val="24"/>
        </w:rPr>
        <w:t>62</w:t>
      </w:r>
      <w:r w:rsidRPr="00DF1CBC">
        <w:rPr>
          <w:sz w:val="24"/>
        </w:rPr>
        <w:t xml:space="preserve">%. </w:t>
      </w:r>
      <w:r w:rsidR="00377280" w:rsidRPr="00DF1CBC">
        <w:rPr>
          <w:sz w:val="24"/>
        </w:rPr>
        <w:t xml:space="preserve">В </w:t>
      </w:r>
      <w:r w:rsidR="008C6068" w:rsidRPr="00DF1CBC">
        <w:rPr>
          <w:sz w:val="24"/>
        </w:rPr>
        <w:t>шести</w:t>
      </w:r>
      <w:r w:rsidR="00377280" w:rsidRPr="00DF1CBC">
        <w:rPr>
          <w:sz w:val="24"/>
        </w:rPr>
        <w:t xml:space="preserve"> из девяти</w:t>
      </w:r>
      <w:r w:rsidRPr="00DF1CBC">
        <w:rPr>
          <w:sz w:val="24"/>
        </w:rPr>
        <w:t xml:space="preserve"> сельхозпредприяти</w:t>
      </w:r>
      <w:r w:rsidR="005D35EB" w:rsidRPr="00DF1CBC">
        <w:rPr>
          <w:sz w:val="24"/>
        </w:rPr>
        <w:t>й</w:t>
      </w:r>
      <w:r w:rsidRPr="00DF1CBC">
        <w:rPr>
          <w:sz w:val="24"/>
        </w:rPr>
        <w:t xml:space="preserve"> </w:t>
      </w:r>
      <w:r w:rsidR="005D35EB" w:rsidRPr="00DF1CBC">
        <w:rPr>
          <w:sz w:val="24"/>
        </w:rPr>
        <w:t xml:space="preserve">наблюдается тенденция </w:t>
      </w:r>
      <w:r w:rsidR="004F0A17" w:rsidRPr="00DF1CBC">
        <w:rPr>
          <w:sz w:val="24"/>
        </w:rPr>
        <w:t>к увеличению</w:t>
      </w:r>
      <w:r w:rsidR="005D35EB" w:rsidRPr="00DF1CBC">
        <w:rPr>
          <w:sz w:val="24"/>
        </w:rPr>
        <w:t xml:space="preserve"> </w:t>
      </w:r>
      <w:r w:rsidRPr="00DF1CBC">
        <w:rPr>
          <w:sz w:val="24"/>
        </w:rPr>
        <w:t>жирност</w:t>
      </w:r>
      <w:r w:rsidR="005D35EB" w:rsidRPr="00DF1CBC">
        <w:rPr>
          <w:sz w:val="24"/>
        </w:rPr>
        <w:t>и</w:t>
      </w:r>
      <w:r w:rsidRPr="00DF1CBC">
        <w:rPr>
          <w:sz w:val="24"/>
        </w:rPr>
        <w:t xml:space="preserve"> молока по сравнению с прошлогодними показателями, </w:t>
      </w:r>
      <w:r w:rsidR="005D35EB" w:rsidRPr="00DF1CBC">
        <w:rPr>
          <w:sz w:val="24"/>
        </w:rPr>
        <w:t>кроме</w:t>
      </w:r>
      <w:r w:rsidRPr="00DF1CBC">
        <w:rPr>
          <w:sz w:val="24"/>
        </w:rPr>
        <w:t xml:space="preserve"> </w:t>
      </w:r>
      <w:r w:rsidR="004F0A17" w:rsidRPr="00DF1CBC">
        <w:rPr>
          <w:sz w:val="24"/>
        </w:rPr>
        <w:t>ЗАО ПЗ «</w:t>
      </w:r>
      <w:r w:rsidR="008C6068" w:rsidRPr="00DF1CBC">
        <w:rPr>
          <w:sz w:val="24"/>
        </w:rPr>
        <w:t>Расцвет</w:t>
      </w:r>
      <w:r w:rsidR="004F0A17" w:rsidRPr="00DF1CBC">
        <w:rPr>
          <w:sz w:val="24"/>
        </w:rPr>
        <w:t>» (снижение с 3,</w:t>
      </w:r>
      <w:r w:rsidR="008C6068" w:rsidRPr="00DF1CBC">
        <w:rPr>
          <w:sz w:val="24"/>
        </w:rPr>
        <w:t>54</w:t>
      </w:r>
      <w:r w:rsidR="004F0A17" w:rsidRPr="00DF1CBC">
        <w:rPr>
          <w:sz w:val="24"/>
        </w:rPr>
        <w:t>% до 3,</w:t>
      </w:r>
      <w:r w:rsidR="008C6068" w:rsidRPr="00DF1CBC">
        <w:rPr>
          <w:sz w:val="24"/>
        </w:rPr>
        <w:t>51</w:t>
      </w:r>
      <w:r w:rsidR="004F0A17" w:rsidRPr="00DF1CBC">
        <w:rPr>
          <w:sz w:val="24"/>
        </w:rPr>
        <w:t>%)</w:t>
      </w:r>
      <w:r w:rsidR="008C6068" w:rsidRPr="00DF1CBC">
        <w:rPr>
          <w:sz w:val="24"/>
        </w:rPr>
        <w:t>, ЗАО «ПЗ «Петровский» (с 3,64% до 3,61%)</w:t>
      </w:r>
      <w:r w:rsidR="004F0A17" w:rsidRPr="00DF1CBC">
        <w:rPr>
          <w:sz w:val="24"/>
        </w:rPr>
        <w:t xml:space="preserve"> и ЗАО </w:t>
      </w:r>
      <w:r w:rsidR="00B37B28" w:rsidRPr="00DF1CBC">
        <w:rPr>
          <w:sz w:val="24"/>
        </w:rPr>
        <w:t>П</w:t>
      </w:r>
      <w:r w:rsidR="008C6068" w:rsidRPr="00DF1CBC">
        <w:rPr>
          <w:sz w:val="24"/>
        </w:rPr>
        <w:t>З</w:t>
      </w:r>
      <w:r w:rsidR="00B37B28" w:rsidRPr="00DF1CBC">
        <w:rPr>
          <w:sz w:val="24"/>
        </w:rPr>
        <w:t xml:space="preserve"> </w:t>
      </w:r>
      <w:r w:rsidR="004F0A17" w:rsidRPr="00DF1CBC">
        <w:rPr>
          <w:sz w:val="24"/>
        </w:rPr>
        <w:t>«</w:t>
      </w:r>
      <w:r w:rsidR="00B37B28" w:rsidRPr="00DF1CBC">
        <w:rPr>
          <w:sz w:val="24"/>
        </w:rPr>
        <w:t>Красно</w:t>
      </w:r>
      <w:r w:rsidR="008C6068" w:rsidRPr="00DF1CBC">
        <w:rPr>
          <w:sz w:val="24"/>
        </w:rPr>
        <w:t>армейский</w:t>
      </w:r>
      <w:r w:rsidR="004F0A17" w:rsidRPr="00DF1CBC">
        <w:rPr>
          <w:sz w:val="24"/>
        </w:rPr>
        <w:t>» (с 3,</w:t>
      </w:r>
      <w:r w:rsidR="008C6068" w:rsidRPr="00DF1CBC">
        <w:rPr>
          <w:sz w:val="24"/>
        </w:rPr>
        <w:t>62</w:t>
      </w:r>
      <w:r w:rsidR="004F0A17" w:rsidRPr="00DF1CBC">
        <w:rPr>
          <w:sz w:val="24"/>
        </w:rPr>
        <w:t>% до 3,</w:t>
      </w:r>
      <w:r w:rsidR="008C6068" w:rsidRPr="00DF1CBC">
        <w:rPr>
          <w:sz w:val="24"/>
        </w:rPr>
        <w:t>61</w:t>
      </w:r>
      <w:proofErr w:type="gramEnd"/>
      <w:r w:rsidR="004F0A17" w:rsidRPr="00DF1CBC">
        <w:rPr>
          <w:sz w:val="24"/>
        </w:rPr>
        <w:t>%).</w:t>
      </w:r>
      <w:r w:rsidR="005D35EB" w:rsidRPr="00DF1CBC">
        <w:rPr>
          <w:sz w:val="24"/>
        </w:rPr>
        <w:t xml:space="preserve"> </w:t>
      </w:r>
      <w:r w:rsidRPr="00DF1CBC">
        <w:rPr>
          <w:sz w:val="24"/>
        </w:rPr>
        <w:t xml:space="preserve">За отчетный год </w:t>
      </w:r>
      <w:r w:rsidR="00B37B28" w:rsidRPr="00DF1CBC">
        <w:rPr>
          <w:sz w:val="24"/>
        </w:rPr>
        <w:t>100</w:t>
      </w:r>
      <w:r w:rsidRPr="00DF1CBC">
        <w:rPr>
          <w:sz w:val="24"/>
        </w:rPr>
        <w:t xml:space="preserve">% молока </w:t>
      </w:r>
      <w:r w:rsidR="005D35EB" w:rsidRPr="00DF1CBC">
        <w:rPr>
          <w:sz w:val="24"/>
        </w:rPr>
        <w:t xml:space="preserve">сдано </w:t>
      </w:r>
      <w:r w:rsidR="004F0A17" w:rsidRPr="00DF1CBC">
        <w:rPr>
          <w:sz w:val="24"/>
        </w:rPr>
        <w:t>высш</w:t>
      </w:r>
      <w:r w:rsidR="00B37B28" w:rsidRPr="00DF1CBC">
        <w:rPr>
          <w:sz w:val="24"/>
        </w:rPr>
        <w:t>им</w:t>
      </w:r>
      <w:r w:rsidR="004F0A17" w:rsidRPr="00DF1CBC">
        <w:rPr>
          <w:sz w:val="24"/>
        </w:rPr>
        <w:t xml:space="preserve"> сорт</w:t>
      </w:r>
      <w:r w:rsidR="00B37B28" w:rsidRPr="00DF1CBC">
        <w:rPr>
          <w:sz w:val="24"/>
        </w:rPr>
        <w:t>ом.</w:t>
      </w:r>
      <w:r w:rsidRPr="00DF1CBC">
        <w:rPr>
          <w:sz w:val="24"/>
        </w:rPr>
        <w:t xml:space="preserve"> </w:t>
      </w:r>
    </w:p>
    <w:p w:rsidR="001306FE" w:rsidRPr="00DF1CBC" w:rsidRDefault="001306FE" w:rsidP="001306FE">
      <w:pPr>
        <w:pStyle w:val="33"/>
        <w:spacing w:line="273" w:lineRule="exact"/>
        <w:ind w:firstLine="709"/>
        <w:jc w:val="both"/>
        <w:rPr>
          <w:sz w:val="24"/>
        </w:rPr>
      </w:pPr>
      <w:r w:rsidRPr="00DF1CBC">
        <w:rPr>
          <w:sz w:val="24"/>
        </w:rPr>
        <w:t>С целью повышения качества и количества кормов в сельхозпредприятиях района особое внимание уделяется улучшению плодородия земель сельхозназначения, укреплению кормовой базы. Ведутся работы по улучшению кормовых угодий путем их омоложения с введением в травостой ценных кормовых культур.</w:t>
      </w:r>
      <w:r w:rsidRPr="00DF1CBC">
        <w:t xml:space="preserve"> </w:t>
      </w:r>
      <w:r w:rsidRPr="00DF1CBC">
        <w:rPr>
          <w:sz w:val="24"/>
        </w:rPr>
        <w:t>Валовое производство фуражного зерна в 201</w:t>
      </w:r>
      <w:r w:rsidR="00373A6D" w:rsidRPr="00DF1CBC">
        <w:rPr>
          <w:sz w:val="24"/>
        </w:rPr>
        <w:t>5</w:t>
      </w:r>
      <w:r w:rsidRPr="00DF1CBC">
        <w:rPr>
          <w:sz w:val="24"/>
        </w:rPr>
        <w:t xml:space="preserve"> году составило </w:t>
      </w:r>
      <w:r w:rsidR="00373A6D" w:rsidRPr="00DF1CBC">
        <w:rPr>
          <w:sz w:val="24"/>
        </w:rPr>
        <w:t>6281</w:t>
      </w:r>
      <w:r w:rsidRPr="00DF1CBC">
        <w:rPr>
          <w:sz w:val="24"/>
        </w:rPr>
        <w:t xml:space="preserve"> тонн</w:t>
      </w:r>
      <w:r w:rsidR="00373A6D" w:rsidRPr="00DF1CBC">
        <w:rPr>
          <w:sz w:val="24"/>
        </w:rPr>
        <w:t>а,</w:t>
      </w:r>
      <w:r w:rsidRPr="00DF1CBC">
        <w:rPr>
          <w:sz w:val="24"/>
        </w:rPr>
        <w:t xml:space="preserve"> </w:t>
      </w:r>
      <w:r w:rsidR="00373A6D" w:rsidRPr="00DF1CBC">
        <w:rPr>
          <w:sz w:val="24"/>
        </w:rPr>
        <w:t>что</w:t>
      </w:r>
      <w:r w:rsidRPr="00DF1CBC">
        <w:rPr>
          <w:sz w:val="24"/>
        </w:rPr>
        <w:t xml:space="preserve"> на </w:t>
      </w:r>
      <w:r w:rsidR="00373A6D" w:rsidRPr="00DF1CBC">
        <w:rPr>
          <w:sz w:val="24"/>
        </w:rPr>
        <w:t>6,1</w:t>
      </w:r>
      <w:r w:rsidRPr="00DF1CBC">
        <w:rPr>
          <w:sz w:val="24"/>
        </w:rPr>
        <w:t xml:space="preserve">% </w:t>
      </w:r>
      <w:r w:rsidR="00373A6D" w:rsidRPr="00DF1CBC">
        <w:rPr>
          <w:sz w:val="24"/>
        </w:rPr>
        <w:t>больше</w:t>
      </w:r>
      <w:r w:rsidRPr="00DF1CBC">
        <w:rPr>
          <w:sz w:val="24"/>
        </w:rPr>
        <w:t xml:space="preserve"> чем в 201</w:t>
      </w:r>
      <w:r w:rsidR="00373A6D" w:rsidRPr="00DF1CBC">
        <w:rPr>
          <w:sz w:val="24"/>
        </w:rPr>
        <w:t>4</w:t>
      </w:r>
      <w:r w:rsidRPr="00DF1CBC">
        <w:rPr>
          <w:sz w:val="24"/>
        </w:rPr>
        <w:t xml:space="preserve"> году. Хозяйства обеспечили себя кормами собственного производства на </w:t>
      </w:r>
      <w:r w:rsidR="007E53BA" w:rsidRPr="00DF1CBC">
        <w:rPr>
          <w:sz w:val="24"/>
        </w:rPr>
        <w:t>110,7</w:t>
      </w:r>
      <w:r w:rsidRPr="00DF1CBC">
        <w:rPr>
          <w:sz w:val="24"/>
        </w:rPr>
        <w:t xml:space="preserve">% к плану отчетного года, заготовив кормов </w:t>
      </w:r>
      <w:r w:rsidR="007E53BA" w:rsidRPr="00DF1CBC">
        <w:rPr>
          <w:sz w:val="24"/>
        </w:rPr>
        <w:t>58</w:t>
      </w:r>
      <w:r w:rsidRPr="00DF1CBC">
        <w:rPr>
          <w:sz w:val="24"/>
        </w:rPr>
        <w:t xml:space="preserve"> тыс. тонн кормовых единиц, </w:t>
      </w:r>
      <w:r w:rsidR="007E53BA" w:rsidRPr="00DF1CBC">
        <w:rPr>
          <w:sz w:val="24"/>
        </w:rPr>
        <w:t>или</w:t>
      </w:r>
      <w:r w:rsidRPr="00DF1CBC">
        <w:rPr>
          <w:sz w:val="24"/>
        </w:rPr>
        <w:t xml:space="preserve"> 3</w:t>
      </w:r>
      <w:r w:rsidR="007E53BA" w:rsidRPr="00DF1CBC">
        <w:rPr>
          <w:sz w:val="24"/>
        </w:rPr>
        <w:t>6</w:t>
      </w:r>
      <w:r w:rsidRPr="00DF1CBC">
        <w:rPr>
          <w:sz w:val="24"/>
        </w:rPr>
        <w:t>,0 ц кормоединиц на 1 условную голову (11</w:t>
      </w:r>
      <w:r w:rsidR="007E53BA" w:rsidRPr="00DF1CBC">
        <w:rPr>
          <w:sz w:val="24"/>
        </w:rPr>
        <w:t>2,5</w:t>
      </w:r>
      <w:r w:rsidRPr="00DF1CBC">
        <w:rPr>
          <w:sz w:val="24"/>
        </w:rPr>
        <w:t>% к плановому показателю).</w:t>
      </w:r>
    </w:p>
    <w:p w:rsidR="002C555C" w:rsidRPr="00DF1CBC" w:rsidRDefault="002C555C" w:rsidP="002C555C">
      <w:pPr>
        <w:pStyle w:val="24"/>
        <w:ind w:right="-1"/>
        <w:rPr>
          <w:i w:val="0"/>
          <w:iCs/>
          <w:sz w:val="24"/>
        </w:rPr>
      </w:pPr>
      <w:r w:rsidRPr="00DF1CBC">
        <w:rPr>
          <w:i w:val="0"/>
          <w:iCs/>
          <w:sz w:val="24"/>
        </w:rPr>
        <w:lastRenderedPageBreak/>
        <w:t>В 2015 году продолжалась работа по наращиванию показателей производственной деятельности в АПК Приозерского района и в первую очередь за счет применения интенсивных технологий и модернизации производства. На развитие своих производств сельхозпредприятия района за отчетный год израсходовали более 276 млн. руб., из них на строительство и реконструкцию зданий и сооружений – 136,3 млн. руб., на приобретение нового оборудования, автотранспорта и сельхозтехники (</w:t>
      </w:r>
      <w:r w:rsidR="00937734" w:rsidRPr="00DF1CBC">
        <w:rPr>
          <w:i w:val="0"/>
          <w:iCs/>
          <w:sz w:val="24"/>
        </w:rPr>
        <w:t>около</w:t>
      </w:r>
      <w:r w:rsidRPr="00DF1CBC">
        <w:rPr>
          <w:i w:val="0"/>
          <w:iCs/>
          <w:sz w:val="24"/>
        </w:rPr>
        <w:t xml:space="preserve"> 1</w:t>
      </w:r>
      <w:r w:rsidR="00937734" w:rsidRPr="00DF1CBC">
        <w:rPr>
          <w:i w:val="0"/>
          <w:iCs/>
          <w:sz w:val="24"/>
        </w:rPr>
        <w:t>1</w:t>
      </w:r>
      <w:r w:rsidRPr="00DF1CBC">
        <w:rPr>
          <w:i w:val="0"/>
          <w:iCs/>
          <w:sz w:val="24"/>
        </w:rPr>
        <w:t>0 наименований) – 140,2 млн. руб.</w:t>
      </w:r>
    </w:p>
    <w:p w:rsidR="002C555C" w:rsidRPr="00DF1CBC" w:rsidRDefault="002C555C" w:rsidP="002C555C">
      <w:pPr>
        <w:pStyle w:val="24"/>
        <w:ind w:right="-1"/>
        <w:rPr>
          <w:i w:val="0"/>
          <w:iCs/>
          <w:sz w:val="24"/>
        </w:rPr>
      </w:pPr>
      <w:proofErr w:type="gramStart"/>
      <w:r w:rsidRPr="00DF1CBC">
        <w:rPr>
          <w:i w:val="0"/>
          <w:iCs/>
          <w:sz w:val="24"/>
        </w:rPr>
        <w:t>Так, в АО «ПЗ «Первомайский» выполнена реконструкция мелиоративного участка на площади 84 га, израсходовано 15 млн. руб., приобретено 16 ед. сельскохозяйственной техники, автомашин и оборудования на сумму 24,2 млн. руб. ЗАО «ПЗ «Петровский» на модернизацию телятника на 520 голов и строительство двух силосных траншей на 12 тыс. тонн направил 64,3 млн. руб., 23,8 млн. руб. израсходовано на приобретение автомобилей, трактора</w:t>
      </w:r>
      <w:proofErr w:type="gramEnd"/>
      <w:r w:rsidRPr="00DF1CBC">
        <w:rPr>
          <w:i w:val="0"/>
          <w:iCs/>
          <w:sz w:val="24"/>
        </w:rPr>
        <w:t>, кормораздатчика, косилки и прочей техники и оборудования (всего 13 ед.). АО «ПЗ Гражданский» выполнена реконструкция бокса для автомашин и текущий ремонт трех скотных дворов и доильного зала на 720 гол</w:t>
      </w:r>
      <w:proofErr w:type="gramStart"/>
      <w:r w:rsidRPr="00DF1CBC">
        <w:rPr>
          <w:i w:val="0"/>
          <w:iCs/>
          <w:sz w:val="24"/>
        </w:rPr>
        <w:t xml:space="preserve">., </w:t>
      </w:r>
      <w:proofErr w:type="gramEnd"/>
      <w:r w:rsidRPr="00DF1CBC">
        <w:rPr>
          <w:i w:val="0"/>
          <w:iCs/>
          <w:sz w:val="24"/>
        </w:rPr>
        <w:t>на выполнение данных работ было израсходовано 13,6 млн. рублей. ЗАО «ПЗ «Расцвет» за отчетный год приобретено два трактора, два прицепа и опрыскиватель на общую сумму 6,95 млн. рублей. ЗАО «ПЗ «Раздолье» выполнило капитальный ремонт внутрихозяйственной дороги (12,9 млн. руб.) и на 10,2 млн. руб. закуплено техники и оборудования. АО «</w:t>
      </w:r>
      <w:proofErr w:type="spellStart"/>
      <w:r w:rsidRPr="00DF1CBC">
        <w:rPr>
          <w:i w:val="0"/>
          <w:iCs/>
          <w:sz w:val="24"/>
        </w:rPr>
        <w:t>Судаково</w:t>
      </w:r>
      <w:proofErr w:type="spellEnd"/>
      <w:r w:rsidRPr="00DF1CBC">
        <w:rPr>
          <w:i w:val="0"/>
          <w:iCs/>
          <w:sz w:val="24"/>
        </w:rPr>
        <w:t>» на обновление техники и оборудования израсходовало 18,7 млн. руб., закупив комбайн, трактор, кормораздатчик и др. технику. ЗАО «Мельниково» в 2015 году начало работы по реконструкции телятника на 116 скотомест, расходы на которые в отчетном году составили 7 млн. руб., всего же на объект будет израсходовано более 12 млн. руб.; 9,55 млн. руб. предприятие израсходовано на сельскохозяйственную технику и оборудование (</w:t>
      </w:r>
      <w:proofErr w:type="spellStart"/>
      <w:r w:rsidRPr="00DF1CBC">
        <w:rPr>
          <w:i w:val="0"/>
          <w:iCs/>
          <w:sz w:val="24"/>
        </w:rPr>
        <w:t>валкообразователь</w:t>
      </w:r>
      <w:proofErr w:type="spellEnd"/>
      <w:r w:rsidRPr="00DF1CBC">
        <w:rPr>
          <w:i w:val="0"/>
          <w:iCs/>
          <w:sz w:val="24"/>
        </w:rPr>
        <w:t>, косилки иностранного производства, трактор и пр.).  ЗАО ПХ «</w:t>
      </w:r>
      <w:proofErr w:type="spellStart"/>
      <w:r w:rsidRPr="00DF1CBC">
        <w:rPr>
          <w:i w:val="0"/>
          <w:iCs/>
          <w:sz w:val="24"/>
        </w:rPr>
        <w:t>Красноозерное</w:t>
      </w:r>
      <w:proofErr w:type="spellEnd"/>
      <w:r w:rsidRPr="00DF1CBC">
        <w:rPr>
          <w:i w:val="0"/>
          <w:iCs/>
          <w:sz w:val="24"/>
        </w:rPr>
        <w:t xml:space="preserve">» израсходовало 26,4 млн. руб. на приобретение новых сельхозмашин и техники (2 косилки, кормораздатчик, линия розлива молока, экскаватор, автоцистерна для перевозки молока электронная система определения прихода животных в охоту серии </w:t>
      </w:r>
      <w:proofErr w:type="spellStart"/>
      <w:r w:rsidRPr="00DF1CBC">
        <w:rPr>
          <w:i w:val="0"/>
          <w:iCs/>
          <w:sz w:val="24"/>
          <w:lang w:val="en-US"/>
        </w:rPr>
        <w:t>Heatime</w:t>
      </w:r>
      <w:proofErr w:type="spellEnd"/>
      <w:r w:rsidRPr="00DF1CBC">
        <w:rPr>
          <w:i w:val="0"/>
          <w:iCs/>
          <w:sz w:val="24"/>
        </w:rPr>
        <w:t xml:space="preserve"> и др.), всего 27 единиц. </w:t>
      </w:r>
      <w:proofErr w:type="gramStart"/>
      <w:r w:rsidRPr="00DF1CBC">
        <w:rPr>
          <w:i w:val="0"/>
          <w:iCs/>
          <w:sz w:val="24"/>
        </w:rPr>
        <w:t>ООО «Яровое» введен в эксплуатацию убойно-разделочный цех по переработке КРС до 2 тонн в смену, объемы вложений отчетного года составили 23,4 млн. руб. Приобретено 20 ед. нового оборудования и сельхозтехники, в том числе два самосвала, автолавка, трактор, полуприцеп, бульдозер-</w:t>
      </w:r>
      <w:proofErr w:type="spellStart"/>
      <w:r w:rsidRPr="00DF1CBC">
        <w:rPr>
          <w:i w:val="0"/>
          <w:iCs/>
          <w:sz w:val="24"/>
        </w:rPr>
        <w:t>болотоход</w:t>
      </w:r>
      <w:proofErr w:type="spellEnd"/>
      <w:r w:rsidRPr="00DF1CBC">
        <w:rPr>
          <w:i w:val="0"/>
          <w:iCs/>
          <w:sz w:val="24"/>
        </w:rPr>
        <w:t xml:space="preserve">, упаковочная машина, камнеуборочная машина, косилка, две бороны и пр., всего на общую сумму 20,4 млн. руб. </w:t>
      </w:r>
      <w:proofErr w:type="gramEnd"/>
    </w:p>
    <w:p w:rsidR="00CB3D0B" w:rsidRPr="00DF1CBC" w:rsidRDefault="00674458">
      <w:pPr>
        <w:tabs>
          <w:tab w:val="left" w:pos="2851"/>
        </w:tabs>
        <w:ind w:right="-1" w:firstLine="709"/>
        <w:jc w:val="both"/>
        <w:rPr>
          <w:iCs/>
          <w:sz w:val="24"/>
        </w:rPr>
      </w:pPr>
      <w:r w:rsidRPr="00DF1CBC">
        <w:rPr>
          <w:iCs/>
          <w:sz w:val="24"/>
        </w:rPr>
        <w:t xml:space="preserve">Продолжается развитие как рыболовецких предприятий и частных предпринимателей, занимающихся выловом рыбы, </w:t>
      </w:r>
      <w:r w:rsidR="00FF61E3" w:rsidRPr="00DF1CBC">
        <w:rPr>
          <w:iCs/>
          <w:sz w:val="24"/>
        </w:rPr>
        <w:t xml:space="preserve">так </w:t>
      </w:r>
      <w:r w:rsidRPr="00DF1CBC">
        <w:rPr>
          <w:iCs/>
          <w:sz w:val="24"/>
        </w:rPr>
        <w:t xml:space="preserve">и рыбоводческих производств на территории Приозерского района. </w:t>
      </w:r>
    </w:p>
    <w:p w:rsidR="00674458" w:rsidRPr="00DF1CBC" w:rsidRDefault="00CB3D0B">
      <w:pPr>
        <w:tabs>
          <w:tab w:val="left" w:pos="2851"/>
        </w:tabs>
        <w:ind w:right="-1" w:firstLine="709"/>
        <w:jc w:val="both"/>
        <w:rPr>
          <w:rFonts w:ascii="Times New Roman CYR" w:hAnsi="Times New Roman CYR"/>
          <w:sz w:val="24"/>
        </w:rPr>
      </w:pPr>
      <w:r w:rsidRPr="00DF1CBC">
        <w:rPr>
          <w:iCs/>
          <w:sz w:val="24"/>
        </w:rPr>
        <w:t xml:space="preserve">Ловом рыбы в естественных водоемах в отчетном году занимались </w:t>
      </w:r>
      <w:r w:rsidR="00596722" w:rsidRPr="00DF1CBC">
        <w:rPr>
          <w:iCs/>
          <w:sz w:val="24"/>
        </w:rPr>
        <w:t>1</w:t>
      </w:r>
      <w:r w:rsidR="00B74F60" w:rsidRPr="00DF1CBC">
        <w:rPr>
          <w:iCs/>
          <w:sz w:val="24"/>
        </w:rPr>
        <w:t>6</w:t>
      </w:r>
      <w:r w:rsidRPr="00DF1CBC">
        <w:rPr>
          <w:iCs/>
          <w:sz w:val="24"/>
        </w:rPr>
        <w:t xml:space="preserve"> предприятий и индивидуальных предпринимателей, общий улов которых за отчетный год составил </w:t>
      </w:r>
      <w:r w:rsidR="00F764CE" w:rsidRPr="00DF1CBC">
        <w:rPr>
          <w:iCs/>
          <w:sz w:val="24"/>
        </w:rPr>
        <w:t>472,57</w:t>
      </w:r>
      <w:r w:rsidR="00674458" w:rsidRPr="00DF1CBC">
        <w:rPr>
          <w:iCs/>
          <w:sz w:val="24"/>
        </w:rPr>
        <w:t xml:space="preserve"> тонн рыбы, что </w:t>
      </w:r>
      <w:r w:rsidR="00F764CE" w:rsidRPr="00DF1CBC">
        <w:rPr>
          <w:iCs/>
          <w:sz w:val="24"/>
        </w:rPr>
        <w:t xml:space="preserve">более чем </w:t>
      </w:r>
      <w:r w:rsidR="00B74F60" w:rsidRPr="00DF1CBC">
        <w:rPr>
          <w:iCs/>
          <w:sz w:val="24"/>
        </w:rPr>
        <w:t xml:space="preserve">в </w:t>
      </w:r>
      <w:r w:rsidR="00F764CE" w:rsidRPr="00DF1CBC">
        <w:rPr>
          <w:iCs/>
          <w:sz w:val="24"/>
        </w:rPr>
        <w:t>3</w:t>
      </w:r>
      <w:r w:rsidR="00B74F60" w:rsidRPr="00DF1CBC">
        <w:rPr>
          <w:iCs/>
          <w:sz w:val="24"/>
        </w:rPr>
        <w:t xml:space="preserve"> раз</w:t>
      </w:r>
      <w:r w:rsidR="00674458" w:rsidRPr="00DF1CBC">
        <w:rPr>
          <w:iCs/>
          <w:sz w:val="24"/>
        </w:rPr>
        <w:t xml:space="preserve"> </w:t>
      </w:r>
      <w:r w:rsidR="00F764CE" w:rsidRPr="00DF1CBC">
        <w:rPr>
          <w:iCs/>
          <w:sz w:val="24"/>
        </w:rPr>
        <w:t>меньше</w:t>
      </w:r>
      <w:r w:rsidR="00674458" w:rsidRPr="00DF1CBC">
        <w:rPr>
          <w:iCs/>
          <w:sz w:val="24"/>
        </w:rPr>
        <w:t xml:space="preserve"> чем в предыдущем году.</w:t>
      </w:r>
      <w:r w:rsidRPr="00DF1CBC">
        <w:rPr>
          <w:iCs/>
          <w:sz w:val="24"/>
        </w:rPr>
        <w:t xml:space="preserve"> </w:t>
      </w:r>
      <w:r w:rsidR="00F764CE" w:rsidRPr="00DF1CBC">
        <w:rPr>
          <w:iCs/>
          <w:sz w:val="24"/>
        </w:rPr>
        <w:t>Такое значительное уменьшение связано с сокращением почти в 4 раза объемов вылова рыб</w:t>
      </w:r>
      <w:proofErr w:type="gramStart"/>
      <w:r w:rsidR="00F764CE" w:rsidRPr="00DF1CBC">
        <w:rPr>
          <w:iCs/>
          <w:sz w:val="24"/>
        </w:rPr>
        <w:t xml:space="preserve">ы </w:t>
      </w:r>
      <w:r w:rsidR="00B74F60" w:rsidRPr="00DF1CBC">
        <w:rPr>
          <w:iCs/>
          <w:sz w:val="24"/>
        </w:rPr>
        <w:t>ООО</w:t>
      </w:r>
      <w:proofErr w:type="gramEnd"/>
      <w:r w:rsidR="00B74F60" w:rsidRPr="00DF1CBC">
        <w:rPr>
          <w:iCs/>
          <w:sz w:val="24"/>
        </w:rPr>
        <w:t xml:space="preserve"> «</w:t>
      </w:r>
      <w:proofErr w:type="spellStart"/>
      <w:r w:rsidR="00B74F60" w:rsidRPr="00DF1CBC">
        <w:rPr>
          <w:iCs/>
          <w:sz w:val="24"/>
        </w:rPr>
        <w:t>Воспроизводственно</w:t>
      </w:r>
      <w:proofErr w:type="spellEnd"/>
      <w:r w:rsidR="00B74F60" w:rsidRPr="00DF1CBC">
        <w:rPr>
          <w:iCs/>
          <w:sz w:val="24"/>
        </w:rPr>
        <w:t>-охранное хозяйство» (п. Сосново)</w:t>
      </w:r>
      <w:r w:rsidR="00F225DF" w:rsidRPr="00DF1CBC">
        <w:rPr>
          <w:iCs/>
          <w:sz w:val="24"/>
        </w:rPr>
        <w:t xml:space="preserve">. Их улов составил </w:t>
      </w:r>
      <w:r w:rsidR="00F764CE" w:rsidRPr="00DF1CBC">
        <w:rPr>
          <w:iCs/>
          <w:sz w:val="24"/>
        </w:rPr>
        <w:t>344,5</w:t>
      </w:r>
      <w:r w:rsidR="00F225DF" w:rsidRPr="00DF1CBC">
        <w:rPr>
          <w:iCs/>
          <w:sz w:val="24"/>
        </w:rPr>
        <w:t xml:space="preserve"> тонн</w:t>
      </w:r>
      <w:r w:rsidR="00F764CE" w:rsidRPr="00DF1CBC">
        <w:rPr>
          <w:iCs/>
          <w:sz w:val="24"/>
        </w:rPr>
        <w:t>ы</w:t>
      </w:r>
      <w:r w:rsidR="00F225DF" w:rsidRPr="00DF1CBC">
        <w:rPr>
          <w:iCs/>
          <w:sz w:val="24"/>
        </w:rPr>
        <w:t xml:space="preserve"> рыбы, </w:t>
      </w:r>
      <w:r w:rsidR="00F764CE" w:rsidRPr="00DF1CBC">
        <w:rPr>
          <w:iCs/>
          <w:sz w:val="24"/>
        </w:rPr>
        <w:t>или 74</w:t>
      </w:r>
      <w:r w:rsidR="00F225DF" w:rsidRPr="00DF1CBC">
        <w:rPr>
          <w:iCs/>
          <w:sz w:val="24"/>
        </w:rPr>
        <w:t>% от общего годового улова рыбы по району.</w:t>
      </w:r>
      <w:r w:rsidR="00B74F60" w:rsidRPr="00DF1CBC">
        <w:rPr>
          <w:iCs/>
          <w:sz w:val="24"/>
        </w:rPr>
        <w:t xml:space="preserve"> ООО «Атланта», </w:t>
      </w:r>
      <w:r w:rsidR="00F225DF" w:rsidRPr="00DF1CBC">
        <w:rPr>
          <w:iCs/>
          <w:sz w:val="24"/>
        </w:rPr>
        <w:t xml:space="preserve">следующее по объемам вылова рыбы в естественных водоемах Приозерского района, </w:t>
      </w:r>
      <w:r w:rsidR="00F764CE" w:rsidRPr="00DF1CBC">
        <w:rPr>
          <w:iCs/>
          <w:sz w:val="24"/>
        </w:rPr>
        <w:t>также сократило</w:t>
      </w:r>
      <w:r w:rsidR="00596722" w:rsidRPr="00DF1CBC">
        <w:rPr>
          <w:iCs/>
          <w:sz w:val="24"/>
        </w:rPr>
        <w:t xml:space="preserve"> </w:t>
      </w:r>
      <w:r w:rsidR="00233871" w:rsidRPr="00DF1CBC">
        <w:rPr>
          <w:iCs/>
          <w:sz w:val="24"/>
        </w:rPr>
        <w:t xml:space="preserve">свой </w:t>
      </w:r>
      <w:r w:rsidR="00596722" w:rsidRPr="00DF1CBC">
        <w:rPr>
          <w:iCs/>
          <w:sz w:val="24"/>
        </w:rPr>
        <w:t xml:space="preserve">улов в отчетном году </w:t>
      </w:r>
      <w:r w:rsidR="00F764CE" w:rsidRPr="00DF1CBC">
        <w:rPr>
          <w:iCs/>
          <w:sz w:val="24"/>
        </w:rPr>
        <w:t>почти в 4 раза</w:t>
      </w:r>
      <w:r w:rsidR="00596722" w:rsidRPr="00DF1CBC">
        <w:rPr>
          <w:iCs/>
          <w:sz w:val="24"/>
        </w:rPr>
        <w:t xml:space="preserve"> </w:t>
      </w:r>
      <w:r w:rsidR="00F225DF" w:rsidRPr="00DF1CBC">
        <w:rPr>
          <w:iCs/>
          <w:sz w:val="24"/>
        </w:rPr>
        <w:t>по сравнению с 201</w:t>
      </w:r>
      <w:r w:rsidR="00F764CE" w:rsidRPr="00DF1CBC">
        <w:rPr>
          <w:iCs/>
          <w:sz w:val="24"/>
        </w:rPr>
        <w:t>4</w:t>
      </w:r>
      <w:r w:rsidR="00233871" w:rsidRPr="00DF1CBC">
        <w:rPr>
          <w:iCs/>
          <w:sz w:val="24"/>
        </w:rPr>
        <w:t xml:space="preserve"> годом </w:t>
      </w:r>
      <w:r w:rsidRPr="00DF1CBC">
        <w:rPr>
          <w:iCs/>
          <w:sz w:val="24"/>
        </w:rPr>
        <w:t>(</w:t>
      </w:r>
      <w:r w:rsidR="00F764CE" w:rsidRPr="00DF1CBC">
        <w:rPr>
          <w:iCs/>
          <w:sz w:val="24"/>
        </w:rPr>
        <w:t xml:space="preserve">44,8 </w:t>
      </w:r>
      <w:r w:rsidRPr="00DF1CBC">
        <w:rPr>
          <w:iCs/>
          <w:sz w:val="24"/>
        </w:rPr>
        <w:t>тонн</w:t>
      </w:r>
      <w:r w:rsidR="00596722" w:rsidRPr="00DF1CBC">
        <w:rPr>
          <w:iCs/>
          <w:sz w:val="24"/>
        </w:rPr>
        <w:t>ы</w:t>
      </w:r>
      <w:r w:rsidRPr="00DF1CBC">
        <w:rPr>
          <w:iCs/>
          <w:sz w:val="24"/>
        </w:rPr>
        <w:t xml:space="preserve"> против </w:t>
      </w:r>
      <w:r w:rsidR="00F764CE" w:rsidRPr="00DF1CBC">
        <w:rPr>
          <w:iCs/>
          <w:sz w:val="24"/>
        </w:rPr>
        <w:t>178,7</w:t>
      </w:r>
      <w:r w:rsidRPr="00DF1CBC">
        <w:rPr>
          <w:iCs/>
          <w:sz w:val="24"/>
        </w:rPr>
        <w:t xml:space="preserve"> тонн в 201</w:t>
      </w:r>
      <w:r w:rsidR="00F764CE" w:rsidRPr="00DF1CBC">
        <w:rPr>
          <w:iCs/>
          <w:sz w:val="24"/>
        </w:rPr>
        <w:t>4</w:t>
      </w:r>
      <w:r w:rsidR="00596722" w:rsidRPr="00DF1CBC">
        <w:rPr>
          <w:iCs/>
          <w:sz w:val="24"/>
        </w:rPr>
        <w:t xml:space="preserve"> году</w:t>
      </w:r>
      <w:r w:rsidRPr="00DF1CBC">
        <w:rPr>
          <w:iCs/>
          <w:sz w:val="24"/>
        </w:rPr>
        <w:t>).</w:t>
      </w:r>
      <w:r w:rsidR="00674458" w:rsidRPr="00DF1CBC">
        <w:rPr>
          <w:iCs/>
          <w:sz w:val="24"/>
        </w:rPr>
        <w:t xml:space="preserve"> </w:t>
      </w:r>
      <w:r w:rsidR="00233871" w:rsidRPr="00DF1CBC">
        <w:rPr>
          <w:iCs/>
          <w:sz w:val="24"/>
        </w:rPr>
        <w:t>Из 1</w:t>
      </w:r>
      <w:r w:rsidR="00FA2E8D" w:rsidRPr="00DF1CBC">
        <w:rPr>
          <w:iCs/>
          <w:sz w:val="24"/>
        </w:rPr>
        <w:t>0</w:t>
      </w:r>
      <w:r w:rsidR="00233871" w:rsidRPr="00DF1CBC">
        <w:rPr>
          <w:iCs/>
          <w:sz w:val="24"/>
        </w:rPr>
        <w:t xml:space="preserve">-ти индивидуальных предпринимателей, занимающихся данной деятельностью, </w:t>
      </w:r>
      <w:r w:rsidR="00FA2E8D" w:rsidRPr="00DF1CBC">
        <w:rPr>
          <w:iCs/>
          <w:sz w:val="24"/>
        </w:rPr>
        <w:t>восемь -</w:t>
      </w:r>
      <w:r w:rsidR="00233871" w:rsidRPr="00DF1CBC">
        <w:rPr>
          <w:iCs/>
          <w:sz w:val="24"/>
        </w:rPr>
        <w:t xml:space="preserve"> увеличили свой улов в отчетном году </w:t>
      </w:r>
      <w:r w:rsidR="00F225DF" w:rsidRPr="00DF1CBC">
        <w:rPr>
          <w:iCs/>
          <w:sz w:val="24"/>
        </w:rPr>
        <w:t>по сравнению с 201</w:t>
      </w:r>
      <w:r w:rsidR="00FA2E8D" w:rsidRPr="00DF1CBC">
        <w:rPr>
          <w:iCs/>
          <w:sz w:val="24"/>
        </w:rPr>
        <w:t>4</w:t>
      </w:r>
      <w:r w:rsidR="00F225DF" w:rsidRPr="00DF1CBC">
        <w:rPr>
          <w:iCs/>
          <w:sz w:val="24"/>
        </w:rPr>
        <w:t xml:space="preserve"> годом</w:t>
      </w:r>
      <w:r w:rsidR="00233871" w:rsidRPr="00DF1CBC">
        <w:rPr>
          <w:iCs/>
          <w:sz w:val="24"/>
        </w:rPr>
        <w:t>.</w:t>
      </w:r>
      <w:r w:rsidR="009C02CC" w:rsidRPr="00DF1CBC">
        <w:rPr>
          <w:iCs/>
          <w:sz w:val="24"/>
        </w:rPr>
        <w:t xml:space="preserve"> </w:t>
      </w:r>
      <w:r w:rsidR="0098759E" w:rsidRPr="00DF1CBC">
        <w:rPr>
          <w:iCs/>
          <w:sz w:val="24"/>
        </w:rPr>
        <w:t xml:space="preserve">Таким образом, </w:t>
      </w:r>
      <w:r w:rsidR="00F225DF" w:rsidRPr="00DF1CBC">
        <w:rPr>
          <w:iCs/>
          <w:sz w:val="24"/>
        </w:rPr>
        <w:t>объем</w:t>
      </w:r>
      <w:r w:rsidR="00674458" w:rsidRPr="00DF1CBC">
        <w:rPr>
          <w:rFonts w:ascii="Times New Roman CYR" w:hAnsi="Times New Roman CYR"/>
          <w:sz w:val="24"/>
        </w:rPr>
        <w:t xml:space="preserve"> улова индивидуальны</w:t>
      </w:r>
      <w:r w:rsidR="003E3480" w:rsidRPr="00DF1CBC">
        <w:rPr>
          <w:rFonts w:ascii="Times New Roman CYR" w:hAnsi="Times New Roman CYR"/>
          <w:sz w:val="24"/>
        </w:rPr>
        <w:t>ми</w:t>
      </w:r>
      <w:r w:rsidR="00674458" w:rsidRPr="00DF1CBC">
        <w:rPr>
          <w:rFonts w:ascii="Times New Roman CYR" w:hAnsi="Times New Roman CYR"/>
          <w:sz w:val="24"/>
        </w:rPr>
        <w:t xml:space="preserve"> предпринимател</w:t>
      </w:r>
      <w:r w:rsidR="003E3480" w:rsidRPr="00DF1CBC">
        <w:rPr>
          <w:rFonts w:ascii="Times New Roman CYR" w:hAnsi="Times New Roman CYR"/>
          <w:sz w:val="24"/>
        </w:rPr>
        <w:t>ями</w:t>
      </w:r>
      <w:r w:rsidR="00674458" w:rsidRPr="00DF1CBC">
        <w:rPr>
          <w:rFonts w:ascii="Times New Roman CYR" w:hAnsi="Times New Roman CYR"/>
          <w:sz w:val="24"/>
        </w:rPr>
        <w:t xml:space="preserve"> </w:t>
      </w:r>
      <w:r w:rsidR="0098759E" w:rsidRPr="00DF1CBC">
        <w:rPr>
          <w:rFonts w:ascii="Times New Roman CYR" w:hAnsi="Times New Roman CYR"/>
          <w:sz w:val="24"/>
        </w:rPr>
        <w:t>увеличился</w:t>
      </w:r>
      <w:r w:rsidR="009C02CC" w:rsidRPr="00DF1CBC">
        <w:rPr>
          <w:rFonts w:ascii="Times New Roman CYR" w:hAnsi="Times New Roman CYR"/>
          <w:sz w:val="24"/>
        </w:rPr>
        <w:t xml:space="preserve"> </w:t>
      </w:r>
      <w:r w:rsidR="003E3480" w:rsidRPr="00DF1CBC">
        <w:rPr>
          <w:rFonts w:ascii="Times New Roman CYR" w:hAnsi="Times New Roman CYR"/>
          <w:sz w:val="24"/>
        </w:rPr>
        <w:t xml:space="preserve">по сравнению с показателем предыдущего года </w:t>
      </w:r>
      <w:r w:rsidR="0098759E" w:rsidRPr="00DF1CBC">
        <w:rPr>
          <w:rFonts w:ascii="Times New Roman CYR" w:hAnsi="Times New Roman CYR"/>
          <w:sz w:val="24"/>
        </w:rPr>
        <w:t>в 1,8 раза</w:t>
      </w:r>
      <w:r w:rsidR="00674458" w:rsidRPr="00DF1CBC">
        <w:rPr>
          <w:rFonts w:ascii="Times New Roman CYR" w:hAnsi="Times New Roman CYR"/>
          <w:sz w:val="24"/>
        </w:rPr>
        <w:t xml:space="preserve"> </w:t>
      </w:r>
      <w:r w:rsidR="0098759E" w:rsidRPr="00DF1CBC">
        <w:rPr>
          <w:rFonts w:ascii="Times New Roman CYR" w:hAnsi="Times New Roman CYR"/>
          <w:sz w:val="24"/>
        </w:rPr>
        <w:t>и составил 47,7</w:t>
      </w:r>
      <w:r w:rsidR="00674458" w:rsidRPr="00DF1CBC">
        <w:rPr>
          <w:rFonts w:ascii="Times New Roman CYR" w:hAnsi="Times New Roman CYR"/>
          <w:sz w:val="24"/>
        </w:rPr>
        <w:t xml:space="preserve"> тонн</w:t>
      </w:r>
      <w:r w:rsidR="00573BB1" w:rsidRPr="00DF1CBC">
        <w:rPr>
          <w:rFonts w:ascii="Times New Roman CYR" w:hAnsi="Times New Roman CYR"/>
          <w:sz w:val="24"/>
        </w:rPr>
        <w:t>ы</w:t>
      </w:r>
      <w:r w:rsidR="00674458" w:rsidRPr="00DF1CBC">
        <w:rPr>
          <w:rFonts w:ascii="Times New Roman CYR" w:hAnsi="Times New Roman CYR"/>
          <w:sz w:val="24"/>
        </w:rPr>
        <w:t xml:space="preserve"> рыбы</w:t>
      </w:r>
      <w:r w:rsidR="00573BB1" w:rsidRPr="00DF1CBC">
        <w:rPr>
          <w:rFonts w:ascii="Times New Roman CYR" w:hAnsi="Times New Roman CYR"/>
          <w:sz w:val="24"/>
        </w:rPr>
        <w:t xml:space="preserve">, </w:t>
      </w:r>
      <w:r w:rsidR="009C02CC" w:rsidRPr="00DF1CBC">
        <w:rPr>
          <w:rFonts w:ascii="Times New Roman CYR" w:hAnsi="Times New Roman CYR"/>
          <w:sz w:val="24"/>
        </w:rPr>
        <w:t>а это на</w:t>
      </w:r>
      <w:r w:rsidR="00573BB1" w:rsidRPr="00DF1CBC">
        <w:rPr>
          <w:rFonts w:ascii="Times New Roman CYR" w:hAnsi="Times New Roman CYR"/>
          <w:sz w:val="24"/>
        </w:rPr>
        <w:t xml:space="preserve"> </w:t>
      </w:r>
      <w:r w:rsidR="0098759E" w:rsidRPr="00DF1CBC">
        <w:rPr>
          <w:rFonts w:ascii="Times New Roman CYR" w:hAnsi="Times New Roman CYR"/>
          <w:sz w:val="24"/>
        </w:rPr>
        <w:t>21,2</w:t>
      </w:r>
      <w:r w:rsidR="00573BB1" w:rsidRPr="00DF1CBC">
        <w:rPr>
          <w:rFonts w:ascii="Times New Roman CYR" w:hAnsi="Times New Roman CYR"/>
          <w:sz w:val="24"/>
        </w:rPr>
        <w:t xml:space="preserve"> тонн</w:t>
      </w:r>
      <w:r w:rsidR="003E3480" w:rsidRPr="00DF1CBC">
        <w:rPr>
          <w:rFonts w:ascii="Times New Roman CYR" w:hAnsi="Times New Roman CYR"/>
          <w:sz w:val="24"/>
        </w:rPr>
        <w:t>ы</w:t>
      </w:r>
      <w:r w:rsidR="00573BB1" w:rsidRPr="00DF1CBC">
        <w:rPr>
          <w:rFonts w:ascii="Times New Roman CYR" w:hAnsi="Times New Roman CYR"/>
          <w:sz w:val="24"/>
        </w:rPr>
        <w:t xml:space="preserve"> </w:t>
      </w:r>
      <w:r w:rsidR="0098759E" w:rsidRPr="00DF1CBC">
        <w:rPr>
          <w:rFonts w:ascii="Times New Roman CYR" w:hAnsi="Times New Roman CYR"/>
          <w:sz w:val="24"/>
        </w:rPr>
        <w:t>больше</w:t>
      </w:r>
      <w:r w:rsidR="00573BB1" w:rsidRPr="00DF1CBC">
        <w:rPr>
          <w:rFonts w:ascii="Times New Roman CYR" w:hAnsi="Times New Roman CYR"/>
          <w:sz w:val="24"/>
        </w:rPr>
        <w:t xml:space="preserve"> прошлогоднего уровня</w:t>
      </w:r>
      <w:r w:rsidR="00674458" w:rsidRPr="00DF1CBC">
        <w:rPr>
          <w:rFonts w:ascii="Times New Roman CYR" w:hAnsi="Times New Roman CYR"/>
          <w:sz w:val="24"/>
        </w:rPr>
        <w:t>.</w:t>
      </w:r>
    </w:p>
    <w:p w:rsidR="00B540BF" w:rsidRPr="00DF1CBC" w:rsidRDefault="00080F1E">
      <w:pPr>
        <w:tabs>
          <w:tab w:val="left" w:pos="2851"/>
        </w:tabs>
        <w:ind w:right="28" w:firstLine="709"/>
        <w:jc w:val="both"/>
        <w:rPr>
          <w:rFonts w:ascii="Times New Roman CYR" w:hAnsi="Times New Roman CYR"/>
          <w:sz w:val="24"/>
        </w:rPr>
      </w:pPr>
      <w:r w:rsidRPr="00DF1CBC">
        <w:rPr>
          <w:rFonts w:ascii="Times New Roman CYR" w:hAnsi="Times New Roman CYR"/>
          <w:sz w:val="24"/>
        </w:rPr>
        <w:t>За отчетный год всеми рыбо</w:t>
      </w:r>
      <w:r w:rsidR="00A61210" w:rsidRPr="00DF1CBC">
        <w:rPr>
          <w:rFonts w:ascii="Times New Roman CYR" w:hAnsi="Times New Roman CYR"/>
          <w:sz w:val="24"/>
        </w:rPr>
        <w:t>раз</w:t>
      </w:r>
      <w:r w:rsidRPr="00DF1CBC">
        <w:rPr>
          <w:rFonts w:ascii="Times New Roman CYR" w:hAnsi="Times New Roman CYR"/>
          <w:sz w:val="24"/>
        </w:rPr>
        <w:t xml:space="preserve">водными предприятиями района произведено </w:t>
      </w:r>
      <w:r w:rsidR="0098759E" w:rsidRPr="00DF1CBC">
        <w:rPr>
          <w:rFonts w:ascii="Times New Roman CYR" w:hAnsi="Times New Roman CYR"/>
          <w:sz w:val="24"/>
        </w:rPr>
        <w:t>1153,7</w:t>
      </w:r>
      <w:r w:rsidRPr="00DF1CBC">
        <w:rPr>
          <w:rFonts w:ascii="Times New Roman CYR" w:hAnsi="Times New Roman CYR"/>
          <w:sz w:val="24"/>
        </w:rPr>
        <w:t xml:space="preserve"> тонны рыбы в натуральном выражении (</w:t>
      </w:r>
      <w:r w:rsidR="0098759E" w:rsidRPr="00DF1CBC">
        <w:rPr>
          <w:rFonts w:ascii="Times New Roman CYR" w:hAnsi="Times New Roman CYR"/>
          <w:sz w:val="24"/>
        </w:rPr>
        <w:t>127,4</w:t>
      </w:r>
      <w:r w:rsidRPr="00DF1CBC">
        <w:rPr>
          <w:rFonts w:ascii="Times New Roman CYR" w:hAnsi="Times New Roman CYR"/>
          <w:sz w:val="24"/>
        </w:rPr>
        <w:t>% к уровню 201</w:t>
      </w:r>
      <w:r w:rsidR="0098759E" w:rsidRPr="00DF1CBC">
        <w:rPr>
          <w:rFonts w:ascii="Times New Roman CYR" w:hAnsi="Times New Roman CYR"/>
          <w:sz w:val="24"/>
        </w:rPr>
        <w:t>4</w:t>
      </w:r>
      <w:r w:rsidRPr="00DF1CBC">
        <w:rPr>
          <w:rFonts w:ascii="Times New Roman CYR" w:hAnsi="Times New Roman CYR"/>
          <w:sz w:val="24"/>
        </w:rPr>
        <w:t xml:space="preserve"> года). </w:t>
      </w:r>
      <w:r w:rsidR="00D67423" w:rsidRPr="00DF1CBC">
        <w:rPr>
          <w:rFonts w:ascii="Times New Roman CYR" w:hAnsi="Times New Roman CYR"/>
          <w:sz w:val="24"/>
        </w:rPr>
        <w:t xml:space="preserve">Всего </w:t>
      </w:r>
      <w:r w:rsidR="00A61210" w:rsidRPr="00DF1CBC">
        <w:rPr>
          <w:rFonts w:ascii="Times New Roman CYR" w:hAnsi="Times New Roman CYR"/>
          <w:sz w:val="24"/>
        </w:rPr>
        <w:t>шесть</w:t>
      </w:r>
      <w:r w:rsidR="00674458" w:rsidRPr="00DF1CBC">
        <w:rPr>
          <w:rFonts w:ascii="Times New Roman CYR" w:hAnsi="Times New Roman CYR"/>
          <w:sz w:val="24"/>
        </w:rPr>
        <w:t xml:space="preserve"> хозяйств занимаю</w:t>
      </w:r>
      <w:r w:rsidR="00D67423" w:rsidRPr="00DF1CBC">
        <w:rPr>
          <w:rFonts w:ascii="Times New Roman CYR" w:hAnsi="Times New Roman CYR"/>
          <w:sz w:val="24"/>
        </w:rPr>
        <w:t>тся</w:t>
      </w:r>
      <w:r w:rsidR="00674458" w:rsidRPr="00DF1CBC">
        <w:rPr>
          <w:rFonts w:ascii="Times New Roman CYR" w:hAnsi="Times New Roman CYR"/>
          <w:sz w:val="24"/>
        </w:rPr>
        <w:t xml:space="preserve"> рыборазведением в районе </w:t>
      </w:r>
      <w:r w:rsidRPr="00DF1CBC">
        <w:rPr>
          <w:rFonts w:ascii="Times New Roman CYR" w:hAnsi="Times New Roman CYR"/>
          <w:sz w:val="24"/>
        </w:rPr>
        <w:t xml:space="preserve">– ООО </w:t>
      </w:r>
      <w:r w:rsidR="00674458" w:rsidRPr="00DF1CBC">
        <w:rPr>
          <w:rFonts w:ascii="Times New Roman CYR" w:hAnsi="Times New Roman CYR"/>
          <w:sz w:val="24"/>
        </w:rPr>
        <w:t>СХП «Кузнечное», ООО «Форват»</w:t>
      </w:r>
      <w:r w:rsidRPr="00DF1CBC">
        <w:rPr>
          <w:rFonts w:ascii="Times New Roman CYR" w:hAnsi="Times New Roman CYR"/>
          <w:sz w:val="24"/>
        </w:rPr>
        <w:t>, ООО «Экон»</w:t>
      </w:r>
      <w:r w:rsidR="00D67423" w:rsidRPr="00DF1CBC">
        <w:rPr>
          <w:rFonts w:ascii="Times New Roman CYR" w:hAnsi="Times New Roman CYR"/>
          <w:sz w:val="24"/>
        </w:rPr>
        <w:t>, ООО «Приозерская рыбная компания»</w:t>
      </w:r>
      <w:r w:rsidR="00AE6075" w:rsidRPr="00DF1CBC">
        <w:rPr>
          <w:rFonts w:ascii="Times New Roman CYR" w:hAnsi="Times New Roman CYR"/>
          <w:sz w:val="24"/>
        </w:rPr>
        <w:t>,</w:t>
      </w:r>
      <w:r w:rsidRPr="00DF1CBC">
        <w:rPr>
          <w:rFonts w:ascii="Times New Roman CYR" w:hAnsi="Times New Roman CYR"/>
          <w:sz w:val="24"/>
        </w:rPr>
        <w:t xml:space="preserve"> </w:t>
      </w:r>
      <w:r w:rsidR="00D67423" w:rsidRPr="00DF1CBC">
        <w:rPr>
          <w:rFonts w:ascii="Times New Roman CYR" w:hAnsi="Times New Roman CYR"/>
          <w:sz w:val="24"/>
        </w:rPr>
        <w:t>ЗА</w:t>
      </w:r>
      <w:r w:rsidR="00674458" w:rsidRPr="00DF1CBC">
        <w:rPr>
          <w:rFonts w:ascii="Times New Roman CYR" w:hAnsi="Times New Roman CYR"/>
          <w:sz w:val="24"/>
        </w:rPr>
        <w:t>О «</w:t>
      </w:r>
      <w:r w:rsidR="00D67423" w:rsidRPr="00DF1CBC">
        <w:rPr>
          <w:rFonts w:ascii="Times New Roman CYR" w:hAnsi="Times New Roman CYR"/>
          <w:sz w:val="24"/>
        </w:rPr>
        <w:t xml:space="preserve">Северное </w:t>
      </w:r>
      <w:proofErr w:type="spellStart"/>
      <w:r w:rsidR="00D67423" w:rsidRPr="00DF1CBC">
        <w:rPr>
          <w:rFonts w:ascii="Times New Roman CYR" w:hAnsi="Times New Roman CYR"/>
          <w:sz w:val="24"/>
        </w:rPr>
        <w:t>Громово</w:t>
      </w:r>
      <w:proofErr w:type="spellEnd"/>
      <w:r w:rsidR="00674458" w:rsidRPr="00DF1CBC">
        <w:rPr>
          <w:rFonts w:ascii="Times New Roman CYR" w:hAnsi="Times New Roman CYR"/>
          <w:sz w:val="24"/>
        </w:rPr>
        <w:t>»</w:t>
      </w:r>
      <w:r w:rsidR="00AE6075" w:rsidRPr="00DF1CBC">
        <w:rPr>
          <w:rFonts w:ascii="Times New Roman CYR" w:hAnsi="Times New Roman CYR"/>
          <w:sz w:val="24"/>
        </w:rPr>
        <w:t xml:space="preserve"> и </w:t>
      </w:r>
      <w:r w:rsidR="0098759E" w:rsidRPr="00DF1CBC">
        <w:rPr>
          <w:rFonts w:ascii="Times New Roman CYR" w:hAnsi="Times New Roman CYR"/>
          <w:sz w:val="24"/>
        </w:rPr>
        <w:t xml:space="preserve">к/х </w:t>
      </w:r>
      <w:proofErr w:type="spellStart"/>
      <w:r w:rsidR="0098759E" w:rsidRPr="00DF1CBC">
        <w:rPr>
          <w:rFonts w:ascii="Times New Roman CYR" w:hAnsi="Times New Roman CYR"/>
          <w:sz w:val="24"/>
        </w:rPr>
        <w:t>Аверченкова</w:t>
      </w:r>
      <w:proofErr w:type="spellEnd"/>
      <w:r w:rsidRPr="00DF1CBC">
        <w:rPr>
          <w:rFonts w:ascii="Times New Roman CYR" w:hAnsi="Times New Roman CYR"/>
          <w:sz w:val="24"/>
        </w:rPr>
        <w:t>.</w:t>
      </w:r>
      <w:r w:rsidR="00674458" w:rsidRPr="00DF1CBC">
        <w:rPr>
          <w:rFonts w:ascii="Times New Roman CYR" w:hAnsi="Times New Roman CYR"/>
          <w:sz w:val="24"/>
        </w:rPr>
        <w:t xml:space="preserve"> </w:t>
      </w:r>
      <w:r w:rsidR="00A61210" w:rsidRPr="00DF1CBC">
        <w:rPr>
          <w:rFonts w:ascii="Times New Roman CYR" w:hAnsi="Times New Roman CYR"/>
          <w:sz w:val="24"/>
        </w:rPr>
        <w:t>Четыре</w:t>
      </w:r>
      <w:r w:rsidR="00D67423" w:rsidRPr="00DF1CBC">
        <w:rPr>
          <w:rFonts w:ascii="Times New Roman CYR" w:hAnsi="Times New Roman CYR"/>
          <w:sz w:val="24"/>
        </w:rPr>
        <w:t xml:space="preserve"> хозяйства ориентированы на производство товарной форели</w:t>
      </w:r>
      <w:r w:rsidR="00A61210" w:rsidRPr="00DF1CBC">
        <w:rPr>
          <w:rFonts w:ascii="Times New Roman CYR" w:hAnsi="Times New Roman CYR"/>
          <w:sz w:val="24"/>
        </w:rPr>
        <w:t>.</w:t>
      </w:r>
      <w:r w:rsidR="00AE6075" w:rsidRPr="00DF1CBC">
        <w:rPr>
          <w:rFonts w:ascii="Times New Roman CYR" w:hAnsi="Times New Roman CYR"/>
          <w:sz w:val="24"/>
        </w:rPr>
        <w:t xml:space="preserve"> </w:t>
      </w:r>
      <w:r w:rsidRPr="00DF1CBC">
        <w:rPr>
          <w:rFonts w:ascii="Times New Roman CYR" w:hAnsi="Times New Roman CYR"/>
          <w:sz w:val="24"/>
        </w:rPr>
        <w:t xml:space="preserve">За </w:t>
      </w:r>
      <w:r w:rsidR="00674458" w:rsidRPr="00DF1CBC">
        <w:rPr>
          <w:rFonts w:ascii="Times New Roman CYR" w:hAnsi="Times New Roman CYR"/>
          <w:sz w:val="24"/>
        </w:rPr>
        <w:t>201</w:t>
      </w:r>
      <w:r w:rsidR="0098759E" w:rsidRPr="00DF1CBC">
        <w:rPr>
          <w:rFonts w:ascii="Times New Roman CYR" w:hAnsi="Times New Roman CYR"/>
          <w:sz w:val="24"/>
        </w:rPr>
        <w:t>5</w:t>
      </w:r>
      <w:r w:rsidR="00FF61E3" w:rsidRPr="00DF1CBC">
        <w:rPr>
          <w:rFonts w:ascii="Times New Roman CYR" w:hAnsi="Times New Roman CYR"/>
          <w:sz w:val="24"/>
        </w:rPr>
        <w:t xml:space="preserve"> год</w:t>
      </w:r>
      <w:r w:rsidR="00674458" w:rsidRPr="00DF1CBC">
        <w:rPr>
          <w:rFonts w:ascii="Times New Roman CYR" w:hAnsi="Times New Roman CYR"/>
          <w:sz w:val="24"/>
        </w:rPr>
        <w:t xml:space="preserve"> </w:t>
      </w:r>
      <w:r w:rsidR="00A61210" w:rsidRPr="00DF1CBC">
        <w:rPr>
          <w:rFonts w:ascii="Times New Roman CYR" w:hAnsi="Times New Roman CYR"/>
          <w:sz w:val="24"/>
        </w:rPr>
        <w:t xml:space="preserve">ими </w:t>
      </w:r>
      <w:r w:rsidRPr="00DF1CBC">
        <w:rPr>
          <w:rFonts w:ascii="Times New Roman CYR" w:hAnsi="Times New Roman CYR"/>
          <w:sz w:val="24"/>
        </w:rPr>
        <w:t xml:space="preserve">было </w:t>
      </w:r>
      <w:r w:rsidR="00674458" w:rsidRPr="00DF1CBC">
        <w:rPr>
          <w:rFonts w:ascii="Times New Roman CYR" w:hAnsi="Times New Roman CYR"/>
          <w:sz w:val="24"/>
        </w:rPr>
        <w:lastRenderedPageBreak/>
        <w:t xml:space="preserve">реализовано </w:t>
      </w:r>
      <w:r w:rsidR="003C656B" w:rsidRPr="00DF1CBC">
        <w:rPr>
          <w:rFonts w:ascii="Times New Roman CYR" w:hAnsi="Times New Roman CYR"/>
          <w:sz w:val="24"/>
        </w:rPr>
        <w:t>1135,6</w:t>
      </w:r>
      <w:r w:rsidR="00674458" w:rsidRPr="00DF1CBC">
        <w:rPr>
          <w:rFonts w:ascii="Times New Roman CYR" w:hAnsi="Times New Roman CYR"/>
          <w:sz w:val="24"/>
        </w:rPr>
        <w:t xml:space="preserve"> тонны товарной форели </w:t>
      </w:r>
      <w:r w:rsidRPr="00DF1CBC">
        <w:rPr>
          <w:rFonts w:ascii="Times New Roman CYR" w:hAnsi="Times New Roman CYR"/>
          <w:sz w:val="24"/>
        </w:rPr>
        <w:t>(</w:t>
      </w:r>
      <w:r w:rsidR="00AE6075" w:rsidRPr="00DF1CBC">
        <w:rPr>
          <w:rFonts w:ascii="Times New Roman CYR" w:hAnsi="Times New Roman CYR"/>
          <w:sz w:val="24"/>
        </w:rPr>
        <w:t xml:space="preserve">на </w:t>
      </w:r>
      <w:r w:rsidR="003C656B" w:rsidRPr="00DF1CBC">
        <w:rPr>
          <w:rFonts w:ascii="Times New Roman CYR" w:hAnsi="Times New Roman CYR"/>
          <w:sz w:val="24"/>
        </w:rPr>
        <w:t>34,7</w:t>
      </w:r>
      <w:r w:rsidR="00AE6075" w:rsidRPr="00DF1CBC">
        <w:rPr>
          <w:rFonts w:ascii="Times New Roman CYR" w:hAnsi="Times New Roman CYR"/>
          <w:sz w:val="24"/>
        </w:rPr>
        <w:t>%</w:t>
      </w:r>
      <w:r w:rsidRPr="00DF1CBC">
        <w:rPr>
          <w:rFonts w:ascii="Times New Roman CYR" w:hAnsi="Times New Roman CYR"/>
          <w:sz w:val="24"/>
        </w:rPr>
        <w:t xml:space="preserve"> </w:t>
      </w:r>
      <w:r w:rsidR="003C656B" w:rsidRPr="00DF1CBC">
        <w:rPr>
          <w:rFonts w:ascii="Times New Roman CYR" w:hAnsi="Times New Roman CYR"/>
          <w:sz w:val="24"/>
        </w:rPr>
        <w:t>больше</w:t>
      </w:r>
      <w:r w:rsidRPr="00DF1CBC">
        <w:rPr>
          <w:rFonts w:ascii="Times New Roman CYR" w:hAnsi="Times New Roman CYR"/>
          <w:sz w:val="24"/>
        </w:rPr>
        <w:t xml:space="preserve"> чем в 201</w:t>
      </w:r>
      <w:r w:rsidR="003C656B" w:rsidRPr="00DF1CBC">
        <w:rPr>
          <w:rFonts w:ascii="Times New Roman CYR" w:hAnsi="Times New Roman CYR"/>
          <w:sz w:val="24"/>
        </w:rPr>
        <w:t>4</w:t>
      </w:r>
      <w:r w:rsidRPr="00DF1CBC">
        <w:rPr>
          <w:rFonts w:ascii="Times New Roman CYR" w:hAnsi="Times New Roman CYR"/>
          <w:sz w:val="24"/>
        </w:rPr>
        <w:t xml:space="preserve"> году) </w:t>
      </w:r>
      <w:r w:rsidR="00674458" w:rsidRPr="00DF1CBC">
        <w:rPr>
          <w:rFonts w:ascii="Times New Roman CYR" w:hAnsi="Times New Roman CYR"/>
          <w:sz w:val="24"/>
        </w:rPr>
        <w:t xml:space="preserve">на общую сумму </w:t>
      </w:r>
      <w:r w:rsidR="003C656B" w:rsidRPr="00DF1CBC">
        <w:rPr>
          <w:rFonts w:ascii="Times New Roman CYR" w:hAnsi="Times New Roman CYR"/>
          <w:sz w:val="24"/>
        </w:rPr>
        <w:t>299,7</w:t>
      </w:r>
      <w:r w:rsidR="00674458" w:rsidRPr="00DF1CBC">
        <w:rPr>
          <w:rFonts w:ascii="Times New Roman CYR" w:hAnsi="Times New Roman CYR"/>
          <w:sz w:val="24"/>
        </w:rPr>
        <w:t xml:space="preserve"> млн. руб. (</w:t>
      </w:r>
      <w:r w:rsidR="003C656B" w:rsidRPr="00DF1CBC">
        <w:rPr>
          <w:rFonts w:ascii="Times New Roman CYR" w:hAnsi="Times New Roman CYR"/>
          <w:sz w:val="24"/>
        </w:rPr>
        <w:t>164,7</w:t>
      </w:r>
      <w:r w:rsidR="00674458" w:rsidRPr="00DF1CBC">
        <w:rPr>
          <w:rFonts w:ascii="Times New Roman CYR" w:hAnsi="Times New Roman CYR"/>
          <w:sz w:val="24"/>
        </w:rPr>
        <w:t>% к уровню 201</w:t>
      </w:r>
      <w:r w:rsidR="003C656B" w:rsidRPr="00DF1CBC">
        <w:rPr>
          <w:rFonts w:ascii="Times New Roman CYR" w:hAnsi="Times New Roman CYR"/>
          <w:sz w:val="24"/>
        </w:rPr>
        <w:t>4</w:t>
      </w:r>
      <w:r w:rsidR="00674458" w:rsidRPr="00DF1CBC">
        <w:rPr>
          <w:rFonts w:ascii="Times New Roman CYR" w:hAnsi="Times New Roman CYR"/>
          <w:sz w:val="24"/>
        </w:rPr>
        <w:t xml:space="preserve"> года).</w:t>
      </w:r>
      <w:r w:rsidR="008A7056" w:rsidRPr="00DF1CBC">
        <w:rPr>
          <w:rFonts w:ascii="Times New Roman CYR" w:hAnsi="Times New Roman CYR"/>
          <w:sz w:val="24"/>
        </w:rPr>
        <w:t xml:space="preserve"> </w:t>
      </w:r>
      <w:r w:rsidR="00B540BF" w:rsidRPr="00DF1CBC">
        <w:rPr>
          <w:rFonts w:ascii="Times New Roman CYR" w:hAnsi="Times New Roman CYR"/>
          <w:sz w:val="24"/>
        </w:rPr>
        <w:t xml:space="preserve">ООО СХП «Кузнечное» увеличил производство товарной форели в отчетном году на </w:t>
      </w:r>
      <w:r w:rsidR="003C656B" w:rsidRPr="00DF1CBC">
        <w:rPr>
          <w:rFonts w:ascii="Times New Roman CYR" w:hAnsi="Times New Roman CYR"/>
          <w:sz w:val="24"/>
        </w:rPr>
        <w:t>4,9</w:t>
      </w:r>
      <w:r w:rsidR="00B540BF" w:rsidRPr="00DF1CBC">
        <w:rPr>
          <w:rFonts w:ascii="Times New Roman CYR" w:hAnsi="Times New Roman CYR"/>
          <w:sz w:val="24"/>
        </w:rPr>
        <w:t>% п</w:t>
      </w:r>
      <w:r w:rsidR="003C656B" w:rsidRPr="00DF1CBC">
        <w:rPr>
          <w:rFonts w:ascii="Times New Roman CYR" w:hAnsi="Times New Roman CYR"/>
          <w:sz w:val="24"/>
        </w:rPr>
        <w:t>о</w:t>
      </w:r>
      <w:r w:rsidR="00B540BF" w:rsidRPr="00DF1CBC">
        <w:rPr>
          <w:rFonts w:ascii="Times New Roman CYR" w:hAnsi="Times New Roman CYR"/>
          <w:sz w:val="24"/>
        </w:rPr>
        <w:t xml:space="preserve"> сравнению с предыдущим годом (</w:t>
      </w:r>
      <w:r w:rsidR="003C656B" w:rsidRPr="00DF1CBC">
        <w:rPr>
          <w:rFonts w:ascii="Times New Roman CYR" w:hAnsi="Times New Roman CYR"/>
          <w:sz w:val="24"/>
        </w:rPr>
        <w:t>794</w:t>
      </w:r>
      <w:r w:rsidR="00B540BF" w:rsidRPr="00DF1CBC">
        <w:rPr>
          <w:rFonts w:ascii="Times New Roman CYR" w:hAnsi="Times New Roman CYR"/>
          <w:sz w:val="24"/>
        </w:rPr>
        <w:t xml:space="preserve"> тонн</w:t>
      </w:r>
      <w:r w:rsidR="003C656B" w:rsidRPr="00DF1CBC">
        <w:rPr>
          <w:rFonts w:ascii="Times New Roman CYR" w:hAnsi="Times New Roman CYR"/>
          <w:sz w:val="24"/>
        </w:rPr>
        <w:t>ы</w:t>
      </w:r>
      <w:r w:rsidR="00B540BF" w:rsidRPr="00DF1CBC">
        <w:rPr>
          <w:rFonts w:ascii="Times New Roman CYR" w:hAnsi="Times New Roman CYR"/>
          <w:sz w:val="24"/>
        </w:rPr>
        <w:t xml:space="preserve">). ООО «Экон» </w:t>
      </w:r>
      <w:r w:rsidR="003C656B" w:rsidRPr="00DF1CBC">
        <w:rPr>
          <w:rFonts w:ascii="Times New Roman CYR" w:hAnsi="Times New Roman CYR"/>
          <w:sz w:val="24"/>
        </w:rPr>
        <w:t>нарастил</w:t>
      </w:r>
      <w:r w:rsidR="00B540BF" w:rsidRPr="00DF1CBC">
        <w:rPr>
          <w:rFonts w:ascii="Times New Roman CYR" w:hAnsi="Times New Roman CYR"/>
          <w:sz w:val="24"/>
        </w:rPr>
        <w:t xml:space="preserve"> свои объемы производства рыбы </w:t>
      </w:r>
      <w:r w:rsidR="003C656B" w:rsidRPr="00DF1CBC">
        <w:rPr>
          <w:rFonts w:ascii="Times New Roman CYR" w:hAnsi="Times New Roman CYR"/>
          <w:sz w:val="24"/>
        </w:rPr>
        <w:t>до 130,5 тонн, что в 1,9 раза</w:t>
      </w:r>
      <w:r w:rsidR="00B540BF" w:rsidRPr="00DF1CBC">
        <w:rPr>
          <w:rFonts w:ascii="Times New Roman CYR" w:hAnsi="Times New Roman CYR"/>
          <w:sz w:val="24"/>
        </w:rPr>
        <w:t xml:space="preserve"> </w:t>
      </w:r>
      <w:r w:rsidR="003C656B" w:rsidRPr="00DF1CBC">
        <w:rPr>
          <w:rFonts w:ascii="Times New Roman CYR" w:hAnsi="Times New Roman CYR"/>
          <w:sz w:val="24"/>
        </w:rPr>
        <w:t>или на 60,7 тонн больше прошлогоднего показателя</w:t>
      </w:r>
      <w:r w:rsidR="00B540BF" w:rsidRPr="00DF1CBC">
        <w:rPr>
          <w:rFonts w:ascii="Times New Roman CYR" w:hAnsi="Times New Roman CYR"/>
          <w:sz w:val="24"/>
        </w:rPr>
        <w:t xml:space="preserve">. </w:t>
      </w:r>
    </w:p>
    <w:p w:rsidR="00674458" w:rsidRPr="00DF1CBC" w:rsidRDefault="00674458">
      <w:pPr>
        <w:tabs>
          <w:tab w:val="left" w:pos="2851"/>
        </w:tabs>
        <w:ind w:right="28" w:firstLine="709"/>
        <w:jc w:val="both"/>
        <w:rPr>
          <w:rFonts w:ascii="Times New Roman CYR" w:hAnsi="Times New Roman CYR"/>
          <w:sz w:val="24"/>
        </w:rPr>
      </w:pPr>
      <w:r w:rsidRPr="00DF1CBC">
        <w:rPr>
          <w:rFonts w:ascii="Times New Roman CYR" w:hAnsi="Times New Roman CYR"/>
          <w:sz w:val="24"/>
        </w:rPr>
        <w:t xml:space="preserve">Кроме разведения товарных видов рыб рыбоводческие предприятия занимаются производством посадочного материала нескольких видов ценных рыб – это </w:t>
      </w:r>
      <w:r w:rsidR="008A7056" w:rsidRPr="00DF1CBC">
        <w:rPr>
          <w:rFonts w:ascii="Times New Roman CYR" w:hAnsi="Times New Roman CYR"/>
          <w:sz w:val="24"/>
        </w:rPr>
        <w:t xml:space="preserve">осетр, </w:t>
      </w:r>
      <w:r w:rsidRPr="00DF1CBC">
        <w:rPr>
          <w:rFonts w:ascii="Times New Roman CYR" w:hAnsi="Times New Roman CYR"/>
          <w:sz w:val="24"/>
        </w:rPr>
        <w:t>п</w:t>
      </w:r>
      <w:r w:rsidR="00DC126A" w:rsidRPr="00DF1CBC">
        <w:rPr>
          <w:rFonts w:ascii="Times New Roman CYR" w:hAnsi="Times New Roman CYR"/>
          <w:sz w:val="24"/>
        </w:rPr>
        <w:t>елядь, карп, форель радужная, му</w:t>
      </w:r>
      <w:r w:rsidRPr="00DF1CBC">
        <w:rPr>
          <w:rFonts w:ascii="Times New Roman CYR" w:hAnsi="Times New Roman CYR"/>
          <w:sz w:val="24"/>
        </w:rPr>
        <w:t xml:space="preserve">ксун, судак. </w:t>
      </w:r>
    </w:p>
    <w:p w:rsidR="00674458" w:rsidRPr="00DF1CBC" w:rsidRDefault="00674458">
      <w:pPr>
        <w:pStyle w:val="24"/>
        <w:ind w:right="-1"/>
        <w:rPr>
          <w:i w:val="0"/>
          <w:iCs/>
          <w:sz w:val="24"/>
        </w:rPr>
      </w:pPr>
      <w:r w:rsidRPr="00DF1CBC">
        <w:rPr>
          <w:i w:val="0"/>
          <w:iCs/>
          <w:sz w:val="24"/>
        </w:rPr>
        <w:t>Сохранение стабильности и рост сельскохозяйственного производства, приток инвестиций в отрасль оказался возможным благодаря государственной поддержк</w:t>
      </w:r>
      <w:r w:rsidR="00FF61E3" w:rsidRPr="00DF1CBC">
        <w:rPr>
          <w:i w:val="0"/>
          <w:iCs/>
          <w:sz w:val="24"/>
        </w:rPr>
        <w:t>е</w:t>
      </w:r>
      <w:r w:rsidRPr="00DF1CBC">
        <w:rPr>
          <w:i w:val="0"/>
          <w:iCs/>
          <w:sz w:val="24"/>
        </w:rPr>
        <w:t xml:space="preserve"> сельхозтоваропроизводителей района. В 201</w:t>
      </w:r>
      <w:r w:rsidR="003A18A6" w:rsidRPr="00DF1CBC">
        <w:rPr>
          <w:i w:val="0"/>
          <w:iCs/>
          <w:sz w:val="24"/>
        </w:rPr>
        <w:t>5</w:t>
      </w:r>
      <w:r w:rsidRPr="00DF1CBC">
        <w:rPr>
          <w:i w:val="0"/>
          <w:iCs/>
          <w:sz w:val="24"/>
        </w:rPr>
        <w:t xml:space="preserve"> году она составила </w:t>
      </w:r>
      <w:r w:rsidR="003A18A6" w:rsidRPr="00DF1CBC">
        <w:rPr>
          <w:i w:val="0"/>
          <w:iCs/>
          <w:sz w:val="24"/>
        </w:rPr>
        <w:t>564,7</w:t>
      </w:r>
      <w:r w:rsidR="00227252" w:rsidRPr="00DF1CBC">
        <w:rPr>
          <w:i w:val="0"/>
          <w:iCs/>
          <w:sz w:val="24"/>
        </w:rPr>
        <w:t xml:space="preserve"> </w:t>
      </w:r>
      <w:r w:rsidRPr="00DF1CBC">
        <w:rPr>
          <w:i w:val="0"/>
          <w:iCs/>
          <w:sz w:val="24"/>
        </w:rPr>
        <w:t>млн. руб. (темп роста к уровню 201</w:t>
      </w:r>
      <w:r w:rsidR="003A18A6" w:rsidRPr="00DF1CBC">
        <w:rPr>
          <w:i w:val="0"/>
          <w:iCs/>
          <w:sz w:val="24"/>
        </w:rPr>
        <w:t>4</w:t>
      </w:r>
      <w:r w:rsidRPr="00DF1CBC">
        <w:rPr>
          <w:i w:val="0"/>
          <w:iCs/>
          <w:sz w:val="24"/>
        </w:rPr>
        <w:t xml:space="preserve"> года </w:t>
      </w:r>
      <w:r w:rsidR="003A18A6" w:rsidRPr="00DF1CBC">
        <w:rPr>
          <w:i w:val="0"/>
          <w:iCs/>
          <w:sz w:val="24"/>
        </w:rPr>
        <w:t>90,5</w:t>
      </w:r>
      <w:r w:rsidRPr="00DF1CBC">
        <w:rPr>
          <w:i w:val="0"/>
          <w:iCs/>
          <w:sz w:val="24"/>
        </w:rPr>
        <w:t xml:space="preserve">%), в т. ч. из федерального бюджета </w:t>
      </w:r>
      <w:r w:rsidR="00227252" w:rsidRPr="00DF1CBC">
        <w:rPr>
          <w:i w:val="0"/>
          <w:iCs/>
          <w:sz w:val="24"/>
        </w:rPr>
        <w:t>–</w:t>
      </w:r>
      <w:r w:rsidRPr="00DF1CBC">
        <w:rPr>
          <w:i w:val="0"/>
          <w:iCs/>
          <w:sz w:val="24"/>
        </w:rPr>
        <w:t xml:space="preserve"> </w:t>
      </w:r>
      <w:r w:rsidR="003A18A6" w:rsidRPr="00DF1CBC">
        <w:rPr>
          <w:i w:val="0"/>
          <w:iCs/>
          <w:sz w:val="24"/>
        </w:rPr>
        <w:t>202,1</w:t>
      </w:r>
      <w:r w:rsidRPr="00DF1CBC">
        <w:rPr>
          <w:i w:val="0"/>
          <w:iCs/>
          <w:sz w:val="24"/>
        </w:rPr>
        <w:t xml:space="preserve"> млн. руб.</w:t>
      </w:r>
      <w:r w:rsidR="00924878" w:rsidRPr="00DF1CBC">
        <w:rPr>
          <w:i w:val="0"/>
          <w:iCs/>
          <w:sz w:val="24"/>
        </w:rPr>
        <w:t xml:space="preserve"> (</w:t>
      </w:r>
      <w:r w:rsidR="003A18A6" w:rsidRPr="00DF1CBC">
        <w:rPr>
          <w:i w:val="0"/>
          <w:iCs/>
          <w:sz w:val="24"/>
        </w:rPr>
        <w:t>86,7</w:t>
      </w:r>
      <w:r w:rsidR="00924878" w:rsidRPr="00DF1CBC">
        <w:rPr>
          <w:i w:val="0"/>
          <w:iCs/>
          <w:sz w:val="24"/>
        </w:rPr>
        <w:t>% к 201</w:t>
      </w:r>
      <w:r w:rsidR="003A18A6" w:rsidRPr="00DF1CBC">
        <w:rPr>
          <w:i w:val="0"/>
          <w:iCs/>
          <w:sz w:val="24"/>
        </w:rPr>
        <w:t>4</w:t>
      </w:r>
      <w:r w:rsidR="00924878" w:rsidRPr="00DF1CBC">
        <w:rPr>
          <w:i w:val="0"/>
          <w:iCs/>
          <w:sz w:val="24"/>
        </w:rPr>
        <w:t xml:space="preserve"> году)</w:t>
      </w:r>
      <w:r w:rsidRPr="00DF1CBC">
        <w:rPr>
          <w:i w:val="0"/>
          <w:iCs/>
          <w:sz w:val="24"/>
        </w:rPr>
        <w:t xml:space="preserve">, областного бюджета </w:t>
      </w:r>
      <w:r w:rsidR="00227252" w:rsidRPr="00DF1CBC">
        <w:rPr>
          <w:i w:val="0"/>
          <w:iCs/>
          <w:sz w:val="24"/>
        </w:rPr>
        <w:t>–</w:t>
      </w:r>
      <w:r w:rsidRPr="00DF1CBC">
        <w:rPr>
          <w:i w:val="0"/>
          <w:iCs/>
          <w:sz w:val="24"/>
        </w:rPr>
        <w:t xml:space="preserve"> </w:t>
      </w:r>
      <w:r w:rsidR="003A18A6" w:rsidRPr="00DF1CBC">
        <w:rPr>
          <w:i w:val="0"/>
          <w:iCs/>
          <w:sz w:val="24"/>
        </w:rPr>
        <w:t>356</w:t>
      </w:r>
      <w:r w:rsidRPr="00DF1CBC">
        <w:rPr>
          <w:i w:val="0"/>
          <w:iCs/>
          <w:sz w:val="24"/>
        </w:rPr>
        <w:t xml:space="preserve"> млн. руб.</w:t>
      </w:r>
      <w:r w:rsidR="00924878" w:rsidRPr="00DF1CBC">
        <w:rPr>
          <w:i w:val="0"/>
          <w:iCs/>
          <w:sz w:val="24"/>
        </w:rPr>
        <w:t xml:space="preserve"> (</w:t>
      </w:r>
      <w:r w:rsidR="003A18A6" w:rsidRPr="00DF1CBC">
        <w:rPr>
          <w:i w:val="0"/>
          <w:iCs/>
          <w:sz w:val="24"/>
        </w:rPr>
        <w:t>92,5</w:t>
      </w:r>
      <w:r w:rsidR="00924878" w:rsidRPr="00DF1CBC">
        <w:rPr>
          <w:i w:val="0"/>
          <w:iCs/>
          <w:sz w:val="24"/>
        </w:rPr>
        <w:t>4%)</w:t>
      </w:r>
      <w:r w:rsidRPr="00DF1CBC">
        <w:rPr>
          <w:i w:val="0"/>
          <w:iCs/>
          <w:sz w:val="24"/>
        </w:rPr>
        <w:t xml:space="preserve">, местного бюджета </w:t>
      </w:r>
      <w:r w:rsidR="00924878" w:rsidRPr="00DF1CBC">
        <w:rPr>
          <w:i w:val="0"/>
          <w:iCs/>
          <w:sz w:val="24"/>
        </w:rPr>
        <w:t>–</w:t>
      </w:r>
      <w:r w:rsidRPr="00DF1CBC">
        <w:rPr>
          <w:i w:val="0"/>
          <w:iCs/>
          <w:sz w:val="24"/>
        </w:rPr>
        <w:t xml:space="preserve"> </w:t>
      </w:r>
      <w:r w:rsidR="003A18A6" w:rsidRPr="00DF1CBC">
        <w:rPr>
          <w:i w:val="0"/>
          <w:iCs/>
          <w:sz w:val="24"/>
        </w:rPr>
        <w:t>6,7</w:t>
      </w:r>
      <w:r w:rsidRPr="00DF1CBC">
        <w:rPr>
          <w:i w:val="0"/>
          <w:iCs/>
          <w:sz w:val="24"/>
        </w:rPr>
        <w:t xml:space="preserve"> млн. руб.</w:t>
      </w:r>
      <w:r w:rsidR="00924878" w:rsidRPr="00DF1CBC">
        <w:rPr>
          <w:i w:val="0"/>
          <w:iCs/>
          <w:sz w:val="24"/>
        </w:rPr>
        <w:t xml:space="preserve"> (</w:t>
      </w:r>
      <w:r w:rsidR="003A18A6" w:rsidRPr="00DF1CBC">
        <w:rPr>
          <w:i w:val="0"/>
          <w:iCs/>
          <w:sz w:val="24"/>
        </w:rPr>
        <w:t>113,6</w:t>
      </w:r>
      <w:r w:rsidR="00924878" w:rsidRPr="00DF1CBC">
        <w:rPr>
          <w:i w:val="0"/>
          <w:iCs/>
          <w:sz w:val="24"/>
        </w:rPr>
        <w:t>%).</w:t>
      </w:r>
    </w:p>
    <w:p w:rsidR="00F47FA6" w:rsidRPr="00DF1CBC" w:rsidRDefault="00F47FA6" w:rsidP="00F47FA6">
      <w:pPr>
        <w:autoSpaceDE w:val="0"/>
        <w:autoSpaceDN w:val="0"/>
        <w:ind w:right="29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Особое внимание в Приозерском районе уделяется малым формам хозяйствования. </w:t>
      </w:r>
      <w:proofErr w:type="gramStart"/>
      <w:r w:rsidRPr="00DF1CBC">
        <w:rPr>
          <w:sz w:val="24"/>
          <w:szCs w:val="24"/>
        </w:rPr>
        <w:t>В 201</w:t>
      </w:r>
      <w:r w:rsidR="00B8129B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году </w:t>
      </w:r>
      <w:r w:rsidR="00BB7BA9" w:rsidRPr="00DF1CBC">
        <w:rPr>
          <w:sz w:val="24"/>
          <w:szCs w:val="24"/>
        </w:rPr>
        <w:t>на 5,8 млн. руб. к предыдущему году увеличилась</w:t>
      </w:r>
      <w:r w:rsidR="00B8129B" w:rsidRPr="00DF1CBC">
        <w:rPr>
          <w:sz w:val="24"/>
          <w:szCs w:val="24"/>
        </w:rPr>
        <w:t xml:space="preserve"> </w:t>
      </w:r>
      <w:r w:rsidRPr="00DF1CBC">
        <w:rPr>
          <w:sz w:val="24"/>
          <w:szCs w:val="24"/>
        </w:rPr>
        <w:t>Господдержк</w:t>
      </w:r>
      <w:r w:rsidR="00BB7BA9" w:rsidRPr="00DF1CBC">
        <w:rPr>
          <w:sz w:val="24"/>
          <w:szCs w:val="24"/>
        </w:rPr>
        <w:t>а</w:t>
      </w:r>
      <w:r w:rsidRPr="00DF1CBC">
        <w:rPr>
          <w:sz w:val="24"/>
          <w:szCs w:val="24"/>
        </w:rPr>
        <w:t xml:space="preserve"> крестьянских (фермерских) хозяйств</w:t>
      </w:r>
      <w:r w:rsidR="00B8129B" w:rsidRPr="00DF1CBC">
        <w:rPr>
          <w:sz w:val="24"/>
          <w:szCs w:val="24"/>
        </w:rPr>
        <w:t>, семейных ферм</w:t>
      </w:r>
      <w:r w:rsidRPr="00DF1CBC">
        <w:rPr>
          <w:sz w:val="24"/>
          <w:szCs w:val="24"/>
        </w:rPr>
        <w:t xml:space="preserve"> и личных подсобных хозяйств и составил </w:t>
      </w:r>
      <w:r w:rsidR="00BB7BA9" w:rsidRPr="00DF1CBC">
        <w:rPr>
          <w:sz w:val="24"/>
          <w:szCs w:val="24"/>
        </w:rPr>
        <w:t>27,9</w:t>
      </w:r>
      <w:r w:rsidRPr="00DF1CBC">
        <w:rPr>
          <w:sz w:val="24"/>
          <w:szCs w:val="24"/>
        </w:rPr>
        <w:t xml:space="preserve"> млн. руб., в том числе из федерального бюджета – </w:t>
      </w:r>
      <w:r w:rsidR="00B8129B" w:rsidRPr="00DF1CBC">
        <w:rPr>
          <w:sz w:val="24"/>
          <w:szCs w:val="24"/>
        </w:rPr>
        <w:t>8,</w:t>
      </w:r>
      <w:r w:rsidR="00BB7BA9" w:rsidRPr="00DF1CBC">
        <w:rPr>
          <w:sz w:val="24"/>
          <w:szCs w:val="24"/>
        </w:rPr>
        <w:t>9</w:t>
      </w:r>
      <w:r w:rsidRPr="00DF1CBC">
        <w:rPr>
          <w:sz w:val="24"/>
          <w:szCs w:val="24"/>
        </w:rPr>
        <w:t xml:space="preserve"> млн. руб.</w:t>
      </w:r>
      <w:r w:rsidR="00B8129B" w:rsidRPr="00DF1CBC">
        <w:rPr>
          <w:sz w:val="24"/>
          <w:szCs w:val="24"/>
        </w:rPr>
        <w:t xml:space="preserve"> (темп роста к 2014 году </w:t>
      </w:r>
      <w:r w:rsidR="00BB7BA9" w:rsidRPr="00DF1CBC">
        <w:rPr>
          <w:sz w:val="24"/>
          <w:szCs w:val="24"/>
        </w:rPr>
        <w:t>в 1,9 раза</w:t>
      </w:r>
      <w:r w:rsidR="00B8129B" w:rsidRPr="00DF1CBC">
        <w:rPr>
          <w:sz w:val="24"/>
          <w:szCs w:val="24"/>
        </w:rPr>
        <w:t>)</w:t>
      </w:r>
      <w:r w:rsidRPr="00DF1CBC">
        <w:rPr>
          <w:sz w:val="24"/>
          <w:szCs w:val="24"/>
        </w:rPr>
        <w:t xml:space="preserve">, областного бюджета – </w:t>
      </w:r>
      <w:r w:rsidR="00BB7BA9" w:rsidRPr="00DF1CBC">
        <w:rPr>
          <w:sz w:val="24"/>
          <w:szCs w:val="24"/>
        </w:rPr>
        <w:t>18,3</w:t>
      </w:r>
      <w:r w:rsidRPr="00DF1CBC">
        <w:rPr>
          <w:sz w:val="24"/>
          <w:szCs w:val="24"/>
        </w:rPr>
        <w:t xml:space="preserve"> млн. руб.</w:t>
      </w:r>
      <w:r w:rsidR="00B8129B" w:rsidRPr="00DF1CBC">
        <w:rPr>
          <w:sz w:val="24"/>
          <w:szCs w:val="24"/>
        </w:rPr>
        <w:t xml:space="preserve"> (</w:t>
      </w:r>
      <w:r w:rsidR="00BB7BA9" w:rsidRPr="00DF1CBC">
        <w:rPr>
          <w:sz w:val="24"/>
          <w:szCs w:val="24"/>
        </w:rPr>
        <w:t>100,5</w:t>
      </w:r>
      <w:r w:rsidR="00B8129B" w:rsidRPr="00DF1CBC">
        <w:rPr>
          <w:sz w:val="24"/>
          <w:szCs w:val="24"/>
        </w:rPr>
        <w:t>% к 2014 году)</w:t>
      </w:r>
      <w:r w:rsidRPr="00DF1CBC">
        <w:rPr>
          <w:sz w:val="24"/>
          <w:szCs w:val="24"/>
        </w:rPr>
        <w:t>;</w:t>
      </w:r>
      <w:proofErr w:type="gramEnd"/>
      <w:r w:rsidRPr="00DF1CBC">
        <w:rPr>
          <w:sz w:val="24"/>
          <w:szCs w:val="24"/>
        </w:rPr>
        <w:t xml:space="preserve"> из местного бюджета - </w:t>
      </w:r>
      <w:r w:rsidR="00B8129B" w:rsidRPr="00DF1CBC">
        <w:rPr>
          <w:sz w:val="24"/>
          <w:szCs w:val="24"/>
        </w:rPr>
        <w:t>704</w:t>
      </w:r>
      <w:r w:rsidRPr="00DF1CBC">
        <w:rPr>
          <w:sz w:val="24"/>
          <w:szCs w:val="24"/>
        </w:rPr>
        <w:t xml:space="preserve"> тыс. руб. </w:t>
      </w:r>
      <w:r w:rsidR="00B8129B" w:rsidRPr="00DF1CBC">
        <w:rPr>
          <w:sz w:val="24"/>
          <w:szCs w:val="24"/>
        </w:rPr>
        <w:t xml:space="preserve">(117,3% к 2014 году). </w:t>
      </w:r>
      <w:r w:rsidRPr="00DF1CBC">
        <w:rPr>
          <w:sz w:val="24"/>
          <w:szCs w:val="24"/>
        </w:rPr>
        <w:t xml:space="preserve">Субсидиями воспользовалось </w:t>
      </w:r>
      <w:r w:rsidR="00BB7BA9" w:rsidRPr="00DF1CBC">
        <w:rPr>
          <w:sz w:val="24"/>
          <w:szCs w:val="24"/>
        </w:rPr>
        <w:t>53</w:t>
      </w:r>
      <w:r w:rsidRPr="00DF1CBC">
        <w:rPr>
          <w:sz w:val="24"/>
          <w:szCs w:val="24"/>
        </w:rPr>
        <w:t xml:space="preserve"> хозяйств</w:t>
      </w:r>
      <w:r w:rsidR="00BB7BA9" w:rsidRPr="00DF1CBC">
        <w:rPr>
          <w:sz w:val="24"/>
          <w:szCs w:val="24"/>
        </w:rPr>
        <w:t>а</w:t>
      </w:r>
      <w:r w:rsidRPr="00DF1CBC">
        <w:rPr>
          <w:sz w:val="24"/>
          <w:szCs w:val="24"/>
        </w:rPr>
        <w:t>, в том числе 3</w:t>
      </w:r>
      <w:r w:rsidR="00BB7BA9" w:rsidRPr="00DF1CBC">
        <w:rPr>
          <w:sz w:val="24"/>
          <w:szCs w:val="24"/>
        </w:rPr>
        <w:t>7</w:t>
      </w:r>
      <w:r w:rsidRPr="00DF1CBC">
        <w:rPr>
          <w:sz w:val="24"/>
          <w:szCs w:val="24"/>
        </w:rPr>
        <w:t xml:space="preserve"> личных подсобных и 1</w:t>
      </w:r>
      <w:r w:rsidR="00BB7BA9" w:rsidRPr="00DF1CBC">
        <w:rPr>
          <w:sz w:val="24"/>
          <w:szCs w:val="24"/>
        </w:rPr>
        <w:t>6</w:t>
      </w:r>
      <w:r w:rsidRPr="00DF1CBC">
        <w:rPr>
          <w:sz w:val="24"/>
          <w:szCs w:val="24"/>
        </w:rPr>
        <w:t xml:space="preserve"> крестьянских (фермерских) хозяйств. </w:t>
      </w:r>
    </w:p>
    <w:p w:rsidR="00674458" w:rsidRPr="00DF1CBC" w:rsidRDefault="001272CC">
      <w:pPr>
        <w:pStyle w:val="aa"/>
        <w:rPr>
          <w:sz w:val="24"/>
        </w:rPr>
      </w:pPr>
      <w:r w:rsidRPr="00DF1CBC">
        <w:rPr>
          <w:sz w:val="24"/>
        </w:rPr>
        <w:t>На территории муниципального образования реализуется программа «Устойчивое развитие сельских территорий на 2014-2017 г.г.», в рамках которой за период январь-декабрь 201</w:t>
      </w:r>
      <w:r w:rsidR="009C77FE" w:rsidRPr="00DF1CBC">
        <w:rPr>
          <w:sz w:val="24"/>
        </w:rPr>
        <w:t>5</w:t>
      </w:r>
      <w:r w:rsidRPr="00DF1CBC">
        <w:rPr>
          <w:sz w:val="24"/>
        </w:rPr>
        <w:t xml:space="preserve"> года согласно заключенным договорам купли-продажи </w:t>
      </w:r>
      <w:r w:rsidR="009C77FE" w:rsidRPr="00DF1CBC">
        <w:rPr>
          <w:sz w:val="24"/>
        </w:rPr>
        <w:t>119</w:t>
      </w:r>
      <w:r w:rsidRPr="00DF1CBC">
        <w:rPr>
          <w:sz w:val="24"/>
        </w:rPr>
        <w:t xml:space="preserve"> семей граждан, проживающих в сельской местности, а также из числа молодых семей и молодых специалистов на селе, приобрели </w:t>
      </w:r>
      <w:r w:rsidR="009C77FE" w:rsidRPr="00DF1CBC">
        <w:rPr>
          <w:sz w:val="24"/>
        </w:rPr>
        <w:t>6,19</w:t>
      </w:r>
      <w:r w:rsidRPr="00DF1CBC">
        <w:rPr>
          <w:sz w:val="24"/>
        </w:rPr>
        <w:t xml:space="preserve"> тыс. м</w:t>
      </w:r>
      <w:proofErr w:type="gramStart"/>
      <w:r w:rsidRPr="00DF1CBC">
        <w:rPr>
          <w:sz w:val="24"/>
        </w:rPr>
        <w:t>2</w:t>
      </w:r>
      <w:proofErr w:type="gramEnd"/>
      <w:r w:rsidRPr="00DF1CBC">
        <w:rPr>
          <w:sz w:val="24"/>
        </w:rPr>
        <w:t xml:space="preserve"> жилья. </w:t>
      </w:r>
      <w:r w:rsidR="00EF2D01" w:rsidRPr="00DF1CBC">
        <w:rPr>
          <w:sz w:val="24"/>
        </w:rPr>
        <w:t xml:space="preserve">Всего жилье приобретено на </w:t>
      </w:r>
      <w:r w:rsidR="00674458" w:rsidRPr="00DF1CBC">
        <w:rPr>
          <w:sz w:val="24"/>
        </w:rPr>
        <w:t xml:space="preserve">общую сумму </w:t>
      </w:r>
      <w:r w:rsidR="009C77FE" w:rsidRPr="00DF1CBC">
        <w:rPr>
          <w:sz w:val="24"/>
        </w:rPr>
        <w:t>248,2</w:t>
      </w:r>
      <w:r w:rsidR="00674458" w:rsidRPr="00DF1CBC">
        <w:rPr>
          <w:sz w:val="24"/>
        </w:rPr>
        <w:t xml:space="preserve"> млн. руб., из них средства </w:t>
      </w:r>
      <w:r w:rsidR="00EA7221" w:rsidRPr="00DF1CBC">
        <w:rPr>
          <w:sz w:val="24"/>
        </w:rPr>
        <w:t>областного</w:t>
      </w:r>
      <w:r w:rsidR="00674458" w:rsidRPr="00DF1CBC">
        <w:rPr>
          <w:sz w:val="24"/>
        </w:rPr>
        <w:t xml:space="preserve"> бюджета составили </w:t>
      </w:r>
      <w:r w:rsidR="009C77FE" w:rsidRPr="00DF1CBC">
        <w:rPr>
          <w:sz w:val="24"/>
        </w:rPr>
        <w:t>108,7</w:t>
      </w:r>
      <w:r w:rsidR="00EA7221" w:rsidRPr="00DF1CBC">
        <w:rPr>
          <w:sz w:val="24"/>
        </w:rPr>
        <w:t xml:space="preserve"> млн. руб.</w:t>
      </w:r>
      <w:r w:rsidR="00EF2D01" w:rsidRPr="00DF1CBC">
        <w:rPr>
          <w:sz w:val="24"/>
        </w:rPr>
        <w:t xml:space="preserve">, федерального – </w:t>
      </w:r>
      <w:r w:rsidR="009C77FE" w:rsidRPr="00DF1CBC">
        <w:rPr>
          <w:sz w:val="24"/>
        </w:rPr>
        <w:t>45,6</w:t>
      </w:r>
      <w:r w:rsidR="00EF2D01" w:rsidRPr="00DF1CBC">
        <w:rPr>
          <w:sz w:val="24"/>
        </w:rPr>
        <w:t xml:space="preserve"> млн. руб. </w:t>
      </w:r>
    </w:p>
    <w:p w:rsidR="00674458" w:rsidRPr="00DF1CBC" w:rsidRDefault="00674458">
      <w:pPr>
        <w:tabs>
          <w:tab w:val="left" w:pos="2851"/>
        </w:tabs>
        <w:ind w:right="28" w:firstLine="709"/>
        <w:jc w:val="both"/>
        <w:rPr>
          <w:sz w:val="24"/>
        </w:rPr>
      </w:pPr>
      <w:r w:rsidRPr="00DF1CBC">
        <w:rPr>
          <w:rFonts w:ascii="Times New Roman CYR" w:hAnsi="Times New Roman CYR"/>
          <w:sz w:val="24"/>
        </w:rPr>
        <w:t>В январе-декабре 201</w:t>
      </w:r>
      <w:r w:rsidR="00E514D2" w:rsidRPr="00DF1CBC">
        <w:rPr>
          <w:rFonts w:ascii="Times New Roman CYR" w:hAnsi="Times New Roman CYR"/>
          <w:sz w:val="24"/>
        </w:rPr>
        <w:t>5</w:t>
      </w:r>
      <w:r w:rsidRPr="00DF1CBC">
        <w:rPr>
          <w:rFonts w:ascii="Times New Roman CYR" w:hAnsi="Times New Roman CYR"/>
          <w:sz w:val="24"/>
        </w:rPr>
        <w:t xml:space="preserve"> получена </w:t>
      </w:r>
      <w:r w:rsidRPr="00DF1CBC">
        <w:rPr>
          <w:rFonts w:ascii="Times New Roman CYR" w:hAnsi="Times New Roman CYR"/>
          <w:i/>
          <w:iCs/>
          <w:sz w:val="24"/>
        </w:rPr>
        <w:t>с</w:t>
      </w:r>
      <w:r w:rsidRPr="00DF1CBC">
        <w:rPr>
          <w:i/>
          <w:sz w:val="24"/>
        </w:rPr>
        <w:t>альдированная прибыль</w:t>
      </w:r>
      <w:r w:rsidRPr="00DF1CBC">
        <w:rPr>
          <w:b/>
          <w:i/>
          <w:sz w:val="24"/>
        </w:rPr>
        <w:t xml:space="preserve"> </w:t>
      </w:r>
      <w:r w:rsidRPr="00DF1CBC">
        <w:rPr>
          <w:sz w:val="24"/>
        </w:rPr>
        <w:t xml:space="preserve">крупных и средних предприятий </w:t>
      </w:r>
      <w:r w:rsidRPr="00DF1CBC">
        <w:rPr>
          <w:rFonts w:ascii="Times New Roman CYR" w:hAnsi="Times New Roman CYR"/>
          <w:sz w:val="24"/>
        </w:rPr>
        <w:t xml:space="preserve">сельского хозяйства в сумме </w:t>
      </w:r>
      <w:r w:rsidR="00E514D2" w:rsidRPr="00DF1CBC">
        <w:rPr>
          <w:rFonts w:ascii="Times New Roman CYR" w:hAnsi="Times New Roman CYR"/>
          <w:sz w:val="24"/>
        </w:rPr>
        <w:t>409,6</w:t>
      </w:r>
      <w:r w:rsidRPr="00DF1CBC">
        <w:rPr>
          <w:rFonts w:ascii="Times New Roman CYR" w:hAnsi="Times New Roman CYR"/>
          <w:sz w:val="24"/>
        </w:rPr>
        <w:t xml:space="preserve"> млн. руб.</w:t>
      </w:r>
      <w:r w:rsidR="004500BF" w:rsidRPr="00DF1CBC">
        <w:rPr>
          <w:rFonts w:ascii="Times New Roman CYR" w:hAnsi="Times New Roman CYR"/>
          <w:sz w:val="24"/>
        </w:rPr>
        <w:t xml:space="preserve">, темп роста к предыдущему году </w:t>
      </w:r>
      <w:r w:rsidR="00E514D2" w:rsidRPr="00DF1CBC">
        <w:rPr>
          <w:rFonts w:ascii="Times New Roman CYR" w:hAnsi="Times New Roman CYR"/>
          <w:sz w:val="24"/>
        </w:rPr>
        <w:t>121,3</w:t>
      </w:r>
      <w:r w:rsidR="004500BF" w:rsidRPr="00DF1CBC">
        <w:rPr>
          <w:rFonts w:ascii="Times New Roman CYR" w:hAnsi="Times New Roman CYR"/>
          <w:sz w:val="24"/>
        </w:rPr>
        <w:t>%</w:t>
      </w:r>
      <w:r w:rsidR="00E514D2" w:rsidRPr="00DF1CBC">
        <w:rPr>
          <w:rFonts w:ascii="Times New Roman CYR" w:hAnsi="Times New Roman CYR"/>
          <w:sz w:val="24"/>
        </w:rPr>
        <w:t>.</w:t>
      </w:r>
      <w:r w:rsidRPr="00DF1CBC">
        <w:rPr>
          <w:rFonts w:ascii="Times New Roman CYR" w:hAnsi="Times New Roman CYR"/>
          <w:sz w:val="24"/>
        </w:rPr>
        <w:t xml:space="preserve"> (в январе-декабре 201</w:t>
      </w:r>
      <w:r w:rsidR="00E514D2" w:rsidRPr="00DF1CBC">
        <w:rPr>
          <w:rFonts w:ascii="Times New Roman CYR" w:hAnsi="Times New Roman CYR"/>
          <w:sz w:val="24"/>
        </w:rPr>
        <w:t>4</w:t>
      </w:r>
      <w:r w:rsidRPr="00DF1CBC">
        <w:rPr>
          <w:rFonts w:ascii="Times New Roman CYR" w:hAnsi="Times New Roman CYR"/>
          <w:sz w:val="24"/>
        </w:rPr>
        <w:t xml:space="preserve"> года –</w:t>
      </w:r>
      <w:r w:rsidR="007C7703" w:rsidRPr="00DF1CBC">
        <w:rPr>
          <w:rFonts w:ascii="Times New Roman CYR" w:hAnsi="Times New Roman CYR"/>
          <w:sz w:val="24"/>
        </w:rPr>
        <w:t xml:space="preserve"> </w:t>
      </w:r>
      <w:r w:rsidR="00E514D2" w:rsidRPr="00DF1CBC">
        <w:rPr>
          <w:rFonts w:ascii="Times New Roman CYR" w:hAnsi="Times New Roman CYR"/>
          <w:sz w:val="24"/>
        </w:rPr>
        <w:t>прибыль</w:t>
      </w:r>
      <w:r w:rsidRPr="00DF1CBC">
        <w:rPr>
          <w:sz w:val="24"/>
        </w:rPr>
        <w:t xml:space="preserve"> состав</w:t>
      </w:r>
      <w:r w:rsidR="00E514D2" w:rsidRPr="00DF1CBC">
        <w:rPr>
          <w:sz w:val="24"/>
        </w:rPr>
        <w:t>ляла</w:t>
      </w:r>
      <w:r w:rsidRPr="00DF1CBC">
        <w:rPr>
          <w:sz w:val="24"/>
        </w:rPr>
        <w:t xml:space="preserve"> </w:t>
      </w:r>
      <w:r w:rsidR="007C7703" w:rsidRPr="00DF1CBC">
        <w:rPr>
          <w:sz w:val="24"/>
        </w:rPr>
        <w:t>337,6</w:t>
      </w:r>
      <w:r w:rsidRPr="00DF1CBC">
        <w:rPr>
          <w:sz w:val="24"/>
        </w:rPr>
        <w:t xml:space="preserve"> млн. руб.</w:t>
      </w:r>
      <w:r w:rsidR="007C7703" w:rsidRPr="00DF1CBC">
        <w:rPr>
          <w:sz w:val="24"/>
        </w:rPr>
        <w:t>)</w:t>
      </w:r>
      <w:r w:rsidR="003257A3" w:rsidRPr="00DF1CBC">
        <w:rPr>
          <w:sz w:val="24"/>
        </w:rPr>
        <w:t>.</w:t>
      </w:r>
      <w:r w:rsidRPr="00DF1CBC">
        <w:rPr>
          <w:sz w:val="24"/>
        </w:rPr>
        <w:t xml:space="preserve"> </w:t>
      </w:r>
      <w:r w:rsidR="007C7703" w:rsidRPr="00DF1CBC">
        <w:rPr>
          <w:rFonts w:ascii="Times New Roman CYR" w:hAnsi="Times New Roman CYR"/>
          <w:i/>
          <w:iCs/>
          <w:sz w:val="24"/>
        </w:rPr>
        <w:t>К</w:t>
      </w:r>
      <w:r w:rsidR="007C7703" w:rsidRPr="00DF1CBC">
        <w:rPr>
          <w:i/>
          <w:sz w:val="24"/>
        </w:rPr>
        <w:t>редиторская задолженность</w:t>
      </w:r>
      <w:r w:rsidR="007C7703" w:rsidRPr="00DF1CBC">
        <w:rPr>
          <w:b/>
          <w:i/>
          <w:sz w:val="24"/>
        </w:rPr>
        <w:t xml:space="preserve"> </w:t>
      </w:r>
      <w:r w:rsidR="003257A3" w:rsidRPr="00DF1CBC">
        <w:rPr>
          <w:b/>
          <w:i/>
          <w:sz w:val="24"/>
        </w:rPr>
        <w:t xml:space="preserve"> </w:t>
      </w:r>
      <w:r w:rsidR="003257A3" w:rsidRPr="00DF1CBC">
        <w:rPr>
          <w:sz w:val="24"/>
        </w:rPr>
        <w:t>по отрасли</w:t>
      </w:r>
      <w:r w:rsidR="003257A3" w:rsidRPr="00DF1CBC">
        <w:rPr>
          <w:b/>
          <w:i/>
          <w:sz w:val="24"/>
        </w:rPr>
        <w:t xml:space="preserve"> </w:t>
      </w:r>
      <w:r w:rsidR="007C7703" w:rsidRPr="00DF1CBC">
        <w:rPr>
          <w:bCs/>
          <w:iCs/>
          <w:sz w:val="24"/>
        </w:rPr>
        <w:t>н</w:t>
      </w:r>
      <w:r w:rsidR="007C7703" w:rsidRPr="00DF1CBC">
        <w:rPr>
          <w:sz w:val="24"/>
        </w:rPr>
        <w:t>а 1 января 2016 года составила 322,5 млн. руб. (темп роста к 2014 году – 140,4%),</w:t>
      </w:r>
      <w:r w:rsidRPr="00DF1CBC">
        <w:rPr>
          <w:sz w:val="24"/>
        </w:rPr>
        <w:t xml:space="preserve">, </w:t>
      </w:r>
      <w:r w:rsidRPr="00DF1CBC">
        <w:rPr>
          <w:bCs/>
          <w:i/>
          <w:sz w:val="24"/>
        </w:rPr>
        <w:t>дебиторская</w:t>
      </w:r>
      <w:r w:rsidRPr="00DF1CBC">
        <w:rPr>
          <w:bCs/>
          <w:iCs/>
          <w:sz w:val="24"/>
        </w:rPr>
        <w:t xml:space="preserve"> – </w:t>
      </w:r>
      <w:r w:rsidR="007C7703" w:rsidRPr="00DF1CBC">
        <w:rPr>
          <w:bCs/>
          <w:iCs/>
          <w:sz w:val="24"/>
        </w:rPr>
        <w:t>228,1</w:t>
      </w:r>
      <w:r w:rsidRPr="00DF1CBC">
        <w:rPr>
          <w:sz w:val="24"/>
        </w:rPr>
        <w:t xml:space="preserve"> млн. руб. (</w:t>
      </w:r>
      <w:r w:rsidR="007C7703" w:rsidRPr="00DF1CBC">
        <w:rPr>
          <w:sz w:val="24"/>
        </w:rPr>
        <w:t>130,6</w:t>
      </w:r>
      <w:r w:rsidRPr="00DF1CBC">
        <w:rPr>
          <w:sz w:val="24"/>
        </w:rPr>
        <w:t>%).</w:t>
      </w:r>
    </w:p>
    <w:p w:rsidR="00674458" w:rsidRPr="00DF1CBC" w:rsidRDefault="00674458">
      <w:pPr>
        <w:pStyle w:val="aa"/>
        <w:rPr>
          <w:bCs/>
          <w:sz w:val="24"/>
        </w:rPr>
      </w:pPr>
      <w:r w:rsidRPr="00DF1CBC">
        <w:rPr>
          <w:i/>
          <w:iCs/>
          <w:sz w:val="24"/>
        </w:rPr>
        <w:t>Среднесписочная численность работников</w:t>
      </w:r>
      <w:r w:rsidRPr="00DF1CBC">
        <w:rPr>
          <w:sz w:val="24"/>
        </w:rPr>
        <w:t xml:space="preserve"> </w:t>
      </w:r>
      <w:r w:rsidR="00C007DE" w:rsidRPr="00DF1CBC">
        <w:rPr>
          <w:sz w:val="24"/>
        </w:rPr>
        <w:t xml:space="preserve">(без внешних совместителей) </w:t>
      </w:r>
      <w:r w:rsidRPr="00DF1CBC">
        <w:rPr>
          <w:sz w:val="24"/>
        </w:rPr>
        <w:t>по отрасли «Сельское хозяйство, охота и лесное хозяйство» за период январь-декабрь 201</w:t>
      </w:r>
      <w:r w:rsidR="00C007DE" w:rsidRPr="00DF1CBC">
        <w:rPr>
          <w:sz w:val="24"/>
        </w:rPr>
        <w:t>5</w:t>
      </w:r>
      <w:r w:rsidRPr="00DF1CBC">
        <w:rPr>
          <w:sz w:val="24"/>
        </w:rPr>
        <w:t xml:space="preserve"> года составила </w:t>
      </w:r>
      <w:r w:rsidR="00C007DE" w:rsidRPr="00DF1CBC">
        <w:rPr>
          <w:sz w:val="24"/>
        </w:rPr>
        <w:t>1499</w:t>
      </w:r>
      <w:r w:rsidRPr="00DF1CBC">
        <w:rPr>
          <w:sz w:val="24"/>
        </w:rPr>
        <w:t xml:space="preserve"> чел., что на </w:t>
      </w:r>
      <w:r w:rsidR="00C007DE" w:rsidRPr="00DF1CBC">
        <w:rPr>
          <w:sz w:val="24"/>
        </w:rPr>
        <w:t>4</w:t>
      </w:r>
      <w:r w:rsidR="00914434" w:rsidRPr="00DF1CBC">
        <w:rPr>
          <w:sz w:val="24"/>
        </w:rPr>
        <w:t>%</w:t>
      </w:r>
      <w:r w:rsidRPr="00DF1CBC">
        <w:rPr>
          <w:sz w:val="24"/>
        </w:rPr>
        <w:t xml:space="preserve">. </w:t>
      </w:r>
      <w:r w:rsidR="0073654C" w:rsidRPr="00DF1CBC">
        <w:rPr>
          <w:sz w:val="24"/>
        </w:rPr>
        <w:t>больше</w:t>
      </w:r>
      <w:r w:rsidRPr="00DF1CBC">
        <w:rPr>
          <w:sz w:val="24"/>
        </w:rPr>
        <w:t xml:space="preserve"> чем в 201</w:t>
      </w:r>
      <w:r w:rsidR="00C007DE" w:rsidRPr="00DF1CBC">
        <w:rPr>
          <w:sz w:val="24"/>
        </w:rPr>
        <w:t>4</w:t>
      </w:r>
      <w:r w:rsidRPr="00DF1CBC">
        <w:rPr>
          <w:sz w:val="24"/>
        </w:rPr>
        <w:t xml:space="preserve"> году. </w:t>
      </w:r>
      <w:r w:rsidRPr="00DF1CBC">
        <w:rPr>
          <w:i/>
          <w:iCs/>
          <w:sz w:val="24"/>
        </w:rPr>
        <w:t>Среднемесячная номинальная начисленная заработная плата</w:t>
      </w:r>
      <w:r w:rsidRPr="00DF1CBC">
        <w:rPr>
          <w:sz w:val="24"/>
        </w:rPr>
        <w:t xml:space="preserve"> по отрасли </w:t>
      </w:r>
      <w:r w:rsidR="00C818C2" w:rsidRPr="00DF1CBC">
        <w:rPr>
          <w:sz w:val="24"/>
        </w:rPr>
        <w:t>за</w:t>
      </w:r>
      <w:r w:rsidRPr="00DF1CBC">
        <w:rPr>
          <w:sz w:val="24"/>
        </w:rPr>
        <w:t xml:space="preserve"> 201</w:t>
      </w:r>
      <w:r w:rsidR="00154A8F" w:rsidRPr="00DF1CBC">
        <w:rPr>
          <w:sz w:val="24"/>
        </w:rPr>
        <w:t>5</w:t>
      </w:r>
      <w:r w:rsidRPr="00DF1CBC">
        <w:rPr>
          <w:sz w:val="24"/>
        </w:rPr>
        <w:t xml:space="preserve"> год выросла по сравнению с прошлогодним уровнем на </w:t>
      </w:r>
      <w:r w:rsidR="00154A8F" w:rsidRPr="00DF1CBC">
        <w:rPr>
          <w:sz w:val="24"/>
        </w:rPr>
        <w:t>18,4</w:t>
      </w:r>
      <w:r w:rsidRPr="00DF1CBC">
        <w:rPr>
          <w:sz w:val="24"/>
        </w:rPr>
        <w:t xml:space="preserve">% и составила </w:t>
      </w:r>
      <w:r w:rsidR="00154A8F" w:rsidRPr="00DF1CBC">
        <w:rPr>
          <w:sz w:val="24"/>
        </w:rPr>
        <w:t>31466</w:t>
      </w:r>
      <w:r w:rsidR="0073654C" w:rsidRPr="00DF1CBC">
        <w:rPr>
          <w:sz w:val="24"/>
        </w:rPr>
        <w:t xml:space="preserve"> руб</w:t>
      </w:r>
      <w:r w:rsidRPr="00DF1CBC">
        <w:rPr>
          <w:sz w:val="24"/>
        </w:rPr>
        <w:t>.</w:t>
      </w:r>
      <w:r w:rsidR="0073654C" w:rsidRPr="00DF1CBC">
        <w:rPr>
          <w:sz w:val="24"/>
        </w:rPr>
        <w:t xml:space="preserve">, что на </w:t>
      </w:r>
      <w:r w:rsidR="00154A8F" w:rsidRPr="00DF1CBC">
        <w:rPr>
          <w:sz w:val="24"/>
        </w:rPr>
        <w:t>1</w:t>
      </w:r>
      <w:r w:rsidR="0073654C" w:rsidRPr="00DF1CBC">
        <w:rPr>
          <w:sz w:val="24"/>
        </w:rPr>
        <w:t>2,</w:t>
      </w:r>
      <w:r w:rsidR="00154A8F" w:rsidRPr="00DF1CBC">
        <w:rPr>
          <w:sz w:val="24"/>
        </w:rPr>
        <w:t>9</w:t>
      </w:r>
      <w:r w:rsidR="0073654C" w:rsidRPr="00DF1CBC">
        <w:rPr>
          <w:sz w:val="24"/>
        </w:rPr>
        <w:t>% выше среднерайонного уровня.</w:t>
      </w:r>
      <w:r w:rsidRPr="00DF1CBC">
        <w:rPr>
          <w:sz w:val="24"/>
        </w:rPr>
        <w:t xml:space="preserve"> Просроченная задолженность по заработной плате на сельхозпредприятиях на 01.01.201</w:t>
      </w:r>
      <w:r w:rsidR="00154A8F" w:rsidRPr="00DF1CBC">
        <w:rPr>
          <w:sz w:val="24"/>
        </w:rPr>
        <w:t>6</w:t>
      </w:r>
      <w:r w:rsidRPr="00DF1CBC">
        <w:rPr>
          <w:sz w:val="24"/>
        </w:rPr>
        <w:t>г. отсутствует.</w:t>
      </w:r>
    </w:p>
    <w:p w:rsidR="005F69F7" w:rsidRPr="00DF1CBC" w:rsidRDefault="005F69F7" w:rsidP="00803958">
      <w:pPr>
        <w:rPr>
          <w:sz w:val="24"/>
        </w:rPr>
      </w:pPr>
    </w:p>
    <w:p w:rsidR="00674458" w:rsidRPr="00DF1CBC" w:rsidRDefault="00674458">
      <w:pPr>
        <w:pStyle w:val="1"/>
        <w:rPr>
          <w:sz w:val="28"/>
        </w:rPr>
      </w:pPr>
      <w:bookmarkStart w:id="8" w:name="_Toc413250909"/>
      <w:r w:rsidRPr="00DF1CBC">
        <w:rPr>
          <w:sz w:val="28"/>
          <w:lang w:val="en-US"/>
        </w:rPr>
        <w:t>V</w:t>
      </w:r>
      <w:r w:rsidRPr="00DF1CBC">
        <w:rPr>
          <w:sz w:val="28"/>
        </w:rPr>
        <w:t>. Транспорт</w:t>
      </w:r>
      <w:bookmarkEnd w:id="8"/>
      <w:r w:rsidRPr="00DF1CBC">
        <w:rPr>
          <w:sz w:val="28"/>
        </w:rPr>
        <w:t xml:space="preserve"> </w:t>
      </w:r>
    </w:p>
    <w:p w:rsidR="00674458" w:rsidRPr="00DF1CBC" w:rsidRDefault="00674458">
      <w:pPr>
        <w:pStyle w:val="210"/>
        <w:spacing w:after="0"/>
        <w:ind w:firstLine="709"/>
        <w:rPr>
          <w:sz w:val="24"/>
        </w:rPr>
      </w:pPr>
      <w:r w:rsidRPr="00DF1CBC">
        <w:rPr>
          <w:sz w:val="24"/>
        </w:rPr>
        <w:t>На территории района услуги по пассажирским перевозкам (в т. ч. по социальным рейсам) осуществляет автотранспортные предприятия ООО «ПитерАвто»</w:t>
      </w:r>
      <w:r w:rsidR="006804A8" w:rsidRPr="00DF1CBC">
        <w:rPr>
          <w:sz w:val="24"/>
        </w:rPr>
        <w:t xml:space="preserve"> и Петербургская Транспортная Компания ЗАО «ПТК»</w:t>
      </w:r>
      <w:r w:rsidRPr="00DF1CBC">
        <w:rPr>
          <w:sz w:val="24"/>
        </w:rPr>
        <w:t>. Грузовыми перевозками из числа обследуемых Петростатом занимается малое предприятие ООО «АТП-1». Содержание и ремонт дорожного хозяйства на территории района осуществляют ГП «Приозерское ДРСУ» и МП «Спецтранс». Железнодорожный транспорт представлен предприятием ПЧ-16.</w:t>
      </w:r>
    </w:p>
    <w:p w:rsidR="00674458" w:rsidRPr="00DF1CBC" w:rsidRDefault="00674458">
      <w:pPr>
        <w:pStyle w:val="210"/>
        <w:spacing w:after="0"/>
        <w:ind w:firstLine="709"/>
        <w:rPr>
          <w:sz w:val="24"/>
        </w:rPr>
      </w:pPr>
      <w:r w:rsidRPr="00DF1CBC">
        <w:rPr>
          <w:sz w:val="24"/>
        </w:rPr>
        <w:t xml:space="preserve">Общий </w:t>
      </w:r>
      <w:r w:rsidRPr="00DF1CBC">
        <w:rPr>
          <w:bCs/>
          <w:i/>
          <w:sz w:val="24"/>
        </w:rPr>
        <w:t>объем перевозок</w:t>
      </w:r>
      <w:r w:rsidRPr="00DF1CBC">
        <w:rPr>
          <w:sz w:val="24"/>
        </w:rPr>
        <w:t xml:space="preserve"> грузов автомобильным транспортом (без учета индивидуальных предпринимателей) за отчетный </w:t>
      </w:r>
      <w:r w:rsidR="00373A6D" w:rsidRPr="00DF1CBC">
        <w:rPr>
          <w:sz w:val="24"/>
        </w:rPr>
        <w:t>год</w:t>
      </w:r>
      <w:r w:rsidRPr="00DF1CBC">
        <w:rPr>
          <w:sz w:val="24"/>
        </w:rPr>
        <w:t xml:space="preserve"> составил </w:t>
      </w:r>
      <w:r w:rsidR="00373A6D" w:rsidRPr="00DF1CBC">
        <w:rPr>
          <w:sz w:val="24"/>
        </w:rPr>
        <w:t>277,5</w:t>
      </w:r>
      <w:r w:rsidRPr="00DF1CBC">
        <w:rPr>
          <w:sz w:val="24"/>
        </w:rPr>
        <w:t xml:space="preserve"> тыс. тонн (</w:t>
      </w:r>
      <w:r w:rsidR="00373A6D" w:rsidRPr="00DF1CBC">
        <w:rPr>
          <w:sz w:val="24"/>
        </w:rPr>
        <w:t>65,4</w:t>
      </w:r>
      <w:r w:rsidRPr="00DF1CBC">
        <w:rPr>
          <w:sz w:val="24"/>
        </w:rPr>
        <w:t>% к уровню января-декабря 201</w:t>
      </w:r>
      <w:r w:rsidR="00373A6D" w:rsidRPr="00DF1CBC">
        <w:rPr>
          <w:sz w:val="24"/>
        </w:rPr>
        <w:t>4</w:t>
      </w:r>
      <w:r w:rsidRPr="00DF1CBC">
        <w:rPr>
          <w:sz w:val="24"/>
        </w:rPr>
        <w:t xml:space="preserve"> года) при </w:t>
      </w:r>
      <w:r w:rsidRPr="00DF1CBC">
        <w:rPr>
          <w:bCs/>
          <w:i/>
          <w:sz w:val="24"/>
        </w:rPr>
        <w:t>грузообороте</w:t>
      </w:r>
      <w:r w:rsidRPr="00DF1CBC">
        <w:rPr>
          <w:sz w:val="24"/>
        </w:rPr>
        <w:t xml:space="preserve"> </w:t>
      </w:r>
      <w:r w:rsidR="00373A6D" w:rsidRPr="00DF1CBC">
        <w:rPr>
          <w:sz w:val="24"/>
        </w:rPr>
        <w:t>8,4</w:t>
      </w:r>
      <w:r w:rsidRPr="00DF1CBC">
        <w:rPr>
          <w:sz w:val="24"/>
        </w:rPr>
        <w:t xml:space="preserve"> млн. тонно-км (</w:t>
      </w:r>
      <w:r w:rsidR="00265A53" w:rsidRPr="00DF1CBC">
        <w:rPr>
          <w:sz w:val="24"/>
        </w:rPr>
        <w:t>темп роста к 201</w:t>
      </w:r>
      <w:r w:rsidR="00373A6D" w:rsidRPr="00DF1CBC">
        <w:rPr>
          <w:sz w:val="24"/>
        </w:rPr>
        <w:t>4</w:t>
      </w:r>
      <w:r w:rsidR="00265A53" w:rsidRPr="00DF1CBC">
        <w:rPr>
          <w:sz w:val="24"/>
        </w:rPr>
        <w:t xml:space="preserve"> году </w:t>
      </w:r>
      <w:r w:rsidR="00373A6D" w:rsidRPr="00DF1CBC">
        <w:rPr>
          <w:sz w:val="24"/>
        </w:rPr>
        <w:t>81,6</w:t>
      </w:r>
      <w:r w:rsidRPr="00DF1CBC">
        <w:rPr>
          <w:sz w:val="24"/>
        </w:rPr>
        <w:t xml:space="preserve">%). </w:t>
      </w:r>
    </w:p>
    <w:p w:rsidR="00674458" w:rsidRPr="00DF1CBC" w:rsidRDefault="00674458">
      <w:pPr>
        <w:ind w:right="28" w:firstLine="709"/>
        <w:jc w:val="both"/>
        <w:rPr>
          <w:sz w:val="24"/>
        </w:rPr>
      </w:pPr>
      <w:r w:rsidRPr="00DF1CBC">
        <w:rPr>
          <w:bCs/>
          <w:i/>
          <w:sz w:val="24"/>
        </w:rPr>
        <w:t>Сальдированный финансовый результат</w:t>
      </w:r>
      <w:r w:rsidRPr="00DF1CBC">
        <w:rPr>
          <w:sz w:val="24"/>
        </w:rPr>
        <w:t xml:space="preserve"> крупных и средних организаций транспорта по итогам</w:t>
      </w:r>
      <w:r w:rsidRPr="00DF1CBC">
        <w:rPr>
          <w:b/>
          <w:bCs/>
          <w:i/>
          <w:iCs/>
          <w:sz w:val="24"/>
        </w:rPr>
        <w:t xml:space="preserve"> </w:t>
      </w:r>
      <w:r w:rsidRPr="00DF1CBC">
        <w:rPr>
          <w:sz w:val="24"/>
        </w:rPr>
        <w:t>201</w:t>
      </w:r>
      <w:r w:rsidR="00AB52ED" w:rsidRPr="00DF1CBC">
        <w:rPr>
          <w:sz w:val="24"/>
        </w:rPr>
        <w:t>5</w:t>
      </w:r>
      <w:r w:rsidRPr="00DF1CBC">
        <w:rPr>
          <w:sz w:val="24"/>
        </w:rPr>
        <w:t xml:space="preserve"> года составил </w:t>
      </w:r>
      <w:r w:rsidR="0056639F" w:rsidRPr="00DF1CBC">
        <w:rPr>
          <w:sz w:val="24"/>
        </w:rPr>
        <w:t>+</w:t>
      </w:r>
      <w:r w:rsidR="00AB52ED" w:rsidRPr="00DF1CBC">
        <w:rPr>
          <w:sz w:val="24"/>
        </w:rPr>
        <w:t>16,7</w:t>
      </w:r>
      <w:r w:rsidR="00F30EF4" w:rsidRPr="00DF1CBC">
        <w:rPr>
          <w:sz w:val="24"/>
        </w:rPr>
        <w:t xml:space="preserve"> </w:t>
      </w:r>
      <w:r w:rsidR="0056639F" w:rsidRPr="00DF1CBC">
        <w:rPr>
          <w:sz w:val="24"/>
        </w:rPr>
        <w:t>млн</w:t>
      </w:r>
      <w:r w:rsidRPr="00DF1CBC">
        <w:rPr>
          <w:sz w:val="24"/>
        </w:rPr>
        <w:t>. руб.</w:t>
      </w:r>
      <w:r w:rsidR="00C72663" w:rsidRPr="00DF1CBC">
        <w:rPr>
          <w:sz w:val="24"/>
        </w:rPr>
        <w:t xml:space="preserve">, что </w:t>
      </w:r>
      <w:r w:rsidR="00AB52ED" w:rsidRPr="00DF1CBC">
        <w:rPr>
          <w:sz w:val="24"/>
        </w:rPr>
        <w:t>в 2,1 раза</w:t>
      </w:r>
      <w:r w:rsidR="00C72663" w:rsidRPr="00DF1CBC">
        <w:rPr>
          <w:sz w:val="24"/>
        </w:rPr>
        <w:t xml:space="preserve"> больше прошлогоднего показателя.</w:t>
      </w:r>
      <w:r w:rsidRPr="00DF1CBC">
        <w:rPr>
          <w:sz w:val="24"/>
        </w:rPr>
        <w:t xml:space="preserve"> </w:t>
      </w:r>
      <w:r w:rsidRPr="00DF1CBC">
        <w:rPr>
          <w:bCs/>
          <w:i/>
          <w:sz w:val="24"/>
        </w:rPr>
        <w:t>Кредиторская задолженность</w:t>
      </w:r>
      <w:r w:rsidRPr="00DF1CBC">
        <w:rPr>
          <w:sz w:val="24"/>
        </w:rPr>
        <w:t xml:space="preserve"> с начала отчетного года </w:t>
      </w:r>
      <w:r w:rsidR="004F059A" w:rsidRPr="00DF1CBC">
        <w:rPr>
          <w:sz w:val="24"/>
        </w:rPr>
        <w:t>сократилась почти в 2 раза</w:t>
      </w:r>
      <w:r w:rsidRPr="00DF1CBC">
        <w:rPr>
          <w:sz w:val="24"/>
        </w:rPr>
        <w:t xml:space="preserve"> </w:t>
      </w:r>
      <w:r w:rsidRPr="00DF1CBC">
        <w:rPr>
          <w:sz w:val="24"/>
        </w:rPr>
        <w:lastRenderedPageBreak/>
        <w:t>и составила на 01.01.201</w:t>
      </w:r>
      <w:r w:rsidR="004F059A" w:rsidRPr="00DF1CBC">
        <w:rPr>
          <w:sz w:val="24"/>
        </w:rPr>
        <w:t>6</w:t>
      </w:r>
      <w:r w:rsidRPr="00DF1CBC">
        <w:rPr>
          <w:sz w:val="24"/>
        </w:rPr>
        <w:t xml:space="preserve">г. </w:t>
      </w:r>
      <w:r w:rsidR="004F059A" w:rsidRPr="00DF1CBC">
        <w:rPr>
          <w:sz w:val="24"/>
        </w:rPr>
        <w:t>5,02</w:t>
      </w:r>
      <w:r w:rsidR="0056639F" w:rsidRPr="00DF1CBC">
        <w:rPr>
          <w:sz w:val="24"/>
        </w:rPr>
        <w:t xml:space="preserve"> </w:t>
      </w:r>
      <w:r w:rsidRPr="00DF1CBC">
        <w:rPr>
          <w:sz w:val="24"/>
        </w:rPr>
        <w:t xml:space="preserve">млн. руб., </w:t>
      </w:r>
      <w:r w:rsidRPr="00DF1CBC">
        <w:rPr>
          <w:i/>
          <w:iCs/>
          <w:sz w:val="24"/>
        </w:rPr>
        <w:t>д</w:t>
      </w:r>
      <w:r w:rsidRPr="00DF1CBC">
        <w:rPr>
          <w:i/>
          <w:sz w:val="24"/>
        </w:rPr>
        <w:t>ебиторская</w:t>
      </w:r>
      <w:r w:rsidRPr="00DF1CBC">
        <w:rPr>
          <w:b/>
          <w:i/>
          <w:sz w:val="24"/>
        </w:rPr>
        <w:t xml:space="preserve"> </w:t>
      </w:r>
      <w:r w:rsidRPr="00DF1CBC">
        <w:rPr>
          <w:bCs/>
          <w:iCs/>
          <w:sz w:val="24"/>
        </w:rPr>
        <w:t xml:space="preserve">- </w:t>
      </w:r>
      <w:r w:rsidR="004F059A" w:rsidRPr="00DF1CBC">
        <w:rPr>
          <w:bCs/>
          <w:iCs/>
          <w:sz w:val="24"/>
        </w:rPr>
        <w:t>выросла</w:t>
      </w:r>
      <w:r w:rsidRPr="00DF1CBC">
        <w:rPr>
          <w:bCs/>
          <w:iCs/>
          <w:sz w:val="24"/>
        </w:rPr>
        <w:t xml:space="preserve"> </w:t>
      </w:r>
      <w:r w:rsidR="00F30EF4" w:rsidRPr="00DF1CBC">
        <w:rPr>
          <w:bCs/>
          <w:iCs/>
          <w:sz w:val="24"/>
        </w:rPr>
        <w:t xml:space="preserve">на </w:t>
      </w:r>
      <w:r w:rsidR="004F059A" w:rsidRPr="00DF1CBC">
        <w:rPr>
          <w:bCs/>
          <w:iCs/>
          <w:sz w:val="24"/>
        </w:rPr>
        <w:t>38</w:t>
      </w:r>
      <w:r w:rsidR="00F30EF4" w:rsidRPr="00DF1CBC">
        <w:rPr>
          <w:bCs/>
          <w:iCs/>
          <w:sz w:val="24"/>
        </w:rPr>
        <w:t>%</w:t>
      </w:r>
      <w:r w:rsidRPr="00DF1CBC">
        <w:rPr>
          <w:bCs/>
          <w:iCs/>
          <w:sz w:val="24"/>
        </w:rPr>
        <w:t xml:space="preserve"> и составила</w:t>
      </w:r>
      <w:r w:rsidR="0056639F" w:rsidRPr="00DF1CBC">
        <w:rPr>
          <w:bCs/>
          <w:iCs/>
          <w:sz w:val="24"/>
        </w:rPr>
        <w:t xml:space="preserve"> </w:t>
      </w:r>
      <w:r w:rsidR="004F059A" w:rsidRPr="00DF1CBC">
        <w:rPr>
          <w:bCs/>
          <w:iCs/>
          <w:sz w:val="24"/>
        </w:rPr>
        <w:t>13,9</w:t>
      </w:r>
      <w:r w:rsidRPr="00DF1CBC">
        <w:rPr>
          <w:b/>
          <w:i/>
          <w:sz w:val="24"/>
        </w:rPr>
        <w:t xml:space="preserve"> </w:t>
      </w:r>
      <w:r w:rsidRPr="00DF1CBC">
        <w:rPr>
          <w:sz w:val="24"/>
        </w:rPr>
        <w:t xml:space="preserve"> млн. рублей. </w:t>
      </w:r>
      <w:proofErr w:type="gramStart"/>
      <w:r w:rsidRPr="00DF1CBC">
        <w:rPr>
          <w:rFonts w:ascii="Times New Roman CYR" w:hAnsi="Times New Roman CYR"/>
          <w:bCs/>
          <w:i/>
          <w:sz w:val="24"/>
        </w:rPr>
        <w:t>Среднесписочная численность</w:t>
      </w:r>
      <w:r w:rsidRPr="00DF1CBC">
        <w:rPr>
          <w:rFonts w:ascii="Times New Roman CYR" w:hAnsi="Times New Roman CYR"/>
          <w:sz w:val="24"/>
        </w:rPr>
        <w:t xml:space="preserve"> работников крупных и средних организаций </w:t>
      </w:r>
      <w:r w:rsidR="00701E23" w:rsidRPr="00DF1CBC">
        <w:rPr>
          <w:rFonts w:ascii="Times New Roman CYR" w:hAnsi="Times New Roman CYR"/>
          <w:sz w:val="24"/>
        </w:rPr>
        <w:t xml:space="preserve">(без внешних совместителей) </w:t>
      </w:r>
      <w:r w:rsidRPr="00DF1CBC">
        <w:rPr>
          <w:rFonts w:ascii="Times New Roman CYR" w:hAnsi="Times New Roman CYR"/>
          <w:sz w:val="24"/>
        </w:rPr>
        <w:t>по отрасли «транспорт и связь» в 201</w:t>
      </w:r>
      <w:r w:rsidR="00701E23" w:rsidRPr="00DF1CBC">
        <w:rPr>
          <w:rFonts w:ascii="Times New Roman CYR" w:hAnsi="Times New Roman CYR"/>
          <w:sz w:val="24"/>
        </w:rPr>
        <w:t>5</w:t>
      </w:r>
      <w:r w:rsidRPr="00DF1CBC">
        <w:rPr>
          <w:rFonts w:ascii="Times New Roman CYR" w:hAnsi="Times New Roman CYR"/>
          <w:sz w:val="24"/>
        </w:rPr>
        <w:t xml:space="preserve"> году составила </w:t>
      </w:r>
      <w:r w:rsidR="00701E23" w:rsidRPr="00DF1CBC">
        <w:rPr>
          <w:rFonts w:ascii="Times New Roman CYR" w:hAnsi="Times New Roman CYR"/>
          <w:sz w:val="24"/>
        </w:rPr>
        <w:t>334</w:t>
      </w:r>
      <w:r w:rsidRPr="00DF1CBC">
        <w:rPr>
          <w:rFonts w:ascii="Times New Roman CYR" w:hAnsi="Times New Roman CYR"/>
          <w:sz w:val="24"/>
        </w:rPr>
        <w:t xml:space="preserve"> чел., темп роста к уровню 201</w:t>
      </w:r>
      <w:r w:rsidR="00701E23" w:rsidRPr="00DF1CBC">
        <w:rPr>
          <w:rFonts w:ascii="Times New Roman CYR" w:hAnsi="Times New Roman CYR"/>
          <w:sz w:val="24"/>
        </w:rPr>
        <w:t>4</w:t>
      </w:r>
      <w:r w:rsidRPr="00DF1CBC">
        <w:rPr>
          <w:rFonts w:ascii="Times New Roman CYR" w:hAnsi="Times New Roman CYR"/>
          <w:sz w:val="24"/>
        </w:rPr>
        <w:t xml:space="preserve"> года составил </w:t>
      </w:r>
      <w:r w:rsidR="00A106D3" w:rsidRPr="00DF1CBC">
        <w:rPr>
          <w:rFonts w:ascii="Times New Roman CYR" w:hAnsi="Times New Roman CYR"/>
          <w:sz w:val="24"/>
        </w:rPr>
        <w:t>10</w:t>
      </w:r>
      <w:r w:rsidR="00701E23" w:rsidRPr="00DF1CBC">
        <w:rPr>
          <w:rFonts w:ascii="Times New Roman CYR" w:hAnsi="Times New Roman CYR"/>
          <w:sz w:val="24"/>
        </w:rPr>
        <w:t>7,1</w:t>
      </w:r>
      <w:r w:rsidRPr="00DF1CBC">
        <w:rPr>
          <w:rFonts w:ascii="Times New Roman CYR" w:hAnsi="Times New Roman CYR"/>
          <w:sz w:val="24"/>
        </w:rPr>
        <w:t xml:space="preserve">%. </w:t>
      </w:r>
      <w:r w:rsidRPr="00DF1CBC">
        <w:rPr>
          <w:i/>
          <w:iCs/>
          <w:sz w:val="24"/>
        </w:rPr>
        <w:t>Среднемесячная номинальная начисленная заработная плата</w:t>
      </w:r>
      <w:r w:rsidRPr="00DF1CBC">
        <w:rPr>
          <w:sz w:val="24"/>
        </w:rPr>
        <w:t xml:space="preserve"> в</w:t>
      </w:r>
      <w:r w:rsidRPr="00DF1CBC">
        <w:rPr>
          <w:rFonts w:ascii="Times New Roman CYR" w:hAnsi="Times New Roman CYR"/>
          <w:sz w:val="24"/>
        </w:rPr>
        <w:t xml:space="preserve"> январе-декабре 201</w:t>
      </w:r>
      <w:r w:rsidR="00701E23" w:rsidRPr="00DF1CBC">
        <w:rPr>
          <w:rFonts w:ascii="Times New Roman CYR" w:hAnsi="Times New Roman CYR"/>
          <w:sz w:val="24"/>
        </w:rPr>
        <w:t>5</w:t>
      </w:r>
      <w:r w:rsidRPr="00DF1CBC">
        <w:rPr>
          <w:rFonts w:ascii="Times New Roman CYR" w:hAnsi="Times New Roman CYR"/>
          <w:sz w:val="24"/>
        </w:rPr>
        <w:t xml:space="preserve"> года (</w:t>
      </w:r>
      <w:r w:rsidR="00701E23" w:rsidRPr="00DF1CBC">
        <w:rPr>
          <w:rFonts w:ascii="Times New Roman CYR" w:hAnsi="Times New Roman CYR"/>
          <w:sz w:val="24"/>
        </w:rPr>
        <w:t>33585</w:t>
      </w:r>
      <w:r w:rsidRPr="00DF1CBC">
        <w:rPr>
          <w:rFonts w:ascii="Times New Roman CYR" w:hAnsi="Times New Roman CYR"/>
          <w:sz w:val="24"/>
        </w:rPr>
        <w:t xml:space="preserve"> руб.) выше уровня прошлого</w:t>
      </w:r>
      <w:r w:rsidR="00265A53" w:rsidRPr="00DF1CBC">
        <w:rPr>
          <w:rFonts w:ascii="Times New Roman CYR" w:hAnsi="Times New Roman CYR"/>
          <w:sz w:val="24"/>
        </w:rPr>
        <w:t xml:space="preserve"> года на </w:t>
      </w:r>
      <w:r w:rsidR="00701E23" w:rsidRPr="00DF1CBC">
        <w:rPr>
          <w:rFonts w:ascii="Times New Roman CYR" w:hAnsi="Times New Roman CYR"/>
          <w:sz w:val="24"/>
        </w:rPr>
        <w:t>10,2</w:t>
      </w:r>
      <w:r w:rsidRPr="00DF1CBC">
        <w:rPr>
          <w:rFonts w:ascii="Times New Roman CYR" w:hAnsi="Times New Roman CYR"/>
          <w:sz w:val="24"/>
        </w:rPr>
        <w:t xml:space="preserve">% и </w:t>
      </w:r>
      <w:r w:rsidRPr="00DF1CBC">
        <w:rPr>
          <w:sz w:val="24"/>
        </w:rPr>
        <w:t xml:space="preserve">на </w:t>
      </w:r>
      <w:r w:rsidR="00701E23" w:rsidRPr="00DF1CBC">
        <w:rPr>
          <w:sz w:val="24"/>
        </w:rPr>
        <w:t>20</w:t>
      </w:r>
      <w:r w:rsidR="00A106D3" w:rsidRPr="00DF1CBC">
        <w:rPr>
          <w:sz w:val="24"/>
        </w:rPr>
        <w:t>,5</w:t>
      </w:r>
      <w:r w:rsidRPr="00DF1CBC">
        <w:rPr>
          <w:sz w:val="24"/>
        </w:rPr>
        <w:t>% выше среднемесячной заработной платы по району</w:t>
      </w:r>
      <w:r w:rsidR="00701E23" w:rsidRPr="00DF1CBC">
        <w:rPr>
          <w:sz w:val="24"/>
        </w:rPr>
        <w:t xml:space="preserve"> за 2015 год</w:t>
      </w:r>
      <w:r w:rsidRPr="00DF1CBC">
        <w:rPr>
          <w:sz w:val="24"/>
        </w:rPr>
        <w:t xml:space="preserve">. </w:t>
      </w:r>
      <w:proofErr w:type="gramEnd"/>
    </w:p>
    <w:p w:rsidR="005F69F7" w:rsidRPr="00DF1CBC" w:rsidRDefault="005F69F7" w:rsidP="00803958">
      <w:pPr>
        <w:rPr>
          <w:sz w:val="24"/>
        </w:rPr>
      </w:pPr>
    </w:p>
    <w:p w:rsidR="00674458" w:rsidRPr="00DF1CBC" w:rsidRDefault="00674458">
      <w:pPr>
        <w:pStyle w:val="1"/>
        <w:rPr>
          <w:sz w:val="28"/>
        </w:rPr>
      </w:pPr>
      <w:bookmarkStart w:id="9" w:name="_Toc413250910"/>
      <w:r w:rsidRPr="00DF1CBC">
        <w:rPr>
          <w:sz w:val="28"/>
          <w:lang w:val="en-US"/>
        </w:rPr>
        <w:t>VI</w:t>
      </w:r>
      <w:r w:rsidRPr="00DF1CBC">
        <w:rPr>
          <w:sz w:val="28"/>
        </w:rPr>
        <w:t>. Инвестиции, строительство</w:t>
      </w:r>
      <w:bookmarkEnd w:id="9"/>
      <w:r w:rsidRPr="00DF1CBC">
        <w:rPr>
          <w:sz w:val="28"/>
        </w:rPr>
        <w:t xml:space="preserve"> </w:t>
      </w:r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i/>
          <w:iCs/>
          <w:sz w:val="24"/>
        </w:rPr>
        <w:t>Объем инвестиций в основной капитал</w:t>
      </w:r>
      <w:r w:rsidRPr="00DF1CBC">
        <w:rPr>
          <w:sz w:val="24"/>
        </w:rPr>
        <w:t xml:space="preserve"> крупных и средних предприятий за счет всех источников финансирования в январе-декабре 201</w:t>
      </w:r>
      <w:r w:rsidR="00D430C1" w:rsidRPr="00DF1CBC">
        <w:rPr>
          <w:sz w:val="24"/>
        </w:rPr>
        <w:t>5</w:t>
      </w:r>
      <w:r w:rsidRPr="00DF1CBC">
        <w:rPr>
          <w:sz w:val="24"/>
        </w:rPr>
        <w:t xml:space="preserve"> года по </w:t>
      </w:r>
      <w:r w:rsidR="00D430C1" w:rsidRPr="00DF1CBC">
        <w:rPr>
          <w:sz w:val="24"/>
        </w:rPr>
        <w:t>данным</w:t>
      </w:r>
      <w:r w:rsidRPr="00DF1CBC">
        <w:rPr>
          <w:sz w:val="24"/>
        </w:rPr>
        <w:t xml:space="preserve"> Петростата составил </w:t>
      </w:r>
      <w:r w:rsidR="00D430C1" w:rsidRPr="00DF1CBC">
        <w:rPr>
          <w:sz w:val="24"/>
        </w:rPr>
        <w:t>2354,7</w:t>
      </w:r>
      <w:r w:rsidRPr="00DF1CBC">
        <w:rPr>
          <w:sz w:val="24"/>
        </w:rPr>
        <w:t xml:space="preserve"> млн. руб. (</w:t>
      </w:r>
      <w:r w:rsidR="00D430C1" w:rsidRPr="00DF1CBC">
        <w:rPr>
          <w:sz w:val="24"/>
        </w:rPr>
        <w:t>112,8</w:t>
      </w:r>
      <w:r w:rsidRPr="00DF1CBC">
        <w:rPr>
          <w:sz w:val="24"/>
        </w:rPr>
        <w:t>% к уровню 201</w:t>
      </w:r>
      <w:r w:rsidR="00D430C1" w:rsidRPr="00DF1CBC">
        <w:rPr>
          <w:sz w:val="24"/>
        </w:rPr>
        <w:t>4</w:t>
      </w:r>
      <w:r w:rsidRPr="00DF1CBC">
        <w:rPr>
          <w:sz w:val="24"/>
        </w:rPr>
        <w:t xml:space="preserve"> года). </w:t>
      </w:r>
      <w:proofErr w:type="gramStart"/>
      <w:r w:rsidRPr="00DF1CBC">
        <w:rPr>
          <w:sz w:val="24"/>
        </w:rPr>
        <w:t xml:space="preserve">Структура капитальных вложений сложилась следующим образом: собственные средства предприятий – </w:t>
      </w:r>
      <w:r w:rsidR="00D430C1" w:rsidRPr="00DF1CBC">
        <w:rPr>
          <w:sz w:val="24"/>
        </w:rPr>
        <w:t>36</w:t>
      </w:r>
      <w:r w:rsidRPr="00DF1CBC">
        <w:rPr>
          <w:sz w:val="24"/>
        </w:rPr>
        <w:t xml:space="preserve">%, бюджетные средства – </w:t>
      </w:r>
      <w:r w:rsidR="00D430C1" w:rsidRPr="00DF1CBC">
        <w:rPr>
          <w:sz w:val="24"/>
        </w:rPr>
        <w:t>33</w:t>
      </w:r>
      <w:r w:rsidRPr="00DF1CBC">
        <w:rPr>
          <w:sz w:val="24"/>
        </w:rPr>
        <w:t xml:space="preserve">%, кредиты банков и прочие привлеченные средства – </w:t>
      </w:r>
      <w:r w:rsidR="00D430C1" w:rsidRPr="00DF1CBC">
        <w:rPr>
          <w:sz w:val="24"/>
        </w:rPr>
        <w:t>31</w:t>
      </w:r>
      <w:r w:rsidRPr="00DF1CBC">
        <w:rPr>
          <w:sz w:val="24"/>
        </w:rPr>
        <w:t xml:space="preserve">%. Инвестиции </w:t>
      </w:r>
      <w:r w:rsidR="002F7EC4" w:rsidRPr="00DF1CBC">
        <w:rPr>
          <w:sz w:val="24"/>
        </w:rPr>
        <w:t xml:space="preserve">в сельскохозяйственное производство составили </w:t>
      </w:r>
      <w:r w:rsidR="00D430C1" w:rsidRPr="00DF1CBC">
        <w:rPr>
          <w:sz w:val="24"/>
        </w:rPr>
        <w:t>28</w:t>
      </w:r>
      <w:r w:rsidR="002F7EC4" w:rsidRPr="00DF1CBC">
        <w:rPr>
          <w:sz w:val="24"/>
        </w:rPr>
        <w:t xml:space="preserve">%, </w:t>
      </w:r>
      <w:r w:rsidRPr="00DF1CBC">
        <w:rPr>
          <w:sz w:val="24"/>
        </w:rPr>
        <w:t xml:space="preserve">в обрабатывающее производство </w:t>
      </w:r>
      <w:r w:rsidR="002F7EC4" w:rsidRPr="00DF1CBC">
        <w:rPr>
          <w:sz w:val="24"/>
        </w:rPr>
        <w:t xml:space="preserve">- </w:t>
      </w:r>
      <w:r w:rsidR="00D430C1" w:rsidRPr="00DF1CBC">
        <w:rPr>
          <w:sz w:val="24"/>
        </w:rPr>
        <w:t>3</w:t>
      </w:r>
      <w:r w:rsidR="004C2356" w:rsidRPr="00DF1CBC">
        <w:rPr>
          <w:sz w:val="24"/>
        </w:rPr>
        <w:t>4</w:t>
      </w:r>
      <w:r w:rsidRPr="00DF1CBC">
        <w:rPr>
          <w:sz w:val="24"/>
        </w:rPr>
        <w:t xml:space="preserve">% от общего объема капитальных вложений, </w:t>
      </w:r>
      <w:r w:rsidR="00D430C1" w:rsidRPr="00DF1CBC">
        <w:rPr>
          <w:sz w:val="24"/>
        </w:rPr>
        <w:t xml:space="preserve">по отрасли «государственное управление» - 32%, </w:t>
      </w:r>
      <w:r w:rsidR="004C2356" w:rsidRPr="00DF1CBC">
        <w:rPr>
          <w:sz w:val="24"/>
        </w:rPr>
        <w:t>на развитие прочих персональных услуг (СОК «Гостеприимный курорт «Игора»)</w:t>
      </w:r>
      <w:r w:rsidR="00D430C1" w:rsidRPr="00DF1CBC">
        <w:rPr>
          <w:sz w:val="24"/>
        </w:rPr>
        <w:t xml:space="preserve"> - 1,7%, на развитие </w:t>
      </w:r>
      <w:r w:rsidR="004C2356" w:rsidRPr="00DF1CBC">
        <w:rPr>
          <w:sz w:val="24"/>
        </w:rPr>
        <w:t>строительной отрасли –</w:t>
      </w:r>
      <w:r w:rsidR="00D430C1" w:rsidRPr="00DF1CBC">
        <w:rPr>
          <w:sz w:val="24"/>
        </w:rPr>
        <w:t xml:space="preserve"> 0,8</w:t>
      </w:r>
      <w:r w:rsidR="004C2356" w:rsidRPr="00DF1CBC">
        <w:rPr>
          <w:sz w:val="24"/>
        </w:rPr>
        <w:t xml:space="preserve">% </w:t>
      </w:r>
      <w:r w:rsidRPr="00DF1CBC">
        <w:rPr>
          <w:sz w:val="24"/>
        </w:rPr>
        <w:t xml:space="preserve">и </w:t>
      </w:r>
      <w:r w:rsidR="002F7EC4" w:rsidRPr="00DF1CBC">
        <w:rPr>
          <w:sz w:val="24"/>
        </w:rPr>
        <w:t xml:space="preserve">в </w:t>
      </w:r>
      <w:r w:rsidRPr="00DF1CBC">
        <w:rPr>
          <w:sz w:val="24"/>
        </w:rPr>
        <w:t xml:space="preserve">прочие отрасли – </w:t>
      </w:r>
      <w:r w:rsidR="00D430C1" w:rsidRPr="00DF1CBC">
        <w:rPr>
          <w:sz w:val="24"/>
        </w:rPr>
        <w:t>3,5</w:t>
      </w:r>
      <w:r w:rsidRPr="00DF1CBC">
        <w:rPr>
          <w:sz w:val="24"/>
        </w:rPr>
        <w:t xml:space="preserve">%. </w:t>
      </w:r>
      <w:proofErr w:type="gramEnd"/>
    </w:p>
    <w:p w:rsidR="002B2585" w:rsidRPr="00DF1CBC" w:rsidRDefault="002B2585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Динамика инвестиций в основной капитал, (млн. руб.)</w:t>
      </w:r>
    </w:p>
    <w:p w:rsidR="00674458" w:rsidRPr="00DF1CBC" w:rsidRDefault="00A54A8E">
      <w:pPr>
        <w:pStyle w:val="aa"/>
        <w:ind w:firstLine="720"/>
        <w:rPr>
          <w:sz w:val="24"/>
        </w:rPr>
      </w:pPr>
      <w:r w:rsidRPr="00DF1CBC">
        <w:rPr>
          <w:noProof/>
        </w:rPr>
        <w:drawing>
          <wp:anchor distT="0" distB="0" distL="114300" distR="114300" simplePos="0" relativeHeight="251691520" behindDoc="1" locked="0" layoutInCell="1" allowOverlap="1" wp14:anchorId="0BDA6F29" wp14:editId="55E72347">
            <wp:simplePos x="0" y="0"/>
            <wp:positionH relativeFrom="column">
              <wp:posOffset>1009650</wp:posOffset>
            </wp:positionH>
            <wp:positionV relativeFrom="paragraph">
              <wp:posOffset>19685</wp:posOffset>
            </wp:positionV>
            <wp:extent cx="4543425" cy="28194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674458" w:rsidRPr="00DF1CBC" w:rsidRDefault="00674458">
      <w:pPr>
        <w:pStyle w:val="aa"/>
        <w:ind w:firstLine="720"/>
        <w:rPr>
          <w:sz w:val="24"/>
        </w:rPr>
      </w:pPr>
    </w:p>
    <w:p w:rsidR="00C711CF" w:rsidRPr="00DF1CBC" w:rsidRDefault="00C711CF" w:rsidP="00DC0306">
      <w:pPr>
        <w:pStyle w:val="aa"/>
        <w:ind w:firstLine="720"/>
        <w:rPr>
          <w:sz w:val="24"/>
        </w:rPr>
      </w:pPr>
    </w:p>
    <w:p w:rsidR="00DC0306" w:rsidRPr="00DF1CBC" w:rsidRDefault="00DC0306" w:rsidP="00DC0306">
      <w:pPr>
        <w:pStyle w:val="aa"/>
        <w:ind w:firstLine="720"/>
        <w:rPr>
          <w:sz w:val="24"/>
        </w:rPr>
      </w:pPr>
      <w:r w:rsidRPr="00DF1CBC">
        <w:rPr>
          <w:sz w:val="24"/>
        </w:rPr>
        <w:t xml:space="preserve">Предприятия обрабатывающего производства района </w:t>
      </w:r>
      <w:r w:rsidR="00C8359A" w:rsidRPr="00DF1CBC">
        <w:rPr>
          <w:sz w:val="24"/>
        </w:rPr>
        <w:t>увеличили</w:t>
      </w:r>
      <w:r w:rsidRPr="00DF1CBC">
        <w:rPr>
          <w:sz w:val="24"/>
        </w:rPr>
        <w:t xml:space="preserve"> капиталовложения в развитие собственного производства по сравнению с 201</w:t>
      </w:r>
      <w:r w:rsidR="00832E8E" w:rsidRPr="00DF1CBC">
        <w:rPr>
          <w:sz w:val="24"/>
        </w:rPr>
        <w:t>4</w:t>
      </w:r>
      <w:r w:rsidRPr="00DF1CBC">
        <w:rPr>
          <w:sz w:val="24"/>
        </w:rPr>
        <w:t xml:space="preserve"> годом </w:t>
      </w:r>
      <w:r w:rsidR="0031008A" w:rsidRPr="00DF1CBC">
        <w:rPr>
          <w:sz w:val="24"/>
        </w:rPr>
        <w:t>в 2,</w:t>
      </w:r>
      <w:r w:rsidR="00832E8E" w:rsidRPr="00DF1CBC">
        <w:rPr>
          <w:sz w:val="24"/>
        </w:rPr>
        <w:t>2</w:t>
      </w:r>
      <w:r w:rsidR="0031008A" w:rsidRPr="00DF1CBC">
        <w:rPr>
          <w:sz w:val="24"/>
        </w:rPr>
        <w:t xml:space="preserve"> раза</w:t>
      </w:r>
      <w:r w:rsidRPr="00DF1CBC">
        <w:rPr>
          <w:sz w:val="24"/>
        </w:rPr>
        <w:t xml:space="preserve">, их инвестиции составили </w:t>
      </w:r>
      <w:r w:rsidR="00832E8E" w:rsidRPr="00DF1CBC">
        <w:rPr>
          <w:sz w:val="24"/>
        </w:rPr>
        <w:t>800,7</w:t>
      </w:r>
      <w:r w:rsidR="00C8359A" w:rsidRPr="00DF1CBC">
        <w:rPr>
          <w:sz w:val="24"/>
        </w:rPr>
        <w:t xml:space="preserve"> </w:t>
      </w:r>
      <w:r w:rsidRPr="00DF1CBC">
        <w:rPr>
          <w:sz w:val="24"/>
        </w:rPr>
        <w:t xml:space="preserve">млн. руб. </w:t>
      </w:r>
      <w:r w:rsidR="00777145" w:rsidRPr="00DF1CBC">
        <w:rPr>
          <w:sz w:val="24"/>
        </w:rPr>
        <w:t>(</w:t>
      </w:r>
      <w:r w:rsidR="00832E8E" w:rsidRPr="00DF1CBC">
        <w:rPr>
          <w:sz w:val="24"/>
        </w:rPr>
        <w:t>791,9</w:t>
      </w:r>
      <w:r w:rsidR="0031008A" w:rsidRPr="00DF1CBC">
        <w:rPr>
          <w:sz w:val="24"/>
        </w:rPr>
        <w:t xml:space="preserve"> млн. руб. - </w:t>
      </w:r>
      <w:r w:rsidR="00C8359A" w:rsidRPr="00DF1CBC">
        <w:rPr>
          <w:sz w:val="24"/>
        </w:rPr>
        <w:t xml:space="preserve">средства </w:t>
      </w:r>
      <w:r w:rsidR="00777145" w:rsidRPr="00DF1CBC">
        <w:rPr>
          <w:sz w:val="24"/>
        </w:rPr>
        <w:t>ОАО «</w:t>
      </w:r>
      <w:proofErr w:type="spellStart"/>
      <w:r w:rsidR="00777145" w:rsidRPr="00DF1CBC">
        <w:rPr>
          <w:sz w:val="24"/>
        </w:rPr>
        <w:t>Лесплитинвест</w:t>
      </w:r>
      <w:proofErr w:type="spellEnd"/>
      <w:r w:rsidR="00777145" w:rsidRPr="00DF1CBC">
        <w:rPr>
          <w:sz w:val="24"/>
        </w:rPr>
        <w:t>»</w:t>
      </w:r>
      <w:r w:rsidR="0031008A" w:rsidRPr="00DF1CBC">
        <w:rPr>
          <w:sz w:val="24"/>
        </w:rPr>
        <w:t xml:space="preserve"> и </w:t>
      </w:r>
      <w:r w:rsidR="00832E8E" w:rsidRPr="00DF1CBC">
        <w:rPr>
          <w:sz w:val="24"/>
        </w:rPr>
        <w:t>4</w:t>
      </w:r>
      <w:r w:rsidR="0031008A" w:rsidRPr="00DF1CBC">
        <w:rPr>
          <w:sz w:val="24"/>
        </w:rPr>
        <w:t xml:space="preserve"> млн. руб. – ОАО «Аэлита»</w:t>
      </w:r>
      <w:r w:rsidR="00832E8E" w:rsidRPr="00DF1CBC">
        <w:rPr>
          <w:sz w:val="24"/>
        </w:rPr>
        <w:t xml:space="preserve">, 4,7 млн. руб. – ОАО «Приозерский </w:t>
      </w:r>
      <w:proofErr w:type="spellStart"/>
      <w:r w:rsidR="00832E8E" w:rsidRPr="00DF1CBC">
        <w:rPr>
          <w:sz w:val="24"/>
        </w:rPr>
        <w:t>хлебокомбинат</w:t>
      </w:r>
      <w:proofErr w:type="spellEnd"/>
      <w:r w:rsidR="00832E8E" w:rsidRPr="00DF1CBC">
        <w:rPr>
          <w:sz w:val="24"/>
        </w:rPr>
        <w:t>»)</w:t>
      </w:r>
      <w:r w:rsidR="00777145" w:rsidRPr="00DF1CBC">
        <w:rPr>
          <w:sz w:val="24"/>
        </w:rPr>
        <w:t xml:space="preserve">. </w:t>
      </w:r>
      <w:r w:rsidRPr="00DF1CBC">
        <w:rPr>
          <w:sz w:val="24"/>
        </w:rPr>
        <w:t xml:space="preserve">Из общих капиталовложений в отрасли обрабатывающего производства </w:t>
      </w:r>
      <w:r w:rsidR="00832E8E" w:rsidRPr="00DF1CBC">
        <w:rPr>
          <w:sz w:val="24"/>
        </w:rPr>
        <w:t>78</w:t>
      </w:r>
      <w:r w:rsidRPr="00DF1CBC">
        <w:rPr>
          <w:sz w:val="24"/>
        </w:rPr>
        <w:t xml:space="preserve">% направлено на приобретения машин и оборудования и </w:t>
      </w:r>
      <w:r w:rsidR="0031008A" w:rsidRPr="00DF1CBC">
        <w:rPr>
          <w:sz w:val="24"/>
        </w:rPr>
        <w:t>2</w:t>
      </w:r>
      <w:r w:rsidR="00832E8E" w:rsidRPr="00DF1CBC">
        <w:rPr>
          <w:sz w:val="24"/>
        </w:rPr>
        <w:t>2</w:t>
      </w:r>
      <w:r w:rsidRPr="00DF1CBC">
        <w:rPr>
          <w:sz w:val="24"/>
        </w:rPr>
        <w:t xml:space="preserve">% - на расширение и реконструкцию производственных площадей. </w:t>
      </w:r>
      <w:r w:rsidR="00832E8E" w:rsidRPr="00DF1CBC">
        <w:rPr>
          <w:sz w:val="24"/>
        </w:rPr>
        <w:t>72%</w:t>
      </w:r>
      <w:r w:rsidRPr="00DF1CBC">
        <w:rPr>
          <w:sz w:val="24"/>
        </w:rPr>
        <w:t xml:space="preserve"> инвестици</w:t>
      </w:r>
      <w:r w:rsidR="00832E8E" w:rsidRPr="00DF1CBC">
        <w:rPr>
          <w:sz w:val="24"/>
        </w:rPr>
        <w:t>й</w:t>
      </w:r>
      <w:r w:rsidRPr="00DF1CBC">
        <w:rPr>
          <w:sz w:val="24"/>
        </w:rPr>
        <w:t xml:space="preserve"> в промышленность осуществлялись за счет </w:t>
      </w:r>
      <w:r w:rsidR="00832E8E" w:rsidRPr="00DF1CBC">
        <w:rPr>
          <w:sz w:val="24"/>
        </w:rPr>
        <w:t>привлеченных</w:t>
      </w:r>
      <w:r w:rsidRPr="00DF1CBC">
        <w:rPr>
          <w:sz w:val="24"/>
        </w:rPr>
        <w:t xml:space="preserve"> средств</w:t>
      </w:r>
      <w:r w:rsidR="00832E8E" w:rsidRPr="00DF1CBC">
        <w:rPr>
          <w:sz w:val="24"/>
        </w:rPr>
        <w:t>.</w:t>
      </w:r>
      <w:r w:rsidRPr="00DF1CBC">
        <w:rPr>
          <w:sz w:val="24"/>
        </w:rPr>
        <w:t xml:space="preserve">  </w:t>
      </w:r>
    </w:p>
    <w:p w:rsidR="00F367B3" w:rsidRPr="00DF1CBC" w:rsidRDefault="00F367B3" w:rsidP="00F367B3">
      <w:pPr>
        <w:pStyle w:val="aa"/>
        <w:ind w:firstLine="720"/>
        <w:rPr>
          <w:sz w:val="24"/>
        </w:rPr>
      </w:pPr>
      <w:proofErr w:type="gramStart"/>
      <w:r w:rsidRPr="00DF1CBC">
        <w:rPr>
          <w:sz w:val="24"/>
        </w:rPr>
        <w:t>На 4,1% увеличились инвестиции в сельское хозяйство к уровню прошлого года и составили 672,2 млн. руб. Из них 60% направлено на формирование основного стада (407,2 млн. руб.); 29% (192,4 млн. руб.) - на обновление машин, оборудования и транспортных средств и 11% - на расширение и реконструкцию производственных зданий и сооружений и строительство жилья.</w:t>
      </w:r>
      <w:proofErr w:type="gramEnd"/>
    </w:p>
    <w:p w:rsidR="00F367B3" w:rsidRPr="00DF1CBC" w:rsidRDefault="00F367B3" w:rsidP="00F367B3">
      <w:pPr>
        <w:pStyle w:val="af5"/>
        <w:ind w:firstLine="709"/>
        <w:jc w:val="both"/>
        <w:rPr>
          <w:rFonts w:ascii="Times New Roman" w:hAnsi="Times New Roman"/>
          <w:color w:val="auto"/>
          <w:szCs w:val="28"/>
        </w:rPr>
      </w:pPr>
      <w:r w:rsidRPr="00DF1CBC">
        <w:rPr>
          <w:rFonts w:ascii="Times New Roman" w:hAnsi="Times New Roman"/>
          <w:color w:val="auto"/>
          <w:spacing w:val="0"/>
        </w:rPr>
        <w:t xml:space="preserve">Капиталовложения предприятия строительной отрасли - ООО «Строительная компания «Русь» (Сосновское СП) в развитие собственной деятельности за 2015 год составили 19,6 млн. руб., что на 9% больше уровня 2014 года, 98% из которых направлено на приобретение машин и оборудования. </w:t>
      </w:r>
    </w:p>
    <w:p w:rsidR="00F027AC" w:rsidRPr="00DF1CBC" w:rsidRDefault="00F027AC" w:rsidP="00F027AC">
      <w:pPr>
        <w:pStyle w:val="ConsPlusNormal"/>
        <w:widowControl/>
        <w:tabs>
          <w:tab w:val="num" w:pos="0"/>
        </w:tabs>
        <w:ind w:firstLine="480"/>
        <w:jc w:val="center"/>
        <w:rPr>
          <w:rFonts w:ascii="Times New Roman" w:hAnsi="Times New Roman" w:cs="Times New Roman"/>
          <w:bCs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27AC" w:rsidRPr="00DF1CBC" w:rsidRDefault="00D67AF5" w:rsidP="00F027AC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92544" behindDoc="1" locked="0" layoutInCell="1" allowOverlap="1" wp14:anchorId="63EA4829" wp14:editId="2DDF423C">
            <wp:simplePos x="0" y="0"/>
            <wp:positionH relativeFrom="column">
              <wp:posOffset>285750</wp:posOffset>
            </wp:positionH>
            <wp:positionV relativeFrom="paragraph">
              <wp:posOffset>168275</wp:posOffset>
            </wp:positionV>
            <wp:extent cx="5838825" cy="3305175"/>
            <wp:effectExtent l="0" t="0" r="0" b="0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7A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Структура ИНВЕСТИЦИЙ ПО основныМ отраслЯМ экономики в 201</w:t>
      </w:r>
      <w:r w:rsidR="004B0BBD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027AC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027AC" w:rsidRPr="00DF1CBC" w:rsidRDefault="00F027AC">
      <w:pPr>
        <w:ind w:firstLine="720"/>
        <w:jc w:val="both"/>
        <w:rPr>
          <w:sz w:val="24"/>
        </w:rPr>
      </w:pPr>
    </w:p>
    <w:p w:rsidR="00F367B3" w:rsidRPr="00DF1CBC" w:rsidRDefault="00F367B3" w:rsidP="00781DC5">
      <w:pPr>
        <w:pStyle w:val="af5"/>
        <w:ind w:firstLine="709"/>
        <w:jc w:val="both"/>
        <w:rPr>
          <w:rFonts w:ascii="Times New Roman" w:hAnsi="Times New Roman"/>
          <w:color w:val="auto"/>
          <w:spacing w:val="0"/>
          <w:szCs w:val="24"/>
        </w:rPr>
      </w:pPr>
    </w:p>
    <w:p w:rsidR="00781DC5" w:rsidRPr="00DF1CBC" w:rsidRDefault="00781DC5" w:rsidP="00781DC5">
      <w:pPr>
        <w:pStyle w:val="af5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DF1CBC">
        <w:rPr>
          <w:rFonts w:ascii="Times New Roman" w:hAnsi="Times New Roman"/>
          <w:color w:val="auto"/>
          <w:spacing w:val="0"/>
          <w:szCs w:val="24"/>
        </w:rPr>
        <w:t xml:space="preserve">Инвестиции в основной капитал по отрасли «Предоставление прочих коммунальных, социальных и персональных услуг» составили </w:t>
      </w:r>
      <w:r w:rsidR="00D9347C" w:rsidRPr="00DF1CBC">
        <w:rPr>
          <w:rFonts w:ascii="Times New Roman" w:hAnsi="Times New Roman"/>
          <w:color w:val="auto"/>
          <w:spacing w:val="0"/>
          <w:szCs w:val="24"/>
        </w:rPr>
        <w:t>40,1</w:t>
      </w:r>
      <w:r w:rsidRPr="00DF1CBC">
        <w:rPr>
          <w:rFonts w:ascii="Times New Roman" w:hAnsi="Times New Roman"/>
          <w:color w:val="auto"/>
          <w:spacing w:val="0"/>
          <w:szCs w:val="24"/>
        </w:rPr>
        <w:t xml:space="preserve"> млн. руб. Это капиталовложения в модернизацию Гостеприимного курорта «Игора»: средства </w:t>
      </w:r>
      <w:r w:rsidR="00D9347C" w:rsidRPr="00DF1CBC">
        <w:rPr>
          <w:rFonts w:ascii="Times New Roman" w:hAnsi="Times New Roman"/>
          <w:color w:val="auto"/>
          <w:spacing w:val="0"/>
          <w:szCs w:val="24"/>
        </w:rPr>
        <w:t xml:space="preserve">составили 17% от объема капвложений прошлого года и </w:t>
      </w:r>
      <w:r w:rsidRPr="00DF1CBC">
        <w:rPr>
          <w:rFonts w:ascii="Times New Roman" w:hAnsi="Times New Roman"/>
          <w:color w:val="auto"/>
          <w:spacing w:val="0"/>
          <w:szCs w:val="24"/>
        </w:rPr>
        <w:t xml:space="preserve">направлены на строительство системы комплексного водоотведения ливневых стоков и на строительство блок-модульной котельной, работающей на природном газе, и системы газоснабжения. </w:t>
      </w:r>
      <w:proofErr w:type="gramEnd"/>
    </w:p>
    <w:p w:rsidR="00674458" w:rsidRPr="00DF1CBC" w:rsidRDefault="00674458">
      <w:pPr>
        <w:ind w:firstLine="720"/>
        <w:jc w:val="both"/>
        <w:rPr>
          <w:sz w:val="24"/>
        </w:rPr>
      </w:pPr>
      <w:r w:rsidRPr="00DF1CBC">
        <w:rPr>
          <w:sz w:val="24"/>
        </w:rPr>
        <w:t>За 201</w:t>
      </w:r>
      <w:r w:rsidR="00BA28CF" w:rsidRPr="00DF1CBC">
        <w:rPr>
          <w:sz w:val="24"/>
        </w:rPr>
        <w:t>5</w:t>
      </w:r>
      <w:r w:rsidRPr="00DF1CBC">
        <w:rPr>
          <w:sz w:val="24"/>
        </w:rPr>
        <w:t xml:space="preserve"> год </w:t>
      </w:r>
      <w:r w:rsidRPr="00DF1CBC">
        <w:rPr>
          <w:i/>
          <w:iCs/>
          <w:sz w:val="24"/>
        </w:rPr>
        <w:t>введены в строй</w:t>
      </w:r>
      <w:r w:rsidRPr="00DF1CBC">
        <w:rPr>
          <w:sz w:val="24"/>
        </w:rPr>
        <w:t xml:space="preserve"> </w:t>
      </w:r>
      <w:r w:rsidR="00BA28CF" w:rsidRPr="00DF1CBC">
        <w:rPr>
          <w:sz w:val="24"/>
        </w:rPr>
        <w:t>600</w:t>
      </w:r>
      <w:r w:rsidRPr="00DF1CBC">
        <w:rPr>
          <w:sz w:val="24"/>
        </w:rPr>
        <w:t xml:space="preserve"> квартир, в том числе </w:t>
      </w:r>
      <w:r w:rsidR="00BA28CF" w:rsidRPr="00DF1CBC">
        <w:rPr>
          <w:sz w:val="24"/>
        </w:rPr>
        <w:t>448</w:t>
      </w:r>
      <w:r w:rsidRPr="00DF1CBC">
        <w:rPr>
          <w:sz w:val="24"/>
        </w:rPr>
        <w:t xml:space="preserve"> квартир индивидуальных застройщиков (</w:t>
      </w:r>
      <w:r w:rsidR="00BA28CF" w:rsidRPr="00DF1CBC">
        <w:rPr>
          <w:sz w:val="24"/>
        </w:rPr>
        <w:t>49,247</w:t>
      </w:r>
      <w:r w:rsidRPr="00DF1CBC">
        <w:rPr>
          <w:sz w:val="24"/>
        </w:rPr>
        <w:t xml:space="preserve"> тыс. м</w:t>
      </w:r>
      <w:proofErr w:type="gramStart"/>
      <w:r w:rsidRPr="00DF1CBC">
        <w:rPr>
          <w:sz w:val="24"/>
        </w:rPr>
        <w:t>2</w:t>
      </w:r>
      <w:proofErr w:type="gramEnd"/>
      <w:r w:rsidRPr="00DF1CBC">
        <w:rPr>
          <w:sz w:val="24"/>
        </w:rPr>
        <w:t xml:space="preserve">). Общая площадь введенной жилой площади за отчетный год составила </w:t>
      </w:r>
      <w:r w:rsidR="00BA28CF" w:rsidRPr="00DF1CBC">
        <w:rPr>
          <w:sz w:val="24"/>
        </w:rPr>
        <w:t>56,865</w:t>
      </w:r>
      <w:r w:rsidRPr="00DF1CBC">
        <w:rPr>
          <w:sz w:val="24"/>
        </w:rPr>
        <w:t xml:space="preserve"> тыс. кв. м., что на </w:t>
      </w:r>
      <w:r w:rsidR="00BA28CF" w:rsidRPr="00DF1CBC">
        <w:rPr>
          <w:sz w:val="24"/>
        </w:rPr>
        <w:t>11</w:t>
      </w:r>
      <w:r w:rsidR="00037419" w:rsidRPr="00DF1CBC">
        <w:rPr>
          <w:sz w:val="24"/>
        </w:rPr>
        <w:t>,0</w:t>
      </w:r>
      <w:r w:rsidR="00D0245C" w:rsidRPr="00DF1CBC">
        <w:rPr>
          <w:sz w:val="24"/>
        </w:rPr>
        <w:t xml:space="preserve"> </w:t>
      </w:r>
      <w:r w:rsidRPr="00DF1CBC">
        <w:rPr>
          <w:sz w:val="24"/>
        </w:rPr>
        <w:t>тыс. м</w:t>
      </w:r>
      <w:proofErr w:type="gramStart"/>
      <w:r w:rsidRPr="00DF1CBC">
        <w:rPr>
          <w:sz w:val="24"/>
        </w:rPr>
        <w:t>2</w:t>
      </w:r>
      <w:proofErr w:type="gramEnd"/>
      <w:r w:rsidRPr="00DF1CBC">
        <w:rPr>
          <w:sz w:val="24"/>
        </w:rPr>
        <w:t xml:space="preserve"> </w:t>
      </w:r>
      <w:r w:rsidR="00BA28CF" w:rsidRPr="00DF1CBC">
        <w:rPr>
          <w:sz w:val="24"/>
        </w:rPr>
        <w:t>меньше</w:t>
      </w:r>
      <w:r w:rsidRPr="00DF1CBC">
        <w:rPr>
          <w:sz w:val="24"/>
        </w:rPr>
        <w:t>, чем за 201</w:t>
      </w:r>
      <w:r w:rsidR="00BA28CF" w:rsidRPr="00DF1CBC">
        <w:rPr>
          <w:sz w:val="24"/>
        </w:rPr>
        <w:t>4</w:t>
      </w:r>
      <w:r w:rsidRPr="00DF1CBC">
        <w:rPr>
          <w:sz w:val="24"/>
        </w:rPr>
        <w:t xml:space="preserve"> год. В том числе введено </w:t>
      </w:r>
      <w:r w:rsidR="00BA28CF" w:rsidRPr="00DF1CBC">
        <w:rPr>
          <w:sz w:val="24"/>
        </w:rPr>
        <w:t>7,482</w:t>
      </w:r>
      <w:r w:rsidRPr="00DF1CBC">
        <w:rPr>
          <w:sz w:val="24"/>
        </w:rPr>
        <w:t xml:space="preserve"> тыс. кв. м в многоквартирных домах</w:t>
      </w:r>
      <w:r w:rsidR="00944658" w:rsidRPr="00DF1CBC">
        <w:rPr>
          <w:sz w:val="24"/>
        </w:rPr>
        <w:t xml:space="preserve"> (</w:t>
      </w:r>
      <w:r w:rsidR="00BA28CF" w:rsidRPr="00DF1CBC">
        <w:rPr>
          <w:sz w:val="24"/>
        </w:rPr>
        <w:t>150</w:t>
      </w:r>
      <w:r w:rsidR="00944658" w:rsidRPr="00DF1CBC">
        <w:rPr>
          <w:sz w:val="24"/>
        </w:rPr>
        <w:t xml:space="preserve"> квартир)</w:t>
      </w:r>
      <w:r w:rsidR="00BA28CF" w:rsidRPr="00DF1CBC">
        <w:rPr>
          <w:sz w:val="24"/>
        </w:rPr>
        <w:t xml:space="preserve"> и 2 квартиры (0,136 тыс. м</w:t>
      </w:r>
      <w:proofErr w:type="gramStart"/>
      <w:r w:rsidR="00BA28CF" w:rsidRPr="00DF1CBC">
        <w:rPr>
          <w:sz w:val="24"/>
        </w:rPr>
        <w:t>2</w:t>
      </w:r>
      <w:proofErr w:type="gramEnd"/>
      <w:r w:rsidR="00BA28CF" w:rsidRPr="00DF1CBC">
        <w:rPr>
          <w:sz w:val="24"/>
        </w:rPr>
        <w:t>) в ФАП п. Ромашки</w:t>
      </w:r>
      <w:r w:rsidRPr="00DF1CBC">
        <w:rPr>
          <w:sz w:val="24"/>
        </w:rPr>
        <w:t xml:space="preserve">. </w:t>
      </w:r>
      <w:proofErr w:type="gramStart"/>
      <w:r w:rsidR="005960A4" w:rsidRPr="00DF1CBC">
        <w:rPr>
          <w:sz w:val="24"/>
        </w:rPr>
        <w:t>ООО</w:t>
      </w:r>
      <w:r w:rsidRPr="00DF1CBC">
        <w:rPr>
          <w:sz w:val="24"/>
        </w:rPr>
        <w:t xml:space="preserve"> «Викинг</w:t>
      </w:r>
      <w:r w:rsidR="005960A4" w:rsidRPr="00DF1CBC">
        <w:rPr>
          <w:sz w:val="24"/>
        </w:rPr>
        <w:t>СтройИнвест</w:t>
      </w:r>
      <w:r w:rsidRPr="00DF1CBC">
        <w:rPr>
          <w:sz w:val="24"/>
        </w:rPr>
        <w:t xml:space="preserve">» сданы в эксплуатацию </w:t>
      </w:r>
      <w:r w:rsidR="00BA28CF" w:rsidRPr="00DF1CBC">
        <w:rPr>
          <w:sz w:val="24"/>
        </w:rPr>
        <w:t>2</w:t>
      </w:r>
      <w:r w:rsidRPr="00DF1CBC">
        <w:rPr>
          <w:sz w:val="24"/>
        </w:rPr>
        <w:t xml:space="preserve"> жилых дома в п</w:t>
      </w:r>
      <w:r w:rsidR="00AE729E" w:rsidRPr="00DF1CBC">
        <w:rPr>
          <w:sz w:val="24"/>
        </w:rPr>
        <w:t>оселках</w:t>
      </w:r>
      <w:r w:rsidRPr="00DF1CBC">
        <w:rPr>
          <w:sz w:val="24"/>
        </w:rPr>
        <w:t xml:space="preserve"> </w:t>
      </w:r>
      <w:r w:rsidR="005960A4" w:rsidRPr="00DF1CBC">
        <w:rPr>
          <w:sz w:val="24"/>
        </w:rPr>
        <w:t>Запорожское</w:t>
      </w:r>
      <w:r w:rsidR="00BA28CF" w:rsidRPr="00DF1CBC">
        <w:rPr>
          <w:sz w:val="24"/>
        </w:rPr>
        <w:t xml:space="preserve"> и Плодовое </w:t>
      </w:r>
      <w:r w:rsidRPr="00DF1CBC">
        <w:rPr>
          <w:sz w:val="24"/>
        </w:rPr>
        <w:t>(</w:t>
      </w:r>
      <w:r w:rsidR="00BA28CF" w:rsidRPr="00DF1CBC">
        <w:rPr>
          <w:sz w:val="24"/>
        </w:rPr>
        <w:t>32</w:t>
      </w:r>
      <w:r w:rsidR="00AE729E" w:rsidRPr="00DF1CBC">
        <w:rPr>
          <w:sz w:val="24"/>
        </w:rPr>
        <w:t>-</w:t>
      </w:r>
      <w:r w:rsidR="00D0245C" w:rsidRPr="00DF1CBC">
        <w:rPr>
          <w:sz w:val="24"/>
        </w:rPr>
        <w:t>х</w:t>
      </w:r>
      <w:r w:rsidR="00AE729E" w:rsidRPr="00DF1CBC">
        <w:rPr>
          <w:sz w:val="24"/>
        </w:rPr>
        <w:t xml:space="preserve"> </w:t>
      </w:r>
      <w:r w:rsidR="00BA28CF" w:rsidRPr="00DF1CBC">
        <w:rPr>
          <w:sz w:val="24"/>
        </w:rPr>
        <w:t>и</w:t>
      </w:r>
      <w:r w:rsidR="00AE729E" w:rsidRPr="00DF1CBC">
        <w:rPr>
          <w:sz w:val="24"/>
        </w:rPr>
        <w:t xml:space="preserve"> </w:t>
      </w:r>
      <w:r w:rsidR="00BA28CF" w:rsidRPr="00DF1CBC">
        <w:rPr>
          <w:sz w:val="24"/>
        </w:rPr>
        <w:t>29</w:t>
      </w:r>
      <w:r w:rsidR="005960A4" w:rsidRPr="00DF1CBC">
        <w:rPr>
          <w:sz w:val="24"/>
        </w:rPr>
        <w:t>-</w:t>
      </w:r>
      <w:r w:rsidR="00BA28CF" w:rsidRPr="00DF1CBC">
        <w:rPr>
          <w:sz w:val="24"/>
        </w:rPr>
        <w:t>т</w:t>
      </w:r>
      <w:r w:rsidR="005960A4" w:rsidRPr="00DF1CBC">
        <w:rPr>
          <w:sz w:val="24"/>
        </w:rPr>
        <w:t xml:space="preserve">и </w:t>
      </w:r>
      <w:r w:rsidRPr="00DF1CBC">
        <w:rPr>
          <w:sz w:val="24"/>
        </w:rPr>
        <w:t>квартирны</w:t>
      </w:r>
      <w:r w:rsidR="00AE729E" w:rsidRPr="00DF1CBC">
        <w:rPr>
          <w:sz w:val="24"/>
        </w:rPr>
        <w:t>е соответственно</w:t>
      </w:r>
      <w:r w:rsidR="00D0245C" w:rsidRPr="00DF1CBC">
        <w:rPr>
          <w:sz w:val="24"/>
        </w:rPr>
        <w:t>)</w:t>
      </w:r>
      <w:r w:rsidRPr="00DF1CBC">
        <w:rPr>
          <w:sz w:val="24"/>
        </w:rPr>
        <w:t>.</w:t>
      </w:r>
      <w:proofErr w:type="gramEnd"/>
      <w:r w:rsidRPr="00DF1CBC">
        <w:rPr>
          <w:sz w:val="24"/>
        </w:rPr>
        <w:t xml:space="preserve"> ООО СК «Карелия» введен</w:t>
      </w:r>
      <w:r w:rsidR="00AE729E" w:rsidRPr="00DF1CBC">
        <w:rPr>
          <w:sz w:val="24"/>
        </w:rPr>
        <w:t xml:space="preserve">о </w:t>
      </w:r>
      <w:r w:rsidR="005960A4" w:rsidRPr="00DF1CBC">
        <w:rPr>
          <w:sz w:val="24"/>
        </w:rPr>
        <w:t>3</w:t>
      </w:r>
      <w:r w:rsidRPr="00DF1CBC">
        <w:rPr>
          <w:sz w:val="24"/>
        </w:rPr>
        <w:t xml:space="preserve"> жил</w:t>
      </w:r>
      <w:r w:rsidR="00AE729E" w:rsidRPr="00DF1CBC">
        <w:rPr>
          <w:sz w:val="24"/>
        </w:rPr>
        <w:t>ых</w:t>
      </w:r>
      <w:r w:rsidRPr="00DF1CBC">
        <w:rPr>
          <w:sz w:val="24"/>
        </w:rPr>
        <w:t xml:space="preserve"> дом</w:t>
      </w:r>
      <w:r w:rsidR="00AE729E" w:rsidRPr="00DF1CBC">
        <w:rPr>
          <w:sz w:val="24"/>
        </w:rPr>
        <w:t>а (</w:t>
      </w:r>
      <w:r w:rsidR="00BA28CF" w:rsidRPr="00DF1CBC">
        <w:rPr>
          <w:sz w:val="24"/>
        </w:rPr>
        <w:t xml:space="preserve">25-ти и два </w:t>
      </w:r>
      <w:r w:rsidR="005960A4" w:rsidRPr="00DF1CBC">
        <w:rPr>
          <w:sz w:val="24"/>
        </w:rPr>
        <w:t>2</w:t>
      </w:r>
      <w:r w:rsidR="00BA28CF" w:rsidRPr="00DF1CBC">
        <w:rPr>
          <w:sz w:val="24"/>
        </w:rPr>
        <w:t>2</w:t>
      </w:r>
      <w:r w:rsidR="00D0245C" w:rsidRPr="00DF1CBC">
        <w:rPr>
          <w:sz w:val="24"/>
        </w:rPr>
        <w:t>-</w:t>
      </w:r>
      <w:r w:rsidR="00BA28CF" w:rsidRPr="00DF1CBC">
        <w:rPr>
          <w:sz w:val="24"/>
        </w:rPr>
        <w:t>х</w:t>
      </w:r>
      <w:r w:rsidR="00D0245C" w:rsidRPr="00DF1CBC">
        <w:rPr>
          <w:sz w:val="24"/>
        </w:rPr>
        <w:t xml:space="preserve"> </w:t>
      </w:r>
      <w:r w:rsidR="00AE729E" w:rsidRPr="00DF1CBC">
        <w:rPr>
          <w:sz w:val="24"/>
        </w:rPr>
        <w:t>квартир</w:t>
      </w:r>
      <w:r w:rsidR="00D0245C" w:rsidRPr="00DF1CBC">
        <w:rPr>
          <w:sz w:val="24"/>
        </w:rPr>
        <w:t>ные</w:t>
      </w:r>
      <w:r w:rsidR="00AE729E" w:rsidRPr="00DF1CBC">
        <w:rPr>
          <w:sz w:val="24"/>
        </w:rPr>
        <w:t xml:space="preserve">) </w:t>
      </w:r>
      <w:r w:rsidRPr="00DF1CBC">
        <w:rPr>
          <w:sz w:val="24"/>
        </w:rPr>
        <w:t xml:space="preserve">в </w:t>
      </w:r>
      <w:r w:rsidR="005960A4" w:rsidRPr="00DF1CBC">
        <w:rPr>
          <w:sz w:val="24"/>
        </w:rPr>
        <w:t xml:space="preserve">г. </w:t>
      </w:r>
      <w:r w:rsidRPr="00DF1CBC">
        <w:rPr>
          <w:sz w:val="24"/>
        </w:rPr>
        <w:t>Приозерске.</w:t>
      </w:r>
      <w:r w:rsidR="00AE729E" w:rsidRPr="00DF1CBC">
        <w:rPr>
          <w:sz w:val="24"/>
        </w:rPr>
        <w:t xml:space="preserve"> Кроме этого в </w:t>
      </w:r>
      <w:r w:rsidR="00BA28CF" w:rsidRPr="00DF1CBC">
        <w:rPr>
          <w:sz w:val="24"/>
        </w:rPr>
        <w:t>п</w:t>
      </w:r>
      <w:r w:rsidR="00AE729E" w:rsidRPr="00DF1CBC">
        <w:rPr>
          <w:sz w:val="24"/>
        </w:rPr>
        <w:t xml:space="preserve">. </w:t>
      </w:r>
      <w:r w:rsidR="00BA28CF" w:rsidRPr="00DF1CBC">
        <w:rPr>
          <w:sz w:val="24"/>
        </w:rPr>
        <w:t>Сосново</w:t>
      </w:r>
      <w:r w:rsidR="00AE729E" w:rsidRPr="00DF1CBC">
        <w:rPr>
          <w:sz w:val="24"/>
        </w:rPr>
        <w:t xml:space="preserve"> введен </w:t>
      </w:r>
      <w:r w:rsidR="00BA28CF" w:rsidRPr="00DF1CBC">
        <w:rPr>
          <w:sz w:val="24"/>
        </w:rPr>
        <w:t>1</w:t>
      </w:r>
      <w:r w:rsidR="00AE729E" w:rsidRPr="00DF1CBC">
        <w:rPr>
          <w:sz w:val="24"/>
        </w:rPr>
        <w:t xml:space="preserve">0-квартирный дом </w:t>
      </w:r>
      <w:r w:rsidR="005960A4" w:rsidRPr="00DF1CBC">
        <w:rPr>
          <w:sz w:val="24"/>
        </w:rPr>
        <w:t>ООО</w:t>
      </w:r>
      <w:r w:rsidR="00AE729E" w:rsidRPr="00DF1CBC">
        <w:rPr>
          <w:sz w:val="24"/>
        </w:rPr>
        <w:t xml:space="preserve"> «</w:t>
      </w:r>
      <w:r w:rsidR="00BA28CF" w:rsidRPr="00DF1CBC">
        <w:rPr>
          <w:sz w:val="24"/>
        </w:rPr>
        <w:t xml:space="preserve">Гора </w:t>
      </w:r>
      <w:proofErr w:type="spellStart"/>
      <w:r w:rsidR="00BA28CF" w:rsidRPr="00DF1CBC">
        <w:rPr>
          <w:sz w:val="24"/>
        </w:rPr>
        <w:t>Девелопмент</w:t>
      </w:r>
      <w:proofErr w:type="spellEnd"/>
      <w:r w:rsidR="00AE729E" w:rsidRPr="00DF1CBC">
        <w:rPr>
          <w:sz w:val="24"/>
        </w:rPr>
        <w:t>»</w:t>
      </w:r>
      <w:r w:rsidR="00BA28CF" w:rsidRPr="00DF1CBC">
        <w:rPr>
          <w:sz w:val="24"/>
        </w:rPr>
        <w:t>; в</w:t>
      </w:r>
      <w:r w:rsidR="00AE729E" w:rsidRPr="00DF1CBC">
        <w:rPr>
          <w:sz w:val="24"/>
        </w:rPr>
        <w:t xml:space="preserve"> п. </w:t>
      </w:r>
      <w:r w:rsidR="00BA28CF" w:rsidRPr="00DF1CBC">
        <w:rPr>
          <w:sz w:val="24"/>
        </w:rPr>
        <w:t>Плодовое</w:t>
      </w:r>
      <w:r w:rsidR="00AE729E" w:rsidRPr="00DF1CBC">
        <w:rPr>
          <w:sz w:val="24"/>
        </w:rPr>
        <w:t xml:space="preserve"> введен в эксплуатацию </w:t>
      </w:r>
      <w:r w:rsidR="005960A4" w:rsidRPr="00DF1CBC">
        <w:rPr>
          <w:sz w:val="24"/>
        </w:rPr>
        <w:t>1</w:t>
      </w:r>
      <w:r w:rsidR="00BA28CF" w:rsidRPr="00DF1CBC">
        <w:rPr>
          <w:sz w:val="24"/>
        </w:rPr>
        <w:t>0</w:t>
      </w:r>
      <w:r w:rsidR="00D0245C" w:rsidRPr="00DF1CBC">
        <w:rPr>
          <w:sz w:val="24"/>
        </w:rPr>
        <w:t>-ти</w:t>
      </w:r>
      <w:r w:rsidR="00AE729E" w:rsidRPr="00DF1CBC">
        <w:rPr>
          <w:sz w:val="24"/>
        </w:rPr>
        <w:t xml:space="preserve"> квартирный дом (застройщик ООО </w:t>
      </w:r>
      <w:r w:rsidR="00BA28CF" w:rsidRPr="00DF1CBC">
        <w:rPr>
          <w:sz w:val="24"/>
        </w:rPr>
        <w:t>ИСК</w:t>
      </w:r>
      <w:r w:rsidR="00D0245C" w:rsidRPr="00DF1CBC">
        <w:rPr>
          <w:sz w:val="24"/>
        </w:rPr>
        <w:t xml:space="preserve"> </w:t>
      </w:r>
      <w:r w:rsidR="00AE729E" w:rsidRPr="00DF1CBC">
        <w:rPr>
          <w:sz w:val="24"/>
        </w:rPr>
        <w:t>«</w:t>
      </w:r>
      <w:r w:rsidR="00BA28CF" w:rsidRPr="00DF1CBC">
        <w:rPr>
          <w:sz w:val="24"/>
        </w:rPr>
        <w:t>Альфа</w:t>
      </w:r>
      <w:r w:rsidR="00AE729E" w:rsidRPr="00DF1CBC">
        <w:rPr>
          <w:sz w:val="24"/>
        </w:rPr>
        <w:t>»)</w:t>
      </w:r>
      <w:r w:rsidR="005960A4" w:rsidRPr="00DF1CBC">
        <w:rPr>
          <w:sz w:val="24"/>
        </w:rPr>
        <w:t xml:space="preserve">. </w:t>
      </w:r>
    </w:p>
    <w:p w:rsidR="002B2585" w:rsidRPr="00DF1CBC" w:rsidRDefault="002B2585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Ввод в действие общей площади жилых домов, (тыс. м</w:t>
      </w:r>
      <w:proofErr w:type="gramStart"/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74458" w:rsidRPr="00DF1CBC" w:rsidRDefault="00B74E38">
      <w:pPr>
        <w:ind w:firstLine="709"/>
        <w:jc w:val="both"/>
        <w:rPr>
          <w:sz w:val="24"/>
        </w:rPr>
      </w:pPr>
      <w:r w:rsidRPr="00DF1CBC">
        <w:rPr>
          <w:noProof/>
        </w:rPr>
        <w:drawing>
          <wp:anchor distT="0" distB="0" distL="114300" distR="114300" simplePos="0" relativeHeight="251681280" behindDoc="1" locked="0" layoutInCell="1" allowOverlap="1" wp14:anchorId="43E2D005" wp14:editId="6F531AF8">
            <wp:simplePos x="0" y="0"/>
            <wp:positionH relativeFrom="column">
              <wp:posOffset>542925</wp:posOffset>
            </wp:positionH>
            <wp:positionV relativeFrom="paragraph">
              <wp:posOffset>62230</wp:posOffset>
            </wp:positionV>
            <wp:extent cx="5438775" cy="2143125"/>
            <wp:effectExtent l="0" t="0" r="0" b="0"/>
            <wp:wrapNone/>
            <wp:docPr id="16" name="Диаграмма 16" descr="Ввод в действие общей площади жилых домов, (тыс. м2)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171000" w:rsidRPr="00DF1CBC" w:rsidRDefault="00171000">
      <w:pPr>
        <w:ind w:firstLine="709"/>
        <w:jc w:val="both"/>
        <w:rPr>
          <w:sz w:val="24"/>
        </w:rPr>
      </w:pPr>
    </w:p>
    <w:p w:rsidR="00171000" w:rsidRPr="00DF1CBC" w:rsidRDefault="00171000">
      <w:pPr>
        <w:ind w:firstLine="709"/>
        <w:jc w:val="both"/>
        <w:rPr>
          <w:sz w:val="24"/>
        </w:rPr>
      </w:pPr>
    </w:p>
    <w:p w:rsidR="005F69F7" w:rsidRPr="00DF1CBC" w:rsidRDefault="005F69F7" w:rsidP="00790115">
      <w:pPr>
        <w:ind w:firstLine="709"/>
        <w:jc w:val="both"/>
        <w:rPr>
          <w:sz w:val="24"/>
          <w:szCs w:val="24"/>
        </w:rPr>
      </w:pPr>
    </w:p>
    <w:p w:rsidR="001047AE" w:rsidRPr="00DF1CBC" w:rsidRDefault="001047AE" w:rsidP="001047AE">
      <w:pPr>
        <w:ind w:firstLine="709"/>
        <w:jc w:val="both"/>
        <w:rPr>
          <w:bCs/>
          <w:iCs/>
          <w:sz w:val="24"/>
        </w:rPr>
      </w:pPr>
      <w:proofErr w:type="gramStart"/>
      <w:r w:rsidRPr="00DF1CBC">
        <w:rPr>
          <w:sz w:val="24"/>
        </w:rPr>
        <w:t xml:space="preserve">На исполнение </w:t>
      </w:r>
      <w:r w:rsidRPr="00DF1CBC">
        <w:rPr>
          <w:b/>
          <w:sz w:val="24"/>
        </w:rPr>
        <w:t>а</w:t>
      </w:r>
      <w:r w:rsidRPr="00DF1CBC">
        <w:rPr>
          <w:b/>
          <w:i/>
          <w:iCs/>
          <w:sz w:val="24"/>
        </w:rPr>
        <w:t>дресной инвестиционной программы по капитальным вложениям</w:t>
      </w:r>
      <w:r w:rsidRPr="00DF1CBC">
        <w:rPr>
          <w:sz w:val="24"/>
        </w:rPr>
        <w:t>, а также на строительство, капитальный ремонт и благоустройство районных объектов (с учетом объектов в городских и сельских поселениях) в рамках государственных программ Ленинградской области за период январь-декабрь 2015 года из бюджетов разных уровней было выделено 817,3 млн. руб., что на 23% меньше уровня предыдущего года (в 2014 году проводился большой объем строительных</w:t>
      </w:r>
      <w:proofErr w:type="gramEnd"/>
      <w:r w:rsidRPr="00DF1CBC">
        <w:rPr>
          <w:sz w:val="24"/>
        </w:rPr>
        <w:t xml:space="preserve"> работ по подготовке города к празднованию Дня </w:t>
      </w:r>
      <w:r w:rsidRPr="00DF1CBC">
        <w:rPr>
          <w:sz w:val="24"/>
        </w:rPr>
        <w:lastRenderedPageBreak/>
        <w:t xml:space="preserve">Ленинградской области). </w:t>
      </w:r>
      <w:r w:rsidRPr="00DF1CBC">
        <w:rPr>
          <w:sz w:val="22"/>
        </w:rPr>
        <w:t>Средства</w:t>
      </w:r>
      <w:r w:rsidRPr="00DF1CBC">
        <w:rPr>
          <w:bCs/>
          <w:iCs/>
          <w:sz w:val="28"/>
        </w:rPr>
        <w:t xml:space="preserve"> </w:t>
      </w:r>
      <w:r w:rsidRPr="00DF1CBC">
        <w:rPr>
          <w:bCs/>
          <w:iCs/>
          <w:sz w:val="24"/>
        </w:rPr>
        <w:t>областного бюджета составили 722,1 млн. руб., местного – 95,2 млн. руб. (на 0,6 млн. руб. больше прошлогоднего уровня). Фактическое финансирование адресной программы по итогам отчетного года составило 75% от плановых значений 2015 года.</w:t>
      </w:r>
    </w:p>
    <w:p w:rsidR="00242EB6" w:rsidRPr="00DF1CBC" w:rsidRDefault="00790115" w:rsidP="00D32326">
      <w:pPr>
        <w:pStyle w:val="Style1"/>
        <w:widowControl/>
        <w:spacing w:line="240" w:lineRule="auto"/>
        <w:ind w:left="10" w:right="11" w:firstLine="530"/>
        <w:jc w:val="both"/>
      </w:pPr>
      <w:r w:rsidRPr="00DF1CBC">
        <w:t>Общий объем средств, направленных на строительство, реконструкцию и капитальный ремонт объектов ЖКХ и газоснабжения за период январь-декабрь 201</w:t>
      </w:r>
      <w:r w:rsidR="00E07139" w:rsidRPr="00DF1CBC">
        <w:t>5</w:t>
      </w:r>
      <w:r w:rsidRPr="00DF1CBC">
        <w:t xml:space="preserve"> года, составил </w:t>
      </w:r>
      <w:r w:rsidR="00E07139" w:rsidRPr="00DF1CBC">
        <w:t>428</w:t>
      </w:r>
      <w:r w:rsidRPr="00DF1CBC">
        <w:t xml:space="preserve"> млн. руб., что на </w:t>
      </w:r>
      <w:r w:rsidR="00E07139" w:rsidRPr="00DF1CBC">
        <w:t>3,7</w:t>
      </w:r>
      <w:r w:rsidRPr="00DF1CBC">
        <w:t xml:space="preserve"> млн. руб. больше, чем за 201</w:t>
      </w:r>
      <w:r w:rsidR="00E07139" w:rsidRPr="00DF1CBC">
        <w:t>4</w:t>
      </w:r>
      <w:r w:rsidRPr="00DF1CBC">
        <w:t xml:space="preserve"> год. </w:t>
      </w:r>
    </w:p>
    <w:p w:rsidR="00790115" w:rsidRPr="00DF1CBC" w:rsidRDefault="00242EB6" w:rsidP="00735C47">
      <w:pPr>
        <w:pStyle w:val="Style1"/>
        <w:widowControl/>
        <w:spacing w:line="240" w:lineRule="auto"/>
        <w:ind w:left="10" w:right="11" w:firstLine="530"/>
        <w:jc w:val="both"/>
      </w:pPr>
      <w:proofErr w:type="gramStart"/>
      <w:r w:rsidRPr="00DF1CBC">
        <w:rPr>
          <w:rStyle w:val="FontStyle11"/>
        </w:rPr>
        <w:t>Так, в</w:t>
      </w:r>
      <w:r w:rsidR="00D32326" w:rsidRPr="00DF1CBC">
        <w:rPr>
          <w:rStyle w:val="FontStyle11"/>
        </w:rPr>
        <w:t xml:space="preserve"> рамках подпрограммы «Газификация муниципального образования» были профинансированы работы по объектам «Строительство газопровода, в т. ч. ПИР» в </w:t>
      </w:r>
      <w:r w:rsidR="00737E99" w:rsidRPr="00DF1CBC">
        <w:rPr>
          <w:rStyle w:val="FontStyle11"/>
        </w:rPr>
        <w:t>восьми</w:t>
      </w:r>
      <w:r w:rsidR="00E07139" w:rsidRPr="00DF1CBC">
        <w:rPr>
          <w:rStyle w:val="FontStyle11"/>
        </w:rPr>
        <w:t xml:space="preserve"> городских и</w:t>
      </w:r>
      <w:r w:rsidR="00D32326" w:rsidRPr="00DF1CBC">
        <w:rPr>
          <w:rStyle w:val="FontStyle11"/>
        </w:rPr>
        <w:t xml:space="preserve"> сельских поселениях на общую сумму </w:t>
      </w:r>
      <w:r w:rsidR="00E07139" w:rsidRPr="00DF1CBC">
        <w:rPr>
          <w:rStyle w:val="FontStyle11"/>
        </w:rPr>
        <w:t>168,3</w:t>
      </w:r>
      <w:r w:rsidR="00D32326" w:rsidRPr="00DF1CBC">
        <w:rPr>
          <w:rStyle w:val="FontStyle11"/>
        </w:rPr>
        <w:t xml:space="preserve"> млн. руб. </w:t>
      </w:r>
      <w:r w:rsidR="00E20971" w:rsidRPr="00DF1CBC">
        <w:rPr>
          <w:rStyle w:val="FontStyle11"/>
        </w:rPr>
        <w:t xml:space="preserve">В рамках подпрограммы «Водоснабжение и водоотведение муниципального образования» были профинансированы мероприятия по проектированию, строительству и реконструкции объектов водоснабжения, водоотведения и очистки сточных вод на объектах, расположенных в </w:t>
      </w:r>
      <w:r w:rsidR="00737E99" w:rsidRPr="00DF1CBC">
        <w:rPr>
          <w:rStyle w:val="FontStyle11"/>
        </w:rPr>
        <w:t>Приозерском ГП</w:t>
      </w:r>
      <w:r w:rsidR="00E20971" w:rsidRPr="00DF1CBC">
        <w:rPr>
          <w:rStyle w:val="FontStyle11"/>
        </w:rPr>
        <w:t xml:space="preserve"> и</w:t>
      </w:r>
      <w:proofErr w:type="gramEnd"/>
      <w:r w:rsidR="00E20971" w:rsidRPr="00DF1CBC">
        <w:rPr>
          <w:rStyle w:val="FontStyle11"/>
        </w:rPr>
        <w:t xml:space="preserve"> </w:t>
      </w:r>
      <w:proofErr w:type="gramStart"/>
      <w:r w:rsidR="00737E99" w:rsidRPr="00DF1CBC">
        <w:rPr>
          <w:rStyle w:val="FontStyle11"/>
        </w:rPr>
        <w:t>Сосновском</w:t>
      </w:r>
      <w:proofErr w:type="gramEnd"/>
      <w:r w:rsidR="00737E99" w:rsidRPr="00DF1CBC">
        <w:rPr>
          <w:rStyle w:val="FontStyle11"/>
        </w:rPr>
        <w:t xml:space="preserve"> </w:t>
      </w:r>
      <w:r w:rsidR="00E20971" w:rsidRPr="00DF1CBC">
        <w:rPr>
          <w:rStyle w:val="FontStyle11"/>
        </w:rPr>
        <w:t>сельск</w:t>
      </w:r>
      <w:r w:rsidR="00737E99" w:rsidRPr="00DF1CBC">
        <w:rPr>
          <w:rStyle w:val="FontStyle11"/>
        </w:rPr>
        <w:t>ом</w:t>
      </w:r>
      <w:r w:rsidR="00E20971" w:rsidRPr="00DF1CBC">
        <w:rPr>
          <w:rStyle w:val="FontStyle11"/>
        </w:rPr>
        <w:t xml:space="preserve"> поселени</w:t>
      </w:r>
      <w:r w:rsidR="00737E99" w:rsidRPr="00DF1CBC">
        <w:rPr>
          <w:rStyle w:val="FontStyle11"/>
        </w:rPr>
        <w:t>и</w:t>
      </w:r>
      <w:r w:rsidR="00E20971" w:rsidRPr="00DF1CBC">
        <w:rPr>
          <w:rStyle w:val="FontStyle11"/>
        </w:rPr>
        <w:t xml:space="preserve"> на общую сумму </w:t>
      </w:r>
      <w:r w:rsidR="00737E99" w:rsidRPr="00DF1CBC">
        <w:rPr>
          <w:rStyle w:val="FontStyle11"/>
        </w:rPr>
        <w:t>118,7</w:t>
      </w:r>
      <w:r w:rsidR="00E20971" w:rsidRPr="00DF1CBC">
        <w:rPr>
          <w:rStyle w:val="FontStyle11"/>
        </w:rPr>
        <w:t xml:space="preserve"> млн. руб. </w:t>
      </w:r>
      <w:r w:rsidR="00737E99" w:rsidRPr="00DF1CBC">
        <w:rPr>
          <w:rStyle w:val="FontStyle11"/>
        </w:rPr>
        <w:t>Велись работы на таких</w:t>
      </w:r>
      <w:r w:rsidR="00E20971" w:rsidRPr="00DF1CBC">
        <w:rPr>
          <w:rStyle w:val="FontStyle11"/>
        </w:rPr>
        <w:t xml:space="preserve"> объект</w:t>
      </w:r>
      <w:r w:rsidR="00737E99" w:rsidRPr="00DF1CBC">
        <w:rPr>
          <w:rStyle w:val="FontStyle11"/>
        </w:rPr>
        <w:t>ах</w:t>
      </w:r>
      <w:r w:rsidR="00E20971" w:rsidRPr="00DF1CBC">
        <w:rPr>
          <w:rStyle w:val="FontStyle11"/>
        </w:rPr>
        <w:t xml:space="preserve">, как </w:t>
      </w:r>
      <w:r w:rsidR="00737E99" w:rsidRPr="00DF1CBC">
        <w:rPr>
          <w:rStyle w:val="FontStyle11"/>
        </w:rPr>
        <w:t xml:space="preserve">проект водопровода заречной части и реконструкция системы водоснабжения г. Приозерска, </w:t>
      </w:r>
      <w:r w:rsidR="00E20971" w:rsidRPr="00DF1CBC">
        <w:rPr>
          <w:rStyle w:val="FontStyle11"/>
        </w:rPr>
        <w:t xml:space="preserve">строительство КОС д. </w:t>
      </w:r>
      <w:proofErr w:type="spellStart"/>
      <w:r w:rsidR="00E20971" w:rsidRPr="00DF1CBC">
        <w:rPr>
          <w:rStyle w:val="FontStyle11"/>
        </w:rPr>
        <w:t>Снегиревка</w:t>
      </w:r>
      <w:proofErr w:type="spellEnd"/>
      <w:r w:rsidR="00737E99" w:rsidRPr="00DF1CBC">
        <w:rPr>
          <w:rStyle w:val="FontStyle11"/>
        </w:rPr>
        <w:t xml:space="preserve"> и п. Пл. 69 км в Сосновском СП.</w:t>
      </w:r>
      <w:r w:rsidR="00E20971" w:rsidRPr="00DF1CBC">
        <w:rPr>
          <w:rStyle w:val="FontStyle11"/>
        </w:rPr>
        <w:t xml:space="preserve"> </w:t>
      </w:r>
      <w:proofErr w:type="gramStart"/>
      <w:r w:rsidRPr="00DF1CBC">
        <w:rPr>
          <w:rStyle w:val="FontStyle11"/>
        </w:rPr>
        <w:t>В рамках подпрограммы «Энергосбережение и повышение энергетической эффективности» в целях</w:t>
      </w:r>
      <w:r w:rsidR="00E20971" w:rsidRPr="00DF1CBC">
        <w:rPr>
          <w:rStyle w:val="FontStyle11"/>
        </w:rPr>
        <w:t xml:space="preserve"> </w:t>
      </w:r>
      <w:r w:rsidRPr="00DF1CBC">
        <w:rPr>
          <w:rStyle w:val="FontStyle11"/>
        </w:rPr>
        <w:t xml:space="preserve">подготовки объектов теплоснабжения к отопительному сезону на территории Приозерского района были выполнены работы по капитальному </w:t>
      </w:r>
      <w:r w:rsidR="00737E99" w:rsidRPr="00DF1CBC">
        <w:rPr>
          <w:rStyle w:val="FontStyle11"/>
        </w:rPr>
        <w:t xml:space="preserve">ремонту участка теплотрассы п. ст. </w:t>
      </w:r>
      <w:proofErr w:type="spellStart"/>
      <w:r w:rsidR="00737E99" w:rsidRPr="00DF1CBC">
        <w:rPr>
          <w:rStyle w:val="FontStyle11"/>
        </w:rPr>
        <w:t>Громово</w:t>
      </w:r>
      <w:proofErr w:type="spellEnd"/>
      <w:r w:rsidR="00516ADC" w:rsidRPr="00DF1CBC">
        <w:rPr>
          <w:rStyle w:val="FontStyle11"/>
        </w:rPr>
        <w:t>,</w:t>
      </w:r>
      <w:r w:rsidR="00737E99" w:rsidRPr="00DF1CBC">
        <w:rPr>
          <w:rStyle w:val="FontStyle11"/>
        </w:rPr>
        <w:t xml:space="preserve"> </w:t>
      </w:r>
      <w:r w:rsidRPr="00DF1CBC">
        <w:rPr>
          <w:rStyle w:val="FontStyle11"/>
        </w:rPr>
        <w:t xml:space="preserve">замене или ремонту котлов в </w:t>
      </w:r>
      <w:r w:rsidR="00516ADC" w:rsidRPr="00DF1CBC">
        <w:rPr>
          <w:rStyle w:val="FontStyle11"/>
        </w:rPr>
        <w:t xml:space="preserve">поселках Запорожское, Мельниково, </w:t>
      </w:r>
      <w:r w:rsidRPr="00DF1CBC">
        <w:rPr>
          <w:rStyle w:val="FontStyle11"/>
        </w:rPr>
        <w:t xml:space="preserve"> </w:t>
      </w:r>
      <w:r w:rsidR="00516ADC" w:rsidRPr="00DF1CBC">
        <w:rPr>
          <w:rStyle w:val="FontStyle11"/>
        </w:rPr>
        <w:t xml:space="preserve">Понтонное, замене насоса в котельной п. Ромашки </w:t>
      </w:r>
      <w:r w:rsidRPr="00DF1CBC">
        <w:rPr>
          <w:rStyle w:val="FontStyle11"/>
        </w:rPr>
        <w:t xml:space="preserve">на общую сумму </w:t>
      </w:r>
      <w:r w:rsidR="00516ADC" w:rsidRPr="00DF1CBC">
        <w:rPr>
          <w:rStyle w:val="FontStyle11"/>
        </w:rPr>
        <w:t>15,9</w:t>
      </w:r>
      <w:r w:rsidRPr="00DF1CBC">
        <w:rPr>
          <w:rStyle w:val="FontStyle11"/>
        </w:rPr>
        <w:t xml:space="preserve"> млн. руб.</w:t>
      </w:r>
      <w:proofErr w:type="gramEnd"/>
    </w:p>
    <w:p w:rsidR="00674458" w:rsidRPr="00DF1CBC" w:rsidRDefault="002B7B81" w:rsidP="002B7B81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На развитие инженерной и транспортной инфраструктуры </w:t>
      </w:r>
      <w:r w:rsidR="00516ADC" w:rsidRPr="00DF1CBC">
        <w:rPr>
          <w:sz w:val="24"/>
          <w:szCs w:val="24"/>
        </w:rPr>
        <w:t>в рамках федерального закона</w:t>
      </w:r>
      <w:r w:rsidRPr="00DF1CBC">
        <w:rPr>
          <w:sz w:val="24"/>
          <w:szCs w:val="24"/>
        </w:rPr>
        <w:t xml:space="preserve"> 105-ФЗ на территории </w:t>
      </w:r>
      <w:r w:rsidR="00516ADC" w:rsidRPr="00DF1CBC">
        <w:rPr>
          <w:sz w:val="24"/>
          <w:szCs w:val="24"/>
        </w:rPr>
        <w:t>11</w:t>
      </w:r>
      <w:r w:rsidRPr="00DF1CBC">
        <w:rPr>
          <w:sz w:val="24"/>
          <w:szCs w:val="24"/>
        </w:rPr>
        <w:t xml:space="preserve"> поселений </w:t>
      </w:r>
      <w:r w:rsidR="00790115" w:rsidRPr="00DF1CBC">
        <w:rPr>
          <w:sz w:val="24"/>
          <w:szCs w:val="24"/>
        </w:rPr>
        <w:t>за январь-декабрь 201</w:t>
      </w:r>
      <w:r w:rsidR="00516ADC" w:rsidRPr="00DF1CBC">
        <w:rPr>
          <w:sz w:val="24"/>
          <w:szCs w:val="24"/>
        </w:rPr>
        <w:t>5</w:t>
      </w:r>
      <w:r w:rsidR="00790115" w:rsidRPr="00DF1CBC">
        <w:rPr>
          <w:sz w:val="24"/>
          <w:szCs w:val="24"/>
        </w:rPr>
        <w:t xml:space="preserve"> года было израсходовано </w:t>
      </w:r>
      <w:r w:rsidR="00516ADC" w:rsidRPr="00DF1CBC">
        <w:rPr>
          <w:sz w:val="24"/>
          <w:szCs w:val="24"/>
        </w:rPr>
        <w:t>43,8</w:t>
      </w:r>
      <w:r w:rsidR="00790115" w:rsidRPr="00DF1CBC">
        <w:rPr>
          <w:sz w:val="24"/>
          <w:szCs w:val="24"/>
        </w:rPr>
        <w:t xml:space="preserve"> млн. руб.</w:t>
      </w:r>
      <w:r w:rsidRPr="00DF1CBC">
        <w:rPr>
          <w:sz w:val="24"/>
          <w:szCs w:val="24"/>
        </w:rPr>
        <w:t xml:space="preserve"> </w:t>
      </w:r>
    </w:p>
    <w:p w:rsidR="00D851B4" w:rsidRPr="00DF1CBC" w:rsidRDefault="00D851B4" w:rsidP="00D851B4">
      <w:pPr>
        <w:tabs>
          <w:tab w:val="left" w:pos="3261"/>
        </w:tabs>
        <w:ind w:firstLine="709"/>
        <w:jc w:val="both"/>
        <w:rPr>
          <w:sz w:val="24"/>
          <w:szCs w:val="24"/>
        </w:rPr>
      </w:pPr>
      <w:r w:rsidRPr="00DF1CBC">
        <w:rPr>
          <w:rStyle w:val="FontStyle11"/>
        </w:rPr>
        <w:t xml:space="preserve">В рамках программы «Развитие автомобильных дорог МО» на капитальный ремонт и ремонт </w:t>
      </w:r>
      <w:r w:rsidRPr="00DF1CBC">
        <w:rPr>
          <w:sz w:val="24"/>
        </w:rPr>
        <w:t xml:space="preserve">автомобильных дорог общего пользования местного значения, </w:t>
      </w:r>
      <w:r w:rsidRPr="00DF1CBC">
        <w:rPr>
          <w:sz w:val="24"/>
          <w:szCs w:val="24"/>
        </w:rPr>
        <w:t>дворовых территорий многоквартирных домов, проездов к дворовым территориям многоквартирных домов населенных пунктов</w:t>
      </w:r>
      <w:r w:rsidR="001E7C63" w:rsidRPr="00DF1CBC">
        <w:rPr>
          <w:sz w:val="24"/>
          <w:szCs w:val="24"/>
        </w:rPr>
        <w:t xml:space="preserve"> в восьми городских и сельских поселениях</w:t>
      </w:r>
      <w:r w:rsidRPr="00DF1CBC">
        <w:rPr>
          <w:sz w:val="24"/>
          <w:szCs w:val="24"/>
        </w:rPr>
        <w:t xml:space="preserve"> за 2015 год было израсходовано из средств областного бюджета 47,4 млн. руб.</w:t>
      </w:r>
    </w:p>
    <w:p w:rsidR="00516ADC" w:rsidRPr="00DF1CBC" w:rsidRDefault="00B11B48" w:rsidP="00516ADC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Общий объем исполнения адресной программы по объектам социальной сферы за 2015 год, с учетом участия в государственных программах, составил более 337,7 млн. руб., в том числе 293,6 млн. руб. составили средства областного бюджета. </w:t>
      </w:r>
      <w:r w:rsidR="00516ADC" w:rsidRPr="00DF1CBC">
        <w:rPr>
          <w:sz w:val="24"/>
          <w:szCs w:val="24"/>
        </w:rPr>
        <w:t>Введен</w:t>
      </w:r>
      <w:r w:rsidRPr="00DF1CBC">
        <w:rPr>
          <w:sz w:val="24"/>
          <w:szCs w:val="24"/>
        </w:rPr>
        <w:t>ы</w:t>
      </w:r>
      <w:r w:rsidR="00516ADC" w:rsidRPr="00DF1CBC">
        <w:rPr>
          <w:sz w:val="24"/>
          <w:szCs w:val="24"/>
        </w:rPr>
        <w:t xml:space="preserve"> в строй ФАП в п. </w:t>
      </w:r>
      <w:r w:rsidRPr="00DF1CBC">
        <w:rPr>
          <w:sz w:val="24"/>
          <w:szCs w:val="24"/>
        </w:rPr>
        <w:t>Ромашки</w:t>
      </w:r>
      <w:r w:rsidR="00516ADC" w:rsidRPr="00DF1CBC">
        <w:rPr>
          <w:sz w:val="24"/>
          <w:szCs w:val="24"/>
        </w:rPr>
        <w:t xml:space="preserve"> на 30 посещений в смену</w:t>
      </w:r>
      <w:r w:rsidRPr="00DF1CBC">
        <w:rPr>
          <w:sz w:val="24"/>
          <w:szCs w:val="24"/>
        </w:rPr>
        <w:t xml:space="preserve">, универсальная крытая спортивная площадка в п. Мельниково и выполнена реконструкция </w:t>
      </w:r>
      <w:proofErr w:type="spellStart"/>
      <w:r w:rsidRPr="00DF1CBC">
        <w:rPr>
          <w:sz w:val="24"/>
          <w:szCs w:val="24"/>
        </w:rPr>
        <w:t>Мельниковской</w:t>
      </w:r>
      <w:proofErr w:type="spellEnd"/>
      <w:r w:rsidRPr="00DF1CBC">
        <w:rPr>
          <w:sz w:val="24"/>
          <w:szCs w:val="24"/>
        </w:rPr>
        <w:t xml:space="preserve"> амбулатории</w:t>
      </w:r>
      <w:r w:rsidR="00516ADC" w:rsidRPr="00DF1CBC">
        <w:rPr>
          <w:sz w:val="24"/>
          <w:szCs w:val="24"/>
        </w:rPr>
        <w:t xml:space="preserve">. </w:t>
      </w:r>
    </w:p>
    <w:p w:rsidR="00516ADC" w:rsidRPr="00DF1CBC" w:rsidRDefault="007E76CF" w:rsidP="00516ADC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100,5</w:t>
      </w:r>
      <w:r w:rsidR="00516ADC" w:rsidRPr="00DF1CBC">
        <w:rPr>
          <w:sz w:val="24"/>
          <w:szCs w:val="24"/>
        </w:rPr>
        <w:t xml:space="preserve"> млн. руб.</w:t>
      </w:r>
      <w:r w:rsidRPr="00DF1CBC">
        <w:rPr>
          <w:sz w:val="24"/>
          <w:szCs w:val="24"/>
        </w:rPr>
        <w:t>, из них 75,1 млн. руб. из областного бюджета,</w:t>
      </w:r>
      <w:r w:rsidR="00516ADC" w:rsidRPr="00DF1CBC">
        <w:rPr>
          <w:sz w:val="24"/>
          <w:szCs w:val="24"/>
        </w:rPr>
        <w:t xml:space="preserve"> направлено в 201</w:t>
      </w:r>
      <w:r w:rsidR="00617080" w:rsidRPr="00DF1CBC">
        <w:rPr>
          <w:sz w:val="24"/>
          <w:szCs w:val="24"/>
        </w:rPr>
        <w:t>5</w:t>
      </w:r>
      <w:r w:rsidR="00516ADC" w:rsidRPr="00DF1CBC">
        <w:rPr>
          <w:sz w:val="24"/>
          <w:szCs w:val="24"/>
        </w:rPr>
        <w:t xml:space="preserve"> году на реконструкцию и капитальный ремонт объектов сис</w:t>
      </w:r>
      <w:r w:rsidR="00617080" w:rsidRPr="00DF1CBC">
        <w:rPr>
          <w:sz w:val="24"/>
          <w:szCs w:val="24"/>
        </w:rPr>
        <w:t>темы образования</w:t>
      </w:r>
      <w:r w:rsidR="00516ADC" w:rsidRPr="00DF1CBC">
        <w:rPr>
          <w:sz w:val="24"/>
          <w:szCs w:val="24"/>
        </w:rPr>
        <w:t xml:space="preserve">. Велись работы по капитальному </w:t>
      </w:r>
      <w:r w:rsidR="00CD1A31" w:rsidRPr="00DF1CBC">
        <w:rPr>
          <w:sz w:val="24"/>
          <w:szCs w:val="24"/>
        </w:rPr>
        <w:t xml:space="preserve">и текущему </w:t>
      </w:r>
      <w:r w:rsidR="00516ADC" w:rsidRPr="00DF1CBC">
        <w:rPr>
          <w:sz w:val="24"/>
          <w:szCs w:val="24"/>
        </w:rPr>
        <w:t xml:space="preserve">ремонту </w:t>
      </w:r>
      <w:r w:rsidR="00CD1A31" w:rsidRPr="00DF1CBC">
        <w:rPr>
          <w:sz w:val="24"/>
          <w:szCs w:val="24"/>
        </w:rPr>
        <w:t xml:space="preserve">в пяти общеобразовательных учреждениях и в пяти детских садах. </w:t>
      </w:r>
      <w:r w:rsidRPr="00DF1CBC">
        <w:rPr>
          <w:sz w:val="24"/>
          <w:szCs w:val="24"/>
        </w:rPr>
        <w:t>Завершены</w:t>
      </w:r>
      <w:r w:rsidR="00CD1A31" w:rsidRPr="00DF1CBC">
        <w:rPr>
          <w:sz w:val="24"/>
          <w:szCs w:val="24"/>
        </w:rPr>
        <w:t xml:space="preserve"> капитальные ремонты стадионов и спортивных площадок </w:t>
      </w:r>
      <w:r w:rsidRPr="00DF1CBC">
        <w:rPr>
          <w:sz w:val="24"/>
          <w:szCs w:val="24"/>
        </w:rPr>
        <w:t>шести</w:t>
      </w:r>
      <w:r w:rsidR="00516ADC" w:rsidRPr="00DF1CBC">
        <w:rPr>
          <w:sz w:val="24"/>
          <w:szCs w:val="24"/>
        </w:rPr>
        <w:t xml:space="preserve"> общеобразовательных школ района</w:t>
      </w:r>
      <w:r w:rsidRPr="00DF1CBC">
        <w:rPr>
          <w:sz w:val="24"/>
          <w:szCs w:val="24"/>
        </w:rPr>
        <w:t xml:space="preserve">. </w:t>
      </w:r>
    </w:p>
    <w:p w:rsidR="00516ADC" w:rsidRPr="00DF1CBC" w:rsidRDefault="00516ADC" w:rsidP="00516ADC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В отчетном году </w:t>
      </w:r>
      <w:r w:rsidR="00234000" w:rsidRPr="00DF1CBC">
        <w:rPr>
          <w:sz w:val="24"/>
          <w:szCs w:val="24"/>
        </w:rPr>
        <w:t>продолжалось</w:t>
      </w:r>
      <w:r w:rsidRPr="00DF1CBC">
        <w:rPr>
          <w:sz w:val="24"/>
          <w:szCs w:val="24"/>
        </w:rPr>
        <w:t xml:space="preserve"> строительство физкультурно-оздоровительного комплекса в г. Приозерске, расходы на который в 201</w:t>
      </w:r>
      <w:r w:rsidR="00234000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году составили </w:t>
      </w:r>
      <w:r w:rsidR="00234000" w:rsidRPr="00DF1CBC">
        <w:rPr>
          <w:sz w:val="24"/>
          <w:szCs w:val="24"/>
        </w:rPr>
        <w:t>114,8</w:t>
      </w:r>
      <w:r w:rsidRPr="00DF1CBC">
        <w:rPr>
          <w:sz w:val="24"/>
          <w:szCs w:val="24"/>
        </w:rPr>
        <w:t xml:space="preserve"> млн. руб., в т. ч. </w:t>
      </w:r>
      <w:r w:rsidR="00234000" w:rsidRPr="00DF1CBC">
        <w:rPr>
          <w:sz w:val="24"/>
          <w:szCs w:val="24"/>
        </w:rPr>
        <w:t>105,5</w:t>
      </w:r>
      <w:r w:rsidRPr="00DF1CBC">
        <w:rPr>
          <w:sz w:val="24"/>
          <w:szCs w:val="24"/>
        </w:rPr>
        <w:t xml:space="preserve"> млн. руб. было выделено из областного бюджета. Данный объе</w:t>
      </w:r>
      <w:proofErr w:type="gramStart"/>
      <w:r w:rsidRPr="00DF1CBC">
        <w:rPr>
          <w:sz w:val="24"/>
          <w:szCs w:val="24"/>
        </w:rPr>
        <w:t>кт стр</w:t>
      </w:r>
      <w:proofErr w:type="gramEnd"/>
      <w:r w:rsidRPr="00DF1CBC">
        <w:rPr>
          <w:sz w:val="24"/>
          <w:szCs w:val="24"/>
        </w:rPr>
        <w:t xml:space="preserve">оится в рамках </w:t>
      </w:r>
      <w:r w:rsidR="00234000" w:rsidRPr="00DF1CBC">
        <w:rPr>
          <w:rStyle w:val="FontStyle11"/>
        </w:rPr>
        <w:t>подпрограммы Строительство спортивн</w:t>
      </w:r>
      <w:r w:rsidR="009D6978" w:rsidRPr="00DF1CBC">
        <w:rPr>
          <w:rStyle w:val="FontStyle11"/>
        </w:rPr>
        <w:t>ых залов в рамках подпрограммы «</w:t>
      </w:r>
      <w:r w:rsidR="00234000" w:rsidRPr="00DF1CBC">
        <w:rPr>
          <w:rStyle w:val="FontStyle11"/>
        </w:rPr>
        <w:t>Материально-техническое, научно-методическое и медицинское обеспечение физической культуры и спорта</w:t>
      </w:r>
      <w:r w:rsidR="009D6978" w:rsidRPr="00DF1CBC">
        <w:rPr>
          <w:rStyle w:val="FontStyle11"/>
        </w:rPr>
        <w:t>»</w:t>
      </w:r>
      <w:r w:rsidR="00234000" w:rsidRPr="00DF1CBC">
        <w:rPr>
          <w:rStyle w:val="FontStyle11"/>
        </w:rPr>
        <w:t xml:space="preserve"> муниципальной программы «Развитие физической культуры и спорта в муниципальном образовании Приозерский муниципальный район Ленинградской области»</w:t>
      </w:r>
      <w:r w:rsidRPr="00DF1CBC">
        <w:rPr>
          <w:rStyle w:val="FontStyle11"/>
        </w:rPr>
        <w:t xml:space="preserve">. Продолжались работы по строительству бассейна в п. </w:t>
      </w:r>
      <w:proofErr w:type="gramStart"/>
      <w:r w:rsidRPr="00DF1CBC">
        <w:rPr>
          <w:rStyle w:val="FontStyle11"/>
        </w:rPr>
        <w:t>Плодовое</w:t>
      </w:r>
      <w:proofErr w:type="gramEnd"/>
      <w:r w:rsidRPr="00DF1CBC">
        <w:rPr>
          <w:rStyle w:val="FontStyle11"/>
        </w:rPr>
        <w:t xml:space="preserve"> (</w:t>
      </w:r>
      <w:r w:rsidR="00234000" w:rsidRPr="00DF1CBC">
        <w:rPr>
          <w:rStyle w:val="FontStyle11"/>
        </w:rPr>
        <w:t>33,9</w:t>
      </w:r>
      <w:r w:rsidRPr="00DF1CBC">
        <w:rPr>
          <w:rStyle w:val="FontStyle11"/>
        </w:rPr>
        <w:t xml:space="preserve"> млн. руб.</w:t>
      </w:r>
      <w:r w:rsidR="00234000" w:rsidRPr="00DF1CBC">
        <w:rPr>
          <w:rStyle w:val="FontStyle11"/>
        </w:rPr>
        <w:t xml:space="preserve"> - ОБ</w:t>
      </w:r>
      <w:r w:rsidRPr="00DF1CBC">
        <w:rPr>
          <w:rStyle w:val="FontStyle11"/>
        </w:rPr>
        <w:t xml:space="preserve">). </w:t>
      </w:r>
      <w:r w:rsidR="00234000" w:rsidRPr="00DF1CBC">
        <w:rPr>
          <w:sz w:val="24"/>
          <w:szCs w:val="24"/>
        </w:rPr>
        <w:t xml:space="preserve">На строительство универсальной крытой спортивной площадки в п. Мельниково было израсходовано 26,5 млн. руб., из них 25,4 млн. руб. – </w:t>
      </w:r>
      <w:proofErr w:type="gramStart"/>
      <w:r w:rsidR="00234000" w:rsidRPr="00DF1CBC">
        <w:rPr>
          <w:sz w:val="24"/>
          <w:szCs w:val="24"/>
        </w:rPr>
        <w:t>из</w:t>
      </w:r>
      <w:proofErr w:type="gramEnd"/>
      <w:r w:rsidR="00234000" w:rsidRPr="00DF1CBC">
        <w:rPr>
          <w:sz w:val="24"/>
          <w:szCs w:val="24"/>
        </w:rPr>
        <w:t xml:space="preserve"> ОБ. </w:t>
      </w:r>
      <w:r w:rsidRPr="00DF1CBC">
        <w:rPr>
          <w:sz w:val="24"/>
          <w:szCs w:val="24"/>
        </w:rPr>
        <w:t>Всего за 201</w:t>
      </w:r>
      <w:r w:rsidR="00234000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 на спортивны</w:t>
      </w:r>
      <w:r w:rsidR="00234000" w:rsidRPr="00DF1CBC">
        <w:rPr>
          <w:sz w:val="24"/>
          <w:szCs w:val="24"/>
        </w:rPr>
        <w:t>е</w:t>
      </w:r>
      <w:r w:rsidRPr="00DF1CBC">
        <w:rPr>
          <w:sz w:val="24"/>
          <w:szCs w:val="24"/>
        </w:rPr>
        <w:t xml:space="preserve"> объект</w:t>
      </w:r>
      <w:r w:rsidR="00234000" w:rsidRPr="00DF1CBC">
        <w:rPr>
          <w:sz w:val="24"/>
          <w:szCs w:val="24"/>
        </w:rPr>
        <w:t>ы</w:t>
      </w:r>
      <w:r w:rsidRPr="00DF1CBC">
        <w:rPr>
          <w:sz w:val="24"/>
          <w:szCs w:val="24"/>
        </w:rPr>
        <w:t xml:space="preserve"> района было израсходовано </w:t>
      </w:r>
      <w:r w:rsidR="00234000" w:rsidRPr="00DF1CBC">
        <w:rPr>
          <w:sz w:val="24"/>
          <w:szCs w:val="24"/>
        </w:rPr>
        <w:t xml:space="preserve">176,2 </w:t>
      </w:r>
      <w:r w:rsidRPr="00DF1CBC">
        <w:rPr>
          <w:sz w:val="24"/>
          <w:szCs w:val="24"/>
        </w:rPr>
        <w:t>млн. руб.</w:t>
      </w:r>
      <w:r w:rsidR="00234000" w:rsidRPr="00DF1CBC">
        <w:rPr>
          <w:sz w:val="24"/>
          <w:szCs w:val="24"/>
        </w:rPr>
        <w:t xml:space="preserve"> (164,8 млн. руб. – средства </w:t>
      </w:r>
      <w:proofErr w:type="gramStart"/>
      <w:r w:rsidR="00234000" w:rsidRPr="00DF1CBC">
        <w:rPr>
          <w:sz w:val="24"/>
          <w:szCs w:val="24"/>
        </w:rPr>
        <w:t>ОБ</w:t>
      </w:r>
      <w:proofErr w:type="gramEnd"/>
      <w:r w:rsidR="00234000" w:rsidRPr="00DF1CBC">
        <w:rPr>
          <w:sz w:val="24"/>
          <w:szCs w:val="24"/>
        </w:rPr>
        <w:t>).</w:t>
      </w:r>
    </w:p>
    <w:p w:rsidR="00516ADC" w:rsidRPr="00DF1CBC" w:rsidRDefault="00637552" w:rsidP="00516ADC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52,3 млн. руб.</w:t>
      </w:r>
      <w:r w:rsidR="00516ADC" w:rsidRPr="00DF1CBC">
        <w:rPr>
          <w:sz w:val="24"/>
          <w:szCs w:val="24"/>
        </w:rPr>
        <w:t xml:space="preserve"> выделено в отчетном году на объекты культурно-досуговой сферы. </w:t>
      </w:r>
      <w:r w:rsidRPr="00DF1CBC">
        <w:rPr>
          <w:sz w:val="24"/>
          <w:szCs w:val="24"/>
        </w:rPr>
        <w:t>Выполнены</w:t>
      </w:r>
      <w:r w:rsidR="00516ADC" w:rsidRPr="00DF1CBC">
        <w:rPr>
          <w:sz w:val="24"/>
          <w:szCs w:val="24"/>
        </w:rPr>
        <w:t xml:space="preserve"> работы по капитальному ремонту домов культуры в поселках Раздолье</w:t>
      </w:r>
      <w:r w:rsidRPr="00DF1CBC">
        <w:rPr>
          <w:sz w:val="24"/>
          <w:szCs w:val="24"/>
        </w:rPr>
        <w:t xml:space="preserve">, </w:t>
      </w:r>
      <w:proofErr w:type="spellStart"/>
      <w:r w:rsidRPr="00DF1CBC">
        <w:rPr>
          <w:sz w:val="24"/>
          <w:szCs w:val="24"/>
        </w:rPr>
        <w:t>Пятиречье</w:t>
      </w:r>
      <w:proofErr w:type="spellEnd"/>
      <w:r w:rsidRPr="00DF1CBC">
        <w:rPr>
          <w:sz w:val="24"/>
          <w:szCs w:val="24"/>
        </w:rPr>
        <w:t>, Запорожское, Ромашки</w:t>
      </w:r>
      <w:r w:rsidR="00516ADC" w:rsidRPr="00DF1CBC">
        <w:rPr>
          <w:sz w:val="24"/>
          <w:szCs w:val="24"/>
        </w:rPr>
        <w:t xml:space="preserve"> и </w:t>
      </w:r>
      <w:r w:rsidRPr="00DF1CBC">
        <w:rPr>
          <w:sz w:val="24"/>
          <w:szCs w:val="24"/>
        </w:rPr>
        <w:t xml:space="preserve">в д. </w:t>
      </w:r>
      <w:proofErr w:type="spellStart"/>
      <w:r w:rsidRPr="00DF1CBC">
        <w:rPr>
          <w:sz w:val="24"/>
          <w:szCs w:val="24"/>
        </w:rPr>
        <w:t>Снегиревка</w:t>
      </w:r>
      <w:proofErr w:type="spellEnd"/>
      <w:r w:rsidRPr="00DF1CBC">
        <w:rPr>
          <w:sz w:val="24"/>
          <w:szCs w:val="24"/>
        </w:rPr>
        <w:t>. П</w:t>
      </w:r>
      <w:r w:rsidR="00516ADC" w:rsidRPr="00DF1CBC">
        <w:rPr>
          <w:sz w:val="24"/>
          <w:szCs w:val="24"/>
        </w:rPr>
        <w:t>родолжались работы по объект</w:t>
      </w:r>
      <w:r w:rsidRPr="00DF1CBC">
        <w:rPr>
          <w:sz w:val="24"/>
          <w:szCs w:val="24"/>
        </w:rPr>
        <w:t>у</w:t>
      </w:r>
      <w:r w:rsidR="00516ADC" w:rsidRPr="00DF1CBC">
        <w:rPr>
          <w:sz w:val="24"/>
          <w:szCs w:val="24"/>
        </w:rPr>
        <w:t xml:space="preserve"> «Строительство библиотеки в п. </w:t>
      </w:r>
      <w:proofErr w:type="spellStart"/>
      <w:r w:rsidR="00516ADC" w:rsidRPr="00DF1CBC">
        <w:rPr>
          <w:sz w:val="24"/>
          <w:szCs w:val="24"/>
        </w:rPr>
        <w:t>Соловьевка</w:t>
      </w:r>
      <w:proofErr w:type="spellEnd"/>
      <w:r w:rsidR="00516ADC" w:rsidRPr="00DF1CBC">
        <w:rPr>
          <w:sz w:val="24"/>
          <w:szCs w:val="24"/>
        </w:rPr>
        <w:t>»</w:t>
      </w:r>
      <w:r w:rsidRPr="00DF1CBC">
        <w:rPr>
          <w:sz w:val="24"/>
          <w:szCs w:val="24"/>
        </w:rPr>
        <w:t xml:space="preserve">, на который за отчетный год из областного </w:t>
      </w:r>
      <w:r w:rsidRPr="00DF1CBC">
        <w:rPr>
          <w:sz w:val="24"/>
          <w:szCs w:val="24"/>
        </w:rPr>
        <w:lastRenderedPageBreak/>
        <w:t>бюджета было направлено 13,9 млн. руб</w:t>
      </w:r>
      <w:r w:rsidR="00516ADC" w:rsidRPr="00DF1CBC">
        <w:rPr>
          <w:sz w:val="24"/>
          <w:szCs w:val="24"/>
        </w:rPr>
        <w:t>.</w:t>
      </w:r>
      <w:r w:rsidR="009D6978" w:rsidRPr="00DF1CBC">
        <w:rPr>
          <w:sz w:val="24"/>
          <w:szCs w:val="24"/>
        </w:rPr>
        <w:t xml:space="preserve"> Выполнен текущий ремонт киноконцертного зала в г. Приозерске и </w:t>
      </w:r>
      <w:proofErr w:type="spellStart"/>
      <w:r w:rsidR="009D6978" w:rsidRPr="00DF1CBC">
        <w:rPr>
          <w:sz w:val="24"/>
          <w:szCs w:val="24"/>
        </w:rPr>
        <w:t>Приозерской</w:t>
      </w:r>
      <w:proofErr w:type="spellEnd"/>
      <w:r w:rsidR="009D6978" w:rsidRPr="00DF1CBC">
        <w:rPr>
          <w:sz w:val="24"/>
          <w:szCs w:val="24"/>
        </w:rPr>
        <w:t xml:space="preserve"> </w:t>
      </w:r>
      <w:proofErr w:type="spellStart"/>
      <w:r w:rsidR="009D6978" w:rsidRPr="00DF1CBC">
        <w:rPr>
          <w:sz w:val="24"/>
          <w:szCs w:val="24"/>
        </w:rPr>
        <w:t>межпоселенческой</w:t>
      </w:r>
      <w:proofErr w:type="spellEnd"/>
      <w:r w:rsidR="009D6978" w:rsidRPr="00DF1CBC">
        <w:rPr>
          <w:sz w:val="24"/>
          <w:szCs w:val="24"/>
        </w:rPr>
        <w:t xml:space="preserve"> районной библиотеки.</w:t>
      </w:r>
    </w:p>
    <w:p w:rsidR="004D3120" w:rsidRPr="00DF1CBC" w:rsidRDefault="00D26720" w:rsidP="00516ADC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>Кроме этого, н</w:t>
      </w:r>
      <w:r w:rsidR="004D3120" w:rsidRPr="00DF1CBC">
        <w:rPr>
          <w:sz w:val="24"/>
          <w:szCs w:val="24"/>
        </w:rPr>
        <w:t xml:space="preserve">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семи городских и сельских поселения района за 2015 год было израсходовано 68,1 млн. руб. </w:t>
      </w:r>
      <w:r w:rsidR="001820EF" w:rsidRPr="00DF1CBC">
        <w:rPr>
          <w:sz w:val="24"/>
          <w:szCs w:val="24"/>
        </w:rPr>
        <w:t xml:space="preserve">ас </w:t>
      </w:r>
      <w:r w:rsidR="004D3120" w:rsidRPr="00DF1CBC">
        <w:rPr>
          <w:sz w:val="24"/>
          <w:szCs w:val="24"/>
        </w:rPr>
        <w:t>с участием федерального Фонда реформирования ЖКХ (20,3 млн. руб.), бюджета Ленинградской области (14,5 млн. руб.) и местного</w:t>
      </w:r>
      <w:r w:rsidRPr="00DF1CBC">
        <w:rPr>
          <w:sz w:val="24"/>
          <w:szCs w:val="24"/>
        </w:rPr>
        <w:t xml:space="preserve"> бюджета (33,2 млн. руб.).</w:t>
      </w:r>
      <w:proofErr w:type="gramEnd"/>
    </w:p>
    <w:p w:rsidR="00803958" w:rsidRPr="00DF1CBC" w:rsidRDefault="00803958" w:rsidP="002B7B81">
      <w:pPr>
        <w:ind w:firstLine="709"/>
        <w:jc w:val="both"/>
        <w:rPr>
          <w:b/>
          <w:bCs/>
          <w:sz w:val="22"/>
        </w:rPr>
      </w:pPr>
    </w:p>
    <w:p w:rsidR="00674458" w:rsidRPr="00DF1CBC" w:rsidRDefault="00674458">
      <w:pPr>
        <w:pStyle w:val="1"/>
        <w:rPr>
          <w:sz w:val="28"/>
        </w:rPr>
      </w:pPr>
      <w:bookmarkStart w:id="10" w:name="_Toc413250911"/>
      <w:r w:rsidRPr="00DF1CBC">
        <w:rPr>
          <w:sz w:val="28"/>
          <w:lang w:val="en-US"/>
        </w:rPr>
        <w:t>VII</w:t>
      </w:r>
      <w:r w:rsidRPr="00DF1CBC">
        <w:rPr>
          <w:sz w:val="28"/>
        </w:rPr>
        <w:t>. Потребительский рынок</w:t>
      </w:r>
      <w:bookmarkEnd w:id="10"/>
      <w:r w:rsidRPr="00DF1CBC">
        <w:rPr>
          <w:sz w:val="28"/>
        </w:rPr>
        <w:t xml:space="preserve"> </w:t>
      </w:r>
    </w:p>
    <w:p w:rsidR="003677C5" w:rsidRPr="00DF1CBC" w:rsidRDefault="003677C5" w:rsidP="003677C5">
      <w:pPr>
        <w:pStyle w:val="27"/>
        <w:ind w:firstLine="709"/>
        <w:jc w:val="both"/>
        <w:rPr>
          <w:sz w:val="24"/>
          <w:szCs w:val="24"/>
          <w:shd w:val="clear" w:color="auto" w:fill="FFFFFF"/>
        </w:rPr>
      </w:pPr>
      <w:r w:rsidRPr="00DF1CBC">
        <w:rPr>
          <w:sz w:val="24"/>
          <w:szCs w:val="24"/>
          <w:shd w:val="clear" w:color="auto" w:fill="FFFFFF"/>
        </w:rPr>
        <w:t xml:space="preserve">Развитие потребительского рынка </w:t>
      </w:r>
      <w:proofErr w:type="gramStart"/>
      <w:r w:rsidRPr="00DF1CBC">
        <w:rPr>
          <w:sz w:val="24"/>
          <w:szCs w:val="24"/>
          <w:shd w:val="clear" w:color="auto" w:fill="FFFFFF"/>
        </w:rPr>
        <w:t>в</w:t>
      </w:r>
      <w:proofErr w:type="gramEnd"/>
      <w:r w:rsidRPr="00DF1CBC">
        <w:rPr>
          <w:sz w:val="24"/>
          <w:szCs w:val="24"/>
          <w:shd w:val="clear" w:color="auto" w:fill="FFFFFF"/>
        </w:rPr>
        <w:t xml:space="preserve"> </w:t>
      </w:r>
      <w:proofErr w:type="gramStart"/>
      <w:r w:rsidRPr="00DF1CBC">
        <w:rPr>
          <w:sz w:val="24"/>
          <w:szCs w:val="24"/>
          <w:shd w:val="clear" w:color="auto" w:fill="FFFFFF"/>
        </w:rPr>
        <w:t>Приозерском</w:t>
      </w:r>
      <w:proofErr w:type="gramEnd"/>
      <w:r w:rsidRPr="00DF1CBC">
        <w:rPr>
          <w:sz w:val="24"/>
          <w:szCs w:val="24"/>
          <w:shd w:val="clear" w:color="auto" w:fill="FFFFFF"/>
        </w:rPr>
        <w:t xml:space="preserve"> муниципальном районе осуществляется в зависимости от социально-экономических интересов населения района с учетом местных условий и пожеланий жителей, особенно сельских поселений. При этом актуальной остается задача обеспечения ценовой доступности товаров и услуг для всех категорий граждан.</w:t>
      </w:r>
    </w:p>
    <w:p w:rsidR="00674458" w:rsidRPr="00DF1CBC" w:rsidRDefault="00674458" w:rsidP="003677C5">
      <w:pPr>
        <w:pStyle w:val="27"/>
        <w:ind w:firstLine="709"/>
        <w:jc w:val="both"/>
        <w:rPr>
          <w:sz w:val="24"/>
        </w:rPr>
      </w:pPr>
      <w:proofErr w:type="gramStart"/>
      <w:r w:rsidRPr="00DF1CBC">
        <w:rPr>
          <w:sz w:val="24"/>
        </w:rPr>
        <w:t>По состоянию на 01.01.201</w:t>
      </w:r>
      <w:r w:rsidR="00A50086" w:rsidRPr="00DF1CBC">
        <w:rPr>
          <w:sz w:val="24"/>
        </w:rPr>
        <w:t>6</w:t>
      </w:r>
      <w:r w:rsidRPr="00DF1CBC">
        <w:rPr>
          <w:sz w:val="24"/>
        </w:rPr>
        <w:t xml:space="preserve">г. в муниципальном образовании Приозерский муниципальный район Ленинградской области осуществляют деятельность </w:t>
      </w:r>
      <w:r w:rsidR="006C3995" w:rsidRPr="00DF1CBC">
        <w:rPr>
          <w:sz w:val="24"/>
        </w:rPr>
        <w:t>20</w:t>
      </w:r>
      <w:r w:rsidR="00A50086" w:rsidRPr="00DF1CBC">
        <w:rPr>
          <w:sz w:val="24"/>
        </w:rPr>
        <w:t>7</w:t>
      </w:r>
      <w:r w:rsidRPr="00DF1CBC">
        <w:rPr>
          <w:sz w:val="24"/>
        </w:rPr>
        <w:t xml:space="preserve"> юридических лиц</w:t>
      </w:r>
      <w:r w:rsidR="002C4274" w:rsidRPr="00DF1CBC">
        <w:rPr>
          <w:sz w:val="24"/>
        </w:rPr>
        <w:t xml:space="preserve"> и </w:t>
      </w:r>
      <w:r w:rsidR="00A50086" w:rsidRPr="00DF1CBC">
        <w:rPr>
          <w:sz w:val="24"/>
        </w:rPr>
        <w:t>558</w:t>
      </w:r>
      <w:r w:rsidRPr="00DF1CBC">
        <w:rPr>
          <w:sz w:val="24"/>
        </w:rPr>
        <w:t xml:space="preserve"> индивидуальны</w:t>
      </w:r>
      <w:r w:rsidR="006C3995" w:rsidRPr="00DF1CBC">
        <w:rPr>
          <w:sz w:val="24"/>
        </w:rPr>
        <w:t>х</w:t>
      </w:r>
      <w:r w:rsidR="002C4274" w:rsidRPr="00DF1CBC">
        <w:rPr>
          <w:sz w:val="24"/>
        </w:rPr>
        <w:t xml:space="preserve"> предпринимател</w:t>
      </w:r>
      <w:r w:rsidR="00A50086" w:rsidRPr="00DF1CBC">
        <w:rPr>
          <w:sz w:val="24"/>
        </w:rPr>
        <w:t>ей</w:t>
      </w:r>
      <w:r w:rsidRPr="00DF1CBC">
        <w:rPr>
          <w:sz w:val="24"/>
        </w:rPr>
        <w:t xml:space="preserve"> в сфере торговли (</w:t>
      </w:r>
      <w:r w:rsidR="00AD2887" w:rsidRPr="00DF1CBC">
        <w:rPr>
          <w:sz w:val="24"/>
        </w:rPr>
        <w:t>105</w:t>
      </w:r>
      <w:r w:rsidR="00A50086" w:rsidRPr="00DF1CBC">
        <w:rPr>
          <w:sz w:val="24"/>
        </w:rPr>
        <w:t>7</w:t>
      </w:r>
      <w:r w:rsidRPr="00DF1CBC">
        <w:rPr>
          <w:sz w:val="24"/>
        </w:rPr>
        <w:t xml:space="preserve"> объект</w:t>
      </w:r>
      <w:r w:rsidR="00A50086" w:rsidRPr="00DF1CBC">
        <w:rPr>
          <w:sz w:val="24"/>
        </w:rPr>
        <w:t>ов</w:t>
      </w:r>
      <w:r w:rsidRPr="00DF1CBC">
        <w:rPr>
          <w:sz w:val="24"/>
        </w:rPr>
        <w:t xml:space="preserve"> торговли), </w:t>
      </w:r>
      <w:r w:rsidR="00AD2887" w:rsidRPr="00DF1CBC">
        <w:rPr>
          <w:sz w:val="24"/>
        </w:rPr>
        <w:t>10</w:t>
      </w:r>
      <w:r w:rsidR="00A50086" w:rsidRPr="00DF1CBC">
        <w:rPr>
          <w:sz w:val="24"/>
        </w:rPr>
        <w:t>3</w:t>
      </w:r>
      <w:r w:rsidRPr="00DF1CBC">
        <w:rPr>
          <w:sz w:val="24"/>
        </w:rPr>
        <w:t xml:space="preserve"> организаци</w:t>
      </w:r>
      <w:r w:rsidR="00A50086" w:rsidRPr="00DF1CBC">
        <w:rPr>
          <w:sz w:val="24"/>
        </w:rPr>
        <w:t>и</w:t>
      </w:r>
      <w:r w:rsidRPr="00DF1CBC">
        <w:rPr>
          <w:sz w:val="24"/>
        </w:rPr>
        <w:t xml:space="preserve"> (</w:t>
      </w:r>
      <w:r w:rsidR="002C4274" w:rsidRPr="00DF1CBC">
        <w:rPr>
          <w:sz w:val="24"/>
        </w:rPr>
        <w:t>5</w:t>
      </w:r>
      <w:r w:rsidR="00A50086" w:rsidRPr="00DF1CBC">
        <w:rPr>
          <w:sz w:val="24"/>
        </w:rPr>
        <w:t>9</w:t>
      </w:r>
      <w:r w:rsidRPr="00DF1CBC">
        <w:rPr>
          <w:sz w:val="24"/>
        </w:rPr>
        <w:t xml:space="preserve"> юридических лиц и </w:t>
      </w:r>
      <w:r w:rsidR="00A50086" w:rsidRPr="00DF1CBC">
        <w:rPr>
          <w:sz w:val="24"/>
        </w:rPr>
        <w:t>44</w:t>
      </w:r>
      <w:r w:rsidRPr="00DF1CBC">
        <w:rPr>
          <w:sz w:val="24"/>
        </w:rPr>
        <w:t xml:space="preserve"> индивидуальны</w:t>
      </w:r>
      <w:r w:rsidR="00AD2887" w:rsidRPr="00DF1CBC">
        <w:rPr>
          <w:sz w:val="24"/>
        </w:rPr>
        <w:t>х</w:t>
      </w:r>
      <w:r w:rsidRPr="00DF1CBC">
        <w:rPr>
          <w:sz w:val="24"/>
        </w:rPr>
        <w:t xml:space="preserve"> предпринимател</w:t>
      </w:r>
      <w:r w:rsidR="00AD2887" w:rsidRPr="00DF1CBC">
        <w:rPr>
          <w:sz w:val="24"/>
        </w:rPr>
        <w:t>я</w:t>
      </w:r>
      <w:r w:rsidRPr="00DF1CBC">
        <w:rPr>
          <w:sz w:val="24"/>
        </w:rPr>
        <w:t>) в сфере общественного питания (</w:t>
      </w:r>
      <w:r w:rsidR="00AD2887" w:rsidRPr="00DF1CBC">
        <w:rPr>
          <w:sz w:val="24"/>
        </w:rPr>
        <w:t>140</w:t>
      </w:r>
      <w:r w:rsidR="002C4274" w:rsidRPr="00DF1CBC">
        <w:rPr>
          <w:sz w:val="24"/>
        </w:rPr>
        <w:t xml:space="preserve"> объектов) и </w:t>
      </w:r>
      <w:r w:rsidR="00A50086" w:rsidRPr="00DF1CBC">
        <w:rPr>
          <w:sz w:val="24"/>
        </w:rPr>
        <w:t>367</w:t>
      </w:r>
      <w:r w:rsidRPr="00DF1CBC">
        <w:rPr>
          <w:sz w:val="24"/>
        </w:rPr>
        <w:t xml:space="preserve"> (</w:t>
      </w:r>
      <w:r w:rsidR="00A50086" w:rsidRPr="00DF1CBC">
        <w:rPr>
          <w:sz w:val="24"/>
        </w:rPr>
        <w:t>102</w:t>
      </w:r>
      <w:r w:rsidRPr="00DF1CBC">
        <w:rPr>
          <w:sz w:val="24"/>
        </w:rPr>
        <w:t xml:space="preserve"> юридических ли</w:t>
      </w:r>
      <w:r w:rsidR="00A50086" w:rsidRPr="00DF1CBC">
        <w:rPr>
          <w:sz w:val="24"/>
        </w:rPr>
        <w:t>ца</w:t>
      </w:r>
      <w:r w:rsidRPr="00DF1CBC">
        <w:rPr>
          <w:sz w:val="24"/>
        </w:rPr>
        <w:t xml:space="preserve"> и </w:t>
      </w:r>
      <w:r w:rsidR="00A50086" w:rsidRPr="00DF1CBC">
        <w:rPr>
          <w:sz w:val="24"/>
        </w:rPr>
        <w:t>265</w:t>
      </w:r>
      <w:r w:rsidRPr="00DF1CBC">
        <w:rPr>
          <w:sz w:val="24"/>
        </w:rPr>
        <w:t xml:space="preserve"> индивид</w:t>
      </w:r>
      <w:r w:rsidR="002C4274" w:rsidRPr="00DF1CBC">
        <w:rPr>
          <w:sz w:val="24"/>
        </w:rPr>
        <w:t>уальны</w:t>
      </w:r>
      <w:r w:rsidR="00A50086" w:rsidRPr="00DF1CBC">
        <w:rPr>
          <w:sz w:val="24"/>
        </w:rPr>
        <w:t>х</w:t>
      </w:r>
      <w:r w:rsidR="002C4274" w:rsidRPr="00DF1CBC">
        <w:rPr>
          <w:sz w:val="24"/>
        </w:rPr>
        <w:t xml:space="preserve"> предпринимател</w:t>
      </w:r>
      <w:r w:rsidR="00A50086" w:rsidRPr="00DF1CBC">
        <w:rPr>
          <w:sz w:val="24"/>
        </w:rPr>
        <w:t>я</w:t>
      </w:r>
      <w:r w:rsidRPr="00DF1CBC">
        <w:rPr>
          <w:sz w:val="24"/>
        </w:rPr>
        <w:t>) – в сфере бытового обслуживания (</w:t>
      </w:r>
      <w:r w:rsidR="00A50086" w:rsidRPr="00DF1CBC">
        <w:rPr>
          <w:sz w:val="24"/>
        </w:rPr>
        <w:t>407</w:t>
      </w:r>
      <w:r w:rsidRPr="00DF1CBC">
        <w:rPr>
          <w:sz w:val="24"/>
        </w:rPr>
        <w:t xml:space="preserve"> объект</w:t>
      </w:r>
      <w:r w:rsidR="006C3995" w:rsidRPr="00DF1CBC">
        <w:rPr>
          <w:sz w:val="24"/>
        </w:rPr>
        <w:t>ов</w:t>
      </w:r>
      <w:r w:rsidRPr="00DF1CBC">
        <w:rPr>
          <w:sz w:val="24"/>
        </w:rPr>
        <w:t xml:space="preserve">). </w:t>
      </w:r>
      <w:proofErr w:type="gramEnd"/>
    </w:p>
    <w:p w:rsidR="003677C5" w:rsidRPr="00DF1CBC" w:rsidRDefault="00E4385A" w:rsidP="003677C5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  <w:shd w:val="clear" w:color="auto" w:fill="FFFFFF"/>
        </w:rPr>
        <w:t>В целом потребительский рынок Приозерского района характеризуется как стабильный и устойчивый, имеющий достаточно высокую степень товарного насыщения и положительную динамику развития.</w:t>
      </w:r>
      <w:r w:rsidR="003677C5" w:rsidRPr="00DF1CBC">
        <w:rPr>
          <w:sz w:val="24"/>
          <w:szCs w:val="24"/>
          <w:shd w:val="clear" w:color="auto" w:fill="FFFFFF"/>
        </w:rPr>
        <w:t xml:space="preserve"> </w:t>
      </w:r>
      <w:r w:rsidR="00797222" w:rsidRPr="00DF1CBC">
        <w:rPr>
          <w:sz w:val="24"/>
          <w:szCs w:val="28"/>
        </w:rPr>
        <w:t>Сформирова</w:t>
      </w:r>
      <w:r w:rsidR="003677C5" w:rsidRPr="00DF1CBC">
        <w:rPr>
          <w:sz w:val="24"/>
          <w:szCs w:val="28"/>
        </w:rPr>
        <w:t>нная</w:t>
      </w:r>
      <w:r w:rsidR="00797222" w:rsidRPr="00DF1CBC">
        <w:rPr>
          <w:sz w:val="24"/>
          <w:szCs w:val="28"/>
        </w:rPr>
        <w:t xml:space="preserve"> р</w:t>
      </w:r>
      <w:r w:rsidR="003677C5" w:rsidRPr="00DF1CBC">
        <w:rPr>
          <w:sz w:val="24"/>
          <w:szCs w:val="28"/>
        </w:rPr>
        <w:t xml:space="preserve">ыночная инфраструктура отрасли </w:t>
      </w:r>
      <w:r w:rsidR="00DE7812" w:rsidRPr="00DF1CBC">
        <w:rPr>
          <w:sz w:val="24"/>
          <w:szCs w:val="28"/>
        </w:rPr>
        <w:t xml:space="preserve">позволяет </w:t>
      </w:r>
      <w:r w:rsidR="003677C5" w:rsidRPr="00DF1CBC">
        <w:rPr>
          <w:sz w:val="24"/>
          <w:szCs w:val="28"/>
        </w:rPr>
        <w:t>обеспечиват</w:t>
      </w:r>
      <w:r w:rsidR="00DE7812" w:rsidRPr="00DF1CBC">
        <w:rPr>
          <w:sz w:val="24"/>
          <w:szCs w:val="28"/>
        </w:rPr>
        <w:t>ь</w:t>
      </w:r>
      <w:r w:rsidR="003677C5" w:rsidRPr="00DF1CBC">
        <w:rPr>
          <w:sz w:val="24"/>
          <w:szCs w:val="28"/>
        </w:rPr>
        <w:t xml:space="preserve"> широкий ассортимент продовольственных, промышленных товаров и услуг общественного питания и бытового обслуживания. </w:t>
      </w:r>
      <w:r w:rsidR="00797222" w:rsidRPr="00DF1CBC">
        <w:rPr>
          <w:sz w:val="24"/>
          <w:szCs w:val="28"/>
        </w:rPr>
        <w:t>Товарный дефицит фактически отсутствует.</w:t>
      </w:r>
      <w:r w:rsidR="003677C5" w:rsidRPr="00DF1CBC">
        <w:rPr>
          <w:sz w:val="24"/>
          <w:szCs w:val="28"/>
        </w:rPr>
        <w:t xml:space="preserve"> </w:t>
      </w:r>
      <w:r w:rsidR="003677C5" w:rsidRPr="00DF1CBC">
        <w:rPr>
          <w:sz w:val="24"/>
          <w:szCs w:val="24"/>
        </w:rPr>
        <w:t>Ажиотажного спроса на продукты питания и другие товары массового потребления нет.</w:t>
      </w:r>
    </w:p>
    <w:p w:rsidR="00797222" w:rsidRPr="00DF1CBC" w:rsidRDefault="00797222" w:rsidP="00797222">
      <w:pPr>
        <w:pStyle w:val="aa"/>
        <w:rPr>
          <w:sz w:val="24"/>
        </w:rPr>
      </w:pPr>
      <w:r w:rsidRPr="00DF1CBC">
        <w:rPr>
          <w:sz w:val="24"/>
        </w:rPr>
        <w:t xml:space="preserve">За отчетный период на территории района было открыто </w:t>
      </w:r>
      <w:r w:rsidR="000C0DB7" w:rsidRPr="00DF1CBC">
        <w:rPr>
          <w:sz w:val="24"/>
        </w:rPr>
        <w:t>6</w:t>
      </w:r>
      <w:r w:rsidR="003677C5" w:rsidRPr="00DF1CBC">
        <w:rPr>
          <w:sz w:val="24"/>
        </w:rPr>
        <w:t>5</w:t>
      </w:r>
      <w:r w:rsidRPr="00DF1CBC">
        <w:rPr>
          <w:sz w:val="24"/>
        </w:rPr>
        <w:t xml:space="preserve"> новых объектов потребительского рынка</w:t>
      </w:r>
      <w:r w:rsidR="003677C5" w:rsidRPr="00DF1CBC">
        <w:rPr>
          <w:sz w:val="24"/>
        </w:rPr>
        <w:t xml:space="preserve">, 32 из которых находятся в сельской местности. </w:t>
      </w:r>
      <w:r w:rsidR="00962A19" w:rsidRPr="00DF1CBC">
        <w:rPr>
          <w:sz w:val="24"/>
        </w:rPr>
        <w:t xml:space="preserve">Это на 1 объект меньше, чем в 2014 году, что связано с сокращением на 6 ед. количества введенных новых объектов в сфере бытовых услуг населению. </w:t>
      </w:r>
      <w:r w:rsidR="003677C5" w:rsidRPr="00DF1CBC">
        <w:rPr>
          <w:sz w:val="24"/>
        </w:rPr>
        <w:t>На 10% увеличилось число вновь открытых объектов торговли к уровню предыдущего года</w:t>
      </w:r>
      <w:r w:rsidRPr="00DF1CBC">
        <w:rPr>
          <w:sz w:val="24"/>
        </w:rPr>
        <w:t xml:space="preserve"> </w:t>
      </w:r>
      <w:r w:rsidR="001C017C" w:rsidRPr="00DF1CBC">
        <w:rPr>
          <w:sz w:val="24"/>
        </w:rPr>
        <w:t>(</w:t>
      </w:r>
      <w:r w:rsidR="003677C5" w:rsidRPr="00DF1CBC">
        <w:rPr>
          <w:sz w:val="24"/>
        </w:rPr>
        <w:t>32</w:t>
      </w:r>
      <w:r w:rsidR="001C017C" w:rsidRPr="00DF1CBC">
        <w:rPr>
          <w:sz w:val="24"/>
        </w:rPr>
        <w:t xml:space="preserve"> объект</w:t>
      </w:r>
      <w:r w:rsidR="003677C5" w:rsidRPr="00DF1CBC">
        <w:rPr>
          <w:sz w:val="24"/>
        </w:rPr>
        <w:t xml:space="preserve">а против 29 </w:t>
      </w:r>
      <w:r w:rsidR="003E5982" w:rsidRPr="00DF1CBC">
        <w:rPr>
          <w:sz w:val="24"/>
        </w:rPr>
        <w:t xml:space="preserve">ед. </w:t>
      </w:r>
      <w:r w:rsidR="003677C5" w:rsidRPr="00DF1CBC">
        <w:rPr>
          <w:sz w:val="24"/>
        </w:rPr>
        <w:t>в 2014 году).</w:t>
      </w:r>
      <w:r w:rsidR="001C017C" w:rsidRPr="00DF1CBC">
        <w:rPr>
          <w:sz w:val="24"/>
        </w:rPr>
        <w:t xml:space="preserve"> </w:t>
      </w:r>
      <w:r w:rsidR="00962A19" w:rsidRPr="00DF1CBC">
        <w:rPr>
          <w:sz w:val="24"/>
        </w:rPr>
        <w:t xml:space="preserve">На 2 объекта больше </w:t>
      </w:r>
      <w:r w:rsidR="003E5982" w:rsidRPr="00DF1CBC">
        <w:rPr>
          <w:sz w:val="24"/>
        </w:rPr>
        <w:t>появилось предприятий</w:t>
      </w:r>
      <w:r w:rsidR="00962A19" w:rsidRPr="00DF1CBC">
        <w:rPr>
          <w:sz w:val="24"/>
        </w:rPr>
        <w:t xml:space="preserve"> </w:t>
      </w:r>
      <w:r w:rsidR="001C017C" w:rsidRPr="00DF1CBC">
        <w:rPr>
          <w:sz w:val="24"/>
        </w:rPr>
        <w:t xml:space="preserve">общественного питания </w:t>
      </w:r>
      <w:r w:rsidR="00962A19" w:rsidRPr="00DF1CBC">
        <w:rPr>
          <w:sz w:val="24"/>
        </w:rPr>
        <w:t>(13 ед.). О</w:t>
      </w:r>
      <w:r w:rsidR="001C017C" w:rsidRPr="00DF1CBC">
        <w:rPr>
          <w:sz w:val="24"/>
        </w:rPr>
        <w:t>бъектов бытового обслуживания</w:t>
      </w:r>
      <w:r w:rsidR="00962A19" w:rsidRPr="00DF1CBC">
        <w:rPr>
          <w:sz w:val="24"/>
        </w:rPr>
        <w:t xml:space="preserve"> в отчетном году введено 20 ед.</w:t>
      </w:r>
    </w:p>
    <w:p w:rsidR="00674458" w:rsidRPr="00DF1CBC" w:rsidRDefault="00674458">
      <w:pPr>
        <w:ind w:firstLine="709"/>
        <w:jc w:val="both"/>
        <w:rPr>
          <w:sz w:val="24"/>
          <w:szCs w:val="28"/>
        </w:rPr>
      </w:pPr>
    </w:p>
    <w:p w:rsidR="00797222" w:rsidRPr="00DF1CBC" w:rsidRDefault="000E037E" w:rsidP="00797222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88448" behindDoc="1" locked="0" layoutInCell="1" allowOverlap="1" wp14:anchorId="63AFDFC2" wp14:editId="6D27F0A9">
            <wp:simplePos x="0" y="0"/>
            <wp:positionH relativeFrom="column">
              <wp:posOffset>485775</wp:posOffset>
            </wp:positionH>
            <wp:positionV relativeFrom="paragraph">
              <wp:posOffset>107950</wp:posOffset>
            </wp:positionV>
            <wp:extent cx="5353050" cy="3590925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22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Динамика развития потребительского рынка, (ед.)</w:t>
      </w:r>
    </w:p>
    <w:p w:rsidR="00185830" w:rsidRPr="00DF1CBC" w:rsidRDefault="00185830">
      <w:pPr>
        <w:ind w:firstLine="709"/>
        <w:jc w:val="both"/>
        <w:rPr>
          <w:sz w:val="24"/>
          <w:szCs w:val="28"/>
        </w:rPr>
      </w:pPr>
    </w:p>
    <w:p w:rsidR="00185830" w:rsidRPr="00DF1CBC" w:rsidRDefault="00185830">
      <w:pPr>
        <w:ind w:firstLine="709"/>
        <w:jc w:val="both"/>
        <w:rPr>
          <w:sz w:val="24"/>
          <w:szCs w:val="28"/>
        </w:rPr>
      </w:pPr>
    </w:p>
    <w:p w:rsidR="00185830" w:rsidRPr="00DF1CBC" w:rsidRDefault="00185830">
      <w:pPr>
        <w:ind w:firstLine="709"/>
        <w:jc w:val="both"/>
        <w:rPr>
          <w:sz w:val="24"/>
          <w:szCs w:val="28"/>
        </w:rPr>
      </w:pPr>
    </w:p>
    <w:p w:rsidR="006C3995" w:rsidRPr="00DF1CBC" w:rsidRDefault="006C3995">
      <w:pPr>
        <w:ind w:firstLine="709"/>
        <w:jc w:val="both"/>
        <w:rPr>
          <w:sz w:val="24"/>
          <w:szCs w:val="28"/>
        </w:rPr>
      </w:pPr>
    </w:p>
    <w:p w:rsidR="006C3995" w:rsidRPr="00DF1CBC" w:rsidRDefault="006C3995">
      <w:pPr>
        <w:ind w:firstLine="709"/>
        <w:jc w:val="both"/>
        <w:rPr>
          <w:sz w:val="24"/>
          <w:szCs w:val="28"/>
        </w:rPr>
      </w:pPr>
    </w:p>
    <w:p w:rsidR="006C3995" w:rsidRPr="00DF1CBC" w:rsidRDefault="006C3995">
      <w:pPr>
        <w:ind w:firstLine="709"/>
        <w:jc w:val="both"/>
        <w:rPr>
          <w:sz w:val="24"/>
          <w:szCs w:val="28"/>
        </w:rPr>
      </w:pPr>
    </w:p>
    <w:p w:rsidR="006C3995" w:rsidRPr="00DF1CBC" w:rsidRDefault="006C3995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797222" w:rsidRPr="00DF1CBC" w:rsidRDefault="00797222">
      <w:pPr>
        <w:ind w:firstLine="709"/>
        <w:jc w:val="both"/>
        <w:rPr>
          <w:sz w:val="24"/>
          <w:szCs w:val="28"/>
        </w:rPr>
      </w:pPr>
    </w:p>
    <w:p w:rsidR="00F367B3" w:rsidRPr="00DF1CBC" w:rsidRDefault="00F367B3" w:rsidP="00F367B3">
      <w:pPr>
        <w:ind w:firstLine="709"/>
        <w:jc w:val="both"/>
        <w:rPr>
          <w:sz w:val="24"/>
        </w:rPr>
      </w:pPr>
      <w:r w:rsidRPr="00DF1CBC">
        <w:rPr>
          <w:b/>
          <w:bCs/>
          <w:i/>
          <w:iCs/>
          <w:sz w:val="24"/>
        </w:rPr>
        <w:lastRenderedPageBreak/>
        <w:t>Оборот розничной торговли</w:t>
      </w:r>
      <w:r w:rsidRPr="00DF1CBC">
        <w:rPr>
          <w:sz w:val="24"/>
        </w:rPr>
        <w:t xml:space="preserve"> в действующих ценах за 2015 год по кругу обследуемых </w:t>
      </w:r>
      <w:proofErr w:type="spellStart"/>
      <w:r w:rsidRPr="00DF1CBC">
        <w:rPr>
          <w:sz w:val="24"/>
        </w:rPr>
        <w:t>Петростатом</w:t>
      </w:r>
      <w:proofErr w:type="spellEnd"/>
      <w:r w:rsidRPr="00DF1CBC">
        <w:rPr>
          <w:sz w:val="24"/>
        </w:rPr>
        <w:t xml:space="preserve"> крупных и средних предприятий составил 1858,7 млн. руб. или 127,3% к уровню 2014 года. С учетом дополнительно опрошенных субъектов торговли розничный товарооборот по району составил 2262,8 млн. рублей (темп роста 125,1% к уровню 2014 года в действующих ценах).</w:t>
      </w:r>
    </w:p>
    <w:p w:rsidR="000E037E" w:rsidRPr="00DF1CBC" w:rsidRDefault="000E037E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  <w:proofErr w:type="gramStart"/>
      <w:r w:rsidRPr="00DF1CBC">
        <w:rPr>
          <w:sz w:val="24"/>
        </w:rPr>
        <w:t>По состоянию на 01.01.201</w:t>
      </w:r>
      <w:r w:rsidR="00A50086" w:rsidRPr="00DF1CBC">
        <w:rPr>
          <w:sz w:val="24"/>
        </w:rPr>
        <w:t>6</w:t>
      </w:r>
      <w:r w:rsidRPr="00DF1CBC">
        <w:rPr>
          <w:sz w:val="24"/>
        </w:rPr>
        <w:t xml:space="preserve"> года в муниципальном образовании Приозерский муниципальный район </w:t>
      </w:r>
      <w:r w:rsidRPr="00DF1CBC">
        <w:rPr>
          <w:sz w:val="24"/>
          <w:u w:val="single"/>
        </w:rPr>
        <w:t>в сфере розничной торговли</w:t>
      </w:r>
      <w:r w:rsidRPr="00DF1CBC">
        <w:rPr>
          <w:sz w:val="24"/>
        </w:rPr>
        <w:t xml:space="preserve"> осуществляют деятельность </w:t>
      </w:r>
      <w:r w:rsidR="00A50086" w:rsidRPr="00DF1CBC">
        <w:rPr>
          <w:sz w:val="24"/>
        </w:rPr>
        <w:t>764</w:t>
      </w:r>
      <w:r w:rsidRPr="00DF1CBC">
        <w:rPr>
          <w:sz w:val="24"/>
        </w:rPr>
        <w:t xml:space="preserve"> предприяти</w:t>
      </w:r>
      <w:r w:rsidR="00A50086" w:rsidRPr="00DF1CBC">
        <w:rPr>
          <w:sz w:val="24"/>
        </w:rPr>
        <w:t>я</w:t>
      </w:r>
      <w:r w:rsidRPr="00DF1CBC">
        <w:rPr>
          <w:sz w:val="24"/>
        </w:rPr>
        <w:t xml:space="preserve"> (</w:t>
      </w:r>
      <w:r w:rsidR="00A50086" w:rsidRPr="00DF1CBC">
        <w:rPr>
          <w:sz w:val="24"/>
        </w:rPr>
        <w:t>720</w:t>
      </w:r>
      <w:r w:rsidRPr="00DF1CBC">
        <w:rPr>
          <w:sz w:val="24"/>
        </w:rPr>
        <w:t xml:space="preserve"> ед. - 201</w:t>
      </w:r>
      <w:r w:rsidR="00A50086" w:rsidRPr="00DF1CBC">
        <w:rPr>
          <w:sz w:val="24"/>
        </w:rPr>
        <w:t>4</w:t>
      </w:r>
      <w:r w:rsidRPr="00DF1CBC">
        <w:rPr>
          <w:sz w:val="24"/>
        </w:rPr>
        <w:t xml:space="preserve">г.), в том числе: </w:t>
      </w:r>
      <w:r w:rsidR="00A50086" w:rsidRPr="00DF1CBC">
        <w:rPr>
          <w:sz w:val="24"/>
        </w:rPr>
        <w:t>500</w:t>
      </w:r>
      <w:r w:rsidRPr="00DF1CBC">
        <w:rPr>
          <w:sz w:val="24"/>
        </w:rPr>
        <w:t xml:space="preserve"> магазин</w:t>
      </w:r>
      <w:r w:rsidR="002C4274" w:rsidRPr="00DF1CBC">
        <w:rPr>
          <w:sz w:val="24"/>
        </w:rPr>
        <w:t>ов</w:t>
      </w:r>
      <w:r w:rsidRPr="00DF1CBC">
        <w:rPr>
          <w:sz w:val="24"/>
        </w:rPr>
        <w:t xml:space="preserve"> (</w:t>
      </w:r>
      <w:r w:rsidR="00A50086" w:rsidRPr="00DF1CBC">
        <w:rPr>
          <w:sz w:val="24"/>
        </w:rPr>
        <w:t>513</w:t>
      </w:r>
      <w:r w:rsidRPr="00DF1CBC">
        <w:rPr>
          <w:sz w:val="24"/>
        </w:rPr>
        <w:t xml:space="preserve"> ед. - 201</w:t>
      </w:r>
      <w:r w:rsidR="00A50086" w:rsidRPr="00DF1CBC">
        <w:rPr>
          <w:sz w:val="24"/>
        </w:rPr>
        <w:t>4</w:t>
      </w:r>
      <w:r w:rsidRPr="00DF1CBC">
        <w:rPr>
          <w:sz w:val="24"/>
        </w:rPr>
        <w:t xml:space="preserve">г., </w:t>
      </w:r>
      <w:r w:rsidR="00A50086" w:rsidRPr="00DF1CBC">
        <w:rPr>
          <w:sz w:val="24"/>
        </w:rPr>
        <w:t>уменьшение</w:t>
      </w:r>
      <w:r w:rsidRPr="00DF1CBC">
        <w:rPr>
          <w:sz w:val="24"/>
        </w:rPr>
        <w:t xml:space="preserve"> к 201</w:t>
      </w:r>
      <w:r w:rsidR="00A50086" w:rsidRPr="00DF1CBC">
        <w:rPr>
          <w:sz w:val="24"/>
        </w:rPr>
        <w:t>4</w:t>
      </w:r>
      <w:r w:rsidRPr="00DF1CBC">
        <w:rPr>
          <w:sz w:val="24"/>
        </w:rPr>
        <w:t xml:space="preserve"> году – </w:t>
      </w:r>
      <w:r w:rsidR="00A50086" w:rsidRPr="00DF1CBC">
        <w:rPr>
          <w:sz w:val="24"/>
        </w:rPr>
        <w:t>13</w:t>
      </w:r>
      <w:r w:rsidRPr="00DF1CBC">
        <w:rPr>
          <w:sz w:val="24"/>
        </w:rPr>
        <w:t xml:space="preserve"> ед.): из них продовольственных – </w:t>
      </w:r>
      <w:r w:rsidR="00A50086" w:rsidRPr="00DF1CBC">
        <w:rPr>
          <w:sz w:val="24"/>
        </w:rPr>
        <w:t>177</w:t>
      </w:r>
      <w:r w:rsidRPr="00DF1CBC">
        <w:rPr>
          <w:sz w:val="24"/>
        </w:rPr>
        <w:t xml:space="preserve"> (</w:t>
      </w:r>
      <w:r w:rsidR="00A50086" w:rsidRPr="00DF1CBC">
        <w:rPr>
          <w:sz w:val="24"/>
        </w:rPr>
        <w:t>183</w:t>
      </w:r>
      <w:r w:rsidRPr="00DF1CBC">
        <w:rPr>
          <w:sz w:val="24"/>
        </w:rPr>
        <w:t xml:space="preserve"> ед. - 201</w:t>
      </w:r>
      <w:r w:rsidR="00A50086" w:rsidRPr="00DF1CBC">
        <w:rPr>
          <w:sz w:val="24"/>
        </w:rPr>
        <w:t>4</w:t>
      </w:r>
      <w:r w:rsidRPr="00DF1CBC">
        <w:rPr>
          <w:sz w:val="24"/>
        </w:rPr>
        <w:t xml:space="preserve">г.), непродовольственных – </w:t>
      </w:r>
      <w:r w:rsidR="00F6265F" w:rsidRPr="00DF1CBC">
        <w:rPr>
          <w:sz w:val="24"/>
        </w:rPr>
        <w:t>2</w:t>
      </w:r>
      <w:r w:rsidR="00AD2887" w:rsidRPr="00DF1CBC">
        <w:rPr>
          <w:sz w:val="24"/>
        </w:rPr>
        <w:t>3</w:t>
      </w:r>
      <w:r w:rsidR="00A50086" w:rsidRPr="00DF1CBC">
        <w:rPr>
          <w:sz w:val="24"/>
        </w:rPr>
        <w:t>8</w:t>
      </w:r>
      <w:r w:rsidRPr="00DF1CBC">
        <w:rPr>
          <w:sz w:val="24"/>
        </w:rPr>
        <w:t xml:space="preserve"> (</w:t>
      </w:r>
      <w:r w:rsidR="00A50086" w:rsidRPr="00DF1CBC">
        <w:rPr>
          <w:sz w:val="24"/>
        </w:rPr>
        <w:t>237</w:t>
      </w:r>
      <w:r w:rsidRPr="00DF1CBC">
        <w:rPr>
          <w:sz w:val="24"/>
        </w:rPr>
        <w:t xml:space="preserve"> ед. - 201</w:t>
      </w:r>
      <w:r w:rsidR="00A50086" w:rsidRPr="00DF1CBC">
        <w:rPr>
          <w:sz w:val="24"/>
        </w:rPr>
        <w:t>4</w:t>
      </w:r>
      <w:r w:rsidRPr="00DF1CBC">
        <w:rPr>
          <w:sz w:val="24"/>
        </w:rPr>
        <w:t xml:space="preserve">г.), смешанного ассортимента – </w:t>
      </w:r>
      <w:r w:rsidR="00A50086" w:rsidRPr="00DF1CBC">
        <w:rPr>
          <w:sz w:val="24"/>
        </w:rPr>
        <w:t>58</w:t>
      </w:r>
      <w:r w:rsidRPr="00DF1CBC">
        <w:rPr>
          <w:sz w:val="24"/>
        </w:rPr>
        <w:t xml:space="preserve"> (</w:t>
      </w:r>
      <w:r w:rsidR="00F6265F" w:rsidRPr="00DF1CBC">
        <w:rPr>
          <w:sz w:val="24"/>
        </w:rPr>
        <w:t>6</w:t>
      </w:r>
      <w:r w:rsidR="00A50086" w:rsidRPr="00DF1CBC">
        <w:rPr>
          <w:sz w:val="24"/>
        </w:rPr>
        <w:t>3</w:t>
      </w:r>
      <w:r w:rsidRPr="00DF1CBC">
        <w:rPr>
          <w:sz w:val="24"/>
        </w:rPr>
        <w:t xml:space="preserve"> ед. - 201</w:t>
      </w:r>
      <w:r w:rsidR="00A50086" w:rsidRPr="00DF1CBC">
        <w:rPr>
          <w:sz w:val="24"/>
        </w:rPr>
        <w:t>4</w:t>
      </w:r>
      <w:r w:rsidRPr="00DF1CBC">
        <w:rPr>
          <w:sz w:val="24"/>
        </w:rPr>
        <w:t xml:space="preserve">г.), сетевые – </w:t>
      </w:r>
      <w:r w:rsidR="00A50086" w:rsidRPr="00DF1CBC">
        <w:rPr>
          <w:sz w:val="24"/>
        </w:rPr>
        <w:t>27</w:t>
      </w:r>
      <w:r w:rsidRPr="00DF1CBC">
        <w:rPr>
          <w:sz w:val="24"/>
        </w:rPr>
        <w:t xml:space="preserve"> магазинов (</w:t>
      </w:r>
      <w:r w:rsidR="00A50086" w:rsidRPr="00DF1CBC">
        <w:rPr>
          <w:sz w:val="24"/>
        </w:rPr>
        <w:t>30</w:t>
      </w:r>
      <w:r w:rsidRPr="00DF1CBC">
        <w:rPr>
          <w:sz w:val="24"/>
        </w:rPr>
        <w:t xml:space="preserve"> ед. - 201</w:t>
      </w:r>
      <w:r w:rsidR="00A50086" w:rsidRPr="00DF1CBC">
        <w:rPr>
          <w:sz w:val="24"/>
        </w:rPr>
        <w:t>4</w:t>
      </w:r>
      <w:r w:rsidRPr="00DF1CBC">
        <w:rPr>
          <w:sz w:val="24"/>
        </w:rPr>
        <w:t xml:space="preserve">г.). </w:t>
      </w:r>
      <w:proofErr w:type="gramEnd"/>
    </w:p>
    <w:p w:rsidR="00C73D35" w:rsidRPr="00DF1CBC" w:rsidRDefault="00674458">
      <w:pPr>
        <w:ind w:firstLine="709"/>
        <w:jc w:val="both"/>
        <w:rPr>
          <w:sz w:val="24"/>
        </w:rPr>
      </w:pPr>
      <w:proofErr w:type="gramStart"/>
      <w:r w:rsidRPr="00DF1CBC">
        <w:rPr>
          <w:sz w:val="24"/>
        </w:rPr>
        <w:t>В 201</w:t>
      </w:r>
      <w:r w:rsidR="00DE10BD" w:rsidRPr="00DF1CBC">
        <w:rPr>
          <w:sz w:val="24"/>
        </w:rPr>
        <w:t>5</w:t>
      </w:r>
      <w:r w:rsidRPr="00DF1CBC">
        <w:rPr>
          <w:sz w:val="24"/>
        </w:rPr>
        <w:t xml:space="preserve"> году открыл</w:t>
      </w:r>
      <w:r w:rsidR="00645253" w:rsidRPr="00DF1CBC">
        <w:rPr>
          <w:sz w:val="24"/>
        </w:rPr>
        <w:t>о</w:t>
      </w:r>
      <w:r w:rsidRPr="00DF1CBC">
        <w:rPr>
          <w:sz w:val="24"/>
        </w:rPr>
        <w:t xml:space="preserve">сь </w:t>
      </w:r>
      <w:r w:rsidR="00DE10BD" w:rsidRPr="00DF1CBC">
        <w:rPr>
          <w:sz w:val="24"/>
        </w:rPr>
        <w:t>32</w:t>
      </w:r>
      <w:r w:rsidR="00645253" w:rsidRPr="00DF1CBC">
        <w:rPr>
          <w:sz w:val="24"/>
        </w:rPr>
        <w:t xml:space="preserve"> </w:t>
      </w:r>
      <w:r w:rsidRPr="00DF1CBC">
        <w:rPr>
          <w:sz w:val="24"/>
        </w:rPr>
        <w:t>новы</w:t>
      </w:r>
      <w:r w:rsidR="00645253" w:rsidRPr="00DF1CBC">
        <w:rPr>
          <w:sz w:val="24"/>
        </w:rPr>
        <w:t>х</w:t>
      </w:r>
      <w:r w:rsidRPr="00DF1CBC">
        <w:rPr>
          <w:sz w:val="24"/>
        </w:rPr>
        <w:t xml:space="preserve"> </w:t>
      </w:r>
      <w:r w:rsidR="00645253" w:rsidRPr="00DF1CBC">
        <w:rPr>
          <w:sz w:val="24"/>
        </w:rPr>
        <w:t>объект</w:t>
      </w:r>
      <w:r w:rsidR="00DE10BD" w:rsidRPr="00DF1CBC">
        <w:rPr>
          <w:sz w:val="24"/>
        </w:rPr>
        <w:t>а</w:t>
      </w:r>
      <w:r w:rsidRPr="00DF1CBC">
        <w:rPr>
          <w:sz w:val="24"/>
        </w:rPr>
        <w:t xml:space="preserve"> розничной торговли</w:t>
      </w:r>
      <w:r w:rsidR="00F90A30" w:rsidRPr="00DF1CBC">
        <w:rPr>
          <w:sz w:val="24"/>
        </w:rPr>
        <w:t>, 1</w:t>
      </w:r>
      <w:r w:rsidR="00DE10BD" w:rsidRPr="00DF1CBC">
        <w:rPr>
          <w:sz w:val="24"/>
        </w:rPr>
        <w:t>5</w:t>
      </w:r>
      <w:r w:rsidR="00F90A30" w:rsidRPr="00DF1CBC">
        <w:rPr>
          <w:sz w:val="24"/>
        </w:rPr>
        <w:t xml:space="preserve"> из которых открылись в сельской местности</w:t>
      </w:r>
      <w:r w:rsidR="005C6E98" w:rsidRPr="00DF1CBC">
        <w:rPr>
          <w:sz w:val="24"/>
        </w:rPr>
        <w:t>, в том числе</w:t>
      </w:r>
      <w:r w:rsidRPr="00DF1CBC">
        <w:rPr>
          <w:sz w:val="24"/>
        </w:rPr>
        <w:t xml:space="preserve">: </w:t>
      </w:r>
      <w:r w:rsidR="00DE10BD" w:rsidRPr="00DF1CBC">
        <w:rPr>
          <w:sz w:val="24"/>
        </w:rPr>
        <w:t>4 магазина</w:t>
      </w:r>
      <w:r w:rsidR="0061392A" w:rsidRPr="00DF1CBC">
        <w:rPr>
          <w:sz w:val="24"/>
        </w:rPr>
        <w:t xml:space="preserve"> сетевой торговли («Магнит», «Улыбка радуги», «7Я», «Метизы»), «Домашний текстиль»</w:t>
      </w:r>
      <w:r w:rsidR="005C6E98" w:rsidRPr="00DF1CBC">
        <w:rPr>
          <w:sz w:val="24"/>
        </w:rPr>
        <w:t>, два магазина «Одежда», «Товары для животных», «Кисточка», «Кожгалантерея», «Блесна», «Строительная галерея», «Все по 42 руб.», павильон «Выставочный зал газового оборудования», «Мир моды»</w:t>
      </w:r>
      <w:r w:rsidR="009E479C" w:rsidRPr="00DF1CBC">
        <w:rPr>
          <w:sz w:val="24"/>
        </w:rPr>
        <w:t>, «Обувь-</w:t>
      </w:r>
      <w:proofErr w:type="spellStart"/>
      <w:r w:rsidR="009E479C" w:rsidRPr="00DF1CBC">
        <w:rPr>
          <w:sz w:val="24"/>
        </w:rPr>
        <w:t>Эффенберг</w:t>
      </w:r>
      <w:proofErr w:type="spellEnd"/>
      <w:r w:rsidR="009E479C" w:rsidRPr="00DF1CBC">
        <w:rPr>
          <w:sz w:val="24"/>
        </w:rPr>
        <w:t>»</w:t>
      </w:r>
      <w:r w:rsidR="00FF52F4" w:rsidRPr="00DF1CBC">
        <w:rPr>
          <w:sz w:val="24"/>
        </w:rPr>
        <w:t>, автолавка «Мясо»</w:t>
      </w:r>
      <w:r w:rsidR="005C6E98" w:rsidRPr="00DF1CBC">
        <w:rPr>
          <w:sz w:val="24"/>
        </w:rPr>
        <w:t xml:space="preserve"> </w:t>
      </w:r>
      <w:r w:rsidR="0061392A" w:rsidRPr="00DF1CBC">
        <w:rPr>
          <w:sz w:val="24"/>
        </w:rPr>
        <w:t>в г. Приозерске</w:t>
      </w:r>
      <w:r w:rsidR="005C6E98" w:rsidRPr="00DF1CBC">
        <w:rPr>
          <w:sz w:val="24"/>
        </w:rPr>
        <w:t>;</w:t>
      </w:r>
      <w:proofErr w:type="gramEnd"/>
      <w:r w:rsidR="0061392A" w:rsidRPr="00DF1CBC">
        <w:rPr>
          <w:sz w:val="24"/>
        </w:rPr>
        <w:t xml:space="preserve"> </w:t>
      </w:r>
      <w:proofErr w:type="gramStart"/>
      <w:r w:rsidR="005C6E98" w:rsidRPr="00DF1CBC">
        <w:rPr>
          <w:sz w:val="24"/>
        </w:rPr>
        <w:t xml:space="preserve">магазины </w:t>
      </w:r>
      <w:r w:rsidR="0061392A" w:rsidRPr="00DF1CBC">
        <w:rPr>
          <w:sz w:val="24"/>
        </w:rPr>
        <w:t>«Ваш выбор»</w:t>
      </w:r>
      <w:r w:rsidR="005C6E98" w:rsidRPr="00DF1CBC">
        <w:rPr>
          <w:sz w:val="24"/>
        </w:rPr>
        <w:t>,</w:t>
      </w:r>
      <w:r w:rsidR="0061392A" w:rsidRPr="00DF1CBC">
        <w:rPr>
          <w:sz w:val="24"/>
        </w:rPr>
        <w:t xml:space="preserve"> «Обувь»</w:t>
      </w:r>
      <w:r w:rsidR="005C6E98" w:rsidRPr="00DF1CBC">
        <w:rPr>
          <w:sz w:val="24"/>
        </w:rPr>
        <w:t>, «Продукты», «Товары из Финляндии»</w:t>
      </w:r>
      <w:r w:rsidR="00FF52F4" w:rsidRPr="00DF1CBC">
        <w:rPr>
          <w:sz w:val="24"/>
        </w:rPr>
        <w:t>, «Детская одежда» и «Метизы-электрика»</w:t>
      </w:r>
      <w:r w:rsidR="005C6E98" w:rsidRPr="00DF1CBC">
        <w:rPr>
          <w:sz w:val="24"/>
        </w:rPr>
        <w:t xml:space="preserve"> </w:t>
      </w:r>
      <w:r w:rsidR="0061392A" w:rsidRPr="00DF1CBC">
        <w:rPr>
          <w:sz w:val="24"/>
        </w:rPr>
        <w:t>в п. Сосново</w:t>
      </w:r>
      <w:r w:rsidR="005C6E98" w:rsidRPr="00DF1CBC">
        <w:rPr>
          <w:sz w:val="24"/>
        </w:rPr>
        <w:t>;</w:t>
      </w:r>
      <w:r w:rsidR="0061392A" w:rsidRPr="00DF1CBC">
        <w:rPr>
          <w:sz w:val="24"/>
        </w:rPr>
        <w:t xml:space="preserve"> магазин №14 Сосновского ПО в д. </w:t>
      </w:r>
      <w:proofErr w:type="spellStart"/>
      <w:r w:rsidR="0061392A" w:rsidRPr="00DF1CBC">
        <w:rPr>
          <w:sz w:val="24"/>
        </w:rPr>
        <w:t>Снегиревка</w:t>
      </w:r>
      <w:proofErr w:type="spellEnd"/>
      <w:r w:rsidR="005C6E98" w:rsidRPr="00DF1CBC">
        <w:rPr>
          <w:sz w:val="24"/>
        </w:rPr>
        <w:t>;</w:t>
      </w:r>
      <w:r w:rsidR="0061392A" w:rsidRPr="00DF1CBC">
        <w:rPr>
          <w:sz w:val="24"/>
        </w:rPr>
        <w:t xml:space="preserve"> киоск «Рыба» </w:t>
      </w:r>
      <w:r w:rsidR="005C6E98" w:rsidRPr="00DF1CBC">
        <w:rPr>
          <w:sz w:val="24"/>
        </w:rPr>
        <w:t xml:space="preserve">и продуктовый магазин </w:t>
      </w:r>
      <w:r w:rsidR="0061392A" w:rsidRPr="00DF1CBC">
        <w:rPr>
          <w:sz w:val="24"/>
        </w:rPr>
        <w:t>в п. Мичуринское</w:t>
      </w:r>
      <w:r w:rsidR="005C6E98" w:rsidRPr="00DF1CBC">
        <w:rPr>
          <w:sz w:val="24"/>
        </w:rPr>
        <w:t xml:space="preserve">; продуктовый магазин в д. </w:t>
      </w:r>
      <w:proofErr w:type="spellStart"/>
      <w:r w:rsidR="005C6E98" w:rsidRPr="00DF1CBC">
        <w:rPr>
          <w:sz w:val="24"/>
        </w:rPr>
        <w:t>Снегиревка</w:t>
      </w:r>
      <w:proofErr w:type="spellEnd"/>
      <w:r w:rsidR="005C6E98" w:rsidRPr="00DF1CBC">
        <w:rPr>
          <w:sz w:val="24"/>
        </w:rPr>
        <w:t xml:space="preserve">; </w:t>
      </w:r>
      <w:r w:rsidR="00FF52F4" w:rsidRPr="00DF1CBC">
        <w:rPr>
          <w:sz w:val="24"/>
        </w:rPr>
        <w:t xml:space="preserve">передвижной автофургон «Мясо» в п. </w:t>
      </w:r>
      <w:proofErr w:type="spellStart"/>
      <w:r w:rsidR="00FF52F4" w:rsidRPr="00DF1CBC">
        <w:rPr>
          <w:sz w:val="24"/>
        </w:rPr>
        <w:t>Суходолье</w:t>
      </w:r>
      <w:proofErr w:type="spellEnd"/>
      <w:r w:rsidR="00FF52F4" w:rsidRPr="00DF1CBC">
        <w:rPr>
          <w:sz w:val="24"/>
        </w:rPr>
        <w:t xml:space="preserve">; </w:t>
      </w:r>
      <w:r w:rsidR="005C6E98" w:rsidRPr="00DF1CBC">
        <w:rPr>
          <w:sz w:val="24"/>
        </w:rPr>
        <w:t>павильон «Молочные продукты» в д. Раздолье</w:t>
      </w:r>
      <w:r w:rsidR="00FF52F4" w:rsidRPr="00DF1CBC">
        <w:rPr>
          <w:sz w:val="24"/>
        </w:rPr>
        <w:t xml:space="preserve">; аптека «Невис» в п. </w:t>
      </w:r>
      <w:proofErr w:type="spellStart"/>
      <w:r w:rsidR="00FF52F4" w:rsidRPr="00DF1CBC">
        <w:rPr>
          <w:sz w:val="24"/>
        </w:rPr>
        <w:t>Лосево</w:t>
      </w:r>
      <w:proofErr w:type="spellEnd"/>
      <w:r w:rsidR="000A262A" w:rsidRPr="00DF1CBC">
        <w:rPr>
          <w:sz w:val="24"/>
        </w:rPr>
        <w:t>.</w:t>
      </w:r>
      <w:r w:rsidR="00086C3C" w:rsidRPr="00DF1CBC">
        <w:rPr>
          <w:sz w:val="24"/>
        </w:rPr>
        <w:t xml:space="preserve"> </w:t>
      </w:r>
      <w:proofErr w:type="gramEnd"/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Численность работающих на предприятиях розничной торговли </w:t>
      </w:r>
      <w:r w:rsidR="00ED2738" w:rsidRPr="00DF1CBC">
        <w:rPr>
          <w:sz w:val="24"/>
        </w:rPr>
        <w:t>уменьшилась</w:t>
      </w:r>
      <w:r w:rsidRPr="00DF1CBC">
        <w:rPr>
          <w:sz w:val="24"/>
        </w:rPr>
        <w:t xml:space="preserve"> с </w:t>
      </w:r>
      <w:r w:rsidR="00ED2738" w:rsidRPr="00DF1CBC">
        <w:rPr>
          <w:sz w:val="24"/>
        </w:rPr>
        <w:t>2755</w:t>
      </w:r>
      <w:r w:rsidRPr="00DF1CBC">
        <w:rPr>
          <w:sz w:val="24"/>
        </w:rPr>
        <w:t xml:space="preserve"> чел</w:t>
      </w:r>
      <w:r w:rsidR="00F90A30" w:rsidRPr="00DF1CBC">
        <w:rPr>
          <w:sz w:val="24"/>
        </w:rPr>
        <w:t>.</w:t>
      </w:r>
      <w:r w:rsidRPr="00DF1CBC">
        <w:rPr>
          <w:sz w:val="24"/>
        </w:rPr>
        <w:t xml:space="preserve"> в 201</w:t>
      </w:r>
      <w:r w:rsidR="00ED2738" w:rsidRPr="00DF1CBC">
        <w:rPr>
          <w:sz w:val="24"/>
        </w:rPr>
        <w:t>4</w:t>
      </w:r>
      <w:r w:rsidRPr="00DF1CBC">
        <w:rPr>
          <w:sz w:val="24"/>
        </w:rPr>
        <w:t xml:space="preserve"> году до </w:t>
      </w:r>
      <w:r w:rsidR="00ED2738" w:rsidRPr="00DF1CBC">
        <w:rPr>
          <w:sz w:val="24"/>
        </w:rPr>
        <w:t>2456</w:t>
      </w:r>
      <w:r w:rsidRPr="00DF1CBC">
        <w:rPr>
          <w:sz w:val="24"/>
        </w:rPr>
        <w:t xml:space="preserve"> человек в 201</w:t>
      </w:r>
      <w:r w:rsidR="00ED2738" w:rsidRPr="00DF1CBC">
        <w:rPr>
          <w:sz w:val="24"/>
        </w:rPr>
        <w:t>5</w:t>
      </w:r>
      <w:r w:rsidRPr="00DF1CBC">
        <w:rPr>
          <w:sz w:val="24"/>
        </w:rPr>
        <w:t xml:space="preserve"> году (темп роста </w:t>
      </w:r>
      <w:r w:rsidR="00ED2738" w:rsidRPr="00DF1CBC">
        <w:rPr>
          <w:sz w:val="24"/>
        </w:rPr>
        <w:t>89,1</w:t>
      </w:r>
      <w:r w:rsidRPr="00DF1CBC">
        <w:rPr>
          <w:sz w:val="24"/>
        </w:rPr>
        <w:t>%).</w:t>
      </w:r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sz w:val="24"/>
        </w:rPr>
        <w:t>Торговая площадь предприятий розничной торговли на 01.01.1</w:t>
      </w:r>
      <w:r w:rsidR="00ED2738" w:rsidRPr="00DF1CBC">
        <w:rPr>
          <w:sz w:val="24"/>
        </w:rPr>
        <w:t>6</w:t>
      </w:r>
      <w:r w:rsidRPr="00DF1CBC">
        <w:rPr>
          <w:sz w:val="24"/>
        </w:rPr>
        <w:t xml:space="preserve">г. составила </w:t>
      </w:r>
      <w:r w:rsidR="00B674B0" w:rsidRPr="00DF1CBC">
        <w:rPr>
          <w:sz w:val="24"/>
        </w:rPr>
        <w:t>47,</w:t>
      </w:r>
      <w:r w:rsidR="00ED2738" w:rsidRPr="00DF1CBC">
        <w:rPr>
          <w:sz w:val="24"/>
        </w:rPr>
        <w:t>9</w:t>
      </w:r>
      <w:r w:rsidRPr="00DF1CBC">
        <w:rPr>
          <w:sz w:val="24"/>
        </w:rPr>
        <w:t xml:space="preserve"> тыс. кв.</w:t>
      </w:r>
      <w:r w:rsidR="006F26A6" w:rsidRPr="00DF1CBC">
        <w:rPr>
          <w:sz w:val="24"/>
        </w:rPr>
        <w:t xml:space="preserve"> </w:t>
      </w:r>
      <w:r w:rsidRPr="00DF1CBC">
        <w:rPr>
          <w:sz w:val="24"/>
        </w:rPr>
        <w:t>м (увеличение к уровню 201</w:t>
      </w:r>
      <w:r w:rsidR="00ED2738" w:rsidRPr="00DF1CBC">
        <w:rPr>
          <w:sz w:val="24"/>
        </w:rPr>
        <w:t>4</w:t>
      </w:r>
      <w:r w:rsidR="00F947D8" w:rsidRPr="00DF1CBC">
        <w:rPr>
          <w:sz w:val="24"/>
        </w:rPr>
        <w:t xml:space="preserve"> года +</w:t>
      </w:r>
      <w:r w:rsidR="00ED2738" w:rsidRPr="00DF1CBC">
        <w:rPr>
          <w:sz w:val="24"/>
        </w:rPr>
        <w:t>0,5</w:t>
      </w:r>
      <w:r w:rsidRPr="00DF1CBC">
        <w:rPr>
          <w:sz w:val="24"/>
        </w:rPr>
        <w:t xml:space="preserve"> тыс. кв. м).</w:t>
      </w:r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b/>
          <w:bCs/>
          <w:i/>
          <w:iCs/>
          <w:sz w:val="24"/>
        </w:rPr>
        <w:t xml:space="preserve">Оборот общественного питания </w:t>
      </w:r>
      <w:r w:rsidR="00AB7F23" w:rsidRPr="00DF1CBC">
        <w:rPr>
          <w:bCs/>
          <w:iCs/>
          <w:sz w:val="24"/>
        </w:rPr>
        <w:t>по данным Петростата, учитывающего объемы крупных и средних предприятий, составил за январь-декабрь 201</w:t>
      </w:r>
      <w:r w:rsidR="00373A6D" w:rsidRPr="00DF1CBC">
        <w:rPr>
          <w:bCs/>
          <w:iCs/>
          <w:sz w:val="24"/>
        </w:rPr>
        <w:t>5</w:t>
      </w:r>
      <w:r w:rsidR="00AB7F23" w:rsidRPr="00DF1CBC">
        <w:rPr>
          <w:bCs/>
          <w:iCs/>
          <w:sz w:val="24"/>
        </w:rPr>
        <w:t xml:space="preserve"> года </w:t>
      </w:r>
      <w:r w:rsidR="00373A6D" w:rsidRPr="00DF1CBC">
        <w:rPr>
          <w:bCs/>
          <w:iCs/>
          <w:sz w:val="24"/>
        </w:rPr>
        <w:t>156,8</w:t>
      </w:r>
      <w:r w:rsidR="00AB7F23" w:rsidRPr="00DF1CBC">
        <w:rPr>
          <w:bCs/>
          <w:iCs/>
          <w:sz w:val="24"/>
        </w:rPr>
        <w:t xml:space="preserve"> млн. руб., это </w:t>
      </w:r>
      <w:r w:rsidR="00373A6D" w:rsidRPr="00DF1CBC">
        <w:rPr>
          <w:bCs/>
          <w:iCs/>
          <w:sz w:val="24"/>
        </w:rPr>
        <w:t>на 2,4% меньше</w:t>
      </w:r>
      <w:r w:rsidR="00AB7F23" w:rsidRPr="00DF1CBC">
        <w:rPr>
          <w:bCs/>
          <w:iCs/>
          <w:sz w:val="24"/>
        </w:rPr>
        <w:t xml:space="preserve"> уровн</w:t>
      </w:r>
      <w:r w:rsidR="00AF47EC" w:rsidRPr="00DF1CBC">
        <w:rPr>
          <w:bCs/>
          <w:iCs/>
          <w:sz w:val="24"/>
        </w:rPr>
        <w:t>я</w:t>
      </w:r>
      <w:r w:rsidR="00AB7F23" w:rsidRPr="00DF1CBC">
        <w:rPr>
          <w:bCs/>
          <w:iCs/>
          <w:sz w:val="24"/>
        </w:rPr>
        <w:t xml:space="preserve"> 201</w:t>
      </w:r>
      <w:r w:rsidR="00373A6D" w:rsidRPr="00DF1CBC">
        <w:rPr>
          <w:bCs/>
          <w:iCs/>
          <w:sz w:val="24"/>
        </w:rPr>
        <w:t>4</w:t>
      </w:r>
      <w:r w:rsidR="00AB7F23" w:rsidRPr="00DF1CBC">
        <w:rPr>
          <w:bCs/>
          <w:iCs/>
          <w:sz w:val="24"/>
        </w:rPr>
        <w:t xml:space="preserve"> года. С учетом дополнительно опрошенных организа</w:t>
      </w:r>
      <w:r w:rsidR="003A3F5F" w:rsidRPr="00DF1CBC">
        <w:rPr>
          <w:bCs/>
          <w:iCs/>
          <w:sz w:val="24"/>
        </w:rPr>
        <w:t>ций малого бизнеса</w:t>
      </w:r>
      <w:r w:rsidR="00AB7F23" w:rsidRPr="00DF1CBC">
        <w:rPr>
          <w:sz w:val="24"/>
        </w:rPr>
        <w:t xml:space="preserve"> </w:t>
      </w:r>
      <w:r w:rsidR="00AF47EC" w:rsidRPr="00DF1CBC">
        <w:rPr>
          <w:sz w:val="24"/>
        </w:rPr>
        <w:t xml:space="preserve">оборот общепита </w:t>
      </w:r>
      <w:r w:rsidRPr="00DF1CBC">
        <w:rPr>
          <w:sz w:val="24"/>
        </w:rPr>
        <w:t xml:space="preserve">составил в отчетном году </w:t>
      </w:r>
      <w:r w:rsidR="005823A8" w:rsidRPr="00DF1CBC">
        <w:rPr>
          <w:sz w:val="24"/>
        </w:rPr>
        <w:t>170,1</w:t>
      </w:r>
      <w:r w:rsidR="003C10C7" w:rsidRPr="00DF1CBC">
        <w:rPr>
          <w:sz w:val="24"/>
        </w:rPr>
        <w:t xml:space="preserve"> </w:t>
      </w:r>
      <w:r w:rsidRPr="00DF1CBC">
        <w:rPr>
          <w:sz w:val="24"/>
        </w:rPr>
        <w:t xml:space="preserve">млн. рублей. Это </w:t>
      </w:r>
      <w:r w:rsidR="005823A8" w:rsidRPr="00DF1CBC">
        <w:rPr>
          <w:sz w:val="24"/>
        </w:rPr>
        <w:t>на 3,6%</w:t>
      </w:r>
      <w:r w:rsidRPr="00DF1CBC">
        <w:rPr>
          <w:sz w:val="24"/>
        </w:rPr>
        <w:t xml:space="preserve"> </w:t>
      </w:r>
      <w:r w:rsidR="005823A8" w:rsidRPr="00DF1CBC">
        <w:rPr>
          <w:sz w:val="24"/>
        </w:rPr>
        <w:t>меньше</w:t>
      </w:r>
      <w:r w:rsidRPr="00DF1CBC">
        <w:rPr>
          <w:sz w:val="24"/>
        </w:rPr>
        <w:t xml:space="preserve"> уровня </w:t>
      </w:r>
      <w:r w:rsidR="003A3F5F" w:rsidRPr="00DF1CBC">
        <w:rPr>
          <w:sz w:val="24"/>
        </w:rPr>
        <w:t>предыдущего</w:t>
      </w:r>
      <w:r w:rsidRPr="00DF1CBC">
        <w:rPr>
          <w:sz w:val="24"/>
        </w:rPr>
        <w:t xml:space="preserve"> года</w:t>
      </w:r>
      <w:r w:rsidR="005823A8" w:rsidRPr="00DF1CBC">
        <w:rPr>
          <w:sz w:val="24"/>
        </w:rPr>
        <w:t xml:space="preserve"> (в действующих ценах)</w:t>
      </w:r>
      <w:r w:rsidRPr="00DF1CBC">
        <w:rPr>
          <w:sz w:val="24"/>
        </w:rPr>
        <w:t xml:space="preserve">.  </w:t>
      </w:r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Общедоступная сеть предприятий </w:t>
      </w:r>
      <w:r w:rsidRPr="00DF1CBC">
        <w:rPr>
          <w:sz w:val="24"/>
          <w:u w:val="single"/>
        </w:rPr>
        <w:t>общественного питания</w:t>
      </w:r>
      <w:r w:rsidRPr="00DF1CBC">
        <w:rPr>
          <w:sz w:val="24"/>
        </w:rPr>
        <w:t xml:space="preserve"> насчитывает </w:t>
      </w:r>
      <w:r w:rsidR="00ED2738" w:rsidRPr="00DF1CBC">
        <w:rPr>
          <w:sz w:val="24"/>
        </w:rPr>
        <w:t>111</w:t>
      </w:r>
      <w:r w:rsidRPr="00DF1CBC">
        <w:rPr>
          <w:sz w:val="24"/>
        </w:rPr>
        <w:t xml:space="preserve"> предприяти</w:t>
      </w:r>
      <w:r w:rsidR="009C2CC2" w:rsidRPr="00DF1CBC">
        <w:rPr>
          <w:sz w:val="24"/>
        </w:rPr>
        <w:t>й</w:t>
      </w:r>
      <w:r w:rsidRPr="00DF1CBC">
        <w:rPr>
          <w:sz w:val="24"/>
        </w:rPr>
        <w:t xml:space="preserve"> (</w:t>
      </w:r>
      <w:r w:rsidR="00ED2738" w:rsidRPr="00DF1CBC">
        <w:rPr>
          <w:sz w:val="24"/>
        </w:rPr>
        <w:t>106</w:t>
      </w:r>
      <w:r w:rsidRPr="00DF1CBC">
        <w:rPr>
          <w:sz w:val="24"/>
        </w:rPr>
        <w:t xml:space="preserve"> ед. – 201</w:t>
      </w:r>
      <w:r w:rsidR="00ED2738" w:rsidRPr="00DF1CBC">
        <w:rPr>
          <w:sz w:val="24"/>
        </w:rPr>
        <w:t>4</w:t>
      </w:r>
      <w:r w:rsidRPr="00DF1CBC">
        <w:rPr>
          <w:sz w:val="24"/>
        </w:rPr>
        <w:t>г.).</w:t>
      </w:r>
    </w:p>
    <w:p w:rsidR="005C6E98" w:rsidRPr="00DF1CBC" w:rsidRDefault="00674458" w:rsidP="005C6E98">
      <w:pPr>
        <w:tabs>
          <w:tab w:val="left" w:pos="1418"/>
        </w:tabs>
        <w:ind w:firstLine="709"/>
        <w:jc w:val="both"/>
        <w:rPr>
          <w:sz w:val="24"/>
        </w:rPr>
      </w:pPr>
      <w:r w:rsidRPr="00DF1CBC">
        <w:rPr>
          <w:sz w:val="24"/>
        </w:rPr>
        <w:t>В 201</w:t>
      </w:r>
      <w:r w:rsidR="0061392A" w:rsidRPr="00DF1CBC">
        <w:rPr>
          <w:sz w:val="24"/>
        </w:rPr>
        <w:t>5</w:t>
      </w:r>
      <w:r w:rsidR="00645253" w:rsidRPr="00DF1CBC">
        <w:rPr>
          <w:sz w:val="24"/>
        </w:rPr>
        <w:t xml:space="preserve"> году открыло</w:t>
      </w:r>
      <w:r w:rsidRPr="00DF1CBC">
        <w:rPr>
          <w:sz w:val="24"/>
        </w:rPr>
        <w:t>сь</w:t>
      </w:r>
      <w:r w:rsidR="00645253" w:rsidRPr="00DF1CBC">
        <w:rPr>
          <w:sz w:val="24"/>
        </w:rPr>
        <w:t xml:space="preserve"> 1</w:t>
      </w:r>
      <w:r w:rsidR="0061392A" w:rsidRPr="00DF1CBC">
        <w:rPr>
          <w:sz w:val="24"/>
        </w:rPr>
        <w:t>3</w:t>
      </w:r>
      <w:r w:rsidR="00645253" w:rsidRPr="00DF1CBC">
        <w:rPr>
          <w:sz w:val="24"/>
        </w:rPr>
        <w:t xml:space="preserve"> новых объектов </w:t>
      </w:r>
      <w:r w:rsidR="0061392A" w:rsidRPr="00DF1CBC">
        <w:rPr>
          <w:sz w:val="24"/>
        </w:rPr>
        <w:t xml:space="preserve">(8 объектов в сельской местности) </w:t>
      </w:r>
      <w:r w:rsidR="00645253" w:rsidRPr="00DF1CBC">
        <w:rPr>
          <w:sz w:val="24"/>
        </w:rPr>
        <w:t xml:space="preserve">на </w:t>
      </w:r>
      <w:r w:rsidR="0061392A" w:rsidRPr="00DF1CBC">
        <w:rPr>
          <w:sz w:val="24"/>
        </w:rPr>
        <w:t>34</w:t>
      </w:r>
      <w:r w:rsidR="00B968A3" w:rsidRPr="00DF1CBC">
        <w:rPr>
          <w:sz w:val="24"/>
        </w:rPr>
        <w:t>9</w:t>
      </w:r>
      <w:r w:rsidR="00645253" w:rsidRPr="00DF1CBC">
        <w:rPr>
          <w:sz w:val="24"/>
        </w:rPr>
        <w:t xml:space="preserve"> посадочных мест</w:t>
      </w:r>
      <w:r w:rsidRPr="00DF1CBC">
        <w:rPr>
          <w:sz w:val="24"/>
        </w:rPr>
        <w:t xml:space="preserve">: </w:t>
      </w:r>
      <w:r w:rsidR="0061392A" w:rsidRPr="00DF1CBC">
        <w:rPr>
          <w:sz w:val="24"/>
        </w:rPr>
        <w:t xml:space="preserve">ресторан ООО «У пруда» </w:t>
      </w:r>
      <w:r w:rsidR="000C19BF" w:rsidRPr="00DF1CBC">
        <w:rPr>
          <w:sz w:val="24"/>
        </w:rPr>
        <w:t>(60 посад</w:t>
      </w:r>
      <w:proofErr w:type="gramStart"/>
      <w:r w:rsidR="000C19BF" w:rsidRPr="00DF1CBC">
        <w:rPr>
          <w:sz w:val="24"/>
        </w:rPr>
        <w:t>.</w:t>
      </w:r>
      <w:proofErr w:type="gramEnd"/>
      <w:r w:rsidR="000C19BF" w:rsidRPr="00DF1CBC">
        <w:rPr>
          <w:sz w:val="24"/>
        </w:rPr>
        <w:t xml:space="preserve"> </w:t>
      </w:r>
      <w:proofErr w:type="gramStart"/>
      <w:r w:rsidR="000C19BF" w:rsidRPr="00DF1CBC">
        <w:rPr>
          <w:sz w:val="24"/>
        </w:rPr>
        <w:t>м</w:t>
      </w:r>
      <w:proofErr w:type="gramEnd"/>
      <w:r w:rsidR="000C19BF" w:rsidRPr="00DF1CBC">
        <w:rPr>
          <w:sz w:val="24"/>
        </w:rPr>
        <w:t xml:space="preserve">ест), кафе ООО «Раута» (60 посад. мест) и кафе «Пышечная» (ООО «Форс Декор» на 17 посад. мест </w:t>
      </w:r>
      <w:r w:rsidR="0061392A" w:rsidRPr="00DF1CBC">
        <w:rPr>
          <w:sz w:val="24"/>
        </w:rPr>
        <w:t xml:space="preserve">в п. Сосново и два кафе (ИП Ларионова Н. В. и ИП </w:t>
      </w:r>
      <w:proofErr w:type="spellStart"/>
      <w:r w:rsidR="0061392A" w:rsidRPr="00DF1CBC">
        <w:rPr>
          <w:sz w:val="24"/>
        </w:rPr>
        <w:t>Багиров</w:t>
      </w:r>
      <w:proofErr w:type="spellEnd"/>
      <w:r w:rsidR="0061392A" w:rsidRPr="00DF1CBC">
        <w:rPr>
          <w:sz w:val="24"/>
        </w:rPr>
        <w:t xml:space="preserve"> Ш. М.) на 16 и 12 посадочных мест соответственно в </w:t>
      </w:r>
      <w:proofErr w:type="spellStart"/>
      <w:r w:rsidR="0061392A" w:rsidRPr="00DF1CBC">
        <w:rPr>
          <w:sz w:val="24"/>
        </w:rPr>
        <w:t>пгт</w:t>
      </w:r>
      <w:proofErr w:type="spellEnd"/>
      <w:r w:rsidR="0061392A" w:rsidRPr="00DF1CBC">
        <w:rPr>
          <w:sz w:val="24"/>
        </w:rPr>
        <w:t>.  Кузнечное</w:t>
      </w:r>
      <w:r w:rsidR="005C6E98" w:rsidRPr="00DF1CBC">
        <w:rPr>
          <w:sz w:val="24"/>
        </w:rPr>
        <w:t xml:space="preserve">; кафе ИП Гурская И.И. (12 посадочных мест), летнее кафе ИП </w:t>
      </w:r>
      <w:proofErr w:type="spellStart"/>
      <w:r w:rsidR="005C6E98" w:rsidRPr="00DF1CBC">
        <w:rPr>
          <w:sz w:val="24"/>
        </w:rPr>
        <w:t>Дру</w:t>
      </w:r>
      <w:r w:rsidR="00825294" w:rsidRPr="00DF1CBC">
        <w:rPr>
          <w:sz w:val="24"/>
        </w:rPr>
        <w:t>жкова</w:t>
      </w:r>
      <w:proofErr w:type="spellEnd"/>
      <w:r w:rsidR="00825294" w:rsidRPr="00DF1CBC">
        <w:rPr>
          <w:sz w:val="24"/>
        </w:rPr>
        <w:t xml:space="preserve"> Э.М. (36 посадочных мест),</w:t>
      </w:r>
      <w:r w:rsidR="005C6E98" w:rsidRPr="00DF1CBC">
        <w:rPr>
          <w:sz w:val="24"/>
        </w:rPr>
        <w:t xml:space="preserve"> мобильный торговый объект «Горячая кукуруза» ООО «Вектор»</w:t>
      </w:r>
      <w:r w:rsidR="000C19BF" w:rsidRPr="00DF1CBC">
        <w:rPr>
          <w:sz w:val="24"/>
        </w:rPr>
        <w:t>,</w:t>
      </w:r>
      <w:r w:rsidR="005C6E98" w:rsidRPr="00DF1CBC">
        <w:rPr>
          <w:sz w:val="24"/>
        </w:rPr>
        <w:t xml:space="preserve"> </w:t>
      </w:r>
      <w:r w:rsidR="00825294" w:rsidRPr="00DF1CBC">
        <w:rPr>
          <w:sz w:val="24"/>
        </w:rPr>
        <w:t xml:space="preserve">кафе «Точка и линия на плоскости» (ИП </w:t>
      </w:r>
      <w:proofErr w:type="spellStart"/>
      <w:r w:rsidR="00825294" w:rsidRPr="00DF1CBC">
        <w:rPr>
          <w:sz w:val="24"/>
        </w:rPr>
        <w:t>Ревина</w:t>
      </w:r>
      <w:proofErr w:type="spellEnd"/>
      <w:r w:rsidR="00825294" w:rsidRPr="00DF1CBC">
        <w:rPr>
          <w:sz w:val="24"/>
        </w:rPr>
        <w:t xml:space="preserve"> Е. В.) на 10 посадочных мест</w:t>
      </w:r>
      <w:r w:rsidR="000C19BF" w:rsidRPr="00DF1CBC">
        <w:rPr>
          <w:sz w:val="24"/>
        </w:rPr>
        <w:t xml:space="preserve">, кафе-шашлычная «Пикник» (ИП </w:t>
      </w:r>
      <w:proofErr w:type="spellStart"/>
      <w:r w:rsidR="000C19BF" w:rsidRPr="00DF1CBC">
        <w:rPr>
          <w:sz w:val="24"/>
        </w:rPr>
        <w:t>Хачатрян</w:t>
      </w:r>
      <w:proofErr w:type="spellEnd"/>
      <w:r w:rsidR="000C19BF" w:rsidRPr="00DF1CBC">
        <w:rPr>
          <w:sz w:val="24"/>
        </w:rPr>
        <w:t xml:space="preserve"> А. В.) на 16 посад</w:t>
      </w:r>
      <w:proofErr w:type="gramStart"/>
      <w:r w:rsidR="000C19BF" w:rsidRPr="00DF1CBC">
        <w:rPr>
          <w:sz w:val="24"/>
        </w:rPr>
        <w:t>.</w:t>
      </w:r>
      <w:proofErr w:type="gramEnd"/>
      <w:r w:rsidR="000C19BF" w:rsidRPr="00DF1CBC">
        <w:rPr>
          <w:sz w:val="24"/>
        </w:rPr>
        <w:t xml:space="preserve"> </w:t>
      </w:r>
      <w:proofErr w:type="gramStart"/>
      <w:r w:rsidR="000C19BF" w:rsidRPr="00DF1CBC">
        <w:rPr>
          <w:sz w:val="24"/>
        </w:rPr>
        <w:t>м</w:t>
      </w:r>
      <w:proofErr w:type="gramEnd"/>
      <w:r w:rsidR="000C19BF" w:rsidRPr="00DF1CBC">
        <w:rPr>
          <w:sz w:val="24"/>
        </w:rPr>
        <w:t>ест</w:t>
      </w:r>
      <w:r w:rsidR="00825294" w:rsidRPr="00DF1CBC">
        <w:rPr>
          <w:sz w:val="24"/>
        </w:rPr>
        <w:t xml:space="preserve"> </w:t>
      </w:r>
      <w:r w:rsidR="005C6E98" w:rsidRPr="00DF1CBC">
        <w:rPr>
          <w:sz w:val="24"/>
        </w:rPr>
        <w:t xml:space="preserve">в г. Приозерске; кафе ИП </w:t>
      </w:r>
      <w:proofErr w:type="spellStart"/>
      <w:r w:rsidR="005C6E98" w:rsidRPr="00DF1CBC">
        <w:rPr>
          <w:sz w:val="24"/>
        </w:rPr>
        <w:t>Сермисизян</w:t>
      </w:r>
      <w:proofErr w:type="spellEnd"/>
      <w:r w:rsidR="005C6E98" w:rsidRPr="00DF1CBC">
        <w:rPr>
          <w:sz w:val="24"/>
        </w:rPr>
        <w:t xml:space="preserve"> Ж.О. (32 посадочных места) в п. Запорожское</w:t>
      </w:r>
      <w:r w:rsidR="000C19BF" w:rsidRPr="00DF1CBC">
        <w:rPr>
          <w:sz w:val="24"/>
        </w:rPr>
        <w:t>; ресторан «Дом у дороги» на 60 посад</w:t>
      </w:r>
      <w:proofErr w:type="gramStart"/>
      <w:r w:rsidR="000C19BF" w:rsidRPr="00DF1CBC">
        <w:rPr>
          <w:sz w:val="24"/>
        </w:rPr>
        <w:t>.</w:t>
      </w:r>
      <w:proofErr w:type="gramEnd"/>
      <w:r w:rsidR="000C19BF" w:rsidRPr="00DF1CBC">
        <w:rPr>
          <w:sz w:val="24"/>
        </w:rPr>
        <w:t xml:space="preserve"> </w:t>
      </w:r>
      <w:proofErr w:type="gramStart"/>
      <w:r w:rsidR="000C19BF" w:rsidRPr="00DF1CBC">
        <w:rPr>
          <w:sz w:val="24"/>
        </w:rPr>
        <w:t>м</w:t>
      </w:r>
      <w:proofErr w:type="gramEnd"/>
      <w:r w:rsidR="000C19BF" w:rsidRPr="00DF1CBC">
        <w:rPr>
          <w:sz w:val="24"/>
        </w:rPr>
        <w:t>ест в п. Варшко и кафе «Сафари» (ООО «Вест Трейд») на 1</w:t>
      </w:r>
      <w:r w:rsidR="00B968A3" w:rsidRPr="00DF1CBC">
        <w:rPr>
          <w:sz w:val="24"/>
        </w:rPr>
        <w:t>8</w:t>
      </w:r>
      <w:r w:rsidR="000C19BF" w:rsidRPr="00DF1CBC">
        <w:rPr>
          <w:sz w:val="24"/>
        </w:rPr>
        <w:t xml:space="preserve"> посад. мест в п. Плодовое</w:t>
      </w:r>
      <w:r w:rsidR="005C6E98" w:rsidRPr="00DF1CBC">
        <w:rPr>
          <w:sz w:val="24"/>
        </w:rPr>
        <w:t>.</w:t>
      </w:r>
    </w:p>
    <w:p w:rsidR="00645253" w:rsidRPr="00DF1CBC" w:rsidRDefault="00645253" w:rsidP="00645253">
      <w:pPr>
        <w:pStyle w:val="aa"/>
        <w:rPr>
          <w:sz w:val="24"/>
        </w:rPr>
      </w:pPr>
    </w:p>
    <w:p w:rsidR="00674458" w:rsidRPr="00DF1CBC" w:rsidRDefault="00674458">
      <w:pPr>
        <w:pStyle w:val="24"/>
        <w:rPr>
          <w:i w:val="0"/>
          <w:iCs/>
          <w:sz w:val="24"/>
        </w:rPr>
      </w:pPr>
      <w:r w:rsidRPr="00DF1CBC">
        <w:rPr>
          <w:i w:val="0"/>
          <w:iCs/>
          <w:sz w:val="24"/>
        </w:rPr>
        <w:t xml:space="preserve">Таким образом, </w:t>
      </w:r>
      <w:r w:rsidR="008A2A3F" w:rsidRPr="00DF1CBC">
        <w:rPr>
          <w:i w:val="0"/>
          <w:iCs/>
          <w:sz w:val="24"/>
        </w:rPr>
        <w:t xml:space="preserve">за отчетный год </w:t>
      </w:r>
      <w:r w:rsidRPr="00DF1CBC">
        <w:rPr>
          <w:i w:val="0"/>
          <w:iCs/>
          <w:sz w:val="24"/>
        </w:rPr>
        <w:t xml:space="preserve">общая площадь залов обслуживания в общедоступной сети увеличилась на </w:t>
      </w:r>
      <w:r w:rsidR="00ED2738" w:rsidRPr="00DF1CBC">
        <w:rPr>
          <w:i w:val="0"/>
          <w:iCs/>
          <w:sz w:val="24"/>
        </w:rPr>
        <w:t>214,9</w:t>
      </w:r>
      <w:r w:rsidRPr="00DF1CBC">
        <w:rPr>
          <w:i w:val="0"/>
          <w:iCs/>
          <w:sz w:val="24"/>
        </w:rPr>
        <w:t xml:space="preserve"> кв. м, количество посадочных мест </w:t>
      </w:r>
      <w:r w:rsidR="00ED2738" w:rsidRPr="00DF1CBC">
        <w:rPr>
          <w:i w:val="0"/>
          <w:iCs/>
          <w:sz w:val="24"/>
        </w:rPr>
        <w:t>уменьшилось</w:t>
      </w:r>
      <w:r w:rsidRPr="00DF1CBC">
        <w:rPr>
          <w:i w:val="0"/>
          <w:iCs/>
          <w:sz w:val="24"/>
        </w:rPr>
        <w:t xml:space="preserve"> на </w:t>
      </w:r>
      <w:r w:rsidR="00ED2738" w:rsidRPr="00DF1CBC">
        <w:rPr>
          <w:i w:val="0"/>
          <w:iCs/>
          <w:sz w:val="24"/>
        </w:rPr>
        <w:t>21</w:t>
      </w:r>
      <w:r w:rsidRPr="00DF1CBC">
        <w:rPr>
          <w:i w:val="0"/>
          <w:iCs/>
          <w:sz w:val="24"/>
        </w:rPr>
        <w:t xml:space="preserve"> ед. и составило на 01.01.201</w:t>
      </w:r>
      <w:r w:rsidR="00ED2738" w:rsidRPr="00DF1CBC">
        <w:rPr>
          <w:i w:val="0"/>
          <w:iCs/>
          <w:sz w:val="24"/>
        </w:rPr>
        <w:t>6</w:t>
      </w:r>
      <w:r w:rsidRPr="00DF1CBC">
        <w:rPr>
          <w:i w:val="0"/>
          <w:iCs/>
          <w:sz w:val="24"/>
        </w:rPr>
        <w:t xml:space="preserve">г. </w:t>
      </w:r>
      <w:r w:rsidR="00ED2738" w:rsidRPr="00DF1CBC">
        <w:rPr>
          <w:i w:val="0"/>
          <w:iCs/>
          <w:sz w:val="24"/>
        </w:rPr>
        <w:t>4368</w:t>
      </w:r>
      <w:r w:rsidRPr="00DF1CBC">
        <w:rPr>
          <w:i w:val="0"/>
          <w:iCs/>
          <w:sz w:val="24"/>
        </w:rPr>
        <w:t xml:space="preserve"> ед. </w:t>
      </w:r>
    </w:p>
    <w:p w:rsidR="00674458" w:rsidRPr="00DF1CBC" w:rsidRDefault="00674458">
      <w:pPr>
        <w:pStyle w:val="24"/>
        <w:rPr>
          <w:i w:val="0"/>
          <w:iCs/>
          <w:sz w:val="24"/>
        </w:rPr>
      </w:pPr>
      <w:r w:rsidRPr="00DF1CBC">
        <w:rPr>
          <w:i w:val="0"/>
          <w:iCs/>
          <w:sz w:val="24"/>
        </w:rPr>
        <w:t xml:space="preserve">Численность занятых на предприятиях общественного питания (общедоступная сеть) составила </w:t>
      </w:r>
      <w:r w:rsidR="00ED2738" w:rsidRPr="00DF1CBC">
        <w:rPr>
          <w:i w:val="0"/>
          <w:iCs/>
          <w:sz w:val="24"/>
        </w:rPr>
        <w:t>607</w:t>
      </w:r>
      <w:r w:rsidRPr="00DF1CBC">
        <w:rPr>
          <w:i w:val="0"/>
          <w:iCs/>
          <w:sz w:val="24"/>
        </w:rPr>
        <w:t xml:space="preserve"> чел</w:t>
      </w:r>
      <w:r w:rsidR="006F26A6" w:rsidRPr="00DF1CBC">
        <w:rPr>
          <w:i w:val="0"/>
          <w:iCs/>
          <w:sz w:val="24"/>
        </w:rPr>
        <w:t>.</w:t>
      </w:r>
      <w:r w:rsidRPr="00DF1CBC">
        <w:rPr>
          <w:i w:val="0"/>
          <w:iCs/>
          <w:sz w:val="24"/>
        </w:rPr>
        <w:t xml:space="preserve"> (в 201</w:t>
      </w:r>
      <w:r w:rsidR="00ED2738" w:rsidRPr="00DF1CBC">
        <w:rPr>
          <w:i w:val="0"/>
          <w:iCs/>
          <w:sz w:val="24"/>
        </w:rPr>
        <w:t>4</w:t>
      </w:r>
      <w:r w:rsidRPr="00DF1CBC">
        <w:rPr>
          <w:i w:val="0"/>
          <w:iCs/>
          <w:sz w:val="24"/>
        </w:rPr>
        <w:t xml:space="preserve"> году – </w:t>
      </w:r>
      <w:r w:rsidR="00ED2738" w:rsidRPr="00DF1CBC">
        <w:rPr>
          <w:i w:val="0"/>
          <w:iCs/>
          <w:sz w:val="24"/>
        </w:rPr>
        <w:t>630</w:t>
      </w:r>
      <w:r w:rsidRPr="00DF1CBC">
        <w:rPr>
          <w:i w:val="0"/>
          <w:iCs/>
          <w:sz w:val="24"/>
        </w:rPr>
        <w:t xml:space="preserve"> чел.).</w:t>
      </w:r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На конец отчетного года количество предприятий бытового обслуживания составило </w:t>
      </w:r>
      <w:r w:rsidR="00ED2738" w:rsidRPr="00DF1CBC">
        <w:rPr>
          <w:sz w:val="24"/>
        </w:rPr>
        <w:t>407</w:t>
      </w:r>
      <w:r w:rsidRPr="00DF1CBC">
        <w:rPr>
          <w:sz w:val="24"/>
        </w:rPr>
        <w:t xml:space="preserve"> предприяти</w:t>
      </w:r>
      <w:r w:rsidR="004D6F12" w:rsidRPr="00DF1CBC">
        <w:rPr>
          <w:sz w:val="24"/>
        </w:rPr>
        <w:t>й</w:t>
      </w:r>
      <w:r w:rsidRPr="00DF1CBC">
        <w:rPr>
          <w:sz w:val="24"/>
        </w:rPr>
        <w:t xml:space="preserve"> </w:t>
      </w:r>
      <w:r w:rsidR="00ED2738" w:rsidRPr="00DF1CBC">
        <w:rPr>
          <w:sz w:val="24"/>
        </w:rPr>
        <w:t>(минус 4</w:t>
      </w:r>
      <w:r w:rsidRPr="00DF1CBC">
        <w:rPr>
          <w:sz w:val="24"/>
        </w:rPr>
        <w:t xml:space="preserve">ед. к </w:t>
      </w:r>
      <w:r w:rsidR="004D6F12" w:rsidRPr="00DF1CBC">
        <w:rPr>
          <w:sz w:val="24"/>
        </w:rPr>
        <w:t xml:space="preserve">показателю </w:t>
      </w:r>
      <w:r w:rsidRPr="00DF1CBC">
        <w:rPr>
          <w:sz w:val="24"/>
        </w:rPr>
        <w:t>201</w:t>
      </w:r>
      <w:r w:rsidR="00ED2738" w:rsidRPr="00DF1CBC">
        <w:rPr>
          <w:sz w:val="24"/>
        </w:rPr>
        <w:t>4</w:t>
      </w:r>
      <w:r w:rsidRPr="00DF1CBC">
        <w:rPr>
          <w:sz w:val="24"/>
        </w:rPr>
        <w:t xml:space="preserve"> год</w:t>
      </w:r>
      <w:r w:rsidR="004D6F12" w:rsidRPr="00DF1CBC">
        <w:rPr>
          <w:sz w:val="24"/>
        </w:rPr>
        <w:t>а</w:t>
      </w:r>
      <w:r w:rsidRPr="00DF1CBC">
        <w:rPr>
          <w:sz w:val="24"/>
        </w:rPr>
        <w:t xml:space="preserve">), в том числе </w:t>
      </w:r>
      <w:r w:rsidR="00ED2738" w:rsidRPr="00DF1CBC">
        <w:rPr>
          <w:sz w:val="24"/>
        </w:rPr>
        <w:t>172</w:t>
      </w:r>
      <w:r w:rsidRPr="00DF1CBC">
        <w:rPr>
          <w:sz w:val="24"/>
        </w:rPr>
        <w:t xml:space="preserve"> предприяти</w:t>
      </w:r>
      <w:r w:rsidR="00ED2738" w:rsidRPr="00DF1CBC">
        <w:rPr>
          <w:sz w:val="24"/>
        </w:rPr>
        <w:t>я</w:t>
      </w:r>
      <w:r w:rsidRPr="00DF1CBC">
        <w:rPr>
          <w:sz w:val="24"/>
        </w:rPr>
        <w:t xml:space="preserve"> в сельской местности. Численность занятых в сфере бытовых услуг на </w:t>
      </w:r>
      <w:r w:rsidR="006F26A6" w:rsidRPr="00DF1CBC">
        <w:rPr>
          <w:sz w:val="24"/>
        </w:rPr>
        <w:t>начало</w:t>
      </w:r>
      <w:r w:rsidRPr="00DF1CBC">
        <w:rPr>
          <w:sz w:val="24"/>
        </w:rPr>
        <w:t xml:space="preserve"> 201</w:t>
      </w:r>
      <w:r w:rsidR="00ED2738" w:rsidRPr="00DF1CBC">
        <w:rPr>
          <w:sz w:val="24"/>
        </w:rPr>
        <w:t>6</w:t>
      </w:r>
      <w:r w:rsidRPr="00DF1CBC">
        <w:rPr>
          <w:sz w:val="24"/>
        </w:rPr>
        <w:t xml:space="preserve"> года насчитывает </w:t>
      </w:r>
      <w:r w:rsidR="00ED2738" w:rsidRPr="00DF1CBC">
        <w:rPr>
          <w:sz w:val="24"/>
        </w:rPr>
        <w:t>983</w:t>
      </w:r>
      <w:r w:rsidRPr="00DF1CBC">
        <w:rPr>
          <w:sz w:val="24"/>
        </w:rPr>
        <w:t xml:space="preserve"> чел</w:t>
      </w:r>
      <w:r w:rsidR="006F26A6" w:rsidRPr="00DF1CBC">
        <w:rPr>
          <w:sz w:val="24"/>
        </w:rPr>
        <w:t>.</w:t>
      </w:r>
      <w:r w:rsidRPr="00DF1CBC">
        <w:rPr>
          <w:sz w:val="24"/>
        </w:rPr>
        <w:t xml:space="preserve"> (на </w:t>
      </w:r>
      <w:r w:rsidR="006F26A6" w:rsidRPr="00DF1CBC">
        <w:rPr>
          <w:sz w:val="24"/>
        </w:rPr>
        <w:t>01</w:t>
      </w:r>
      <w:r w:rsidRPr="00DF1CBC">
        <w:rPr>
          <w:sz w:val="24"/>
        </w:rPr>
        <w:t>.</w:t>
      </w:r>
      <w:r w:rsidR="006F26A6" w:rsidRPr="00DF1CBC">
        <w:rPr>
          <w:sz w:val="24"/>
        </w:rPr>
        <w:t>01</w:t>
      </w:r>
      <w:r w:rsidRPr="00DF1CBC">
        <w:rPr>
          <w:sz w:val="24"/>
        </w:rPr>
        <w:t>.201</w:t>
      </w:r>
      <w:r w:rsidR="00ED2738" w:rsidRPr="00DF1CBC">
        <w:rPr>
          <w:sz w:val="24"/>
        </w:rPr>
        <w:t>5</w:t>
      </w:r>
      <w:r w:rsidRPr="00DF1CBC">
        <w:rPr>
          <w:sz w:val="24"/>
        </w:rPr>
        <w:t xml:space="preserve">г. - </w:t>
      </w:r>
      <w:r w:rsidR="00ED2738" w:rsidRPr="00DF1CBC">
        <w:rPr>
          <w:sz w:val="24"/>
        </w:rPr>
        <w:t>921</w:t>
      </w:r>
      <w:r w:rsidRPr="00DF1CBC">
        <w:rPr>
          <w:sz w:val="24"/>
        </w:rPr>
        <w:t xml:space="preserve"> чел.),  темп роста </w:t>
      </w:r>
      <w:r w:rsidR="00ED2738" w:rsidRPr="00DF1CBC">
        <w:rPr>
          <w:sz w:val="24"/>
        </w:rPr>
        <w:t>106,7</w:t>
      </w:r>
      <w:r w:rsidRPr="00DF1CBC">
        <w:rPr>
          <w:sz w:val="24"/>
        </w:rPr>
        <w:t>%.</w:t>
      </w:r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>В 201</w:t>
      </w:r>
      <w:r w:rsidR="0061392A" w:rsidRPr="00DF1CBC">
        <w:rPr>
          <w:sz w:val="24"/>
        </w:rPr>
        <w:t>5</w:t>
      </w:r>
      <w:r w:rsidRPr="00DF1CBC">
        <w:rPr>
          <w:sz w:val="24"/>
        </w:rPr>
        <w:t xml:space="preserve"> году открыл</w:t>
      </w:r>
      <w:r w:rsidR="005A2E24" w:rsidRPr="00DF1CBC">
        <w:rPr>
          <w:sz w:val="24"/>
        </w:rPr>
        <w:t>о</w:t>
      </w:r>
      <w:r w:rsidR="008A2A3F" w:rsidRPr="00DF1CBC">
        <w:rPr>
          <w:sz w:val="24"/>
        </w:rPr>
        <w:t>с</w:t>
      </w:r>
      <w:r w:rsidR="005A2E24" w:rsidRPr="00DF1CBC">
        <w:rPr>
          <w:sz w:val="24"/>
        </w:rPr>
        <w:t>ь</w:t>
      </w:r>
      <w:r w:rsidR="008A2A3F" w:rsidRPr="00DF1CBC">
        <w:rPr>
          <w:sz w:val="24"/>
        </w:rPr>
        <w:t xml:space="preserve"> </w:t>
      </w:r>
      <w:r w:rsidR="0074644B" w:rsidRPr="00DF1CBC">
        <w:rPr>
          <w:sz w:val="24"/>
        </w:rPr>
        <w:t>2</w:t>
      </w:r>
      <w:r w:rsidR="0061392A" w:rsidRPr="00DF1CBC">
        <w:rPr>
          <w:sz w:val="24"/>
        </w:rPr>
        <w:t>0</w:t>
      </w:r>
      <w:r w:rsidR="008A2A3F" w:rsidRPr="00DF1CBC">
        <w:rPr>
          <w:sz w:val="24"/>
        </w:rPr>
        <w:t xml:space="preserve"> новы</w:t>
      </w:r>
      <w:r w:rsidR="005A2E24" w:rsidRPr="00DF1CBC">
        <w:rPr>
          <w:sz w:val="24"/>
        </w:rPr>
        <w:t>х</w:t>
      </w:r>
      <w:r w:rsidRPr="00DF1CBC">
        <w:rPr>
          <w:sz w:val="24"/>
        </w:rPr>
        <w:t xml:space="preserve"> </w:t>
      </w:r>
      <w:r w:rsidR="008A2A3F" w:rsidRPr="00DF1CBC">
        <w:rPr>
          <w:sz w:val="24"/>
        </w:rPr>
        <w:t>объект</w:t>
      </w:r>
      <w:r w:rsidR="005A2E24" w:rsidRPr="00DF1CBC">
        <w:rPr>
          <w:sz w:val="24"/>
        </w:rPr>
        <w:t>ов</w:t>
      </w:r>
      <w:r w:rsidRPr="00DF1CBC">
        <w:rPr>
          <w:sz w:val="24"/>
        </w:rPr>
        <w:t xml:space="preserve"> бытового обслуживания </w:t>
      </w:r>
      <w:r w:rsidR="008A2A3F" w:rsidRPr="00DF1CBC">
        <w:rPr>
          <w:sz w:val="24"/>
        </w:rPr>
        <w:t>(</w:t>
      </w:r>
      <w:r w:rsidR="0061392A" w:rsidRPr="00DF1CBC">
        <w:rPr>
          <w:sz w:val="24"/>
        </w:rPr>
        <w:t>9</w:t>
      </w:r>
      <w:r w:rsidR="005A2E24" w:rsidRPr="00DF1CBC">
        <w:rPr>
          <w:sz w:val="24"/>
        </w:rPr>
        <w:t xml:space="preserve"> </w:t>
      </w:r>
      <w:r w:rsidR="008A2A3F" w:rsidRPr="00DF1CBC">
        <w:rPr>
          <w:sz w:val="24"/>
        </w:rPr>
        <w:t xml:space="preserve">из них в сельской </w:t>
      </w:r>
      <w:r w:rsidR="008A2A3F" w:rsidRPr="00DF1CBC">
        <w:rPr>
          <w:sz w:val="24"/>
        </w:rPr>
        <w:lastRenderedPageBreak/>
        <w:t xml:space="preserve">местности) по оказанию следующих услуг: </w:t>
      </w:r>
      <w:r w:rsidR="00BF72B2" w:rsidRPr="00DF1CBC">
        <w:rPr>
          <w:sz w:val="24"/>
        </w:rPr>
        <w:t xml:space="preserve">производство и доставка полуфабрикатов (ИП Ларионова Н. В.) в </w:t>
      </w:r>
      <w:proofErr w:type="spellStart"/>
      <w:r w:rsidR="00BF72B2" w:rsidRPr="00DF1CBC">
        <w:rPr>
          <w:sz w:val="24"/>
        </w:rPr>
        <w:t>пгт</w:t>
      </w:r>
      <w:proofErr w:type="spellEnd"/>
      <w:r w:rsidR="00BF72B2" w:rsidRPr="00DF1CBC">
        <w:rPr>
          <w:sz w:val="24"/>
        </w:rPr>
        <w:t>. Кузнечное</w:t>
      </w:r>
      <w:r w:rsidR="00825294" w:rsidRPr="00DF1CBC">
        <w:rPr>
          <w:sz w:val="24"/>
        </w:rPr>
        <w:t>;</w:t>
      </w:r>
      <w:r w:rsidR="00BF72B2" w:rsidRPr="00DF1CBC">
        <w:rPr>
          <w:sz w:val="24"/>
        </w:rPr>
        <w:t xml:space="preserve"> услуги турфирмы ООО «Пегас»</w:t>
      </w:r>
      <w:r w:rsidR="00825294" w:rsidRPr="00DF1CBC">
        <w:rPr>
          <w:sz w:val="24"/>
        </w:rPr>
        <w:t>, изготовление и ремонт ювелирных изделий, изготовление ключей, ремонт часов и услуги такси «РИО»,</w:t>
      </w:r>
      <w:r w:rsidR="00BF72B2" w:rsidRPr="00DF1CBC">
        <w:rPr>
          <w:sz w:val="24"/>
        </w:rPr>
        <w:t xml:space="preserve"> </w:t>
      </w:r>
      <w:r w:rsidR="005C6E98" w:rsidRPr="00DF1CBC">
        <w:rPr>
          <w:sz w:val="24"/>
        </w:rPr>
        <w:t xml:space="preserve">производство СИП панелей (ИП </w:t>
      </w:r>
      <w:proofErr w:type="spellStart"/>
      <w:r w:rsidR="005C6E98" w:rsidRPr="00DF1CBC">
        <w:rPr>
          <w:sz w:val="24"/>
        </w:rPr>
        <w:t>Ирбэ</w:t>
      </w:r>
      <w:proofErr w:type="spellEnd"/>
      <w:r w:rsidR="005C6E98" w:rsidRPr="00DF1CBC">
        <w:rPr>
          <w:sz w:val="24"/>
        </w:rPr>
        <w:t xml:space="preserve"> Е.Н.), строительные работы по прокладке магистральных трубопроводов, линий связи (ООО «</w:t>
      </w:r>
      <w:proofErr w:type="spellStart"/>
      <w:r w:rsidR="005C6E98" w:rsidRPr="00DF1CBC">
        <w:rPr>
          <w:sz w:val="24"/>
        </w:rPr>
        <w:t>СтройЭнергоМонтаж</w:t>
      </w:r>
      <w:proofErr w:type="spellEnd"/>
      <w:r w:rsidR="005C6E98" w:rsidRPr="00DF1CBC">
        <w:rPr>
          <w:sz w:val="24"/>
        </w:rPr>
        <w:t xml:space="preserve"> </w:t>
      </w:r>
      <w:proofErr w:type="spellStart"/>
      <w:r w:rsidR="005C6E98" w:rsidRPr="00DF1CBC">
        <w:rPr>
          <w:sz w:val="24"/>
        </w:rPr>
        <w:t>СевероЗапад</w:t>
      </w:r>
      <w:proofErr w:type="spellEnd"/>
      <w:r w:rsidR="005C6E98" w:rsidRPr="00DF1CBC">
        <w:rPr>
          <w:sz w:val="24"/>
        </w:rPr>
        <w:t>»)</w:t>
      </w:r>
      <w:r w:rsidR="007B6D77" w:rsidRPr="00DF1CBC">
        <w:rPr>
          <w:sz w:val="24"/>
        </w:rPr>
        <w:t>, мед</w:t>
      </w:r>
      <w:proofErr w:type="gramStart"/>
      <w:r w:rsidR="007B6D77" w:rsidRPr="00DF1CBC">
        <w:rPr>
          <w:sz w:val="24"/>
        </w:rPr>
        <w:t>.</w:t>
      </w:r>
      <w:proofErr w:type="gramEnd"/>
      <w:r w:rsidR="007B6D77" w:rsidRPr="00DF1CBC">
        <w:rPr>
          <w:sz w:val="24"/>
        </w:rPr>
        <w:t xml:space="preserve"> </w:t>
      </w:r>
      <w:proofErr w:type="gramStart"/>
      <w:r w:rsidR="007B6D77" w:rsidRPr="00DF1CBC">
        <w:rPr>
          <w:sz w:val="24"/>
        </w:rPr>
        <w:t>у</w:t>
      </w:r>
      <w:proofErr w:type="gramEnd"/>
      <w:r w:rsidR="007B6D77" w:rsidRPr="00DF1CBC">
        <w:rPr>
          <w:sz w:val="24"/>
        </w:rPr>
        <w:t xml:space="preserve">слуги «Соляная пещера» (ИП </w:t>
      </w:r>
      <w:proofErr w:type="spellStart"/>
      <w:r w:rsidR="007B6D77" w:rsidRPr="00DF1CBC">
        <w:rPr>
          <w:sz w:val="24"/>
        </w:rPr>
        <w:t>Габитова</w:t>
      </w:r>
      <w:proofErr w:type="spellEnd"/>
      <w:r w:rsidR="007B6D77" w:rsidRPr="00DF1CBC">
        <w:rPr>
          <w:sz w:val="24"/>
        </w:rPr>
        <w:t xml:space="preserve"> Н. В.), услуги по строительству жилья (ООО «СК «Карелия»)</w:t>
      </w:r>
      <w:r w:rsidR="005C6E98" w:rsidRPr="00DF1CBC">
        <w:rPr>
          <w:sz w:val="24"/>
        </w:rPr>
        <w:t xml:space="preserve"> в г. Приозерске; </w:t>
      </w:r>
      <w:proofErr w:type="gramStart"/>
      <w:r w:rsidR="005C6E98" w:rsidRPr="00DF1CBC">
        <w:rPr>
          <w:sz w:val="24"/>
        </w:rPr>
        <w:t xml:space="preserve">культурно-оздоровительный комплекс (ООО «Время») на ст. </w:t>
      </w:r>
      <w:proofErr w:type="spellStart"/>
      <w:r w:rsidR="005C6E98" w:rsidRPr="00DF1CBC">
        <w:rPr>
          <w:sz w:val="24"/>
        </w:rPr>
        <w:t>Громово</w:t>
      </w:r>
      <w:proofErr w:type="spellEnd"/>
      <w:r w:rsidR="007B6D77" w:rsidRPr="00DF1CBC">
        <w:rPr>
          <w:sz w:val="24"/>
        </w:rPr>
        <w:t>;</w:t>
      </w:r>
      <w:r w:rsidR="005C6E98" w:rsidRPr="00DF1CBC">
        <w:rPr>
          <w:sz w:val="24"/>
        </w:rPr>
        <w:t xml:space="preserve"> производство и монтаж сборных конструкций из бетона и металла (ИП Губин С.В.) в п. Коммунары; изготовление ключей и фото услуги (ИП Осипов А.А.) и благоустройство территории (ИП </w:t>
      </w:r>
      <w:proofErr w:type="spellStart"/>
      <w:r w:rsidR="005C6E98" w:rsidRPr="00DF1CBC">
        <w:rPr>
          <w:sz w:val="24"/>
        </w:rPr>
        <w:t>Кернычук</w:t>
      </w:r>
      <w:proofErr w:type="spellEnd"/>
      <w:r w:rsidR="005C6E98" w:rsidRPr="00DF1CBC">
        <w:rPr>
          <w:sz w:val="24"/>
        </w:rPr>
        <w:t xml:space="preserve"> Д.Д.)</w:t>
      </w:r>
      <w:r w:rsidR="007B6D77" w:rsidRPr="00DF1CBC">
        <w:rPr>
          <w:sz w:val="24"/>
        </w:rPr>
        <w:t>, парикмахерские услуги (ИП Кочарян Г. Г.)</w:t>
      </w:r>
      <w:r w:rsidR="005C6E98" w:rsidRPr="00DF1CBC">
        <w:rPr>
          <w:sz w:val="24"/>
        </w:rPr>
        <w:t xml:space="preserve"> в п. Сосново</w:t>
      </w:r>
      <w:r w:rsidR="00825294" w:rsidRPr="00DF1CBC">
        <w:rPr>
          <w:sz w:val="24"/>
        </w:rPr>
        <w:t>;</w:t>
      </w:r>
      <w:r w:rsidR="007B6D77" w:rsidRPr="00DF1CBC">
        <w:rPr>
          <w:sz w:val="24"/>
        </w:rPr>
        <w:t xml:space="preserve"> услуги по распиловке и строгание древесины (ООО «Ритм») в д. Раздолье;</w:t>
      </w:r>
      <w:proofErr w:type="gramEnd"/>
      <w:r w:rsidR="007B6D77" w:rsidRPr="00DF1CBC">
        <w:rPr>
          <w:sz w:val="24"/>
        </w:rPr>
        <w:t xml:space="preserve"> услуги теплоснабжающей организации (ООО «Паритет») в п. Петровское</w:t>
      </w:r>
      <w:r w:rsidR="00BF72B2" w:rsidRPr="00DF1CBC">
        <w:rPr>
          <w:sz w:val="24"/>
        </w:rPr>
        <w:t>.</w:t>
      </w:r>
    </w:p>
    <w:p w:rsidR="00BF72B2" w:rsidRPr="00DF1CBC" w:rsidRDefault="00BF72B2">
      <w:pPr>
        <w:pStyle w:val="aa"/>
        <w:rPr>
          <w:b/>
          <w:bCs/>
          <w:i/>
          <w:iCs/>
          <w:sz w:val="24"/>
        </w:rPr>
      </w:pPr>
    </w:p>
    <w:p w:rsidR="00674458" w:rsidRPr="00DF1CBC" w:rsidRDefault="00674458">
      <w:pPr>
        <w:pStyle w:val="aa"/>
        <w:rPr>
          <w:sz w:val="24"/>
        </w:rPr>
      </w:pPr>
      <w:proofErr w:type="gramStart"/>
      <w:r w:rsidRPr="00DF1CBC">
        <w:rPr>
          <w:b/>
          <w:bCs/>
          <w:i/>
          <w:iCs/>
          <w:sz w:val="24"/>
        </w:rPr>
        <w:t>Объем оказанных платных услуг населению</w:t>
      </w:r>
      <w:r w:rsidRPr="00DF1CBC">
        <w:rPr>
          <w:sz w:val="24"/>
        </w:rPr>
        <w:t xml:space="preserve"> по обследуемому Петростатом кругу предприятий</w:t>
      </w:r>
      <w:r w:rsidR="0085076B" w:rsidRPr="00DF1CBC">
        <w:rPr>
          <w:sz w:val="24"/>
        </w:rPr>
        <w:t xml:space="preserve"> составил за январь-декабрь 201</w:t>
      </w:r>
      <w:r w:rsidR="00373A6D" w:rsidRPr="00DF1CBC">
        <w:rPr>
          <w:sz w:val="24"/>
        </w:rPr>
        <w:t>5</w:t>
      </w:r>
      <w:r w:rsidR="0085076B" w:rsidRPr="00DF1CBC">
        <w:rPr>
          <w:sz w:val="24"/>
        </w:rPr>
        <w:t xml:space="preserve"> года </w:t>
      </w:r>
      <w:r w:rsidR="00373A6D" w:rsidRPr="00DF1CBC">
        <w:rPr>
          <w:sz w:val="24"/>
        </w:rPr>
        <w:t>365</w:t>
      </w:r>
      <w:r w:rsidR="0085076B" w:rsidRPr="00DF1CBC">
        <w:rPr>
          <w:sz w:val="24"/>
        </w:rPr>
        <w:t xml:space="preserve"> млн. руб., темп роста к предыдущему году </w:t>
      </w:r>
      <w:r w:rsidR="007B633D" w:rsidRPr="00DF1CBC">
        <w:rPr>
          <w:sz w:val="24"/>
        </w:rPr>
        <w:t>108</w:t>
      </w:r>
      <w:r w:rsidR="0085076B" w:rsidRPr="00DF1CBC">
        <w:rPr>
          <w:sz w:val="24"/>
        </w:rPr>
        <w:t>%.</w:t>
      </w:r>
      <w:r w:rsidRPr="00DF1CBC">
        <w:rPr>
          <w:sz w:val="24"/>
        </w:rPr>
        <w:t xml:space="preserve"> </w:t>
      </w:r>
      <w:r w:rsidR="0085076B" w:rsidRPr="00DF1CBC">
        <w:rPr>
          <w:sz w:val="24"/>
        </w:rPr>
        <w:t>С</w:t>
      </w:r>
      <w:r w:rsidRPr="00DF1CBC">
        <w:rPr>
          <w:sz w:val="24"/>
        </w:rPr>
        <w:t xml:space="preserve"> учетом данных</w:t>
      </w:r>
      <w:r w:rsidR="0085076B" w:rsidRPr="00DF1CBC">
        <w:rPr>
          <w:sz w:val="24"/>
        </w:rPr>
        <w:t>, полученных от</w:t>
      </w:r>
      <w:r w:rsidRPr="00DF1CBC">
        <w:rPr>
          <w:sz w:val="24"/>
        </w:rPr>
        <w:t xml:space="preserve"> управляющи</w:t>
      </w:r>
      <w:r w:rsidR="0085076B" w:rsidRPr="00DF1CBC">
        <w:rPr>
          <w:sz w:val="24"/>
        </w:rPr>
        <w:t>х</w:t>
      </w:r>
      <w:r w:rsidRPr="00DF1CBC">
        <w:rPr>
          <w:sz w:val="24"/>
        </w:rPr>
        <w:t xml:space="preserve"> компани</w:t>
      </w:r>
      <w:r w:rsidR="0085076B" w:rsidRPr="00DF1CBC">
        <w:rPr>
          <w:sz w:val="24"/>
        </w:rPr>
        <w:t>й</w:t>
      </w:r>
      <w:r w:rsidRPr="00DF1CBC">
        <w:rPr>
          <w:sz w:val="24"/>
        </w:rPr>
        <w:t xml:space="preserve"> и средни</w:t>
      </w:r>
      <w:r w:rsidR="0085076B" w:rsidRPr="00DF1CBC">
        <w:rPr>
          <w:sz w:val="24"/>
        </w:rPr>
        <w:t>х</w:t>
      </w:r>
      <w:r w:rsidRPr="00DF1CBC">
        <w:rPr>
          <w:sz w:val="24"/>
        </w:rPr>
        <w:t xml:space="preserve"> и малы</w:t>
      </w:r>
      <w:r w:rsidR="0085076B" w:rsidRPr="00DF1CBC">
        <w:rPr>
          <w:sz w:val="24"/>
        </w:rPr>
        <w:t>х</w:t>
      </w:r>
      <w:r w:rsidRPr="00DF1CBC">
        <w:rPr>
          <w:sz w:val="24"/>
        </w:rPr>
        <w:t xml:space="preserve"> организаци</w:t>
      </w:r>
      <w:r w:rsidR="0085076B" w:rsidRPr="00DF1CBC">
        <w:rPr>
          <w:sz w:val="24"/>
        </w:rPr>
        <w:t>й</w:t>
      </w:r>
      <w:r w:rsidRPr="00DF1CBC">
        <w:rPr>
          <w:sz w:val="24"/>
        </w:rPr>
        <w:t xml:space="preserve"> ЖКХ</w:t>
      </w:r>
      <w:r w:rsidR="00345CFD" w:rsidRPr="00DF1CBC">
        <w:rPr>
          <w:sz w:val="24"/>
        </w:rPr>
        <w:t xml:space="preserve"> объем платных услуг населению</w:t>
      </w:r>
      <w:r w:rsidRPr="00DF1CBC">
        <w:rPr>
          <w:sz w:val="24"/>
        </w:rPr>
        <w:t xml:space="preserve"> за 201</w:t>
      </w:r>
      <w:r w:rsidR="008577EC" w:rsidRPr="00DF1CBC">
        <w:rPr>
          <w:sz w:val="24"/>
        </w:rPr>
        <w:t>5</w:t>
      </w:r>
      <w:r w:rsidRPr="00DF1CBC">
        <w:rPr>
          <w:sz w:val="24"/>
        </w:rPr>
        <w:t xml:space="preserve"> год составил </w:t>
      </w:r>
      <w:r w:rsidR="008577EC" w:rsidRPr="00DF1CBC">
        <w:rPr>
          <w:sz w:val="24"/>
        </w:rPr>
        <w:t>1123,4</w:t>
      </w:r>
      <w:r w:rsidRPr="00DF1CBC">
        <w:rPr>
          <w:sz w:val="24"/>
        </w:rPr>
        <w:t xml:space="preserve"> млн. руб., темп роста к 201</w:t>
      </w:r>
      <w:r w:rsidR="008577EC" w:rsidRPr="00DF1CBC">
        <w:rPr>
          <w:sz w:val="24"/>
        </w:rPr>
        <w:t>4</w:t>
      </w:r>
      <w:r w:rsidRPr="00DF1CBC">
        <w:rPr>
          <w:sz w:val="24"/>
        </w:rPr>
        <w:t xml:space="preserve"> году – </w:t>
      </w:r>
      <w:r w:rsidR="008577EC" w:rsidRPr="00DF1CBC">
        <w:rPr>
          <w:sz w:val="24"/>
        </w:rPr>
        <w:t>106,4</w:t>
      </w:r>
      <w:r w:rsidRPr="00DF1CBC">
        <w:rPr>
          <w:sz w:val="24"/>
        </w:rPr>
        <w:t xml:space="preserve">%. </w:t>
      </w:r>
      <w:proofErr w:type="gramEnd"/>
    </w:p>
    <w:p w:rsidR="00674458" w:rsidRPr="00DF1CBC" w:rsidRDefault="00962A19">
      <w:pPr>
        <w:pStyle w:val="aa"/>
        <w:rPr>
          <w:sz w:val="24"/>
        </w:rPr>
      </w:pPr>
      <w:r w:rsidRPr="00DF1CBC">
        <w:rPr>
          <w:sz w:val="24"/>
        </w:rPr>
        <w:t>Учитывая сложную финансово-экономическую обстановку в стране</w:t>
      </w:r>
      <w:r w:rsidR="009029DB" w:rsidRPr="00DF1CBC">
        <w:rPr>
          <w:sz w:val="24"/>
        </w:rPr>
        <w:t>, в</w:t>
      </w:r>
      <w:r w:rsidRPr="00DF1CBC">
        <w:rPr>
          <w:sz w:val="24"/>
        </w:rPr>
        <w:t>следствие введения экономических санкций, роста потребительских цен и снижения покупательской способности населения, в 2,8 раза увеличилось число прекративших</w:t>
      </w:r>
      <w:r w:rsidR="00674458" w:rsidRPr="00DF1CBC">
        <w:rPr>
          <w:sz w:val="24"/>
        </w:rPr>
        <w:t xml:space="preserve"> свою деятельность </w:t>
      </w:r>
      <w:r w:rsidRPr="00DF1CBC">
        <w:rPr>
          <w:sz w:val="24"/>
        </w:rPr>
        <w:t xml:space="preserve">объектов потребительского рынка </w:t>
      </w:r>
      <w:r w:rsidR="009029DB" w:rsidRPr="00DF1CBC">
        <w:rPr>
          <w:sz w:val="24"/>
        </w:rPr>
        <w:t xml:space="preserve">в районе в 2015 году </w:t>
      </w:r>
      <w:r w:rsidRPr="00DF1CBC">
        <w:rPr>
          <w:sz w:val="24"/>
        </w:rPr>
        <w:t>- 3</w:t>
      </w:r>
      <w:r w:rsidR="009029DB" w:rsidRPr="00DF1CBC">
        <w:rPr>
          <w:sz w:val="24"/>
        </w:rPr>
        <w:t>5</w:t>
      </w:r>
      <w:r w:rsidR="00674458" w:rsidRPr="00DF1CBC">
        <w:rPr>
          <w:sz w:val="24"/>
        </w:rPr>
        <w:t xml:space="preserve"> </w:t>
      </w:r>
      <w:r w:rsidR="009029DB" w:rsidRPr="00DF1CBC">
        <w:rPr>
          <w:sz w:val="24"/>
        </w:rPr>
        <w:t>ед.</w:t>
      </w:r>
      <w:r w:rsidR="00674458" w:rsidRPr="00DF1CBC">
        <w:rPr>
          <w:sz w:val="24"/>
        </w:rPr>
        <w:t xml:space="preserve"> </w:t>
      </w:r>
      <w:r w:rsidRPr="00DF1CBC">
        <w:rPr>
          <w:sz w:val="24"/>
        </w:rPr>
        <w:t xml:space="preserve">против 12 ед. в 2014 году. </w:t>
      </w:r>
      <w:r w:rsidR="009029DB" w:rsidRPr="00DF1CBC">
        <w:rPr>
          <w:sz w:val="24"/>
        </w:rPr>
        <w:t>З</w:t>
      </w:r>
      <w:r w:rsidRPr="00DF1CBC">
        <w:rPr>
          <w:sz w:val="24"/>
        </w:rPr>
        <w:t>акрылось</w:t>
      </w:r>
      <w:r w:rsidR="007B442C" w:rsidRPr="00DF1CBC">
        <w:rPr>
          <w:sz w:val="24"/>
        </w:rPr>
        <w:t xml:space="preserve"> </w:t>
      </w:r>
      <w:r w:rsidR="009029DB" w:rsidRPr="00DF1CBC">
        <w:rPr>
          <w:sz w:val="24"/>
        </w:rPr>
        <w:t>23</w:t>
      </w:r>
      <w:r w:rsidR="00081859" w:rsidRPr="00DF1CBC">
        <w:rPr>
          <w:sz w:val="24"/>
        </w:rPr>
        <w:t xml:space="preserve"> объект</w:t>
      </w:r>
      <w:r w:rsidR="009029DB" w:rsidRPr="00DF1CBC">
        <w:rPr>
          <w:sz w:val="24"/>
        </w:rPr>
        <w:t>а</w:t>
      </w:r>
      <w:r w:rsidR="00081859" w:rsidRPr="00DF1CBC">
        <w:rPr>
          <w:sz w:val="24"/>
        </w:rPr>
        <w:t xml:space="preserve"> торговли,</w:t>
      </w:r>
      <w:r w:rsidR="00F16787" w:rsidRPr="00DF1CBC">
        <w:rPr>
          <w:sz w:val="24"/>
        </w:rPr>
        <w:t xml:space="preserve"> </w:t>
      </w:r>
      <w:r w:rsidR="009029DB" w:rsidRPr="00DF1CBC">
        <w:rPr>
          <w:sz w:val="24"/>
        </w:rPr>
        <w:t>4</w:t>
      </w:r>
      <w:r w:rsidR="007B442C" w:rsidRPr="00DF1CBC">
        <w:rPr>
          <w:sz w:val="24"/>
        </w:rPr>
        <w:t xml:space="preserve"> </w:t>
      </w:r>
      <w:r w:rsidR="00081859" w:rsidRPr="00DF1CBC">
        <w:rPr>
          <w:sz w:val="24"/>
        </w:rPr>
        <w:t xml:space="preserve">объекта общепита и </w:t>
      </w:r>
      <w:r w:rsidR="009029DB" w:rsidRPr="00DF1CBC">
        <w:rPr>
          <w:sz w:val="24"/>
        </w:rPr>
        <w:t>8</w:t>
      </w:r>
      <w:r w:rsidR="00081859" w:rsidRPr="00DF1CBC">
        <w:rPr>
          <w:sz w:val="24"/>
        </w:rPr>
        <w:t xml:space="preserve"> предприяти</w:t>
      </w:r>
      <w:r w:rsidR="009029DB" w:rsidRPr="00DF1CBC">
        <w:rPr>
          <w:sz w:val="24"/>
        </w:rPr>
        <w:t>й</w:t>
      </w:r>
      <w:r w:rsidR="00081859" w:rsidRPr="00DF1CBC">
        <w:rPr>
          <w:sz w:val="24"/>
        </w:rPr>
        <w:t xml:space="preserve"> в сфере бытового обслуживания</w:t>
      </w:r>
      <w:r w:rsidR="00674458" w:rsidRPr="00DF1CBC">
        <w:rPr>
          <w:sz w:val="24"/>
        </w:rPr>
        <w:t>.</w:t>
      </w:r>
    </w:p>
    <w:p w:rsidR="00674458" w:rsidRPr="00DF1CBC" w:rsidRDefault="00674458">
      <w:pPr>
        <w:pStyle w:val="27"/>
        <w:ind w:firstLine="709"/>
        <w:jc w:val="both"/>
        <w:rPr>
          <w:b/>
          <w:iCs/>
          <w:sz w:val="24"/>
        </w:rPr>
      </w:pPr>
    </w:p>
    <w:p w:rsidR="00674458" w:rsidRPr="00DF1CBC" w:rsidRDefault="00674458">
      <w:pPr>
        <w:pStyle w:val="1"/>
        <w:rPr>
          <w:i/>
          <w:sz w:val="28"/>
        </w:rPr>
      </w:pPr>
      <w:bookmarkStart w:id="11" w:name="_Toc413250912"/>
      <w:r w:rsidRPr="00DF1CBC">
        <w:rPr>
          <w:snapToGrid w:val="0"/>
          <w:sz w:val="28"/>
          <w:lang w:val="en-US"/>
        </w:rPr>
        <w:t>VIII</w:t>
      </w:r>
      <w:r w:rsidRPr="00DF1CBC">
        <w:rPr>
          <w:snapToGrid w:val="0"/>
          <w:sz w:val="28"/>
        </w:rPr>
        <w:t>. Финансовое состояние организаций и бюджет</w:t>
      </w:r>
      <w:bookmarkEnd w:id="11"/>
      <w:r w:rsidRPr="00DF1CBC">
        <w:rPr>
          <w:i/>
          <w:sz w:val="28"/>
        </w:rPr>
        <w:t xml:space="preserve"> </w:t>
      </w:r>
    </w:p>
    <w:p w:rsidR="00674458" w:rsidRPr="00DF1CBC" w:rsidRDefault="00674458">
      <w:pPr>
        <w:pStyle w:val="27"/>
        <w:ind w:firstLine="709"/>
        <w:jc w:val="both"/>
        <w:rPr>
          <w:sz w:val="24"/>
        </w:rPr>
      </w:pPr>
      <w:r w:rsidRPr="00DF1CBC">
        <w:rPr>
          <w:sz w:val="24"/>
        </w:rPr>
        <w:t>По данным статистической службы по итогам января-декабря 201</w:t>
      </w:r>
      <w:r w:rsidR="00C711CF" w:rsidRPr="00DF1CBC">
        <w:rPr>
          <w:sz w:val="24"/>
        </w:rPr>
        <w:t>5</w:t>
      </w:r>
      <w:r w:rsidRPr="00DF1CBC">
        <w:rPr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DF1CBC">
        <w:rPr>
          <w:i/>
          <w:iCs/>
          <w:sz w:val="24"/>
        </w:rPr>
        <w:t>сальдированный финансовый результат</w:t>
      </w:r>
      <w:r w:rsidRPr="00DF1CBC">
        <w:rPr>
          <w:sz w:val="24"/>
        </w:rPr>
        <w:t xml:space="preserve"> (прибыль минус убытки) составил </w:t>
      </w:r>
      <w:r w:rsidR="005747B2" w:rsidRPr="00DF1CBC">
        <w:rPr>
          <w:sz w:val="24"/>
        </w:rPr>
        <w:t>+</w:t>
      </w:r>
      <w:r w:rsidR="00C711CF" w:rsidRPr="00DF1CBC">
        <w:rPr>
          <w:sz w:val="24"/>
        </w:rPr>
        <w:t>39,3</w:t>
      </w:r>
      <w:r w:rsidRPr="00DF1CBC">
        <w:rPr>
          <w:sz w:val="24"/>
        </w:rPr>
        <w:t xml:space="preserve"> </w:t>
      </w:r>
      <w:r w:rsidR="00635B4A" w:rsidRPr="00DF1CBC">
        <w:rPr>
          <w:sz w:val="24"/>
        </w:rPr>
        <w:t>млн</w:t>
      </w:r>
      <w:r w:rsidRPr="00DF1CBC">
        <w:rPr>
          <w:sz w:val="24"/>
        </w:rPr>
        <w:t>. руб.</w:t>
      </w:r>
      <w:r w:rsidR="005747B2" w:rsidRPr="00DF1CBC">
        <w:rPr>
          <w:sz w:val="24"/>
        </w:rPr>
        <w:t>, что в 3,6 раза меньше прошлогоднего показателя.</w:t>
      </w:r>
      <w:r w:rsidRPr="00DF1CBC">
        <w:rPr>
          <w:sz w:val="24"/>
        </w:rPr>
        <w:t xml:space="preserve"> Сальдированный финансовый результат в </w:t>
      </w:r>
      <w:r w:rsidRPr="00DF1CBC">
        <w:rPr>
          <w:i/>
          <w:sz w:val="24"/>
        </w:rPr>
        <w:t>обрабатывающих производствах</w:t>
      </w:r>
      <w:r w:rsidRPr="00DF1CBC">
        <w:rPr>
          <w:sz w:val="24"/>
        </w:rPr>
        <w:t xml:space="preserve"> района </w:t>
      </w:r>
      <w:r w:rsidR="00390F4F" w:rsidRPr="00DF1CBC">
        <w:rPr>
          <w:sz w:val="24"/>
        </w:rPr>
        <w:t xml:space="preserve">составил </w:t>
      </w:r>
      <w:r w:rsidR="005747B2" w:rsidRPr="00DF1CBC">
        <w:rPr>
          <w:sz w:val="24"/>
        </w:rPr>
        <w:t>убыток в сумме 281,2</w:t>
      </w:r>
      <w:r w:rsidRPr="00DF1CBC">
        <w:rPr>
          <w:sz w:val="24"/>
        </w:rPr>
        <w:t xml:space="preserve"> млн. руб., в </w:t>
      </w:r>
      <w:r w:rsidRPr="00DF1CBC">
        <w:rPr>
          <w:i/>
          <w:sz w:val="24"/>
        </w:rPr>
        <w:t>сельском хозяйстве</w:t>
      </w:r>
      <w:r w:rsidRPr="00DF1CBC">
        <w:rPr>
          <w:sz w:val="24"/>
        </w:rPr>
        <w:t xml:space="preserve"> </w:t>
      </w:r>
      <w:r w:rsidR="005747B2" w:rsidRPr="00DF1CBC">
        <w:rPr>
          <w:sz w:val="24"/>
        </w:rPr>
        <w:t xml:space="preserve"> - прибыль 409,6</w:t>
      </w:r>
      <w:r w:rsidRPr="00DF1CBC">
        <w:rPr>
          <w:sz w:val="24"/>
        </w:rPr>
        <w:t xml:space="preserve"> млн. руб. </w:t>
      </w:r>
    </w:p>
    <w:p w:rsidR="00674458" w:rsidRPr="00DF1CBC" w:rsidRDefault="00674458">
      <w:pPr>
        <w:pStyle w:val="27"/>
        <w:ind w:firstLine="709"/>
        <w:jc w:val="both"/>
        <w:rPr>
          <w:sz w:val="24"/>
        </w:rPr>
      </w:pPr>
      <w:proofErr w:type="gramStart"/>
      <w:r w:rsidRPr="00DF1CBC">
        <w:rPr>
          <w:sz w:val="24"/>
        </w:rPr>
        <w:t xml:space="preserve">Сальдированный результат по другим отраслям сложился следующим образом: </w:t>
      </w:r>
      <w:r w:rsidRPr="00DF1CBC">
        <w:rPr>
          <w:i/>
          <w:iCs/>
          <w:sz w:val="24"/>
        </w:rPr>
        <w:t>предоставление прочих коммунальных, социальных и персональных услуг</w:t>
      </w:r>
      <w:r w:rsidRPr="00DF1CBC">
        <w:rPr>
          <w:sz w:val="24"/>
        </w:rPr>
        <w:t xml:space="preserve"> (ООО «ОЗОН») </w:t>
      </w:r>
      <w:r w:rsidR="004C035A" w:rsidRPr="00DF1CBC">
        <w:rPr>
          <w:sz w:val="24"/>
        </w:rPr>
        <w:t>убытк</w:t>
      </w:r>
      <w:r w:rsidR="005747B2" w:rsidRPr="00DF1CBC">
        <w:rPr>
          <w:sz w:val="24"/>
        </w:rPr>
        <w:t>и сократились</w:t>
      </w:r>
      <w:r w:rsidR="004C035A" w:rsidRPr="00DF1CBC">
        <w:rPr>
          <w:sz w:val="24"/>
        </w:rPr>
        <w:t xml:space="preserve"> </w:t>
      </w:r>
      <w:r w:rsidR="00C357FC" w:rsidRPr="00DF1CBC">
        <w:rPr>
          <w:sz w:val="24"/>
        </w:rPr>
        <w:t>на 14,8% и составили</w:t>
      </w:r>
      <w:r w:rsidR="005747B2" w:rsidRPr="00DF1CBC">
        <w:rPr>
          <w:sz w:val="24"/>
        </w:rPr>
        <w:t xml:space="preserve"> </w:t>
      </w:r>
      <w:r w:rsidR="00C357FC" w:rsidRPr="00DF1CBC">
        <w:rPr>
          <w:sz w:val="24"/>
        </w:rPr>
        <w:t>-125,5</w:t>
      </w:r>
      <w:r w:rsidRPr="00DF1CBC">
        <w:rPr>
          <w:sz w:val="24"/>
        </w:rPr>
        <w:t xml:space="preserve"> млн. руб., по</w:t>
      </w:r>
      <w:r w:rsidRPr="00DF1CBC">
        <w:rPr>
          <w:i/>
          <w:iCs/>
          <w:sz w:val="24"/>
        </w:rPr>
        <w:t xml:space="preserve"> оптовой и розничной торговле</w:t>
      </w:r>
      <w:r w:rsidRPr="00DF1CBC">
        <w:rPr>
          <w:sz w:val="24"/>
        </w:rPr>
        <w:t xml:space="preserve"> +</w:t>
      </w:r>
      <w:r w:rsidR="00C357FC" w:rsidRPr="00DF1CBC">
        <w:rPr>
          <w:sz w:val="24"/>
        </w:rPr>
        <w:t xml:space="preserve">23,1 </w:t>
      </w:r>
      <w:r w:rsidRPr="00DF1CBC">
        <w:rPr>
          <w:sz w:val="24"/>
        </w:rPr>
        <w:t>млн. руб.</w:t>
      </w:r>
      <w:r w:rsidR="00C357FC" w:rsidRPr="00DF1CBC">
        <w:rPr>
          <w:sz w:val="24"/>
        </w:rPr>
        <w:t xml:space="preserve"> (199,5% к уровню 2014 года)</w:t>
      </w:r>
      <w:r w:rsidRPr="00DF1CBC">
        <w:rPr>
          <w:sz w:val="24"/>
        </w:rPr>
        <w:t xml:space="preserve">, по </w:t>
      </w:r>
      <w:r w:rsidRPr="00DF1CBC">
        <w:rPr>
          <w:i/>
          <w:iCs/>
          <w:sz w:val="24"/>
        </w:rPr>
        <w:t>транспорту</w:t>
      </w:r>
      <w:r w:rsidRPr="00DF1CBC">
        <w:rPr>
          <w:sz w:val="24"/>
        </w:rPr>
        <w:t xml:space="preserve"> </w:t>
      </w:r>
      <w:r w:rsidR="00635B4A" w:rsidRPr="00DF1CBC">
        <w:rPr>
          <w:sz w:val="24"/>
        </w:rPr>
        <w:t xml:space="preserve"> прибыль </w:t>
      </w:r>
      <w:r w:rsidR="00C357FC" w:rsidRPr="00DF1CBC">
        <w:rPr>
          <w:sz w:val="24"/>
        </w:rPr>
        <w:t>16,7</w:t>
      </w:r>
      <w:r w:rsidR="004C035A" w:rsidRPr="00DF1CBC">
        <w:rPr>
          <w:sz w:val="24"/>
        </w:rPr>
        <w:t xml:space="preserve"> млн</w:t>
      </w:r>
      <w:r w:rsidR="00DD10E9" w:rsidRPr="00DF1CBC">
        <w:rPr>
          <w:sz w:val="24"/>
        </w:rPr>
        <w:t>.</w:t>
      </w:r>
      <w:r w:rsidRPr="00DF1CBC">
        <w:rPr>
          <w:sz w:val="24"/>
        </w:rPr>
        <w:t xml:space="preserve"> руб.</w:t>
      </w:r>
      <w:r w:rsidR="00C357FC" w:rsidRPr="00DF1CBC">
        <w:rPr>
          <w:sz w:val="24"/>
        </w:rPr>
        <w:t xml:space="preserve"> (211%)</w:t>
      </w:r>
      <w:r w:rsidRPr="00DF1CBC">
        <w:rPr>
          <w:sz w:val="24"/>
        </w:rPr>
        <w:t xml:space="preserve">, по </w:t>
      </w:r>
      <w:r w:rsidRPr="00DF1CBC">
        <w:rPr>
          <w:i/>
          <w:iCs/>
          <w:sz w:val="24"/>
        </w:rPr>
        <w:t>строительству</w:t>
      </w:r>
      <w:r w:rsidRPr="00DF1CBC">
        <w:rPr>
          <w:sz w:val="24"/>
        </w:rPr>
        <w:t xml:space="preserve"> +</w:t>
      </w:r>
      <w:r w:rsidR="00C357FC" w:rsidRPr="00DF1CBC">
        <w:rPr>
          <w:sz w:val="24"/>
        </w:rPr>
        <w:t>25,1</w:t>
      </w:r>
      <w:r w:rsidRPr="00DF1CBC">
        <w:rPr>
          <w:sz w:val="24"/>
        </w:rPr>
        <w:t xml:space="preserve"> млн. руб.</w:t>
      </w:r>
      <w:r w:rsidR="00C357FC" w:rsidRPr="00DF1CBC">
        <w:rPr>
          <w:sz w:val="24"/>
        </w:rPr>
        <w:t xml:space="preserve"> (66,2%)</w:t>
      </w:r>
      <w:r w:rsidRPr="00DF1CBC">
        <w:rPr>
          <w:sz w:val="24"/>
        </w:rPr>
        <w:t xml:space="preserve">, по </w:t>
      </w:r>
      <w:r w:rsidRPr="00DF1CBC">
        <w:rPr>
          <w:i/>
          <w:iCs/>
          <w:sz w:val="24"/>
        </w:rPr>
        <w:t>производству и распределению электроэнергии, газа и воды</w:t>
      </w:r>
      <w:proofErr w:type="gramEnd"/>
      <w:r w:rsidRPr="00DF1CBC">
        <w:rPr>
          <w:sz w:val="24"/>
        </w:rPr>
        <w:t xml:space="preserve"> </w:t>
      </w:r>
      <w:r w:rsidR="00635B4A" w:rsidRPr="00DF1CBC">
        <w:rPr>
          <w:sz w:val="24"/>
        </w:rPr>
        <w:t>убыток</w:t>
      </w:r>
      <w:r w:rsidRPr="00DF1CBC">
        <w:rPr>
          <w:sz w:val="24"/>
        </w:rPr>
        <w:t xml:space="preserve"> </w:t>
      </w:r>
      <w:r w:rsidR="00C357FC" w:rsidRPr="00DF1CBC">
        <w:rPr>
          <w:sz w:val="24"/>
        </w:rPr>
        <w:t>25,8</w:t>
      </w:r>
      <w:r w:rsidR="00635B4A" w:rsidRPr="00DF1CBC">
        <w:rPr>
          <w:sz w:val="24"/>
        </w:rPr>
        <w:t xml:space="preserve"> </w:t>
      </w:r>
      <w:r w:rsidRPr="00DF1CBC">
        <w:rPr>
          <w:sz w:val="24"/>
        </w:rPr>
        <w:t xml:space="preserve">млн. руб.  </w:t>
      </w:r>
    </w:p>
    <w:p w:rsidR="00674458" w:rsidRPr="00DF1CBC" w:rsidRDefault="00674458">
      <w:pPr>
        <w:pStyle w:val="27"/>
        <w:ind w:firstLine="709"/>
        <w:jc w:val="both"/>
        <w:rPr>
          <w:sz w:val="24"/>
        </w:rPr>
      </w:pPr>
      <w:r w:rsidRPr="00DF1CBC">
        <w:rPr>
          <w:sz w:val="24"/>
        </w:rPr>
        <w:t xml:space="preserve">По сравнению с уровнем прошлого года величина полученной прибыли по обследуемому кругу предприятий муниципального образования </w:t>
      </w:r>
      <w:r w:rsidR="00C357FC" w:rsidRPr="00DF1CBC">
        <w:rPr>
          <w:sz w:val="24"/>
        </w:rPr>
        <w:t xml:space="preserve">(21 ед.) </w:t>
      </w:r>
      <w:r w:rsidR="00854EA5" w:rsidRPr="00DF1CBC">
        <w:rPr>
          <w:sz w:val="24"/>
        </w:rPr>
        <w:t>по итогам деятельности за 201</w:t>
      </w:r>
      <w:r w:rsidR="00C357FC" w:rsidRPr="00DF1CBC">
        <w:rPr>
          <w:sz w:val="24"/>
        </w:rPr>
        <w:t>5</w:t>
      </w:r>
      <w:r w:rsidR="00854EA5" w:rsidRPr="00DF1CBC">
        <w:rPr>
          <w:sz w:val="24"/>
        </w:rPr>
        <w:t xml:space="preserve"> год </w:t>
      </w:r>
      <w:r w:rsidRPr="00DF1CBC">
        <w:rPr>
          <w:sz w:val="24"/>
        </w:rPr>
        <w:t xml:space="preserve">составила </w:t>
      </w:r>
      <w:r w:rsidR="00C357FC" w:rsidRPr="00DF1CBC">
        <w:rPr>
          <w:sz w:val="24"/>
        </w:rPr>
        <w:t>518,9</w:t>
      </w:r>
      <w:r w:rsidRPr="00DF1CBC">
        <w:rPr>
          <w:sz w:val="24"/>
        </w:rPr>
        <w:t xml:space="preserve"> млн. руб.</w:t>
      </w:r>
      <w:r w:rsidR="00854EA5" w:rsidRPr="00DF1CBC">
        <w:rPr>
          <w:sz w:val="24"/>
        </w:rPr>
        <w:t xml:space="preserve">, что </w:t>
      </w:r>
      <w:r w:rsidR="00C357FC" w:rsidRPr="00DF1CBC">
        <w:rPr>
          <w:sz w:val="24"/>
        </w:rPr>
        <w:t>на 16,5</w:t>
      </w:r>
      <w:r w:rsidR="0060630F" w:rsidRPr="00DF1CBC">
        <w:rPr>
          <w:sz w:val="24"/>
        </w:rPr>
        <w:t xml:space="preserve">% </w:t>
      </w:r>
      <w:r w:rsidR="00C357FC" w:rsidRPr="00DF1CBC">
        <w:rPr>
          <w:sz w:val="24"/>
        </w:rPr>
        <w:t>больше</w:t>
      </w:r>
      <w:r w:rsidR="00854EA5" w:rsidRPr="00DF1CBC">
        <w:rPr>
          <w:sz w:val="24"/>
        </w:rPr>
        <w:t xml:space="preserve"> прошлогоднего показателя</w:t>
      </w:r>
      <w:r w:rsidR="002D7225" w:rsidRPr="00DF1CBC">
        <w:rPr>
          <w:sz w:val="24"/>
        </w:rPr>
        <w:t>.</w:t>
      </w:r>
      <w:r w:rsidRPr="00DF1CBC">
        <w:rPr>
          <w:sz w:val="24"/>
        </w:rPr>
        <w:t xml:space="preserve"> </w:t>
      </w:r>
      <w:proofErr w:type="gramStart"/>
      <w:r w:rsidRPr="00DF1CBC">
        <w:rPr>
          <w:sz w:val="24"/>
        </w:rPr>
        <w:t>Общая сумма убытков, допущенная по учитываемому кругу предприятий муниципального образования</w:t>
      </w:r>
      <w:r w:rsidR="00C357FC" w:rsidRPr="00DF1CBC">
        <w:rPr>
          <w:sz w:val="24"/>
        </w:rPr>
        <w:t xml:space="preserve"> (10 ед.)</w:t>
      </w:r>
      <w:r w:rsidRPr="00DF1CBC">
        <w:rPr>
          <w:sz w:val="24"/>
        </w:rPr>
        <w:t xml:space="preserve">, </w:t>
      </w:r>
      <w:r w:rsidR="00854EA5" w:rsidRPr="00DF1CBC">
        <w:rPr>
          <w:sz w:val="24"/>
        </w:rPr>
        <w:t>выросла</w:t>
      </w:r>
      <w:r w:rsidRPr="00DF1CBC">
        <w:rPr>
          <w:sz w:val="24"/>
        </w:rPr>
        <w:t xml:space="preserve"> по сравнению 201</w:t>
      </w:r>
      <w:r w:rsidR="00C357FC" w:rsidRPr="00DF1CBC">
        <w:rPr>
          <w:sz w:val="24"/>
        </w:rPr>
        <w:t>4</w:t>
      </w:r>
      <w:r w:rsidRPr="00DF1CBC">
        <w:rPr>
          <w:sz w:val="24"/>
        </w:rPr>
        <w:t xml:space="preserve"> годом в </w:t>
      </w:r>
      <w:r w:rsidR="0060630F" w:rsidRPr="00DF1CBC">
        <w:rPr>
          <w:sz w:val="24"/>
        </w:rPr>
        <w:t>1,</w:t>
      </w:r>
      <w:r w:rsidR="00C357FC" w:rsidRPr="00DF1CBC">
        <w:rPr>
          <w:sz w:val="24"/>
        </w:rPr>
        <w:t>6</w:t>
      </w:r>
      <w:r w:rsidRPr="00DF1CBC">
        <w:rPr>
          <w:sz w:val="24"/>
        </w:rPr>
        <w:t xml:space="preserve"> раза и составила </w:t>
      </w:r>
      <w:r w:rsidR="00C357FC" w:rsidRPr="00DF1CBC">
        <w:rPr>
          <w:sz w:val="24"/>
        </w:rPr>
        <w:t>479,5</w:t>
      </w:r>
      <w:r w:rsidRPr="00DF1CBC">
        <w:rPr>
          <w:sz w:val="24"/>
        </w:rPr>
        <w:t xml:space="preserve"> млн. руб. Из них </w:t>
      </w:r>
      <w:r w:rsidR="00C357FC" w:rsidRPr="00DF1CBC">
        <w:rPr>
          <w:sz w:val="24"/>
        </w:rPr>
        <w:t>26</w:t>
      </w:r>
      <w:r w:rsidRPr="00DF1CBC">
        <w:rPr>
          <w:sz w:val="24"/>
        </w:rPr>
        <w:t>% (</w:t>
      </w:r>
      <w:r w:rsidR="00C357FC" w:rsidRPr="00DF1CBC">
        <w:rPr>
          <w:sz w:val="24"/>
        </w:rPr>
        <w:t>126,8</w:t>
      </w:r>
      <w:r w:rsidRPr="00DF1CBC">
        <w:rPr>
          <w:sz w:val="24"/>
        </w:rPr>
        <w:t xml:space="preserve"> млн. руб</w:t>
      </w:r>
      <w:r w:rsidR="00F920B9" w:rsidRPr="00DF1CBC">
        <w:rPr>
          <w:sz w:val="24"/>
        </w:rPr>
        <w:t xml:space="preserve">.) составили убытки по отрасли </w:t>
      </w:r>
      <w:r w:rsidR="00F73850" w:rsidRPr="00DF1CBC">
        <w:rPr>
          <w:i/>
          <w:sz w:val="24"/>
        </w:rPr>
        <w:t>«предоставление прочих коммунальных, социальных и персональных услуг»</w:t>
      </w:r>
      <w:r w:rsidR="00F73850" w:rsidRPr="00DF1CBC">
        <w:rPr>
          <w:sz w:val="24"/>
        </w:rPr>
        <w:t xml:space="preserve"> </w:t>
      </w:r>
      <w:r w:rsidR="00F920B9" w:rsidRPr="00DF1CBC">
        <w:rPr>
          <w:sz w:val="24"/>
        </w:rPr>
        <w:t>(</w:t>
      </w:r>
      <w:r w:rsidR="00F73850" w:rsidRPr="00DF1CBC">
        <w:rPr>
          <w:sz w:val="24"/>
        </w:rPr>
        <w:t>ООО «ОЗОН</w:t>
      </w:r>
      <w:r w:rsidR="00F920B9" w:rsidRPr="00DF1CBC">
        <w:rPr>
          <w:sz w:val="24"/>
        </w:rPr>
        <w:t xml:space="preserve">») </w:t>
      </w:r>
      <w:r w:rsidRPr="00DF1CBC">
        <w:rPr>
          <w:sz w:val="24"/>
        </w:rPr>
        <w:t xml:space="preserve">и </w:t>
      </w:r>
      <w:r w:rsidR="00C357FC" w:rsidRPr="00DF1CBC">
        <w:rPr>
          <w:sz w:val="24"/>
        </w:rPr>
        <w:t>7</w:t>
      </w:r>
      <w:r w:rsidRPr="00DF1CBC">
        <w:rPr>
          <w:sz w:val="24"/>
        </w:rPr>
        <w:t>% (</w:t>
      </w:r>
      <w:r w:rsidR="00C357FC" w:rsidRPr="00DF1CBC">
        <w:rPr>
          <w:sz w:val="24"/>
        </w:rPr>
        <w:t>34</w:t>
      </w:r>
      <w:r w:rsidRPr="00DF1CBC">
        <w:rPr>
          <w:sz w:val="24"/>
        </w:rPr>
        <w:t xml:space="preserve"> млн. руб.) </w:t>
      </w:r>
      <w:r w:rsidR="00F920B9" w:rsidRPr="00DF1CBC">
        <w:rPr>
          <w:sz w:val="24"/>
        </w:rPr>
        <w:t>по отрасли «</w:t>
      </w:r>
      <w:r w:rsidR="0060630F" w:rsidRPr="00DF1CBC">
        <w:rPr>
          <w:i/>
          <w:iCs/>
          <w:sz w:val="24"/>
        </w:rPr>
        <w:t>производство и распределение электроэнергии, газа и воды</w:t>
      </w:r>
      <w:r w:rsidR="00F920B9" w:rsidRPr="00DF1CBC">
        <w:rPr>
          <w:i/>
          <w:iCs/>
          <w:sz w:val="24"/>
        </w:rPr>
        <w:t>»</w:t>
      </w:r>
      <w:r w:rsidR="00F920B9" w:rsidRPr="00DF1CBC">
        <w:rPr>
          <w:iCs/>
          <w:sz w:val="24"/>
        </w:rPr>
        <w:t>.</w:t>
      </w:r>
      <w:proofErr w:type="gramEnd"/>
      <w:r w:rsidR="0060630F" w:rsidRPr="00DF1CBC">
        <w:rPr>
          <w:iCs/>
          <w:sz w:val="24"/>
        </w:rPr>
        <w:t xml:space="preserve"> Убытки </w:t>
      </w:r>
      <w:r w:rsidR="0060630F" w:rsidRPr="00DF1CBC">
        <w:rPr>
          <w:i/>
          <w:iCs/>
          <w:sz w:val="24"/>
        </w:rPr>
        <w:t>обрабатывающих производств</w:t>
      </w:r>
      <w:r w:rsidR="0060630F" w:rsidRPr="00DF1CBC">
        <w:rPr>
          <w:iCs/>
          <w:sz w:val="24"/>
        </w:rPr>
        <w:t xml:space="preserve"> составили </w:t>
      </w:r>
      <w:r w:rsidR="00C357FC" w:rsidRPr="00DF1CBC">
        <w:rPr>
          <w:iCs/>
          <w:sz w:val="24"/>
        </w:rPr>
        <w:t>66</w:t>
      </w:r>
      <w:r w:rsidR="0060630F" w:rsidRPr="00DF1CBC">
        <w:rPr>
          <w:iCs/>
          <w:sz w:val="24"/>
        </w:rPr>
        <w:t>% от общего объема (</w:t>
      </w:r>
      <w:r w:rsidR="00C357FC" w:rsidRPr="00DF1CBC">
        <w:rPr>
          <w:iCs/>
          <w:sz w:val="24"/>
        </w:rPr>
        <w:t>315,1</w:t>
      </w:r>
      <w:r w:rsidR="0060630F" w:rsidRPr="00DF1CBC">
        <w:rPr>
          <w:iCs/>
          <w:sz w:val="24"/>
        </w:rPr>
        <w:t xml:space="preserve"> млн. руб.) – по ОАО «</w:t>
      </w:r>
      <w:proofErr w:type="spellStart"/>
      <w:r w:rsidR="0060630F" w:rsidRPr="00DF1CBC">
        <w:rPr>
          <w:iCs/>
          <w:sz w:val="24"/>
        </w:rPr>
        <w:t>Лесплитинвест</w:t>
      </w:r>
      <w:proofErr w:type="spellEnd"/>
      <w:r w:rsidR="0060630F" w:rsidRPr="00DF1CBC">
        <w:rPr>
          <w:iCs/>
          <w:sz w:val="24"/>
        </w:rPr>
        <w:t>»</w:t>
      </w:r>
      <w:r w:rsidR="00C357FC" w:rsidRPr="00DF1CBC">
        <w:rPr>
          <w:iCs/>
          <w:sz w:val="24"/>
        </w:rPr>
        <w:t>, ИПК «Вести»</w:t>
      </w:r>
      <w:r w:rsidR="0060630F" w:rsidRPr="00DF1CBC">
        <w:rPr>
          <w:iCs/>
          <w:sz w:val="24"/>
        </w:rPr>
        <w:t xml:space="preserve"> и ООО </w:t>
      </w:r>
      <w:proofErr w:type="gramStart"/>
      <w:r w:rsidR="0060630F" w:rsidRPr="00DF1CBC">
        <w:rPr>
          <w:iCs/>
          <w:sz w:val="24"/>
        </w:rPr>
        <w:t>КЗ</w:t>
      </w:r>
      <w:proofErr w:type="gramEnd"/>
      <w:r w:rsidR="0060630F" w:rsidRPr="00DF1CBC">
        <w:rPr>
          <w:iCs/>
          <w:sz w:val="24"/>
        </w:rPr>
        <w:t xml:space="preserve"> «Кузнечное».</w:t>
      </w:r>
    </w:p>
    <w:p w:rsidR="00311C6F" w:rsidRPr="00DF1CBC" w:rsidRDefault="00311C6F" w:rsidP="00311C6F">
      <w:pPr>
        <w:pStyle w:val="24"/>
        <w:tabs>
          <w:tab w:val="clear" w:pos="1418"/>
        </w:tabs>
        <w:ind w:right="28"/>
        <w:rPr>
          <w:i w:val="0"/>
          <w:sz w:val="24"/>
        </w:rPr>
      </w:pPr>
      <w:proofErr w:type="gramStart"/>
      <w:r w:rsidRPr="00DF1CBC">
        <w:rPr>
          <w:bCs/>
          <w:sz w:val="24"/>
        </w:rPr>
        <w:t>Кредиторская задолженность</w:t>
      </w:r>
      <w:r w:rsidRPr="00DF1CBC">
        <w:rPr>
          <w:i w:val="0"/>
          <w:sz w:val="24"/>
        </w:rPr>
        <w:t xml:space="preserve"> крупных и средних предприятий и организаций наблюдаемых видов экономической деятельности по сравнению с 201</w:t>
      </w:r>
      <w:r w:rsidR="00C357FC" w:rsidRPr="00DF1CBC">
        <w:rPr>
          <w:i w:val="0"/>
          <w:sz w:val="24"/>
        </w:rPr>
        <w:t>4</w:t>
      </w:r>
      <w:r w:rsidRPr="00DF1CBC">
        <w:rPr>
          <w:i w:val="0"/>
          <w:sz w:val="24"/>
        </w:rPr>
        <w:t xml:space="preserve"> годом </w:t>
      </w:r>
      <w:r w:rsidR="0060630F" w:rsidRPr="00DF1CBC">
        <w:rPr>
          <w:i w:val="0"/>
          <w:sz w:val="24"/>
        </w:rPr>
        <w:t>выросла</w:t>
      </w:r>
      <w:r w:rsidRPr="00DF1CBC">
        <w:rPr>
          <w:i w:val="0"/>
          <w:sz w:val="24"/>
        </w:rPr>
        <w:t xml:space="preserve"> на </w:t>
      </w:r>
      <w:r w:rsidR="00C357FC" w:rsidRPr="00DF1CBC">
        <w:rPr>
          <w:i w:val="0"/>
          <w:sz w:val="24"/>
        </w:rPr>
        <w:t>8</w:t>
      </w:r>
      <w:r w:rsidRPr="00DF1CBC">
        <w:rPr>
          <w:i w:val="0"/>
          <w:sz w:val="24"/>
        </w:rPr>
        <w:t>% и на 1 января 201</w:t>
      </w:r>
      <w:r w:rsidR="00C357FC" w:rsidRPr="00DF1CBC">
        <w:rPr>
          <w:i w:val="0"/>
          <w:sz w:val="24"/>
        </w:rPr>
        <w:t>6</w:t>
      </w:r>
      <w:r w:rsidRPr="00DF1CBC">
        <w:rPr>
          <w:i w:val="0"/>
          <w:sz w:val="24"/>
        </w:rPr>
        <w:t xml:space="preserve"> года составила </w:t>
      </w:r>
      <w:r w:rsidR="00C357FC" w:rsidRPr="00DF1CBC">
        <w:rPr>
          <w:i w:val="0"/>
          <w:sz w:val="24"/>
        </w:rPr>
        <w:t>2786,6</w:t>
      </w:r>
      <w:r w:rsidRPr="00DF1CBC">
        <w:rPr>
          <w:i w:val="0"/>
          <w:sz w:val="24"/>
        </w:rPr>
        <w:t xml:space="preserve"> млн. руб., из которой </w:t>
      </w:r>
      <w:r w:rsidR="00C357FC" w:rsidRPr="00DF1CBC">
        <w:rPr>
          <w:i w:val="0"/>
          <w:sz w:val="24"/>
        </w:rPr>
        <w:t>13,3</w:t>
      </w:r>
      <w:r w:rsidRPr="00DF1CBC">
        <w:rPr>
          <w:i w:val="0"/>
          <w:sz w:val="24"/>
        </w:rPr>
        <w:t xml:space="preserve">% - просроченная; </w:t>
      </w:r>
      <w:r w:rsidRPr="00DF1CBC">
        <w:rPr>
          <w:bCs/>
          <w:sz w:val="24"/>
        </w:rPr>
        <w:t>дебиторская</w:t>
      </w:r>
      <w:r w:rsidRPr="00DF1CBC">
        <w:rPr>
          <w:i w:val="0"/>
          <w:sz w:val="24"/>
        </w:rPr>
        <w:t xml:space="preserve"> – сократилась </w:t>
      </w:r>
      <w:r w:rsidR="00C357FC" w:rsidRPr="00DF1CBC">
        <w:rPr>
          <w:i w:val="0"/>
          <w:sz w:val="24"/>
        </w:rPr>
        <w:t>на 7,6%</w:t>
      </w:r>
      <w:r w:rsidRPr="00DF1CBC">
        <w:rPr>
          <w:i w:val="0"/>
          <w:sz w:val="24"/>
        </w:rPr>
        <w:t xml:space="preserve"> и составила </w:t>
      </w:r>
      <w:r w:rsidR="00C357FC" w:rsidRPr="00DF1CBC">
        <w:rPr>
          <w:i w:val="0"/>
          <w:sz w:val="24"/>
        </w:rPr>
        <w:t>1354,9</w:t>
      </w:r>
      <w:r w:rsidRPr="00DF1CBC">
        <w:rPr>
          <w:i w:val="0"/>
          <w:sz w:val="24"/>
        </w:rPr>
        <w:t xml:space="preserve"> млн. руб., из которой </w:t>
      </w:r>
      <w:r w:rsidR="00C357FC" w:rsidRPr="00DF1CBC">
        <w:rPr>
          <w:i w:val="0"/>
          <w:sz w:val="24"/>
        </w:rPr>
        <w:t>14,1</w:t>
      </w:r>
      <w:r w:rsidRPr="00DF1CBC">
        <w:rPr>
          <w:i w:val="0"/>
          <w:sz w:val="24"/>
        </w:rPr>
        <w:t xml:space="preserve">% - просроченная). </w:t>
      </w:r>
      <w:proofErr w:type="gramEnd"/>
    </w:p>
    <w:p w:rsidR="00674458" w:rsidRPr="00DF1CBC" w:rsidRDefault="00674458">
      <w:pPr>
        <w:pStyle w:val="24"/>
        <w:tabs>
          <w:tab w:val="clear" w:pos="1418"/>
          <w:tab w:val="left" w:pos="5954"/>
        </w:tabs>
        <w:ind w:right="28"/>
        <w:rPr>
          <w:i w:val="0"/>
          <w:sz w:val="24"/>
        </w:rPr>
      </w:pPr>
      <w:r w:rsidRPr="00DF1CBC">
        <w:rPr>
          <w:i w:val="0"/>
          <w:sz w:val="24"/>
        </w:rPr>
        <w:t xml:space="preserve">Поступления </w:t>
      </w:r>
      <w:r w:rsidRPr="00DF1CBC">
        <w:rPr>
          <w:b/>
          <w:sz w:val="24"/>
        </w:rPr>
        <w:t>налогов и других обязательных платежей</w:t>
      </w:r>
      <w:r w:rsidRPr="00DF1CBC">
        <w:rPr>
          <w:i w:val="0"/>
          <w:sz w:val="24"/>
        </w:rPr>
        <w:t xml:space="preserve"> в бюджеты всех уровней за </w:t>
      </w:r>
      <w:r w:rsidRPr="00DF1CBC">
        <w:rPr>
          <w:i w:val="0"/>
          <w:sz w:val="24"/>
        </w:rPr>
        <w:lastRenderedPageBreak/>
        <w:t>201</w:t>
      </w:r>
      <w:r w:rsidR="00D857FE" w:rsidRPr="00DF1CBC">
        <w:rPr>
          <w:i w:val="0"/>
          <w:sz w:val="24"/>
        </w:rPr>
        <w:t>5</w:t>
      </w:r>
      <w:r w:rsidRPr="00DF1CBC">
        <w:rPr>
          <w:i w:val="0"/>
          <w:sz w:val="24"/>
        </w:rPr>
        <w:t xml:space="preserve"> год составили </w:t>
      </w:r>
      <w:r w:rsidR="00D857FE" w:rsidRPr="00DF1CBC">
        <w:rPr>
          <w:i w:val="0"/>
          <w:sz w:val="24"/>
        </w:rPr>
        <w:t>1745,1</w:t>
      </w:r>
      <w:r w:rsidR="00831F0C" w:rsidRPr="00DF1CBC">
        <w:rPr>
          <w:i w:val="0"/>
          <w:sz w:val="24"/>
        </w:rPr>
        <w:t xml:space="preserve"> </w:t>
      </w:r>
      <w:r w:rsidRPr="00DF1CBC">
        <w:rPr>
          <w:i w:val="0"/>
          <w:sz w:val="24"/>
        </w:rPr>
        <w:t xml:space="preserve">млн. руб., что на </w:t>
      </w:r>
      <w:r w:rsidR="00D857FE" w:rsidRPr="00DF1CBC">
        <w:rPr>
          <w:i w:val="0"/>
          <w:sz w:val="24"/>
        </w:rPr>
        <w:t>37,5</w:t>
      </w:r>
      <w:r w:rsidRPr="00DF1CBC">
        <w:rPr>
          <w:i w:val="0"/>
          <w:sz w:val="24"/>
        </w:rPr>
        <w:t xml:space="preserve"> </w:t>
      </w:r>
      <w:r w:rsidR="00B40321" w:rsidRPr="00DF1CBC">
        <w:rPr>
          <w:i w:val="0"/>
          <w:sz w:val="24"/>
        </w:rPr>
        <w:t>млн</w:t>
      </w:r>
      <w:r w:rsidRPr="00DF1CBC">
        <w:rPr>
          <w:i w:val="0"/>
          <w:sz w:val="24"/>
        </w:rPr>
        <w:t xml:space="preserve">. руб. </w:t>
      </w:r>
      <w:r w:rsidR="000C23B3" w:rsidRPr="00DF1CBC">
        <w:rPr>
          <w:i w:val="0"/>
          <w:sz w:val="24"/>
        </w:rPr>
        <w:t>меньше</w:t>
      </w:r>
      <w:r w:rsidRPr="00DF1CBC">
        <w:rPr>
          <w:i w:val="0"/>
          <w:sz w:val="24"/>
        </w:rPr>
        <w:t xml:space="preserve"> чем за 201</w:t>
      </w:r>
      <w:r w:rsidR="00D857FE" w:rsidRPr="00DF1CBC">
        <w:rPr>
          <w:i w:val="0"/>
          <w:sz w:val="24"/>
        </w:rPr>
        <w:t>4</w:t>
      </w:r>
      <w:r w:rsidRPr="00DF1CBC">
        <w:rPr>
          <w:i w:val="0"/>
          <w:sz w:val="24"/>
        </w:rPr>
        <w:t xml:space="preserve"> год (</w:t>
      </w:r>
      <w:r w:rsidR="00D857FE" w:rsidRPr="00DF1CBC">
        <w:rPr>
          <w:i w:val="0"/>
          <w:sz w:val="24"/>
        </w:rPr>
        <w:t>97,9</w:t>
      </w:r>
      <w:r w:rsidRPr="00DF1CBC">
        <w:rPr>
          <w:i w:val="0"/>
          <w:sz w:val="24"/>
        </w:rPr>
        <w:t>% к уровню 201</w:t>
      </w:r>
      <w:r w:rsidR="00D857FE" w:rsidRPr="00DF1CBC">
        <w:rPr>
          <w:i w:val="0"/>
          <w:sz w:val="24"/>
        </w:rPr>
        <w:t>4</w:t>
      </w:r>
      <w:r w:rsidRPr="00DF1CBC">
        <w:rPr>
          <w:i w:val="0"/>
          <w:sz w:val="24"/>
        </w:rPr>
        <w:t xml:space="preserve"> года). </w:t>
      </w:r>
      <w:r w:rsidR="00EC75E7" w:rsidRPr="00DF1CBC">
        <w:rPr>
          <w:i w:val="0"/>
          <w:sz w:val="24"/>
        </w:rPr>
        <w:t>За отчетный год по сравнению с 201</w:t>
      </w:r>
      <w:r w:rsidR="00D857FE" w:rsidRPr="00DF1CBC">
        <w:rPr>
          <w:i w:val="0"/>
          <w:sz w:val="24"/>
        </w:rPr>
        <w:t>4</w:t>
      </w:r>
      <w:r w:rsidR="00EC75E7" w:rsidRPr="00DF1CBC">
        <w:rPr>
          <w:i w:val="0"/>
          <w:sz w:val="24"/>
        </w:rPr>
        <w:t xml:space="preserve"> годом в </w:t>
      </w:r>
      <w:r w:rsidR="00D857FE" w:rsidRPr="00DF1CBC">
        <w:rPr>
          <w:i w:val="0"/>
          <w:sz w:val="24"/>
        </w:rPr>
        <w:t>1,7</w:t>
      </w:r>
      <w:r w:rsidR="00EC75E7" w:rsidRPr="00DF1CBC">
        <w:rPr>
          <w:i w:val="0"/>
          <w:sz w:val="24"/>
        </w:rPr>
        <w:t xml:space="preserve"> раза </w:t>
      </w:r>
      <w:r w:rsidR="000C23B3" w:rsidRPr="00DF1CBC">
        <w:rPr>
          <w:i w:val="0"/>
          <w:sz w:val="24"/>
        </w:rPr>
        <w:t>сократились</w:t>
      </w:r>
      <w:r w:rsidR="00B40321" w:rsidRPr="00DF1CBC">
        <w:rPr>
          <w:i w:val="0"/>
          <w:sz w:val="24"/>
        </w:rPr>
        <w:t xml:space="preserve"> поступлени</w:t>
      </w:r>
      <w:r w:rsidR="00EC75E7" w:rsidRPr="00DF1CBC">
        <w:rPr>
          <w:i w:val="0"/>
          <w:sz w:val="24"/>
        </w:rPr>
        <w:t>я</w:t>
      </w:r>
      <w:r w:rsidR="00B40321" w:rsidRPr="00DF1CBC">
        <w:rPr>
          <w:i w:val="0"/>
          <w:sz w:val="24"/>
        </w:rPr>
        <w:t xml:space="preserve"> в федеральный бюджет</w:t>
      </w:r>
      <w:r w:rsidR="00D857FE" w:rsidRPr="00DF1CBC">
        <w:rPr>
          <w:i w:val="0"/>
          <w:sz w:val="24"/>
        </w:rPr>
        <w:t xml:space="preserve"> (193,8 млн. руб. – за 2015 год).</w:t>
      </w:r>
      <w:r w:rsidR="00EC75E7" w:rsidRPr="00DF1CBC">
        <w:rPr>
          <w:i w:val="0"/>
          <w:sz w:val="24"/>
        </w:rPr>
        <w:t xml:space="preserve"> </w:t>
      </w:r>
      <w:r w:rsidR="00D857FE" w:rsidRPr="00DF1CBC">
        <w:rPr>
          <w:i w:val="0"/>
          <w:sz w:val="24"/>
        </w:rPr>
        <w:t xml:space="preserve">Поступления в региональный бюджет выросли </w:t>
      </w:r>
      <w:r w:rsidR="00831F0C" w:rsidRPr="00DF1CBC">
        <w:rPr>
          <w:i w:val="0"/>
          <w:sz w:val="24"/>
        </w:rPr>
        <w:t xml:space="preserve">на </w:t>
      </w:r>
      <w:r w:rsidR="00D857FE" w:rsidRPr="00DF1CBC">
        <w:rPr>
          <w:i w:val="0"/>
          <w:sz w:val="24"/>
        </w:rPr>
        <w:t>3</w:t>
      </w:r>
      <w:r w:rsidR="00831F0C" w:rsidRPr="00DF1CBC">
        <w:rPr>
          <w:i w:val="0"/>
          <w:sz w:val="24"/>
        </w:rPr>
        <w:t>,5%</w:t>
      </w:r>
      <w:r w:rsidR="00EC75E7" w:rsidRPr="00DF1CBC">
        <w:rPr>
          <w:i w:val="0"/>
          <w:sz w:val="24"/>
        </w:rPr>
        <w:t xml:space="preserve"> </w:t>
      </w:r>
      <w:r w:rsidR="00D857FE" w:rsidRPr="00DF1CBC">
        <w:rPr>
          <w:i w:val="0"/>
          <w:sz w:val="24"/>
        </w:rPr>
        <w:t>и составили 820,1 млн. руб.</w:t>
      </w:r>
      <w:r w:rsidR="00B40321" w:rsidRPr="00DF1CBC">
        <w:rPr>
          <w:i w:val="0"/>
          <w:sz w:val="24"/>
        </w:rPr>
        <w:t xml:space="preserve"> </w:t>
      </w:r>
      <w:r w:rsidR="000C23B3" w:rsidRPr="00DF1CBC">
        <w:rPr>
          <w:i w:val="0"/>
          <w:sz w:val="24"/>
        </w:rPr>
        <w:t>П</w:t>
      </w:r>
      <w:r w:rsidRPr="00DF1CBC">
        <w:rPr>
          <w:i w:val="0"/>
          <w:sz w:val="24"/>
        </w:rPr>
        <w:t xml:space="preserve">оступления в местный бюджет составили </w:t>
      </w:r>
      <w:r w:rsidR="00D857FE" w:rsidRPr="00DF1CBC">
        <w:rPr>
          <w:i w:val="0"/>
          <w:sz w:val="24"/>
        </w:rPr>
        <w:t>731,2</w:t>
      </w:r>
      <w:r w:rsidRPr="00DF1CBC">
        <w:rPr>
          <w:i w:val="0"/>
          <w:sz w:val="24"/>
        </w:rPr>
        <w:t xml:space="preserve"> млн. руб., темп роста к уровню 201</w:t>
      </w:r>
      <w:r w:rsidR="00D857FE" w:rsidRPr="00DF1CBC">
        <w:rPr>
          <w:i w:val="0"/>
          <w:sz w:val="24"/>
        </w:rPr>
        <w:t>4</w:t>
      </w:r>
      <w:r w:rsidRPr="00DF1CBC">
        <w:rPr>
          <w:i w:val="0"/>
          <w:sz w:val="24"/>
        </w:rPr>
        <w:t xml:space="preserve"> года составил </w:t>
      </w:r>
      <w:r w:rsidR="00D857FE" w:rsidRPr="00DF1CBC">
        <w:rPr>
          <w:i w:val="0"/>
          <w:sz w:val="24"/>
        </w:rPr>
        <w:t>112,2</w:t>
      </w:r>
      <w:r w:rsidRPr="00DF1CBC">
        <w:rPr>
          <w:i w:val="0"/>
          <w:sz w:val="24"/>
        </w:rPr>
        <w:t>%.</w:t>
      </w:r>
    </w:p>
    <w:p w:rsidR="00674458" w:rsidRPr="00DF1CBC" w:rsidRDefault="00674458">
      <w:pPr>
        <w:ind w:right="28" w:firstLine="709"/>
        <w:jc w:val="both"/>
        <w:rPr>
          <w:sz w:val="24"/>
        </w:rPr>
      </w:pPr>
      <w:r w:rsidRPr="00DF1CBC">
        <w:rPr>
          <w:sz w:val="24"/>
        </w:rPr>
        <w:t>По сравнению с 201</w:t>
      </w:r>
      <w:r w:rsidR="00D857FE" w:rsidRPr="00DF1CBC">
        <w:rPr>
          <w:sz w:val="24"/>
        </w:rPr>
        <w:t>4</w:t>
      </w:r>
      <w:r w:rsidRPr="00DF1CBC">
        <w:rPr>
          <w:sz w:val="24"/>
        </w:rPr>
        <w:t xml:space="preserve"> год</w:t>
      </w:r>
      <w:r w:rsidR="006B5975" w:rsidRPr="00DF1CBC">
        <w:rPr>
          <w:sz w:val="24"/>
        </w:rPr>
        <w:t>ом</w:t>
      </w:r>
      <w:r w:rsidRPr="00DF1CBC">
        <w:rPr>
          <w:sz w:val="24"/>
        </w:rPr>
        <w:t xml:space="preserve"> </w:t>
      </w:r>
      <w:r w:rsidR="006B5975" w:rsidRPr="00DF1CBC">
        <w:rPr>
          <w:b/>
          <w:i/>
          <w:sz w:val="24"/>
        </w:rPr>
        <w:t>просроченная</w:t>
      </w:r>
      <w:r w:rsidR="006B5975" w:rsidRPr="00DF1CBC">
        <w:rPr>
          <w:sz w:val="24"/>
        </w:rPr>
        <w:t xml:space="preserve"> </w:t>
      </w:r>
      <w:r w:rsidRPr="00DF1CBC">
        <w:rPr>
          <w:b/>
          <w:bCs/>
          <w:i/>
          <w:iCs/>
          <w:sz w:val="24"/>
        </w:rPr>
        <w:t>задолженность</w:t>
      </w:r>
      <w:r w:rsidRPr="00DF1CBC">
        <w:rPr>
          <w:b/>
          <w:i/>
          <w:sz w:val="24"/>
        </w:rPr>
        <w:t xml:space="preserve"> </w:t>
      </w:r>
      <w:r w:rsidRPr="00DF1CBC">
        <w:rPr>
          <w:bCs/>
          <w:iCs/>
          <w:sz w:val="24"/>
        </w:rPr>
        <w:t>предприятий и организаций района</w:t>
      </w:r>
      <w:r w:rsidRPr="00DF1CBC">
        <w:rPr>
          <w:b/>
          <w:i/>
          <w:sz w:val="24"/>
        </w:rPr>
        <w:t xml:space="preserve"> </w:t>
      </w:r>
      <w:r w:rsidRPr="00DF1CBC">
        <w:rPr>
          <w:sz w:val="24"/>
        </w:rPr>
        <w:t>по налоговым платежам в бюджетную систему (</w:t>
      </w:r>
      <w:r w:rsidR="00D857FE" w:rsidRPr="00DF1CBC">
        <w:rPr>
          <w:sz w:val="24"/>
        </w:rPr>
        <w:t>203378</w:t>
      </w:r>
      <w:r w:rsidRPr="00DF1CBC">
        <w:rPr>
          <w:sz w:val="24"/>
        </w:rPr>
        <w:t xml:space="preserve"> тыс. руб.) за отчетный год выросла </w:t>
      </w:r>
      <w:r w:rsidR="006B5975" w:rsidRPr="00DF1CBC">
        <w:rPr>
          <w:sz w:val="24"/>
        </w:rPr>
        <w:t>в 1,</w:t>
      </w:r>
      <w:r w:rsidR="00D857FE" w:rsidRPr="00DF1CBC">
        <w:rPr>
          <w:sz w:val="24"/>
        </w:rPr>
        <w:t>4</w:t>
      </w:r>
      <w:r w:rsidR="006B5975" w:rsidRPr="00DF1CBC">
        <w:rPr>
          <w:sz w:val="24"/>
        </w:rPr>
        <w:t xml:space="preserve"> раза.</w:t>
      </w:r>
      <w:r w:rsidRPr="00DF1CBC">
        <w:rPr>
          <w:sz w:val="24"/>
        </w:rPr>
        <w:t xml:space="preserve"> </w:t>
      </w:r>
    </w:p>
    <w:p w:rsidR="00674458" w:rsidRPr="00DF1CBC" w:rsidRDefault="00674458">
      <w:pPr>
        <w:ind w:right="28" w:firstLine="709"/>
        <w:jc w:val="both"/>
        <w:rPr>
          <w:sz w:val="24"/>
        </w:rPr>
      </w:pPr>
      <w:r w:rsidRPr="00DF1CBC">
        <w:rPr>
          <w:sz w:val="24"/>
        </w:rPr>
        <w:t xml:space="preserve">В структуре задолженности </w:t>
      </w:r>
      <w:r w:rsidR="00D857FE" w:rsidRPr="00DF1CBC">
        <w:rPr>
          <w:sz w:val="24"/>
        </w:rPr>
        <w:t>21</w:t>
      </w:r>
      <w:r w:rsidRPr="00DF1CBC">
        <w:rPr>
          <w:sz w:val="24"/>
        </w:rPr>
        <w:t xml:space="preserve">% приходится на задолженность по налогам в федеральный бюджет, </w:t>
      </w:r>
      <w:r w:rsidR="006D6229" w:rsidRPr="00DF1CBC">
        <w:rPr>
          <w:sz w:val="24"/>
        </w:rPr>
        <w:t>37</w:t>
      </w:r>
      <w:r w:rsidRPr="00DF1CBC">
        <w:rPr>
          <w:sz w:val="24"/>
        </w:rPr>
        <w:t xml:space="preserve">% - в областной и </w:t>
      </w:r>
      <w:r w:rsidR="006D6229" w:rsidRPr="00DF1CBC">
        <w:rPr>
          <w:sz w:val="24"/>
        </w:rPr>
        <w:t>16</w:t>
      </w:r>
      <w:r w:rsidRPr="00DF1CBC">
        <w:rPr>
          <w:sz w:val="24"/>
        </w:rPr>
        <w:t>% - в местный бюджет.</w:t>
      </w:r>
    </w:p>
    <w:p w:rsidR="00674458" w:rsidRPr="00DF1CBC" w:rsidRDefault="00674458">
      <w:pPr>
        <w:ind w:firstLine="709"/>
        <w:jc w:val="both"/>
        <w:rPr>
          <w:i/>
          <w:iCs/>
          <w:sz w:val="16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  <w:r w:rsidRPr="00DF1CBC">
        <w:rPr>
          <w:i/>
          <w:iCs/>
          <w:sz w:val="24"/>
          <w:szCs w:val="24"/>
        </w:rPr>
        <w:t>Доходная часть консолидированного бюд</w:t>
      </w:r>
      <w:r w:rsidRPr="00DF1CBC">
        <w:rPr>
          <w:sz w:val="24"/>
          <w:szCs w:val="24"/>
        </w:rPr>
        <w:t>жета МО Приозерский муниципальный район Ленинградской области за 201</w:t>
      </w:r>
      <w:r w:rsidR="002F19E0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 исполнена на </w:t>
      </w:r>
      <w:r w:rsidR="002F19E0" w:rsidRPr="00DF1CBC">
        <w:rPr>
          <w:sz w:val="24"/>
          <w:szCs w:val="24"/>
        </w:rPr>
        <w:t>94,3</w:t>
      </w:r>
      <w:r w:rsidRPr="00DF1CBC">
        <w:rPr>
          <w:sz w:val="24"/>
          <w:szCs w:val="24"/>
        </w:rPr>
        <w:t xml:space="preserve">% к годовому плану (при годовом плане </w:t>
      </w:r>
      <w:r w:rsidR="002F19E0" w:rsidRPr="00DF1CBC">
        <w:rPr>
          <w:sz w:val="24"/>
          <w:szCs w:val="24"/>
        </w:rPr>
        <w:t>3110983,3</w:t>
      </w:r>
      <w:r w:rsidRPr="00DF1CBC">
        <w:rPr>
          <w:sz w:val="24"/>
          <w:szCs w:val="24"/>
        </w:rPr>
        <w:t xml:space="preserve"> тыс. руб. исполнено </w:t>
      </w:r>
      <w:r w:rsidR="002F19E0" w:rsidRPr="00DF1CBC">
        <w:rPr>
          <w:sz w:val="24"/>
          <w:szCs w:val="24"/>
        </w:rPr>
        <w:t>2935203,6</w:t>
      </w:r>
      <w:r w:rsidRPr="00DF1CBC">
        <w:rPr>
          <w:sz w:val="24"/>
          <w:szCs w:val="24"/>
        </w:rPr>
        <w:t xml:space="preserve"> тыс. руб.). Поступление</w:t>
      </w:r>
      <w:r w:rsidRPr="00DF1CBC">
        <w:rPr>
          <w:i/>
          <w:iCs/>
          <w:sz w:val="24"/>
          <w:szCs w:val="24"/>
        </w:rPr>
        <w:t xml:space="preserve"> налоговых и неналоговых доходов</w:t>
      </w:r>
      <w:r w:rsidRPr="00DF1CBC">
        <w:rPr>
          <w:sz w:val="24"/>
          <w:szCs w:val="24"/>
        </w:rPr>
        <w:t xml:space="preserve"> в консолидированный бюджет муниципального образования составило </w:t>
      </w:r>
      <w:r w:rsidR="002F19E0" w:rsidRPr="00DF1CBC">
        <w:rPr>
          <w:sz w:val="24"/>
          <w:szCs w:val="24"/>
        </w:rPr>
        <w:t>1012371,9</w:t>
      </w:r>
      <w:r w:rsidRPr="00DF1CBC">
        <w:rPr>
          <w:sz w:val="24"/>
          <w:szCs w:val="24"/>
        </w:rPr>
        <w:t xml:space="preserve"> тыс. руб. или </w:t>
      </w:r>
      <w:r w:rsidR="002F19E0" w:rsidRPr="00DF1CBC">
        <w:rPr>
          <w:sz w:val="24"/>
          <w:szCs w:val="24"/>
        </w:rPr>
        <w:t>103,3</w:t>
      </w:r>
      <w:r w:rsidRPr="00DF1CBC">
        <w:rPr>
          <w:sz w:val="24"/>
          <w:szCs w:val="24"/>
        </w:rPr>
        <w:t>% к годовому плану, по сравнению с 201</w:t>
      </w:r>
      <w:r w:rsidR="002F19E0" w:rsidRPr="00DF1CBC">
        <w:rPr>
          <w:sz w:val="24"/>
          <w:szCs w:val="24"/>
        </w:rPr>
        <w:t>4</w:t>
      </w:r>
      <w:r w:rsidRPr="00DF1CBC">
        <w:rPr>
          <w:sz w:val="24"/>
          <w:szCs w:val="24"/>
        </w:rPr>
        <w:t xml:space="preserve"> годом объем собственных доходов консолидированного бюджета </w:t>
      </w:r>
      <w:r w:rsidR="00A4702A" w:rsidRPr="00DF1CBC">
        <w:rPr>
          <w:sz w:val="24"/>
          <w:szCs w:val="24"/>
        </w:rPr>
        <w:t>увеличился</w:t>
      </w:r>
      <w:r w:rsidRPr="00DF1CBC">
        <w:rPr>
          <w:sz w:val="24"/>
          <w:szCs w:val="24"/>
        </w:rPr>
        <w:t xml:space="preserve"> на </w:t>
      </w:r>
      <w:r w:rsidR="002F19E0" w:rsidRPr="00DF1CBC">
        <w:rPr>
          <w:sz w:val="24"/>
          <w:szCs w:val="24"/>
        </w:rPr>
        <w:t>44594,3</w:t>
      </w:r>
      <w:r w:rsidRPr="00DF1CBC">
        <w:rPr>
          <w:sz w:val="24"/>
          <w:szCs w:val="24"/>
        </w:rPr>
        <w:t xml:space="preserve"> тыс. руб.</w:t>
      </w:r>
    </w:p>
    <w:p w:rsidR="00674458" w:rsidRPr="00DF1CBC" w:rsidRDefault="00E36A29">
      <w:pPr>
        <w:ind w:firstLine="709"/>
        <w:jc w:val="both"/>
        <w:rPr>
          <w:sz w:val="24"/>
          <w:szCs w:val="24"/>
        </w:rPr>
      </w:pPr>
      <w:r w:rsidRPr="00DF1CBC">
        <w:rPr>
          <w:noProof/>
        </w:rPr>
        <w:drawing>
          <wp:anchor distT="0" distB="0" distL="114300" distR="114300" simplePos="0" relativeHeight="251689472" behindDoc="1" locked="0" layoutInCell="1" allowOverlap="1" wp14:anchorId="6B706284" wp14:editId="518058B7">
            <wp:simplePos x="0" y="0"/>
            <wp:positionH relativeFrom="column">
              <wp:posOffset>333375</wp:posOffset>
            </wp:positionH>
            <wp:positionV relativeFrom="paragraph">
              <wp:posOffset>629285</wp:posOffset>
            </wp:positionV>
            <wp:extent cx="5705475" cy="3048000"/>
            <wp:effectExtent l="0" t="0" r="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8" w:rsidRPr="00DF1CBC">
        <w:rPr>
          <w:sz w:val="24"/>
          <w:szCs w:val="24"/>
        </w:rPr>
        <w:t xml:space="preserve">Сумма безвозмездных поступлений от других бюджетов бюджетной системы Российской Федерации в консолидированный бюджет за отчетный период составила </w:t>
      </w:r>
      <w:r w:rsidR="002F19E0" w:rsidRPr="00DF1CBC">
        <w:rPr>
          <w:sz w:val="24"/>
          <w:szCs w:val="24"/>
        </w:rPr>
        <w:t>1922831,7</w:t>
      </w:r>
      <w:r w:rsidR="00674458" w:rsidRPr="00DF1CBC">
        <w:rPr>
          <w:sz w:val="24"/>
          <w:szCs w:val="24"/>
        </w:rPr>
        <w:t xml:space="preserve"> тыс. руб. при годовом плане </w:t>
      </w:r>
      <w:r w:rsidR="002F19E0" w:rsidRPr="00DF1CBC">
        <w:rPr>
          <w:sz w:val="24"/>
          <w:szCs w:val="24"/>
        </w:rPr>
        <w:t>2130694,1</w:t>
      </w:r>
      <w:r w:rsidR="00674458" w:rsidRPr="00DF1CBC">
        <w:rPr>
          <w:sz w:val="24"/>
          <w:szCs w:val="24"/>
        </w:rPr>
        <w:t xml:space="preserve"> тыс. руб. или </w:t>
      </w:r>
      <w:r w:rsidR="002F19E0" w:rsidRPr="00DF1CBC">
        <w:rPr>
          <w:sz w:val="24"/>
          <w:szCs w:val="24"/>
        </w:rPr>
        <w:t>90</w:t>
      </w:r>
      <w:r w:rsidR="00674458" w:rsidRPr="00DF1CBC">
        <w:rPr>
          <w:sz w:val="24"/>
          <w:szCs w:val="24"/>
        </w:rPr>
        <w:t xml:space="preserve">%, что на </w:t>
      </w:r>
      <w:r w:rsidR="002F19E0" w:rsidRPr="00DF1CBC">
        <w:rPr>
          <w:sz w:val="24"/>
          <w:szCs w:val="24"/>
        </w:rPr>
        <w:t>24370,9</w:t>
      </w:r>
      <w:r w:rsidR="00674458" w:rsidRPr="00DF1CBC">
        <w:rPr>
          <w:sz w:val="24"/>
          <w:szCs w:val="24"/>
        </w:rPr>
        <w:t xml:space="preserve"> тыс. руб. </w:t>
      </w:r>
      <w:r w:rsidR="002F19E0" w:rsidRPr="00DF1CBC">
        <w:rPr>
          <w:sz w:val="24"/>
          <w:szCs w:val="24"/>
        </w:rPr>
        <w:t>больше</w:t>
      </w:r>
      <w:r w:rsidR="00674458" w:rsidRPr="00DF1CBC">
        <w:rPr>
          <w:sz w:val="24"/>
          <w:szCs w:val="24"/>
        </w:rPr>
        <w:t xml:space="preserve"> прошлогоднего уровня.</w:t>
      </w: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Динамика доходов консолидированного бюджета, (млн. руб.)</w:t>
      </w: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  <w:szCs w:val="24"/>
        </w:rPr>
      </w:pPr>
    </w:p>
    <w:p w:rsidR="00082AB1" w:rsidRPr="00DF1CBC" w:rsidRDefault="00674458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>Доля налоговых и неналоговых доходов муниципального района за 201</w:t>
      </w:r>
      <w:r w:rsidR="00E36A29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 в общем объеме </w:t>
      </w:r>
      <w:r w:rsidR="00082AB1" w:rsidRPr="00DF1CBC">
        <w:rPr>
          <w:sz w:val="24"/>
          <w:szCs w:val="24"/>
        </w:rPr>
        <w:t xml:space="preserve">собственных доходов </w:t>
      </w:r>
      <w:r w:rsidRPr="00DF1CBC">
        <w:rPr>
          <w:sz w:val="24"/>
          <w:szCs w:val="24"/>
        </w:rPr>
        <w:t xml:space="preserve">консолидированного бюджета составила </w:t>
      </w:r>
      <w:r w:rsidR="00E36A29" w:rsidRPr="00DF1CBC">
        <w:rPr>
          <w:sz w:val="24"/>
          <w:szCs w:val="24"/>
        </w:rPr>
        <w:t>60</w:t>
      </w:r>
      <w:r w:rsidRPr="00DF1CBC">
        <w:rPr>
          <w:sz w:val="24"/>
          <w:szCs w:val="24"/>
        </w:rPr>
        <w:t xml:space="preserve">%, бюджетов поселений – </w:t>
      </w:r>
      <w:r w:rsidR="00082AB1" w:rsidRPr="00DF1CBC">
        <w:rPr>
          <w:sz w:val="24"/>
          <w:szCs w:val="24"/>
        </w:rPr>
        <w:t>4</w:t>
      </w:r>
      <w:r w:rsidR="00E36A29" w:rsidRPr="00DF1CBC">
        <w:rPr>
          <w:sz w:val="24"/>
          <w:szCs w:val="24"/>
        </w:rPr>
        <w:t>0</w:t>
      </w:r>
      <w:r w:rsidRPr="00DF1CBC">
        <w:rPr>
          <w:sz w:val="24"/>
          <w:szCs w:val="24"/>
        </w:rPr>
        <w:t xml:space="preserve">%. По сравнению с </w:t>
      </w:r>
      <w:r w:rsidR="00EC3A27" w:rsidRPr="00DF1CBC">
        <w:rPr>
          <w:sz w:val="24"/>
          <w:szCs w:val="24"/>
        </w:rPr>
        <w:t xml:space="preserve">уровнем </w:t>
      </w:r>
      <w:r w:rsidRPr="00DF1CBC">
        <w:rPr>
          <w:sz w:val="24"/>
          <w:szCs w:val="24"/>
        </w:rPr>
        <w:t xml:space="preserve">прошлого года наблюдается </w:t>
      </w:r>
      <w:r w:rsidR="00082AB1" w:rsidRPr="00DF1CBC">
        <w:rPr>
          <w:sz w:val="24"/>
          <w:szCs w:val="24"/>
        </w:rPr>
        <w:t>увеличение</w:t>
      </w:r>
      <w:r w:rsidRPr="00DF1CBC">
        <w:rPr>
          <w:sz w:val="24"/>
          <w:szCs w:val="24"/>
        </w:rPr>
        <w:t xml:space="preserve"> поступлений </w:t>
      </w:r>
      <w:r w:rsidRPr="00DF1CBC">
        <w:rPr>
          <w:i/>
          <w:iCs/>
          <w:sz w:val="24"/>
          <w:szCs w:val="24"/>
        </w:rPr>
        <w:t>налоговых и неналоговых доходов консолидированного бюджета</w:t>
      </w:r>
      <w:r w:rsidRPr="00DF1CBC">
        <w:rPr>
          <w:sz w:val="24"/>
          <w:szCs w:val="24"/>
        </w:rPr>
        <w:t xml:space="preserve"> на </w:t>
      </w:r>
      <w:r w:rsidR="0062228E" w:rsidRPr="00DF1CBC">
        <w:rPr>
          <w:sz w:val="24"/>
          <w:szCs w:val="24"/>
        </w:rPr>
        <w:t>4</w:t>
      </w:r>
      <w:r w:rsidR="00EC3A27" w:rsidRPr="00DF1CBC">
        <w:rPr>
          <w:sz w:val="24"/>
          <w:szCs w:val="24"/>
        </w:rPr>
        <w:t>,6</w:t>
      </w:r>
      <w:r w:rsidRPr="00DF1CBC">
        <w:rPr>
          <w:sz w:val="24"/>
          <w:szCs w:val="24"/>
        </w:rPr>
        <w:t xml:space="preserve">% или на </w:t>
      </w:r>
      <w:r w:rsidR="0062228E" w:rsidRPr="00DF1CBC">
        <w:rPr>
          <w:sz w:val="24"/>
          <w:szCs w:val="24"/>
        </w:rPr>
        <w:t>44594,3</w:t>
      </w:r>
      <w:r w:rsidR="00EC3A27" w:rsidRPr="00DF1CBC">
        <w:rPr>
          <w:sz w:val="24"/>
          <w:szCs w:val="24"/>
        </w:rPr>
        <w:t xml:space="preserve"> </w:t>
      </w:r>
      <w:r w:rsidRPr="00DF1CBC">
        <w:rPr>
          <w:sz w:val="24"/>
          <w:szCs w:val="24"/>
        </w:rPr>
        <w:t xml:space="preserve">тыс. руб. </w:t>
      </w:r>
      <w:r w:rsidR="00082AB1" w:rsidRPr="00DF1CBC">
        <w:rPr>
          <w:sz w:val="24"/>
          <w:szCs w:val="24"/>
        </w:rPr>
        <w:t xml:space="preserve">Из них прирост в бюджет муниципального района </w:t>
      </w:r>
      <w:r w:rsidR="00FA7656" w:rsidRPr="00DF1CBC">
        <w:rPr>
          <w:sz w:val="24"/>
          <w:szCs w:val="24"/>
        </w:rPr>
        <w:t>прирост</w:t>
      </w:r>
      <w:r w:rsidR="00082AB1" w:rsidRPr="00DF1CBC">
        <w:rPr>
          <w:sz w:val="24"/>
          <w:szCs w:val="24"/>
        </w:rPr>
        <w:t xml:space="preserve"> поступлений составляет </w:t>
      </w:r>
      <w:r w:rsidR="0062228E" w:rsidRPr="00DF1CBC">
        <w:rPr>
          <w:sz w:val="24"/>
          <w:szCs w:val="24"/>
        </w:rPr>
        <w:t>12,3</w:t>
      </w:r>
      <w:r w:rsidR="00082AB1" w:rsidRPr="00DF1CBC">
        <w:rPr>
          <w:sz w:val="24"/>
          <w:szCs w:val="24"/>
        </w:rPr>
        <w:t xml:space="preserve">% или </w:t>
      </w:r>
      <w:r w:rsidR="0062228E" w:rsidRPr="00DF1CBC">
        <w:rPr>
          <w:sz w:val="24"/>
          <w:szCs w:val="24"/>
        </w:rPr>
        <w:t>66507,2 тыс. руб., поступления</w:t>
      </w:r>
      <w:proofErr w:type="gramEnd"/>
      <w:r w:rsidR="0062228E" w:rsidRPr="00DF1CBC">
        <w:rPr>
          <w:sz w:val="24"/>
          <w:szCs w:val="24"/>
        </w:rPr>
        <w:t xml:space="preserve"> в бюджеты поселений сократились на 5,1% или 21912,8 тыс. руб.</w:t>
      </w:r>
    </w:p>
    <w:p w:rsidR="00F27843" w:rsidRPr="00DF1CBC" w:rsidRDefault="00D531FF" w:rsidP="00F27843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 сравнению с </w:t>
      </w:r>
      <w:r w:rsidR="00F27843" w:rsidRPr="00DF1CBC">
        <w:rPr>
          <w:sz w:val="24"/>
          <w:szCs w:val="24"/>
        </w:rPr>
        <w:t>уровнем</w:t>
      </w:r>
      <w:r w:rsidRPr="00DF1CBC">
        <w:rPr>
          <w:sz w:val="24"/>
          <w:szCs w:val="24"/>
        </w:rPr>
        <w:t xml:space="preserve"> прошлого года поступление налоговых доходов в консолидированном бюджете увеличилось </w:t>
      </w:r>
      <w:r w:rsidR="00DA70A2" w:rsidRPr="00DF1CBC">
        <w:rPr>
          <w:sz w:val="24"/>
          <w:szCs w:val="24"/>
        </w:rPr>
        <w:t>11,1</w:t>
      </w:r>
      <w:r w:rsidRPr="00DF1CBC">
        <w:rPr>
          <w:sz w:val="24"/>
          <w:szCs w:val="24"/>
        </w:rPr>
        <w:t xml:space="preserve">% или на </w:t>
      </w:r>
      <w:r w:rsidR="00DA70A2" w:rsidRPr="00DF1CBC">
        <w:rPr>
          <w:sz w:val="24"/>
          <w:szCs w:val="24"/>
        </w:rPr>
        <w:t>76089,5</w:t>
      </w:r>
      <w:r w:rsidRPr="00DF1CBC">
        <w:rPr>
          <w:sz w:val="24"/>
          <w:szCs w:val="24"/>
        </w:rPr>
        <w:t xml:space="preserve"> тыс. руб., а поступление неналоговых доходов </w:t>
      </w:r>
      <w:r w:rsidR="00DA70A2" w:rsidRPr="00DF1CBC">
        <w:rPr>
          <w:sz w:val="24"/>
          <w:szCs w:val="24"/>
        </w:rPr>
        <w:t>сократилось</w:t>
      </w:r>
      <w:r w:rsidRPr="00DF1CBC">
        <w:rPr>
          <w:sz w:val="24"/>
          <w:szCs w:val="24"/>
        </w:rPr>
        <w:t xml:space="preserve"> на </w:t>
      </w:r>
      <w:r w:rsidR="00DA70A2" w:rsidRPr="00DF1CBC">
        <w:rPr>
          <w:sz w:val="24"/>
          <w:szCs w:val="24"/>
        </w:rPr>
        <w:t>11,1</w:t>
      </w:r>
      <w:r w:rsidRPr="00DF1CBC">
        <w:rPr>
          <w:sz w:val="24"/>
          <w:szCs w:val="24"/>
        </w:rPr>
        <w:t xml:space="preserve">% или на </w:t>
      </w:r>
      <w:r w:rsidR="00DA70A2" w:rsidRPr="00DF1CBC">
        <w:rPr>
          <w:sz w:val="24"/>
          <w:szCs w:val="24"/>
        </w:rPr>
        <w:t>31495,2</w:t>
      </w:r>
      <w:r w:rsidRPr="00DF1CBC">
        <w:rPr>
          <w:sz w:val="24"/>
          <w:szCs w:val="24"/>
        </w:rPr>
        <w:t xml:space="preserve"> тыс. руб. </w:t>
      </w:r>
    </w:p>
    <w:p w:rsidR="00C86861" w:rsidRPr="00DF1CBC" w:rsidRDefault="005E7941" w:rsidP="00FE2912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Всего налоговые и неналоговые доходы </w:t>
      </w:r>
      <w:r w:rsidRPr="00DF1CBC">
        <w:rPr>
          <w:i/>
          <w:iCs/>
          <w:sz w:val="24"/>
          <w:szCs w:val="24"/>
          <w:u w:val="single"/>
        </w:rPr>
        <w:t>бюджета МО Приозерский муниципальный район ЛО</w:t>
      </w:r>
      <w:r w:rsidRPr="00DF1CBC">
        <w:rPr>
          <w:sz w:val="24"/>
          <w:szCs w:val="24"/>
        </w:rPr>
        <w:t xml:space="preserve"> исполнены в сумме </w:t>
      </w:r>
      <w:r w:rsidR="00FE01F9" w:rsidRPr="00DF1CBC">
        <w:rPr>
          <w:sz w:val="24"/>
        </w:rPr>
        <w:t>608340,7</w:t>
      </w:r>
      <w:r w:rsidRPr="00DF1CBC">
        <w:rPr>
          <w:sz w:val="24"/>
        </w:rPr>
        <w:t xml:space="preserve"> </w:t>
      </w:r>
      <w:r w:rsidRPr="00DF1CBC">
        <w:rPr>
          <w:sz w:val="24"/>
          <w:szCs w:val="24"/>
        </w:rPr>
        <w:t xml:space="preserve">тыс. руб. или на </w:t>
      </w:r>
      <w:r w:rsidR="00FE01F9" w:rsidRPr="00DF1CBC">
        <w:rPr>
          <w:sz w:val="24"/>
          <w:szCs w:val="24"/>
        </w:rPr>
        <w:t>103,6</w:t>
      </w:r>
      <w:r w:rsidRPr="00DF1CBC">
        <w:rPr>
          <w:sz w:val="24"/>
          <w:szCs w:val="24"/>
        </w:rPr>
        <w:t xml:space="preserve">% к годовому плану. В том числе по налоговым доходам исполнение составило </w:t>
      </w:r>
      <w:r w:rsidR="001C0CAD" w:rsidRPr="00DF1CBC">
        <w:rPr>
          <w:sz w:val="24"/>
          <w:szCs w:val="24"/>
        </w:rPr>
        <w:t>101,</w:t>
      </w:r>
      <w:r w:rsidR="00FE01F9" w:rsidRPr="00DF1CBC">
        <w:rPr>
          <w:sz w:val="24"/>
          <w:szCs w:val="24"/>
        </w:rPr>
        <w:t>1</w:t>
      </w:r>
      <w:r w:rsidRPr="00DF1CBC">
        <w:rPr>
          <w:sz w:val="24"/>
          <w:szCs w:val="24"/>
        </w:rPr>
        <w:t>% к годовому плану, по неналоговым доходам –</w:t>
      </w:r>
      <w:r w:rsidR="005B4937" w:rsidRPr="00DF1CBC">
        <w:rPr>
          <w:sz w:val="24"/>
          <w:szCs w:val="24"/>
        </w:rPr>
        <w:t xml:space="preserve"> </w:t>
      </w:r>
      <w:r w:rsidR="00FE01F9" w:rsidRPr="00DF1CBC">
        <w:rPr>
          <w:sz w:val="24"/>
          <w:szCs w:val="24"/>
        </w:rPr>
        <w:t>109</w:t>
      </w:r>
      <w:r w:rsidRPr="00DF1CBC">
        <w:rPr>
          <w:sz w:val="24"/>
          <w:szCs w:val="24"/>
        </w:rPr>
        <w:t xml:space="preserve">%. </w:t>
      </w:r>
    </w:p>
    <w:p w:rsidR="00FE01F9" w:rsidRPr="00DF1CBC" w:rsidRDefault="00FE01F9" w:rsidP="0052584B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 xml:space="preserve">Прирост поступлений налоговых и неналоговых доходов по бюджету МО Приозерский муниципальный район  к уровню прошлого года составил 12,3%. Одной из основных причин </w:t>
      </w:r>
      <w:r w:rsidRPr="00DF1CBC">
        <w:rPr>
          <w:sz w:val="24"/>
          <w:szCs w:val="24"/>
        </w:rPr>
        <w:lastRenderedPageBreak/>
        <w:t>увеличения поступлений явилась следующая: в связи с принятием Федерального закона от 29.11.2014 № 383-ФЗ, с 01.01.2015 г. в бюджет муниципального района зачисляются доходы от передачи в аренду земельных участков, государственная собственность на которые не разграничена и которые расположены в</w:t>
      </w:r>
      <w:proofErr w:type="gramEnd"/>
      <w:r w:rsidRPr="00DF1CBC">
        <w:rPr>
          <w:sz w:val="24"/>
          <w:szCs w:val="24"/>
        </w:rPr>
        <w:t xml:space="preserve"> </w:t>
      </w:r>
      <w:proofErr w:type="gramStart"/>
      <w:r w:rsidRPr="00DF1CBC">
        <w:rPr>
          <w:sz w:val="24"/>
          <w:szCs w:val="24"/>
        </w:rPr>
        <w:t>границах</w:t>
      </w:r>
      <w:proofErr w:type="gramEnd"/>
      <w:r w:rsidRPr="00DF1CBC">
        <w:rPr>
          <w:sz w:val="24"/>
          <w:szCs w:val="24"/>
        </w:rPr>
        <w:t xml:space="preserve"> сельских поселений, а также доходы от продажи земельных участков, государственная собственность на которые не разграничена и которые расположены в границах сельских поселений, по нормативу 100 %. В  2014 году норматив зачисления в бюджет муниципального района по этим доходным источникам составлял 50%.  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Поступление </w:t>
      </w:r>
      <w:r w:rsidRPr="00DF1CBC">
        <w:rPr>
          <w:i/>
          <w:sz w:val="24"/>
          <w:szCs w:val="24"/>
        </w:rPr>
        <w:t>налоговых доходов</w:t>
      </w:r>
      <w:r w:rsidRPr="00DF1CBC">
        <w:rPr>
          <w:sz w:val="24"/>
          <w:szCs w:val="24"/>
        </w:rPr>
        <w:t xml:space="preserve"> составляет 66,9% от общего объема поступивших налоговых и неналоговых доходов. В 2014 году этот показатель составлял 69,1%. Уменьшение доли поступлений  на 2,2 процентных пункта к аналогичному периоду прошлого года связано с ростом доли неналоговых доходов.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 К уровню прошлого года поступление налоговых доходов увеличилось на 8,7% или на 32 547,2 тыс. руб. 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  <w:u w:val="single"/>
        </w:rPr>
        <w:t>Налог на доходы физических лиц</w:t>
      </w:r>
      <w:r w:rsidRPr="00DF1CBC">
        <w:rPr>
          <w:sz w:val="24"/>
          <w:szCs w:val="24"/>
        </w:rPr>
        <w:t xml:space="preserve"> является основным источником налоговых доходов, доля его поступлений составляет 70,8% в объеме налоговых доходов.  К уровню прошлого года  прирост поступлений по налогу на доходы физических лиц составляет 6,6% или 17869,0 тыс. рублей. Основной фактор увеличения поступлений по НДФЛ к аналогичному периоду прошлого года – это увеличением количества плательщиков налога в связи с возвращением воинских частей в Ромашкинское СП.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С 1 января 2014 года в бюджете района появился новый доходный источник – </w:t>
      </w:r>
      <w:r w:rsidRPr="00DF1CBC">
        <w:rPr>
          <w:sz w:val="24"/>
          <w:szCs w:val="24"/>
          <w:u w:val="single"/>
        </w:rPr>
        <w:t>акцизы по подакцизным товарам (продукции), производимым на территории РФ</w:t>
      </w:r>
      <w:r w:rsidRPr="00DF1CBC">
        <w:rPr>
          <w:sz w:val="24"/>
          <w:szCs w:val="24"/>
        </w:rPr>
        <w:t xml:space="preserve">. В 2015 году доля его поступлений в объеме налоговых доходов составила 1,0% и снизилась по сравнению с аналогичным периодом прошлого года на 0,6 процентных пункта. Наблюдается снижение поступлений  к уровню прошлого года на 29,2%.  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Поступления по </w:t>
      </w:r>
      <w:r w:rsidRPr="00DF1CBC">
        <w:rPr>
          <w:sz w:val="24"/>
          <w:szCs w:val="24"/>
          <w:u w:val="single"/>
        </w:rPr>
        <w:t>налогу, взимаемому в связи с применением упрощенной системы налогообложения,</w:t>
      </w:r>
      <w:r w:rsidRPr="00DF1CBC">
        <w:rPr>
          <w:sz w:val="24"/>
          <w:szCs w:val="24"/>
        </w:rPr>
        <w:t xml:space="preserve"> составляют 17,8% в объеме налоговых доходов. Исполнение годового плана составило 100,5%. Фактический прирост к аналогичному периоду прошлого года - 13665,9 тыс. рублей или 23,3% связан с увеличением налоговой базы, а также с более активной по сравнению с прошлым годом уплатой задолженности. Задолженность по данному доходному источнику составляет 880,7 тыс. рублей. К аналогичному периоду прошлого года задолженность снизилась на 430,1 тыс. рублей или на 32,8%. Крупнейшими недоимщиками по налогу, взимаемому в связи с применением упрощенной системы налогообложения, являются ООО </w:t>
      </w:r>
      <w:r w:rsidR="005248DE" w:rsidRPr="00DF1CBC">
        <w:rPr>
          <w:sz w:val="24"/>
          <w:szCs w:val="24"/>
        </w:rPr>
        <w:t>«</w:t>
      </w:r>
      <w:proofErr w:type="spellStart"/>
      <w:r w:rsidRPr="00DF1CBC">
        <w:rPr>
          <w:sz w:val="24"/>
          <w:szCs w:val="24"/>
        </w:rPr>
        <w:t>Седес</w:t>
      </w:r>
      <w:proofErr w:type="spellEnd"/>
      <w:r w:rsidR="005248DE" w:rsidRPr="00DF1CBC">
        <w:rPr>
          <w:sz w:val="24"/>
          <w:szCs w:val="24"/>
        </w:rPr>
        <w:t>»</w:t>
      </w:r>
      <w:r w:rsidRPr="00DF1CBC">
        <w:rPr>
          <w:sz w:val="24"/>
          <w:szCs w:val="24"/>
        </w:rPr>
        <w:t xml:space="preserve"> – 240,9 тыс. руб., ЗАО </w:t>
      </w:r>
      <w:r w:rsidR="005248DE" w:rsidRPr="00DF1CBC">
        <w:rPr>
          <w:sz w:val="24"/>
          <w:szCs w:val="24"/>
        </w:rPr>
        <w:t>«</w:t>
      </w:r>
      <w:proofErr w:type="spellStart"/>
      <w:r w:rsidRPr="00DF1CBC">
        <w:rPr>
          <w:sz w:val="24"/>
          <w:szCs w:val="24"/>
        </w:rPr>
        <w:t>ВодоканалТВЭЛ</w:t>
      </w:r>
      <w:proofErr w:type="spellEnd"/>
      <w:r w:rsidR="005248DE" w:rsidRPr="00DF1CBC">
        <w:rPr>
          <w:sz w:val="24"/>
          <w:szCs w:val="24"/>
        </w:rPr>
        <w:t>»</w:t>
      </w:r>
      <w:r w:rsidRPr="00DF1CBC">
        <w:rPr>
          <w:sz w:val="24"/>
          <w:szCs w:val="24"/>
        </w:rPr>
        <w:t xml:space="preserve"> – 93,0 тыс. руб., ООО </w:t>
      </w:r>
      <w:r w:rsidR="005248DE" w:rsidRPr="00DF1CBC">
        <w:rPr>
          <w:sz w:val="24"/>
          <w:szCs w:val="24"/>
        </w:rPr>
        <w:t>«</w:t>
      </w:r>
      <w:r w:rsidRPr="00DF1CBC">
        <w:rPr>
          <w:sz w:val="24"/>
          <w:szCs w:val="24"/>
        </w:rPr>
        <w:t>Авантаж</w:t>
      </w:r>
      <w:r w:rsidR="005248DE" w:rsidRPr="00DF1CBC">
        <w:rPr>
          <w:sz w:val="24"/>
          <w:szCs w:val="24"/>
        </w:rPr>
        <w:t>»</w:t>
      </w:r>
      <w:r w:rsidRPr="00DF1CBC">
        <w:rPr>
          <w:sz w:val="24"/>
          <w:szCs w:val="24"/>
        </w:rPr>
        <w:t xml:space="preserve"> – 85,5 тыс. руб. 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Поступления по </w:t>
      </w:r>
      <w:r w:rsidRPr="00DF1CBC">
        <w:rPr>
          <w:sz w:val="24"/>
          <w:szCs w:val="24"/>
          <w:u w:val="single"/>
        </w:rPr>
        <w:t>единому налогу на вмененный доход для отдельных видов деятельности</w:t>
      </w:r>
      <w:r w:rsidRPr="00DF1CBC">
        <w:rPr>
          <w:sz w:val="24"/>
          <w:szCs w:val="24"/>
        </w:rPr>
        <w:t xml:space="preserve"> составляет 8,8% поступивших налоговых доходов. Исполнение годового плана составляет 101,7%. Сумма задолженности по данному доходному источнику на 01.01.2016 года составляет 4204,1 тыс. рублей. Прирост задолженности к 01.01.2015 года составляет 28,1% или 922,2 тыс. рублей.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  <w:u w:val="single"/>
        </w:rPr>
        <w:t>Единый сельскохозяйственный налог</w:t>
      </w:r>
      <w:r w:rsidRPr="00DF1CBC">
        <w:rPr>
          <w:sz w:val="24"/>
          <w:szCs w:val="24"/>
        </w:rPr>
        <w:t xml:space="preserve"> имеет незначительную долю в общем объеме налоговых доходов. В 2015 г</w:t>
      </w:r>
      <w:r w:rsidR="005248DE" w:rsidRPr="00DF1CBC">
        <w:rPr>
          <w:sz w:val="24"/>
          <w:szCs w:val="24"/>
        </w:rPr>
        <w:t>оду</w:t>
      </w:r>
      <w:r w:rsidRPr="00DF1CBC">
        <w:rPr>
          <w:sz w:val="24"/>
          <w:szCs w:val="24"/>
        </w:rPr>
        <w:t xml:space="preserve"> она составила 0,2% и увеличилась по сравнению с аналогичным периодом прошлого года на 0,15 </w:t>
      </w:r>
      <w:proofErr w:type="gramStart"/>
      <w:r w:rsidRPr="00DF1CBC">
        <w:rPr>
          <w:sz w:val="24"/>
          <w:szCs w:val="24"/>
        </w:rPr>
        <w:t>процентных</w:t>
      </w:r>
      <w:proofErr w:type="gramEnd"/>
      <w:r w:rsidRPr="00DF1CBC">
        <w:rPr>
          <w:sz w:val="24"/>
          <w:szCs w:val="24"/>
        </w:rPr>
        <w:t xml:space="preserve"> пункта. Следует отметить, что поступления по данному доходному источнику значительно возросли по сравнению с аналогичным периодом прошлого года – на 459,2 тыс. рублей или на 264,1%. Исполнение годового плана составляет 100,2%. Рост поступлений объясняется значительным, по сравнению с прошлым годом, увеличением налогового платежа п</w:t>
      </w:r>
      <w:proofErr w:type="gramStart"/>
      <w:r w:rsidRPr="00DF1CBC">
        <w:rPr>
          <w:sz w:val="24"/>
          <w:szCs w:val="24"/>
        </w:rPr>
        <w:t>о ООО</w:t>
      </w:r>
      <w:proofErr w:type="gramEnd"/>
      <w:r w:rsidRPr="00DF1CBC">
        <w:rPr>
          <w:sz w:val="24"/>
          <w:szCs w:val="24"/>
        </w:rPr>
        <w:t xml:space="preserve"> «</w:t>
      </w:r>
      <w:proofErr w:type="spellStart"/>
      <w:r w:rsidRPr="00DF1CBC">
        <w:rPr>
          <w:sz w:val="24"/>
          <w:szCs w:val="24"/>
        </w:rPr>
        <w:t>Форват</w:t>
      </w:r>
      <w:proofErr w:type="spellEnd"/>
      <w:r w:rsidRPr="00DF1CBC">
        <w:rPr>
          <w:sz w:val="24"/>
          <w:szCs w:val="24"/>
        </w:rPr>
        <w:t xml:space="preserve">», ООО «Приозерская рыбная компания».  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В декабре 2015 г. в бюджет впервые поступил </w:t>
      </w:r>
      <w:r w:rsidRPr="00DF1CBC">
        <w:rPr>
          <w:sz w:val="24"/>
          <w:szCs w:val="24"/>
          <w:u w:val="single"/>
        </w:rPr>
        <w:t>налог, взимаемый в связи с применением патентной системы налогообложения</w:t>
      </w:r>
      <w:r w:rsidRPr="00DF1CBC">
        <w:rPr>
          <w:sz w:val="24"/>
          <w:szCs w:val="24"/>
        </w:rPr>
        <w:t xml:space="preserve"> в сумме 16,5 тыс. рублей.</w:t>
      </w:r>
    </w:p>
    <w:p w:rsidR="00FE01F9" w:rsidRPr="00DF1CBC" w:rsidRDefault="00FE01F9" w:rsidP="00FE01F9">
      <w:pPr>
        <w:pStyle w:val="a3"/>
        <w:ind w:firstLine="720"/>
        <w:rPr>
          <w:b w:val="0"/>
          <w:szCs w:val="24"/>
        </w:rPr>
      </w:pPr>
      <w:r w:rsidRPr="00DF1CBC">
        <w:rPr>
          <w:b w:val="0"/>
          <w:szCs w:val="24"/>
        </w:rPr>
        <w:t xml:space="preserve">Поступление </w:t>
      </w:r>
      <w:r w:rsidRPr="00DF1CBC">
        <w:rPr>
          <w:b w:val="0"/>
          <w:szCs w:val="24"/>
          <w:u w:val="single"/>
        </w:rPr>
        <w:t xml:space="preserve">государственной пошлины </w:t>
      </w:r>
      <w:r w:rsidRPr="00DF1CBC">
        <w:rPr>
          <w:b w:val="0"/>
          <w:szCs w:val="24"/>
        </w:rPr>
        <w:t>за 2015 год составило 101,5% к запланированным объемам. К уровню прошлого года прирост поступлений составляет 13,1% или 664,2 тыс. рублей.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Доля </w:t>
      </w:r>
      <w:r w:rsidRPr="00DF1CBC">
        <w:rPr>
          <w:i/>
          <w:sz w:val="24"/>
          <w:szCs w:val="24"/>
        </w:rPr>
        <w:t>неналоговых доходов</w:t>
      </w:r>
      <w:r w:rsidRPr="00DF1CBC">
        <w:rPr>
          <w:sz w:val="24"/>
          <w:szCs w:val="24"/>
        </w:rPr>
        <w:t xml:space="preserve"> в общем объеме поступления налоговых и неналоговых </w:t>
      </w:r>
      <w:r w:rsidRPr="00DF1CBC">
        <w:rPr>
          <w:sz w:val="24"/>
          <w:szCs w:val="24"/>
        </w:rPr>
        <w:lastRenderedPageBreak/>
        <w:t>доходов составила 33,1%. Увеличение доли к аналогичному периоду прошлого года составило 2,2 процентных пункта. Поступление неналоговых доходов к уровню прошлого года увеличилось на 20,3% или на 33960,0 тыс. рублей. Увеличение поступлений к аналогичному периоду прошлого года связано с увеличением норматива зачисления в бюджет МО Приозерский муниципальный район доходов от аренды и продажи земельных участков с 50% в 2014 году до 100% в 2015 году.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 </w:t>
      </w:r>
      <w:r w:rsidRPr="00DF1CBC">
        <w:rPr>
          <w:sz w:val="24"/>
          <w:szCs w:val="24"/>
          <w:u w:val="single"/>
        </w:rPr>
        <w:t>доходам, получаемым в виде арендной платы за земельные участки</w:t>
      </w:r>
      <w:r w:rsidRPr="00DF1CBC">
        <w:rPr>
          <w:sz w:val="24"/>
          <w:szCs w:val="24"/>
        </w:rPr>
        <w:t>, прирост поступлений к уровню прошлого года составил 53,6% или 17164,5 тыс. рублей. Доля этого доходного источника в общем объеме неналоговых доходов в 2015 году составила 24,4%.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 </w:t>
      </w:r>
      <w:r w:rsidRPr="00DF1CBC">
        <w:rPr>
          <w:sz w:val="24"/>
          <w:szCs w:val="24"/>
          <w:u w:val="single"/>
        </w:rPr>
        <w:t>доходам от сдачи в аренду муниципального имущества</w:t>
      </w:r>
      <w:r w:rsidRPr="00DF1CBC">
        <w:rPr>
          <w:sz w:val="24"/>
          <w:szCs w:val="24"/>
        </w:rPr>
        <w:t xml:space="preserve"> прирост поступлений составил 6,3%. Задолженность на 01.01.2015 года составляла 141,4 тыс. рублей. Задолженность по данному доходному источнику на 01.01.2016 г. составила 79,5 тыс. рублей. Наиболее крупным должником является ЗАО «</w:t>
      </w:r>
      <w:proofErr w:type="spellStart"/>
      <w:r w:rsidRPr="00DF1CBC">
        <w:rPr>
          <w:sz w:val="24"/>
          <w:szCs w:val="24"/>
        </w:rPr>
        <w:t>Сосновоагроснаб</w:t>
      </w:r>
      <w:proofErr w:type="spellEnd"/>
      <w:r w:rsidRPr="00DF1CBC">
        <w:rPr>
          <w:sz w:val="24"/>
          <w:szCs w:val="24"/>
        </w:rPr>
        <w:t>».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>По строке «</w:t>
      </w:r>
      <w:r w:rsidRPr="00DF1CBC">
        <w:rPr>
          <w:sz w:val="24"/>
          <w:szCs w:val="24"/>
          <w:u w:val="single"/>
        </w:rPr>
        <w:t>Прочие доходы от муниципального имущества</w:t>
      </w:r>
      <w:r w:rsidRPr="00DF1CBC">
        <w:rPr>
          <w:sz w:val="24"/>
          <w:szCs w:val="24"/>
        </w:rPr>
        <w:t xml:space="preserve">» учитываются средства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 а также платежи за </w:t>
      </w:r>
      <w:proofErr w:type="spellStart"/>
      <w:r w:rsidRPr="00DF1CBC">
        <w:rPr>
          <w:sz w:val="24"/>
          <w:szCs w:val="24"/>
        </w:rPr>
        <w:t>найм</w:t>
      </w:r>
      <w:proofErr w:type="spellEnd"/>
      <w:r w:rsidRPr="00DF1CBC">
        <w:rPr>
          <w:sz w:val="24"/>
          <w:szCs w:val="24"/>
        </w:rPr>
        <w:t xml:space="preserve"> жилья, находящегося в собственности МО Приозерский МР.</w:t>
      </w:r>
      <w:proofErr w:type="gramEnd"/>
      <w:r w:rsidRPr="00DF1CBC">
        <w:rPr>
          <w:sz w:val="24"/>
          <w:szCs w:val="24"/>
        </w:rPr>
        <w:t xml:space="preserve"> Рост к уровню прошлого года по данному доходному источнику составляет 452,4 тыс. руб. или 99,3%.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Поступление по </w:t>
      </w:r>
      <w:r w:rsidRPr="00DF1CBC">
        <w:rPr>
          <w:sz w:val="24"/>
          <w:szCs w:val="24"/>
          <w:u w:val="single"/>
        </w:rPr>
        <w:t>доходам от продажи материальных и нематериальных активов</w:t>
      </w:r>
      <w:r w:rsidRPr="00DF1CBC">
        <w:rPr>
          <w:sz w:val="24"/>
          <w:szCs w:val="24"/>
        </w:rPr>
        <w:t xml:space="preserve"> составляет 43,6% от общего объема поступивших неналоговых доходов. Рост поступлений средств по этой группе доходов на 13,3% или на 10298,6 тыс. рублей связан с изменением норматива зачисления поступлений по данному доходному источнику в бюджет муниципального района</w:t>
      </w:r>
      <w:r w:rsidR="006B6220" w:rsidRPr="00DF1CBC">
        <w:rPr>
          <w:sz w:val="24"/>
          <w:szCs w:val="24"/>
        </w:rPr>
        <w:t>.</w:t>
      </w:r>
      <w:r w:rsidRPr="00DF1CBC">
        <w:rPr>
          <w:sz w:val="24"/>
          <w:szCs w:val="24"/>
        </w:rPr>
        <w:t xml:space="preserve"> (</w:t>
      </w:r>
      <w:r w:rsidR="006B6220" w:rsidRPr="00DF1CBC">
        <w:rPr>
          <w:sz w:val="24"/>
          <w:szCs w:val="24"/>
        </w:rPr>
        <w:t>В</w:t>
      </w:r>
      <w:r w:rsidRPr="00DF1CBC">
        <w:rPr>
          <w:sz w:val="24"/>
          <w:szCs w:val="24"/>
        </w:rPr>
        <w:t xml:space="preserve"> 2015 г. доходы от продажи земельных участков, государственная собственность на которые не разграничена и которые расположены в границах сельских поселений, зачисляются в бюджет муниципального района по нормативу 100%. В 2014 году норматив зачисления в бюджеты поселений  по этим доходным источникам составлял 50%). 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  <w:u w:val="single"/>
        </w:rPr>
        <w:t>Доходы от оказания платных услуг и компенсации затрат государства</w:t>
      </w:r>
      <w:r w:rsidRPr="00DF1CBC">
        <w:rPr>
          <w:sz w:val="24"/>
          <w:szCs w:val="24"/>
        </w:rPr>
        <w:t xml:space="preserve"> поступили на 99,7% к годовому плану. Рост поступлений </w:t>
      </w:r>
      <w:proofErr w:type="gramStart"/>
      <w:r w:rsidRPr="00DF1CBC">
        <w:rPr>
          <w:sz w:val="24"/>
          <w:szCs w:val="24"/>
        </w:rPr>
        <w:t>по этому</w:t>
      </w:r>
      <w:proofErr w:type="gramEnd"/>
      <w:r w:rsidRPr="00DF1CBC">
        <w:rPr>
          <w:sz w:val="24"/>
          <w:szCs w:val="24"/>
        </w:rPr>
        <w:t xml:space="preserve"> доходному источнику составил 21,1% к уровню прошлого года.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Денежные средства по строке «</w:t>
      </w:r>
      <w:r w:rsidRPr="00DF1CBC">
        <w:rPr>
          <w:sz w:val="24"/>
          <w:szCs w:val="24"/>
          <w:u w:val="single"/>
        </w:rPr>
        <w:t>Штрафы, санкции, возмещение ущерба</w:t>
      </w:r>
      <w:r w:rsidRPr="00DF1CBC">
        <w:rPr>
          <w:sz w:val="24"/>
          <w:szCs w:val="24"/>
        </w:rPr>
        <w:t xml:space="preserve">» поступили выше уровня прошлого года на 9,4% или на 675,9 тыс. рублей. </w:t>
      </w:r>
    </w:p>
    <w:p w:rsidR="00FE01F9" w:rsidRPr="00DF1CBC" w:rsidRDefault="00FE01F9" w:rsidP="00FE01F9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По строке «Прочие неналоговые доходы» учитываются невыясненные платежи, целевые средства и пожертвования в бюджет от физических и юридических лиц.</w:t>
      </w:r>
    </w:p>
    <w:p w:rsidR="001B116F" w:rsidRPr="00DF1CBC" w:rsidRDefault="005B2021" w:rsidP="001B116F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Поступление </w:t>
      </w:r>
      <w:r w:rsidRPr="00DF1CBC">
        <w:rPr>
          <w:i/>
          <w:sz w:val="24"/>
          <w:szCs w:val="24"/>
        </w:rPr>
        <w:t>налоговых и неналоговых доходов бюджетов поселений</w:t>
      </w:r>
      <w:r w:rsidRPr="00DF1CBC">
        <w:rPr>
          <w:sz w:val="24"/>
          <w:szCs w:val="24"/>
        </w:rPr>
        <w:t xml:space="preserve"> по сравнению с аналогичным периодом прошлого года </w:t>
      </w:r>
      <w:r w:rsidR="006B6220" w:rsidRPr="00DF1CBC">
        <w:rPr>
          <w:sz w:val="24"/>
          <w:szCs w:val="24"/>
        </w:rPr>
        <w:t>уменьшилось</w:t>
      </w:r>
      <w:r w:rsidRPr="00DF1CBC">
        <w:rPr>
          <w:sz w:val="24"/>
          <w:szCs w:val="24"/>
        </w:rPr>
        <w:t xml:space="preserve"> на </w:t>
      </w:r>
      <w:r w:rsidR="006B6220" w:rsidRPr="00DF1CBC">
        <w:rPr>
          <w:sz w:val="24"/>
          <w:szCs w:val="24"/>
        </w:rPr>
        <w:t>5,1</w:t>
      </w:r>
      <w:r w:rsidRPr="00DF1CBC">
        <w:rPr>
          <w:sz w:val="24"/>
          <w:szCs w:val="24"/>
        </w:rPr>
        <w:t xml:space="preserve">% или на </w:t>
      </w:r>
      <w:r w:rsidR="006B6220" w:rsidRPr="00DF1CBC">
        <w:rPr>
          <w:sz w:val="24"/>
          <w:szCs w:val="24"/>
        </w:rPr>
        <w:t>21912,8</w:t>
      </w:r>
      <w:r w:rsidRPr="00DF1CBC">
        <w:rPr>
          <w:sz w:val="24"/>
          <w:szCs w:val="24"/>
        </w:rPr>
        <w:t xml:space="preserve"> тыс. руб. </w:t>
      </w:r>
    </w:p>
    <w:p w:rsidR="00185830" w:rsidRPr="00DF1CBC" w:rsidRDefault="00185830" w:rsidP="001B116F">
      <w:pPr>
        <w:pStyle w:val="ConsPlusNormal"/>
        <w:widowControl/>
        <w:tabs>
          <w:tab w:val="num" w:pos="0"/>
        </w:tabs>
        <w:ind w:firstLine="480"/>
        <w:jc w:val="center"/>
        <w:rPr>
          <w:rFonts w:ascii="Times New Roman" w:hAnsi="Times New Roman" w:cs="Times New Roman"/>
          <w:b/>
          <w:bCs/>
          <w:i/>
          <w:iCs/>
          <w:caps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116F" w:rsidRPr="00DF1CBC" w:rsidRDefault="009565D1" w:rsidP="001B116F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90496" behindDoc="1" locked="0" layoutInCell="1" allowOverlap="1" wp14:anchorId="777F249C" wp14:editId="63AC698F">
            <wp:simplePos x="0" y="0"/>
            <wp:positionH relativeFrom="column">
              <wp:posOffset>494665</wp:posOffset>
            </wp:positionH>
            <wp:positionV relativeFrom="paragraph">
              <wp:posOffset>85725</wp:posOffset>
            </wp:positionV>
            <wp:extent cx="5667375" cy="3409950"/>
            <wp:effectExtent l="0" t="0" r="0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6F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структура расходов консолидированного бюджета в 201</w:t>
      </w:r>
      <w:r w:rsidR="00B3213E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B116F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p w:rsidR="001B116F" w:rsidRPr="00DF1CBC" w:rsidRDefault="001B116F" w:rsidP="001B116F">
      <w:pPr>
        <w:ind w:firstLine="709"/>
        <w:jc w:val="both"/>
        <w:rPr>
          <w:sz w:val="24"/>
          <w:szCs w:val="24"/>
        </w:rPr>
      </w:pPr>
    </w:p>
    <w:p w:rsidR="001B116F" w:rsidRPr="00DF1CBC" w:rsidRDefault="001B116F" w:rsidP="001B116F">
      <w:pPr>
        <w:ind w:firstLine="709"/>
        <w:jc w:val="both"/>
        <w:rPr>
          <w:sz w:val="24"/>
          <w:szCs w:val="24"/>
        </w:rPr>
      </w:pPr>
    </w:p>
    <w:p w:rsidR="001B116F" w:rsidRPr="00DF1CBC" w:rsidRDefault="001B116F" w:rsidP="001B116F">
      <w:pPr>
        <w:ind w:firstLine="709"/>
        <w:jc w:val="both"/>
        <w:rPr>
          <w:sz w:val="24"/>
          <w:szCs w:val="24"/>
        </w:rPr>
      </w:pPr>
    </w:p>
    <w:p w:rsidR="001B116F" w:rsidRPr="00DF1CBC" w:rsidRDefault="001B116F" w:rsidP="001B116F">
      <w:pPr>
        <w:ind w:firstLine="709"/>
        <w:jc w:val="both"/>
        <w:rPr>
          <w:sz w:val="24"/>
          <w:szCs w:val="24"/>
        </w:rPr>
      </w:pPr>
    </w:p>
    <w:p w:rsidR="001B116F" w:rsidRPr="00DF1CBC" w:rsidRDefault="001B116F" w:rsidP="001B116F">
      <w:pPr>
        <w:ind w:firstLine="709"/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sz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1B116F" w:rsidRPr="00DF1CBC" w:rsidRDefault="001B116F">
      <w:pPr>
        <w:ind w:firstLine="709"/>
        <w:jc w:val="both"/>
        <w:rPr>
          <w:i/>
          <w:iCs/>
          <w:sz w:val="24"/>
          <w:szCs w:val="24"/>
        </w:rPr>
      </w:pPr>
    </w:p>
    <w:p w:rsidR="009565D1" w:rsidRPr="00DF1CBC" w:rsidRDefault="009565D1" w:rsidP="00C91B14">
      <w:pPr>
        <w:ind w:firstLine="709"/>
        <w:jc w:val="both"/>
        <w:rPr>
          <w:i/>
          <w:iCs/>
          <w:sz w:val="24"/>
          <w:szCs w:val="24"/>
        </w:rPr>
      </w:pPr>
    </w:p>
    <w:p w:rsidR="00C91B14" w:rsidRPr="00DF1CBC" w:rsidRDefault="00C91B14" w:rsidP="00C91B14">
      <w:pPr>
        <w:ind w:firstLine="709"/>
        <w:jc w:val="both"/>
        <w:rPr>
          <w:sz w:val="24"/>
          <w:szCs w:val="24"/>
        </w:rPr>
      </w:pPr>
      <w:r w:rsidRPr="00DF1CBC">
        <w:rPr>
          <w:i/>
          <w:iCs/>
          <w:sz w:val="24"/>
          <w:szCs w:val="24"/>
        </w:rPr>
        <w:lastRenderedPageBreak/>
        <w:t>Расходная часть консолидированного бюджета</w:t>
      </w:r>
      <w:r w:rsidRPr="00DF1CBC">
        <w:rPr>
          <w:sz w:val="24"/>
          <w:szCs w:val="24"/>
        </w:rPr>
        <w:t xml:space="preserve"> исполнена на </w:t>
      </w:r>
      <w:r w:rsidR="006B6220" w:rsidRPr="00DF1CBC">
        <w:rPr>
          <w:sz w:val="24"/>
          <w:szCs w:val="24"/>
        </w:rPr>
        <w:t>89,7</w:t>
      </w:r>
      <w:r w:rsidRPr="00DF1CBC">
        <w:rPr>
          <w:sz w:val="24"/>
          <w:szCs w:val="24"/>
        </w:rPr>
        <w:t xml:space="preserve">%, при годовом плане </w:t>
      </w:r>
      <w:r w:rsidR="006B6220" w:rsidRPr="00DF1CBC">
        <w:rPr>
          <w:sz w:val="24"/>
          <w:szCs w:val="24"/>
        </w:rPr>
        <w:t>3327658,4</w:t>
      </w:r>
      <w:r w:rsidRPr="00DF1CBC">
        <w:rPr>
          <w:sz w:val="24"/>
          <w:szCs w:val="24"/>
        </w:rPr>
        <w:t xml:space="preserve"> тыс. руб. исполнено </w:t>
      </w:r>
      <w:r w:rsidR="006B6220" w:rsidRPr="00DF1CBC">
        <w:rPr>
          <w:sz w:val="24"/>
          <w:szCs w:val="24"/>
        </w:rPr>
        <w:t>2986253,9</w:t>
      </w:r>
      <w:r w:rsidRPr="00DF1CBC">
        <w:rPr>
          <w:sz w:val="24"/>
          <w:szCs w:val="24"/>
        </w:rPr>
        <w:t xml:space="preserve"> тыс. руб., что на </w:t>
      </w:r>
      <w:r w:rsidR="006B6220" w:rsidRPr="00DF1CBC">
        <w:rPr>
          <w:sz w:val="24"/>
          <w:szCs w:val="24"/>
        </w:rPr>
        <w:t>64339,4</w:t>
      </w:r>
      <w:r w:rsidRPr="00DF1CBC">
        <w:rPr>
          <w:sz w:val="24"/>
          <w:szCs w:val="24"/>
        </w:rPr>
        <w:t xml:space="preserve"> тыс. руб. </w:t>
      </w:r>
      <w:r w:rsidR="006B6220" w:rsidRPr="00DF1CBC">
        <w:rPr>
          <w:sz w:val="24"/>
          <w:szCs w:val="24"/>
        </w:rPr>
        <w:t>меньше</w:t>
      </w:r>
      <w:r w:rsidRPr="00DF1CBC">
        <w:rPr>
          <w:sz w:val="24"/>
          <w:szCs w:val="24"/>
        </w:rPr>
        <w:t xml:space="preserve"> 201</w:t>
      </w:r>
      <w:r w:rsidR="006B6220" w:rsidRPr="00DF1CBC">
        <w:rPr>
          <w:sz w:val="24"/>
          <w:szCs w:val="24"/>
        </w:rPr>
        <w:t>4</w:t>
      </w:r>
      <w:r w:rsidRPr="00DF1CBC">
        <w:rPr>
          <w:sz w:val="24"/>
          <w:szCs w:val="24"/>
        </w:rPr>
        <w:t xml:space="preserve"> года.</w:t>
      </w:r>
    </w:p>
    <w:p w:rsidR="00C91B14" w:rsidRPr="00DF1CBC" w:rsidRDefault="00C91B14" w:rsidP="00C91B14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Расходы бюджетов поселений исполнены в объеме </w:t>
      </w:r>
      <w:r w:rsidR="00EB15FC" w:rsidRPr="00DF1CBC">
        <w:rPr>
          <w:sz w:val="24"/>
          <w:szCs w:val="24"/>
        </w:rPr>
        <w:t>1161841,8</w:t>
      </w:r>
      <w:r w:rsidRPr="00DF1CBC">
        <w:rPr>
          <w:sz w:val="24"/>
          <w:szCs w:val="24"/>
        </w:rPr>
        <w:t xml:space="preserve"> тыс. руб. или </w:t>
      </w:r>
      <w:r w:rsidR="00EB15FC" w:rsidRPr="00DF1CBC">
        <w:rPr>
          <w:sz w:val="24"/>
          <w:szCs w:val="24"/>
        </w:rPr>
        <w:t>85,6</w:t>
      </w:r>
      <w:r w:rsidRPr="00DF1CBC">
        <w:rPr>
          <w:sz w:val="24"/>
          <w:szCs w:val="24"/>
        </w:rPr>
        <w:t xml:space="preserve">% к годовому плану. Расходы районного бюджета исполнены на </w:t>
      </w:r>
      <w:r w:rsidR="00EB15FC" w:rsidRPr="00DF1CBC">
        <w:rPr>
          <w:sz w:val="24"/>
          <w:szCs w:val="24"/>
        </w:rPr>
        <w:t>1948410,2</w:t>
      </w:r>
      <w:r w:rsidRPr="00DF1CBC">
        <w:rPr>
          <w:sz w:val="24"/>
          <w:szCs w:val="24"/>
        </w:rPr>
        <w:t xml:space="preserve"> тыс. руб. или </w:t>
      </w:r>
      <w:r w:rsidR="00EB15FC" w:rsidRPr="00DF1CBC">
        <w:rPr>
          <w:sz w:val="24"/>
          <w:szCs w:val="24"/>
        </w:rPr>
        <w:t>92,</w:t>
      </w:r>
      <w:r w:rsidRPr="00DF1CBC">
        <w:rPr>
          <w:sz w:val="24"/>
          <w:szCs w:val="24"/>
        </w:rPr>
        <w:t>% к годовому плану.</w:t>
      </w:r>
    </w:p>
    <w:p w:rsidR="006123A5" w:rsidRPr="00DF1CBC" w:rsidRDefault="006123A5">
      <w:pPr>
        <w:ind w:firstLine="709"/>
        <w:jc w:val="both"/>
        <w:rPr>
          <w:i/>
          <w:iCs/>
          <w:sz w:val="24"/>
          <w:szCs w:val="24"/>
        </w:rPr>
      </w:pPr>
    </w:p>
    <w:p w:rsidR="00674458" w:rsidRPr="00DF1CBC" w:rsidRDefault="00674458">
      <w:pPr>
        <w:pStyle w:val="30"/>
        <w:ind w:firstLine="709"/>
        <w:rPr>
          <w:sz w:val="24"/>
        </w:rPr>
      </w:pPr>
      <w:proofErr w:type="gramStart"/>
      <w:r w:rsidRPr="00DF1CBC">
        <w:rPr>
          <w:sz w:val="24"/>
        </w:rPr>
        <w:t>Исполнение финансирования отраслей к годовому плану удалось осуществить следующим образом:</w:t>
      </w:r>
      <w:r w:rsidR="00185830" w:rsidRPr="00DF1CBC">
        <w:rPr>
          <w:sz w:val="24"/>
        </w:rPr>
        <w:t xml:space="preserve"> </w:t>
      </w:r>
      <w:r w:rsidRPr="00DF1CBC">
        <w:rPr>
          <w:sz w:val="24"/>
        </w:rPr>
        <w:t xml:space="preserve">общегосударственные вопросы – </w:t>
      </w:r>
      <w:r w:rsidR="001B116F" w:rsidRPr="00DF1CBC">
        <w:rPr>
          <w:sz w:val="24"/>
        </w:rPr>
        <w:t>9</w:t>
      </w:r>
      <w:r w:rsidR="00EB15FC" w:rsidRPr="00DF1CBC">
        <w:rPr>
          <w:sz w:val="24"/>
        </w:rPr>
        <w:t>7,7</w:t>
      </w:r>
      <w:r w:rsidRPr="00DF1CBC">
        <w:rPr>
          <w:sz w:val="24"/>
        </w:rPr>
        <w:t xml:space="preserve">%, национальная оборона – </w:t>
      </w:r>
      <w:r w:rsidR="001C6CC8" w:rsidRPr="00DF1CBC">
        <w:rPr>
          <w:sz w:val="24"/>
        </w:rPr>
        <w:t>100</w:t>
      </w:r>
      <w:r w:rsidRPr="00DF1CBC">
        <w:rPr>
          <w:sz w:val="24"/>
        </w:rPr>
        <w:t xml:space="preserve">%, национальная безопасность – </w:t>
      </w:r>
      <w:r w:rsidR="00EB15FC" w:rsidRPr="00DF1CBC">
        <w:rPr>
          <w:sz w:val="24"/>
        </w:rPr>
        <w:t>91,8</w:t>
      </w:r>
      <w:r w:rsidRPr="00DF1CBC">
        <w:rPr>
          <w:sz w:val="24"/>
        </w:rPr>
        <w:t xml:space="preserve">%, национальная экономика – </w:t>
      </w:r>
      <w:r w:rsidR="00EB15FC" w:rsidRPr="00DF1CBC">
        <w:rPr>
          <w:sz w:val="24"/>
        </w:rPr>
        <w:t>47,9</w:t>
      </w:r>
      <w:r w:rsidRPr="00DF1CBC">
        <w:rPr>
          <w:sz w:val="24"/>
        </w:rPr>
        <w:t xml:space="preserve">%, жилищно-коммунальное хозяйство – </w:t>
      </w:r>
      <w:r w:rsidR="00EB15FC" w:rsidRPr="00DF1CBC">
        <w:rPr>
          <w:sz w:val="24"/>
        </w:rPr>
        <w:t>92</w:t>
      </w:r>
      <w:r w:rsidRPr="00DF1CBC">
        <w:rPr>
          <w:sz w:val="24"/>
        </w:rPr>
        <w:t xml:space="preserve">%, образование – </w:t>
      </w:r>
      <w:r w:rsidR="00EB15FC" w:rsidRPr="00DF1CBC">
        <w:rPr>
          <w:sz w:val="24"/>
        </w:rPr>
        <w:t>99,2</w:t>
      </w:r>
      <w:r w:rsidRPr="00DF1CBC">
        <w:rPr>
          <w:sz w:val="24"/>
        </w:rPr>
        <w:t xml:space="preserve">%, культура – </w:t>
      </w:r>
      <w:r w:rsidR="00EB15FC" w:rsidRPr="00DF1CBC">
        <w:rPr>
          <w:sz w:val="24"/>
        </w:rPr>
        <w:t>97,9</w:t>
      </w:r>
      <w:r w:rsidRPr="00DF1CBC">
        <w:rPr>
          <w:sz w:val="24"/>
        </w:rPr>
        <w:t xml:space="preserve">%, средства массовой информации – </w:t>
      </w:r>
      <w:r w:rsidR="00EB15FC" w:rsidRPr="00DF1CBC">
        <w:rPr>
          <w:sz w:val="24"/>
        </w:rPr>
        <w:t>98,1</w:t>
      </w:r>
      <w:r w:rsidRPr="00DF1CBC">
        <w:rPr>
          <w:sz w:val="24"/>
        </w:rPr>
        <w:t xml:space="preserve">%, здравоохранение – </w:t>
      </w:r>
      <w:r w:rsidR="00EB15FC" w:rsidRPr="00DF1CBC">
        <w:rPr>
          <w:sz w:val="24"/>
        </w:rPr>
        <w:t>91,1</w:t>
      </w:r>
      <w:r w:rsidRPr="00DF1CBC">
        <w:rPr>
          <w:sz w:val="24"/>
        </w:rPr>
        <w:t xml:space="preserve">%, физическая культура и спорт – </w:t>
      </w:r>
      <w:r w:rsidR="00EB15FC" w:rsidRPr="00DF1CBC">
        <w:rPr>
          <w:sz w:val="24"/>
        </w:rPr>
        <w:t>82,5</w:t>
      </w:r>
      <w:r w:rsidRPr="00DF1CBC">
        <w:rPr>
          <w:sz w:val="24"/>
        </w:rPr>
        <w:t xml:space="preserve">%, социальная политика – </w:t>
      </w:r>
      <w:r w:rsidR="00F43E20" w:rsidRPr="00DF1CBC">
        <w:rPr>
          <w:sz w:val="24"/>
        </w:rPr>
        <w:t>97</w:t>
      </w:r>
      <w:r w:rsidRPr="00DF1CBC">
        <w:rPr>
          <w:sz w:val="24"/>
        </w:rPr>
        <w:t xml:space="preserve">%. </w:t>
      </w:r>
      <w:r w:rsidR="00CA44ED" w:rsidRPr="00DF1CBC">
        <w:rPr>
          <w:sz w:val="24"/>
        </w:rPr>
        <w:t>По сравнению с показателями 201</w:t>
      </w:r>
      <w:r w:rsidR="00EB15FC" w:rsidRPr="00DF1CBC">
        <w:rPr>
          <w:sz w:val="24"/>
        </w:rPr>
        <w:t>4</w:t>
      </w:r>
      <w:r w:rsidR="00CA44ED" w:rsidRPr="00DF1CBC">
        <w:rPr>
          <w:sz w:val="24"/>
        </w:rPr>
        <w:t xml:space="preserve"> году д</w:t>
      </w:r>
      <w:r w:rsidRPr="00DF1CBC">
        <w:rPr>
          <w:sz w:val="24"/>
        </w:rPr>
        <w:t xml:space="preserve">оля расходов на ЖКХ в общей сумме расходов консолидированного бюджета </w:t>
      </w:r>
      <w:r w:rsidR="00EB15FC" w:rsidRPr="00DF1CBC">
        <w:rPr>
          <w:sz w:val="24"/>
        </w:rPr>
        <w:t>уменьшилась</w:t>
      </w:r>
      <w:proofErr w:type="gramEnd"/>
      <w:r w:rsidR="00CA44ED" w:rsidRPr="00DF1CBC">
        <w:rPr>
          <w:sz w:val="24"/>
        </w:rPr>
        <w:t xml:space="preserve"> с</w:t>
      </w:r>
      <w:r w:rsidRPr="00DF1CBC">
        <w:rPr>
          <w:sz w:val="24"/>
        </w:rPr>
        <w:t xml:space="preserve"> </w:t>
      </w:r>
      <w:r w:rsidR="00EB15FC" w:rsidRPr="00DF1CBC">
        <w:rPr>
          <w:sz w:val="24"/>
        </w:rPr>
        <w:t>24,1</w:t>
      </w:r>
      <w:r w:rsidRPr="00DF1CBC">
        <w:rPr>
          <w:sz w:val="24"/>
        </w:rPr>
        <w:t>%</w:t>
      </w:r>
      <w:r w:rsidR="00CA44ED" w:rsidRPr="00DF1CBC">
        <w:rPr>
          <w:sz w:val="24"/>
        </w:rPr>
        <w:t xml:space="preserve"> до </w:t>
      </w:r>
      <w:r w:rsidR="00F43E20" w:rsidRPr="00DF1CBC">
        <w:rPr>
          <w:sz w:val="24"/>
        </w:rPr>
        <w:t>2</w:t>
      </w:r>
      <w:r w:rsidR="00EB15FC" w:rsidRPr="00DF1CBC">
        <w:rPr>
          <w:sz w:val="24"/>
        </w:rPr>
        <w:t>1</w:t>
      </w:r>
      <w:r w:rsidR="00F43E20" w:rsidRPr="00DF1CBC">
        <w:rPr>
          <w:sz w:val="24"/>
        </w:rPr>
        <w:t>,1</w:t>
      </w:r>
      <w:r w:rsidR="00CA44ED" w:rsidRPr="00DF1CBC">
        <w:rPr>
          <w:sz w:val="24"/>
        </w:rPr>
        <w:t>%</w:t>
      </w:r>
      <w:r w:rsidRPr="00DF1CBC">
        <w:rPr>
          <w:sz w:val="24"/>
        </w:rPr>
        <w:t>,</w:t>
      </w:r>
      <w:r w:rsidR="00CA44ED" w:rsidRPr="00DF1CBC">
        <w:rPr>
          <w:sz w:val="24"/>
        </w:rPr>
        <w:t xml:space="preserve"> а</w:t>
      </w:r>
      <w:r w:rsidRPr="00DF1CBC">
        <w:rPr>
          <w:sz w:val="24"/>
        </w:rPr>
        <w:t xml:space="preserve"> </w:t>
      </w:r>
      <w:r w:rsidR="00CA44ED" w:rsidRPr="00DF1CBC">
        <w:rPr>
          <w:sz w:val="24"/>
        </w:rPr>
        <w:t xml:space="preserve">доля </w:t>
      </w:r>
      <w:r w:rsidRPr="00DF1CBC">
        <w:rPr>
          <w:sz w:val="24"/>
        </w:rPr>
        <w:t xml:space="preserve">расходов на социальную сферу </w:t>
      </w:r>
      <w:r w:rsidR="00CA44ED" w:rsidRPr="00DF1CBC">
        <w:rPr>
          <w:sz w:val="24"/>
        </w:rPr>
        <w:t xml:space="preserve">в расходах консолидированного бюджета </w:t>
      </w:r>
      <w:r w:rsidR="00EB15FC" w:rsidRPr="00DF1CBC">
        <w:rPr>
          <w:sz w:val="24"/>
        </w:rPr>
        <w:t>выросла</w:t>
      </w:r>
      <w:r w:rsidR="00CA44ED" w:rsidRPr="00DF1CBC">
        <w:rPr>
          <w:sz w:val="24"/>
        </w:rPr>
        <w:t xml:space="preserve"> с</w:t>
      </w:r>
      <w:r w:rsidRPr="00DF1CBC">
        <w:rPr>
          <w:sz w:val="24"/>
        </w:rPr>
        <w:t xml:space="preserve"> </w:t>
      </w:r>
      <w:r w:rsidR="00EB15FC" w:rsidRPr="00DF1CBC">
        <w:rPr>
          <w:sz w:val="24"/>
        </w:rPr>
        <w:t>63,2</w:t>
      </w:r>
      <w:r w:rsidRPr="00DF1CBC">
        <w:rPr>
          <w:sz w:val="24"/>
        </w:rPr>
        <w:t>%</w:t>
      </w:r>
      <w:r w:rsidR="00CA44ED" w:rsidRPr="00DF1CBC">
        <w:rPr>
          <w:sz w:val="24"/>
        </w:rPr>
        <w:t xml:space="preserve"> до </w:t>
      </w:r>
      <w:r w:rsidR="00EB15FC" w:rsidRPr="00DF1CBC">
        <w:rPr>
          <w:sz w:val="24"/>
        </w:rPr>
        <w:t>64,6</w:t>
      </w:r>
      <w:r w:rsidR="00CA44ED" w:rsidRPr="00DF1CBC">
        <w:rPr>
          <w:sz w:val="24"/>
        </w:rPr>
        <w:t>%</w:t>
      </w:r>
      <w:r w:rsidRPr="00DF1CBC">
        <w:rPr>
          <w:sz w:val="24"/>
        </w:rPr>
        <w:t>.</w:t>
      </w:r>
    </w:p>
    <w:p w:rsidR="00674458" w:rsidRPr="00DF1CBC" w:rsidRDefault="00674458">
      <w:pPr>
        <w:pStyle w:val="BodyText21"/>
        <w:rPr>
          <w:sz w:val="16"/>
        </w:rPr>
      </w:pPr>
    </w:p>
    <w:p w:rsidR="00674458" w:rsidRPr="00DF1CBC" w:rsidRDefault="00674458">
      <w:pPr>
        <w:pStyle w:val="1"/>
        <w:rPr>
          <w:sz w:val="28"/>
        </w:rPr>
      </w:pPr>
      <w:bookmarkStart w:id="12" w:name="_Toc413250913"/>
      <w:r w:rsidRPr="00DF1CBC">
        <w:rPr>
          <w:sz w:val="28"/>
          <w:lang w:val="en-US"/>
        </w:rPr>
        <w:t>IX</w:t>
      </w:r>
      <w:r w:rsidRPr="00DF1CBC">
        <w:rPr>
          <w:sz w:val="28"/>
        </w:rPr>
        <w:t>. Уровень жизни населения</w:t>
      </w:r>
      <w:bookmarkEnd w:id="12"/>
      <w:r w:rsidRPr="00DF1CBC">
        <w:rPr>
          <w:sz w:val="28"/>
        </w:rPr>
        <w:t xml:space="preserve"> </w:t>
      </w:r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sz w:val="24"/>
        </w:rPr>
        <w:t>Среднемесячная номинальная начисленная заработная плата одного работника (без выплат социального характера) в целом по району в 201</w:t>
      </w:r>
      <w:r w:rsidR="00D91BC3" w:rsidRPr="00DF1CBC">
        <w:rPr>
          <w:sz w:val="24"/>
        </w:rPr>
        <w:t>5</w:t>
      </w:r>
      <w:r w:rsidRPr="00DF1CBC">
        <w:rPr>
          <w:sz w:val="24"/>
        </w:rPr>
        <w:t xml:space="preserve"> году составила </w:t>
      </w:r>
      <w:r w:rsidR="00D91BC3" w:rsidRPr="00DF1CBC">
        <w:rPr>
          <w:sz w:val="24"/>
        </w:rPr>
        <w:t>27865</w:t>
      </w:r>
      <w:r w:rsidRPr="00DF1CBC">
        <w:rPr>
          <w:sz w:val="24"/>
        </w:rPr>
        <w:t xml:space="preserve"> руб. или </w:t>
      </w:r>
      <w:r w:rsidR="00D91BC3" w:rsidRPr="00DF1CBC">
        <w:rPr>
          <w:sz w:val="24"/>
        </w:rPr>
        <w:t>107,2</w:t>
      </w:r>
      <w:r w:rsidRPr="00DF1CBC">
        <w:rPr>
          <w:sz w:val="24"/>
        </w:rPr>
        <w:t>% к уровню 201</w:t>
      </w:r>
      <w:r w:rsidR="00D91BC3" w:rsidRPr="00DF1CBC">
        <w:rPr>
          <w:sz w:val="24"/>
        </w:rPr>
        <w:t>4</w:t>
      </w:r>
      <w:r w:rsidRPr="00DF1CBC">
        <w:rPr>
          <w:sz w:val="24"/>
        </w:rPr>
        <w:t xml:space="preserve"> года. </w:t>
      </w:r>
    </w:p>
    <w:p w:rsidR="00674458" w:rsidRPr="00DF1CBC" w:rsidRDefault="00674458">
      <w:pPr>
        <w:ind w:firstLine="709"/>
        <w:jc w:val="both"/>
        <w:rPr>
          <w:sz w:val="24"/>
        </w:rPr>
      </w:pPr>
      <w:r w:rsidRPr="00DF1CBC">
        <w:rPr>
          <w:sz w:val="24"/>
        </w:rPr>
        <w:t>В январе-декабре 201</w:t>
      </w:r>
      <w:r w:rsidR="00D91BC3" w:rsidRPr="00DF1CBC">
        <w:rPr>
          <w:sz w:val="24"/>
        </w:rPr>
        <w:t>5</w:t>
      </w:r>
      <w:r w:rsidRPr="00DF1CBC">
        <w:rPr>
          <w:sz w:val="24"/>
        </w:rPr>
        <w:t xml:space="preserve"> года заработная плата выше среднерайонного уровня наблюдалась на предприятиях и в организациях </w:t>
      </w:r>
      <w:r w:rsidR="00A40558" w:rsidRPr="00DF1CBC">
        <w:rPr>
          <w:i/>
          <w:iCs/>
          <w:sz w:val="24"/>
        </w:rPr>
        <w:t>транспорта и связи</w:t>
      </w:r>
      <w:r w:rsidR="00A40558" w:rsidRPr="00DF1CBC">
        <w:rPr>
          <w:sz w:val="24"/>
        </w:rPr>
        <w:t xml:space="preserve"> – на </w:t>
      </w:r>
      <w:r w:rsidR="00D91BC3" w:rsidRPr="00DF1CBC">
        <w:rPr>
          <w:sz w:val="24"/>
        </w:rPr>
        <w:t>20</w:t>
      </w:r>
      <w:r w:rsidR="00944963" w:rsidRPr="00DF1CBC">
        <w:rPr>
          <w:sz w:val="24"/>
        </w:rPr>
        <w:t>,5</w:t>
      </w:r>
      <w:r w:rsidR="00A40558" w:rsidRPr="00DF1CBC">
        <w:rPr>
          <w:sz w:val="24"/>
        </w:rPr>
        <w:t>% (</w:t>
      </w:r>
      <w:r w:rsidR="00D91BC3" w:rsidRPr="00DF1CBC">
        <w:rPr>
          <w:sz w:val="24"/>
        </w:rPr>
        <w:t>33585</w:t>
      </w:r>
      <w:r w:rsidR="00A40558" w:rsidRPr="00DF1CBC">
        <w:rPr>
          <w:sz w:val="24"/>
        </w:rPr>
        <w:t xml:space="preserve"> руб.), </w:t>
      </w:r>
      <w:r w:rsidR="00D91BC3" w:rsidRPr="00DF1CBC">
        <w:rPr>
          <w:i/>
          <w:sz w:val="24"/>
        </w:rPr>
        <w:t>сельского хозяйства</w:t>
      </w:r>
      <w:r w:rsidR="00D91BC3" w:rsidRPr="00DF1CBC">
        <w:rPr>
          <w:sz w:val="24"/>
        </w:rPr>
        <w:t xml:space="preserve"> – 12,9% (31466 руб.), на </w:t>
      </w:r>
      <w:r w:rsidRPr="00DF1CBC">
        <w:rPr>
          <w:i/>
          <w:iCs/>
          <w:sz w:val="24"/>
        </w:rPr>
        <w:t>обрабатывающ</w:t>
      </w:r>
      <w:r w:rsidR="00944963" w:rsidRPr="00DF1CBC">
        <w:rPr>
          <w:i/>
          <w:iCs/>
          <w:sz w:val="24"/>
        </w:rPr>
        <w:t>их</w:t>
      </w:r>
      <w:r w:rsidRPr="00DF1CBC">
        <w:rPr>
          <w:i/>
          <w:iCs/>
          <w:sz w:val="24"/>
        </w:rPr>
        <w:t xml:space="preserve"> производств</w:t>
      </w:r>
      <w:r w:rsidR="00D91BC3" w:rsidRPr="00DF1CBC">
        <w:rPr>
          <w:i/>
          <w:iCs/>
          <w:sz w:val="24"/>
        </w:rPr>
        <w:t>ах</w:t>
      </w:r>
      <w:r w:rsidRPr="00DF1CBC">
        <w:rPr>
          <w:sz w:val="24"/>
        </w:rPr>
        <w:t xml:space="preserve"> – на </w:t>
      </w:r>
      <w:r w:rsidR="00944963" w:rsidRPr="00DF1CBC">
        <w:rPr>
          <w:sz w:val="24"/>
        </w:rPr>
        <w:t>6,</w:t>
      </w:r>
      <w:r w:rsidR="00D91BC3" w:rsidRPr="00DF1CBC">
        <w:rPr>
          <w:sz w:val="24"/>
        </w:rPr>
        <w:t>5</w:t>
      </w:r>
      <w:r w:rsidRPr="00DF1CBC">
        <w:rPr>
          <w:sz w:val="24"/>
        </w:rPr>
        <w:t>% (</w:t>
      </w:r>
      <w:r w:rsidR="00D91BC3" w:rsidRPr="00DF1CBC">
        <w:rPr>
          <w:sz w:val="24"/>
        </w:rPr>
        <w:t>29689</w:t>
      </w:r>
      <w:r w:rsidRPr="00DF1CBC">
        <w:rPr>
          <w:sz w:val="24"/>
        </w:rPr>
        <w:t xml:space="preserve"> руб.)</w:t>
      </w:r>
      <w:r w:rsidR="00D91BC3" w:rsidRPr="00DF1CBC">
        <w:rPr>
          <w:sz w:val="24"/>
        </w:rPr>
        <w:t>.</w:t>
      </w:r>
      <w:r w:rsidR="00944963" w:rsidRPr="00DF1CBC">
        <w:rPr>
          <w:sz w:val="24"/>
        </w:rPr>
        <w:t xml:space="preserve"> </w:t>
      </w:r>
    </w:p>
    <w:p w:rsidR="00811FB1" w:rsidRPr="00DF1CBC" w:rsidRDefault="00811FB1" w:rsidP="00811FB1">
      <w:pPr>
        <w:ind w:firstLine="709"/>
        <w:jc w:val="both"/>
        <w:rPr>
          <w:sz w:val="24"/>
        </w:rPr>
      </w:pPr>
      <w:proofErr w:type="gramStart"/>
      <w:r w:rsidRPr="00DF1CBC">
        <w:rPr>
          <w:iCs/>
          <w:sz w:val="24"/>
        </w:rPr>
        <w:t>В отраслях социальной сферы по данным Петростата среднемесячная начисленная заработная плата в 201</w:t>
      </w:r>
      <w:r w:rsidR="00E82972" w:rsidRPr="00DF1CBC">
        <w:rPr>
          <w:iCs/>
          <w:sz w:val="24"/>
        </w:rPr>
        <w:t>5</w:t>
      </w:r>
      <w:r w:rsidRPr="00DF1CBC">
        <w:rPr>
          <w:iCs/>
          <w:sz w:val="24"/>
        </w:rPr>
        <w:t xml:space="preserve"> году выросла по сравнению с аналогичным периодом прошлого года и составила: в </w:t>
      </w:r>
      <w:r w:rsidRPr="00DF1CBC">
        <w:rPr>
          <w:i/>
          <w:iCs/>
          <w:sz w:val="24"/>
        </w:rPr>
        <w:t>здравоохранении и предоставлении социальных услуг</w:t>
      </w:r>
      <w:r w:rsidRPr="00DF1CBC">
        <w:rPr>
          <w:sz w:val="24"/>
        </w:rPr>
        <w:t xml:space="preserve"> – </w:t>
      </w:r>
      <w:r w:rsidR="00E82972" w:rsidRPr="00DF1CBC">
        <w:rPr>
          <w:sz w:val="24"/>
        </w:rPr>
        <w:t>25511</w:t>
      </w:r>
      <w:r w:rsidRPr="00DF1CBC">
        <w:rPr>
          <w:sz w:val="24"/>
        </w:rPr>
        <w:t xml:space="preserve"> руб. (темп роста к 201</w:t>
      </w:r>
      <w:r w:rsidR="00E82972" w:rsidRPr="00DF1CBC">
        <w:rPr>
          <w:sz w:val="24"/>
        </w:rPr>
        <w:t>4</w:t>
      </w:r>
      <w:r w:rsidRPr="00DF1CBC">
        <w:rPr>
          <w:sz w:val="24"/>
        </w:rPr>
        <w:t xml:space="preserve"> году 10</w:t>
      </w:r>
      <w:r w:rsidR="00E82972" w:rsidRPr="00DF1CBC">
        <w:rPr>
          <w:sz w:val="24"/>
        </w:rPr>
        <w:t>1,9</w:t>
      </w:r>
      <w:r w:rsidRPr="00DF1CBC">
        <w:rPr>
          <w:sz w:val="24"/>
        </w:rPr>
        <w:t xml:space="preserve">%), </w:t>
      </w:r>
      <w:r w:rsidRPr="00DF1CBC">
        <w:rPr>
          <w:i/>
          <w:sz w:val="24"/>
        </w:rPr>
        <w:t>образовании</w:t>
      </w:r>
      <w:r w:rsidRPr="00DF1CBC">
        <w:rPr>
          <w:iCs/>
          <w:sz w:val="24"/>
        </w:rPr>
        <w:t xml:space="preserve"> - </w:t>
      </w:r>
      <w:r w:rsidR="00E82972" w:rsidRPr="00DF1CBC">
        <w:rPr>
          <w:iCs/>
          <w:sz w:val="24"/>
        </w:rPr>
        <w:t>26424</w:t>
      </w:r>
      <w:r w:rsidRPr="00DF1CBC">
        <w:rPr>
          <w:sz w:val="24"/>
        </w:rPr>
        <w:t xml:space="preserve"> руб. (</w:t>
      </w:r>
      <w:r w:rsidR="00E82972" w:rsidRPr="00DF1CBC">
        <w:rPr>
          <w:sz w:val="24"/>
        </w:rPr>
        <w:t>105,5</w:t>
      </w:r>
      <w:r w:rsidRPr="00DF1CBC">
        <w:rPr>
          <w:sz w:val="24"/>
        </w:rPr>
        <w:t>%)</w:t>
      </w:r>
      <w:r w:rsidR="00E82972" w:rsidRPr="00DF1CBC">
        <w:rPr>
          <w:sz w:val="24"/>
        </w:rPr>
        <w:t>,</w:t>
      </w:r>
      <w:r w:rsidRPr="00DF1CBC">
        <w:rPr>
          <w:sz w:val="24"/>
        </w:rPr>
        <w:t xml:space="preserve"> </w:t>
      </w:r>
      <w:r w:rsidR="00E82972" w:rsidRPr="00DF1CBC">
        <w:rPr>
          <w:sz w:val="24"/>
        </w:rPr>
        <w:t xml:space="preserve">что </w:t>
      </w:r>
      <w:r w:rsidRPr="00DF1CBC">
        <w:rPr>
          <w:sz w:val="24"/>
        </w:rPr>
        <w:t xml:space="preserve">ниже среднерайонного уровня на </w:t>
      </w:r>
      <w:r w:rsidR="00E82972" w:rsidRPr="00DF1CBC">
        <w:rPr>
          <w:sz w:val="24"/>
        </w:rPr>
        <w:t>8% и 5</w:t>
      </w:r>
      <w:r w:rsidRPr="00DF1CBC">
        <w:rPr>
          <w:sz w:val="24"/>
        </w:rPr>
        <w:t>%</w:t>
      </w:r>
      <w:r w:rsidR="00E82972" w:rsidRPr="00DF1CBC">
        <w:rPr>
          <w:sz w:val="24"/>
        </w:rPr>
        <w:t xml:space="preserve"> соответственно</w:t>
      </w:r>
      <w:r w:rsidRPr="00DF1CBC">
        <w:rPr>
          <w:sz w:val="24"/>
        </w:rPr>
        <w:t>.</w:t>
      </w:r>
      <w:proofErr w:type="gramEnd"/>
    </w:p>
    <w:p w:rsidR="000B08D6" w:rsidRPr="00DF1CBC" w:rsidRDefault="000B08D6" w:rsidP="00811FB1">
      <w:pPr>
        <w:ind w:firstLine="709"/>
        <w:jc w:val="both"/>
        <w:rPr>
          <w:sz w:val="24"/>
        </w:rPr>
      </w:pPr>
    </w:p>
    <w:p w:rsidR="00A07135" w:rsidRPr="00DF1CBC" w:rsidRDefault="00A07135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Среднемесячная 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</w:t>
      </w: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ая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плат</w:t>
      </w: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в расчете на 1 работника</w:t>
      </w:r>
    </w:p>
    <w:p w:rsidR="00674458" w:rsidRPr="00DF1CBC" w:rsidRDefault="007C5A6C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93568" behindDoc="1" locked="0" layoutInCell="1" allowOverlap="1" wp14:anchorId="2261BA9A" wp14:editId="1A405B5F">
            <wp:simplePos x="0" y="0"/>
            <wp:positionH relativeFrom="column">
              <wp:posOffset>133350</wp:posOffset>
            </wp:positionH>
            <wp:positionV relativeFrom="paragraph">
              <wp:posOffset>194310</wp:posOffset>
            </wp:positionV>
            <wp:extent cx="6152515" cy="4364990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</w:t>
      </w:r>
      <w:r w:rsidR="00B20A2E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ОСНОВНЫМ 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отраслям экономики</w:t>
      </w:r>
      <w:r w:rsidR="00A07135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88056B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C6E8F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8056B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07135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C6E8F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07135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</w:t>
      </w:r>
      <w:r w:rsidR="0088056B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.г.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(руб.)</w:t>
      </w: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674458" w:rsidRPr="00DF1CBC" w:rsidRDefault="00674458">
      <w:pPr>
        <w:ind w:firstLine="709"/>
        <w:jc w:val="both"/>
        <w:rPr>
          <w:iCs/>
          <w:sz w:val="24"/>
        </w:rPr>
      </w:pPr>
    </w:p>
    <w:p w:rsidR="0088056B" w:rsidRPr="00DF1CBC" w:rsidRDefault="0088056B">
      <w:pPr>
        <w:ind w:firstLine="709"/>
        <w:jc w:val="both"/>
        <w:rPr>
          <w:sz w:val="24"/>
        </w:rPr>
      </w:pPr>
    </w:p>
    <w:p w:rsidR="00FF3B4C" w:rsidRPr="00DF1CBC" w:rsidRDefault="00FF3B4C" w:rsidP="00FF3B4C">
      <w:pPr>
        <w:ind w:firstLine="709"/>
        <w:jc w:val="both"/>
        <w:rPr>
          <w:sz w:val="24"/>
        </w:rPr>
      </w:pPr>
    </w:p>
    <w:p w:rsidR="00FF3B4C" w:rsidRPr="00DF1CBC" w:rsidRDefault="00FF3B4C" w:rsidP="00FF3B4C">
      <w:pPr>
        <w:ind w:firstLine="709"/>
        <w:jc w:val="both"/>
        <w:rPr>
          <w:iCs/>
          <w:sz w:val="24"/>
        </w:rPr>
      </w:pPr>
      <w:r w:rsidRPr="00DF1CBC">
        <w:rPr>
          <w:sz w:val="24"/>
        </w:rPr>
        <w:lastRenderedPageBreak/>
        <w:t>По данным Петростата</w:t>
      </w:r>
      <w:r w:rsidRPr="00DF1CBC">
        <w:rPr>
          <w:i/>
          <w:sz w:val="24"/>
        </w:rPr>
        <w:t xml:space="preserve"> просроченная задолженность по заработной плате</w:t>
      </w:r>
      <w:r w:rsidRPr="00DF1CBC">
        <w:rPr>
          <w:sz w:val="24"/>
        </w:rPr>
        <w:t xml:space="preserve"> на предприятиях и в организациях Приозерского района на 1 января 201</w:t>
      </w:r>
      <w:r w:rsidR="001A0C90" w:rsidRPr="00DF1CBC">
        <w:rPr>
          <w:sz w:val="24"/>
        </w:rPr>
        <w:t>6</w:t>
      </w:r>
      <w:r w:rsidRPr="00DF1CBC">
        <w:rPr>
          <w:sz w:val="24"/>
        </w:rPr>
        <w:t xml:space="preserve"> года отсутствует.</w:t>
      </w:r>
    </w:p>
    <w:p w:rsidR="00FF3B4C" w:rsidRPr="00DF1CBC" w:rsidRDefault="00FF3B4C" w:rsidP="00FF3B4C">
      <w:pPr>
        <w:ind w:firstLine="709"/>
        <w:jc w:val="both"/>
        <w:rPr>
          <w:sz w:val="24"/>
        </w:rPr>
      </w:pPr>
      <w:r w:rsidRPr="00DF1CBC">
        <w:rPr>
          <w:sz w:val="24"/>
        </w:rPr>
        <w:t>За январь-декабрь 201</w:t>
      </w:r>
      <w:r w:rsidR="001A0C90" w:rsidRPr="00DF1CBC">
        <w:rPr>
          <w:sz w:val="24"/>
        </w:rPr>
        <w:t>5</w:t>
      </w:r>
      <w:r w:rsidRPr="00DF1CBC">
        <w:rPr>
          <w:sz w:val="24"/>
        </w:rPr>
        <w:t xml:space="preserve"> г. ИФНС России по Приозерскому району зарегистрировано </w:t>
      </w:r>
      <w:r w:rsidR="001A0C90" w:rsidRPr="00DF1CBC">
        <w:rPr>
          <w:sz w:val="24"/>
        </w:rPr>
        <w:t>93</w:t>
      </w:r>
      <w:r w:rsidRPr="00DF1CBC">
        <w:rPr>
          <w:sz w:val="24"/>
        </w:rPr>
        <w:t xml:space="preserve"> юридических лиц</w:t>
      </w:r>
      <w:r w:rsidR="001A0C90" w:rsidRPr="00DF1CBC">
        <w:rPr>
          <w:sz w:val="24"/>
        </w:rPr>
        <w:t>а</w:t>
      </w:r>
      <w:r w:rsidRPr="00DF1CBC">
        <w:rPr>
          <w:sz w:val="24"/>
        </w:rPr>
        <w:t xml:space="preserve"> (в 201</w:t>
      </w:r>
      <w:r w:rsidR="001A0C90" w:rsidRPr="00DF1CBC">
        <w:rPr>
          <w:sz w:val="24"/>
        </w:rPr>
        <w:t>4</w:t>
      </w:r>
      <w:r w:rsidRPr="00DF1CBC">
        <w:rPr>
          <w:sz w:val="24"/>
        </w:rPr>
        <w:t xml:space="preserve"> году – </w:t>
      </w:r>
      <w:r w:rsidR="001A0C90" w:rsidRPr="00DF1CBC">
        <w:rPr>
          <w:sz w:val="24"/>
        </w:rPr>
        <w:t>85</w:t>
      </w:r>
      <w:r w:rsidRPr="00DF1CBC">
        <w:rPr>
          <w:sz w:val="24"/>
        </w:rPr>
        <w:t xml:space="preserve"> ед.), ликвидировано – </w:t>
      </w:r>
      <w:r w:rsidR="001A0C90" w:rsidRPr="00DF1CBC">
        <w:rPr>
          <w:sz w:val="24"/>
        </w:rPr>
        <w:t>111</w:t>
      </w:r>
      <w:r w:rsidRPr="00DF1CBC">
        <w:rPr>
          <w:sz w:val="24"/>
        </w:rPr>
        <w:t xml:space="preserve"> (в 201</w:t>
      </w:r>
      <w:r w:rsidR="001A0C90" w:rsidRPr="00DF1CBC">
        <w:rPr>
          <w:sz w:val="24"/>
        </w:rPr>
        <w:t>4</w:t>
      </w:r>
      <w:r w:rsidRPr="00DF1CBC">
        <w:rPr>
          <w:sz w:val="24"/>
        </w:rPr>
        <w:t xml:space="preserve"> году – </w:t>
      </w:r>
      <w:r w:rsidR="001A0C90" w:rsidRPr="00DF1CBC">
        <w:rPr>
          <w:sz w:val="24"/>
        </w:rPr>
        <w:t>46</w:t>
      </w:r>
      <w:r w:rsidRPr="00DF1CBC">
        <w:rPr>
          <w:sz w:val="24"/>
        </w:rPr>
        <w:t>). Общее количество юридических лиц на территории Приозерского района, состоящих на налоговом учете в ИФНС, на 01.01.201</w:t>
      </w:r>
      <w:r w:rsidR="001A0C90" w:rsidRPr="00DF1CBC">
        <w:rPr>
          <w:sz w:val="24"/>
        </w:rPr>
        <w:t>6</w:t>
      </w:r>
      <w:r w:rsidRPr="00DF1CBC">
        <w:rPr>
          <w:sz w:val="24"/>
        </w:rPr>
        <w:t xml:space="preserve"> г. составило </w:t>
      </w:r>
      <w:r w:rsidR="001A0C90" w:rsidRPr="00DF1CBC">
        <w:rPr>
          <w:sz w:val="24"/>
        </w:rPr>
        <w:t>1700</w:t>
      </w:r>
      <w:r w:rsidRPr="00DF1CBC">
        <w:rPr>
          <w:sz w:val="24"/>
        </w:rPr>
        <w:t xml:space="preserve"> ед. (на 01.01.201</w:t>
      </w:r>
      <w:r w:rsidR="001A0C90" w:rsidRPr="00DF1CBC">
        <w:rPr>
          <w:sz w:val="24"/>
        </w:rPr>
        <w:t>5</w:t>
      </w:r>
      <w:r w:rsidRPr="00DF1CBC">
        <w:rPr>
          <w:sz w:val="24"/>
        </w:rPr>
        <w:t xml:space="preserve">г. – </w:t>
      </w:r>
      <w:r w:rsidR="001A0C90" w:rsidRPr="00DF1CBC">
        <w:rPr>
          <w:sz w:val="24"/>
        </w:rPr>
        <w:t>1728</w:t>
      </w:r>
      <w:r w:rsidRPr="00DF1CBC">
        <w:rPr>
          <w:sz w:val="24"/>
        </w:rPr>
        <w:t xml:space="preserve"> ед.).</w:t>
      </w:r>
    </w:p>
    <w:p w:rsidR="000B08D6" w:rsidRPr="00DF1CBC" w:rsidRDefault="000B08D6">
      <w:pPr>
        <w:pStyle w:val="aa"/>
        <w:rPr>
          <w:sz w:val="24"/>
        </w:rPr>
      </w:pPr>
    </w:p>
    <w:p w:rsidR="00674458" w:rsidRPr="00DF1CBC" w:rsidRDefault="00674458">
      <w:pPr>
        <w:pStyle w:val="1"/>
        <w:rPr>
          <w:sz w:val="28"/>
        </w:rPr>
      </w:pPr>
      <w:bookmarkStart w:id="13" w:name="_Toc413250914"/>
      <w:r w:rsidRPr="00DF1CBC">
        <w:rPr>
          <w:sz w:val="28"/>
          <w:lang w:val="en-US"/>
        </w:rPr>
        <w:t>X</w:t>
      </w:r>
      <w:r w:rsidRPr="00DF1CBC">
        <w:rPr>
          <w:sz w:val="28"/>
        </w:rPr>
        <w:t>. Рынок труда</w:t>
      </w:r>
      <w:bookmarkEnd w:id="13"/>
      <w:r w:rsidRPr="00DF1CBC">
        <w:rPr>
          <w:sz w:val="28"/>
        </w:rPr>
        <w:t xml:space="preserve"> </w:t>
      </w:r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 xml:space="preserve">Развитие экономики </w:t>
      </w:r>
      <w:proofErr w:type="gramStart"/>
      <w:r w:rsidRPr="00DF1CBC">
        <w:rPr>
          <w:sz w:val="24"/>
        </w:rPr>
        <w:t>в</w:t>
      </w:r>
      <w:proofErr w:type="gramEnd"/>
      <w:r w:rsidRPr="00DF1CBC">
        <w:rPr>
          <w:sz w:val="24"/>
        </w:rPr>
        <w:t xml:space="preserve"> </w:t>
      </w:r>
      <w:proofErr w:type="gramStart"/>
      <w:r w:rsidRPr="00DF1CBC">
        <w:rPr>
          <w:sz w:val="24"/>
        </w:rPr>
        <w:t>Приозерском</w:t>
      </w:r>
      <w:proofErr w:type="gramEnd"/>
      <w:r w:rsidRPr="00DF1CBC">
        <w:rPr>
          <w:sz w:val="24"/>
        </w:rPr>
        <w:t xml:space="preserve"> районе в 201</w:t>
      </w:r>
      <w:r w:rsidR="00373A6D" w:rsidRPr="00DF1CBC">
        <w:rPr>
          <w:sz w:val="24"/>
        </w:rPr>
        <w:t>5</w:t>
      </w:r>
      <w:r w:rsidRPr="00DF1CBC">
        <w:rPr>
          <w:sz w:val="24"/>
        </w:rPr>
        <w:t xml:space="preserve"> году</w:t>
      </w:r>
      <w:r w:rsidR="008621A3" w:rsidRPr="00DF1CBC">
        <w:rPr>
          <w:sz w:val="24"/>
        </w:rPr>
        <w:t xml:space="preserve"> </w:t>
      </w:r>
      <w:r w:rsidRPr="00DF1CBC">
        <w:rPr>
          <w:sz w:val="24"/>
        </w:rPr>
        <w:t>позволило сохранить стабильную ситуацию на рынке труда</w:t>
      </w:r>
      <w:r w:rsidR="008621A3" w:rsidRPr="00DF1CBC">
        <w:rPr>
          <w:sz w:val="24"/>
        </w:rPr>
        <w:t>.</w:t>
      </w:r>
      <w:r w:rsidRPr="00DF1CBC">
        <w:rPr>
          <w:sz w:val="24"/>
        </w:rPr>
        <w:t xml:space="preserve"> Уровень регистрируемой безработицы </w:t>
      </w:r>
      <w:r w:rsidR="00373A6D" w:rsidRPr="00DF1CBC">
        <w:rPr>
          <w:sz w:val="24"/>
        </w:rPr>
        <w:t xml:space="preserve">на конец  отчетного года </w:t>
      </w:r>
      <w:r w:rsidRPr="00DF1CBC">
        <w:rPr>
          <w:sz w:val="24"/>
        </w:rPr>
        <w:t xml:space="preserve">в районе </w:t>
      </w:r>
      <w:r w:rsidR="00373A6D" w:rsidRPr="00DF1CBC">
        <w:rPr>
          <w:sz w:val="24"/>
        </w:rPr>
        <w:t>сохранился на уровне</w:t>
      </w:r>
      <w:r w:rsidRPr="00DF1CBC">
        <w:rPr>
          <w:sz w:val="24"/>
        </w:rPr>
        <w:t xml:space="preserve"> 0,</w:t>
      </w:r>
      <w:r w:rsidR="003450A8" w:rsidRPr="00DF1CBC">
        <w:rPr>
          <w:sz w:val="24"/>
        </w:rPr>
        <w:t>2</w:t>
      </w:r>
      <w:r w:rsidR="00A61FCA" w:rsidRPr="00DF1CBC">
        <w:rPr>
          <w:sz w:val="24"/>
        </w:rPr>
        <w:t>9</w:t>
      </w:r>
      <w:r w:rsidRPr="00DF1CBC">
        <w:rPr>
          <w:sz w:val="24"/>
        </w:rPr>
        <w:t>%</w:t>
      </w:r>
      <w:r w:rsidR="00FD191B" w:rsidRPr="00DF1CBC">
        <w:rPr>
          <w:sz w:val="24"/>
        </w:rPr>
        <w:t>,</w:t>
      </w:r>
      <w:r w:rsidRPr="00DF1CBC">
        <w:rPr>
          <w:sz w:val="24"/>
        </w:rPr>
        <w:t xml:space="preserve"> </w:t>
      </w:r>
      <w:r w:rsidR="00373A6D" w:rsidRPr="00DF1CBC">
        <w:rPr>
          <w:sz w:val="24"/>
        </w:rPr>
        <w:t>как и на 31.12.</w:t>
      </w:r>
      <w:r w:rsidR="003450A8" w:rsidRPr="00DF1CBC">
        <w:rPr>
          <w:sz w:val="24"/>
        </w:rPr>
        <w:t>2014</w:t>
      </w:r>
      <w:r w:rsidR="00A61FCA" w:rsidRPr="00DF1CBC">
        <w:rPr>
          <w:sz w:val="24"/>
        </w:rPr>
        <w:t xml:space="preserve"> </w:t>
      </w:r>
      <w:r w:rsidRPr="00DF1CBC">
        <w:rPr>
          <w:sz w:val="24"/>
        </w:rPr>
        <w:t>года. В течение всего года он оставался ниже среднеобластного значения</w:t>
      </w:r>
      <w:r w:rsidR="003450A8" w:rsidRPr="00DF1CBC">
        <w:rPr>
          <w:sz w:val="24"/>
        </w:rPr>
        <w:t xml:space="preserve"> (</w:t>
      </w:r>
      <w:r w:rsidR="00F60474" w:rsidRPr="00DF1CBC">
        <w:rPr>
          <w:sz w:val="24"/>
        </w:rPr>
        <w:t xml:space="preserve">на 01.01.2016г. - </w:t>
      </w:r>
      <w:r w:rsidR="0011016F" w:rsidRPr="00DF1CBC">
        <w:rPr>
          <w:sz w:val="24"/>
        </w:rPr>
        <w:t>0,4</w:t>
      </w:r>
      <w:r w:rsidR="00F60474" w:rsidRPr="00DF1CBC">
        <w:rPr>
          <w:sz w:val="24"/>
        </w:rPr>
        <w:t>6</w:t>
      </w:r>
      <w:r w:rsidR="003450A8" w:rsidRPr="00DF1CBC">
        <w:rPr>
          <w:sz w:val="24"/>
        </w:rPr>
        <w:t>%)</w:t>
      </w:r>
      <w:r w:rsidRPr="00DF1CBC">
        <w:rPr>
          <w:sz w:val="24"/>
        </w:rPr>
        <w:t xml:space="preserve">. </w:t>
      </w:r>
    </w:p>
    <w:p w:rsidR="000B08D6" w:rsidRPr="00DF1CBC" w:rsidRDefault="000B08D6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18"/>
          <w:szCs w:val="24"/>
        </w:rPr>
      </w:pPr>
    </w:p>
    <w:p w:rsidR="000B08D6" w:rsidRPr="00DF1CBC" w:rsidRDefault="000B08D6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18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Динамика показателя уровня безработицы</w:t>
      </w:r>
      <w:proofErr w:type="gramStart"/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(%)</w:t>
      </w:r>
      <w:proofErr w:type="gramEnd"/>
    </w:p>
    <w:p w:rsidR="00674458" w:rsidRPr="00DF1CBC" w:rsidRDefault="0085618A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F1CBC">
        <w:rPr>
          <w:noProof/>
        </w:rPr>
        <w:drawing>
          <wp:anchor distT="0" distB="0" distL="114300" distR="114300" simplePos="0" relativeHeight="251687424" behindDoc="1" locked="0" layoutInCell="1" allowOverlap="1" wp14:anchorId="50F3522F" wp14:editId="21A4C458">
            <wp:simplePos x="0" y="0"/>
            <wp:positionH relativeFrom="column">
              <wp:posOffset>609600</wp:posOffset>
            </wp:positionH>
            <wp:positionV relativeFrom="paragraph">
              <wp:posOffset>-3175</wp:posOffset>
            </wp:positionV>
            <wp:extent cx="5276850" cy="3114675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74458" w:rsidRPr="00DF1CBC" w:rsidRDefault="0067445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C0808" w:rsidRPr="00DF1CBC" w:rsidRDefault="004C080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C0808" w:rsidRPr="00DF1CBC" w:rsidRDefault="004C0808">
      <w:pPr>
        <w:pStyle w:val="ConsPlusNormal"/>
        <w:widowControl/>
        <w:tabs>
          <w:tab w:val="num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961FF" w:rsidRPr="00DF1CBC" w:rsidRDefault="007961FF" w:rsidP="00C77E78">
      <w:pPr>
        <w:pStyle w:val="aa"/>
        <w:rPr>
          <w:sz w:val="24"/>
        </w:rPr>
      </w:pPr>
    </w:p>
    <w:p w:rsidR="007474A7" w:rsidRPr="00DF1CBC" w:rsidRDefault="007474A7" w:rsidP="00C77E78">
      <w:pPr>
        <w:pStyle w:val="aa"/>
        <w:rPr>
          <w:sz w:val="24"/>
        </w:rPr>
      </w:pPr>
    </w:p>
    <w:p w:rsidR="00C77E78" w:rsidRPr="00DF1CBC" w:rsidRDefault="00C77E78" w:rsidP="00C77E78">
      <w:pPr>
        <w:pStyle w:val="aa"/>
        <w:rPr>
          <w:sz w:val="24"/>
        </w:rPr>
      </w:pPr>
      <w:r w:rsidRPr="00DF1CBC">
        <w:rPr>
          <w:sz w:val="24"/>
        </w:rPr>
        <w:t xml:space="preserve">Количество зарегистрированных безработных </w:t>
      </w:r>
      <w:r w:rsidR="0011016F" w:rsidRPr="00DF1CBC">
        <w:rPr>
          <w:sz w:val="24"/>
        </w:rPr>
        <w:t>увеличилось</w:t>
      </w:r>
      <w:r w:rsidRPr="00DF1CBC">
        <w:rPr>
          <w:sz w:val="24"/>
        </w:rPr>
        <w:t xml:space="preserve"> с </w:t>
      </w:r>
      <w:r w:rsidR="0011016F" w:rsidRPr="00DF1CBC">
        <w:rPr>
          <w:sz w:val="24"/>
        </w:rPr>
        <w:t>89</w:t>
      </w:r>
      <w:r w:rsidRPr="00DF1CBC">
        <w:rPr>
          <w:sz w:val="24"/>
        </w:rPr>
        <w:t xml:space="preserve"> чел. на начало </w:t>
      </w:r>
      <w:r w:rsidR="003450A8" w:rsidRPr="00DF1CBC">
        <w:rPr>
          <w:sz w:val="24"/>
        </w:rPr>
        <w:t>201</w:t>
      </w:r>
      <w:r w:rsidR="0011016F" w:rsidRPr="00DF1CBC">
        <w:rPr>
          <w:sz w:val="24"/>
        </w:rPr>
        <w:t>5</w:t>
      </w:r>
      <w:r w:rsidR="003450A8" w:rsidRPr="00DF1CBC">
        <w:rPr>
          <w:sz w:val="24"/>
        </w:rPr>
        <w:t xml:space="preserve"> </w:t>
      </w:r>
      <w:r w:rsidRPr="00DF1CBC">
        <w:rPr>
          <w:sz w:val="24"/>
        </w:rPr>
        <w:t xml:space="preserve">года до </w:t>
      </w:r>
      <w:r w:rsidR="0011016F" w:rsidRPr="00DF1CBC">
        <w:rPr>
          <w:sz w:val="24"/>
        </w:rPr>
        <w:t>90</w:t>
      </w:r>
      <w:r w:rsidRPr="00DF1CBC">
        <w:rPr>
          <w:sz w:val="24"/>
        </w:rPr>
        <w:t xml:space="preserve"> чел. на конец </w:t>
      </w:r>
      <w:r w:rsidR="003450A8" w:rsidRPr="00DF1CBC">
        <w:rPr>
          <w:sz w:val="24"/>
        </w:rPr>
        <w:t xml:space="preserve">отчетного </w:t>
      </w:r>
      <w:r w:rsidRPr="00DF1CBC">
        <w:rPr>
          <w:sz w:val="24"/>
        </w:rPr>
        <w:t>года. Основными тенденциями ситуации на рынке труда были: стабильность экономики, отсутствие значительных сокращений штатов на предприятиях и организациях района, превышение спроса на рабочую силу над предложением.</w:t>
      </w:r>
    </w:p>
    <w:p w:rsidR="003450A8" w:rsidRPr="00DF1CBC" w:rsidRDefault="003450A8" w:rsidP="003450A8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В 201</w:t>
      </w:r>
      <w:r w:rsidR="0011016F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года в службу занятости населения за предоставлением государственных услуг обратилось </w:t>
      </w:r>
      <w:r w:rsidR="0011016F" w:rsidRPr="00DF1CBC">
        <w:rPr>
          <w:sz w:val="24"/>
          <w:szCs w:val="24"/>
        </w:rPr>
        <w:t>1670 чел., что на 41 чел. больше чем в предыдущем году</w:t>
      </w:r>
      <w:r w:rsidRPr="00DF1CBC">
        <w:rPr>
          <w:sz w:val="24"/>
          <w:szCs w:val="24"/>
        </w:rPr>
        <w:t>, из них:</w:t>
      </w:r>
    </w:p>
    <w:p w:rsidR="003450A8" w:rsidRPr="00DF1CBC" w:rsidRDefault="003450A8" w:rsidP="003450A8">
      <w:pPr>
        <w:ind w:firstLine="709"/>
        <w:jc w:val="both"/>
        <w:rPr>
          <w:sz w:val="24"/>
          <w:szCs w:val="24"/>
        </w:rPr>
      </w:pPr>
      <w:r w:rsidRPr="00DF1CBC">
        <w:rPr>
          <w:bCs/>
          <w:sz w:val="24"/>
          <w:szCs w:val="24"/>
        </w:rPr>
        <w:t xml:space="preserve">- за содействием в поиске подходящей работы - </w:t>
      </w:r>
      <w:r w:rsidR="0011016F" w:rsidRPr="00DF1CBC">
        <w:rPr>
          <w:bCs/>
          <w:sz w:val="24"/>
          <w:szCs w:val="24"/>
        </w:rPr>
        <w:t>644</w:t>
      </w:r>
      <w:r w:rsidRPr="00DF1CBC">
        <w:rPr>
          <w:bCs/>
          <w:sz w:val="24"/>
          <w:szCs w:val="24"/>
        </w:rPr>
        <w:t xml:space="preserve"> чел.;</w:t>
      </w:r>
    </w:p>
    <w:p w:rsidR="003450A8" w:rsidRPr="00DF1CBC" w:rsidRDefault="003450A8" w:rsidP="003450A8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- за профессиональной ориентацией - </w:t>
      </w:r>
      <w:r w:rsidR="0011016F" w:rsidRPr="00DF1CBC">
        <w:rPr>
          <w:sz w:val="24"/>
          <w:szCs w:val="24"/>
        </w:rPr>
        <w:t>794</w:t>
      </w:r>
      <w:r w:rsidRPr="00DF1CBC">
        <w:rPr>
          <w:sz w:val="24"/>
          <w:szCs w:val="24"/>
        </w:rPr>
        <w:t xml:space="preserve"> чел.;</w:t>
      </w:r>
    </w:p>
    <w:p w:rsidR="003450A8" w:rsidRPr="00DF1CBC" w:rsidRDefault="003450A8" w:rsidP="003450A8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- за </w:t>
      </w:r>
      <w:r w:rsidR="0011016F" w:rsidRPr="00DF1CBC">
        <w:rPr>
          <w:sz w:val="24"/>
          <w:szCs w:val="24"/>
        </w:rPr>
        <w:t>получением различной информации</w:t>
      </w:r>
      <w:r w:rsidRPr="00DF1CBC">
        <w:rPr>
          <w:sz w:val="24"/>
          <w:szCs w:val="24"/>
        </w:rPr>
        <w:t xml:space="preserve"> – </w:t>
      </w:r>
      <w:r w:rsidR="0011016F" w:rsidRPr="00DF1CBC">
        <w:rPr>
          <w:sz w:val="24"/>
          <w:szCs w:val="24"/>
        </w:rPr>
        <w:t>514</w:t>
      </w:r>
      <w:r w:rsidRPr="00DF1CBC">
        <w:rPr>
          <w:sz w:val="24"/>
          <w:szCs w:val="24"/>
        </w:rPr>
        <w:t xml:space="preserve"> чел.;</w:t>
      </w:r>
    </w:p>
    <w:p w:rsidR="0011016F" w:rsidRPr="00DF1CBC" w:rsidRDefault="00674458" w:rsidP="0011016F">
      <w:pPr>
        <w:pStyle w:val="2"/>
        <w:ind w:left="0"/>
        <w:jc w:val="both"/>
        <w:rPr>
          <w:b w:val="0"/>
        </w:rPr>
      </w:pPr>
      <w:r w:rsidRPr="00DF1CBC">
        <w:rPr>
          <w:b w:val="0"/>
        </w:rPr>
        <w:t>Количество трудоустроенных среди ищущих работу граждан в 201</w:t>
      </w:r>
      <w:r w:rsidR="0011016F" w:rsidRPr="00DF1CBC">
        <w:rPr>
          <w:b w:val="0"/>
        </w:rPr>
        <w:t>5</w:t>
      </w:r>
      <w:r w:rsidRPr="00DF1CBC">
        <w:rPr>
          <w:b w:val="0"/>
        </w:rPr>
        <w:t xml:space="preserve"> году </w:t>
      </w:r>
      <w:r w:rsidR="0011016F" w:rsidRPr="00DF1CBC">
        <w:rPr>
          <w:b w:val="0"/>
        </w:rPr>
        <w:t>составило</w:t>
      </w:r>
      <w:r w:rsidRPr="00DF1CBC">
        <w:rPr>
          <w:b w:val="0"/>
        </w:rPr>
        <w:t xml:space="preserve"> </w:t>
      </w:r>
      <w:r w:rsidR="0011016F" w:rsidRPr="00DF1CBC">
        <w:rPr>
          <w:b w:val="0"/>
        </w:rPr>
        <w:t>397</w:t>
      </w:r>
      <w:r w:rsidRPr="00DF1CBC">
        <w:rPr>
          <w:b w:val="0"/>
        </w:rPr>
        <w:t xml:space="preserve"> человек, </w:t>
      </w:r>
      <w:r w:rsidR="0011016F" w:rsidRPr="00DF1CBC">
        <w:rPr>
          <w:b w:val="0"/>
        </w:rPr>
        <w:t>из которых - 81 (20,4%) - безработные граждане.</w:t>
      </w:r>
    </w:p>
    <w:p w:rsidR="00394D56" w:rsidRPr="00DF1CBC" w:rsidRDefault="00674458" w:rsidP="00304668">
      <w:pPr>
        <w:jc w:val="both"/>
        <w:rPr>
          <w:sz w:val="24"/>
          <w:szCs w:val="24"/>
        </w:rPr>
      </w:pPr>
      <w:r w:rsidRPr="00DF1CBC">
        <w:rPr>
          <w:sz w:val="24"/>
          <w:szCs w:val="24"/>
        </w:rPr>
        <w:t>Всего за 201</w:t>
      </w:r>
      <w:r w:rsidR="0011016F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 признано безработными </w:t>
      </w:r>
      <w:r w:rsidR="0011016F" w:rsidRPr="00DF1CBC">
        <w:rPr>
          <w:sz w:val="24"/>
          <w:szCs w:val="24"/>
        </w:rPr>
        <w:t>236</w:t>
      </w:r>
      <w:r w:rsidRPr="00DF1CBC">
        <w:rPr>
          <w:sz w:val="24"/>
          <w:szCs w:val="24"/>
        </w:rPr>
        <w:t xml:space="preserve"> человек</w:t>
      </w:r>
      <w:r w:rsidR="00304668" w:rsidRPr="00DF1CBC">
        <w:rPr>
          <w:sz w:val="24"/>
          <w:szCs w:val="24"/>
        </w:rPr>
        <w:t>, которым назначено пособие по безработице</w:t>
      </w:r>
      <w:r w:rsidRPr="00DF1CBC">
        <w:rPr>
          <w:sz w:val="24"/>
          <w:szCs w:val="24"/>
        </w:rPr>
        <w:t xml:space="preserve">. </w:t>
      </w:r>
    </w:p>
    <w:p w:rsidR="00674458" w:rsidRPr="00DF1CBC" w:rsidRDefault="00674458">
      <w:pPr>
        <w:pStyle w:val="24"/>
        <w:rPr>
          <w:bCs/>
          <w:i w:val="0"/>
          <w:iCs/>
          <w:sz w:val="24"/>
        </w:rPr>
      </w:pPr>
      <w:r w:rsidRPr="00DF1CBC">
        <w:rPr>
          <w:bCs/>
          <w:i w:val="0"/>
          <w:iCs/>
          <w:sz w:val="24"/>
        </w:rPr>
        <w:t xml:space="preserve">В разрезе городских и сельских поселений </w:t>
      </w:r>
      <w:r w:rsidR="00304668" w:rsidRPr="00DF1CBC">
        <w:rPr>
          <w:bCs/>
          <w:i w:val="0"/>
          <w:iCs/>
          <w:sz w:val="24"/>
        </w:rPr>
        <w:t>число безработных и уровень безработицы имеет следующее распределение</w:t>
      </w:r>
      <w:r w:rsidRPr="00DF1CBC">
        <w:rPr>
          <w:bCs/>
          <w:i w:val="0"/>
          <w:iCs/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25"/>
        <w:gridCol w:w="1825"/>
        <w:gridCol w:w="1825"/>
        <w:gridCol w:w="1612"/>
      </w:tblGrid>
      <w:tr w:rsidR="00DF1CBC" w:rsidRPr="00DF1CBC" w:rsidTr="007C353F">
        <w:trPr>
          <w:cantSplit/>
        </w:trPr>
        <w:tc>
          <w:tcPr>
            <w:tcW w:w="2694" w:type="dxa"/>
            <w:tcBorders>
              <w:bottom w:val="nil"/>
            </w:tcBorders>
          </w:tcPr>
          <w:p w:rsidR="00304668" w:rsidRPr="00DF1CBC" w:rsidRDefault="00304668">
            <w:pPr>
              <w:pStyle w:val="24"/>
              <w:ind w:firstLine="0"/>
              <w:rPr>
                <w:bCs/>
                <w:i w:val="0"/>
                <w:iCs/>
                <w:sz w:val="20"/>
              </w:rPr>
            </w:pPr>
          </w:p>
        </w:tc>
        <w:tc>
          <w:tcPr>
            <w:tcW w:w="3650" w:type="dxa"/>
            <w:gridSpan w:val="2"/>
          </w:tcPr>
          <w:p w:rsidR="00304668" w:rsidRPr="00DF1CBC" w:rsidRDefault="00304668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на 01.01.201</w:t>
            </w:r>
            <w:r w:rsidR="0011016F" w:rsidRPr="00DF1CBC">
              <w:rPr>
                <w:bCs/>
                <w:i w:val="0"/>
                <w:iCs/>
                <w:sz w:val="22"/>
              </w:rPr>
              <w:t>5</w:t>
            </w:r>
            <w:r w:rsidRPr="00DF1CBC">
              <w:rPr>
                <w:bCs/>
                <w:i w:val="0"/>
                <w:iCs/>
                <w:sz w:val="22"/>
              </w:rPr>
              <w:t>г.</w:t>
            </w:r>
          </w:p>
        </w:tc>
        <w:tc>
          <w:tcPr>
            <w:tcW w:w="3437" w:type="dxa"/>
            <w:gridSpan w:val="2"/>
          </w:tcPr>
          <w:p w:rsidR="00304668" w:rsidRPr="00DF1CBC" w:rsidRDefault="00304668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на 01.01.201</w:t>
            </w:r>
            <w:r w:rsidR="0011016F" w:rsidRPr="00DF1CBC">
              <w:rPr>
                <w:bCs/>
                <w:i w:val="0"/>
                <w:iCs/>
                <w:sz w:val="22"/>
              </w:rPr>
              <w:t>6</w:t>
            </w:r>
            <w:r w:rsidRPr="00DF1CBC">
              <w:rPr>
                <w:bCs/>
                <w:i w:val="0"/>
                <w:iCs/>
                <w:sz w:val="22"/>
              </w:rPr>
              <w:t>г.</w:t>
            </w:r>
          </w:p>
        </w:tc>
      </w:tr>
      <w:tr w:rsidR="00DF1CBC" w:rsidRPr="00DF1CBC" w:rsidTr="007C353F">
        <w:tc>
          <w:tcPr>
            <w:tcW w:w="2694" w:type="dxa"/>
            <w:tcBorders>
              <w:top w:val="nil"/>
            </w:tcBorders>
          </w:tcPr>
          <w:p w:rsidR="00304668" w:rsidRPr="00DF1CBC" w:rsidRDefault="00304668">
            <w:pPr>
              <w:pStyle w:val="24"/>
              <w:ind w:firstLine="0"/>
              <w:jc w:val="center"/>
              <w:rPr>
                <w:bCs/>
                <w:i w:val="0"/>
                <w:iCs/>
                <w:sz w:val="20"/>
              </w:rPr>
            </w:pPr>
            <w:r w:rsidRPr="00DF1CBC">
              <w:rPr>
                <w:bCs/>
                <w:i w:val="0"/>
                <w:iCs/>
                <w:sz w:val="20"/>
              </w:rPr>
              <w:t>Наименование поселения</w:t>
            </w:r>
          </w:p>
        </w:tc>
        <w:tc>
          <w:tcPr>
            <w:tcW w:w="1825" w:type="dxa"/>
          </w:tcPr>
          <w:p w:rsidR="00304668" w:rsidRPr="00DF1CBC" w:rsidRDefault="00304668" w:rsidP="00BE54B8">
            <w:pPr>
              <w:pStyle w:val="24"/>
              <w:ind w:firstLine="0"/>
              <w:jc w:val="center"/>
              <w:rPr>
                <w:bCs/>
                <w:i w:val="0"/>
                <w:iCs/>
                <w:sz w:val="20"/>
              </w:rPr>
            </w:pPr>
            <w:r w:rsidRPr="00DF1CBC">
              <w:rPr>
                <w:bCs/>
                <w:i w:val="0"/>
                <w:iCs/>
                <w:sz w:val="20"/>
              </w:rPr>
              <w:t>Численность безработных, чел.</w:t>
            </w:r>
          </w:p>
        </w:tc>
        <w:tc>
          <w:tcPr>
            <w:tcW w:w="1825" w:type="dxa"/>
          </w:tcPr>
          <w:p w:rsidR="00304668" w:rsidRPr="00DF1CBC" w:rsidRDefault="00304668" w:rsidP="00BE54B8">
            <w:pPr>
              <w:pStyle w:val="24"/>
              <w:ind w:firstLine="0"/>
              <w:jc w:val="center"/>
              <w:rPr>
                <w:bCs/>
                <w:i w:val="0"/>
                <w:iCs/>
                <w:sz w:val="20"/>
              </w:rPr>
            </w:pPr>
            <w:r w:rsidRPr="00DF1CBC">
              <w:rPr>
                <w:bCs/>
                <w:i w:val="0"/>
                <w:iCs/>
                <w:sz w:val="20"/>
              </w:rPr>
              <w:t>Численность безработных, чел.</w:t>
            </w:r>
          </w:p>
        </w:tc>
        <w:tc>
          <w:tcPr>
            <w:tcW w:w="1825" w:type="dxa"/>
          </w:tcPr>
          <w:p w:rsidR="00304668" w:rsidRPr="00DF1CBC" w:rsidRDefault="00304668">
            <w:pPr>
              <w:pStyle w:val="24"/>
              <w:ind w:firstLine="0"/>
              <w:jc w:val="center"/>
              <w:rPr>
                <w:bCs/>
                <w:i w:val="0"/>
                <w:iCs/>
                <w:sz w:val="20"/>
              </w:rPr>
            </w:pPr>
            <w:r w:rsidRPr="00DF1CBC">
              <w:rPr>
                <w:bCs/>
                <w:i w:val="0"/>
                <w:iCs/>
                <w:sz w:val="20"/>
              </w:rPr>
              <w:t>Численность безработных, чел.</w:t>
            </w:r>
          </w:p>
        </w:tc>
        <w:tc>
          <w:tcPr>
            <w:tcW w:w="1612" w:type="dxa"/>
          </w:tcPr>
          <w:p w:rsidR="00304668" w:rsidRPr="00DF1CBC" w:rsidRDefault="00304668">
            <w:pPr>
              <w:pStyle w:val="24"/>
              <w:ind w:firstLine="0"/>
              <w:jc w:val="center"/>
              <w:rPr>
                <w:bCs/>
                <w:i w:val="0"/>
                <w:iCs/>
                <w:sz w:val="20"/>
              </w:rPr>
            </w:pPr>
            <w:r w:rsidRPr="00DF1CBC">
              <w:rPr>
                <w:bCs/>
                <w:i w:val="0"/>
                <w:iCs/>
                <w:sz w:val="20"/>
              </w:rPr>
              <w:t>Уровень безработицы, %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Приозерское ГП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41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0,42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24" w:history="1">
              <w:r w:rsidR="0011016F" w:rsidRPr="00DF1CBC">
                <w:rPr>
                  <w:bCs/>
                  <w:i w:val="0"/>
                  <w:iCs/>
                  <w:sz w:val="22"/>
                </w:rPr>
                <w:t>38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0,39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 w:rsidP="001272CC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 xml:space="preserve">МО </w:t>
            </w:r>
            <w:proofErr w:type="spellStart"/>
            <w:r w:rsidRPr="00DF1CBC">
              <w:rPr>
                <w:bCs/>
                <w:i w:val="0"/>
                <w:iCs/>
                <w:sz w:val="22"/>
              </w:rPr>
              <w:t>Кузнечнинское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ГП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3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0,13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25" w:history="1">
              <w:r w:rsidR="0011016F" w:rsidRPr="00DF1CBC">
                <w:rPr>
                  <w:bCs/>
                  <w:i w:val="0"/>
                  <w:iCs/>
                  <w:sz w:val="22"/>
                </w:rPr>
                <w:t>9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0,38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proofErr w:type="spellStart"/>
            <w:r w:rsidRPr="00DF1CBC">
              <w:rPr>
                <w:bCs/>
                <w:i w:val="0"/>
                <w:iCs/>
                <w:sz w:val="22"/>
              </w:rPr>
              <w:lastRenderedPageBreak/>
              <w:t>Громовское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6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0,46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26" w:history="1">
              <w:r w:rsidR="0011016F" w:rsidRPr="00DF1CBC">
                <w:rPr>
                  <w:bCs/>
                  <w:i w:val="0"/>
                  <w:iCs/>
                  <w:sz w:val="22"/>
                </w:rPr>
                <w:t>1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0,25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Запорожское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</w:t>
            </w:r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0,00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proofErr w:type="spellStart"/>
            <w:r w:rsidRPr="00DF1CBC">
              <w:rPr>
                <w:bCs/>
                <w:i w:val="0"/>
                <w:iCs/>
                <w:sz w:val="22"/>
              </w:rPr>
              <w:t>Красноозерное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2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0,35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27" w:history="1">
              <w:r w:rsidR="0011016F" w:rsidRPr="00DF1CBC">
                <w:rPr>
                  <w:bCs/>
                  <w:i w:val="0"/>
                  <w:iCs/>
                  <w:sz w:val="22"/>
                </w:rPr>
                <w:t>5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0,39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proofErr w:type="spellStart"/>
            <w:r w:rsidRPr="00DF1CBC">
              <w:rPr>
                <w:bCs/>
                <w:i w:val="0"/>
                <w:iCs/>
                <w:sz w:val="22"/>
              </w:rPr>
              <w:t>Ларионовское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5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0,3</w:t>
            </w:r>
          </w:p>
        </w:tc>
        <w:tc>
          <w:tcPr>
            <w:tcW w:w="1825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</w:t>
            </w:r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0,00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proofErr w:type="spellStart"/>
            <w:r w:rsidRPr="00DF1CBC">
              <w:rPr>
                <w:bCs/>
                <w:i w:val="0"/>
                <w:iCs/>
                <w:sz w:val="22"/>
              </w:rPr>
              <w:t>Мельниковское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7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0,52</w:t>
            </w:r>
          </w:p>
        </w:tc>
        <w:tc>
          <w:tcPr>
            <w:tcW w:w="1825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</w:t>
            </w:r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0,00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Мичуринское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1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0,11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28" w:history="1">
              <w:r w:rsidR="0011016F" w:rsidRPr="00DF1CBC">
                <w:rPr>
                  <w:bCs/>
                  <w:i w:val="0"/>
                  <w:iCs/>
                  <w:sz w:val="22"/>
                </w:rPr>
                <w:t>7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0,42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Петровское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29" w:history="1">
              <w:r w:rsidR="0011016F" w:rsidRPr="00DF1CBC">
                <w:rPr>
                  <w:bCs/>
                  <w:i w:val="0"/>
                  <w:iCs/>
                  <w:sz w:val="22"/>
                </w:rPr>
                <w:t>7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0,52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proofErr w:type="spellStart"/>
            <w:r w:rsidRPr="00DF1CBC">
              <w:rPr>
                <w:bCs/>
                <w:i w:val="0"/>
                <w:iCs/>
                <w:sz w:val="22"/>
              </w:rPr>
              <w:t>Плодовское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5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0,41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30" w:history="1">
              <w:r w:rsidR="0011016F" w:rsidRPr="00DF1CBC">
                <w:rPr>
                  <w:bCs/>
                  <w:i w:val="0"/>
                  <w:iCs/>
                  <w:sz w:val="22"/>
                </w:rPr>
                <w:t>1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0,11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proofErr w:type="spellStart"/>
            <w:r w:rsidRPr="00DF1CBC">
              <w:rPr>
                <w:bCs/>
                <w:i w:val="0"/>
                <w:iCs/>
                <w:sz w:val="22"/>
              </w:rPr>
              <w:t>Раздольевское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3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0,31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31" w:history="1">
              <w:r w:rsidR="0011016F" w:rsidRPr="00DF1CBC">
                <w:rPr>
                  <w:bCs/>
                  <w:i w:val="0"/>
                  <w:iCs/>
                  <w:sz w:val="22"/>
                </w:rPr>
                <w:t>10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0,28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Ромашкинское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6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0,17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32" w:history="1">
              <w:r w:rsidR="0011016F" w:rsidRPr="00DF1CBC">
                <w:rPr>
                  <w:bCs/>
                  <w:i w:val="0"/>
                  <w:iCs/>
                  <w:sz w:val="22"/>
                </w:rPr>
                <w:t>5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0,41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proofErr w:type="spellStart"/>
            <w:r w:rsidRPr="00DF1CBC">
              <w:rPr>
                <w:bCs/>
                <w:i w:val="0"/>
                <w:iCs/>
                <w:sz w:val="22"/>
              </w:rPr>
              <w:t>Севастьяновское</w:t>
            </w:r>
            <w:proofErr w:type="spellEnd"/>
            <w:r w:rsidRPr="00DF1CBC">
              <w:rPr>
                <w:bCs/>
                <w:i w:val="0"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2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0,5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33" w:history="1">
              <w:r w:rsidR="0011016F" w:rsidRPr="00DF1CBC">
                <w:rPr>
                  <w:bCs/>
                  <w:i w:val="0"/>
                  <w:iCs/>
                  <w:sz w:val="22"/>
                </w:rPr>
                <w:t>2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0,21</w:t>
            </w:r>
          </w:p>
        </w:tc>
      </w:tr>
      <w:tr w:rsidR="00DF1CBC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Сосновское СП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8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0,18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hyperlink r:id="rId34" w:history="1">
              <w:r w:rsidR="0011016F" w:rsidRPr="00DF1CBC">
                <w:rPr>
                  <w:bCs/>
                  <w:i w:val="0"/>
                  <w:iCs/>
                  <w:sz w:val="22"/>
                </w:rPr>
                <w:t>5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Cs/>
                <w:i w:val="0"/>
                <w:iCs/>
                <w:sz w:val="22"/>
              </w:rPr>
            </w:pPr>
            <w:r w:rsidRPr="00DF1CBC">
              <w:rPr>
                <w:bCs/>
                <w:i w:val="0"/>
                <w:iCs/>
                <w:sz w:val="22"/>
              </w:rPr>
              <w:t>0,11</w:t>
            </w:r>
          </w:p>
        </w:tc>
      </w:tr>
      <w:tr w:rsidR="0011016F" w:rsidRPr="00DF1CBC" w:rsidTr="00FA2E8D">
        <w:tc>
          <w:tcPr>
            <w:tcW w:w="2694" w:type="dxa"/>
          </w:tcPr>
          <w:p w:rsidR="0011016F" w:rsidRPr="00DF1CBC" w:rsidRDefault="0011016F">
            <w:pPr>
              <w:pStyle w:val="24"/>
              <w:ind w:firstLine="0"/>
              <w:rPr>
                <w:b/>
                <w:i w:val="0"/>
                <w:iCs/>
                <w:sz w:val="22"/>
              </w:rPr>
            </w:pPr>
            <w:r w:rsidRPr="00DF1CBC">
              <w:rPr>
                <w:b/>
                <w:i w:val="0"/>
                <w:iCs/>
                <w:sz w:val="22"/>
              </w:rPr>
              <w:t>ВСЕГО по МО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/>
                <w:i w:val="0"/>
                <w:iCs/>
                <w:sz w:val="22"/>
              </w:rPr>
            </w:pPr>
            <w:r w:rsidRPr="00DF1CBC">
              <w:rPr>
                <w:b/>
                <w:i w:val="0"/>
                <w:iCs/>
                <w:sz w:val="22"/>
              </w:rPr>
              <w:t>89</w:t>
            </w:r>
          </w:p>
        </w:tc>
        <w:tc>
          <w:tcPr>
            <w:tcW w:w="1825" w:type="dxa"/>
          </w:tcPr>
          <w:p w:rsidR="0011016F" w:rsidRPr="00DF1CBC" w:rsidRDefault="0011016F" w:rsidP="00FA2E8D">
            <w:pPr>
              <w:pStyle w:val="24"/>
              <w:ind w:firstLine="0"/>
              <w:jc w:val="center"/>
              <w:rPr>
                <w:b/>
                <w:i w:val="0"/>
                <w:iCs/>
                <w:sz w:val="22"/>
              </w:rPr>
            </w:pPr>
            <w:r w:rsidRPr="00DF1CBC">
              <w:rPr>
                <w:b/>
                <w:i w:val="0"/>
                <w:iCs/>
                <w:sz w:val="22"/>
              </w:rPr>
              <w:t>0,29</w:t>
            </w:r>
          </w:p>
        </w:tc>
        <w:tc>
          <w:tcPr>
            <w:tcW w:w="1825" w:type="dxa"/>
            <w:vAlign w:val="bottom"/>
          </w:tcPr>
          <w:p w:rsidR="0011016F" w:rsidRPr="00DF1CBC" w:rsidRDefault="008D5B3E" w:rsidP="0011016F">
            <w:pPr>
              <w:pStyle w:val="24"/>
              <w:ind w:firstLine="0"/>
              <w:jc w:val="center"/>
              <w:rPr>
                <w:i w:val="0"/>
                <w:iCs/>
                <w:sz w:val="22"/>
              </w:rPr>
            </w:pPr>
            <w:hyperlink r:id="rId35" w:history="1">
              <w:r w:rsidR="0011016F" w:rsidRPr="00DF1CBC">
                <w:rPr>
                  <w:i w:val="0"/>
                  <w:iCs/>
                  <w:sz w:val="22"/>
                </w:rPr>
                <w:t>90</w:t>
              </w:r>
            </w:hyperlink>
          </w:p>
        </w:tc>
        <w:tc>
          <w:tcPr>
            <w:tcW w:w="1612" w:type="dxa"/>
            <w:vAlign w:val="bottom"/>
          </w:tcPr>
          <w:p w:rsidR="0011016F" w:rsidRPr="00DF1CBC" w:rsidRDefault="0011016F" w:rsidP="0011016F">
            <w:pPr>
              <w:pStyle w:val="24"/>
              <w:ind w:firstLine="0"/>
              <w:jc w:val="center"/>
              <w:rPr>
                <w:b/>
                <w:i w:val="0"/>
                <w:iCs/>
                <w:sz w:val="22"/>
              </w:rPr>
            </w:pPr>
            <w:r w:rsidRPr="00DF1CBC">
              <w:rPr>
                <w:b/>
                <w:i w:val="0"/>
                <w:iCs/>
                <w:sz w:val="22"/>
              </w:rPr>
              <w:t>0,29</w:t>
            </w:r>
          </w:p>
        </w:tc>
      </w:tr>
    </w:tbl>
    <w:p w:rsidR="00674458" w:rsidRPr="00DF1CBC" w:rsidRDefault="00674458">
      <w:pPr>
        <w:pStyle w:val="24"/>
        <w:rPr>
          <w:bCs/>
          <w:i w:val="0"/>
          <w:iCs/>
          <w:sz w:val="24"/>
        </w:rPr>
      </w:pPr>
    </w:p>
    <w:p w:rsidR="003450A8" w:rsidRPr="00DF1CBC" w:rsidRDefault="00524B9C" w:rsidP="003450A8">
      <w:pPr>
        <w:ind w:firstLine="709"/>
        <w:jc w:val="both"/>
        <w:rPr>
          <w:bCs/>
          <w:sz w:val="24"/>
        </w:rPr>
      </w:pPr>
      <w:r w:rsidRPr="00DF1CBC">
        <w:rPr>
          <w:sz w:val="24"/>
          <w:szCs w:val="24"/>
        </w:rPr>
        <w:t xml:space="preserve">На конец отчетного года служба занятости </w:t>
      </w:r>
      <w:r w:rsidR="00A671D7" w:rsidRPr="00DF1CBC">
        <w:rPr>
          <w:sz w:val="24"/>
          <w:szCs w:val="24"/>
        </w:rPr>
        <w:t xml:space="preserve">располагала информацией о </w:t>
      </w:r>
      <w:r w:rsidR="00D7645C" w:rsidRPr="00DF1CBC">
        <w:rPr>
          <w:sz w:val="24"/>
          <w:szCs w:val="24"/>
        </w:rPr>
        <w:t>285</w:t>
      </w:r>
      <w:r w:rsidR="00A671D7" w:rsidRPr="00DF1CBC">
        <w:rPr>
          <w:sz w:val="24"/>
          <w:szCs w:val="24"/>
        </w:rPr>
        <w:t xml:space="preserve"> свободных рабочих местах, что на </w:t>
      </w:r>
      <w:r w:rsidR="00D7645C" w:rsidRPr="00DF1CBC">
        <w:rPr>
          <w:sz w:val="24"/>
          <w:szCs w:val="24"/>
        </w:rPr>
        <w:t>67</w:t>
      </w:r>
      <w:r w:rsidR="00A671D7" w:rsidRPr="00DF1CBC">
        <w:rPr>
          <w:sz w:val="24"/>
          <w:szCs w:val="24"/>
        </w:rPr>
        <w:t xml:space="preserve"> ваканси</w:t>
      </w:r>
      <w:r w:rsidR="00D7645C" w:rsidRPr="00DF1CBC">
        <w:rPr>
          <w:sz w:val="24"/>
          <w:szCs w:val="24"/>
        </w:rPr>
        <w:t>й</w:t>
      </w:r>
      <w:r w:rsidR="00A671D7" w:rsidRPr="00DF1CBC">
        <w:rPr>
          <w:sz w:val="24"/>
          <w:szCs w:val="24"/>
        </w:rPr>
        <w:t xml:space="preserve"> </w:t>
      </w:r>
      <w:r w:rsidR="003450A8" w:rsidRPr="00DF1CBC">
        <w:rPr>
          <w:sz w:val="24"/>
          <w:szCs w:val="24"/>
        </w:rPr>
        <w:t>меньше</w:t>
      </w:r>
      <w:r w:rsidR="00A671D7" w:rsidRPr="00DF1CBC">
        <w:rPr>
          <w:sz w:val="24"/>
          <w:szCs w:val="24"/>
        </w:rPr>
        <w:t xml:space="preserve"> чем на начало 201</w:t>
      </w:r>
      <w:r w:rsidR="00D7645C" w:rsidRPr="00DF1CBC">
        <w:rPr>
          <w:sz w:val="24"/>
          <w:szCs w:val="24"/>
        </w:rPr>
        <w:t>5</w:t>
      </w:r>
      <w:r w:rsidR="00A671D7" w:rsidRPr="00DF1CBC">
        <w:rPr>
          <w:sz w:val="24"/>
          <w:szCs w:val="24"/>
        </w:rPr>
        <w:t xml:space="preserve"> года. </w:t>
      </w:r>
      <w:r w:rsidR="003450A8" w:rsidRPr="00DF1CBC">
        <w:rPr>
          <w:bCs/>
          <w:sz w:val="24"/>
        </w:rPr>
        <w:t>Предприятиям и организациям, по-прежнему, требовались, в основном, рабочие кадры. Для трудоустро</w:t>
      </w:r>
      <w:r w:rsidR="00D7645C" w:rsidRPr="00DF1CBC">
        <w:rPr>
          <w:bCs/>
          <w:sz w:val="24"/>
        </w:rPr>
        <w:t>йства по рабочим профессиям на 31 декабря 2015</w:t>
      </w:r>
      <w:r w:rsidR="003450A8" w:rsidRPr="00DF1CBC">
        <w:rPr>
          <w:bCs/>
          <w:sz w:val="24"/>
        </w:rPr>
        <w:t xml:space="preserve"> года предлагалось </w:t>
      </w:r>
      <w:r w:rsidR="00D7645C" w:rsidRPr="00DF1CBC">
        <w:rPr>
          <w:bCs/>
          <w:sz w:val="24"/>
        </w:rPr>
        <w:t>170</w:t>
      </w:r>
      <w:r w:rsidR="003450A8" w:rsidRPr="00DF1CBC">
        <w:rPr>
          <w:bCs/>
          <w:sz w:val="24"/>
        </w:rPr>
        <w:t xml:space="preserve"> вакансий. </w:t>
      </w:r>
      <w:r w:rsidR="00D7645C" w:rsidRPr="00DF1CBC">
        <w:rPr>
          <w:bCs/>
          <w:sz w:val="24"/>
        </w:rPr>
        <w:t>Всего за 2015 год работодателями было заявлено 2163 вакансии</w:t>
      </w:r>
      <w:r w:rsidR="003450A8" w:rsidRPr="00DF1CBC">
        <w:rPr>
          <w:bCs/>
          <w:sz w:val="24"/>
        </w:rPr>
        <w:t>.</w:t>
      </w:r>
      <w:r w:rsidR="00D7645C" w:rsidRPr="00DF1CBC">
        <w:rPr>
          <w:bCs/>
          <w:sz w:val="24"/>
        </w:rPr>
        <w:t xml:space="preserve"> Информацию о свободных рабочих местах предоставили 44 организации.</w:t>
      </w:r>
    </w:p>
    <w:p w:rsidR="003450A8" w:rsidRPr="00DF1CBC" w:rsidRDefault="00B43913" w:rsidP="003450A8">
      <w:pPr>
        <w:ind w:firstLine="709"/>
        <w:jc w:val="both"/>
        <w:rPr>
          <w:bCs/>
          <w:sz w:val="24"/>
        </w:rPr>
      </w:pPr>
      <w:r w:rsidRPr="00DF1CBC">
        <w:rPr>
          <w:sz w:val="24"/>
          <w:szCs w:val="24"/>
        </w:rPr>
        <w:t>Наибольшее количество вакансий заявлено от следующих предприятий:</w:t>
      </w:r>
    </w:p>
    <w:p w:rsidR="00D7645C" w:rsidRPr="00DF1CBC" w:rsidRDefault="00D7645C" w:rsidP="00D7645C">
      <w:pPr>
        <w:pStyle w:val="a3"/>
        <w:ind w:firstLine="709"/>
        <w:rPr>
          <w:b w:val="0"/>
          <w:bCs/>
          <w:szCs w:val="24"/>
        </w:rPr>
      </w:pPr>
      <w:r w:rsidRPr="00DF1CBC">
        <w:rPr>
          <w:b w:val="0"/>
          <w:bCs/>
          <w:szCs w:val="24"/>
        </w:rPr>
        <w:t xml:space="preserve">- ОАО </w:t>
      </w:r>
      <w:proofErr w:type="spellStart"/>
      <w:r w:rsidRPr="00DF1CBC">
        <w:rPr>
          <w:b w:val="0"/>
          <w:bCs/>
          <w:szCs w:val="24"/>
        </w:rPr>
        <w:t>Лесплитинвест</w:t>
      </w:r>
      <w:proofErr w:type="spellEnd"/>
      <w:r w:rsidRPr="00DF1CBC">
        <w:rPr>
          <w:b w:val="0"/>
          <w:bCs/>
          <w:szCs w:val="24"/>
        </w:rPr>
        <w:t xml:space="preserve"> – 25 ед.;</w:t>
      </w:r>
    </w:p>
    <w:p w:rsidR="00D7645C" w:rsidRPr="00DF1CBC" w:rsidRDefault="00D7645C" w:rsidP="00D7645C">
      <w:pPr>
        <w:pStyle w:val="a3"/>
        <w:ind w:firstLine="709"/>
        <w:rPr>
          <w:b w:val="0"/>
          <w:bCs/>
          <w:szCs w:val="24"/>
        </w:rPr>
      </w:pPr>
      <w:r w:rsidRPr="00DF1CBC">
        <w:rPr>
          <w:b w:val="0"/>
          <w:bCs/>
          <w:szCs w:val="24"/>
        </w:rPr>
        <w:t>- ЛО ГКУ «Приозерский ДДИ» - 22 ед.;</w:t>
      </w:r>
    </w:p>
    <w:p w:rsidR="00D7645C" w:rsidRPr="00DF1CBC" w:rsidRDefault="00D7645C" w:rsidP="00D7645C">
      <w:pPr>
        <w:pStyle w:val="a3"/>
        <w:ind w:firstLine="709"/>
        <w:rPr>
          <w:b w:val="0"/>
          <w:bCs/>
          <w:szCs w:val="24"/>
        </w:rPr>
      </w:pPr>
      <w:r w:rsidRPr="00DF1CBC">
        <w:rPr>
          <w:b w:val="0"/>
          <w:bCs/>
          <w:szCs w:val="24"/>
        </w:rPr>
        <w:t>- ЗАО «ПХ «</w:t>
      </w:r>
      <w:proofErr w:type="spellStart"/>
      <w:r w:rsidRPr="00DF1CBC">
        <w:rPr>
          <w:b w:val="0"/>
          <w:bCs/>
          <w:szCs w:val="24"/>
        </w:rPr>
        <w:t>Красноозерное</w:t>
      </w:r>
      <w:proofErr w:type="spellEnd"/>
      <w:r w:rsidRPr="00DF1CBC">
        <w:rPr>
          <w:b w:val="0"/>
          <w:bCs/>
          <w:szCs w:val="24"/>
        </w:rPr>
        <w:t>» - 20 ед.</w:t>
      </w:r>
    </w:p>
    <w:p w:rsidR="00D7645C" w:rsidRPr="00DF1CBC" w:rsidRDefault="00D7645C" w:rsidP="00D7645C">
      <w:pPr>
        <w:pStyle w:val="a3"/>
        <w:ind w:firstLine="709"/>
        <w:rPr>
          <w:b w:val="0"/>
          <w:bCs/>
          <w:szCs w:val="24"/>
        </w:rPr>
      </w:pPr>
      <w:r w:rsidRPr="00DF1CBC">
        <w:rPr>
          <w:b w:val="0"/>
          <w:bCs/>
          <w:szCs w:val="24"/>
        </w:rPr>
        <w:t>- ООО «Транзит-М» - 18 ед.</w:t>
      </w:r>
    </w:p>
    <w:p w:rsidR="00444D52" w:rsidRPr="00DF1CBC" w:rsidRDefault="00444D52" w:rsidP="00444D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CBC">
        <w:rPr>
          <w:rFonts w:ascii="Times New Roman" w:hAnsi="Times New Roman" w:cs="Times New Roman"/>
          <w:sz w:val="24"/>
          <w:szCs w:val="24"/>
        </w:rPr>
        <w:t>За 201</w:t>
      </w:r>
      <w:r w:rsidR="00F60474" w:rsidRPr="00DF1CBC">
        <w:rPr>
          <w:rFonts w:ascii="Times New Roman" w:hAnsi="Times New Roman" w:cs="Times New Roman"/>
          <w:sz w:val="24"/>
          <w:szCs w:val="24"/>
        </w:rPr>
        <w:t>5</w:t>
      </w:r>
      <w:r w:rsidRPr="00DF1CBC">
        <w:rPr>
          <w:rFonts w:ascii="Times New Roman" w:hAnsi="Times New Roman" w:cs="Times New Roman"/>
          <w:sz w:val="24"/>
          <w:szCs w:val="24"/>
        </w:rPr>
        <w:t xml:space="preserve"> год</w:t>
      </w:r>
      <w:r w:rsidR="00C040B2" w:rsidRPr="00DF1CBC">
        <w:rPr>
          <w:rFonts w:ascii="Times New Roman" w:hAnsi="Times New Roman" w:cs="Times New Roman"/>
          <w:sz w:val="24"/>
          <w:szCs w:val="24"/>
        </w:rPr>
        <w:t xml:space="preserve"> </w:t>
      </w:r>
      <w:r w:rsidRPr="00DF1CBC">
        <w:rPr>
          <w:rFonts w:ascii="Times New Roman" w:hAnsi="Times New Roman" w:cs="Times New Roman"/>
          <w:sz w:val="24"/>
          <w:szCs w:val="24"/>
        </w:rPr>
        <w:t>было организовано 1</w:t>
      </w:r>
      <w:r w:rsidR="00F60474" w:rsidRPr="00DF1CBC">
        <w:rPr>
          <w:rFonts w:ascii="Times New Roman" w:hAnsi="Times New Roman" w:cs="Times New Roman"/>
          <w:sz w:val="24"/>
          <w:szCs w:val="24"/>
        </w:rPr>
        <w:t>7</w:t>
      </w:r>
      <w:r w:rsidRPr="00DF1CBC">
        <w:rPr>
          <w:rFonts w:ascii="Times New Roman" w:hAnsi="Times New Roman" w:cs="Times New Roman"/>
          <w:sz w:val="24"/>
          <w:szCs w:val="24"/>
        </w:rPr>
        <w:t xml:space="preserve"> ярмарок и мини-ярмарок вакансий. В </w:t>
      </w:r>
      <w:r w:rsidR="00641C1F" w:rsidRPr="00DF1CBC">
        <w:rPr>
          <w:rFonts w:ascii="Times New Roman" w:hAnsi="Times New Roman" w:cs="Times New Roman"/>
          <w:sz w:val="24"/>
          <w:szCs w:val="24"/>
        </w:rPr>
        <w:t xml:space="preserve">отчетном году в </w:t>
      </w:r>
      <w:r w:rsidRPr="00DF1CBC">
        <w:rPr>
          <w:rFonts w:ascii="Times New Roman" w:hAnsi="Times New Roman" w:cs="Times New Roman"/>
          <w:sz w:val="24"/>
          <w:szCs w:val="24"/>
        </w:rPr>
        <w:t xml:space="preserve">ярмарках приняли участие </w:t>
      </w:r>
      <w:r w:rsidR="00F60474" w:rsidRPr="00DF1CBC">
        <w:rPr>
          <w:rFonts w:ascii="Times New Roman" w:hAnsi="Times New Roman" w:cs="Times New Roman"/>
          <w:sz w:val="24"/>
          <w:szCs w:val="24"/>
        </w:rPr>
        <w:t>723</w:t>
      </w:r>
      <w:r w:rsidRPr="00DF1CBC">
        <w:rPr>
          <w:rFonts w:ascii="Times New Roman" w:hAnsi="Times New Roman" w:cs="Times New Roman"/>
          <w:sz w:val="24"/>
          <w:szCs w:val="24"/>
        </w:rPr>
        <w:t xml:space="preserve"> чел. (в 201</w:t>
      </w:r>
      <w:r w:rsidR="00F60474" w:rsidRPr="00DF1CBC">
        <w:rPr>
          <w:rFonts w:ascii="Times New Roman" w:hAnsi="Times New Roman" w:cs="Times New Roman"/>
          <w:sz w:val="24"/>
          <w:szCs w:val="24"/>
        </w:rPr>
        <w:t>4</w:t>
      </w:r>
      <w:r w:rsidRPr="00DF1CBC">
        <w:rPr>
          <w:rFonts w:ascii="Times New Roman" w:hAnsi="Times New Roman" w:cs="Times New Roman"/>
          <w:sz w:val="24"/>
          <w:szCs w:val="24"/>
        </w:rPr>
        <w:t xml:space="preserve"> г</w:t>
      </w:r>
      <w:r w:rsidR="00641C1F" w:rsidRPr="00DF1CBC">
        <w:rPr>
          <w:rFonts w:ascii="Times New Roman" w:hAnsi="Times New Roman" w:cs="Times New Roman"/>
          <w:sz w:val="24"/>
          <w:szCs w:val="24"/>
        </w:rPr>
        <w:t>.</w:t>
      </w:r>
      <w:r w:rsidRPr="00DF1CBC">
        <w:rPr>
          <w:rFonts w:ascii="Times New Roman" w:hAnsi="Times New Roman" w:cs="Times New Roman"/>
          <w:sz w:val="24"/>
          <w:szCs w:val="24"/>
        </w:rPr>
        <w:t xml:space="preserve"> </w:t>
      </w:r>
      <w:r w:rsidR="00F60474" w:rsidRPr="00DF1CBC">
        <w:rPr>
          <w:rFonts w:ascii="Times New Roman" w:hAnsi="Times New Roman" w:cs="Times New Roman"/>
          <w:sz w:val="24"/>
          <w:szCs w:val="24"/>
        </w:rPr>
        <w:t>16 ярмарок с участием</w:t>
      </w:r>
      <w:r w:rsidRPr="00DF1CBC">
        <w:rPr>
          <w:rFonts w:ascii="Times New Roman" w:hAnsi="Times New Roman" w:cs="Times New Roman"/>
          <w:sz w:val="24"/>
          <w:szCs w:val="24"/>
        </w:rPr>
        <w:t xml:space="preserve"> </w:t>
      </w:r>
      <w:r w:rsidR="00F60474" w:rsidRPr="00DF1CBC">
        <w:rPr>
          <w:rFonts w:ascii="Times New Roman" w:hAnsi="Times New Roman" w:cs="Times New Roman"/>
          <w:sz w:val="24"/>
          <w:szCs w:val="24"/>
        </w:rPr>
        <w:t>718</w:t>
      </w:r>
      <w:r w:rsidRPr="00DF1CBC">
        <w:rPr>
          <w:rFonts w:ascii="Times New Roman" w:hAnsi="Times New Roman" w:cs="Times New Roman"/>
          <w:sz w:val="24"/>
          <w:szCs w:val="24"/>
        </w:rPr>
        <w:t xml:space="preserve"> чел.). </w:t>
      </w:r>
      <w:r w:rsidR="00C040B2" w:rsidRPr="00DF1CBC">
        <w:rPr>
          <w:rFonts w:ascii="Times New Roman" w:hAnsi="Times New Roman" w:cs="Times New Roman"/>
          <w:sz w:val="24"/>
          <w:szCs w:val="24"/>
        </w:rPr>
        <w:t>В том числе п</w:t>
      </w:r>
      <w:r w:rsidRPr="00DF1CBC">
        <w:rPr>
          <w:rFonts w:ascii="Times New Roman" w:hAnsi="Times New Roman" w:cs="Times New Roman"/>
          <w:sz w:val="24"/>
          <w:szCs w:val="24"/>
        </w:rPr>
        <w:t>роведен</w:t>
      </w:r>
      <w:r w:rsidR="00C040B2" w:rsidRPr="00DF1CBC">
        <w:rPr>
          <w:rFonts w:ascii="Times New Roman" w:hAnsi="Times New Roman" w:cs="Times New Roman"/>
          <w:sz w:val="24"/>
          <w:szCs w:val="24"/>
        </w:rPr>
        <w:t>о</w:t>
      </w:r>
      <w:r w:rsidRPr="00DF1CBC">
        <w:rPr>
          <w:rFonts w:ascii="Times New Roman" w:hAnsi="Times New Roman" w:cs="Times New Roman"/>
          <w:sz w:val="24"/>
          <w:szCs w:val="24"/>
        </w:rPr>
        <w:t xml:space="preserve"> </w:t>
      </w:r>
      <w:r w:rsidR="00F60474" w:rsidRPr="00DF1CBC">
        <w:rPr>
          <w:rFonts w:ascii="Times New Roman" w:hAnsi="Times New Roman" w:cs="Times New Roman"/>
          <w:sz w:val="24"/>
          <w:szCs w:val="24"/>
        </w:rPr>
        <w:t xml:space="preserve">3 </w:t>
      </w:r>
      <w:r w:rsidRPr="00DF1CBC">
        <w:rPr>
          <w:rFonts w:ascii="Times New Roman" w:hAnsi="Times New Roman" w:cs="Times New Roman"/>
          <w:sz w:val="24"/>
          <w:szCs w:val="24"/>
        </w:rPr>
        <w:t>ярмарк</w:t>
      </w:r>
      <w:r w:rsidR="00C040B2" w:rsidRPr="00DF1CBC">
        <w:rPr>
          <w:rFonts w:ascii="Times New Roman" w:hAnsi="Times New Roman" w:cs="Times New Roman"/>
          <w:sz w:val="24"/>
          <w:szCs w:val="24"/>
        </w:rPr>
        <w:t>и</w:t>
      </w:r>
      <w:r w:rsidRPr="00DF1CBC">
        <w:rPr>
          <w:rFonts w:ascii="Times New Roman" w:hAnsi="Times New Roman" w:cs="Times New Roman"/>
          <w:sz w:val="24"/>
          <w:szCs w:val="24"/>
        </w:rPr>
        <w:t xml:space="preserve"> профессий и учебных мест для выпускников </w:t>
      </w:r>
      <w:r w:rsidR="00C040B2" w:rsidRPr="00DF1CBC">
        <w:rPr>
          <w:rFonts w:ascii="Times New Roman" w:hAnsi="Times New Roman" w:cs="Times New Roman"/>
          <w:sz w:val="24"/>
          <w:szCs w:val="24"/>
        </w:rPr>
        <w:t>9</w:t>
      </w:r>
      <w:r w:rsidRPr="00DF1CBC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641C1F" w:rsidRPr="00DF1CBC">
        <w:rPr>
          <w:rFonts w:ascii="Times New Roman" w:hAnsi="Times New Roman" w:cs="Times New Roman"/>
          <w:sz w:val="24"/>
          <w:szCs w:val="24"/>
        </w:rPr>
        <w:t>с</w:t>
      </w:r>
      <w:r w:rsidRPr="00DF1CB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641C1F" w:rsidRPr="00DF1CBC">
        <w:rPr>
          <w:rFonts w:ascii="Times New Roman" w:hAnsi="Times New Roman" w:cs="Times New Roman"/>
          <w:sz w:val="24"/>
          <w:szCs w:val="24"/>
        </w:rPr>
        <w:t>м</w:t>
      </w:r>
      <w:r w:rsidRPr="00DF1CBC">
        <w:rPr>
          <w:rFonts w:ascii="Times New Roman" w:hAnsi="Times New Roman" w:cs="Times New Roman"/>
          <w:sz w:val="24"/>
          <w:szCs w:val="24"/>
        </w:rPr>
        <w:t xml:space="preserve"> </w:t>
      </w:r>
      <w:r w:rsidR="00F60474" w:rsidRPr="00DF1CBC">
        <w:rPr>
          <w:rFonts w:ascii="Times New Roman" w:hAnsi="Times New Roman" w:cs="Times New Roman"/>
          <w:sz w:val="24"/>
          <w:szCs w:val="24"/>
        </w:rPr>
        <w:t>443</w:t>
      </w:r>
      <w:r w:rsidR="00C040B2" w:rsidRPr="00DF1CB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DF1CBC">
        <w:rPr>
          <w:rFonts w:ascii="Times New Roman" w:hAnsi="Times New Roman" w:cs="Times New Roman"/>
          <w:sz w:val="24"/>
          <w:szCs w:val="24"/>
        </w:rPr>
        <w:t>.</w:t>
      </w:r>
    </w:p>
    <w:p w:rsidR="005853E3" w:rsidRPr="00DF1CBC" w:rsidRDefault="004D31CC" w:rsidP="004D31C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CBC">
        <w:rPr>
          <w:rFonts w:ascii="Times New Roman" w:hAnsi="Times New Roman" w:cs="Times New Roman"/>
          <w:sz w:val="24"/>
          <w:szCs w:val="24"/>
        </w:rPr>
        <w:t>За 201</w:t>
      </w:r>
      <w:r w:rsidR="00F60474" w:rsidRPr="00DF1CBC">
        <w:rPr>
          <w:rFonts w:ascii="Times New Roman" w:hAnsi="Times New Roman" w:cs="Times New Roman"/>
          <w:sz w:val="24"/>
          <w:szCs w:val="24"/>
        </w:rPr>
        <w:t>5</w:t>
      </w:r>
      <w:r w:rsidRPr="00DF1CBC">
        <w:rPr>
          <w:rFonts w:ascii="Times New Roman" w:hAnsi="Times New Roman" w:cs="Times New Roman"/>
          <w:sz w:val="24"/>
          <w:szCs w:val="24"/>
        </w:rPr>
        <w:t xml:space="preserve"> год</w:t>
      </w:r>
      <w:r w:rsidR="005853E3" w:rsidRPr="00DF1CBC">
        <w:rPr>
          <w:rFonts w:ascii="Times New Roman" w:hAnsi="Times New Roman" w:cs="Times New Roman"/>
          <w:sz w:val="24"/>
          <w:szCs w:val="24"/>
        </w:rPr>
        <w:t xml:space="preserve"> по направлению Приозерского ЦЗН </w:t>
      </w:r>
      <w:r w:rsidRPr="00DF1CBC">
        <w:rPr>
          <w:rFonts w:ascii="Times New Roman" w:hAnsi="Times New Roman" w:cs="Times New Roman"/>
          <w:sz w:val="24"/>
          <w:szCs w:val="24"/>
        </w:rPr>
        <w:t xml:space="preserve">на профессиональное обучение направлено </w:t>
      </w:r>
      <w:r w:rsidR="00F60474" w:rsidRPr="00DF1CBC">
        <w:rPr>
          <w:rFonts w:ascii="Times New Roman" w:hAnsi="Times New Roman" w:cs="Times New Roman"/>
          <w:sz w:val="24"/>
          <w:szCs w:val="24"/>
        </w:rPr>
        <w:t>41</w:t>
      </w:r>
      <w:r w:rsidRPr="00DF1CBC">
        <w:rPr>
          <w:rFonts w:ascii="Times New Roman" w:hAnsi="Times New Roman" w:cs="Times New Roman"/>
          <w:sz w:val="24"/>
          <w:szCs w:val="24"/>
        </w:rPr>
        <w:t xml:space="preserve"> чел</w:t>
      </w:r>
      <w:r w:rsidR="00F60474" w:rsidRPr="00DF1CBC">
        <w:rPr>
          <w:rFonts w:ascii="Times New Roman" w:hAnsi="Times New Roman" w:cs="Times New Roman"/>
          <w:sz w:val="24"/>
          <w:szCs w:val="24"/>
        </w:rPr>
        <w:t>.</w:t>
      </w:r>
      <w:r w:rsidRPr="00DF1CBC">
        <w:rPr>
          <w:rFonts w:ascii="Times New Roman" w:hAnsi="Times New Roman" w:cs="Times New Roman"/>
          <w:sz w:val="24"/>
          <w:szCs w:val="24"/>
        </w:rPr>
        <w:t xml:space="preserve"> безработных </w:t>
      </w:r>
      <w:r w:rsidR="00946738" w:rsidRPr="00DF1CBC">
        <w:rPr>
          <w:rFonts w:ascii="Times New Roman" w:hAnsi="Times New Roman" w:cs="Times New Roman"/>
          <w:sz w:val="24"/>
          <w:szCs w:val="24"/>
        </w:rPr>
        <w:t>граждан</w:t>
      </w:r>
      <w:r w:rsidR="00F60474" w:rsidRPr="00DF1CBC">
        <w:rPr>
          <w:rFonts w:ascii="Times New Roman" w:hAnsi="Times New Roman" w:cs="Times New Roman"/>
          <w:sz w:val="24"/>
          <w:szCs w:val="24"/>
        </w:rPr>
        <w:t xml:space="preserve"> (в 2014г. – 12 чел.)</w:t>
      </w:r>
      <w:r w:rsidR="005853E3" w:rsidRPr="00DF1CBC">
        <w:rPr>
          <w:rFonts w:ascii="Times New Roman" w:hAnsi="Times New Roman" w:cs="Times New Roman"/>
          <w:sz w:val="24"/>
          <w:szCs w:val="24"/>
        </w:rPr>
        <w:t>.</w:t>
      </w:r>
    </w:p>
    <w:p w:rsidR="003450A8" w:rsidRPr="00DF1CBC" w:rsidRDefault="003450A8" w:rsidP="003450A8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В рамках мероприятий активной политики содействия занятости населения с начала 201</w:t>
      </w:r>
      <w:r w:rsidR="00F60474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года:</w:t>
      </w:r>
    </w:p>
    <w:p w:rsidR="003450A8" w:rsidRPr="00DF1CBC" w:rsidRDefault="003450A8" w:rsidP="003450A8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приняли участие в общественных работах – </w:t>
      </w:r>
      <w:r w:rsidR="00F60474" w:rsidRPr="00DF1CBC">
        <w:rPr>
          <w:sz w:val="24"/>
          <w:szCs w:val="24"/>
        </w:rPr>
        <w:t>21</w:t>
      </w:r>
      <w:r w:rsidRPr="00DF1CBC">
        <w:rPr>
          <w:sz w:val="24"/>
          <w:szCs w:val="24"/>
        </w:rPr>
        <w:t xml:space="preserve"> чел.;</w:t>
      </w:r>
    </w:p>
    <w:p w:rsidR="003450A8" w:rsidRPr="00DF1CBC" w:rsidRDefault="003450A8" w:rsidP="003450A8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временно трудоустроено несовершеннолетних граждан в возрасте от 14 до 18 лет во время летних каникул – </w:t>
      </w:r>
      <w:r w:rsidR="00F60474" w:rsidRPr="00DF1CBC">
        <w:rPr>
          <w:sz w:val="24"/>
          <w:szCs w:val="24"/>
        </w:rPr>
        <w:t>318</w:t>
      </w:r>
      <w:r w:rsidRPr="00DF1CBC">
        <w:rPr>
          <w:sz w:val="24"/>
          <w:szCs w:val="24"/>
        </w:rPr>
        <w:t xml:space="preserve"> чел.;</w:t>
      </w:r>
    </w:p>
    <w:p w:rsidR="003450A8" w:rsidRPr="00DF1CBC" w:rsidRDefault="003450A8" w:rsidP="003450A8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временно трудоустроено граждан, испытывающих трудности в поиске работы – </w:t>
      </w:r>
      <w:r w:rsidR="00F60474" w:rsidRPr="00DF1CBC">
        <w:rPr>
          <w:sz w:val="24"/>
          <w:szCs w:val="24"/>
        </w:rPr>
        <w:t>2</w:t>
      </w:r>
      <w:r w:rsidRPr="00DF1CBC">
        <w:rPr>
          <w:sz w:val="24"/>
          <w:szCs w:val="24"/>
        </w:rPr>
        <w:t xml:space="preserve"> чел.;</w:t>
      </w:r>
    </w:p>
    <w:p w:rsidR="003450A8" w:rsidRPr="00DF1CBC" w:rsidRDefault="003450A8" w:rsidP="003450A8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направлено на профессиональное обучение – </w:t>
      </w:r>
      <w:r w:rsidR="00F60474" w:rsidRPr="00DF1CBC">
        <w:rPr>
          <w:sz w:val="24"/>
          <w:szCs w:val="24"/>
        </w:rPr>
        <w:t>41</w:t>
      </w:r>
      <w:r w:rsidRPr="00DF1CBC">
        <w:rPr>
          <w:sz w:val="24"/>
          <w:szCs w:val="24"/>
        </w:rPr>
        <w:t xml:space="preserve"> чел</w:t>
      </w:r>
      <w:r w:rsidR="00AF6FC7" w:rsidRPr="00DF1CBC">
        <w:rPr>
          <w:sz w:val="24"/>
          <w:szCs w:val="24"/>
        </w:rPr>
        <w:t>.</w:t>
      </w:r>
    </w:p>
    <w:p w:rsidR="003450A8" w:rsidRPr="00DF1CBC" w:rsidRDefault="003450A8" w:rsidP="003450A8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В рамках мероприятий Региональной программы снижения напряженности на рынке труда Ленинградской области в 201</w:t>
      </w:r>
      <w:r w:rsidR="00F60474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году совместно с работодателями создано 5 рабочих мест для трудоустройства граждан, относящихся к категории инвалидов.</w:t>
      </w:r>
    </w:p>
    <w:p w:rsidR="004D31CC" w:rsidRPr="00DF1CBC" w:rsidRDefault="004D31CC" w:rsidP="004D31C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F1CBC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F60474" w:rsidRPr="00DF1CBC">
        <w:rPr>
          <w:rFonts w:ascii="Times New Roman" w:hAnsi="Times New Roman" w:cs="Times New Roman"/>
          <w:sz w:val="24"/>
          <w:szCs w:val="24"/>
        </w:rPr>
        <w:t>6</w:t>
      </w:r>
      <w:r w:rsidRPr="00DF1CBC">
        <w:rPr>
          <w:rFonts w:ascii="Times New Roman" w:hAnsi="Times New Roman" w:cs="Times New Roman"/>
          <w:sz w:val="24"/>
          <w:szCs w:val="24"/>
        </w:rPr>
        <w:t>г. сведения о сокращении штата представил</w:t>
      </w:r>
      <w:r w:rsidR="00F60474" w:rsidRPr="00DF1CBC">
        <w:rPr>
          <w:rFonts w:ascii="Times New Roman" w:hAnsi="Times New Roman" w:cs="Times New Roman"/>
          <w:sz w:val="24"/>
          <w:szCs w:val="24"/>
        </w:rPr>
        <w:t>и</w:t>
      </w:r>
      <w:r w:rsidRPr="00DF1CBC">
        <w:rPr>
          <w:rFonts w:ascii="Times New Roman" w:hAnsi="Times New Roman" w:cs="Times New Roman"/>
          <w:sz w:val="24"/>
          <w:szCs w:val="24"/>
        </w:rPr>
        <w:t xml:space="preserve"> </w:t>
      </w:r>
      <w:r w:rsidR="00F60474" w:rsidRPr="00DF1CBC">
        <w:rPr>
          <w:rFonts w:ascii="Times New Roman" w:hAnsi="Times New Roman" w:cs="Times New Roman"/>
          <w:sz w:val="24"/>
          <w:szCs w:val="24"/>
        </w:rPr>
        <w:t xml:space="preserve">6 </w:t>
      </w:r>
      <w:r w:rsidRPr="00DF1CBC">
        <w:rPr>
          <w:rFonts w:ascii="Times New Roman" w:hAnsi="Times New Roman" w:cs="Times New Roman"/>
          <w:sz w:val="24"/>
          <w:szCs w:val="24"/>
        </w:rPr>
        <w:t>работодател</w:t>
      </w:r>
      <w:r w:rsidR="00F60474" w:rsidRPr="00DF1CBC">
        <w:rPr>
          <w:rFonts w:ascii="Times New Roman" w:hAnsi="Times New Roman" w:cs="Times New Roman"/>
          <w:sz w:val="24"/>
          <w:szCs w:val="24"/>
        </w:rPr>
        <w:t>ей</w:t>
      </w:r>
      <w:r w:rsidRPr="00DF1CBC">
        <w:rPr>
          <w:rFonts w:ascii="Times New Roman" w:hAnsi="Times New Roman" w:cs="Times New Roman"/>
          <w:sz w:val="24"/>
          <w:szCs w:val="24"/>
        </w:rPr>
        <w:t xml:space="preserve">, сокращению </w:t>
      </w:r>
      <w:r w:rsidR="00331F5D" w:rsidRPr="00DF1CB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60474" w:rsidRPr="00DF1CBC">
        <w:rPr>
          <w:rFonts w:ascii="Times New Roman" w:hAnsi="Times New Roman" w:cs="Times New Roman"/>
          <w:sz w:val="24"/>
          <w:szCs w:val="24"/>
        </w:rPr>
        <w:t>января-февраля</w:t>
      </w:r>
      <w:r w:rsidR="00331F5D" w:rsidRPr="00DF1CBC">
        <w:rPr>
          <w:rFonts w:ascii="Times New Roman" w:hAnsi="Times New Roman" w:cs="Times New Roman"/>
          <w:sz w:val="24"/>
          <w:szCs w:val="24"/>
        </w:rPr>
        <w:t xml:space="preserve"> 201</w:t>
      </w:r>
      <w:r w:rsidR="00F60474" w:rsidRPr="00DF1CBC">
        <w:rPr>
          <w:rFonts w:ascii="Times New Roman" w:hAnsi="Times New Roman" w:cs="Times New Roman"/>
          <w:sz w:val="24"/>
          <w:szCs w:val="24"/>
        </w:rPr>
        <w:t>6</w:t>
      </w:r>
      <w:r w:rsidR="00331F5D" w:rsidRPr="00DF1CB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F1CBC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F60474" w:rsidRPr="00DF1CBC">
        <w:rPr>
          <w:rFonts w:ascii="Times New Roman" w:hAnsi="Times New Roman" w:cs="Times New Roman"/>
          <w:sz w:val="24"/>
          <w:szCs w:val="24"/>
        </w:rPr>
        <w:t>22</w:t>
      </w:r>
      <w:r w:rsidRPr="00DF1CBC">
        <w:rPr>
          <w:rFonts w:ascii="Times New Roman" w:hAnsi="Times New Roman" w:cs="Times New Roman"/>
          <w:sz w:val="24"/>
          <w:szCs w:val="24"/>
        </w:rPr>
        <w:t xml:space="preserve"> ч</w:t>
      </w:r>
      <w:r w:rsidR="002C6358" w:rsidRPr="00DF1CBC">
        <w:rPr>
          <w:rFonts w:ascii="Times New Roman" w:hAnsi="Times New Roman" w:cs="Times New Roman"/>
          <w:sz w:val="24"/>
          <w:szCs w:val="24"/>
        </w:rPr>
        <w:t>е</w:t>
      </w:r>
      <w:r w:rsidRPr="00DF1CBC">
        <w:rPr>
          <w:rFonts w:ascii="Times New Roman" w:hAnsi="Times New Roman" w:cs="Times New Roman"/>
          <w:sz w:val="24"/>
          <w:szCs w:val="24"/>
        </w:rPr>
        <w:t>л.</w:t>
      </w:r>
    </w:p>
    <w:p w:rsidR="00674458" w:rsidRPr="00DF1CBC" w:rsidRDefault="00674458">
      <w:pPr>
        <w:tabs>
          <w:tab w:val="left" w:pos="180"/>
        </w:tabs>
        <w:ind w:left="900"/>
        <w:jc w:val="both"/>
        <w:rPr>
          <w:sz w:val="24"/>
        </w:rPr>
      </w:pPr>
    </w:p>
    <w:p w:rsidR="00674458" w:rsidRPr="00DF1CBC" w:rsidRDefault="00674458">
      <w:pPr>
        <w:pStyle w:val="1"/>
        <w:rPr>
          <w:bCs/>
          <w:sz w:val="28"/>
        </w:rPr>
      </w:pPr>
      <w:bookmarkStart w:id="14" w:name="_Toc413250915"/>
      <w:r w:rsidRPr="00DF1CBC">
        <w:rPr>
          <w:sz w:val="28"/>
          <w:lang w:val="en-US"/>
        </w:rPr>
        <w:t>XI</w:t>
      </w:r>
      <w:r w:rsidRPr="00DF1CBC">
        <w:rPr>
          <w:sz w:val="28"/>
        </w:rPr>
        <w:t>. Жилищно-коммунальное хозяйство</w:t>
      </w:r>
      <w:bookmarkEnd w:id="14"/>
      <w:r w:rsidRPr="00DF1CBC">
        <w:rPr>
          <w:bCs/>
          <w:sz w:val="28"/>
        </w:rPr>
        <w:t xml:space="preserve"> </w:t>
      </w:r>
    </w:p>
    <w:p w:rsidR="00674458" w:rsidRPr="00DF1CBC" w:rsidRDefault="00674458">
      <w:pPr>
        <w:pStyle w:val="a3"/>
        <w:ind w:firstLine="720"/>
        <w:rPr>
          <w:b w:val="0"/>
          <w:bCs/>
        </w:rPr>
      </w:pPr>
      <w:r w:rsidRPr="00DF1CBC">
        <w:rPr>
          <w:b w:val="0"/>
          <w:bCs/>
        </w:rPr>
        <w:t>На 01.01.201</w:t>
      </w:r>
      <w:r w:rsidR="00816080" w:rsidRPr="00DF1CBC">
        <w:rPr>
          <w:b w:val="0"/>
          <w:bCs/>
        </w:rPr>
        <w:t>6</w:t>
      </w:r>
      <w:r w:rsidRPr="00DF1CBC">
        <w:rPr>
          <w:b w:val="0"/>
          <w:bCs/>
        </w:rPr>
        <w:t>г. н</w:t>
      </w:r>
      <w:r w:rsidRPr="00DF1CBC">
        <w:rPr>
          <w:b w:val="0"/>
        </w:rPr>
        <w:t>а территории</w:t>
      </w:r>
      <w:r w:rsidRPr="00DF1CBC">
        <w:rPr>
          <w:b w:val="0"/>
          <w:bCs/>
        </w:rPr>
        <w:t xml:space="preserve"> Приозерского муниципального района осуществляют деятельность </w:t>
      </w:r>
      <w:r w:rsidR="00E77945" w:rsidRPr="00DF1CBC">
        <w:rPr>
          <w:b w:val="0"/>
          <w:bCs/>
        </w:rPr>
        <w:t>40</w:t>
      </w:r>
      <w:r w:rsidRPr="00DF1CBC">
        <w:rPr>
          <w:b w:val="0"/>
          <w:bCs/>
        </w:rPr>
        <w:t xml:space="preserve"> предприятий и организация жилищно-коммунальной сферы, из них </w:t>
      </w:r>
      <w:r w:rsidR="00E77945" w:rsidRPr="00DF1CBC">
        <w:rPr>
          <w:b w:val="0"/>
          <w:szCs w:val="24"/>
        </w:rPr>
        <w:t>2</w:t>
      </w:r>
      <w:r w:rsidR="00816080" w:rsidRPr="00DF1CBC">
        <w:rPr>
          <w:b w:val="0"/>
          <w:szCs w:val="24"/>
        </w:rPr>
        <w:t>2</w:t>
      </w:r>
      <w:r w:rsidR="00414020" w:rsidRPr="00DF1CBC">
        <w:rPr>
          <w:b w:val="0"/>
          <w:szCs w:val="24"/>
        </w:rPr>
        <w:t xml:space="preserve"> </w:t>
      </w:r>
      <w:proofErr w:type="spellStart"/>
      <w:r w:rsidR="00414020" w:rsidRPr="00DF1CBC">
        <w:rPr>
          <w:b w:val="0"/>
          <w:szCs w:val="24"/>
        </w:rPr>
        <w:t>ресурсоснабжающих</w:t>
      </w:r>
      <w:proofErr w:type="spellEnd"/>
      <w:r w:rsidR="00414020" w:rsidRPr="00DF1CBC">
        <w:rPr>
          <w:b w:val="0"/>
          <w:szCs w:val="24"/>
        </w:rPr>
        <w:t xml:space="preserve"> предприяти</w:t>
      </w:r>
      <w:r w:rsidR="00E77945" w:rsidRPr="00DF1CBC">
        <w:rPr>
          <w:b w:val="0"/>
          <w:szCs w:val="24"/>
        </w:rPr>
        <w:t>я</w:t>
      </w:r>
      <w:r w:rsidR="00414020" w:rsidRPr="00DF1CBC">
        <w:rPr>
          <w:b w:val="0"/>
          <w:szCs w:val="24"/>
        </w:rPr>
        <w:t xml:space="preserve"> (в т. ч. 1</w:t>
      </w:r>
      <w:r w:rsidR="00816080" w:rsidRPr="00DF1CBC">
        <w:rPr>
          <w:b w:val="0"/>
          <w:szCs w:val="24"/>
        </w:rPr>
        <w:t>3</w:t>
      </w:r>
      <w:r w:rsidR="00414020" w:rsidRPr="00DF1CBC">
        <w:rPr>
          <w:b w:val="0"/>
          <w:szCs w:val="24"/>
        </w:rPr>
        <w:t xml:space="preserve"> – теплоснабжающих и </w:t>
      </w:r>
      <w:r w:rsidR="00E77945" w:rsidRPr="00DF1CBC">
        <w:rPr>
          <w:b w:val="0"/>
          <w:szCs w:val="24"/>
        </w:rPr>
        <w:t>9</w:t>
      </w:r>
      <w:r w:rsidR="00414020" w:rsidRPr="00DF1CBC">
        <w:rPr>
          <w:b w:val="0"/>
          <w:szCs w:val="24"/>
        </w:rPr>
        <w:t xml:space="preserve"> – водоснабжающих), 1</w:t>
      </w:r>
      <w:r w:rsidR="00816080" w:rsidRPr="00DF1CBC">
        <w:rPr>
          <w:b w:val="0"/>
          <w:szCs w:val="24"/>
        </w:rPr>
        <w:t>0</w:t>
      </w:r>
      <w:r w:rsidR="00414020" w:rsidRPr="00DF1CBC">
        <w:rPr>
          <w:b w:val="0"/>
          <w:szCs w:val="24"/>
        </w:rPr>
        <w:t xml:space="preserve"> – управляющих компаний, </w:t>
      </w:r>
      <w:r w:rsidR="00816080" w:rsidRPr="00DF1CBC">
        <w:rPr>
          <w:b w:val="0"/>
          <w:szCs w:val="24"/>
        </w:rPr>
        <w:t>8</w:t>
      </w:r>
      <w:r w:rsidR="00414020" w:rsidRPr="00DF1CBC">
        <w:rPr>
          <w:b w:val="0"/>
          <w:szCs w:val="24"/>
        </w:rPr>
        <w:t xml:space="preserve"> - ТСЖ и 2 – ЖСК в городе Приозерске.</w:t>
      </w:r>
    </w:p>
    <w:p w:rsidR="00414020" w:rsidRPr="00DF1CBC" w:rsidRDefault="00414020" w:rsidP="00414020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На территории района функционируют: 39 котельных</w:t>
      </w:r>
      <w:r w:rsidR="00920C6A" w:rsidRPr="00DF1CBC">
        <w:rPr>
          <w:sz w:val="24"/>
          <w:szCs w:val="24"/>
        </w:rPr>
        <w:t xml:space="preserve"> (35 муниципальных и 4 ведомственных)</w:t>
      </w:r>
      <w:r w:rsidRPr="00DF1CBC">
        <w:rPr>
          <w:sz w:val="24"/>
          <w:szCs w:val="24"/>
        </w:rPr>
        <w:t xml:space="preserve">, из них на мазуте – 3, угольных – </w:t>
      </w:r>
      <w:r w:rsidR="00B94505" w:rsidRPr="00DF1CBC">
        <w:rPr>
          <w:sz w:val="24"/>
          <w:szCs w:val="24"/>
        </w:rPr>
        <w:t>17</w:t>
      </w:r>
      <w:r w:rsidRPr="00DF1CBC">
        <w:rPr>
          <w:sz w:val="24"/>
          <w:szCs w:val="24"/>
        </w:rPr>
        <w:t xml:space="preserve">, газовых – </w:t>
      </w:r>
      <w:r w:rsidR="00816080" w:rsidRPr="00DF1CBC">
        <w:rPr>
          <w:sz w:val="24"/>
          <w:szCs w:val="24"/>
        </w:rPr>
        <w:t>8</w:t>
      </w:r>
      <w:r w:rsidRPr="00DF1CBC">
        <w:rPr>
          <w:sz w:val="24"/>
          <w:szCs w:val="24"/>
        </w:rPr>
        <w:t xml:space="preserve">, на щепе – </w:t>
      </w:r>
      <w:r w:rsidR="00816080" w:rsidRPr="00DF1CBC">
        <w:rPr>
          <w:sz w:val="24"/>
          <w:szCs w:val="24"/>
        </w:rPr>
        <w:t>7</w:t>
      </w:r>
      <w:r w:rsidRPr="00DF1CBC">
        <w:rPr>
          <w:sz w:val="24"/>
          <w:szCs w:val="24"/>
        </w:rPr>
        <w:t xml:space="preserve">, на дровах – </w:t>
      </w:r>
      <w:r w:rsidR="00816080" w:rsidRPr="00DF1CBC">
        <w:rPr>
          <w:sz w:val="24"/>
          <w:szCs w:val="24"/>
        </w:rPr>
        <w:t>2</w:t>
      </w:r>
      <w:r w:rsidRPr="00DF1CBC">
        <w:rPr>
          <w:sz w:val="24"/>
          <w:szCs w:val="24"/>
        </w:rPr>
        <w:t xml:space="preserve">, на </w:t>
      </w:r>
      <w:proofErr w:type="spellStart"/>
      <w:r w:rsidRPr="00DF1CBC">
        <w:rPr>
          <w:sz w:val="24"/>
          <w:szCs w:val="24"/>
        </w:rPr>
        <w:t>пеллетах</w:t>
      </w:r>
      <w:proofErr w:type="spellEnd"/>
      <w:r w:rsidRPr="00DF1CBC">
        <w:rPr>
          <w:sz w:val="24"/>
          <w:szCs w:val="24"/>
        </w:rPr>
        <w:t xml:space="preserve"> – </w:t>
      </w:r>
      <w:r w:rsidR="00816080" w:rsidRPr="00DF1CBC">
        <w:rPr>
          <w:sz w:val="24"/>
          <w:szCs w:val="24"/>
        </w:rPr>
        <w:t>1, на дизельном топливе - 1</w:t>
      </w:r>
      <w:r w:rsidRPr="00DF1CBC">
        <w:rPr>
          <w:sz w:val="24"/>
          <w:szCs w:val="24"/>
        </w:rPr>
        <w:t>.</w:t>
      </w:r>
      <w:r w:rsidR="00920C6A" w:rsidRPr="00DF1CBC">
        <w:rPr>
          <w:sz w:val="24"/>
          <w:szCs w:val="24"/>
        </w:rPr>
        <w:t xml:space="preserve"> На них действует 137 котлоагрегатов с установленной мощностью </w:t>
      </w:r>
      <w:r w:rsidR="00B94505" w:rsidRPr="00DF1CBC">
        <w:rPr>
          <w:sz w:val="24"/>
          <w:szCs w:val="24"/>
        </w:rPr>
        <w:t>21</w:t>
      </w:r>
      <w:r w:rsidR="001644F1" w:rsidRPr="00DF1CBC">
        <w:rPr>
          <w:sz w:val="24"/>
          <w:szCs w:val="24"/>
        </w:rPr>
        <w:t>7</w:t>
      </w:r>
      <w:r w:rsidR="00B94505" w:rsidRPr="00DF1CBC">
        <w:rPr>
          <w:sz w:val="24"/>
          <w:szCs w:val="24"/>
        </w:rPr>
        <w:t>,</w:t>
      </w:r>
      <w:r w:rsidR="001644F1" w:rsidRPr="00DF1CBC">
        <w:rPr>
          <w:sz w:val="24"/>
          <w:szCs w:val="24"/>
        </w:rPr>
        <w:t>9</w:t>
      </w:r>
      <w:r w:rsidR="00920C6A" w:rsidRPr="00DF1CBC">
        <w:rPr>
          <w:sz w:val="24"/>
          <w:szCs w:val="24"/>
        </w:rPr>
        <w:t xml:space="preserve"> Гкал/час.</w:t>
      </w:r>
    </w:p>
    <w:p w:rsidR="00414020" w:rsidRPr="00DF1CBC" w:rsidRDefault="00414020" w:rsidP="00414020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Протяженность тепловых сетей – 11</w:t>
      </w:r>
      <w:r w:rsidR="00030741" w:rsidRPr="00DF1CBC">
        <w:rPr>
          <w:sz w:val="24"/>
          <w:szCs w:val="24"/>
        </w:rPr>
        <w:t>8</w:t>
      </w:r>
      <w:r w:rsidRPr="00DF1CBC">
        <w:rPr>
          <w:sz w:val="24"/>
          <w:szCs w:val="24"/>
        </w:rPr>
        <w:t>,9 км</w:t>
      </w:r>
      <w:r w:rsidR="004F0548" w:rsidRPr="00DF1CBC">
        <w:rPr>
          <w:sz w:val="24"/>
          <w:szCs w:val="24"/>
        </w:rPr>
        <w:t>,</w:t>
      </w:r>
      <w:r w:rsidRPr="00DF1CBC">
        <w:rPr>
          <w:sz w:val="24"/>
          <w:szCs w:val="24"/>
        </w:rPr>
        <w:t xml:space="preserve"> водопроводных сетей </w:t>
      </w:r>
      <w:r w:rsidR="00030741" w:rsidRPr="00DF1CBC">
        <w:rPr>
          <w:sz w:val="24"/>
          <w:szCs w:val="24"/>
        </w:rPr>
        <w:t>–</w:t>
      </w:r>
      <w:r w:rsidR="004F0548" w:rsidRPr="00DF1CBC">
        <w:rPr>
          <w:sz w:val="24"/>
          <w:szCs w:val="24"/>
        </w:rPr>
        <w:t xml:space="preserve"> </w:t>
      </w:r>
      <w:r w:rsidR="00030741" w:rsidRPr="00DF1CBC">
        <w:rPr>
          <w:sz w:val="24"/>
          <w:szCs w:val="24"/>
        </w:rPr>
        <w:t>207,3</w:t>
      </w:r>
      <w:r w:rsidRPr="00DF1CBC">
        <w:rPr>
          <w:sz w:val="24"/>
          <w:szCs w:val="24"/>
        </w:rPr>
        <w:t xml:space="preserve"> км, </w:t>
      </w:r>
      <w:r w:rsidRPr="00DF1CBC">
        <w:rPr>
          <w:sz w:val="24"/>
          <w:szCs w:val="24"/>
        </w:rPr>
        <w:lastRenderedPageBreak/>
        <w:t xml:space="preserve">водозаборов – 60, </w:t>
      </w:r>
      <w:r w:rsidR="00816080" w:rsidRPr="00DF1CBC">
        <w:rPr>
          <w:sz w:val="24"/>
          <w:szCs w:val="24"/>
        </w:rPr>
        <w:t xml:space="preserve">канализационных сетей – 143,1 км, </w:t>
      </w:r>
      <w:r w:rsidRPr="00DF1CBC">
        <w:rPr>
          <w:sz w:val="24"/>
          <w:szCs w:val="24"/>
        </w:rPr>
        <w:t>очистных сооружений канализации – 24.</w:t>
      </w:r>
    </w:p>
    <w:p w:rsidR="00674458" w:rsidRPr="00DF1CBC" w:rsidRDefault="00731436">
      <w:pPr>
        <w:pStyle w:val="a3"/>
        <w:ind w:firstLine="709"/>
        <w:rPr>
          <w:b w:val="0"/>
          <w:bCs/>
        </w:rPr>
      </w:pPr>
      <w:r w:rsidRPr="00DF1CBC">
        <w:rPr>
          <w:b w:val="0"/>
          <w:bCs/>
        </w:rPr>
        <w:t>Всего жилых домов –</w:t>
      </w:r>
      <w:r w:rsidR="00674458" w:rsidRPr="00DF1CBC">
        <w:rPr>
          <w:b w:val="0"/>
          <w:bCs/>
        </w:rPr>
        <w:t xml:space="preserve"> </w:t>
      </w:r>
      <w:r w:rsidR="00816080" w:rsidRPr="00DF1CBC">
        <w:rPr>
          <w:b w:val="0"/>
          <w:bCs/>
        </w:rPr>
        <w:t>6676</w:t>
      </w:r>
      <w:r w:rsidRPr="00DF1CBC">
        <w:rPr>
          <w:b w:val="0"/>
          <w:bCs/>
        </w:rPr>
        <w:t xml:space="preserve"> ед.,</w:t>
      </w:r>
      <w:r w:rsidR="00674458" w:rsidRPr="00DF1CBC">
        <w:rPr>
          <w:b w:val="0"/>
          <w:bCs/>
        </w:rPr>
        <w:t xml:space="preserve"> </w:t>
      </w:r>
      <w:r w:rsidRPr="00DF1CBC">
        <w:rPr>
          <w:b w:val="0"/>
          <w:bCs/>
        </w:rPr>
        <w:t xml:space="preserve">из них </w:t>
      </w:r>
      <w:r w:rsidR="00030741" w:rsidRPr="00DF1CBC">
        <w:rPr>
          <w:b w:val="0"/>
          <w:bCs/>
        </w:rPr>
        <w:t>многоквартирных домов</w:t>
      </w:r>
      <w:r w:rsidRPr="00DF1CBC">
        <w:rPr>
          <w:b w:val="0"/>
          <w:bCs/>
        </w:rPr>
        <w:t xml:space="preserve"> – </w:t>
      </w:r>
      <w:r w:rsidR="00816080" w:rsidRPr="00DF1CBC">
        <w:rPr>
          <w:b w:val="0"/>
          <w:bCs/>
        </w:rPr>
        <w:t>1666</w:t>
      </w:r>
      <w:r w:rsidRPr="00DF1CBC">
        <w:rPr>
          <w:b w:val="0"/>
          <w:bCs/>
        </w:rPr>
        <w:t xml:space="preserve"> ед.</w:t>
      </w:r>
      <w:r w:rsidR="00674458" w:rsidRPr="00DF1CBC">
        <w:rPr>
          <w:b w:val="0"/>
          <w:bCs/>
        </w:rPr>
        <w:t xml:space="preserve">  </w:t>
      </w:r>
    </w:p>
    <w:p w:rsidR="00674458" w:rsidRPr="00DF1CBC" w:rsidRDefault="00674458">
      <w:pPr>
        <w:pStyle w:val="a3"/>
        <w:ind w:firstLine="720"/>
        <w:rPr>
          <w:b w:val="0"/>
          <w:bCs/>
        </w:rPr>
      </w:pPr>
      <w:r w:rsidRPr="00DF1CBC">
        <w:rPr>
          <w:b w:val="0"/>
          <w:bCs/>
        </w:rPr>
        <w:t>За январь-декабрь 201</w:t>
      </w:r>
      <w:r w:rsidR="008B51F8" w:rsidRPr="00DF1CBC">
        <w:rPr>
          <w:b w:val="0"/>
          <w:bCs/>
        </w:rPr>
        <w:t>5</w:t>
      </w:r>
      <w:r w:rsidRPr="00DF1CBC">
        <w:rPr>
          <w:b w:val="0"/>
          <w:bCs/>
        </w:rPr>
        <w:t xml:space="preserve"> года доходы от деятельности предприятий ЖКХ и управляющих компаний составили </w:t>
      </w:r>
      <w:r w:rsidR="008B51F8" w:rsidRPr="00DF1CBC">
        <w:rPr>
          <w:b w:val="0"/>
          <w:bCs/>
        </w:rPr>
        <w:t>96,3</w:t>
      </w:r>
      <w:r w:rsidRPr="00DF1CBC">
        <w:rPr>
          <w:b w:val="0"/>
          <w:bCs/>
        </w:rPr>
        <w:t xml:space="preserve">% от расходов. Доходы (с учетом дотаций из местного бюджета) за отчетный год </w:t>
      </w:r>
      <w:r w:rsidR="008B51F8" w:rsidRPr="00DF1CBC">
        <w:rPr>
          <w:b w:val="0"/>
          <w:bCs/>
        </w:rPr>
        <w:t>выросли</w:t>
      </w:r>
      <w:r w:rsidR="00731436" w:rsidRPr="00DF1CBC">
        <w:rPr>
          <w:b w:val="0"/>
          <w:bCs/>
        </w:rPr>
        <w:t xml:space="preserve"> по сравнению</w:t>
      </w:r>
      <w:r w:rsidR="00541BDA" w:rsidRPr="00DF1CBC">
        <w:rPr>
          <w:b w:val="0"/>
          <w:bCs/>
        </w:rPr>
        <w:t xml:space="preserve"> </w:t>
      </w:r>
      <w:r w:rsidR="00731436" w:rsidRPr="00DF1CBC">
        <w:rPr>
          <w:b w:val="0"/>
          <w:bCs/>
        </w:rPr>
        <w:t>уровнем</w:t>
      </w:r>
      <w:r w:rsidR="00541BDA" w:rsidRPr="00DF1CBC">
        <w:rPr>
          <w:b w:val="0"/>
          <w:bCs/>
        </w:rPr>
        <w:t xml:space="preserve"> </w:t>
      </w:r>
      <w:r w:rsidRPr="00DF1CBC">
        <w:rPr>
          <w:b w:val="0"/>
          <w:bCs/>
        </w:rPr>
        <w:t>201</w:t>
      </w:r>
      <w:r w:rsidR="008B51F8" w:rsidRPr="00DF1CBC">
        <w:rPr>
          <w:b w:val="0"/>
          <w:bCs/>
        </w:rPr>
        <w:t>4</w:t>
      </w:r>
      <w:r w:rsidRPr="00DF1CBC">
        <w:rPr>
          <w:b w:val="0"/>
          <w:bCs/>
        </w:rPr>
        <w:t xml:space="preserve"> год</w:t>
      </w:r>
      <w:r w:rsidR="00541BDA" w:rsidRPr="00DF1CBC">
        <w:rPr>
          <w:b w:val="0"/>
          <w:bCs/>
        </w:rPr>
        <w:t>а</w:t>
      </w:r>
      <w:r w:rsidR="00731436" w:rsidRPr="00DF1CBC">
        <w:rPr>
          <w:b w:val="0"/>
          <w:bCs/>
        </w:rPr>
        <w:t xml:space="preserve"> на </w:t>
      </w:r>
      <w:r w:rsidR="008B51F8" w:rsidRPr="00DF1CBC">
        <w:rPr>
          <w:b w:val="0"/>
          <w:bCs/>
        </w:rPr>
        <w:t>8,8</w:t>
      </w:r>
      <w:r w:rsidR="00731436" w:rsidRPr="00DF1CBC">
        <w:rPr>
          <w:b w:val="0"/>
          <w:bCs/>
        </w:rPr>
        <w:t>%</w:t>
      </w:r>
      <w:r w:rsidRPr="00DF1CBC">
        <w:rPr>
          <w:b w:val="0"/>
          <w:bCs/>
        </w:rPr>
        <w:t xml:space="preserve"> и сос</w:t>
      </w:r>
      <w:r w:rsidR="00541BDA" w:rsidRPr="00DF1CBC">
        <w:rPr>
          <w:b w:val="0"/>
          <w:bCs/>
        </w:rPr>
        <w:t xml:space="preserve">тавили за </w:t>
      </w:r>
      <w:r w:rsidR="00731436" w:rsidRPr="00DF1CBC">
        <w:rPr>
          <w:b w:val="0"/>
          <w:bCs/>
        </w:rPr>
        <w:t>201</w:t>
      </w:r>
      <w:r w:rsidR="008B51F8" w:rsidRPr="00DF1CBC">
        <w:rPr>
          <w:b w:val="0"/>
          <w:bCs/>
        </w:rPr>
        <w:t>5</w:t>
      </w:r>
      <w:r w:rsidR="00731436" w:rsidRPr="00DF1CBC">
        <w:rPr>
          <w:b w:val="0"/>
          <w:bCs/>
        </w:rPr>
        <w:t xml:space="preserve"> год</w:t>
      </w:r>
      <w:r w:rsidR="00541BDA" w:rsidRPr="00DF1CBC">
        <w:rPr>
          <w:b w:val="0"/>
          <w:bCs/>
        </w:rPr>
        <w:t xml:space="preserve"> </w:t>
      </w:r>
      <w:r w:rsidR="008B51F8" w:rsidRPr="00DF1CBC">
        <w:rPr>
          <w:b w:val="0"/>
          <w:bCs/>
        </w:rPr>
        <w:t>1329,7</w:t>
      </w:r>
      <w:r w:rsidRPr="00DF1CBC">
        <w:rPr>
          <w:b w:val="0"/>
          <w:bCs/>
        </w:rPr>
        <w:t xml:space="preserve"> млн. руб. Расходы предприятий и организаций ЖКХ выросли на </w:t>
      </w:r>
      <w:r w:rsidR="008B51F8" w:rsidRPr="00DF1CBC">
        <w:rPr>
          <w:b w:val="0"/>
          <w:bCs/>
        </w:rPr>
        <w:t>1</w:t>
      </w:r>
      <w:r w:rsidRPr="00DF1CBC">
        <w:rPr>
          <w:b w:val="0"/>
          <w:bCs/>
        </w:rPr>
        <w:t xml:space="preserve">% и составили </w:t>
      </w:r>
      <w:r w:rsidR="008B51F8" w:rsidRPr="00DF1CBC">
        <w:rPr>
          <w:b w:val="0"/>
          <w:bCs/>
        </w:rPr>
        <w:t>1380,2</w:t>
      </w:r>
      <w:r w:rsidRPr="00DF1CBC">
        <w:rPr>
          <w:b w:val="0"/>
          <w:bCs/>
        </w:rPr>
        <w:t xml:space="preserve"> млн. рублей. </w:t>
      </w:r>
    </w:p>
    <w:p w:rsidR="00674458" w:rsidRPr="00DF1CBC" w:rsidRDefault="00674458">
      <w:pPr>
        <w:pStyle w:val="a3"/>
        <w:ind w:firstLine="720"/>
        <w:rPr>
          <w:b w:val="0"/>
          <w:bCs/>
        </w:rPr>
      </w:pPr>
      <w:r w:rsidRPr="00DF1CBC">
        <w:rPr>
          <w:b w:val="0"/>
          <w:bCs/>
        </w:rPr>
        <w:t xml:space="preserve">За отчетный год из местного бюджета на развитие всей сферы ЖКХ района было выделено </w:t>
      </w:r>
      <w:r w:rsidR="00816080" w:rsidRPr="00DF1CBC">
        <w:rPr>
          <w:b w:val="0"/>
          <w:bCs/>
        </w:rPr>
        <w:t>628,8</w:t>
      </w:r>
      <w:r w:rsidRPr="00DF1CBC">
        <w:rPr>
          <w:b w:val="0"/>
          <w:bCs/>
        </w:rPr>
        <w:t xml:space="preserve"> млн. руб., или </w:t>
      </w:r>
      <w:r w:rsidR="00816080" w:rsidRPr="00DF1CBC">
        <w:rPr>
          <w:b w:val="0"/>
          <w:bCs/>
        </w:rPr>
        <w:t>85,5</w:t>
      </w:r>
      <w:r w:rsidRPr="00DF1CBC">
        <w:rPr>
          <w:b w:val="0"/>
          <w:bCs/>
        </w:rPr>
        <w:t>% к прошлогоднему уровню.</w:t>
      </w:r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>Долг населения по оплате за жилье и коммунальные услуги вырос по сравнению с 201</w:t>
      </w:r>
      <w:r w:rsidR="007566AE" w:rsidRPr="00DF1CBC">
        <w:rPr>
          <w:sz w:val="24"/>
        </w:rPr>
        <w:t>4</w:t>
      </w:r>
      <w:r w:rsidRPr="00DF1CBC">
        <w:rPr>
          <w:sz w:val="24"/>
        </w:rPr>
        <w:t xml:space="preserve"> годом на </w:t>
      </w:r>
      <w:r w:rsidR="007566AE" w:rsidRPr="00DF1CBC">
        <w:rPr>
          <w:sz w:val="24"/>
        </w:rPr>
        <w:t>18,1</w:t>
      </w:r>
      <w:r w:rsidRPr="00DF1CBC">
        <w:rPr>
          <w:sz w:val="24"/>
        </w:rPr>
        <w:t>% и на 01.01.201</w:t>
      </w:r>
      <w:r w:rsidR="007566AE" w:rsidRPr="00DF1CBC">
        <w:rPr>
          <w:sz w:val="24"/>
        </w:rPr>
        <w:t>6</w:t>
      </w:r>
      <w:r w:rsidRPr="00DF1CBC">
        <w:rPr>
          <w:sz w:val="24"/>
        </w:rPr>
        <w:t xml:space="preserve">г. составил </w:t>
      </w:r>
      <w:r w:rsidR="007566AE" w:rsidRPr="00DF1CBC">
        <w:rPr>
          <w:sz w:val="24"/>
        </w:rPr>
        <w:t>288,8</w:t>
      </w:r>
      <w:r w:rsidRPr="00DF1CBC">
        <w:rPr>
          <w:sz w:val="24"/>
        </w:rPr>
        <w:t xml:space="preserve"> млн. рублей. Уровень оплаты жилищно-коммунальных услуг населением, сложившийся по муниципальному образованию за отчетный период, составил </w:t>
      </w:r>
      <w:r w:rsidR="007566AE" w:rsidRPr="00DF1CBC">
        <w:rPr>
          <w:sz w:val="24"/>
        </w:rPr>
        <w:t>67,7</w:t>
      </w:r>
      <w:r w:rsidRPr="00DF1CBC">
        <w:rPr>
          <w:sz w:val="24"/>
        </w:rPr>
        <w:t xml:space="preserve">%, при установленном с 01 </w:t>
      </w:r>
      <w:r w:rsidR="005B45D6" w:rsidRPr="00DF1CBC">
        <w:rPr>
          <w:sz w:val="24"/>
        </w:rPr>
        <w:t>июля</w:t>
      </w:r>
      <w:r w:rsidRPr="00DF1CBC">
        <w:rPr>
          <w:sz w:val="24"/>
        </w:rPr>
        <w:t xml:space="preserve"> 201</w:t>
      </w:r>
      <w:r w:rsidR="00DA65A7" w:rsidRPr="00DF1CBC">
        <w:rPr>
          <w:sz w:val="24"/>
        </w:rPr>
        <w:t>4</w:t>
      </w:r>
      <w:r w:rsidRPr="00DF1CBC">
        <w:rPr>
          <w:sz w:val="24"/>
        </w:rPr>
        <w:t>г. стандарте – 7</w:t>
      </w:r>
      <w:r w:rsidR="005B45D6" w:rsidRPr="00DF1CBC">
        <w:rPr>
          <w:sz w:val="24"/>
        </w:rPr>
        <w:t>0</w:t>
      </w:r>
      <w:r w:rsidRPr="00DF1CBC">
        <w:rPr>
          <w:sz w:val="24"/>
        </w:rPr>
        <w:t xml:space="preserve">%. В отчетном периоде льготы по оплате жилья и коммунальных услуг по муниципальному жилфонду были предоставлены на общую сумму </w:t>
      </w:r>
      <w:r w:rsidR="007566AE" w:rsidRPr="00DF1CBC">
        <w:rPr>
          <w:sz w:val="24"/>
        </w:rPr>
        <w:t>136,6</w:t>
      </w:r>
      <w:r w:rsidRPr="00DF1CBC">
        <w:rPr>
          <w:sz w:val="24"/>
        </w:rPr>
        <w:t xml:space="preserve"> млн. руб. (</w:t>
      </w:r>
      <w:r w:rsidR="007566AE" w:rsidRPr="00DF1CBC">
        <w:rPr>
          <w:sz w:val="24"/>
        </w:rPr>
        <w:t>101</w:t>
      </w:r>
      <w:r w:rsidR="00DA65A7" w:rsidRPr="00DF1CBC">
        <w:rPr>
          <w:sz w:val="24"/>
        </w:rPr>
        <w:t>,4</w:t>
      </w:r>
      <w:r w:rsidRPr="00DF1CBC">
        <w:rPr>
          <w:sz w:val="24"/>
        </w:rPr>
        <w:t>% к уровню 201</w:t>
      </w:r>
      <w:r w:rsidR="007566AE" w:rsidRPr="00DF1CBC">
        <w:rPr>
          <w:sz w:val="24"/>
        </w:rPr>
        <w:t>4</w:t>
      </w:r>
      <w:r w:rsidRPr="00DF1CBC">
        <w:rPr>
          <w:sz w:val="24"/>
        </w:rPr>
        <w:t xml:space="preserve"> года). </w:t>
      </w:r>
    </w:p>
    <w:p w:rsidR="00674458" w:rsidRPr="00DF1CBC" w:rsidRDefault="00674458">
      <w:pPr>
        <w:pStyle w:val="a3"/>
        <w:ind w:firstLine="709"/>
        <w:rPr>
          <w:b w:val="0"/>
          <w:bCs/>
        </w:rPr>
      </w:pPr>
      <w:r w:rsidRPr="00DF1CBC">
        <w:rPr>
          <w:b w:val="0"/>
          <w:bCs/>
        </w:rPr>
        <w:t xml:space="preserve">Сумма выделенных субсидий малоимущим семьям для оплаты ЖКУ составила в отчетном году </w:t>
      </w:r>
      <w:r w:rsidR="007566AE" w:rsidRPr="00DF1CBC">
        <w:rPr>
          <w:b w:val="0"/>
          <w:bCs/>
        </w:rPr>
        <w:t>5,65</w:t>
      </w:r>
      <w:r w:rsidRPr="00DF1CBC">
        <w:rPr>
          <w:b w:val="0"/>
          <w:bCs/>
        </w:rPr>
        <w:t xml:space="preserve"> млн. руб., что </w:t>
      </w:r>
      <w:r w:rsidR="005B45D6" w:rsidRPr="00DF1CBC">
        <w:rPr>
          <w:b w:val="0"/>
          <w:bCs/>
        </w:rPr>
        <w:t>в 1,</w:t>
      </w:r>
      <w:r w:rsidR="007566AE" w:rsidRPr="00DF1CBC">
        <w:rPr>
          <w:b w:val="0"/>
          <w:bCs/>
        </w:rPr>
        <w:t>2</w:t>
      </w:r>
      <w:r w:rsidR="005B45D6" w:rsidRPr="00DF1CBC">
        <w:rPr>
          <w:b w:val="0"/>
          <w:bCs/>
        </w:rPr>
        <w:t xml:space="preserve"> раза боль</w:t>
      </w:r>
      <w:r w:rsidRPr="00DF1CBC">
        <w:rPr>
          <w:b w:val="0"/>
          <w:bCs/>
        </w:rPr>
        <w:t>ше чем в 201</w:t>
      </w:r>
      <w:r w:rsidR="007566AE" w:rsidRPr="00DF1CBC">
        <w:rPr>
          <w:b w:val="0"/>
          <w:bCs/>
        </w:rPr>
        <w:t>4</w:t>
      </w:r>
      <w:r w:rsidRPr="00DF1CBC">
        <w:rPr>
          <w:b w:val="0"/>
          <w:bCs/>
        </w:rPr>
        <w:t xml:space="preserve"> году (</w:t>
      </w:r>
      <w:r w:rsidR="007566AE" w:rsidRPr="00DF1CBC">
        <w:rPr>
          <w:b w:val="0"/>
          <w:bCs/>
        </w:rPr>
        <w:t>4,69</w:t>
      </w:r>
      <w:r w:rsidRPr="00DF1CBC">
        <w:rPr>
          <w:b w:val="0"/>
          <w:bCs/>
        </w:rPr>
        <w:t xml:space="preserve"> млн. руб.). </w:t>
      </w:r>
    </w:p>
    <w:p w:rsidR="00674458" w:rsidRPr="00DF1CBC" w:rsidRDefault="00674458">
      <w:pPr>
        <w:pStyle w:val="aa"/>
        <w:rPr>
          <w:bCs/>
          <w:sz w:val="24"/>
        </w:rPr>
      </w:pPr>
      <w:r w:rsidRPr="00DF1CBC">
        <w:rPr>
          <w:bCs/>
          <w:sz w:val="24"/>
        </w:rPr>
        <w:t>Установленная в муниципальном образовании максимально допустимая доля расходов на оплату ЖКХ от совокупного дохода населения составляет, как и по областному стандарту, 22%.</w:t>
      </w:r>
    </w:p>
    <w:p w:rsidR="00674458" w:rsidRPr="00DF1CBC" w:rsidRDefault="00674458">
      <w:pPr>
        <w:pStyle w:val="aa"/>
        <w:rPr>
          <w:bCs/>
          <w:sz w:val="24"/>
        </w:rPr>
      </w:pPr>
      <w:r w:rsidRPr="00DF1CBC">
        <w:rPr>
          <w:bCs/>
          <w:sz w:val="24"/>
        </w:rPr>
        <w:t xml:space="preserve">С учетом деятельности на территории муниципального образования управляющих компаний среднесписочная численность занятых в сфере ЖКХ в отчетном периоде составила </w:t>
      </w:r>
      <w:r w:rsidR="001D360F" w:rsidRPr="00DF1CBC">
        <w:rPr>
          <w:bCs/>
          <w:sz w:val="24"/>
        </w:rPr>
        <w:t>13</w:t>
      </w:r>
      <w:r w:rsidR="00565BA5" w:rsidRPr="00DF1CBC">
        <w:rPr>
          <w:bCs/>
          <w:sz w:val="24"/>
        </w:rPr>
        <w:t>81</w:t>
      </w:r>
      <w:r w:rsidRPr="00DF1CBC">
        <w:rPr>
          <w:bCs/>
          <w:sz w:val="24"/>
        </w:rPr>
        <w:t xml:space="preserve"> чел</w:t>
      </w:r>
      <w:r w:rsidR="00565BA5" w:rsidRPr="00DF1CBC">
        <w:rPr>
          <w:bCs/>
          <w:sz w:val="24"/>
        </w:rPr>
        <w:t>.</w:t>
      </w:r>
      <w:r w:rsidRPr="00DF1CBC">
        <w:rPr>
          <w:bCs/>
          <w:sz w:val="24"/>
        </w:rPr>
        <w:t xml:space="preserve">, что на </w:t>
      </w:r>
      <w:r w:rsidR="001D360F" w:rsidRPr="00DF1CBC">
        <w:rPr>
          <w:bCs/>
          <w:sz w:val="24"/>
        </w:rPr>
        <w:t>0,</w:t>
      </w:r>
      <w:r w:rsidR="00565BA5" w:rsidRPr="00DF1CBC">
        <w:rPr>
          <w:bCs/>
          <w:sz w:val="24"/>
        </w:rPr>
        <w:t>9</w:t>
      </w:r>
      <w:r w:rsidRPr="00DF1CBC">
        <w:rPr>
          <w:bCs/>
          <w:sz w:val="24"/>
        </w:rPr>
        <w:t xml:space="preserve">% </w:t>
      </w:r>
      <w:r w:rsidR="00565BA5" w:rsidRPr="00DF1CBC">
        <w:rPr>
          <w:bCs/>
          <w:sz w:val="24"/>
        </w:rPr>
        <w:t>больше</w:t>
      </w:r>
      <w:r w:rsidRPr="00DF1CBC">
        <w:rPr>
          <w:bCs/>
          <w:sz w:val="24"/>
        </w:rPr>
        <w:t xml:space="preserve"> уровня предыдущего года. Среднемесячная заработная плата на предприятиях ЖКХ и в управляющих компаниях района по итогам 201</w:t>
      </w:r>
      <w:r w:rsidR="00565BA5" w:rsidRPr="00DF1CBC">
        <w:rPr>
          <w:bCs/>
          <w:sz w:val="24"/>
        </w:rPr>
        <w:t>5</w:t>
      </w:r>
      <w:r w:rsidRPr="00DF1CBC">
        <w:rPr>
          <w:bCs/>
          <w:sz w:val="24"/>
        </w:rPr>
        <w:t xml:space="preserve"> года (по данным отдела коммунального хозяйства администрации) составила </w:t>
      </w:r>
      <w:r w:rsidR="00565BA5" w:rsidRPr="00DF1CBC">
        <w:rPr>
          <w:bCs/>
          <w:sz w:val="24"/>
        </w:rPr>
        <w:t>19627</w:t>
      </w:r>
      <w:r w:rsidRPr="00DF1CBC">
        <w:rPr>
          <w:bCs/>
          <w:sz w:val="24"/>
        </w:rPr>
        <w:t xml:space="preserve"> руб. (</w:t>
      </w:r>
      <w:r w:rsidR="00565BA5" w:rsidRPr="00DF1CBC">
        <w:rPr>
          <w:bCs/>
          <w:sz w:val="24"/>
        </w:rPr>
        <w:t>107,3</w:t>
      </w:r>
      <w:r w:rsidRPr="00DF1CBC">
        <w:rPr>
          <w:bCs/>
          <w:sz w:val="24"/>
        </w:rPr>
        <w:t>% к уровню 201</w:t>
      </w:r>
      <w:r w:rsidR="00565BA5" w:rsidRPr="00DF1CBC">
        <w:rPr>
          <w:bCs/>
          <w:sz w:val="24"/>
        </w:rPr>
        <w:t>4</w:t>
      </w:r>
      <w:r w:rsidRPr="00DF1CBC">
        <w:rPr>
          <w:bCs/>
          <w:sz w:val="24"/>
        </w:rPr>
        <w:t xml:space="preserve"> года).  </w:t>
      </w:r>
    </w:p>
    <w:p w:rsidR="00674458" w:rsidRPr="00DF1CBC" w:rsidRDefault="00674458">
      <w:pPr>
        <w:pStyle w:val="a3"/>
        <w:ind w:firstLine="709"/>
        <w:rPr>
          <w:b w:val="0"/>
          <w:bCs/>
        </w:rPr>
      </w:pPr>
      <w:r w:rsidRPr="00DF1CBC">
        <w:rPr>
          <w:b w:val="0"/>
          <w:bCs/>
        </w:rPr>
        <w:t>В соответствии с концепцией реформы жилищно-коммунального хозяйства в МО Приозерский муниципальный район выполнены следующие мероприятия:</w:t>
      </w:r>
    </w:p>
    <w:p w:rsidR="00674458" w:rsidRPr="00DF1CBC" w:rsidRDefault="00674458">
      <w:pPr>
        <w:pStyle w:val="a3"/>
        <w:ind w:firstLine="709"/>
        <w:rPr>
          <w:b w:val="0"/>
          <w:bCs/>
          <w:i/>
          <w:iCs/>
          <w:sz w:val="20"/>
          <w:u w:val="single"/>
        </w:rPr>
      </w:pPr>
      <w:r w:rsidRPr="00DF1CBC">
        <w:rPr>
          <w:b w:val="0"/>
          <w:bCs/>
          <w:i/>
          <w:iCs/>
          <w:sz w:val="20"/>
          <w:u w:val="single"/>
        </w:rPr>
        <w:t>1. ОСНОВНЫЕ МЕРОПРИЯТИЯ ПО ПОДГОТОВКЕ ОБЪЕКТОВ ЖИЛИЩНО-КОММУНАЛЬНОГО ХОЗЯЙСТВА МУНИЦИПАЛЬНОГО ОБРАЗОВАНИЯ К ОСЕННЕ-ЗИМНЕМУ ПЕРИОДУ 201</w:t>
      </w:r>
      <w:r w:rsidR="00BC14D1" w:rsidRPr="00DF1CBC">
        <w:rPr>
          <w:b w:val="0"/>
          <w:bCs/>
          <w:i/>
          <w:iCs/>
          <w:sz w:val="20"/>
          <w:u w:val="single"/>
        </w:rPr>
        <w:t>4</w:t>
      </w:r>
      <w:r w:rsidRPr="00DF1CBC">
        <w:rPr>
          <w:b w:val="0"/>
          <w:bCs/>
          <w:i/>
          <w:iCs/>
          <w:sz w:val="20"/>
          <w:u w:val="single"/>
        </w:rPr>
        <w:t>-201</w:t>
      </w:r>
      <w:r w:rsidR="00BC14D1" w:rsidRPr="00DF1CBC">
        <w:rPr>
          <w:b w:val="0"/>
          <w:bCs/>
          <w:i/>
          <w:iCs/>
          <w:sz w:val="20"/>
          <w:u w:val="single"/>
        </w:rPr>
        <w:t>5</w:t>
      </w:r>
      <w:r w:rsidRPr="00DF1CBC">
        <w:rPr>
          <w:b w:val="0"/>
          <w:bCs/>
          <w:i/>
          <w:iCs/>
          <w:sz w:val="20"/>
          <w:u w:val="single"/>
        </w:rPr>
        <w:t xml:space="preserve"> г.г.</w:t>
      </w:r>
    </w:p>
    <w:p w:rsidR="00674458" w:rsidRPr="00DF1CBC" w:rsidRDefault="00674458">
      <w:pPr>
        <w:ind w:left="360"/>
        <w:rPr>
          <w:bCs/>
          <w:i/>
          <w:sz w:val="4"/>
        </w:rPr>
      </w:pP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За 2015 год в рамках подготовки объектов ЖКХ к отопительному сезону выполнены работы по замене 2,95 км ветхих тепловых сетей в муниципальных образованиях Ромашкинское сельское поселение, </w:t>
      </w:r>
      <w:proofErr w:type="spellStart"/>
      <w:r w:rsidRPr="00DF1CBC">
        <w:rPr>
          <w:sz w:val="24"/>
          <w:szCs w:val="24"/>
        </w:rPr>
        <w:t>Кузнечнинское</w:t>
      </w:r>
      <w:proofErr w:type="spellEnd"/>
      <w:r w:rsidRPr="00DF1CBC">
        <w:rPr>
          <w:sz w:val="24"/>
          <w:szCs w:val="24"/>
        </w:rPr>
        <w:t xml:space="preserve"> и Приозерское городских поселениях на сумму 35,2 млн. рублей. Заменено 3,9 км ветхих водопроводных сетей в муниципальных образованиях </w:t>
      </w:r>
      <w:proofErr w:type="spellStart"/>
      <w:r w:rsidRPr="00DF1CBC">
        <w:rPr>
          <w:sz w:val="24"/>
          <w:szCs w:val="24"/>
        </w:rPr>
        <w:t>Ларионовское</w:t>
      </w:r>
      <w:proofErr w:type="spellEnd"/>
      <w:r w:rsidRPr="00DF1CBC">
        <w:rPr>
          <w:sz w:val="24"/>
          <w:szCs w:val="24"/>
        </w:rPr>
        <w:t xml:space="preserve">, Сосновское, </w:t>
      </w:r>
      <w:proofErr w:type="spellStart"/>
      <w:r w:rsidRPr="00DF1CBC">
        <w:rPr>
          <w:sz w:val="24"/>
          <w:szCs w:val="24"/>
        </w:rPr>
        <w:t>Громовское</w:t>
      </w:r>
      <w:proofErr w:type="spellEnd"/>
      <w:r w:rsidRPr="00DF1CBC">
        <w:rPr>
          <w:sz w:val="24"/>
          <w:szCs w:val="24"/>
        </w:rPr>
        <w:t xml:space="preserve">, </w:t>
      </w:r>
      <w:proofErr w:type="spellStart"/>
      <w:r w:rsidRPr="00DF1CBC">
        <w:rPr>
          <w:sz w:val="24"/>
          <w:szCs w:val="24"/>
        </w:rPr>
        <w:t>Красноозерное</w:t>
      </w:r>
      <w:proofErr w:type="spellEnd"/>
      <w:r w:rsidRPr="00DF1CBC">
        <w:rPr>
          <w:sz w:val="24"/>
          <w:szCs w:val="24"/>
        </w:rPr>
        <w:t xml:space="preserve"> сельских поселениях и МО Приозерское городское поселение на сумму 27,3 млн. рублей. Заменено 0,4 км ветхих канализационных сетей в муниципальном образовании Мичуринское сельское поселение на сумму 2,7 млн. рублей. Выполнен капитальный ремонт котлов ДКВР 4/13 в поселках Мельниково и Запорожское. Выполнена в полном объеме промывка жилого фонда, водопроводных и канализационных сетей, выполнены гидравлические испытания тепловых сетей.</w:t>
      </w: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На поддержание объектов жилищно-коммунального комплекса из всех источников финансирования, включая инвестиции, в 2015 году потрачено 153,1 млн. рублей. </w:t>
      </w: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В 2015 году в районе продолжилась реализация Инвестиционной программы строительства, реконструкции и модернизации системы теплоснабжения. Построены распределительные газопроводы в п. Сосново, поселке пл. 69 км, д. Иваново. Выполнены работы по проектированию распределительных газопроводов в д. </w:t>
      </w:r>
      <w:proofErr w:type="spellStart"/>
      <w:r w:rsidRPr="00DF1CBC">
        <w:rPr>
          <w:sz w:val="24"/>
          <w:szCs w:val="24"/>
        </w:rPr>
        <w:t>Кривко</w:t>
      </w:r>
      <w:proofErr w:type="spellEnd"/>
      <w:r w:rsidRPr="00DF1CBC">
        <w:rPr>
          <w:sz w:val="24"/>
          <w:szCs w:val="24"/>
        </w:rPr>
        <w:t xml:space="preserve"> и д. </w:t>
      </w:r>
      <w:proofErr w:type="spellStart"/>
      <w:r w:rsidRPr="00DF1CBC">
        <w:rPr>
          <w:sz w:val="24"/>
          <w:szCs w:val="24"/>
        </w:rPr>
        <w:t>Снегиревка</w:t>
      </w:r>
      <w:proofErr w:type="spellEnd"/>
      <w:r w:rsidRPr="00DF1CBC">
        <w:rPr>
          <w:sz w:val="24"/>
          <w:szCs w:val="24"/>
        </w:rPr>
        <w:t xml:space="preserve">. Выполнен проект реконструкции по переводу на сжиженный газ мазутных котельных </w:t>
      </w:r>
      <w:proofErr w:type="spellStart"/>
      <w:r w:rsidRPr="00DF1CBC">
        <w:rPr>
          <w:sz w:val="24"/>
          <w:szCs w:val="24"/>
        </w:rPr>
        <w:t>пгт</w:t>
      </w:r>
      <w:proofErr w:type="spellEnd"/>
      <w:r w:rsidRPr="00DF1CBC">
        <w:rPr>
          <w:sz w:val="24"/>
          <w:szCs w:val="24"/>
        </w:rPr>
        <w:t>. Кузнечное. К работам по реконструкции уже приступили в 2015 году. Построено здание котельной, установлено 3 котла мощностью 22 МВт, 4 емкости под сжиженный газ по 50 м3, насосная группа. Выполнена обвязка котлов, закуплено теплообменное оборудование, заключен договор на поставку дымовой трубы. Ввод котельной в эксплуатацию в мае 2016 года.</w:t>
      </w: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В рамках реализации мероприятий по реконструкции и ремонту систем водоснабжения </w:t>
      </w:r>
      <w:r w:rsidRPr="00DF1CBC">
        <w:rPr>
          <w:sz w:val="24"/>
          <w:szCs w:val="24"/>
        </w:rPr>
        <w:lastRenderedPageBreak/>
        <w:t xml:space="preserve">и водоотведения в поселениях района выполнена реконструкция системы водоснабжения в пос. </w:t>
      </w:r>
      <w:proofErr w:type="spellStart"/>
      <w:r w:rsidRPr="00DF1CBC">
        <w:rPr>
          <w:sz w:val="24"/>
          <w:szCs w:val="24"/>
        </w:rPr>
        <w:t>Севастьяново</w:t>
      </w:r>
      <w:proofErr w:type="spellEnd"/>
      <w:r w:rsidRPr="00DF1CBC">
        <w:rPr>
          <w:sz w:val="24"/>
          <w:szCs w:val="24"/>
        </w:rPr>
        <w:t>, построены канализационно-очистные сооружения и водопровод в п. Запорожское, канализационно-очистные сооружения п. Мельниково. Выполнено проектирование строительства КОС в пос. пл. 69 км.</w:t>
      </w: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За 2015 год в рамках выполнения мероприятий по </w:t>
      </w:r>
      <w:proofErr w:type="spellStart"/>
      <w:r w:rsidRPr="00DF1CBC">
        <w:rPr>
          <w:sz w:val="24"/>
          <w:szCs w:val="24"/>
        </w:rPr>
        <w:t>энергосбережениям</w:t>
      </w:r>
      <w:proofErr w:type="spellEnd"/>
      <w:r w:rsidRPr="00DF1CBC">
        <w:rPr>
          <w:sz w:val="24"/>
          <w:szCs w:val="24"/>
        </w:rPr>
        <w:t xml:space="preserve"> заключено 6 </w:t>
      </w:r>
      <w:proofErr w:type="spellStart"/>
      <w:r w:rsidRPr="00DF1CBC">
        <w:rPr>
          <w:sz w:val="24"/>
          <w:szCs w:val="24"/>
        </w:rPr>
        <w:t>энергосервисных</w:t>
      </w:r>
      <w:proofErr w:type="spellEnd"/>
      <w:r w:rsidRPr="00DF1CBC">
        <w:rPr>
          <w:sz w:val="24"/>
          <w:szCs w:val="24"/>
        </w:rPr>
        <w:t xml:space="preserve"> договоров на установку индивидуальных тепловых пунктов в многоквартирных домах города Приозерска (ООО «Партнер-СВ»), в целом по району установлено 184 общедомовых приборов учета и 6059 индивидуальных приборов учета.</w:t>
      </w: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Общая протяженность автомобильных дорог общего пользования местного значения - 840,6 км. Автодорог местного значения района - 114,7 км, поселений - 725,9 км. Протяженность улично-дорожной сети </w:t>
      </w:r>
      <w:smartTag w:uri="urn:schemas-microsoft-com:office:smarttags" w:element="metricconverter">
        <w:smartTagPr>
          <w:attr w:name="ProductID" w:val="429,749 км"/>
        </w:smartTagPr>
        <w:r w:rsidRPr="00DF1CBC">
          <w:rPr>
            <w:sz w:val="24"/>
            <w:szCs w:val="24"/>
          </w:rPr>
          <w:t>429,749 км</w:t>
        </w:r>
      </w:smartTag>
      <w:r w:rsidRPr="00DF1CBC">
        <w:rPr>
          <w:sz w:val="24"/>
          <w:szCs w:val="24"/>
        </w:rPr>
        <w:t xml:space="preserve">, в т. ч. в собственности - </w:t>
      </w:r>
      <w:smartTag w:uri="urn:schemas-microsoft-com:office:smarttags" w:element="metricconverter">
        <w:smartTagPr>
          <w:attr w:name="ProductID" w:val="429,749 км"/>
        </w:smartTagPr>
        <w:r w:rsidRPr="00DF1CBC">
          <w:rPr>
            <w:sz w:val="24"/>
            <w:szCs w:val="24"/>
          </w:rPr>
          <w:t>429,749 км</w:t>
        </w:r>
      </w:smartTag>
      <w:r w:rsidRPr="00DF1CBC">
        <w:rPr>
          <w:sz w:val="24"/>
          <w:szCs w:val="24"/>
        </w:rPr>
        <w:t xml:space="preserve">. </w:t>
      </w:r>
    </w:p>
    <w:p w:rsidR="00FC174D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Количество состоящих на балансе муниципального образования мостов - 6 шт.</w:t>
      </w:r>
    </w:p>
    <w:p w:rsidR="00BC14D1" w:rsidRPr="00DF1CBC" w:rsidRDefault="00FC174D" w:rsidP="00FC174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На дорогах местного значения проводились работы по текущему содержанию автодорог (расчистка от снежного покрова, полив в летний период и подметание автодорог, текущий и капитальный ремонт). Так за 2015 год выполнено работ по подразделу «Дорожное хозяйство» на сумму 74,0 млн. рублей. Освоено субсидий из областного бюджета на ремонт автодорог местного значения и автодорог придомовых территорий на сумму 47,5 млн. рублей, за счет консолидированного бюджета района 26,5 млн. рублей.</w:t>
      </w:r>
      <w:r w:rsidR="00BC14D1" w:rsidRPr="00DF1CBC">
        <w:rPr>
          <w:sz w:val="24"/>
          <w:szCs w:val="24"/>
        </w:rPr>
        <w:t xml:space="preserve"> </w:t>
      </w:r>
    </w:p>
    <w:p w:rsidR="00674458" w:rsidRPr="00DF1CBC" w:rsidRDefault="00674458">
      <w:pPr>
        <w:pStyle w:val="a3"/>
        <w:ind w:firstLine="709"/>
        <w:rPr>
          <w:b w:val="0"/>
          <w:bCs/>
          <w:i/>
          <w:iCs/>
          <w:sz w:val="20"/>
          <w:u w:val="single"/>
        </w:rPr>
      </w:pPr>
      <w:r w:rsidRPr="00DF1CBC">
        <w:rPr>
          <w:b w:val="0"/>
          <w:bCs/>
          <w:i/>
          <w:iCs/>
          <w:sz w:val="20"/>
          <w:u w:val="single"/>
        </w:rPr>
        <w:t xml:space="preserve">2. ДЕМОНОПОЛИЗАЦИЯ И РАЗВИТИЕ КОНКУРЕНТНОЙ СРЕДЫ </w:t>
      </w:r>
    </w:p>
    <w:p w:rsidR="00674458" w:rsidRPr="00DF1CBC" w:rsidRDefault="00674458">
      <w:pPr>
        <w:pStyle w:val="a3"/>
        <w:ind w:firstLine="709"/>
        <w:rPr>
          <w:b w:val="0"/>
          <w:bCs/>
          <w:sz w:val="6"/>
        </w:rPr>
      </w:pPr>
    </w:p>
    <w:p w:rsidR="00CC687D" w:rsidRPr="00DF1CBC" w:rsidRDefault="00CC687D" w:rsidP="00CC687D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В 201</w:t>
      </w:r>
      <w:r w:rsidR="00816080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 году на территории муниципального района населению оказывали коммунальные </w:t>
      </w:r>
      <w:proofErr w:type="gramStart"/>
      <w:r w:rsidRPr="00DF1CBC">
        <w:rPr>
          <w:bCs/>
          <w:sz w:val="24"/>
          <w:szCs w:val="24"/>
        </w:rPr>
        <w:t>услуги</w:t>
      </w:r>
      <w:proofErr w:type="gramEnd"/>
      <w:r w:rsidRPr="00DF1CBC">
        <w:rPr>
          <w:bCs/>
          <w:sz w:val="24"/>
          <w:szCs w:val="24"/>
        </w:rPr>
        <w:t xml:space="preserve"> следующие ресурсоснабжающие организации:</w:t>
      </w:r>
    </w:p>
    <w:p w:rsidR="00CC687D" w:rsidRPr="00DF1CBC" w:rsidRDefault="00CC687D" w:rsidP="00CC687D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 xml:space="preserve">ОАО «Тепловые </w:t>
      </w:r>
      <w:proofErr w:type="spellStart"/>
      <w:r w:rsidRPr="00DF1CBC">
        <w:rPr>
          <w:bCs/>
          <w:sz w:val="24"/>
          <w:szCs w:val="24"/>
        </w:rPr>
        <w:t>сети</w:t>
      </w:r>
      <w:proofErr w:type="gramStart"/>
      <w:r w:rsidRPr="00DF1CBC">
        <w:rPr>
          <w:bCs/>
          <w:sz w:val="24"/>
          <w:szCs w:val="24"/>
        </w:rPr>
        <w:t>»и</w:t>
      </w:r>
      <w:proofErr w:type="spellEnd"/>
      <w:proofErr w:type="gramEnd"/>
      <w:r w:rsidRPr="00DF1CBC">
        <w:rPr>
          <w:bCs/>
          <w:sz w:val="24"/>
          <w:szCs w:val="24"/>
        </w:rPr>
        <w:t xml:space="preserve"> ООО «Водоканал» (Приозерское ГП), «МП «</w:t>
      </w:r>
      <w:proofErr w:type="spellStart"/>
      <w:r w:rsidRPr="00DF1CBC">
        <w:rPr>
          <w:bCs/>
          <w:sz w:val="24"/>
          <w:szCs w:val="24"/>
        </w:rPr>
        <w:t>Теплоресурс</w:t>
      </w:r>
      <w:proofErr w:type="spellEnd"/>
      <w:r w:rsidRPr="00DF1CBC">
        <w:rPr>
          <w:bCs/>
          <w:sz w:val="24"/>
          <w:szCs w:val="24"/>
        </w:rPr>
        <w:t xml:space="preserve"> (</w:t>
      </w:r>
      <w:proofErr w:type="spellStart"/>
      <w:r w:rsidRPr="00DF1CBC">
        <w:rPr>
          <w:bCs/>
          <w:sz w:val="24"/>
          <w:szCs w:val="24"/>
        </w:rPr>
        <w:t>Кузнечнинское</w:t>
      </w:r>
      <w:proofErr w:type="spellEnd"/>
      <w:r w:rsidRPr="00DF1CBC">
        <w:rPr>
          <w:bCs/>
          <w:sz w:val="24"/>
          <w:szCs w:val="24"/>
        </w:rPr>
        <w:t xml:space="preserve"> ГП), ООО «</w:t>
      </w:r>
      <w:proofErr w:type="spellStart"/>
      <w:r w:rsidRPr="00DF1CBC">
        <w:rPr>
          <w:bCs/>
          <w:sz w:val="24"/>
          <w:szCs w:val="24"/>
        </w:rPr>
        <w:t>Ленсервис</w:t>
      </w:r>
      <w:proofErr w:type="spellEnd"/>
      <w:r w:rsidRPr="00DF1CBC">
        <w:rPr>
          <w:bCs/>
          <w:sz w:val="24"/>
          <w:szCs w:val="24"/>
        </w:rPr>
        <w:t xml:space="preserve">+»( </w:t>
      </w:r>
      <w:proofErr w:type="spellStart"/>
      <w:r w:rsidRPr="00DF1CBC">
        <w:rPr>
          <w:bCs/>
          <w:sz w:val="24"/>
          <w:szCs w:val="24"/>
        </w:rPr>
        <w:t>Кузнечнинское</w:t>
      </w:r>
      <w:proofErr w:type="spellEnd"/>
      <w:r w:rsidRPr="00DF1CBC">
        <w:rPr>
          <w:bCs/>
          <w:sz w:val="24"/>
          <w:szCs w:val="24"/>
        </w:rPr>
        <w:t xml:space="preserve"> ГП, </w:t>
      </w:r>
      <w:proofErr w:type="spellStart"/>
      <w:r w:rsidRPr="00DF1CBC">
        <w:rPr>
          <w:bCs/>
          <w:sz w:val="24"/>
          <w:szCs w:val="24"/>
        </w:rPr>
        <w:t>Красноозе</w:t>
      </w:r>
      <w:r w:rsidR="0023458D" w:rsidRPr="00DF1CBC">
        <w:rPr>
          <w:bCs/>
          <w:sz w:val="24"/>
          <w:szCs w:val="24"/>
        </w:rPr>
        <w:t>р</w:t>
      </w:r>
      <w:r w:rsidRPr="00DF1CBC">
        <w:rPr>
          <w:bCs/>
          <w:sz w:val="24"/>
          <w:szCs w:val="24"/>
        </w:rPr>
        <w:t>ное</w:t>
      </w:r>
      <w:proofErr w:type="spellEnd"/>
      <w:r w:rsidRPr="00DF1CBC">
        <w:rPr>
          <w:bCs/>
          <w:sz w:val="24"/>
          <w:szCs w:val="24"/>
        </w:rPr>
        <w:t xml:space="preserve"> </w:t>
      </w:r>
      <w:r w:rsidR="0023458D" w:rsidRPr="00DF1CBC">
        <w:rPr>
          <w:bCs/>
          <w:sz w:val="24"/>
          <w:szCs w:val="24"/>
        </w:rPr>
        <w:t xml:space="preserve">и Мичуринское </w:t>
      </w:r>
      <w:r w:rsidRPr="00DF1CBC">
        <w:rPr>
          <w:bCs/>
          <w:sz w:val="24"/>
          <w:szCs w:val="24"/>
        </w:rPr>
        <w:t>СП) ООО «ЭКТЭС»</w:t>
      </w:r>
      <w:r w:rsidR="00816080" w:rsidRPr="00DF1CBC">
        <w:rPr>
          <w:bCs/>
          <w:sz w:val="24"/>
          <w:szCs w:val="24"/>
        </w:rPr>
        <w:t xml:space="preserve"> и ООО «Паритет»</w:t>
      </w:r>
      <w:r w:rsidRPr="00DF1CBC">
        <w:rPr>
          <w:bCs/>
          <w:sz w:val="24"/>
          <w:szCs w:val="24"/>
        </w:rPr>
        <w:t xml:space="preserve"> (Петровское СП), ООО «</w:t>
      </w:r>
      <w:proofErr w:type="spellStart"/>
      <w:r w:rsidRPr="00DF1CBC">
        <w:rPr>
          <w:bCs/>
          <w:sz w:val="24"/>
          <w:szCs w:val="24"/>
        </w:rPr>
        <w:t>Биотеплоснаб</w:t>
      </w:r>
      <w:proofErr w:type="spellEnd"/>
      <w:r w:rsidRPr="00DF1CBC">
        <w:rPr>
          <w:bCs/>
          <w:sz w:val="24"/>
          <w:szCs w:val="24"/>
        </w:rPr>
        <w:t>» (</w:t>
      </w:r>
      <w:proofErr w:type="spellStart"/>
      <w:r w:rsidRPr="00DF1CBC">
        <w:rPr>
          <w:bCs/>
          <w:sz w:val="24"/>
          <w:szCs w:val="24"/>
        </w:rPr>
        <w:t>Плодовское</w:t>
      </w:r>
      <w:proofErr w:type="spellEnd"/>
      <w:r w:rsidRPr="00DF1CBC">
        <w:rPr>
          <w:bCs/>
          <w:sz w:val="24"/>
          <w:szCs w:val="24"/>
        </w:rPr>
        <w:t xml:space="preserve"> и Ромашкинское СП), ООО «</w:t>
      </w:r>
      <w:proofErr w:type="spellStart"/>
      <w:r w:rsidRPr="00DF1CBC">
        <w:rPr>
          <w:bCs/>
          <w:sz w:val="24"/>
          <w:szCs w:val="24"/>
        </w:rPr>
        <w:t>Теплогарант</w:t>
      </w:r>
      <w:proofErr w:type="spellEnd"/>
      <w:r w:rsidRPr="00DF1CBC">
        <w:rPr>
          <w:bCs/>
          <w:sz w:val="24"/>
          <w:szCs w:val="24"/>
        </w:rPr>
        <w:t>» (</w:t>
      </w:r>
      <w:proofErr w:type="spellStart"/>
      <w:r w:rsidRPr="00DF1CBC">
        <w:rPr>
          <w:bCs/>
          <w:sz w:val="24"/>
          <w:szCs w:val="24"/>
        </w:rPr>
        <w:t>Громовское</w:t>
      </w:r>
      <w:proofErr w:type="spellEnd"/>
      <w:r w:rsidRPr="00DF1CBC">
        <w:rPr>
          <w:bCs/>
          <w:sz w:val="24"/>
          <w:szCs w:val="24"/>
        </w:rPr>
        <w:t xml:space="preserve">, </w:t>
      </w:r>
      <w:proofErr w:type="spellStart"/>
      <w:r w:rsidRPr="00DF1CBC">
        <w:rPr>
          <w:bCs/>
          <w:sz w:val="24"/>
          <w:szCs w:val="24"/>
        </w:rPr>
        <w:t>Ларионовское</w:t>
      </w:r>
      <w:proofErr w:type="spellEnd"/>
      <w:r w:rsidRPr="00DF1CBC">
        <w:rPr>
          <w:bCs/>
          <w:sz w:val="24"/>
          <w:szCs w:val="24"/>
        </w:rPr>
        <w:t xml:space="preserve"> и </w:t>
      </w:r>
      <w:proofErr w:type="spellStart"/>
      <w:r w:rsidRPr="00DF1CBC">
        <w:rPr>
          <w:bCs/>
          <w:sz w:val="24"/>
          <w:szCs w:val="24"/>
        </w:rPr>
        <w:t>Севастьяновское</w:t>
      </w:r>
      <w:proofErr w:type="spellEnd"/>
      <w:r w:rsidRPr="00DF1CBC">
        <w:rPr>
          <w:bCs/>
          <w:sz w:val="24"/>
          <w:szCs w:val="24"/>
        </w:rPr>
        <w:t xml:space="preserve"> СП), ООО «</w:t>
      </w:r>
      <w:proofErr w:type="spellStart"/>
      <w:r w:rsidRPr="00DF1CBC">
        <w:rPr>
          <w:bCs/>
          <w:sz w:val="24"/>
          <w:szCs w:val="24"/>
        </w:rPr>
        <w:t>Паритетъ</w:t>
      </w:r>
      <w:proofErr w:type="spellEnd"/>
      <w:r w:rsidRPr="00DF1CBC">
        <w:rPr>
          <w:bCs/>
          <w:sz w:val="24"/>
          <w:szCs w:val="24"/>
        </w:rPr>
        <w:t>» (</w:t>
      </w:r>
      <w:proofErr w:type="spellStart"/>
      <w:r w:rsidRPr="00DF1CBC">
        <w:rPr>
          <w:bCs/>
          <w:sz w:val="24"/>
          <w:szCs w:val="24"/>
        </w:rPr>
        <w:t>Громовское</w:t>
      </w:r>
      <w:proofErr w:type="spellEnd"/>
      <w:r w:rsidRPr="00DF1CBC">
        <w:rPr>
          <w:bCs/>
          <w:sz w:val="24"/>
          <w:szCs w:val="24"/>
        </w:rPr>
        <w:t xml:space="preserve"> и </w:t>
      </w:r>
      <w:proofErr w:type="spellStart"/>
      <w:r w:rsidRPr="00DF1CBC">
        <w:rPr>
          <w:bCs/>
          <w:sz w:val="24"/>
          <w:szCs w:val="24"/>
        </w:rPr>
        <w:t>Ларионовское</w:t>
      </w:r>
      <w:proofErr w:type="spellEnd"/>
      <w:r w:rsidR="00816080" w:rsidRPr="00DF1CBC">
        <w:rPr>
          <w:bCs/>
          <w:sz w:val="24"/>
          <w:szCs w:val="24"/>
        </w:rPr>
        <w:t xml:space="preserve"> СП</w:t>
      </w:r>
      <w:r w:rsidRPr="00DF1CBC">
        <w:rPr>
          <w:bCs/>
          <w:sz w:val="24"/>
          <w:szCs w:val="24"/>
        </w:rPr>
        <w:t>), ЗАО «</w:t>
      </w:r>
      <w:proofErr w:type="spellStart"/>
      <w:r w:rsidRPr="00DF1CBC">
        <w:rPr>
          <w:bCs/>
          <w:sz w:val="24"/>
          <w:szCs w:val="24"/>
        </w:rPr>
        <w:t>Леноблтеплоэнерго</w:t>
      </w:r>
      <w:proofErr w:type="spellEnd"/>
      <w:r w:rsidRPr="00DF1CBC">
        <w:rPr>
          <w:bCs/>
          <w:sz w:val="24"/>
          <w:szCs w:val="24"/>
        </w:rPr>
        <w:t xml:space="preserve">» (Мичуринское и </w:t>
      </w:r>
      <w:proofErr w:type="spellStart"/>
      <w:r w:rsidRPr="00DF1CBC">
        <w:rPr>
          <w:bCs/>
          <w:sz w:val="24"/>
          <w:szCs w:val="24"/>
        </w:rPr>
        <w:t>Мельниковское</w:t>
      </w:r>
      <w:proofErr w:type="spellEnd"/>
      <w:r w:rsidRPr="00DF1CBC">
        <w:rPr>
          <w:bCs/>
          <w:sz w:val="24"/>
          <w:szCs w:val="24"/>
        </w:rPr>
        <w:t xml:space="preserve"> СП), ООО «</w:t>
      </w:r>
      <w:proofErr w:type="spellStart"/>
      <w:r w:rsidRPr="00DF1CBC">
        <w:rPr>
          <w:bCs/>
          <w:sz w:val="24"/>
          <w:szCs w:val="24"/>
        </w:rPr>
        <w:t>Петербургтеплоэнерго</w:t>
      </w:r>
      <w:proofErr w:type="spellEnd"/>
      <w:r w:rsidRPr="00DF1CBC">
        <w:rPr>
          <w:bCs/>
          <w:sz w:val="24"/>
          <w:szCs w:val="24"/>
        </w:rPr>
        <w:t>» (Сосновское СП),ОАО «</w:t>
      </w:r>
      <w:proofErr w:type="spellStart"/>
      <w:r w:rsidRPr="00DF1CBC">
        <w:rPr>
          <w:bCs/>
          <w:sz w:val="24"/>
          <w:szCs w:val="24"/>
        </w:rPr>
        <w:t>Газпромтеплоэнерго</w:t>
      </w:r>
      <w:proofErr w:type="spellEnd"/>
      <w:r w:rsidRPr="00DF1CBC">
        <w:rPr>
          <w:bCs/>
          <w:sz w:val="24"/>
          <w:szCs w:val="24"/>
        </w:rPr>
        <w:t xml:space="preserve">» (Мичуринское, </w:t>
      </w:r>
      <w:proofErr w:type="spellStart"/>
      <w:r w:rsidRPr="00DF1CBC">
        <w:rPr>
          <w:bCs/>
          <w:sz w:val="24"/>
          <w:szCs w:val="24"/>
        </w:rPr>
        <w:t>Мельниковское</w:t>
      </w:r>
      <w:proofErr w:type="spellEnd"/>
      <w:r w:rsidRPr="00DF1CBC">
        <w:rPr>
          <w:bCs/>
          <w:sz w:val="24"/>
          <w:szCs w:val="24"/>
        </w:rPr>
        <w:t>, Сосновское) ЗАО «</w:t>
      </w:r>
      <w:proofErr w:type="spellStart"/>
      <w:r w:rsidRPr="00DF1CBC">
        <w:rPr>
          <w:bCs/>
          <w:sz w:val="24"/>
          <w:szCs w:val="24"/>
        </w:rPr>
        <w:t>Сосновоагропромтехника</w:t>
      </w:r>
      <w:proofErr w:type="spellEnd"/>
      <w:r w:rsidRPr="00DF1CBC">
        <w:rPr>
          <w:bCs/>
          <w:sz w:val="24"/>
          <w:szCs w:val="24"/>
        </w:rPr>
        <w:t xml:space="preserve">» (Сосновское и </w:t>
      </w:r>
      <w:proofErr w:type="spellStart"/>
      <w:r w:rsidRPr="00DF1CBC">
        <w:rPr>
          <w:bCs/>
          <w:sz w:val="24"/>
          <w:szCs w:val="24"/>
        </w:rPr>
        <w:t>Раздольевское</w:t>
      </w:r>
      <w:proofErr w:type="spellEnd"/>
      <w:r w:rsidRPr="00DF1CBC">
        <w:rPr>
          <w:bCs/>
          <w:sz w:val="24"/>
          <w:szCs w:val="24"/>
        </w:rPr>
        <w:t xml:space="preserve"> СП), ЗАО «Северное», ООО «Сосновский ДОЗ», ООО «Уют-сервис плюс» (Ромашкинское СП), ООО «Уют-сервис» (Петровское СП), ООО «</w:t>
      </w:r>
      <w:proofErr w:type="spellStart"/>
      <w:r w:rsidRPr="00DF1CBC">
        <w:rPr>
          <w:bCs/>
          <w:sz w:val="24"/>
          <w:szCs w:val="24"/>
        </w:rPr>
        <w:t>Ленсервисстрой</w:t>
      </w:r>
      <w:proofErr w:type="spellEnd"/>
      <w:r w:rsidRPr="00DF1CBC">
        <w:rPr>
          <w:bCs/>
          <w:sz w:val="24"/>
          <w:szCs w:val="24"/>
        </w:rPr>
        <w:t>» (</w:t>
      </w:r>
      <w:proofErr w:type="spellStart"/>
      <w:r w:rsidRPr="00DF1CBC">
        <w:rPr>
          <w:bCs/>
          <w:sz w:val="24"/>
          <w:szCs w:val="24"/>
        </w:rPr>
        <w:t>Громовское</w:t>
      </w:r>
      <w:proofErr w:type="spellEnd"/>
      <w:r w:rsidRPr="00DF1CBC">
        <w:rPr>
          <w:bCs/>
          <w:sz w:val="24"/>
          <w:szCs w:val="24"/>
        </w:rPr>
        <w:t xml:space="preserve"> СП, </w:t>
      </w:r>
      <w:proofErr w:type="spellStart"/>
      <w:r w:rsidRPr="00DF1CBC">
        <w:rPr>
          <w:bCs/>
          <w:sz w:val="24"/>
          <w:szCs w:val="24"/>
        </w:rPr>
        <w:t>Ларионовское</w:t>
      </w:r>
      <w:proofErr w:type="spellEnd"/>
      <w:r w:rsidRPr="00DF1CBC">
        <w:rPr>
          <w:bCs/>
          <w:sz w:val="24"/>
          <w:szCs w:val="24"/>
        </w:rPr>
        <w:t xml:space="preserve">, </w:t>
      </w:r>
      <w:proofErr w:type="spellStart"/>
      <w:r w:rsidRPr="00DF1CBC">
        <w:rPr>
          <w:bCs/>
          <w:sz w:val="24"/>
          <w:szCs w:val="24"/>
        </w:rPr>
        <w:t>Плодовское</w:t>
      </w:r>
      <w:proofErr w:type="spellEnd"/>
      <w:r w:rsidRPr="00DF1CBC">
        <w:rPr>
          <w:bCs/>
          <w:sz w:val="24"/>
          <w:szCs w:val="24"/>
        </w:rPr>
        <w:t xml:space="preserve">, </w:t>
      </w:r>
      <w:proofErr w:type="spellStart"/>
      <w:r w:rsidRPr="00DF1CBC">
        <w:rPr>
          <w:bCs/>
          <w:sz w:val="24"/>
          <w:szCs w:val="24"/>
        </w:rPr>
        <w:t>Севастьяновское</w:t>
      </w:r>
      <w:proofErr w:type="spellEnd"/>
      <w:r w:rsidRPr="00DF1CBC">
        <w:rPr>
          <w:bCs/>
          <w:sz w:val="24"/>
          <w:szCs w:val="24"/>
        </w:rPr>
        <w:t>, Сосновское СП), ООО «УК «Оазис» (Запорожское СП),  ООО «</w:t>
      </w:r>
      <w:proofErr w:type="spellStart"/>
      <w:r w:rsidRPr="00DF1CBC">
        <w:rPr>
          <w:bCs/>
          <w:sz w:val="24"/>
          <w:szCs w:val="24"/>
        </w:rPr>
        <w:t>Ланшафт</w:t>
      </w:r>
      <w:proofErr w:type="spellEnd"/>
      <w:r w:rsidRPr="00DF1CBC">
        <w:rPr>
          <w:bCs/>
          <w:sz w:val="24"/>
          <w:szCs w:val="24"/>
        </w:rPr>
        <w:t>-ЭКО» (Сосновское СП пл.69 км), ООО «</w:t>
      </w:r>
      <w:proofErr w:type="spellStart"/>
      <w:r w:rsidRPr="00DF1CBC">
        <w:rPr>
          <w:bCs/>
          <w:sz w:val="24"/>
          <w:szCs w:val="24"/>
        </w:rPr>
        <w:t>Облсервис</w:t>
      </w:r>
      <w:proofErr w:type="spellEnd"/>
      <w:r w:rsidRPr="00DF1CBC">
        <w:rPr>
          <w:bCs/>
          <w:sz w:val="24"/>
          <w:szCs w:val="24"/>
        </w:rPr>
        <w:t>» (</w:t>
      </w:r>
      <w:proofErr w:type="spellStart"/>
      <w:r w:rsidRPr="00DF1CBC">
        <w:rPr>
          <w:bCs/>
          <w:sz w:val="24"/>
          <w:szCs w:val="24"/>
        </w:rPr>
        <w:t>Красноозерное</w:t>
      </w:r>
      <w:proofErr w:type="spellEnd"/>
      <w:r w:rsidRPr="00DF1CBC">
        <w:rPr>
          <w:bCs/>
          <w:sz w:val="24"/>
          <w:szCs w:val="24"/>
        </w:rPr>
        <w:t xml:space="preserve"> СП), ООО «Инфраструктура плюс</w:t>
      </w:r>
      <w:proofErr w:type="gramStart"/>
      <w:r w:rsidRPr="00DF1CBC">
        <w:rPr>
          <w:bCs/>
          <w:sz w:val="24"/>
          <w:szCs w:val="24"/>
        </w:rPr>
        <w:t>»(</w:t>
      </w:r>
      <w:proofErr w:type="spellStart"/>
      <w:proofErr w:type="gramEnd"/>
      <w:r w:rsidRPr="00DF1CBC">
        <w:rPr>
          <w:bCs/>
          <w:sz w:val="24"/>
          <w:szCs w:val="24"/>
        </w:rPr>
        <w:t>Мельниковское</w:t>
      </w:r>
      <w:proofErr w:type="spellEnd"/>
      <w:r w:rsidRPr="00DF1CBC">
        <w:rPr>
          <w:bCs/>
          <w:sz w:val="24"/>
          <w:szCs w:val="24"/>
        </w:rPr>
        <w:t xml:space="preserve"> СП), ООО «ЭКОС </w:t>
      </w:r>
      <w:proofErr w:type="spellStart"/>
      <w:r w:rsidRPr="00DF1CBC">
        <w:rPr>
          <w:bCs/>
          <w:sz w:val="24"/>
          <w:szCs w:val="24"/>
        </w:rPr>
        <w:t>Северозапад</w:t>
      </w:r>
      <w:proofErr w:type="spellEnd"/>
      <w:r w:rsidRPr="00DF1CBC">
        <w:rPr>
          <w:bCs/>
          <w:sz w:val="24"/>
          <w:szCs w:val="24"/>
        </w:rPr>
        <w:t xml:space="preserve">» (Сосновское СП), </w:t>
      </w:r>
    </w:p>
    <w:p w:rsidR="00CC687D" w:rsidRPr="00DF1CBC" w:rsidRDefault="00CC687D" w:rsidP="00CC687D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Всего на территории района 39 котельных, из них 35 муниципальные и находятся в аренде.</w:t>
      </w:r>
    </w:p>
    <w:p w:rsidR="00674458" w:rsidRPr="00DF1CBC" w:rsidRDefault="00CC687D" w:rsidP="00CC687D">
      <w:pPr>
        <w:pStyle w:val="a3"/>
        <w:ind w:firstLine="709"/>
        <w:rPr>
          <w:b w:val="0"/>
          <w:bCs/>
        </w:rPr>
      </w:pPr>
      <w:r w:rsidRPr="00DF1CBC">
        <w:rPr>
          <w:b w:val="0"/>
          <w:bCs/>
          <w:szCs w:val="24"/>
        </w:rPr>
        <w:t>В 201</w:t>
      </w:r>
      <w:r w:rsidR="0023458D" w:rsidRPr="00DF1CBC">
        <w:rPr>
          <w:b w:val="0"/>
          <w:bCs/>
          <w:szCs w:val="24"/>
        </w:rPr>
        <w:t>5</w:t>
      </w:r>
      <w:r w:rsidRPr="00DF1CBC">
        <w:rPr>
          <w:b w:val="0"/>
          <w:bCs/>
          <w:szCs w:val="24"/>
        </w:rPr>
        <w:t xml:space="preserve"> году была продолжена работа по созданию конкурентной среды по управлению многоквартирными домами. Всего на 01.01.</w:t>
      </w:r>
      <w:r w:rsidR="0023458D" w:rsidRPr="00DF1CBC">
        <w:rPr>
          <w:b w:val="0"/>
          <w:bCs/>
          <w:szCs w:val="24"/>
        </w:rPr>
        <w:t>20</w:t>
      </w:r>
      <w:r w:rsidRPr="00DF1CBC">
        <w:rPr>
          <w:b w:val="0"/>
          <w:bCs/>
          <w:szCs w:val="24"/>
        </w:rPr>
        <w:t>1</w:t>
      </w:r>
      <w:r w:rsidR="0023458D" w:rsidRPr="00DF1CBC">
        <w:rPr>
          <w:b w:val="0"/>
          <w:bCs/>
          <w:szCs w:val="24"/>
        </w:rPr>
        <w:t>6</w:t>
      </w:r>
      <w:r w:rsidRPr="00DF1CBC">
        <w:rPr>
          <w:b w:val="0"/>
          <w:bCs/>
          <w:szCs w:val="24"/>
        </w:rPr>
        <w:t xml:space="preserve"> г. обслуживанием жилфонда района занимается 1</w:t>
      </w:r>
      <w:r w:rsidR="0023458D" w:rsidRPr="00DF1CBC">
        <w:rPr>
          <w:b w:val="0"/>
          <w:bCs/>
          <w:szCs w:val="24"/>
        </w:rPr>
        <w:t>1</w:t>
      </w:r>
      <w:r w:rsidRPr="00DF1CBC">
        <w:rPr>
          <w:b w:val="0"/>
          <w:bCs/>
          <w:szCs w:val="24"/>
        </w:rPr>
        <w:t xml:space="preserve"> компаний (201</w:t>
      </w:r>
      <w:r w:rsidR="0023458D" w:rsidRPr="00DF1CBC">
        <w:rPr>
          <w:b w:val="0"/>
          <w:bCs/>
          <w:szCs w:val="24"/>
        </w:rPr>
        <w:t>4</w:t>
      </w:r>
      <w:r w:rsidRPr="00DF1CBC">
        <w:rPr>
          <w:b w:val="0"/>
          <w:bCs/>
          <w:szCs w:val="24"/>
        </w:rPr>
        <w:t xml:space="preserve"> г. – 1</w:t>
      </w:r>
      <w:r w:rsidR="0023458D" w:rsidRPr="00DF1CBC">
        <w:rPr>
          <w:b w:val="0"/>
          <w:bCs/>
          <w:szCs w:val="24"/>
        </w:rPr>
        <w:t>5</w:t>
      </w:r>
      <w:r w:rsidRPr="00DF1CBC">
        <w:rPr>
          <w:b w:val="0"/>
          <w:bCs/>
          <w:szCs w:val="24"/>
        </w:rPr>
        <w:t xml:space="preserve"> ед.), из них </w:t>
      </w:r>
      <w:r w:rsidR="00937606" w:rsidRPr="00DF1CBC">
        <w:rPr>
          <w:b w:val="0"/>
          <w:bCs/>
          <w:szCs w:val="24"/>
        </w:rPr>
        <w:t>одна</w:t>
      </w:r>
      <w:r w:rsidR="0023458D" w:rsidRPr="00DF1CBC">
        <w:rPr>
          <w:b w:val="0"/>
          <w:bCs/>
          <w:szCs w:val="24"/>
        </w:rPr>
        <w:t xml:space="preserve"> (ООО «Уют-сервис») - являе</w:t>
      </w:r>
      <w:r w:rsidRPr="00DF1CBC">
        <w:rPr>
          <w:b w:val="0"/>
          <w:bCs/>
          <w:szCs w:val="24"/>
        </w:rPr>
        <w:t>тся многоотраслев</w:t>
      </w:r>
      <w:r w:rsidR="00937606" w:rsidRPr="00DF1CBC">
        <w:rPr>
          <w:b w:val="0"/>
          <w:bCs/>
          <w:szCs w:val="24"/>
        </w:rPr>
        <w:t>ой</w:t>
      </w:r>
      <w:r w:rsidRPr="00DF1CBC">
        <w:rPr>
          <w:b w:val="0"/>
          <w:bCs/>
          <w:szCs w:val="24"/>
        </w:rPr>
        <w:t xml:space="preserve"> (кроме обслуживания жилого фонда </w:t>
      </w:r>
      <w:r w:rsidR="00937606" w:rsidRPr="00DF1CBC">
        <w:rPr>
          <w:b w:val="0"/>
          <w:bCs/>
          <w:szCs w:val="24"/>
        </w:rPr>
        <w:t xml:space="preserve">еще </w:t>
      </w:r>
      <w:r w:rsidRPr="00DF1CBC">
        <w:rPr>
          <w:b w:val="0"/>
          <w:bCs/>
          <w:szCs w:val="24"/>
        </w:rPr>
        <w:t>занима</w:t>
      </w:r>
      <w:r w:rsidR="00937606" w:rsidRPr="00DF1CBC">
        <w:rPr>
          <w:b w:val="0"/>
          <w:bCs/>
          <w:szCs w:val="24"/>
        </w:rPr>
        <w:t>е</w:t>
      </w:r>
      <w:r w:rsidRPr="00DF1CBC">
        <w:rPr>
          <w:b w:val="0"/>
          <w:bCs/>
          <w:szCs w:val="24"/>
        </w:rPr>
        <w:t>тся тепл</w:t>
      </w:r>
      <w:proofErr w:type="gramStart"/>
      <w:r w:rsidRPr="00DF1CBC">
        <w:rPr>
          <w:b w:val="0"/>
          <w:bCs/>
          <w:szCs w:val="24"/>
        </w:rPr>
        <w:t>о-</w:t>
      </w:r>
      <w:proofErr w:type="gramEnd"/>
      <w:r w:rsidRPr="00DF1CBC">
        <w:rPr>
          <w:b w:val="0"/>
          <w:bCs/>
          <w:szCs w:val="24"/>
        </w:rPr>
        <w:t xml:space="preserve"> и (или) водоснабжением).</w:t>
      </w:r>
    </w:p>
    <w:p w:rsidR="00674458" w:rsidRPr="00DF1CBC" w:rsidRDefault="00674458">
      <w:pPr>
        <w:pStyle w:val="a3"/>
        <w:ind w:firstLine="709"/>
        <w:rPr>
          <w:b w:val="0"/>
          <w:bCs/>
          <w:i/>
          <w:iCs/>
          <w:sz w:val="20"/>
          <w:u w:val="single"/>
        </w:rPr>
      </w:pPr>
      <w:r w:rsidRPr="00DF1CBC">
        <w:rPr>
          <w:b w:val="0"/>
          <w:bCs/>
          <w:i/>
          <w:iCs/>
          <w:sz w:val="20"/>
          <w:u w:val="single"/>
        </w:rPr>
        <w:t>3. ОПЛАТА ЖИЛЬЯ И КОММУНАЛЬНЫХ УСЛУГ.</w:t>
      </w:r>
    </w:p>
    <w:p w:rsidR="00150BF7" w:rsidRPr="00DF1CBC" w:rsidRDefault="00150BF7" w:rsidP="00150BF7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Тарифы на отопление и ГВС, ХВС и водоотведение были повышены с 01.07.201</w:t>
      </w:r>
      <w:r w:rsidR="006A25A7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г. на </w:t>
      </w:r>
      <w:r w:rsidR="0023458D" w:rsidRPr="00DF1CBC">
        <w:rPr>
          <w:bCs/>
          <w:sz w:val="24"/>
          <w:szCs w:val="24"/>
        </w:rPr>
        <w:t>11</w:t>
      </w:r>
      <w:r w:rsidRPr="00DF1CBC">
        <w:rPr>
          <w:bCs/>
          <w:sz w:val="24"/>
          <w:szCs w:val="24"/>
        </w:rPr>
        <w:t>,2%. Процент компенсации населением стоимости жилищно-коммунальных услуг по установленным тарифам в 201</w:t>
      </w:r>
      <w:r w:rsidR="0023458D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 году составил </w:t>
      </w:r>
      <w:r w:rsidR="0023458D" w:rsidRPr="00DF1CBC">
        <w:rPr>
          <w:bCs/>
          <w:sz w:val="24"/>
          <w:szCs w:val="24"/>
        </w:rPr>
        <w:t>67,7</w:t>
      </w:r>
      <w:r w:rsidRPr="00DF1CBC">
        <w:rPr>
          <w:bCs/>
          <w:sz w:val="24"/>
          <w:szCs w:val="24"/>
        </w:rPr>
        <w:t>%.</w:t>
      </w:r>
    </w:p>
    <w:p w:rsidR="00150BF7" w:rsidRPr="00DF1CBC" w:rsidRDefault="00150BF7" w:rsidP="00150BF7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Сумма, выделенных жилищных субсидий для малоимущих семей составила в 201</w:t>
      </w:r>
      <w:r w:rsidR="006A25A7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 году – </w:t>
      </w:r>
      <w:r w:rsidR="006A25A7" w:rsidRPr="00DF1CBC">
        <w:rPr>
          <w:bCs/>
          <w:sz w:val="24"/>
          <w:szCs w:val="24"/>
        </w:rPr>
        <w:t>5,65</w:t>
      </w:r>
      <w:r w:rsidRPr="00DF1CBC">
        <w:rPr>
          <w:bCs/>
          <w:sz w:val="24"/>
          <w:szCs w:val="24"/>
        </w:rPr>
        <w:t xml:space="preserve"> млн. руб. для </w:t>
      </w:r>
      <w:r w:rsidR="006A25A7" w:rsidRPr="00DF1CBC">
        <w:rPr>
          <w:bCs/>
          <w:sz w:val="24"/>
          <w:szCs w:val="24"/>
        </w:rPr>
        <w:t>406</w:t>
      </w:r>
      <w:r w:rsidRPr="00DF1CBC">
        <w:rPr>
          <w:bCs/>
          <w:sz w:val="24"/>
          <w:szCs w:val="24"/>
        </w:rPr>
        <w:t xml:space="preserve"> семей, что на </w:t>
      </w:r>
      <w:r w:rsidR="006A25A7" w:rsidRPr="00DF1CBC">
        <w:rPr>
          <w:bCs/>
          <w:sz w:val="24"/>
          <w:szCs w:val="24"/>
        </w:rPr>
        <w:t>2</w:t>
      </w:r>
      <w:r w:rsidRPr="00DF1CBC">
        <w:rPr>
          <w:bCs/>
          <w:sz w:val="24"/>
          <w:szCs w:val="24"/>
        </w:rPr>
        <w:t>0,5% больше суммы, выделенной в 201</w:t>
      </w:r>
      <w:r w:rsidR="006A25A7" w:rsidRPr="00DF1CBC">
        <w:rPr>
          <w:bCs/>
          <w:sz w:val="24"/>
          <w:szCs w:val="24"/>
        </w:rPr>
        <w:t>4</w:t>
      </w:r>
      <w:r w:rsidRPr="00DF1CBC">
        <w:rPr>
          <w:bCs/>
          <w:sz w:val="24"/>
          <w:szCs w:val="24"/>
        </w:rPr>
        <w:t xml:space="preserve"> году (</w:t>
      </w:r>
      <w:r w:rsidR="006A25A7" w:rsidRPr="00DF1CBC">
        <w:rPr>
          <w:bCs/>
          <w:sz w:val="24"/>
          <w:szCs w:val="24"/>
        </w:rPr>
        <w:t>4,69</w:t>
      </w:r>
      <w:r w:rsidRPr="00DF1CBC">
        <w:rPr>
          <w:bCs/>
          <w:sz w:val="24"/>
          <w:szCs w:val="24"/>
        </w:rPr>
        <w:t xml:space="preserve"> млн. руб. для </w:t>
      </w:r>
      <w:r w:rsidR="006A25A7" w:rsidRPr="00DF1CBC">
        <w:rPr>
          <w:bCs/>
          <w:sz w:val="24"/>
          <w:szCs w:val="24"/>
        </w:rPr>
        <w:t>398</w:t>
      </w:r>
      <w:r w:rsidRPr="00DF1CBC">
        <w:rPr>
          <w:bCs/>
          <w:sz w:val="24"/>
          <w:szCs w:val="24"/>
        </w:rPr>
        <w:t xml:space="preserve"> семей). </w:t>
      </w:r>
    </w:p>
    <w:p w:rsidR="00150BF7" w:rsidRPr="00DF1CBC" w:rsidRDefault="006A25A7" w:rsidP="00150BF7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В 2015</w:t>
      </w:r>
      <w:r w:rsidR="00150BF7" w:rsidRPr="00DF1CBC">
        <w:rPr>
          <w:bCs/>
          <w:sz w:val="24"/>
          <w:szCs w:val="24"/>
        </w:rPr>
        <w:t xml:space="preserve"> году жителям муниципального образования предоставлены льготы по оплате жилья и коммунальных услуг на сумму </w:t>
      </w:r>
      <w:r w:rsidRPr="00DF1CBC">
        <w:rPr>
          <w:bCs/>
          <w:sz w:val="24"/>
          <w:szCs w:val="24"/>
        </w:rPr>
        <w:t>136,6</w:t>
      </w:r>
      <w:r w:rsidR="00150BF7" w:rsidRPr="00DF1CBC">
        <w:rPr>
          <w:bCs/>
          <w:sz w:val="24"/>
          <w:szCs w:val="24"/>
        </w:rPr>
        <w:t xml:space="preserve"> млн. руб. (</w:t>
      </w:r>
      <w:r w:rsidRPr="00DF1CBC">
        <w:rPr>
          <w:bCs/>
          <w:sz w:val="24"/>
          <w:szCs w:val="24"/>
        </w:rPr>
        <w:t>101</w:t>
      </w:r>
      <w:r w:rsidR="00150BF7" w:rsidRPr="00DF1CBC">
        <w:rPr>
          <w:bCs/>
          <w:sz w:val="24"/>
          <w:szCs w:val="24"/>
        </w:rPr>
        <w:t>,4% к уровню 201</w:t>
      </w:r>
      <w:r w:rsidRPr="00DF1CBC">
        <w:rPr>
          <w:bCs/>
          <w:sz w:val="24"/>
          <w:szCs w:val="24"/>
        </w:rPr>
        <w:t>4</w:t>
      </w:r>
      <w:r w:rsidR="00150BF7" w:rsidRPr="00DF1CBC">
        <w:rPr>
          <w:bCs/>
          <w:sz w:val="24"/>
          <w:szCs w:val="24"/>
        </w:rPr>
        <w:t xml:space="preserve"> года).</w:t>
      </w:r>
    </w:p>
    <w:p w:rsidR="00150BF7" w:rsidRPr="00DF1CBC" w:rsidRDefault="00150BF7" w:rsidP="00150BF7">
      <w:pPr>
        <w:jc w:val="both"/>
        <w:rPr>
          <w:sz w:val="24"/>
          <w:szCs w:val="24"/>
        </w:rPr>
      </w:pPr>
    </w:p>
    <w:p w:rsidR="00674458" w:rsidRPr="00DF1CBC" w:rsidRDefault="00674458">
      <w:pPr>
        <w:ind w:firstLine="709"/>
        <w:jc w:val="both"/>
        <w:rPr>
          <w:b/>
          <w:bCs/>
          <w:i/>
          <w:iCs/>
          <w:sz w:val="24"/>
        </w:rPr>
      </w:pPr>
      <w:r w:rsidRPr="00DF1CBC">
        <w:rPr>
          <w:b/>
          <w:bCs/>
          <w:i/>
          <w:iCs/>
          <w:sz w:val="24"/>
          <w:u w:val="single"/>
        </w:rPr>
        <w:t>Жилищная политика.</w:t>
      </w:r>
      <w:r w:rsidRPr="00DF1CBC">
        <w:rPr>
          <w:b/>
          <w:bCs/>
          <w:i/>
          <w:iCs/>
          <w:sz w:val="24"/>
        </w:rPr>
        <w:t xml:space="preserve"> </w:t>
      </w:r>
    </w:p>
    <w:p w:rsidR="008311D4" w:rsidRPr="00DF1CBC" w:rsidRDefault="008311D4" w:rsidP="008311D4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 xml:space="preserve">В муниципальном образовании Приозерский муниципальный район на </w:t>
      </w:r>
      <w:r w:rsidR="00F430DE" w:rsidRPr="00DF1CBC">
        <w:rPr>
          <w:sz w:val="24"/>
          <w:szCs w:val="24"/>
        </w:rPr>
        <w:t>конец</w:t>
      </w:r>
      <w:r w:rsidRPr="00DF1CBC">
        <w:rPr>
          <w:sz w:val="24"/>
          <w:szCs w:val="24"/>
        </w:rPr>
        <w:t xml:space="preserve"> </w:t>
      </w:r>
      <w:r w:rsidR="00F430DE" w:rsidRPr="00DF1CBC">
        <w:rPr>
          <w:sz w:val="24"/>
          <w:szCs w:val="24"/>
        </w:rPr>
        <w:t>отчетного</w:t>
      </w:r>
      <w:r w:rsidRPr="00DF1CBC">
        <w:rPr>
          <w:sz w:val="24"/>
          <w:szCs w:val="24"/>
        </w:rPr>
        <w:t xml:space="preserve"> </w:t>
      </w:r>
      <w:r w:rsidRPr="00DF1CBC">
        <w:rPr>
          <w:sz w:val="24"/>
          <w:szCs w:val="24"/>
        </w:rPr>
        <w:lastRenderedPageBreak/>
        <w:t xml:space="preserve">года </w:t>
      </w:r>
      <w:r w:rsidR="001E3F4E" w:rsidRPr="00DF1CBC">
        <w:rPr>
          <w:sz w:val="24"/>
          <w:szCs w:val="24"/>
        </w:rPr>
        <w:t>в качестве</w:t>
      </w:r>
      <w:r w:rsidRPr="00DF1CBC">
        <w:rPr>
          <w:sz w:val="24"/>
          <w:szCs w:val="24"/>
        </w:rPr>
        <w:t xml:space="preserve"> нуждающихся в улучшении жилищных условий </w:t>
      </w:r>
      <w:r w:rsidR="00A004E3" w:rsidRPr="00DF1CBC">
        <w:rPr>
          <w:sz w:val="24"/>
          <w:szCs w:val="24"/>
        </w:rPr>
        <w:t xml:space="preserve">с учетом граждан, жилищное обеспечение которых осуществляется на основе федерального законодательства, из социально незащищенных семей, имеющих право на льготное обеспечение жильем, а также участников региональных и федеральных жилищных программ, </w:t>
      </w:r>
      <w:r w:rsidRPr="00DF1CBC">
        <w:rPr>
          <w:sz w:val="24"/>
          <w:szCs w:val="24"/>
        </w:rPr>
        <w:t>состоял</w:t>
      </w:r>
      <w:r w:rsidR="00A004E3" w:rsidRPr="00DF1CBC">
        <w:rPr>
          <w:sz w:val="24"/>
          <w:szCs w:val="24"/>
        </w:rPr>
        <w:t>а</w:t>
      </w:r>
      <w:r w:rsidRPr="00DF1CBC">
        <w:rPr>
          <w:sz w:val="24"/>
          <w:szCs w:val="24"/>
        </w:rPr>
        <w:t xml:space="preserve"> </w:t>
      </w:r>
      <w:r w:rsidR="006167FD" w:rsidRPr="00DF1CBC">
        <w:rPr>
          <w:sz w:val="24"/>
          <w:szCs w:val="24"/>
        </w:rPr>
        <w:t>11</w:t>
      </w:r>
      <w:r w:rsidR="00A004E3" w:rsidRPr="00DF1CBC">
        <w:rPr>
          <w:sz w:val="24"/>
          <w:szCs w:val="24"/>
        </w:rPr>
        <w:t>61</w:t>
      </w:r>
      <w:r w:rsidR="006167FD" w:rsidRPr="00DF1CBC">
        <w:rPr>
          <w:sz w:val="24"/>
          <w:szCs w:val="24"/>
        </w:rPr>
        <w:t xml:space="preserve"> </w:t>
      </w:r>
      <w:r w:rsidRPr="00DF1CBC">
        <w:rPr>
          <w:sz w:val="24"/>
          <w:szCs w:val="24"/>
        </w:rPr>
        <w:t>сем</w:t>
      </w:r>
      <w:r w:rsidR="00A004E3" w:rsidRPr="00DF1CBC">
        <w:rPr>
          <w:sz w:val="24"/>
          <w:szCs w:val="24"/>
        </w:rPr>
        <w:t>ья</w:t>
      </w:r>
      <w:r w:rsidRPr="00DF1CBC">
        <w:rPr>
          <w:sz w:val="24"/>
          <w:szCs w:val="24"/>
        </w:rPr>
        <w:t xml:space="preserve"> </w:t>
      </w:r>
      <w:r w:rsidR="006167FD" w:rsidRPr="00DF1CBC">
        <w:rPr>
          <w:sz w:val="24"/>
          <w:szCs w:val="24"/>
        </w:rPr>
        <w:t>(</w:t>
      </w:r>
      <w:r w:rsidRPr="00DF1CBC">
        <w:rPr>
          <w:sz w:val="24"/>
          <w:szCs w:val="24"/>
        </w:rPr>
        <w:t>на 1 января 201</w:t>
      </w:r>
      <w:r w:rsidR="001A693F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года – </w:t>
      </w:r>
      <w:r w:rsidR="00690663" w:rsidRPr="00DF1CBC">
        <w:rPr>
          <w:sz w:val="24"/>
          <w:szCs w:val="24"/>
        </w:rPr>
        <w:t>1093 семьи</w:t>
      </w:r>
      <w:r w:rsidR="006167FD" w:rsidRPr="00DF1CBC">
        <w:rPr>
          <w:sz w:val="24"/>
          <w:szCs w:val="24"/>
        </w:rPr>
        <w:t>)</w:t>
      </w:r>
      <w:r w:rsidR="001E3F4E" w:rsidRPr="00DF1CBC">
        <w:rPr>
          <w:sz w:val="24"/>
          <w:szCs w:val="24"/>
        </w:rPr>
        <w:t>, из них количество состоящих</w:t>
      </w:r>
      <w:proofErr w:type="gramEnd"/>
      <w:r w:rsidR="001E3F4E" w:rsidRPr="00DF1CBC">
        <w:rPr>
          <w:sz w:val="24"/>
          <w:szCs w:val="24"/>
        </w:rPr>
        <w:t xml:space="preserve"> на учете – </w:t>
      </w:r>
      <w:r w:rsidR="006167FD" w:rsidRPr="00DF1CBC">
        <w:rPr>
          <w:sz w:val="24"/>
          <w:szCs w:val="24"/>
        </w:rPr>
        <w:t>625</w:t>
      </w:r>
      <w:r w:rsidR="001E3F4E" w:rsidRPr="00DF1CBC">
        <w:rPr>
          <w:sz w:val="24"/>
          <w:szCs w:val="24"/>
        </w:rPr>
        <w:t xml:space="preserve"> семей</w:t>
      </w:r>
      <w:r w:rsidR="006167FD" w:rsidRPr="00DF1CBC">
        <w:rPr>
          <w:sz w:val="24"/>
          <w:szCs w:val="24"/>
        </w:rPr>
        <w:t xml:space="preserve">, признано </w:t>
      </w:r>
      <w:proofErr w:type="gramStart"/>
      <w:r w:rsidR="006167FD" w:rsidRPr="00DF1CBC">
        <w:rPr>
          <w:sz w:val="24"/>
          <w:szCs w:val="24"/>
        </w:rPr>
        <w:t>нуждающимися</w:t>
      </w:r>
      <w:proofErr w:type="gramEnd"/>
      <w:r w:rsidR="006167FD" w:rsidRPr="00DF1CBC">
        <w:rPr>
          <w:sz w:val="24"/>
          <w:szCs w:val="24"/>
        </w:rPr>
        <w:t xml:space="preserve"> – 536 семей.</w:t>
      </w:r>
    </w:p>
    <w:p w:rsidR="008311D4" w:rsidRPr="00DF1CBC" w:rsidRDefault="006167FD" w:rsidP="008311D4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 xml:space="preserve">Наибольшее количество нуждающихся в улучшении жилищных условий признано </w:t>
      </w:r>
      <w:r w:rsidR="008311D4" w:rsidRPr="00DF1CBC">
        <w:rPr>
          <w:sz w:val="24"/>
          <w:szCs w:val="24"/>
        </w:rPr>
        <w:t xml:space="preserve">в Приозерском городском поселении – </w:t>
      </w:r>
      <w:r w:rsidRPr="00DF1CBC">
        <w:rPr>
          <w:sz w:val="24"/>
          <w:szCs w:val="24"/>
        </w:rPr>
        <w:t>351 семья</w:t>
      </w:r>
      <w:r w:rsidR="008311D4" w:rsidRPr="00DF1CBC">
        <w:rPr>
          <w:sz w:val="24"/>
          <w:szCs w:val="24"/>
        </w:rPr>
        <w:t xml:space="preserve">, в Сосновском сельском поселении – </w:t>
      </w:r>
      <w:r w:rsidRPr="00DF1CBC">
        <w:rPr>
          <w:sz w:val="24"/>
          <w:szCs w:val="24"/>
        </w:rPr>
        <w:t>211</w:t>
      </w:r>
      <w:r w:rsidR="008311D4" w:rsidRPr="00DF1CBC">
        <w:rPr>
          <w:sz w:val="24"/>
          <w:szCs w:val="24"/>
        </w:rPr>
        <w:t xml:space="preserve"> семей; </w:t>
      </w:r>
      <w:r w:rsidR="00690663" w:rsidRPr="00DF1CBC">
        <w:rPr>
          <w:sz w:val="24"/>
          <w:szCs w:val="24"/>
        </w:rPr>
        <w:t xml:space="preserve">в Ромашкинском,  Ларионовском, Петровском, поселениях </w:t>
      </w:r>
      <w:r w:rsidRPr="00DF1CBC">
        <w:rPr>
          <w:sz w:val="24"/>
          <w:szCs w:val="24"/>
        </w:rPr>
        <w:t xml:space="preserve">нуждающихся в улучшении жилищных условий признано </w:t>
      </w:r>
      <w:r w:rsidR="00690663" w:rsidRPr="00DF1CBC">
        <w:rPr>
          <w:sz w:val="24"/>
          <w:szCs w:val="24"/>
        </w:rPr>
        <w:t xml:space="preserve">свыше </w:t>
      </w:r>
      <w:r w:rsidRPr="00DF1CBC">
        <w:rPr>
          <w:sz w:val="24"/>
          <w:szCs w:val="24"/>
        </w:rPr>
        <w:t>7</w:t>
      </w:r>
      <w:r w:rsidR="00690663" w:rsidRPr="00DF1CBC">
        <w:rPr>
          <w:sz w:val="24"/>
          <w:szCs w:val="24"/>
        </w:rPr>
        <w:t xml:space="preserve">0 семей, от 30 до 50 семей в  поселениях Громовском, Запорожском, Плодовском, Раздольевском, «Кузнечное», </w:t>
      </w:r>
      <w:r w:rsidRPr="00DF1CBC">
        <w:rPr>
          <w:sz w:val="24"/>
          <w:szCs w:val="24"/>
        </w:rPr>
        <w:t xml:space="preserve">Мичуринском и Мельниковском СП, в </w:t>
      </w:r>
      <w:proofErr w:type="spellStart"/>
      <w:r w:rsidRPr="00DF1CBC">
        <w:rPr>
          <w:sz w:val="24"/>
          <w:szCs w:val="24"/>
        </w:rPr>
        <w:t>Севастьяновском</w:t>
      </w:r>
      <w:proofErr w:type="spellEnd"/>
      <w:r w:rsidRPr="00DF1CBC">
        <w:rPr>
          <w:sz w:val="24"/>
          <w:szCs w:val="24"/>
        </w:rPr>
        <w:t xml:space="preserve"> сельском поселении - 1</w:t>
      </w:r>
      <w:r w:rsidR="00690663" w:rsidRPr="00DF1CBC">
        <w:rPr>
          <w:sz w:val="24"/>
          <w:szCs w:val="24"/>
        </w:rPr>
        <w:t>0 семей.</w:t>
      </w:r>
      <w:proofErr w:type="gramEnd"/>
    </w:p>
    <w:p w:rsidR="00690663" w:rsidRPr="00DF1CBC" w:rsidRDefault="00690663" w:rsidP="008311D4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Администрация муниципального образования активно участвует в реализации национального проекта «Доступное и комфортное жилье – гражданам России», в федеральных и региональных жилищных программах. </w:t>
      </w:r>
    </w:p>
    <w:p w:rsidR="008311D4" w:rsidRPr="00DF1CBC" w:rsidRDefault="008311D4" w:rsidP="008311D4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На 201</w:t>
      </w:r>
      <w:r w:rsidR="00FE17BD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году по Приозерскому району были утверждены списки граждан - претендентов на участие в жилищных программах в количестве </w:t>
      </w:r>
      <w:r w:rsidR="00FE17BD" w:rsidRPr="00DF1CBC">
        <w:rPr>
          <w:sz w:val="24"/>
          <w:szCs w:val="24"/>
        </w:rPr>
        <w:t>591</w:t>
      </w:r>
      <w:r w:rsidRPr="00DF1CBC">
        <w:rPr>
          <w:sz w:val="24"/>
          <w:szCs w:val="24"/>
        </w:rPr>
        <w:t xml:space="preserve"> </w:t>
      </w:r>
      <w:r w:rsidR="00FE17BD" w:rsidRPr="00DF1CBC">
        <w:rPr>
          <w:sz w:val="24"/>
          <w:szCs w:val="24"/>
        </w:rPr>
        <w:t>семьи</w:t>
      </w:r>
      <w:r w:rsidRPr="00DF1CBC">
        <w:rPr>
          <w:sz w:val="24"/>
          <w:szCs w:val="24"/>
        </w:rPr>
        <w:t xml:space="preserve"> и поданы в правительство Ленинградской области заявки на получение социальных выплат гражданам на общую сумму </w:t>
      </w:r>
      <w:r w:rsidR="00FE17BD" w:rsidRPr="00DF1CBC">
        <w:rPr>
          <w:sz w:val="24"/>
          <w:szCs w:val="24"/>
        </w:rPr>
        <w:t>764,3</w:t>
      </w:r>
      <w:r w:rsidRPr="00DF1CBC">
        <w:rPr>
          <w:sz w:val="24"/>
          <w:szCs w:val="24"/>
        </w:rPr>
        <w:t xml:space="preserve"> млн. руб.</w:t>
      </w:r>
    </w:p>
    <w:p w:rsidR="00AE3F00" w:rsidRPr="00DF1CBC" w:rsidRDefault="00AE3F00">
      <w:pPr>
        <w:pStyle w:val="ConsPlusNormal"/>
        <w:widowControl/>
        <w:tabs>
          <w:tab w:val="num" w:pos="0"/>
        </w:tabs>
        <w:ind w:firstLine="480"/>
        <w:jc w:val="center"/>
        <w:rPr>
          <w:rFonts w:ascii="Times New Roman" w:hAnsi="Times New Roman" w:cs="Times New Roman"/>
          <w:b/>
          <w:bCs/>
          <w:i/>
          <w:iCs/>
          <w:caps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458" w:rsidRPr="00DF1CBC" w:rsidRDefault="00413F84">
      <w:pPr>
        <w:pStyle w:val="ConsPlusNormal"/>
        <w:widowControl/>
        <w:tabs>
          <w:tab w:val="num" w:pos="0"/>
        </w:tabs>
        <w:ind w:firstLine="480"/>
        <w:jc w:val="center"/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CBC">
        <w:rPr>
          <w:noProof/>
        </w:rPr>
        <w:drawing>
          <wp:anchor distT="0" distB="0" distL="114300" distR="114300" simplePos="0" relativeHeight="251686400" behindDoc="1" locked="0" layoutInCell="1" allowOverlap="1" wp14:anchorId="628C0790" wp14:editId="310B0118">
            <wp:simplePos x="0" y="0"/>
            <wp:positionH relativeFrom="column">
              <wp:posOffset>76200</wp:posOffset>
            </wp:positionH>
            <wp:positionV relativeFrom="paragraph">
              <wp:posOffset>26035</wp:posOffset>
            </wp:positionV>
            <wp:extent cx="6152515" cy="3583940"/>
            <wp:effectExtent l="0" t="0" r="63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Приобретение жилья по жилищным программам и другим государственным обязательствам в 20</w:t>
      </w:r>
      <w:r w:rsidR="00D51642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74458" w:rsidRPr="00DF1CBC">
        <w:rPr>
          <w:rFonts w:ascii="Calibri" w:hAnsi="Calibri" w:cs="Times New Roman"/>
          <w:b/>
          <w:bCs/>
          <w:i/>
          <w:i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г.г.</w:t>
      </w: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674458" w:rsidRPr="00DF1CBC" w:rsidRDefault="00674458">
      <w:pPr>
        <w:pStyle w:val="26"/>
        <w:ind w:firstLine="709"/>
        <w:rPr>
          <w:i w:val="0"/>
          <w:iCs/>
          <w:sz w:val="24"/>
        </w:rPr>
      </w:pPr>
    </w:p>
    <w:p w:rsidR="008311D4" w:rsidRPr="00DF1CBC" w:rsidRDefault="008311D4">
      <w:pPr>
        <w:ind w:firstLine="709"/>
        <w:jc w:val="both"/>
        <w:rPr>
          <w:bCs/>
          <w:sz w:val="24"/>
        </w:rPr>
      </w:pPr>
    </w:p>
    <w:p w:rsidR="008311D4" w:rsidRPr="00DF1CBC" w:rsidRDefault="008311D4">
      <w:pPr>
        <w:ind w:firstLine="709"/>
        <w:jc w:val="both"/>
        <w:rPr>
          <w:bCs/>
          <w:sz w:val="24"/>
        </w:rPr>
      </w:pPr>
    </w:p>
    <w:p w:rsidR="008311D4" w:rsidRPr="00DF1CBC" w:rsidRDefault="008311D4">
      <w:pPr>
        <w:ind w:firstLine="709"/>
        <w:jc w:val="both"/>
        <w:rPr>
          <w:bCs/>
          <w:sz w:val="24"/>
        </w:rPr>
      </w:pPr>
    </w:p>
    <w:p w:rsidR="008311D4" w:rsidRPr="00DF1CBC" w:rsidRDefault="008311D4">
      <w:pPr>
        <w:ind w:firstLine="709"/>
        <w:jc w:val="both"/>
        <w:rPr>
          <w:bCs/>
          <w:sz w:val="24"/>
        </w:rPr>
      </w:pPr>
    </w:p>
    <w:p w:rsidR="00FA033B" w:rsidRPr="00DF1CBC" w:rsidRDefault="00FA033B" w:rsidP="008311D4">
      <w:pPr>
        <w:ind w:firstLine="709"/>
        <w:jc w:val="both"/>
        <w:rPr>
          <w:sz w:val="24"/>
          <w:szCs w:val="24"/>
        </w:rPr>
      </w:pPr>
    </w:p>
    <w:p w:rsidR="00417F06" w:rsidRPr="00DF1CBC" w:rsidRDefault="00417F06" w:rsidP="00417F06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По распоряжениям Правительства Ленинградской области в 2015 году выделены социальные выплаты 140 семьям Приозерского района на сумму 178,3 млн. руб. на приобретение (строительство) жилой площади, в том числе: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 законам «О Ветеранах», «Об инвалидах» - 4 семьи, 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выполнение государственных обязательств по обеспечению жильем отдельных категорий граждан (вынужденные переселенцы, ликвидаторы ЧАЭС) – 2 семьи;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по ДЦП «Жилье для молодежи» - 10 семей,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 подпрограмме «Обеспечение жильем молодых семей» федеральной целевой программы «Жилище» на 2011-2015 годы» - 4 семьи; 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по ФЦП «Устойчивое развитие сельских территорий на 2014-2017 г.г.» - 14 семей (в т. ч. 10 семей – молодые семьи и молодые специалисты на селе);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дети-сироты – 20 семей;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по программе «О поддержке граждан нуждающихся в улучшении жилищных условий на основе принципов ипотечного кредитования» - 12 семей;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lastRenderedPageBreak/>
        <w:t>по программе «Переселение граждан из аварийного жилищного фонда» - 63 семьи;</w:t>
      </w:r>
    </w:p>
    <w:p w:rsidR="00417F06" w:rsidRPr="00DF1CBC" w:rsidRDefault="00417F06" w:rsidP="00417F06">
      <w:pPr>
        <w:numPr>
          <w:ilvl w:val="0"/>
          <w:numId w:val="1"/>
        </w:numPr>
        <w:tabs>
          <w:tab w:val="clear" w:pos="540"/>
          <w:tab w:val="num" w:pos="360"/>
        </w:tabs>
        <w:ind w:left="0"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по программе «Предоставление отдельным категориям граждан единовременной выплаты на проведение капитального ремонта индивидуальных жилых домов» - 11 семей.</w:t>
      </w:r>
    </w:p>
    <w:p w:rsidR="00AD634A" w:rsidRPr="00DF1CBC" w:rsidRDefault="00AD634A" w:rsidP="00AD634A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В 201</w:t>
      </w:r>
      <w:r w:rsidR="00E1715D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году в муниципальном образовании улучшили жилищные условия, реализовав выделенные денежные средства - </w:t>
      </w:r>
      <w:r w:rsidR="00E1715D" w:rsidRPr="00DF1CBC">
        <w:rPr>
          <w:sz w:val="24"/>
          <w:szCs w:val="24"/>
        </w:rPr>
        <w:t>222</w:t>
      </w:r>
      <w:r w:rsidRPr="00DF1CBC">
        <w:rPr>
          <w:sz w:val="24"/>
          <w:szCs w:val="24"/>
        </w:rPr>
        <w:t xml:space="preserve"> сем</w:t>
      </w:r>
      <w:r w:rsidR="00E1715D" w:rsidRPr="00DF1CBC">
        <w:rPr>
          <w:sz w:val="24"/>
          <w:szCs w:val="24"/>
        </w:rPr>
        <w:t>ьи</w:t>
      </w:r>
      <w:r w:rsidRPr="00DF1CBC">
        <w:rPr>
          <w:sz w:val="24"/>
          <w:szCs w:val="24"/>
        </w:rPr>
        <w:t xml:space="preserve"> (справочно: 2011 г. – 79 семей; 2012 г.– 104 семьи, 2013 г. – 204 семьи</w:t>
      </w:r>
      <w:r w:rsidR="00E1715D" w:rsidRPr="00DF1CBC">
        <w:rPr>
          <w:sz w:val="24"/>
          <w:szCs w:val="24"/>
        </w:rPr>
        <w:t>, 2014 г. – 76 семей</w:t>
      </w:r>
      <w:r w:rsidRPr="00DF1CBC">
        <w:rPr>
          <w:sz w:val="24"/>
          <w:szCs w:val="24"/>
        </w:rPr>
        <w:t xml:space="preserve">). </w:t>
      </w:r>
      <w:r w:rsidR="00E1715D" w:rsidRPr="00DF1CBC">
        <w:rPr>
          <w:sz w:val="24"/>
          <w:szCs w:val="24"/>
        </w:rPr>
        <w:t xml:space="preserve">Кроме этого, 11 семьям выделены единовременные выплаты на капремонт жилья. </w:t>
      </w:r>
      <w:r w:rsidRPr="00DF1CBC">
        <w:rPr>
          <w:sz w:val="24"/>
          <w:szCs w:val="24"/>
        </w:rPr>
        <w:t xml:space="preserve">Граждане всех поселений муниципального образования участвуют в жилищных программах. </w:t>
      </w:r>
    </w:p>
    <w:p w:rsidR="00AD634A" w:rsidRPr="00DF1CBC" w:rsidRDefault="00AD634A" w:rsidP="00AD634A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>За 201</w:t>
      </w:r>
      <w:r w:rsidR="00E1715D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 жители района приобрели </w:t>
      </w:r>
      <w:r w:rsidR="00E1715D" w:rsidRPr="00DF1CBC">
        <w:rPr>
          <w:sz w:val="24"/>
          <w:szCs w:val="24"/>
        </w:rPr>
        <w:t>10,635</w:t>
      </w:r>
      <w:r w:rsidRPr="00DF1CBC">
        <w:rPr>
          <w:sz w:val="24"/>
          <w:szCs w:val="24"/>
        </w:rPr>
        <w:t xml:space="preserve"> тыс. кв. м. жилой площади, в расчете на 1 семью – </w:t>
      </w:r>
      <w:r w:rsidR="00E1715D" w:rsidRPr="00DF1CBC">
        <w:rPr>
          <w:sz w:val="24"/>
          <w:szCs w:val="24"/>
        </w:rPr>
        <w:t>47,9</w:t>
      </w:r>
      <w:r w:rsidRPr="00DF1CBC">
        <w:rPr>
          <w:sz w:val="24"/>
          <w:szCs w:val="24"/>
        </w:rPr>
        <w:t xml:space="preserve"> кв. м. (справочно: в 201</w:t>
      </w:r>
      <w:r w:rsidR="00E1715D" w:rsidRPr="00DF1CBC">
        <w:rPr>
          <w:sz w:val="24"/>
          <w:szCs w:val="24"/>
        </w:rPr>
        <w:t>4</w:t>
      </w:r>
      <w:r w:rsidRPr="00DF1CBC">
        <w:rPr>
          <w:sz w:val="24"/>
          <w:szCs w:val="24"/>
        </w:rPr>
        <w:t xml:space="preserve"> г. приобретено </w:t>
      </w:r>
      <w:r w:rsidR="00E1715D" w:rsidRPr="00DF1CBC">
        <w:rPr>
          <w:sz w:val="24"/>
          <w:szCs w:val="24"/>
        </w:rPr>
        <w:t>4,145</w:t>
      </w:r>
      <w:r w:rsidRPr="00DF1CBC">
        <w:rPr>
          <w:sz w:val="24"/>
          <w:szCs w:val="24"/>
        </w:rPr>
        <w:t xml:space="preserve"> тыс. кв. м. жилой площади, в расчете на 1 семью </w:t>
      </w:r>
      <w:r w:rsidR="00E1715D" w:rsidRPr="00DF1CBC">
        <w:rPr>
          <w:sz w:val="24"/>
          <w:szCs w:val="24"/>
        </w:rPr>
        <w:t>54,5</w:t>
      </w:r>
      <w:r w:rsidRPr="00DF1CBC">
        <w:rPr>
          <w:sz w:val="24"/>
          <w:szCs w:val="24"/>
        </w:rPr>
        <w:t xml:space="preserve"> кв. м.).</w:t>
      </w:r>
      <w:proofErr w:type="gramEnd"/>
      <w:r w:rsidRPr="00DF1CBC">
        <w:rPr>
          <w:sz w:val="24"/>
          <w:szCs w:val="24"/>
        </w:rPr>
        <w:t xml:space="preserve"> </w:t>
      </w:r>
      <w:proofErr w:type="gramStart"/>
      <w:r w:rsidRPr="00DF1CBC">
        <w:rPr>
          <w:sz w:val="24"/>
          <w:szCs w:val="24"/>
        </w:rPr>
        <w:t xml:space="preserve">Всего реализовали денежных средств на сумму </w:t>
      </w:r>
      <w:r w:rsidR="00E1715D" w:rsidRPr="00DF1CBC">
        <w:rPr>
          <w:sz w:val="24"/>
          <w:szCs w:val="24"/>
        </w:rPr>
        <w:t>414,85</w:t>
      </w:r>
      <w:r w:rsidRPr="00DF1CBC">
        <w:rPr>
          <w:sz w:val="24"/>
          <w:szCs w:val="24"/>
        </w:rPr>
        <w:t xml:space="preserve"> млн. руб., в т. ч. ФБ – </w:t>
      </w:r>
      <w:r w:rsidR="00E1715D" w:rsidRPr="00DF1CBC">
        <w:rPr>
          <w:sz w:val="24"/>
          <w:szCs w:val="24"/>
        </w:rPr>
        <w:t>70</w:t>
      </w:r>
      <w:r w:rsidRPr="00DF1CBC">
        <w:rPr>
          <w:sz w:val="24"/>
          <w:szCs w:val="24"/>
        </w:rPr>
        <w:t xml:space="preserve"> млн. руб., ОБ – </w:t>
      </w:r>
      <w:r w:rsidR="00E1715D" w:rsidRPr="00DF1CBC">
        <w:rPr>
          <w:sz w:val="24"/>
          <w:szCs w:val="24"/>
        </w:rPr>
        <w:t>202,5</w:t>
      </w:r>
      <w:r w:rsidRPr="00DF1CBC">
        <w:rPr>
          <w:sz w:val="24"/>
          <w:szCs w:val="24"/>
        </w:rPr>
        <w:t xml:space="preserve"> млн. руб., МБ – </w:t>
      </w:r>
      <w:r w:rsidR="00E1715D" w:rsidRPr="00DF1CBC">
        <w:rPr>
          <w:sz w:val="24"/>
          <w:szCs w:val="24"/>
        </w:rPr>
        <w:t>32,4</w:t>
      </w:r>
      <w:r w:rsidRPr="00DF1CBC">
        <w:rPr>
          <w:sz w:val="24"/>
          <w:szCs w:val="24"/>
        </w:rPr>
        <w:t xml:space="preserve"> млн. руб., собственные и кредитные средства граждан – </w:t>
      </w:r>
      <w:r w:rsidR="00E1715D" w:rsidRPr="00DF1CBC">
        <w:rPr>
          <w:sz w:val="24"/>
          <w:szCs w:val="24"/>
        </w:rPr>
        <w:t>109,9</w:t>
      </w:r>
      <w:r w:rsidRPr="00DF1CBC">
        <w:rPr>
          <w:sz w:val="24"/>
          <w:szCs w:val="24"/>
        </w:rPr>
        <w:t xml:space="preserve"> млн. руб. (26</w:t>
      </w:r>
      <w:r w:rsidR="00E1715D" w:rsidRPr="00DF1CBC">
        <w:rPr>
          <w:sz w:val="24"/>
          <w:szCs w:val="24"/>
        </w:rPr>
        <w:t>,5</w:t>
      </w:r>
      <w:r w:rsidRPr="00DF1CBC">
        <w:rPr>
          <w:sz w:val="24"/>
          <w:szCs w:val="24"/>
        </w:rPr>
        <w:t>% от общей суммы).</w:t>
      </w:r>
      <w:proofErr w:type="gramEnd"/>
    </w:p>
    <w:p w:rsidR="008311D4" w:rsidRPr="00DF1CBC" w:rsidRDefault="00690663" w:rsidP="008311D4">
      <w:pPr>
        <w:ind w:firstLine="709"/>
        <w:jc w:val="both"/>
        <w:rPr>
          <w:sz w:val="22"/>
          <w:szCs w:val="24"/>
        </w:rPr>
      </w:pPr>
      <w:r w:rsidRPr="00DF1CBC">
        <w:rPr>
          <w:sz w:val="24"/>
          <w:szCs w:val="28"/>
        </w:rPr>
        <w:t>Большая часть граждан приобрели жилую площадь  по договорам долевого участия во вновь строящихся жилых домах. Практика формирования земельных участков  под жилищное строительство дала положительный результат по выделению денежных сре</w:t>
      </w:r>
      <w:proofErr w:type="gramStart"/>
      <w:r w:rsidRPr="00DF1CBC">
        <w:rPr>
          <w:sz w:val="24"/>
          <w:szCs w:val="28"/>
        </w:rPr>
        <w:t>дств гр</w:t>
      </w:r>
      <w:proofErr w:type="gramEnd"/>
      <w:r w:rsidRPr="00DF1CBC">
        <w:rPr>
          <w:sz w:val="24"/>
          <w:szCs w:val="28"/>
        </w:rPr>
        <w:t>ажданам, заявившимся на участие в «Устойчивое развитие сельских территорий» и «Социальное развитие села»</w:t>
      </w:r>
      <w:r w:rsidR="00413F84" w:rsidRPr="00DF1CBC">
        <w:rPr>
          <w:sz w:val="24"/>
          <w:szCs w:val="28"/>
        </w:rPr>
        <w:t>.</w:t>
      </w:r>
      <w:r w:rsidRPr="00DF1CBC">
        <w:rPr>
          <w:sz w:val="24"/>
          <w:szCs w:val="28"/>
        </w:rPr>
        <w:t xml:space="preserve"> Наличие строительства жилых домов на территории муниципального образования увеличивает рынок недвижимости, уменьшает стоимость квадратного метра, застройщик заключает договора долевого участия напрямую с гражданами.</w:t>
      </w:r>
      <w:r w:rsidR="008311D4" w:rsidRPr="00DF1CBC">
        <w:rPr>
          <w:sz w:val="22"/>
          <w:szCs w:val="24"/>
        </w:rPr>
        <w:t xml:space="preserve"> </w:t>
      </w:r>
    </w:p>
    <w:p w:rsidR="00690663" w:rsidRPr="00DF1CBC" w:rsidRDefault="00690663" w:rsidP="008311D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DF1CBC">
        <w:rPr>
          <w:rFonts w:ascii="Times New Roman" w:hAnsi="Times New Roman" w:cs="Times New Roman"/>
          <w:sz w:val="24"/>
          <w:szCs w:val="28"/>
        </w:rPr>
        <w:t xml:space="preserve">Район имеет положительный опыт в </w:t>
      </w:r>
      <w:r w:rsidRPr="00DF1CBC">
        <w:rPr>
          <w:rFonts w:ascii="Times New Roman" w:hAnsi="Times New Roman"/>
          <w:sz w:val="24"/>
          <w:szCs w:val="28"/>
        </w:rPr>
        <w:t>реализации мероприятий региональной адресной программы «Переселение граждан из аварийного жилищного фонда на территории Ленинградской области в 2013-2017 годах».</w:t>
      </w:r>
      <w:r w:rsidR="003D5D39" w:rsidRPr="00DF1CBC">
        <w:rPr>
          <w:rFonts w:ascii="Times New Roman" w:hAnsi="Times New Roman"/>
          <w:sz w:val="24"/>
          <w:szCs w:val="28"/>
        </w:rPr>
        <w:t xml:space="preserve"> На 01.01.2015 года </w:t>
      </w:r>
      <w:r w:rsidR="003D5D39" w:rsidRPr="00DF1CBC">
        <w:rPr>
          <w:rFonts w:ascii="Times New Roman" w:hAnsi="Times New Roman"/>
          <w:spacing w:val="1"/>
          <w:sz w:val="24"/>
          <w:szCs w:val="28"/>
        </w:rPr>
        <w:t>площадь аварийного жилищного фонда на территории МО Приозерский муниципальный район составля</w:t>
      </w:r>
      <w:r w:rsidR="006C037D" w:rsidRPr="00DF1CBC">
        <w:rPr>
          <w:rFonts w:ascii="Times New Roman" w:hAnsi="Times New Roman"/>
          <w:spacing w:val="1"/>
          <w:sz w:val="24"/>
          <w:szCs w:val="28"/>
        </w:rPr>
        <w:t>л</w:t>
      </w:r>
      <w:r w:rsidR="003D5D39" w:rsidRPr="00DF1CBC">
        <w:rPr>
          <w:rFonts w:ascii="Times New Roman" w:hAnsi="Times New Roman"/>
          <w:spacing w:val="1"/>
          <w:sz w:val="24"/>
          <w:szCs w:val="28"/>
        </w:rPr>
        <w:t xml:space="preserve"> 3560,95 кв. м. (всего - 24 жилых дома), в котором подлежит расселению 68 жилых помещений, 184 чел. </w:t>
      </w:r>
    </w:p>
    <w:p w:rsidR="006C037D" w:rsidRPr="00DF1CBC" w:rsidRDefault="006C037D" w:rsidP="006C037D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>В 2015 году в МО Приозерский муниципальный район из 19 аварийных домов с площадью расселения 1472,68 кв. м. переселено 50 семей, в том числе по поселениям:</w:t>
      </w:r>
    </w:p>
    <w:p w:rsidR="006C037D" w:rsidRPr="00DF1CBC" w:rsidRDefault="006C037D" w:rsidP="006C037D">
      <w:pPr>
        <w:widowControl/>
        <w:contextualSpacing/>
        <w:jc w:val="both"/>
        <w:rPr>
          <w:rFonts w:cs="Arial"/>
          <w:sz w:val="24"/>
          <w:szCs w:val="24"/>
        </w:rPr>
      </w:pPr>
      <w:r w:rsidRPr="00DF1CBC">
        <w:rPr>
          <w:rFonts w:cs="Arial"/>
          <w:sz w:val="24"/>
          <w:szCs w:val="24"/>
        </w:rPr>
        <w:t>- МО Приозерское ГП – переселены 34 семьи, приобретено 1250 кв. м.;</w:t>
      </w:r>
    </w:p>
    <w:p w:rsidR="006C037D" w:rsidRPr="00DF1CBC" w:rsidRDefault="006C037D" w:rsidP="006C037D">
      <w:pPr>
        <w:widowControl/>
        <w:contextualSpacing/>
        <w:jc w:val="both"/>
        <w:rPr>
          <w:rFonts w:cs="Arial"/>
          <w:sz w:val="24"/>
          <w:szCs w:val="24"/>
        </w:rPr>
      </w:pPr>
      <w:r w:rsidRPr="00DF1CBC">
        <w:rPr>
          <w:rFonts w:cs="Arial"/>
          <w:sz w:val="24"/>
          <w:szCs w:val="24"/>
        </w:rPr>
        <w:t xml:space="preserve">- МО </w:t>
      </w:r>
      <w:proofErr w:type="spellStart"/>
      <w:r w:rsidRPr="00DF1CBC">
        <w:rPr>
          <w:rFonts w:cs="Arial"/>
          <w:sz w:val="24"/>
          <w:szCs w:val="24"/>
        </w:rPr>
        <w:t>Кузнечнинское</w:t>
      </w:r>
      <w:proofErr w:type="spellEnd"/>
      <w:r w:rsidRPr="00DF1CBC">
        <w:rPr>
          <w:rFonts w:cs="Arial"/>
          <w:sz w:val="24"/>
          <w:szCs w:val="24"/>
        </w:rPr>
        <w:t xml:space="preserve"> ГП - переселены 2 семьи, приобретено 103,4 кв. м.</w:t>
      </w:r>
    </w:p>
    <w:p w:rsidR="006C037D" w:rsidRPr="00DF1CBC" w:rsidRDefault="006C037D" w:rsidP="006C037D">
      <w:pPr>
        <w:widowControl/>
        <w:contextualSpacing/>
        <w:jc w:val="both"/>
        <w:rPr>
          <w:rFonts w:cs="Arial"/>
          <w:sz w:val="24"/>
          <w:szCs w:val="24"/>
        </w:rPr>
      </w:pPr>
      <w:r w:rsidRPr="00DF1CBC">
        <w:rPr>
          <w:rFonts w:cs="Arial"/>
          <w:sz w:val="24"/>
          <w:szCs w:val="24"/>
        </w:rPr>
        <w:t xml:space="preserve">- МО </w:t>
      </w:r>
      <w:proofErr w:type="spellStart"/>
      <w:r w:rsidRPr="00DF1CBC">
        <w:rPr>
          <w:rFonts w:cs="Arial"/>
          <w:sz w:val="24"/>
          <w:szCs w:val="24"/>
        </w:rPr>
        <w:t>Мельниковское</w:t>
      </w:r>
      <w:proofErr w:type="spellEnd"/>
      <w:r w:rsidRPr="00DF1CBC">
        <w:rPr>
          <w:rFonts w:cs="Arial"/>
          <w:sz w:val="24"/>
          <w:szCs w:val="24"/>
        </w:rPr>
        <w:t xml:space="preserve"> СП - переселены 2 семьи, приобретено 106,4 кв. м.</w:t>
      </w:r>
    </w:p>
    <w:p w:rsidR="006C037D" w:rsidRPr="00DF1CBC" w:rsidRDefault="006C037D" w:rsidP="006C037D">
      <w:pPr>
        <w:widowControl/>
        <w:contextualSpacing/>
        <w:jc w:val="both"/>
        <w:rPr>
          <w:rFonts w:cs="Arial"/>
          <w:sz w:val="24"/>
          <w:szCs w:val="24"/>
        </w:rPr>
      </w:pPr>
      <w:r w:rsidRPr="00DF1CBC">
        <w:rPr>
          <w:rFonts w:cs="Arial"/>
          <w:sz w:val="24"/>
          <w:szCs w:val="24"/>
        </w:rPr>
        <w:t xml:space="preserve">- МО </w:t>
      </w:r>
      <w:proofErr w:type="spellStart"/>
      <w:r w:rsidRPr="00DF1CBC">
        <w:rPr>
          <w:rFonts w:cs="Arial"/>
          <w:sz w:val="24"/>
          <w:szCs w:val="24"/>
        </w:rPr>
        <w:t>Плодовское</w:t>
      </w:r>
      <w:proofErr w:type="spellEnd"/>
      <w:r w:rsidRPr="00DF1CBC">
        <w:rPr>
          <w:rFonts w:cs="Arial"/>
          <w:sz w:val="24"/>
          <w:szCs w:val="24"/>
        </w:rPr>
        <w:t xml:space="preserve"> СП - переселены 10 семей, приобретено 461,1 кв. м.;</w:t>
      </w:r>
    </w:p>
    <w:p w:rsidR="006C037D" w:rsidRPr="00DF1CBC" w:rsidRDefault="006C037D" w:rsidP="006C037D">
      <w:pPr>
        <w:widowControl/>
        <w:contextualSpacing/>
        <w:jc w:val="both"/>
        <w:rPr>
          <w:rFonts w:cs="Arial"/>
          <w:sz w:val="24"/>
          <w:szCs w:val="24"/>
        </w:rPr>
      </w:pPr>
      <w:r w:rsidRPr="00DF1CBC">
        <w:rPr>
          <w:rFonts w:cs="Arial"/>
          <w:sz w:val="24"/>
          <w:szCs w:val="24"/>
        </w:rPr>
        <w:t>- МО Мичуринское СП - переселена 1 семья, приобретено 47 кв. м.;</w:t>
      </w:r>
    </w:p>
    <w:p w:rsidR="006C037D" w:rsidRPr="00DF1CBC" w:rsidRDefault="006C037D" w:rsidP="006C037D">
      <w:pPr>
        <w:widowControl/>
        <w:contextualSpacing/>
        <w:jc w:val="both"/>
        <w:rPr>
          <w:rFonts w:cs="Arial"/>
          <w:sz w:val="24"/>
          <w:szCs w:val="24"/>
        </w:rPr>
      </w:pPr>
      <w:r w:rsidRPr="00DF1CBC">
        <w:rPr>
          <w:rFonts w:cs="Arial"/>
          <w:sz w:val="24"/>
          <w:szCs w:val="24"/>
        </w:rPr>
        <w:t>- МО Сосновское СП - переселена 1 семья, приобретено 75 кв. м.</w:t>
      </w:r>
    </w:p>
    <w:p w:rsidR="006C037D" w:rsidRPr="00DF1CBC" w:rsidRDefault="006C037D" w:rsidP="006C037D">
      <w:pPr>
        <w:ind w:firstLine="709"/>
        <w:contextualSpacing/>
        <w:jc w:val="both"/>
        <w:rPr>
          <w:sz w:val="24"/>
          <w:szCs w:val="28"/>
        </w:rPr>
      </w:pPr>
      <w:proofErr w:type="gramStart"/>
      <w:r w:rsidRPr="00DF1CBC">
        <w:rPr>
          <w:sz w:val="24"/>
          <w:szCs w:val="24"/>
        </w:rPr>
        <w:t xml:space="preserve">Стоимость мероприятий переселения граждан из аварийного фонда в 2015 году с учетом </w:t>
      </w:r>
      <w:proofErr w:type="spellStart"/>
      <w:r w:rsidRPr="00DF1CBC">
        <w:rPr>
          <w:sz w:val="24"/>
          <w:szCs w:val="24"/>
        </w:rPr>
        <w:t>софинансирования</w:t>
      </w:r>
      <w:proofErr w:type="spellEnd"/>
      <w:r w:rsidRPr="00DF1CBC">
        <w:rPr>
          <w:sz w:val="24"/>
          <w:szCs w:val="24"/>
        </w:rPr>
        <w:t xml:space="preserve"> средств Фонда содействия реформированию ЖКХ, областного бюджета и бюджета муниципального образования составила 62,4 млн. руб., в том числе средства Фонда содействия реформированию ЖКХ – 19,487 млн. руб., областного бюджета – 15,407 млн. руб. и  средства и местного бюджета – 27,501 млн. рублей.</w:t>
      </w:r>
      <w:proofErr w:type="gramEnd"/>
    </w:p>
    <w:p w:rsidR="00674458" w:rsidRPr="00DF1CBC" w:rsidRDefault="00DC4E61" w:rsidP="008311D4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 xml:space="preserve">Администрацией </w:t>
      </w:r>
      <w:r w:rsidR="008311D4" w:rsidRPr="00DF1CBC">
        <w:rPr>
          <w:sz w:val="24"/>
          <w:szCs w:val="24"/>
        </w:rPr>
        <w:t>Приозерск</w:t>
      </w:r>
      <w:r w:rsidRPr="00DF1CBC">
        <w:rPr>
          <w:sz w:val="24"/>
          <w:szCs w:val="24"/>
        </w:rPr>
        <w:t>ого муниципального</w:t>
      </w:r>
      <w:r w:rsidR="008311D4" w:rsidRPr="00DF1CBC">
        <w:rPr>
          <w:sz w:val="24"/>
          <w:szCs w:val="24"/>
        </w:rPr>
        <w:t xml:space="preserve"> район</w:t>
      </w:r>
      <w:r w:rsidRPr="00DF1CBC">
        <w:rPr>
          <w:sz w:val="24"/>
          <w:szCs w:val="24"/>
        </w:rPr>
        <w:t>а</w:t>
      </w:r>
      <w:r w:rsidR="008311D4" w:rsidRPr="00DF1CBC">
        <w:rPr>
          <w:sz w:val="24"/>
          <w:szCs w:val="24"/>
        </w:rPr>
        <w:t xml:space="preserve"> в 201</w:t>
      </w:r>
      <w:r w:rsidR="00413F84" w:rsidRPr="00DF1CBC">
        <w:rPr>
          <w:sz w:val="24"/>
          <w:szCs w:val="24"/>
        </w:rPr>
        <w:t>5</w:t>
      </w:r>
      <w:r w:rsidR="008311D4" w:rsidRPr="00DF1CBC">
        <w:rPr>
          <w:sz w:val="24"/>
          <w:szCs w:val="24"/>
        </w:rPr>
        <w:t xml:space="preserve"> году </w:t>
      </w:r>
      <w:r w:rsidRPr="00DF1CBC">
        <w:rPr>
          <w:sz w:val="24"/>
          <w:szCs w:val="24"/>
        </w:rPr>
        <w:t xml:space="preserve">было приобретено </w:t>
      </w:r>
      <w:r w:rsidR="00413F84" w:rsidRPr="00DF1CBC">
        <w:rPr>
          <w:sz w:val="24"/>
          <w:szCs w:val="24"/>
        </w:rPr>
        <w:t>20</w:t>
      </w:r>
      <w:r w:rsidRPr="00DF1CBC">
        <w:rPr>
          <w:sz w:val="24"/>
          <w:szCs w:val="24"/>
        </w:rPr>
        <w:t xml:space="preserve"> благоустроенных квартир для детей-сирот на общую сумму</w:t>
      </w:r>
      <w:r w:rsidR="008311D4" w:rsidRPr="00DF1CBC">
        <w:rPr>
          <w:sz w:val="24"/>
          <w:szCs w:val="24"/>
        </w:rPr>
        <w:t xml:space="preserve"> </w:t>
      </w:r>
      <w:r w:rsidR="00413F84" w:rsidRPr="00DF1CBC">
        <w:rPr>
          <w:sz w:val="24"/>
          <w:szCs w:val="24"/>
        </w:rPr>
        <w:t>30,8</w:t>
      </w:r>
      <w:r w:rsidR="008311D4" w:rsidRPr="00DF1CBC">
        <w:rPr>
          <w:sz w:val="24"/>
          <w:szCs w:val="24"/>
        </w:rPr>
        <w:t xml:space="preserve"> млн. руб., в том числе </w:t>
      </w:r>
      <w:r w:rsidRPr="00DF1CBC">
        <w:rPr>
          <w:sz w:val="24"/>
          <w:szCs w:val="24"/>
        </w:rPr>
        <w:t xml:space="preserve">выделенные </w:t>
      </w:r>
      <w:r w:rsidR="008311D4" w:rsidRPr="00DF1CBC">
        <w:rPr>
          <w:sz w:val="24"/>
          <w:szCs w:val="24"/>
        </w:rPr>
        <w:t xml:space="preserve">из федерального бюджета </w:t>
      </w:r>
      <w:r w:rsidR="00413F84" w:rsidRPr="00DF1CBC">
        <w:rPr>
          <w:sz w:val="24"/>
          <w:szCs w:val="24"/>
        </w:rPr>
        <w:t>1,3</w:t>
      </w:r>
      <w:r w:rsidR="008311D4" w:rsidRPr="00DF1CBC">
        <w:rPr>
          <w:sz w:val="24"/>
          <w:szCs w:val="24"/>
        </w:rPr>
        <w:t xml:space="preserve"> млн. руб., из областного – </w:t>
      </w:r>
      <w:r w:rsidR="00413F84" w:rsidRPr="00DF1CBC">
        <w:rPr>
          <w:sz w:val="24"/>
          <w:szCs w:val="24"/>
        </w:rPr>
        <w:t>29,5</w:t>
      </w:r>
      <w:r w:rsidR="008311D4" w:rsidRPr="00DF1CBC">
        <w:rPr>
          <w:sz w:val="24"/>
          <w:szCs w:val="24"/>
        </w:rPr>
        <w:t xml:space="preserve"> млн. руб. </w:t>
      </w:r>
      <w:proofErr w:type="gramEnd"/>
    </w:p>
    <w:p w:rsidR="00F447D3" w:rsidRPr="00DF1CBC" w:rsidRDefault="00F447D3" w:rsidP="008311D4">
      <w:pPr>
        <w:ind w:firstLine="709"/>
        <w:jc w:val="both"/>
        <w:rPr>
          <w:sz w:val="24"/>
          <w:szCs w:val="24"/>
        </w:rPr>
      </w:pPr>
    </w:p>
    <w:p w:rsidR="002E29CF" w:rsidRPr="00DF1CBC" w:rsidRDefault="002E29CF" w:rsidP="002E29CF">
      <w:pPr>
        <w:pStyle w:val="1"/>
        <w:rPr>
          <w:sz w:val="28"/>
        </w:rPr>
      </w:pPr>
      <w:bookmarkStart w:id="15" w:name="_Toc413250916"/>
      <w:r w:rsidRPr="00DF1CBC">
        <w:rPr>
          <w:sz w:val="28"/>
          <w:lang w:val="en-US"/>
        </w:rPr>
        <w:t>XII</w:t>
      </w:r>
      <w:r w:rsidRPr="00DF1CBC">
        <w:rPr>
          <w:sz w:val="28"/>
        </w:rPr>
        <w:t>. Муниципальный заказ</w:t>
      </w:r>
      <w:bookmarkEnd w:id="15"/>
      <w:r w:rsidRPr="00DF1CBC">
        <w:rPr>
          <w:sz w:val="28"/>
        </w:rPr>
        <w:t xml:space="preserve"> </w:t>
      </w:r>
    </w:p>
    <w:p w:rsidR="00DA70A2" w:rsidRPr="00DF1CBC" w:rsidRDefault="00DA70A2" w:rsidP="00DA70A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1CBC">
        <w:rPr>
          <w:rFonts w:ascii="Times New Roman" w:hAnsi="Times New Roman"/>
          <w:sz w:val="24"/>
          <w:szCs w:val="24"/>
        </w:rPr>
        <w:t>Во исполнение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течение 2015 года велась работа по размещению муниципальных заказов на поставку товаров, выполнение работ и оказание услуг для нужд Приозерского муниципального района.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За январь-декабрь 2015 года было проведено 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230 размещений заказов – торгов (открытых конкурсов и открытых аукционов) и других способов размещения закупок (размещение заказа путем запроса котировок и </w:t>
      </w:r>
      <w:r w:rsidRPr="00DF1CBC">
        <w:rPr>
          <w:sz w:val="24"/>
        </w:rPr>
        <w:lastRenderedPageBreak/>
        <w:t xml:space="preserve">размещение заказа у единственного поставщика). 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>В том числе по видам торгов: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91 размещений муниципальных заказов путем открытых аукционов в электронной форме, 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>8  путем открытого конкурса.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>По другим способам размещения закупок: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99 размещения заказов путем запроса котировок; 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>32 закупок у единственного поставщика, без учета  закупок малого объема.</w:t>
      </w:r>
    </w:p>
    <w:p w:rsidR="00DA70A2" w:rsidRPr="00DF1CBC" w:rsidRDefault="00DA70A2" w:rsidP="00DA70A2">
      <w:pPr>
        <w:ind w:firstLine="709"/>
        <w:jc w:val="both"/>
        <w:rPr>
          <w:sz w:val="18"/>
        </w:rPr>
      </w:pP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По результатам размещения муниципального заказа на поставку товаров, выполнение работ и оказание услуг путем проведения в форме открытого конкурса и открытого аукциона, а также без проведения торгов (способом запроса котировок или размещением у единственного источника) за отчетный год было заключено 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230 муниципальных контрактов </w:t>
      </w: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на общую сумму 461,4 млн. руб. </w:t>
      </w:r>
    </w:p>
    <w:p w:rsidR="00DA70A2" w:rsidRPr="00DF1CBC" w:rsidRDefault="00DA70A2" w:rsidP="00DA70A2">
      <w:pPr>
        <w:ind w:firstLine="709"/>
        <w:jc w:val="both"/>
        <w:rPr>
          <w:sz w:val="18"/>
        </w:rPr>
      </w:pP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 xml:space="preserve">Суммарная начальная цена контрактов, выставленных на торги, и контрактов по другим способам размещения заказов, составила  </w:t>
      </w:r>
      <w:r w:rsidRPr="00DF1CBC">
        <w:rPr>
          <w:rFonts w:eastAsiaTheme="minorHAnsi"/>
          <w:sz w:val="24"/>
          <w:szCs w:val="24"/>
          <w:lang w:eastAsia="en-US"/>
        </w:rPr>
        <w:t>494,4 млн.</w:t>
      </w:r>
      <w:r w:rsidRPr="00DF1CBC">
        <w:rPr>
          <w:sz w:val="24"/>
        </w:rPr>
        <w:t xml:space="preserve"> руб. </w:t>
      </w:r>
    </w:p>
    <w:p w:rsidR="00DA70A2" w:rsidRPr="00DF1CBC" w:rsidRDefault="00DA70A2" w:rsidP="00DA70A2">
      <w:pPr>
        <w:ind w:firstLine="709"/>
        <w:jc w:val="both"/>
        <w:rPr>
          <w:sz w:val="18"/>
        </w:rPr>
      </w:pPr>
    </w:p>
    <w:p w:rsidR="00DA70A2" w:rsidRPr="00DF1CBC" w:rsidRDefault="00DA70A2" w:rsidP="00DA70A2">
      <w:pPr>
        <w:ind w:firstLine="709"/>
        <w:jc w:val="both"/>
        <w:rPr>
          <w:sz w:val="24"/>
        </w:rPr>
      </w:pPr>
      <w:r w:rsidRPr="00DF1CBC">
        <w:rPr>
          <w:sz w:val="24"/>
        </w:rPr>
        <w:t>Экономия бюджетных средств составила 33 млн. руб.</w:t>
      </w:r>
    </w:p>
    <w:p w:rsidR="004E1B95" w:rsidRPr="00DF1CBC" w:rsidRDefault="004E1B95" w:rsidP="004E1B95">
      <w:pPr>
        <w:ind w:firstLine="709"/>
        <w:jc w:val="both"/>
        <w:rPr>
          <w:sz w:val="24"/>
        </w:rPr>
      </w:pPr>
    </w:p>
    <w:p w:rsidR="00674458" w:rsidRPr="00DF1CBC" w:rsidRDefault="00674458" w:rsidP="002E29CF">
      <w:pPr>
        <w:pStyle w:val="1"/>
        <w:rPr>
          <w:sz w:val="28"/>
        </w:rPr>
      </w:pPr>
      <w:bookmarkStart w:id="16" w:name="_Toc413250917"/>
      <w:r w:rsidRPr="00DF1CBC">
        <w:rPr>
          <w:sz w:val="28"/>
          <w:lang w:val="en-US"/>
        </w:rPr>
        <w:t>XII</w:t>
      </w:r>
      <w:r w:rsidR="002E29CF" w:rsidRPr="00DF1CBC">
        <w:rPr>
          <w:sz w:val="28"/>
          <w:lang w:val="en-US"/>
        </w:rPr>
        <w:t>I</w:t>
      </w:r>
      <w:r w:rsidRPr="00DF1CBC">
        <w:rPr>
          <w:sz w:val="28"/>
        </w:rPr>
        <w:t>. Социальная сфера</w:t>
      </w:r>
      <w:bookmarkEnd w:id="16"/>
      <w:r w:rsidRPr="00DF1CBC">
        <w:rPr>
          <w:sz w:val="28"/>
        </w:rPr>
        <w:t xml:space="preserve"> </w:t>
      </w:r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>За 201</w:t>
      </w:r>
      <w:r w:rsidR="00464B79" w:rsidRPr="00DF1CBC">
        <w:rPr>
          <w:sz w:val="24"/>
        </w:rPr>
        <w:t>5</w:t>
      </w:r>
      <w:r w:rsidRPr="00DF1CBC">
        <w:rPr>
          <w:sz w:val="24"/>
        </w:rPr>
        <w:t xml:space="preserve"> год объем финансирования отраслей социальной сферы - образования, социальной защиты населения, культуры, физической культуры и спорта, за счет всех источников составил </w:t>
      </w:r>
      <w:r w:rsidR="00464B79" w:rsidRPr="00DF1CBC">
        <w:rPr>
          <w:sz w:val="24"/>
        </w:rPr>
        <w:t>1102,9</w:t>
      </w:r>
      <w:r w:rsidR="0053451E" w:rsidRPr="00DF1CBC">
        <w:rPr>
          <w:sz w:val="24"/>
        </w:rPr>
        <w:t xml:space="preserve"> </w:t>
      </w:r>
      <w:r w:rsidR="00510010" w:rsidRPr="00DF1CBC">
        <w:rPr>
          <w:sz w:val="24"/>
        </w:rPr>
        <w:t>млн</w:t>
      </w:r>
      <w:r w:rsidRPr="00DF1CBC">
        <w:rPr>
          <w:sz w:val="24"/>
        </w:rPr>
        <w:t xml:space="preserve">. руб., или </w:t>
      </w:r>
      <w:r w:rsidR="00464B79" w:rsidRPr="00DF1CBC">
        <w:rPr>
          <w:sz w:val="24"/>
        </w:rPr>
        <w:t>99</w:t>
      </w:r>
      <w:r w:rsidRPr="00DF1CBC">
        <w:rPr>
          <w:sz w:val="24"/>
        </w:rPr>
        <w:t>% к уровню 201</w:t>
      </w:r>
      <w:r w:rsidR="00464B79" w:rsidRPr="00DF1CBC">
        <w:rPr>
          <w:sz w:val="24"/>
        </w:rPr>
        <w:t>4</w:t>
      </w:r>
      <w:r w:rsidRPr="00DF1CBC">
        <w:rPr>
          <w:sz w:val="24"/>
        </w:rPr>
        <w:t xml:space="preserve"> года. Основным источником финансирования является областной бюджет, на его долю приходится </w:t>
      </w:r>
      <w:r w:rsidR="00CB3AB7" w:rsidRPr="00DF1CBC">
        <w:rPr>
          <w:sz w:val="24"/>
        </w:rPr>
        <w:t>5</w:t>
      </w:r>
      <w:r w:rsidR="00464B79" w:rsidRPr="00DF1CBC">
        <w:rPr>
          <w:sz w:val="24"/>
        </w:rPr>
        <w:t>8,3</w:t>
      </w:r>
      <w:r w:rsidRPr="00DF1CBC">
        <w:rPr>
          <w:sz w:val="24"/>
        </w:rPr>
        <w:t>% всех выделенных средств (</w:t>
      </w:r>
      <w:r w:rsidR="00464B79" w:rsidRPr="00DF1CBC">
        <w:rPr>
          <w:sz w:val="24"/>
        </w:rPr>
        <w:t>643,5</w:t>
      </w:r>
      <w:r w:rsidRPr="00DF1CBC">
        <w:rPr>
          <w:sz w:val="24"/>
        </w:rPr>
        <w:t xml:space="preserve"> млн. руб.). Поступления средств от оказания платных услуг в отчетном периоде составили </w:t>
      </w:r>
      <w:r w:rsidR="00CB3AB7" w:rsidRPr="00DF1CBC">
        <w:rPr>
          <w:sz w:val="24"/>
        </w:rPr>
        <w:t>0,</w:t>
      </w:r>
      <w:r w:rsidR="00464B79" w:rsidRPr="00DF1CBC">
        <w:rPr>
          <w:sz w:val="24"/>
        </w:rPr>
        <w:t>4</w:t>
      </w:r>
      <w:r w:rsidRPr="00DF1CBC">
        <w:rPr>
          <w:sz w:val="24"/>
        </w:rPr>
        <w:t xml:space="preserve">% от общего объема финансирования или </w:t>
      </w:r>
      <w:r w:rsidR="00464B79" w:rsidRPr="00DF1CBC">
        <w:rPr>
          <w:sz w:val="24"/>
        </w:rPr>
        <w:t>4,8</w:t>
      </w:r>
      <w:r w:rsidR="00510010" w:rsidRPr="00DF1CBC">
        <w:rPr>
          <w:sz w:val="24"/>
        </w:rPr>
        <w:t xml:space="preserve"> </w:t>
      </w:r>
      <w:r w:rsidRPr="00DF1CBC">
        <w:rPr>
          <w:sz w:val="24"/>
        </w:rPr>
        <w:t xml:space="preserve">млн. руб. </w:t>
      </w:r>
      <w:r w:rsidR="00CB3AB7" w:rsidRPr="00DF1CBC">
        <w:rPr>
          <w:sz w:val="24"/>
        </w:rPr>
        <w:t>0,</w:t>
      </w:r>
      <w:r w:rsidR="00464B79" w:rsidRPr="00DF1CBC">
        <w:rPr>
          <w:sz w:val="24"/>
        </w:rPr>
        <w:t>4</w:t>
      </w:r>
      <w:r w:rsidRPr="00DF1CBC">
        <w:rPr>
          <w:sz w:val="24"/>
        </w:rPr>
        <w:t xml:space="preserve">% приходится на средства из </w:t>
      </w:r>
      <w:r w:rsidR="00CB3AB7" w:rsidRPr="00DF1CBC">
        <w:rPr>
          <w:sz w:val="24"/>
        </w:rPr>
        <w:t xml:space="preserve">федерального бюджета и </w:t>
      </w:r>
      <w:r w:rsidRPr="00DF1CBC">
        <w:rPr>
          <w:sz w:val="24"/>
        </w:rPr>
        <w:t>прочих источников</w:t>
      </w:r>
      <w:r w:rsidR="00CB3AB7" w:rsidRPr="00DF1CBC">
        <w:rPr>
          <w:sz w:val="24"/>
        </w:rPr>
        <w:t>,</w:t>
      </w:r>
      <w:r w:rsidRPr="00DF1CBC">
        <w:rPr>
          <w:sz w:val="24"/>
        </w:rPr>
        <w:t xml:space="preserve"> за отчетный год их сумма составила </w:t>
      </w:r>
      <w:r w:rsidR="00464B79" w:rsidRPr="00DF1CBC">
        <w:rPr>
          <w:sz w:val="24"/>
        </w:rPr>
        <w:t>4,8 млн. руб</w:t>
      </w:r>
      <w:r w:rsidR="00CB3AB7" w:rsidRPr="00DF1CBC">
        <w:rPr>
          <w:sz w:val="24"/>
        </w:rPr>
        <w:t>.</w:t>
      </w:r>
      <w:r w:rsidRPr="00DF1CBC">
        <w:rPr>
          <w:sz w:val="24"/>
        </w:rPr>
        <w:t xml:space="preserve"> </w:t>
      </w:r>
    </w:p>
    <w:p w:rsidR="00674458" w:rsidRPr="00DF1CBC" w:rsidRDefault="00674458">
      <w:pPr>
        <w:pStyle w:val="aa"/>
        <w:rPr>
          <w:sz w:val="18"/>
        </w:rPr>
      </w:pPr>
      <w:proofErr w:type="gramStart"/>
      <w:r w:rsidRPr="00DF1CBC">
        <w:rPr>
          <w:sz w:val="24"/>
        </w:rPr>
        <w:t>Средн</w:t>
      </w:r>
      <w:r w:rsidR="00621579" w:rsidRPr="00DF1CBC">
        <w:rPr>
          <w:sz w:val="24"/>
        </w:rPr>
        <w:t>ий</w:t>
      </w:r>
      <w:r w:rsidRPr="00DF1CBC">
        <w:rPr>
          <w:sz w:val="24"/>
        </w:rPr>
        <w:t xml:space="preserve"> размер заработной платы работников </w:t>
      </w:r>
      <w:r w:rsidR="00621579" w:rsidRPr="00DF1CBC">
        <w:rPr>
          <w:sz w:val="24"/>
        </w:rPr>
        <w:t xml:space="preserve">муниципальных учреждений </w:t>
      </w:r>
      <w:r w:rsidRPr="00DF1CBC">
        <w:rPr>
          <w:sz w:val="24"/>
        </w:rPr>
        <w:t xml:space="preserve">социального блока, сложившийся за отчетный год, вырос на </w:t>
      </w:r>
      <w:r w:rsidR="00464B79" w:rsidRPr="00DF1CBC">
        <w:rPr>
          <w:sz w:val="24"/>
        </w:rPr>
        <w:t>15</w:t>
      </w:r>
      <w:r w:rsidRPr="00DF1CBC">
        <w:rPr>
          <w:sz w:val="24"/>
        </w:rPr>
        <w:t xml:space="preserve">% и составил </w:t>
      </w:r>
      <w:r w:rsidR="00464B79" w:rsidRPr="00DF1CBC">
        <w:rPr>
          <w:sz w:val="24"/>
        </w:rPr>
        <w:t>24430</w:t>
      </w:r>
      <w:r w:rsidR="005A20B6" w:rsidRPr="00DF1CBC">
        <w:rPr>
          <w:sz w:val="24"/>
        </w:rPr>
        <w:t xml:space="preserve"> </w:t>
      </w:r>
      <w:r w:rsidRPr="00DF1CBC">
        <w:rPr>
          <w:sz w:val="24"/>
        </w:rPr>
        <w:t>руб. Среди анализируемого круга учреждений социальной сферы наиболее низкая заработная плата по итогам 201</w:t>
      </w:r>
      <w:r w:rsidR="00464B79" w:rsidRPr="00DF1CBC">
        <w:rPr>
          <w:sz w:val="24"/>
        </w:rPr>
        <w:t>5</w:t>
      </w:r>
      <w:r w:rsidRPr="00DF1CBC">
        <w:rPr>
          <w:sz w:val="24"/>
        </w:rPr>
        <w:t xml:space="preserve"> года сложилась в </w:t>
      </w:r>
      <w:r w:rsidR="00CB3AB7" w:rsidRPr="00DF1CBC">
        <w:rPr>
          <w:sz w:val="24"/>
        </w:rPr>
        <w:t xml:space="preserve">МУ «ФОиСК «Юность» (бассейн) </w:t>
      </w:r>
      <w:r w:rsidR="00B66890" w:rsidRPr="00DF1CBC">
        <w:rPr>
          <w:sz w:val="24"/>
        </w:rPr>
        <w:t>(</w:t>
      </w:r>
      <w:r w:rsidR="00464B79" w:rsidRPr="00DF1CBC">
        <w:rPr>
          <w:sz w:val="24"/>
        </w:rPr>
        <w:t>17054</w:t>
      </w:r>
      <w:r w:rsidR="00B66890" w:rsidRPr="00DF1CBC">
        <w:rPr>
          <w:sz w:val="24"/>
        </w:rPr>
        <w:t xml:space="preserve"> руб.) </w:t>
      </w:r>
      <w:r w:rsidR="00CB3AB7" w:rsidRPr="00DF1CBC">
        <w:rPr>
          <w:sz w:val="24"/>
        </w:rPr>
        <w:t xml:space="preserve">и </w:t>
      </w:r>
      <w:r w:rsidRPr="00DF1CBC">
        <w:rPr>
          <w:sz w:val="24"/>
        </w:rPr>
        <w:t xml:space="preserve">учреждениях социальной защиты населения: в </w:t>
      </w:r>
      <w:r w:rsidR="00CB3AB7" w:rsidRPr="00DF1CBC">
        <w:rPr>
          <w:sz w:val="24"/>
        </w:rPr>
        <w:t xml:space="preserve">Комплексном центре социального обслуживания населения </w:t>
      </w:r>
      <w:r w:rsidRPr="00DF1CBC">
        <w:rPr>
          <w:sz w:val="24"/>
        </w:rPr>
        <w:t>средняя заработная плата за отчетный год составила</w:t>
      </w:r>
      <w:proofErr w:type="gramEnd"/>
      <w:r w:rsidRPr="00DF1CBC">
        <w:rPr>
          <w:sz w:val="24"/>
        </w:rPr>
        <w:t xml:space="preserve"> </w:t>
      </w:r>
      <w:r w:rsidR="00464B79" w:rsidRPr="00DF1CBC">
        <w:rPr>
          <w:sz w:val="24"/>
        </w:rPr>
        <w:t>20489</w:t>
      </w:r>
      <w:r w:rsidRPr="00DF1CBC">
        <w:rPr>
          <w:sz w:val="24"/>
        </w:rPr>
        <w:t xml:space="preserve"> руб.</w:t>
      </w:r>
      <w:r w:rsidR="00B05885" w:rsidRPr="00DF1CBC">
        <w:rPr>
          <w:sz w:val="24"/>
        </w:rPr>
        <w:t xml:space="preserve">, в Социально-реабилитационном центре для несовершеннолетних – </w:t>
      </w:r>
      <w:r w:rsidR="00464B79" w:rsidRPr="00DF1CBC">
        <w:rPr>
          <w:sz w:val="24"/>
        </w:rPr>
        <w:t>20970</w:t>
      </w:r>
      <w:r w:rsidR="00B05885" w:rsidRPr="00DF1CBC">
        <w:rPr>
          <w:sz w:val="24"/>
        </w:rPr>
        <w:t xml:space="preserve"> руб.</w:t>
      </w:r>
      <w:r w:rsidR="00464B79" w:rsidRPr="00DF1CBC">
        <w:rPr>
          <w:sz w:val="24"/>
        </w:rPr>
        <w:t>, а также в детских дошкольных учреждениях – 20916 руб.</w:t>
      </w:r>
      <w:r w:rsidRPr="00DF1CBC">
        <w:rPr>
          <w:sz w:val="24"/>
        </w:rPr>
        <w:t xml:space="preserve"> </w:t>
      </w:r>
      <w:r w:rsidRPr="00DF1CBC">
        <w:rPr>
          <w:sz w:val="18"/>
        </w:rPr>
        <w:t xml:space="preserve"> </w:t>
      </w:r>
    </w:p>
    <w:p w:rsidR="00674458" w:rsidRPr="00DF1CBC" w:rsidRDefault="00674458">
      <w:pPr>
        <w:pStyle w:val="aa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1743"/>
        <w:gridCol w:w="1743"/>
        <w:gridCol w:w="1637"/>
      </w:tblGrid>
      <w:tr w:rsidR="00DF1CBC" w:rsidRPr="00DF1CBC" w:rsidTr="00397334">
        <w:tc>
          <w:tcPr>
            <w:tcW w:w="4658" w:type="dxa"/>
          </w:tcPr>
          <w:p w:rsidR="008F4416" w:rsidRPr="00DF1CBC" w:rsidRDefault="008F4416">
            <w:pPr>
              <w:pStyle w:val="aa"/>
              <w:ind w:firstLine="0"/>
              <w:jc w:val="center"/>
              <w:rPr>
                <w:sz w:val="20"/>
              </w:rPr>
            </w:pPr>
            <w:r w:rsidRPr="00DF1CBC">
              <w:rPr>
                <w:sz w:val="20"/>
              </w:rPr>
              <w:t>Наименование</w:t>
            </w:r>
          </w:p>
        </w:tc>
        <w:tc>
          <w:tcPr>
            <w:tcW w:w="1743" w:type="dxa"/>
          </w:tcPr>
          <w:p w:rsidR="008F4416" w:rsidRPr="00DF1CBC" w:rsidRDefault="008F4416" w:rsidP="00464B79">
            <w:pPr>
              <w:pStyle w:val="aa"/>
              <w:ind w:firstLine="0"/>
              <w:jc w:val="center"/>
              <w:rPr>
                <w:sz w:val="20"/>
              </w:rPr>
            </w:pPr>
            <w:r w:rsidRPr="00DF1CBC">
              <w:rPr>
                <w:sz w:val="20"/>
              </w:rPr>
              <w:t>Среднемесячная заработная плата за 201</w:t>
            </w:r>
            <w:r w:rsidR="00464B79" w:rsidRPr="00DF1CBC">
              <w:rPr>
                <w:sz w:val="20"/>
              </w:rPr>
              <w:t>5</w:t>
            </w:r>
            <w:r w:rsidRPr="00DF1CBC">
              <w:rPr>
                <w:sz w:val="20"/>
              </w:rPr>
              <w:t xml:space="preserve"> год, руб.</w:t>
            </w:r>
          </w:p>
        </w:tc>
        <w:tc>
          <w:tcPr>
            <w:tcW w:w="1743" w:type="dxa"/>
          </w:tcPr>
          <w:p w:rsidR="008F4416" w:rsidRPr="00DF1CBC" w:rsidRDefault="008F4416" w:rsidP="00464B79">
            <w:pPr>
              <w:pStyle w:val="aa"/>
              <w:ind w:firstLine="0"/>
              <w:jc w:val="center"/>
              <w:rPr>
                <w:sz w:val="20"/>
              </w:rPr>
            </w:pPr>
            <w:r w:rsidRPr="00DF1CBC">
              <w:rPr>
                <w:sz w:val="20"/>
              </w:rPr>
              <w:t>Среднемесячная заработная плата за 201</w:t>
            </w:r>
            <w:r w:rsidR="00464B79" w:rsidRPr="00DF1CBC">
              <w:rPr>
                <w:sz w:val="20"/>
              </w:rPr>
              <w:t>4</w:t>
            </w:r>
            <w:r w:rsidRPr="00DF1CBC">
              <w:rPr>
                <w:sz w:val="20"/>
              </w:rPr>
              <w:t xml:space="preserve"> год, руб.</w:t>
            </w:r>
          </w:p>
        </w:tc>
        <w:tc>
          <w:tcPr>
            <w:tcW w:w="1637" w:type="dxa"/>
          </w:tcPr>
          <w:p w:rsidR="008F4416" w:rsidRPr="00DF1CBC" w:rsidRDefault="008F4416" w:rsidP="00464B79">
            <w:pPr>
              <w:pStyle w:val="aa"/>
              <w:ind w:firstLine="0"/>
              <w:jc w:val="center"/>
              <w:rPr>
                <w:sz w:val="20"/>
              </w:rPr>
            </w:pPr>
            <w:r w:rsidRPr="00DF1CBC">
              <w:rPr>
                <w:sz w:val="20"/>
              </w:rPr>
              <w:t>Темп роста к уровню 201</w:t>
            </w:r>
            <w:r w:rsidR="00464B79" w:rsidRPr="00DF1CBC">
              <w:rPr>
                <w:sz w:val="20"/>
              </w:rPr>
              <w:t>4</w:t>
            </w:r>
            <w:r w:rsidRPr="00DF1CBC">
              <w:rPr>
                <w:sz w:val="20"/>
              </w:rPr>
              <w:t xml:space="preserve"> года, %</w:t>
            </w:r>
          </w:p>
        </w:tc>
      </w:tr>
      <w:tr w:rsidR="00DF1CBC" w:rsidRPr="00DF1CBC" w:rsidTr="00397334">
        <w:trPr>
          <w:trHeight w:val="417"/>
        </w:trPr>
        <w:tc>
          <w:tcPr>
            <w:tcW w:w="4658" w:type="dxa"/>
          </w:tcPr>
          <w:p w:rsidR="00464B79" w:rsidRPr="00DF1CBC" w:rsidRDefault="00464B79">
            <w:pPr>
              <w:pStyle w:val="aa"/>
              <w:ind w:firstLine="0"/>
              <w:rPr>
                <w:sz w:val="24"/>
              </w:rPr>
            </w:pPr>
            <w:r w:rsidRPr="00DF1CBC">
              <w:rPr>
                <w:sz w:val="24"/>
              </w:rPr>
              <w:t>Комитет образования - всего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26008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24586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105,8</w:t>
            </w:r>
          </w:p>
        </w:tc>
      </w:tr>
      <w:tr w:rsidR="00DF1CBC" w:rsidRPr="00DF1CBC" w:rsidTr="00397334">
        <w:tc>
          <w:tcPr>
            <w:tcW w:w="4658" w:type="dxa"/>
          </w:tcPr>
          <w:p w:rsidR="00464B79" w:rsidRPr="00DF1CBC" w:rsidRDefault="00464B79">
            <w:pPr>
              <w:pStyle w:val="aa"/>
              <w:ind w:firstLine="0"/>
              <w:rPr>
                <w:sz w:val="24"/>
              </w:rPr>
            </w:pPr>
            <w:r w:rsidRPr="00DF1CBC">
              <w:rPr>
                <w:sz w:val="24"/>
              </w:rPr>
              <w:t>в т. ч.  школы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30405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28548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106,5</w:t>
            </w:r>
          </w:p>
        </w:tc>
      </w:tr>
      <w:tr w:rsidR="00DF1CBC" w:rsidRPr="00DF1CBC" w:rsidTr="00397334">
        <w:tc>
          <w:tcPr>
            <w:tcW w:w="4658" w:type="dxa"/>
          </w:tcPr>
          <w:p w:rsidR="00464B79" w:rsidRPr="00DF1CBC" w:rsidRDefault="00464B79">
            <w:pPr>
              <w:pStyle w:val="aa"/>
              <w:ind w:firstLine="720"/>
              <w:rPr>
                <w:sz w:val="24"/>
              </w:rPr>
            </w:pPr>
            <w:r w:rsidRPr="00DF1CBC">
              <w:rPr>
                <w:sz w:val="24"/>
              </w:rPr>
              <w:t>детские дошкольные учреждения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20916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20029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104,4</w:t>
            </w:r>
          </w:p>
        </w:tc>
      </w:tr>
      <w:tr w:rsidR="00DF1CBC" w:rsidRPr="00DF1CBC" w:rsidTr="00397334">
        <w:tc>
          <w:tcPr>
            <w:tcW w:w="4658" w:type="dxa"/>
          </w:tcPr>
          <w:p w:rsidR="00464B79" w:rsidRPr="00DF1CBC" w:rsidRDefault="00464B79">
            <w:pPr>
              <w:pStyle w:val="aa"/>
              <w:ind w:firstLine="720"/>
              <w:rPr>
                <w:sz w:val="24"/>
              </w:rPr>
            </w:pPr>
            <w:r w:rsidRPr="00DF1CBC">
              <w:rPr>
                <w:sz w:val="24"/>
              </w:rPr>
              <w:t>учреждения дополнительного образования детей</w:t>
            </w:r>
          </w:p>
        </w:tc>
        <w:tc>
          <w:tcPr>
            <w:tcW w:w="1743" w:type="dxa"/>
          </w:tcPr>
          <w:p w:rsidR="00464B79" w:rsidRPr="00DF1CBC" w:rsidRDefault="00464B79" w:rsidP="00B05885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29332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27333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107,3</w:t>
            </w:r>
          </w:p>
        </w:tc>
      </w:tr>
      <w:tr w:rsidR="00DF1CBC" w:rsidRPr="00DF1CBC" w:rsidTr="00397334">
        <w:trPr>
          <w:trHeight w:val="375"/>
        </w:trPr>
        <w:tc>
          <w:tcPr>
            <w:tcW w:w="4658" w:type="dxa"/>
          </w:tcPr>
          <w:p w:rsidR="00464B79" w:rsidRPr="00DF1CBC" w:rsidRDefault="00464B79">
            <w:pPr>
              <w:pStyle w:val="aa"/>
              <w:ind w:firstLine="0"/>
              <w:rPr>
                <w:sz w:val="24"/>
              </w:rPr>
            </w:pPr>
            <w:r w:rsidRPr="00DF1CBC">
              <w:rPr>
                <w:sz w:val="24"/>
              </w:rPr>
              <w:t>Комитет социальной защиты населения - всего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20867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19372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107,7</w:t>
            </w:r>
          </w:p>
        </w:tc>
      </w:tr>
      <w:tr w:rsidR="00DF1CBC" w:rsidRPr="00DF1CBC" w:rsidTr="00397334">
        <w:tc>
          <w:tcPr>
            <w:tcW w:w="4658" w:type="dxa"/>
          </w:tcPr>
          <w:p w:rsidR="00464B79" w:rsidRPr="00DF1CBC" w:rsidRDefault="00464B79" w:rsidP="008F4416">
            <w:pPr>
              <w:pStyle w:val="aa"/>
              <w:ind w:firstLine="0"/>
              <w:rPr>
                <w:sz w:val="24"/>
              </w:rPr>
            </w:pPr>
            <w:r w:rsidRPr="00DF1CBC">
              <w:rPr>
                <w:sz w:val="24"/>
              </w:rPr>
              <w:t>в т. ч. Комплексный центр социального обслуживания населения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20489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19314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106,1</w:t>
            </w:r>
          </w:p>
        </w:tc>
      </w:tr>
      <w:tr w:rsidR="00DF1CBC" w:rsidRPr="00DF1CBC" w:rsidTr="00397334">
        <w:tc>
          <w:tcPr>
            <w:tcW w:w="4658" w:type="dxa"/>
          </w:tcPr>
          <w:p w:rsidR="00464B79" w:rsidRPr="00DF1CBC" w:rsidRDefault="00464B79" w:rsidP="00B05885">
            <w:pPr>
              <w:pStyle w:val="aa"/>
              <w:ind w:firstLine="176"/>
              <w:rPr>
                <w:sz w:val="24"/>
              </w:rPr>
            </w:pPr>
            <w:r w:rsidRPr="00DF1CBC">
              <w:rPr>
                <w:sz w:val="24"/>
              </w:rPr>
              <w:t>Социально-реабилитационный центр для несовершеннолетних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20970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19551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107,2</w:t>
            </w:r>
          </w:p>
        </w:tc>
      </w:tr>
      <w:tr w:rsidR="00DF1CBC" w:rsidRPr="00DF1CBC" w:rsidTr="00397334">
        <w:trPr>
          <w:trHeight w:val="378"/>
        </w:trPr>
        <w:tc>
          <w:tcPr>
            <w:tcW w:w="4658" w:type="dxa"/>
          </w:tcPr>
          <w:p w:rsidR="00464B79" w:rsidRPr="00DF1CBC" w:rsidRDefault="00464B79">
            <w:pPr>
              <w:pStyle w:val="aa"/>
              <w:ind w:firstLine="0"/>
              <w:rPr>
                <w:sz w:val="24"/>
              </w:rPr>
            </w:pPr>
            <w:r w:rsidRPr="00DF1CBC">
              <w:rPr>
                <w:sz w:val="24"/>
              </w:rPr>
              <w:t>Учреждения сферы культуры - всего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25969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23329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111,3</w:t>
            </w:r>
          </w:p>
        </w:tc>
      </w:tr>
      <w:tr w:rsidR="00DF1CBC" w:rsidRPr="00DF1CBC" w:rsidTr="00397334">
        <w:tc>
          <w:tcPr>
            <w:tcW w:w="4658" w:type="dxa"/>
          </w:tcPr>
          <w:p w:rsidR="00464B79" w:rsidRPr="00DF1CBC" w:rsidRDefault="00464B79">
            <w:pPr>
              <w:pStyle w:val="aa"/>
              <w:ind w:firstLine="0"/>
              <w:rPr>
                <w:sz w:val="24"/>
              </w:rPr>
            </w:pPr>
            <w:r w:rsidRPr="00DF1CBC">
              <w:rPr>
                <w:sz w:val="24"/>
              </w:rPr>
              <w:lastRenderedPageBreak/>
              <w:t>в т. ч. культурно-просветительские учреждения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25108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21736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115,5</w:t>
            </w:r>
          </w:p>
        </w:tc>
      </w:tr>
      <w:tr w:rsidR="00DF1CBC" w:rsidRPr="00DF1CBC" w:rsidTr="00397334">
        <w:tc>
          <w:tcPr>
            <w:tcW w:w="4658" w:type="dxa"/>
          </w:tcPr>
          <w:p w:rsidR="00464B79" w:rsidRPr="00DF1CBC" w:rsidRDefault="00464B79">
            <w:pPr>
              <w:pStyle w:val="aa"/>
              <w:ind w:firstLine="0"/>
              <w:rPr>
                <w:sz w:val="24"/>
              </w:rPr>
            </w:pPr>
            <w:r w:rsidRPr="00DF1CBC">
              <w:rPr>
                <w:sz w:val="24"/>
              </w:rPr>
              <w:t>детские художественные и музыкальные школы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26829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24922</w:t>
            </w:r>
          </w:p>
        </w:tc>
        <w:tc>
          <w:tcPr>
            <w:tcW w:w="1637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107,6</w:t>
            </w:r>
          </w:p>
        </w:tc>
      </w:tr>
      <w:tr w:rsidR="00DF1CBC" w:rsidRPr="00DF1CBC" w:rsidTr="00397334">
        <w:trPr>
          <w:trHeight w:val="235"/>
        </w:trPr>
        <w:tc>
          <w:tcPr>
            <w:tcW w:w="4658" w:type="dxa"/>
            <w:vAlign w:val="center"/>
          </w:tcPr>
          <w:p w:rsidR="00464B79" w:rsidRPr="00DF1CBC" w:rsidRDefault="00464B79">
            <w:pPr>
              <w:pStyle w:val="aa"/>
              <w:ind w:firstLine="0"/>
              <w:jc w:val="left"/>
              <w:rPr>
                <w:sz w:val="24"/>
              </w:rPr>
            </w:pPr>
            <w:r w:rsidRPr="00DF1CBC">
              <w:rPr>
                <w:sz w:val="24"/>
              </w:rPr>
              <w:t>МОУ ДОД «Приозерская районная ДЮСШ»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32253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22683</w:t>
            </w:r>
          </w:p>
        </w:tc>
        <w:tc>
          <w:tcPr>
            <w:tcW w:w="1637" w:type="dxa"/>
          </w:tcPr>
          <w:p w:rsidR="00464B79" w:rsidRPr="00DF1CBC" w:rsidRDefault="00464B79" w:rsidP="00152561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142,2</w:t>
            </w:r>
          </w:p>
        </w:tc>
      </w:tr>
      <w:tr w:rsidR="00464B79" w:rsidRPr="00DF1CBC" w:rsidTr="00397334">
        <w:trPr>
          <w:trHeight w:val="235"/>
        </w:trPr>
        <w:tc>
          <w:tcPr>
            <w:tcW w:w="4658" w:type="dxa"/>
            <w:vAlign w:val="center"/>
          </w:tcPr>
          <w:p w:rsidR="00464B79" w:rsidRPr="00DF1CBC" w:rsidRDefault="00464B79">
            <w:pPr>
              <w:pStyle w:val="aa"/>
              <w:ind w:firstLine="0"/>
              <w:jc w:val="left"/>
              <w:rPr>
                <w:sz w:val="24"/>
              </w:rPr>
            </w:pPr>
            <w:r w:rsidRPr="00DF1CBC">
              <w:rPr>
                <w:sz w:val="24"/>
              </w:rPr>
              <w:t>МУ «ФОиСК «Юность»</w:t>
            </w:r>
          </w:p>
        </w:tc>
        <w:tc>
          <w:tcPr>
            <w:tcW w:w="1743" w:type="dxa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17054</w:t>
            </w:r>
          </w:p>
        </w:tc>
        <w:tc>
          <w:tcPr>
            <w:tcW w:w="1743" w:type="dxa"/>
          </w:tcPr>
          <w:p w:rsidR="00464B79" w:rsidRPr="00DF1CBC" w:rsidRDefault="00464B79" w:rsidP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16354</w:t>
            </w:r>
          </w:p>
        </w:tc>
        <w:tc>
          <w:tcPr>
            <w:tcW w:w="1637" w:type="dxa"/>
            <w:vAlign w:val="center"/>
          </w:tcPr>
          <w:p w:rsidR="00464B79" w:rsidRPr="00DF1CBC" w:rsidRDefault="00464B79">
            <w:pPr>
              <w:pStyle w:val="aa"/>
              <w:ind w:firstLine="0"/>
              <w:jc w:val="center"/>
              <w:rPr>
                <w:sz w:val="24"/>
              </w:rPr>
            </w:pPr>
            <w:r w:rsidRPr="00DF1CBC">
              <w:rPr>
                <w:sz w:val="24"/>
              </w:rPr>
              <w:t>104,3</w:t>
            </w:r>
          </w:p>
        </w:tc>
      </w:tr>
    </w:tbl>
    <w:p w:rsidR="00674458" w:rsidRPr="00DF1CBC" w:rsidRDefault="00674458">
      <w:pPr>
        <w:pStyle w:val="aa"/>
        <w:rPr>
          <w:sz w:val="16"/>
        </w:rPr>
      </w:pPr>
    </w:p>
    <w:p w:rsidR="00674458" w:rsidRPr="00DF1CBC" w:rsidRDefault="00674458">
      <w:pPr>
        <w:pStyle w:val="aa"/>
        <w:rPr>
          <w:sz w:val="24"/>
        </w:rPr>
      </w:pPr>
      <w:r w:rsidRPr="00DF1CBC">
        <w:rPr>
          <w:sz w:val="24"/>
        </w:rPr>
        <w:t>Среднегодовая списочная численность работников социальной сферы за 201</w:t>
      </w:r>
      <w:r w:rsidR="00464B79" w:rsidRPr="00DF1CBC">
        <w:rPr>
          <w:sz w:val="24"/>
        </w:rPr>
        <w:t>5</w:t>
      </w:r>
      <w:r w:rsidRPr="00DF1CBC">
        <w:rPr>
          <w:sz w:val="24"/>
        </w:rPr>
        <w:t xml:space="preserve"> год составила </w:t>
      </w:r>
      <w:r w:rsidR="00464B79" w:rsidRPr="00DF1CBC">
        <w:rPr>
          <w:sz w:val="24"/>
        </w:rPr>
        <w:t>1784</w:t>
      </w:r>
      <w:r w:rsidRPr="00DF1CBC">
        <w:rPr>
          <w:sz w:val="24"/>
        </w:rPr>
        <w:t xml:space="preserve"> чел., что на </w:t>
      </w:r>
      <w:r w:rsidR="00464B79" w:rsidRPr="00DF1CBC">
        <w:rPr>
          <w:sz w:val="24"/>
        </w:rPr>
        <w:t>2,9</w:t>
      </w:r>
      <w:r w:rsidRPr="00DF1CBC">
        <w:rPr>
          <w:sz w:val="24"/>
        </w:rPr>
        <w:t xml:space="preserve">% </w:t>
      </w:r>
      <w:r w:rsidR="00CB3AB7" w:rsidRPr="00DF1CBC">
        <w:rPr>
          <w:sz w:val="24"/>
        </w:rPr>
        <w:t>больше</w:t>
      </w:r>
      <w:r w:rsidRPr="00DF1CBC">
        <w:rPr>
          <w:sz w:val="24"/>
        </w:rPr>
        <w:t xml:space="preserve"> уровня 201</w:t>
      </w:r>
      <w:r w:rsidR="00464B79" w:rsidRPr="00DF1CBC">
        <w:rPr>
          <w:sz w:val="24"/>
        </w:rPr>
        <w:t>4</w:t>
      </w:r>
      <w:r w:rsidRPr="00DF1CBC">
        <w:rPr>
          <w:sz w:val="24"/>
        </w:rPr>
        <w:t xml:space="preserve"> года. На </w:t>
      </w:r>
      <w:r w:rsidR="00464B79" w:rsidRPr="00DF1CBC">
        <w:rPr>
          <w:sz w:val="24"/>
        </w:rPr>
        <w:t>3,4</w:t>
      </w:r>
      <w:r w:rsidR="00BC0C3E" w:rsidRPr="00DF1CBC">
        <w:rPr>
          <w:sz w:val="24"/>
        </w:rPr>
        <w:t xml:space="preserve">% </w:t>
      </w:r>
      <w:r w:rsidR="00CB3AB7" w:rsidRPr="00DF1CBC">
        <w:rPr>
          <w:sz w:val="24"/>
        </w:rPr>
        <w:t>увеличилась</w:t>
      </w:r>
      <w:r w:rsidR="00BC0C3E" w:rsidRPr="00DF1CBC">
        <w:rPr>
          <w:sz w:val="24"/>
        </w:rPr>
        <w:t xml:space="preserve"> численность в сфер</w:t>
      </w:r>
      <w:r w:rsidR="00CB3AB7" w:rsidRPr="00DF1CBC">
        <w:rPr>
          <w:sz w:val="24"/>
        </w:rPr>
        <w:t xml:space="preserve">е образования, в т. ч. на </w:t>
      </w:r>
      <w:r w:rsidR="00464B79" w:rsidRPr="00DF1CBC">
        <w:rPr>
          <w:sz w:val="24"/>
        </w:rPr>
        <w:t>4</w:t>
      </w:r>
      <w:r w:rsidR="00CB3AB7" w:rsidRPr="00DF1CBC">
        <w:rPr>
          <w:sz w:val="24"/>
        </w:rPr>
        <w:t>% выросло число педагогов в детских садах.</w:t>
      </w:r>
      <w:r w:rsidR="00BC0C3E" w:rsidRPr="00DF1CBC">
        <w:rPr>
          <w:sz w:val="24"/>
        </w:rPr>
        <w:t xml:space="preserve"> </w:t>
      </w:r>
      <w:r w:rsidR="00CB3AB7" w:rsidRPr="00DF1CBC">
        <w:rPr>
          <w:sz w:val="24"/>
        </w:rPr>
        <w:t>Н</w:t>
      </w:r>
      <w:r w:rsidR="00BC0C3E" w:rsidRPr="00DF1CBC">
        <w:rPr>
          <w:sz w:val="24"/>
        </w:rPr>
        <w:t xml:space="preserve">а </w:t>
      </w:r>
      <w:r w:rsidR="00464B79" w:rsidRPr="00DF1CBC">
        <w:rPr>
          <w:sz w:val="24"/>
        </w:rPr>
        <w:t>4</w:t>
      </w:r>
      <w:r w:rsidRPr="00DF1CBC">
        <w:rPr>
          <w:sz w:val="24"/>
        </w:rPr>
        <w:t xml:space="preserve">% </w:t>
      </w:r>
      <w:r w:rsidR="00CB3AB7" w:rsidRPr="00DF1CBC">
        <w:rPr>
          <w:sz w:val="24"/>
        </w:rPr>
        <w:t>сократилась</w:t>
      </w:r>
      <w:r w:rsidRPr="00DF1CBC">
        <w:rPr>
          <w:sz w:val="24"/>
        </w:rPr>
        <w:t xml:space="preserve"> численность в </w:t>
      </w:r>
      <w:r w:rsidR="00BC0C3E" w:rsidRPr="00DF1CBC">
        <w:rPr>
          <w:sz w:val="24"/>
        </w:rPr>
        <w:t xml:space="preserve">системе </w:t>
      </w:r>
      <w:r w:rsidR="00CB3AB7" w:rsidRPr="00DF1CBC">
        <w:rPr>
          <w:sz w:val="24"/>
        </w:rPr>
        <w:t>соцзащиты.</w:t>
      </w:r>
      <w:r w:rsidRPr="00DF1CBC">
        <w:rPr>
          <w:sz w:val="24"/>
        </w:rPr>
        <w:t xml:space="preserve"> </w:t>
      </w:r>
    </w:p>
    <w:p w:rsidR="004426B4" w:rsidRPr="00DF1CBC" w:rsidRDefault="004426B4">
      <w:pPr>
        <w:pStyle w:val="aa"/>
        <w:rPr>
          <w:sz w:val="24"/>
        </w:rPr>
      </w:pPr>
      <w:r w:rsidRPr="00DF1CBC">
        <w:rPr>
          <w:sz w:val="24"/>
        </w:rPr>
        <w:t>Кредиторская задолженность по учреждениям социальной сферы в течение отчетного года сократилась в 3,4 раза и составила на 01.01.2016г. 300,7 тыс. руб. Дебиторская задолженность выросла по сравнению с предыдущим годом на 13% и составила 4,4 млн. руб.</w:t>
      </w:r>
    </w:p>
    <w:p w:rsidR="00674458" w:rsidRPr="00DF1CBC" w:rsidRDefault="00674458">
      <w:pPr>
        <w:pStyle w:val="2"/>
        <w:ind w:left="0"/>
        <w:jc w:val="both"/>
        <w:rPr>
          <w:sz w:val="16"/>
        </w:rPr>
      </w:pPr>
    </w:p>
    <w:p w:rsidR="00674458" w:rsidRPr="00DF1CBC" w:rsidRDefault="00674458">
      <w:pPr>
        <w:pStyle w:val="1"/>
        <w:rPr>
          <w:sz w:val="28"/>
        </w:rPr>
      </w:pPr>
      <w:bookmarkStart w:id="17" w:name="_Toc413250918"/>
      <w:r w:rsidRPr="00DF1CBC">
        <w:rPr>
          <w:sz w:val="28"/>
          <w:lang w:val="en-US"/>
        </w:rPr>
        <w:t>XI</w:t>
      </w:r>
      <w:r w:rsidR="00B32343" w:rsidRPr="00DF1CBC">
        <w:rPr>
          <w:sz w:val="28"/>
          <w:lang w:val="en-US"/>
        </w:rPr>
        <w:t>V</w:t>
      </w:r>
      <w:r w:rsidRPr="00DF1CBC">
        <w:rPr>
          <w:sz w:val="28"/>
        </w:rPr>
        <w:t>. Муниципальные целевые программы</w:t>
      </w:r>
      <w:bookmarkEnd w:id="17"/>
      <w:r w:rsidRPr="00DF1CBC">
        <w:rPr>
          <w:sz w:val="28"/>
        </w:rPr>
        <w:t xml:space="preserve"> </w:t>
      </w:r>
    </w:p>
    <w:p w:rsidR="00973FFE" w:rsidRPr="00DF1CBC" w:rsidRDefault="00973FFE" w:rsidP="00973FFE">
      <w:pPr>
        <w:pStyle w:val="a4"/>
        <w:ind w:firstLine="709"/>
        <w:jc w:val="both"/>
        <w:rPr>
          <w:bCs/>
          <w:sz w:val="24"/>
          <w:szCs w:val="24"/>
        </w:rPr>
      </w:pPr>
      <w:proofErr w:type="gramStart"/>
      <w:r w:rsidRPr="00DF1CBC">
        <w:rPr>
          <w:bCs/>
          <w:sz w:val="24"/>
          <w:szCs w:val="24"/>
        </w:rPr>
        <w:t>В бюджете Приозерского района, утвержденном на 201</w:t>
      </w:r>
      <w:r w:rsidR="002729BB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 год, предусмотрен общий объем финансирования на реализацию 1</w:t>
      </w:r>
      <w:r w:rsidR="00810C09" w:rsidRPr="00DF1CBC">
        <w:rPr>
          <w:bCs/>
          <w:sz w:val="24"/>
          <w:szCs w:val="24"/>
        </w:rPr>
        <w:t>3</w:t>
      </w:r>
      <w:r w:rsidRPr="00DF1CBC">
        <w:rPr>
          <w:bCs/>
          <w:sz w:val="24"/>
          <w:szCs w:val="24"/>
        </w:rPr>
        <w:t xml:space="preserve"> муниципальных программ (</w:t>
      </w:r>
      <w:r w:rsidR="002729BB" w:rsidRPr="00DF1CBC">
        <w:rPr>
          <w:bCs/>
          <w:sz w:val="24"/>
          <w:szCs w:val="24"/>
        </w:rPr>
        <w:t>в ред. Решения Совета депутатов от 30.12.15г. №87</w:t>
      </w:r>
      <w:r w:rsidR="00810C09" w:rsidRPr="00DF1CBC">
        <w:rPr>
          <w:bCs/>
          <w:sz w:val="24"/>
          <w:szCs w:val="24"/>
        </w:rPr>
        <w:t xml:space="preserve"> с учетом расходов по МП «Развитие системы защиты прав потребителей в муниципальном образовании Приозерский муниципальный район Ленинградской области на 2015-2016 годы» по непрограммной части</w:t>
      </w:r>
      <w:r w:rsidR="002729BB" w:rsidRPr="00DF1CBC">
        <w:rPr>
          <w:bCs/>
          <w:sz w:val="24"/>
          <w:szCs w:val="24"/>
        </w:rPr>
        <w:t>)</w:t>
      </w:r>
      <w:r w:rsidRPr="00DF1CBC">
        <w:rPr>
          <w:bCs/>
          <w:sz w:val="24"/>
          <w:szCs w:val="24"/>
        </w:rPr>
        <w:t xml:space="preserve"> в размере </w:t>
      </w:r>
      <w:r w:rsidR="00810C09" w:rsidRPr="00DF1CBC">
        <w:rPr>
          <w:bCs/>
          <w:sz w:val="24"/>
          <w:szCs w:val="24"/>
        </w:rPr>
        <w:t>1830106,7</w:t>
      </w:r>
      <w:r w:rsidRPr="00DF1CBC">
        <w:rPr>
          <w:bCs/>
          <w:sz w:val="24"/>
          <w:szCs w:val="24"/>
        </w:rPr>
        <w:t xml:space="preserve"> </w:t>
      </w:r>
      <w:r w:rsidR="00810C09" w:rsidRPr="00DF1CBC">
        <w:rPr>
          <w:bCs/>
          <w:sz w:val="24"/>
          <w:szCs w:val="24"/>
        </w:rPr>
        <w:t>тыс</w:t>
      </w:r>
      <w:r w:rsidRPr="00DF1CBC">
        <w:rPr>
          <w:bCs/>
          <w:sz w:val="24"/>
          <w:szCs w:val="24"/>
        </w:rPr>
        <w:t>. руб. На территории муниципального образования Приозерский</w:t>
      </w:r>
      <w:proofErr w:type="gramEnd"/>
      <w:r w:rsidRPr="00DF1CBC">
        <w:rPr>
          <w:bCs/>
          <w:sz w:val="24"/>
          <w:szCs w:val="24"/>
        </w:rPr>
        <w:t xml:space="preserve"> муниципальный район реализуются мероприятия, входящие в состав 1</w:t>
      </w:r>
      <w:r w:rsidR="00810C09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 муниципальных программ. По двум программам финансирование из бюджета муниципального района в 201</w:t>
      </w:r>
      <w:r w:rsidR="00810C09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 году не предусмотрено (программы «Энергосбережение и повышение энергетической эффективности в муниципальном образовании Приозерский муниципальный район Ленинградской области» и «Охрана окружающей среды муниципального образования Приозерский муниципальный район Ленинградской области» финансируются из бюджетов городских и сельских поселений Приозерского района).</w:t>
      </w:r>
    </w:p>
    <w:p w:rsidR="00973FFE" w:rsidRPr="00DF1CBC" w:rsidRDefault="004F2020" w:rsidP="00973FFE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По отчету об исполнении бюджета МО Приозерский муниципальный район Ленинградской области з</w:t>
      </w:r>
      <w:r w:rsidR="00973FFE" w:rsidRPr="00DF1CBC">
        <w:rPr>
          <w:bCs/>
          <w:sz w:val="24"/>
          <w:szCs w:val="24"/>
        </w:rPr>
        <w:t>а январь-декабрь 201</w:t>
      </w:r>
      <w:r w:rsidR="00810C09" w:rsidRPr="00DF1CBC">
        <w:rPr>
          <w:bCs/>
          <w:sz w:val="24"/>
          <w:szCs w:val="24"/>
        </w:rPr>
        <w:t>5</w:t>
      </w:r>
      <w:r w:rsidR="00973FFE" w:rsidRPr="00DF1CBC">
        <w:rPr>
          <w:bCs/>
          <w:sz w:val="24"/>
          <w:szCs w:val="24"/>
        </w:rPr>
        <w:t xml:space="preserve"> года профинансированы мероприятия по 1</w:t>
      </w:r>
      <w:r w:rsidR="00810C09" w:rsidRPr="00DF1CBC">
        <w:rPr>
          <w:bCs/>
          <w:sz w:val="24"/>
          <w:szCs w:val="24"/>
        </w:rPr>
        <w:t>3</w:t>
      </w:r>
      <w:r w:rsidR="00973FFE" w:rsidRPr="00DF1CBC">
        <w:rPr>
          <w:bCs/>
          <w:sz w:val="24"/>
          <w:szCs w:val="24"/>
        </w:rPr>
        <w:t xml:space="preserve">-ти программам на общую сумму </w:t>
      </w:r>
      <w:r w:rsidR="00810C09" w:rsidRPr="00DF1CBC">
        <w:rPr>
          <w:bCs/>
          <w:sz w:val="24"/>
          <w:szCs w:val="24"/>
        </w:rPr>
        <w:t>1687644,5</w:t>
      </w:r>
      <w:r w:rsidR="00973FFE" w:rsidRPr="00DF1CBC">
        <w:rPr>
          <w:bCs/>
          <w:sz w:val="24"/>
          <w:szCs w:val="24"/>
        </w:rPr>
        <w:t xml:space="preserve"> тыс. руб. или на </w:t>
      </w:r>
      <w:r w:rsidR="00810C09" w:rsidRPr="00DF1CBC">
        <w:rPr>
          <w:bCs/>
          <w:sz w:val="24"/>
          <w:szCs w:val="24"/>
        </w:rPr>
        <w:t>92,2</w:t>
      </w:r>
      <w:r w:rsidR="00973FFE" w:rsidRPr="00DF1CBC">
        <w:rPr>
          <w:bCs/>
          <w:sz w:val="24"/>
          <w:szCs w:val="24"/>
        </w:rPr>
        <w:t xml:space="preserve">% от запланированного объема. Средства районного бюджета составили </w:t>
      </w:r>
      <w:r w:rsidR="00F26AF7" w:rsidRPr="00DF1CBC">
        <w:rPr>
          <w:bCs/>
          <w:sz w:val="24"/>
          <w:szCs w:val="24"/>
        </w:rPr>
        <w:t>509253,9</w:t>
      </w:r>
      <w:r w:rsidR="00F377C0" w:rsidRPr="00DF1CBC">
        <w:rPr>
          <w:bCs/>
          <w:sz w:val="24"/>
          <w:szCs w:val="24"/>
        </w:rPr>
        <w:t xml:space="preserve"> тыс. руб., областного бюджета – </w:t>
      </w:r>
      <w:r w:rsidR="00F26AF7" w:rsidRPr="00DF1CBC">
        <w:rPr>
          <w:bCs/>
          <w:sz w:val="24"/>
          <w:szCs w:val="24"/>
        </w:rPr>
        <w:t>1067254,2</w:t>
      </w:r>
      <w:r w:rsidR="00F377C0" w:rsidRPr="00DF1CBC">
        <w:rPr>
          <w:bCs/>
          <w:sz w:val="24"/>
          <w:szCs w:val="24"/>
        </w:rPr>
        <w:t xml:space="preserve"> млн. руб.</w:t>
      </w:r>
    </w:p>
    <w:p w:rsidR="004F2020" w:rsidRPr="00DF1CBC" w:rsidRDefault="004F2020" w:rsidP="004F2020">
      <w:pPr>
        <w:pStyle w:val="a3"/>
        <w:ind w:firstLine="709"/>
        <w:rPr>
          <w:b w:val="0"/>
          <w:bCs/>
        </w:rPr>
      </w:pPr>
      <w:r w:rsidRPr="00DF1CBC">
        <w:rPr>
          <w:b w:val="0"/>
          <w:bCs/>
        </w:rPr>
        <w:t xml:space="preserve">В рамках муниципальной программы </w:t>
      </w:r>
      <w:r w:rsidRPr="00DF1CBC">
        <w:rPr>
          <w:b w:val="0"/>
          <w:bCs/>
          <w:i/>
          <w:iCs/>
        </w:rPr>
        <w:t>«Современное образование в муниципальном образовании Приозерский муниципальный район Ленинградской области»</w:t>
      </w:r>
      <w:r w:rsidRPr="00DF1CBC">
        <w:rPr>
          <w:b w:val="0"/>
          <w:bCs/>
        </w:rPr>
        <w:t xml:space="preserve"> за отчетный период израсходовано 896921,9 тыс. руб., в т. ч. 514756,6 тыс. руб. из областного бюджета. </w:t>
      </w:r>
      <w:proofErr w:type="gramStart"/>
      <w:r w:rsidRPr="00DF1CBC">
        <w:rPr>
          <w:b w:val="0"/>
          <w:bCs/>
        </w:rPr>
        <w:t>Данные средства были направлены на содержание муниципальных дошкольных, общеобразовательных учреждений и учреждений дополнительного образования детей, на питание обучающихся в общеобразовательных учреждениях, приобретение учебников, подготовку образовательных учреждений к новому учебному году; на содержание муниципального загородного оздоровительного лагеря "Лесные зори" и организацию работы лагерей с дневным пребыванием на базе ОУ (24 ед.).</w:t>
      </w:r>
      <w:proofErr w:type="gramEnd"/>
      <w:r w:rsidRPr="00DF1CBC">
        <w:rPr>
          <w:b w:val="0"/>
          <w:bCs/>
        </w:rPr>
        <w:t xml:space="preserve"> Проведены ремонтные работы по замене окон и дверей в пяти образовательных учреждениях, работы по текущему ремонту зданий и инженерных сетей в одном ОУ, работы по ограждению территорий в двух ОУ, установке систем видеонаблюдения в трех учреждениях. Приобретение компьютерного, учебно-лабораторного и пр. оборудования и пособий для четырех ОУ; техническое сопровождение дистанционного </w:t>
      </w:r>
      <w:proofErr w:type="gramStart"/>
      <w:r w:rsidRPr="00DF1CBC">
        <w:rPr>
          <w:b w:val="0"/>
          <w:bCs/>
        </w:rPr>
        <w:t>обучения по адресам</w:t>
      </w:r>
      <w:proofErr w:type="gramEnd"/>
      <w:r w:rsidRPr="00DF1CBC">
        <w:rPr>
          <w:b w:val="0"/>
          <w:bCs/>
        </w:rPr>
        <w:t xml:space="preserve"> проживания детей-инвалидов (12 детей). Приобретено оборудования для оснащения рабочих мест детей инвалидов (в одном ОУ). Приобретены школьные автобусы для трех образовательных учреждений. </w:t>
      </w:r>
      <w:proofErr w:type="gramStart"/>
      <w:r w:rsidRPr="00DF1CBC">
        <w:rPr>
          <w:b w:val="0"/>
          <w:bCs/>
        </w:rPr>
        <w:t xml:space="preserve">Проведен ряд мероприятий по противопожарной безопасности: выполнены замена горючих материалов на путях эвакуации на негорючие в 30-ти ОУ района, замена дверей на противопожарные в семи учреждениях, огнезащитная обработка горючих конструкций в шести образовательных учреждениях. </w:t>
      </w:r>
      <w:proofErr w:type="gramEnd"/>
    </w:p>
    <w:p w:rsidR="00973FFE" w:rsidRPr="00DF1CBC" w:rsidRDefault="00973FFE" w:rsidP="00973FFE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lastRenderedPageBreak/>
        <w:t xml:space="preserve">Объем </w:t>
      </w:r>
      <w:r w:rsidR="006D37E7" w:rsidRPr="00DF1CBC">
        <w:rPr>
          <w:bCs/>
          <w:sz w:val="24"/>
          <w:szCs w:val="24"/>
        </w:rPr>
        <w:t xml:space="preserve">финансирования, </w:t>
      </w:r>
      <w:r w:rsidRPr="00DF1CBC">
        <w:rPr>
          <w:bCs/>
          <w:sz w:val="24"/>
          <w:szCs w:val="24"/>
        </w:rPr>
        <w:t>запланированны</w:t>
      </w:r>
      <w:r w:rsidR="006D37E7" w:rsidRPr="00DF1CBC">
        <w:rPr>
          <w:bCs/>
          <w:sz w:val="24"/>
          <w:szCs w:val="24"/>
        </w:rPr>
        <w:t>й</w:t>
      </w:r>
      <w:r w:rsidRPr="00DF1CBC">
        <w:rPr>
          <w:bCs/>
          <w:sz w:val="24"/>
          <w:szCs w:val="24"/>
        </w:rPr>
        <w:t xml:space="preserve"> на 201</w:t>
      </w:r>
      <w:r w:rsidR="001C2E1C" w:rsidRPr="00DF1CBC">
        <w:rPr>
          <w:bCs/>
          <w:sz w:val="24"/>
          <w:szCs w:val="24"/>
        </w:rPr>
        <w:t>5</w:t>
      </w:r>
      <w:r w:rsidRPr="00DF1CBC">
        <w:rPr>
          <w:bCs/>
          <w:sz w:val="24"/>
          <w:szCs w:val="24"/>
        </w:rPr>
        <w:t xml:space="preserve"> год по муниципальной программе </w:t>
      </w:r>
      <w:r w:rsidRPr="00DF1CBC">
        <w:rPr>
          <w:bCs/>
          <w:i/>
          <w:sz w:val="24"/>
          <w:szCs w:val="24"/>
        </w:rPr>
        <w:t>«Социальная поддержка отдельных категорий граждан в муниципальном образовании Приозерский муниципальный район Ленинградской области»</w:t>
      </w:r>
      <w:r w:rsidR="006D37E7" w:rsidRPr="00DF1CBC">
        <w:rPr>
          <w:bCs/>
          <w:i/>
          <w:sz w:val="24"/>
          <w:szCs w:val="24"/>
        </w:rPr>
        <w:t>,</w:t>
      </w:r>
      <w:r w:rsidRPr="00DF1CBC">
        <w:rPr>
          <w:bCs/>
          <w:sz w:val="24"/>
          <w:szCs w:val="24"/>
        </w:rPr>
        <w:t xml:space="preserve"> составил </w:t>
      </w:r>
      <w:r w:rsidR="001C2E1C" w:rsidRPr="00DF1CBC">
        <w:rPr>
          <w:bCs/>
          <w:sz w:val="24"/>
          <w:szCs w:val="24"/>
        </w:rPr>
        <w:t>409241,1</w:t>
      </w:r>
      <w:r w:rsidRPr="00DF1CBC">
        <w:rPr>
          <w:bCs/>
          <w:sz w:val="24"/>
          <w:szCs w:val="24"/>
        </w:rPr>
        <w:t xml:space="preserve"> тыс. руб. За отчетный </w:t>
      </w:r>
      <w:r w:rsidR="007D08C8" w:rsidRPr="00DF1CBC">
        <w:rPr>
          <w:bCs/>
          <w:sz w:val="24"/>
          <w:szCs w:val="24"/>
        </w:rPr>
        <w:t>год</w:t>
      </w:r>
      <w:r w:rsidRPr="00DF1CBC">
        <w:rPr>
          <w:bCs/>
          <w:sz w:val="24"/>
          <w:szCs w:val="24"/>
        </w:rPr>
        <w:t xml:space="preserve"> средства на мероприятия по данным программам израсходованы в сумме </w:t>
      </w:r>
      <w:r w:rsidR="001C2E1C" w:rsidRPr="00DF1CBC">
        <w:rPr>
          <w:bCs/>
          <w:sz w:val="24"/>
          <w:szCs w:val="24"/>
        </w:rPr>
        <w:t>396714,2</w:t>
      </w:r>
      <w:r w:rsidR="006D37E7" w:rsidRPr="00DF1CBC">
        <w:rPr>
          <w:bCs/>
          <w:sz w:val="24"/>
          <w:szCs w:val="24"/>
        </w:rPr>
        <w:t xml:space="preserve"> </w:t>
      </w:r>
      <w:r w:rsidRPr="00DF1CBC">
        <w:rPr>
          <w:bCs/>
          <w:sz w:val="24"/>
          <w:szCs w:val="24"/>
        </w:rPr>
        <w:t>тыс. руб.</w:t>
      </w:r>
      <w:r w:rsidR="009B63E7" w:rsidRPr="00DF1CBC">
        <w:rPr>
          <w:bCs/>
          <w:sz w:val="24"/>
          <w:szCs w:val="24"/>
        </w:rPr>
        <w:t>, что на 19% больше прошлогоднего показателя.</w:t>
      </w:r>
      <w:r w:rsidR="006D37E7" w:rsidRPr="00DF1CBC">
        <w:rPr>
          <w:bCs/>
          <w:sz w:val="24"/>
          <w:szCs w:val="24"/>
        </w:rPr>
        <w:t xml:space="preserve"> </w:t>
      </w:r>
      <w:proofErr w:type="gramStart"/>
      <w:r w:rsidR="009B63E7" w:rsidRPr="00DF1CBC">
        <w:rPr>
          <w:bCs/>
          <w:sz w:val="24"/>
          <w:szCs w:val="24"/>
        </w:rPr>
        <w:t>И</w:t>
      </w:r>
      <w:r w:rsidR="006D37E7" w:rsidRPr="00DF1CBC">
        <w:rPr>
          <w:bCs/>
          <w:sz w:val="24"/>
          <w:szCs w:val="24"/>
        </w:rPr>
        <w:t xml:space="preserve">з них из местного бюджета выделено </w:t>
      </w:r>
      <w:r w:rsidR="001C2E1C" w:rsidRPr="00DF1CBC">
        <w:rPr>
          <w:bCs/>
          <w:sz w:val="24"/>
          <w:szCs w:val="24"/>
        </w:rPr>
        <w:t>7291,1</w:t>
      </w:r>
      <w:r w:rsidR="006D37E7" w:rsidRPr="00DF1CBC">
        <w:rPr>
          <w:bCs/>
          <w:sz w:val="24"/>
          <w:szCs w:val="24"/>
        </w:rPr>
        <w:t xml:space="preserve"> тыс. руб.</w:t>
      </w:r>
      <w:r w:rsidRPr="00DF1CBC">
        <w:rPr>
          <w:bCs/>
          <w:sz w:val="24"/>
          <w:szCs w:val="24"/>
        </w:rPr>
        <w:t xml:space="preserve"> Из них </w:t>
      </w:r>
      <w:r w:rsidR="00985B39" w:rsidRPr="00DF1CBC">
        <w:rPr>
          <w:bCs/>
          <w:sz w:val="24"/>
          <w:szCs w:val="24"/>
        </w:rPr>
        <w:t>330,3</w:t>
      </w:r>
      <w:r w:rsidRPr="00DF1CBC">
        <w:rPr>
          <w:bCs/>
          <w:sz w:val="24"/>
          <w:szCs w:val="24"/>
        </w:rPr>
        <w:t xml:space="preserve"> тыс. руб. было израсходовано на оказание адресной помощи </w:t>
      </w:r>
      <w:r w:rsidR="009F6510" w:rsidRPr="00DF1CBC">
        <w:rPr>
          <w:bCs/>
          <w:sz w:val="24"/>
          <w:szCs w:val="24"/>
        </w:rPr>
        <w:t xml:space="preserve">(оказана материальная помощь </w:t>
      </w:r>
      <w:r w:rsidR="00985B39" w:rsidRPr="00DF1CBC">
        <w:rPr>
          <w:bCs/>
          <w:sz w:val="24"/>
          <w:szCs w:val="24"/>
        </w:rPr>
        <w:t>70</w:t>
      </w:r>
      <w:r w:rsidR="009F6510" w:rsidRPr="00DF1CBC">
        <w:rPr>
          <w:bCs/>
          <w:sz w:val="24"/>
          <w:szCs w:val="24"/>
        </w:rPr>
        <w:t xml:space="preserve"> чел.</w:t>
      </w:r>
      <w:r w:rsidRPr="00DF1CBC">
        <w:rPr>
          <w:bCs/>
          <w:sz w:val="24"/>
          <w:szCs w:val="24"/>
        </w:rPr>
        <w:t xml:space="preserve"> малообеспеченным гражданам; ежемесячные выплаты по 2-ум договорам пожизненной ренты); </w:t>
      </w:r>
      <w:r w:rsidR="00985B39" w:rsidRPr="00DF1CBC">
        <w:rPr>
          <w:bCs/>
          <w:sz w:val="24"/>
          <w:szCs w:val="24"/>
        </w:rPr>
        <w:t>122753,6</w:t>
      </w:r>
      <w:r w:rsidRPr="00DF1CBC">
        <w:rPr>
          <w:bCs/>
          <w:sz w:val="24"/>
          <w:szCs w:val="24"/>
        </w:rPr>
        <w:t xml:space="preserve"> тыс. руб. направлены на социальные выплаты отдельным категориям граждан</w:t>
      </w:r>
      <w:r w:rsidR="00985B39" w:rsidRPr="00DF1CBC">
        <w:rPr>
          <w:bCs/>
          <w:sz w:val="24"/>
          <w:szCs w:val="24"/>
        </w:rPr>
        <w:t xml:space="preserve"> (поддержка малообеспеченных семей с новорожденными  детьми и детьми первого года жизни -78 семьей;</w:t>
      </w:r>
      <w:proofErr w:type="gramEnd"/>
      <w:r w:rsidR="00985B39" w:rsidRPr="00DF1CBC">
        <w:rPr>
          <w:bCs/>
          <w:sz w:val="24"/>
          <w:szCs w:val="24"/>
        </w:rPr>
        <w:t xml:space="preserve"> </w:t>
      </w:r>
      <w:proofErr w:type="gramStart"/>
      <w:r w:rsidR="00985B39" w:rsidRPr="00DF1CBC">
        <w:rPr>
          <w:bCs/>
          <w:sz w:val="24"/>
          <w:szCs w:val="24"/>
        </w:rPr>
        <w:t>денежные выплаты и пособия детям-сиротам и детям, оставшимся без попечения родителей; материальная помощь 15 семьям, оказавшимся в трудной жизненной ситуации; выплата государственной социальной помощи малоимущим семьям с детьми - 1131 чел. на 1894,4 тыс. руб.).</w:t>
      </w:r>
      <w:proofErr w:type="gramEnd"/>
      <w:r w:rsidRPr="00DF1CBC">
        <w:rPr>
          <w:bCs/>
          <w:sz w:val="24"/>
          <w:szCs w:val="24"/>
        </w:rPr>
        <w:t xml:space="preserve"> </w:t>
      </w:r>
      <w:proofErr w:type="gramStart"/>
      <w:r w:rsidR="00985B39" w:rsidRPr="00DF1CBC">
        <w:rPr>
          <w:bCs/>
          <w:sz w:val="24"/>
          <w:szCs w:val="24"/>
        </w:rPr>
        <w:t xml:space="preserve">На </w:t>
      </w:r>
      <w:r w:rsidRPr="00DF1CBC">
        <w:rPr>
          <w:bCs/>
          <w:sz w:val="24"/>
          <w:szCs w:val="24"/>
        </w:rPr>
        <w:t>содержани</w:t>
      </w:r>
      <w:r w:rsidR="00985B39" w:rsidRPr="00DF1CBC">
        <w:rPr>
          <w:bCs/>
          <w:sz w:val="24"/>
          <w:szCs w:val="24"/>
        </w:rPr>
        <w:t>е</w:t>
      </w:r>
      <w:r w:rsidRPr="00DF1CBC">
        <w:rPr>
          <w:bCs/>
          <w:sz w:val="24"/>
          <w:szCs w:val="24"/>
        </w:rPr>
        <w:t xml:space="preserve"> МУ «Комплексный ЦСОН»</w:t>
      </w:r>
      <w:r w:rsidR="00985B39" w:rsidRPr="00DF1CBC">
        <w:rPr>
          <w:bCs/>
          <w:sz w:val="24"/>
          <w:szCs w:val="24"/>
        </w:rPr>
        <w:t>,</w:t>
      </w:r>
      <w:r w:rsidRPr="00DF1CBC">
        <w:rPr>
          <w:bCs/>
          <w:sz w:val="24"/>
          <w:szCs w:val="24"/>
        </w:rPr>
        <w:t xml:space="preserve"> МКУ «Социально-реабилитационный центр для несовершеннолетних»</w:t>
      </w:r>
      <w:r w:rsidR="00985B39" w:rsidRPr="00DF1CBC">
        <w:rPr>
          <w:bCs/>
          <w:sz w:val="24"/>
          <w:szCs w:val="24"/>
        </w:rPr>
        <w:t>, а также на оказание экстренной помощи «Тревожная кнопка», на службу социального сопровождения семей с детьми, нуждающихся в социальном обслуживании, на службу «Социальное такси» и на социальную поддержку пожилых граждан «Санаторий на дому» за отчетный год было направлено 47870,4 тыс. руб.</w:t>
      </w:r>
      <w:r w:rsidRPr="00DF1CBC">
        <w:rPr>
          <w:bCs/>
          <w:sz w:val="24"/>
          <w:szCs w:val="24"/>
        </w:rPr>
        <w:t xml:space="preserve"> </w:t>
      </w:r>
      <w:r w:rsidR="00985B39" w:rsidRPr="00DF1CBC">
        <w:rPr>
          <w:bCs/>
          <w:sz w:val="24"/>
          <w:szCs w:val="24"/>
        </w:rPr>
        <w:t>Проведены районные праздничные мероприятия ко Дню Победы, к Международному дню</w:t>
      </w:r>
      <w:proofErr w:type="gramEnd"/>
      <w:r w:rsidR="00985B39" w:rsidRPr="00DF1CBC">
        <w:rPr>
          <w:bCs/>
          <w:sz w:val="24"/>
          <w:szCs w:val="24"/>
        </w:rPr>
        <w:t xml:space="preserve"> пожилых людей и к Международному дню инвалидов. Расходы местного бюджета на эти цели составили 333,7 тыс. руб.</w:t>
      </w:r>
    </w:p>
    <w:p w:rsidR="00973FFE" w:rsidRPr="00DF1CBC" w:rsidRDefault="00973FFE" w:rsidP="00973FFE">
      <w:pPr>
        <w:pStyle w:val="a4"/>
        <w:ind w:firstLine="709"/>
        <w:jc w:val="both"/>
        <w:rPr>
          <w:bCs/>
          <w:sz w:val="24"/>
          <w:szCs w:val="24"/>
        </w:rPr>
      </w:pPr>
      <w:proofErr w:type="gramStart"/>
      <w:r w:rsidRPr="00DF1CBC">
        <w:rPr>
          <w:bCs/>
          <w:sz w:val="24"/>
          <w:szCs w:val="24"/>
        </w:rPr>
        <w:t xml:space="preserve">В рамках муниципальной программы </w:t>
      </w:r>
      <w:r w:rsidRPr="00DF1CBC">
        <w:rPr>
          <w:bCs/>
          <w:i/>
          <w:sz w:val="24"/>
          <w:szCs w:val="24"/>
        </w:rPr>
        <w:t>«Развитие физической культуры и спорта в муниципальном образовании Приозерский муниципальный район Ленинградской области»</w:t>
      </w:r>
      <w:r w:rsidRPr="00DF1CBC">
        <w:rPr>
          <w:bCs/>
          <w:sz w:val="24"/>
          <w:szCs w:val="24"/>
        </w:rPr>
        <w:t xml:space="preserve"> в </w:t>
      </w:r>
      <w:r w:rsidR="00F941CA" w:rsidRPr="00DF1CBC">
        <w:rPr>
          <w:bCs/>
          <w:sz w:val="24"/>
          <w:szCs w:val="24"/>
        </w:rPr>
        <w:t>за 2015 год</w:t>
      </w:r>
      <w:r w:rsidRPr="00DF1CBC">
        <w:rPr>
          <w:bCs/>
          <w:sz w:val="24"/>
          <w:szCs w:val="24"/>
        </w:rPr>
        <w:t xml:space="preserve"> расход</w:t>
      </w:r>
      <w:r w:rsidR="00F941CA" w:rsidRPr="00DF1CBC">
        <w:rPr>
          <w:bCs/>
          <w:sz w:val="24"/>
          <w:szCs w:val="24"/>
        </w:rPr>
        <w:t xml:space="preserve">ы </w:t>
      </w:r>
      <w:r w:rsidR="00E206AA" w:rsidRPr="00DF1CBC">
        <w:rPr>
          <w:bCs/>
          <w:sz w:val="24"/>
          <w:szCs w:val="24"/>
        </w:rPr>
        <w:t xml:space="preserve">на мероприятия увеличились про сравнению с предыдущим годом в 1,8 раза и </w:t>
      </w:r>
      <w:r w:rsidRPr="00DF1CBC">
        <w:rPr>
          <w:bCs/>
          <w:sz w:val="24"/>
          <w:szCs w:val="24"/>
        </w:rPr>
        <w:t>составил</w:t>
      </w:r>
      <w:r w:rsidR="00F941CA" w:rsidRPr="00DF1CBC">
        <w:rPr>
          <w:bCs/>
          <w:sz w:val="24"/>
          <w:szCs w:val="24"/>
        </w:rPr>
        <w:t>и</w:t>
      </w:r>
      <w:r w:rsidRPr="00DF1CBC">
        <w:rPr>
          <w:bCs/>
          <w:sz w:val="24"/>
          <w:szCs w:val="24"/>
        </w:rPr>
        <w:t xml:space="preserve"> </w:t>
      </w:r>
      <w:r w:rsidR="00F941CA" w:rsidRPr="00DF1CBC">
        <w:rPr>
          <w:bCs/>
          <w:sz w:val="24"/>
          <w:szCs w:val="24"/>
        </w:rPr>
        <w:t>158358,6</w:t>
      </w:r>
      <w:r w:rsidR="00A403A5" w:rsidRPr="00DF1CBC">
        <w:rPr>
          <w:bCs/>
          <w:sz w:val="24"/>
          <w:szCs w:val="24"/>
        </w:rPr>
        <w:t xml:space="preserve"> </w:t>
      </w:r>
      <w:r w:rsidRPr="00DF1CBC">
        <w:rPr>
          <w:bCs/>
          <w:sz w:val="24"/>
          <w:szCs w:val="24"/>
        </w:rPr>
        <w:t xml:space="preserve">тыс. руб. </w:t>
      </w:r>
      <w:r w:rsidR="00E206AA" w:rsidRPr="00DF1CBC">
        <w:rPr>
          <w:bCs/>
          <w:sz w:val="24"/>
          <w:szCs w:val="24"/>
        </w:rPr>
        <w:t>Средства были израсходованы на</w:t>
      </w:r>
      <w:r w:rsidRPr="00DF1CBC">
        <w:rPr>
          <w:bCs/>
          <w:sz w:val="24"/>
          <w:szCs w:val="24"/>
        </w:rPr>
        <w:t xml:space="preserve"> содержание МУ «ФОК «Юность», и МКУ «Приозерская районная ДЮСШ»;</w:t>
      </w:r>
      <w:proofErr w:type="gramEnd"/>
      <w:r w:rsidRPr="00DF1CBC">
        <w:rPr>
          <w:bCs/>
          <w:sz w:val="24"/>
          <w:szCs w:val="24"/>
        </w:rPr>
        <w:t xml:space="preserve"> приобретение наградной атрибутики; организация и проведение 1</w:t>
      </w:r>
      <w:r w:rsidR="00D105B7" w:rsidRPr="00DF1CBC">
        <w:rPr>
          <w:bCs/>
          <w:sz w:val="24"/>
          <w:szCs w:val="24"/>
        </w:rPr>
        <w:t>9</w:t>
      </w:r>
      <w:r w:rsidRPr="00DF1CBC">
        <w:rPr>
          <w:bCs/>
          <w:sz w:val="24"/>
          <w:szCs w:val="24"/>
        </w:rPr>
        <w:t xml:space="preserve"> соревнований в рамках районной спартакиады (с участием </w:t>
      </w:r>
      <w:r w:rsidR="00F941CA" w:rsidRPr="00DF1CBC">
        <w:rPr>
          <w:bCs/>
          <w:sz w:val="24"/>
          <w:szCs w:val="24"/>
        </w:rPr>
        <w:t>1138</w:t>
      </w:r>
      <w:r w:rsidRPr="00DF1CBC">
        <w:rPr>
          <w:bCs/>
          <w:sz w:val="24"/>
          <w:szCs w:val="24"/>
        </w:rPr>
        <w:t xml:space="preserve"> чел.), участие в 1</w:t>
      </w:r>
      <w:r w:rsidR="00F941CA" w:rsidRPr="00DF1CBC">
        <w:rPr>
          <w:bCs/>
          <w:sz w:val="24"/>
          <w:szCs w:val="24"/>
        </w:rPr>
        <w:t>6</w:t>
      </w:r>
      <w:r w:rsidRPr="00DF1CBC">
        <w:rPr>
          <w:bCs/>
          <w:sz w:val="24"/>
          <w:szCs w:val="24"/>
        </w:rPr>
        <w:t xml:space="preserve"> областных соревнованиях и проведение </w:t>
      </w:r>
      <w:r w:rsidR="00F941CA" w:rsidRPr="00DF1CBC">
        <w:rPr>
          <w:bCs/>
          <w:sz w:val="24"/>
          <w:szCs w:val="24"/>
        </w:rPr>
        <w:t>27</w:t>
      </w:r>
      <w:r w:rsidRPr="00DF1CBC">
        <w:rPr>
          <w:bCs/>
          <w:sz w:val="24"/>
          <w:szCs w:val="24"/>
        </w:rPr>
        <w:t xml:space="preserve"> районных соревнований с участием </w:t>
      </w:r>
      <w:r w:rsidR="00F941CA" w:rsidRPr="00DF1CBC">
        <w:rPr>
          <w:bCs/>
          <w:sz w:val="24"/>
          <w:szCs w:val="24"/>
        </w:rPr>
        <w:t>7859</w:t>
      </w:r>
      <w:r w:rsidRPr="00DF1CBC">
        <w:rPr>
          <w:bCs/>
          <w:sz w:val="24"/>
          <w:szCs w:val="24"/>
        </w:rPr>
        <w:t xml:space="preserve"> чел. (спортивное ориентирование, футбол, волейбол, настольный теннис, пауэрлифтинг)</w:t>
      </w:r>
      <w:r w:rsidR="00E206AA" w:rsidRPr="00DF1CBC">
        <w:rPr>
          <w:bCs/>
          <w:sz w:val="24"/>
          <w:szCs w:val="24"/>
        </w:rPr>
        <w:t>.</w:t>
      </w:r>
      <w:r w:rsidRPr="00DF1CBC">
        <w:rPr>
          <w:bCs/>
          <w:sz w:val="24"/>
          <w:szCs w:val="24"/>
        </w:rPr>
        <w:t xml:space="preserve"> </w:t>
      </w:r>
      <w:r w:rsidR="00E206AA" w:rsidRPr="00DF1CBC">
        <w:rPr>
          <w:bCs/>
          <w:sz w:val="24"/>
          <w:szCs w:val="24"/>
        </w:rPr>
        <w:t xml:space="preserve">В том числе 136982,8 тыс. руб. составило </w:t>
      </w:r>
      <w:r w:rsidRPr="00DF1CBC">
        <w:rPr>
          <w:bCs/>
          <w:sz w:val="24"/>
          <w:szCs w:val="24"/>
        </w:rPr>
        <w:t xml:space="preserve">финансирование работ по строительству спортивных объектов (ФОК г. Приозерск, </w:t>
      </w:r>
      <w:r w:rsidR="00F941CA" w:rsidRPr="00DF1CBC">
        <w:rPr>
          <w:bCs/>
          <w:sz w:val="24"/>
          <w:szCs w:val="24"/>
        </w:rPr>
        <w:t>капитальные и текущие ремонты спортивных объектов, школьных стадионов и спортплощадок</w:t>
      </w:r>
      <w:r w:rsidRPr="00DF1CBC">
        <w:rPr>
          <w:bCs/>
          <w:sz w:val="24"/>
          <w:szCs w:val="24"/>
        </w:rPr>
        <w:t>)</w:t>
      </w:r>
      <w:r w:rsidR="00E206AA" w:rsidRPr="00DF1CBC">
        <w:rPr>
          <w:bCs/>
          <w:sz w:val="24"/>
          <w:szCs w:val="24"/>
        </w:rPr>
        <w:t>, что в 2 раза больше расход 2014 года</w:t>
      </w:r>
      <w:r w:rsidRPr="00DF1CBC">
        <w:rPr>
          <w:bCs/>
          <w:sz w:val="24"/>
          <w:szCs w:val="24"/>
        </w:rPr>
        <w:t>.</w:t>
      </w:r>
    </w:p>
    <w:p w:rsidR="00973FFE" w:rsidRPr="00DF1CBC" w:rsidRDefault="00973FFE" w:rsidP="00973FFE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 xml:space="preserve">В соответствии с муниципальной программой </w:t>
      </w:r>
      <w:r w:rsidRPr="00DF1CBC">
        <w:rPr>
          <w:bCs/>
          <w:i/>
          <w:sz w:val="24"/>
          <w:szCs w:val="24"/>
        </w:rPr>
        <w:t>«Молодежь Приозерского района»</w:t>
      </w:r>
      <w:r w:rsidRPr="00DF1CBC">
        <w:rPr>
          <w:bCs/>
          <w:sz w:val="24"/>
          <w:szCs w:val="24"/>
        </w:rPr>
        <w:t xml:space="preserve"> в </w:t>
      </w:r>
      <w:r w:rsidR="00A403A5" w:rsidRPr="00DF1CBC">
        <w:rPr>
          <w:bCs/>
          <w:sz w:val="24"/>
          <w:szCs w:val="24"/>
        </w:rPr>
        <w:t>201</w:t>
      </w:r>
      <w:r w:rsidR="00F64A46" w:rsidRPr="00DF1CBC">
        <w:rPr>
          <w:bCs/>
          <w:sz w:val="24"/>
          <w:szCs w:val="24"/>
        </w:rPr>
        <w:t>5</w:t>
      </w:r>
      <w:r w:rsidR="00A403A5" w:rsidRPr="00DF1CBC">
        <w:rPr>
          <w:bCs/>
          <w:sz w:val="24"/>
          <w:szCs w:val="24"/>
        </w:rPr>
        <w:t xml:space="preserve"> году</w:t>
      </w:r>
      <w:r w:rsidRPr="00DF1CBC">
        <w:rPr>
          <w:bCs/>
          <w:sz w:val="24"/>
          <w:szCs w:val="24"/>
        </w:rPr>
        <w:t xml:space="preserve"> проведены следующие мероприятия: районные конкурсы </w:t>
      </w:r>
      <w:r w:rsidR="002E6692" w:rsidRPr="00DF1CBC">
        <w:rPr>
          <w:sz w:val="24"/>
          <w:szCs w:val="28"/>
        </w:rPr>
        <w:t xml:space="preserve">«Жемчужина </w:t>
      </w:r>
      <w:proofErr w:type="spellStart"/>
      <w:r w:rsidR="002E6692" w:rsidRPr="00DF1CBC">
        <w:rPr>
          <w:sz w:val="24"/>
          <w:szCs w:val="28"/>
        </w:rPr>
        <w:t>Вуоксы</w:t>
      </w:r>
      <w:proofErr w:type="spellEnd"/>
      <w:r w:rsidR="002E6692" w:rsidRPr="00DF1CBC">
        <w:rPr>
          <w:sz w:val="24"/>
          <w:szCs w:val="28"/>
        </w:rPr>
        <w:t>», «А ну-ка, парни!», турнир и фестиваль школьных команд КВН, «День студента», Новогодний молодежный вечер; 16-й районный финал детско-юношеской, оборонно-спортивной и туристской игры «Зарница»;</w:t>
      </w:r>
      <w:r w:rsidRPr="00DF1CBC">
        <w:rPr>
          <w:bCs/>
          <w:sz w:val="24"/>
          <w:szCs w:val="24"/>
        </w:rPr>
        <w:t xml:space="preserve"> </w:t>
      </w:r>
      <w:r w:rsidR="002E6692" w:rsidRPr="00DF1CBC">
        <w:rPr>
          <w:sz w:val="24"/>
          <w:szCs w:val="28"/>
        </w:rPr>
        <w:t xml:space="preserve">ежегодный фестиваль «Здоровье – это </w:t>
      </w:r>
      <w:proofErr w:type="gramStart"/>
      <w:r w:rsidR="002E6692" w:rsidRPr="00DF1CBC">
        <w:rPr>
          <w:sz w:val="24"/>
          <w:szCs w:val="28"/>
        </w:rPr>
        <w:t>здорово</w:t>
      </w:r>
      <w:proofErr w:type="gramEnd"/>
      <w:r w:rsidR="002E6692" w:rsidRPr="00DF1CBC">
        <w:rPr>
          <w:sz w:val="24"/>
          <w:szCs w:val="28"/>
        </w:rPr>
        <w:t>» областной акции «Неделя здоровья»</w:t>
      </w:r>
      <w:r w:rsidRPr="00DF1CBC">
        <w:rPr>
          <w:bCs/>
          <w:sz w:val="24"/>
          <w:szCs w:val="24"/>
        </w:rPr>
        <w:t xml:space="preserve">, </w:t>
      </w:r>
      <w:r w:rsidR="002E6692" w:rsidRPr="00DF1CBC">
        <w:rPr>
          <w:bCs/>
          <w:sz w:val="24"/>
          <w:szCs w:val="24"/>
        </w:rPr>
        <w:t xml:space="preserve">акции </w:t>
      </w:r>
      <w:r w:rsidRPr="00DF1CBC">
        <w:rPr>
          <w:bCs/>
          <w:sz w:val="24"/>
          <w:szCs w:val="24"/>
        </w:rPr>
        <w:t xml:space="preserve">"Георгиевская ленточка", "Бессмертный полк", "День Семьи", мероприятия ко Дню России и Дню молодежи; </w:t>
      </w:r>
      <w:r w:rsidR="000E307F" w:rsidRPr="00DF1CBC">
        <w:rPr>
          <w:sz w:val="24"/>
          <w:szCs w:val="24"/>
        </w:rPr>
        <w:t>церемония торжественного вручения паспортов молодым</w:t>
      </w:r>
      <w:r w:rsidR="002E6692" w:rsidRPr="00DF1CBC">
        <w:rPr>
          <w:sz w:val="24"/>
          <w:szCs w:val="24"/>
        </w:rPr>
        <w:t xml:space="preserve"> гражданам Российской Федерации</w:t>
      </w:r>
      <w:r w:rsidRPr="00DF1CBC">
        <w:rPr>
          <w:bCs/>
          <w:sz w:val="24"/>
          <w:szCs w:val="24"/>
        </w:rPr>
        <w:t xml:space="preserve">. </w:t>
      </w:r>
      <w:r w:rsidR="002E6692" w:rsidRPr="00DF1CBC">
        <w:rPr>
          <w:bCs/>
          <w:sz w:val="24"/>
          <w:szCs w:val="24"/>
        </w:rPr>
        <w:t>Т</w:t>
      </w:r>
      <w:r w:rsidR="002E6692" w:rsidRPr="00DF1CBC">
        <w:rPr>
          <w:sz w:val="24"/>
          <w:szCs w:val="28"/>
        </w:rPr>
        <w:t>радиционно работал Губернаторский молодежный трудовой отряд (20 чел.). Всего за летний период был трудоустроен 81 подросток, в том числе дети-сироты, подростки, находящиеся в трудной жизненной ситуации, инвалиды детства (5 чел.).</w:t>
      </w:r>
      <w:r w:rsidRPr="00DF1CBC">
        <w:rPr>
          <w:bCs/>
          <w:sz w:val="24"/>
          <w:szCs w:val="24"/>
        </w:rPr>
        <w:t xml:space="preserve"> Объем израсходованных средств составил </w:t>
      </w:r>
      <w:r w:rsidR="00F64A46" w:rsidRPr="00DF1CBC">
        <w:rPr>
          <w:bCs/>
          <w:sz w:val="24"/>
          <w:szCs w:val="24"/>
        </w:rPr>
        <w:t>1543,7</w:t>
      </w:r>
      <w:r w:rsidRPr="00DF1CBC">
        <w:rPr>
          <w:bCs/>
          <w:sz w:val="24"/>
          <w:szCs w:val="24"/>
        </w:rPr>
        <w:t xml:space="preserve"> тыс. руб.</w:t>
      </w:r>
      <w:r w:rsidR="00F64A46" w:rsidRPr="00DF1CBC">
        <w:rPr>
          <w:bCs/>
          <w:sz w:val="24"/>
          <w:szCs w:val="24"/>
        </w:rPr>
        <w:t>, что на 23,5% больше прошлогоднего уровня.</w:t>
      </w:r>
      <w:r w:rsidRPr="00DF1CBC">
        <w:rPr>
          <w:bCs/>
          <w:sz w:val="24"/>
          <w:szCs w:val="24"/>
        </w:rPr>
        <w:t xml:space="preserve"> </w:t>
      </w:r>
    </w:p>
    <w:p w:rsidR="00EC1766" w:rsidRPr="00DF1CBC" w:rsidRDefault="00A403A5" w:rsidP="00EC1766">
      <w:pPr>
        <w:jc w:val="both"/>
        <w:rPr>
          <w:sz w:val="24"/>
          <w:szCs w:val="24"/>
        </w:rPr>
      </w:pPr>
      <w:r w:rsidRPr="00DF1CBC">
        <w:rPr>
          <w:bCs/>
          <w:sz w:val="24"/>
          <w:szCs w:val="24"/>
        </w:rPr>
        <w:t>С</w:t>
      </w:r>
      <w:r w:rsidR="00973FFE" w:rsidRPr="00DF1CBC">
        <w:rPr>
          <w:bCs/>
          <w:sz w:val="24"/>
          <w:szCs w:val="24"/>
        </w:rPr>
        <w:t>редства</w:t>
      </w:r>
      <w:r w:rsidR="00EC1766" w:rsidRPr="00DF1CBC">
        <w:rPr>
          <w:bCs/>
          <w:sz w:val="24"/>
          <w:szCs w:val="24"/>
        </w:rPr>
        <w:t>, израсходованные</w:t>
      </w:r>
      <w:r w:rsidR="00973FFE" w:rsidRPr="00DF1CBC">
        <w:rPr>
          <w:bCs/>
          <w:sz w:val="24"/>
          <w:szCs w:val="24"/>
        </w:rPr>
        <w:t xml:space="preserve"> </w:t>
      </w:r>
      <w:r w:rsidR="00EC1766" w:rsidRPr="00DF1CBC">
        <w:rPr>
          <w:bCs/>
          <w:sz w:val="24"/>
          <w:szCs w:val="24"/>
        </w:rPr>
        <w:t xml:space="preserve">за 2015 год </w:t>
      </w:r>
      <w:r w:rsidR="00973FFE" w:rsidRPr="00DF1CBC">
        <w:rPr>
          <w:bCs/>
          <w:sz w:val="24"/>
          <w:szCs w:val="24"/>
        </w:rPr>
        <w:t xml:space="preserve">в рамках муниципальной программы </w:t>
      </w:r>
      <w:r w:rsidR="00973FFE" w:rsidRPr="00DF1CBC">
        <w:rPr>
          <w:bCs/>
          <w:i/>
          <w:sz w:val="24"/>
          <w:szCs w:val="24"/>
        </w:rPr>
        <w:t>«Развитие культуры в муниципальном образовании Приозерский муниципальный район Ленинградской области»</w:t>
      </w:r>
      <w:r w:rsidR="00EC1766" w:rsidRPr="00DF1CBC">
        <w:rPr>
          <w:bCs/>
          <w:i/>
          <w:sz w:val="24"/>
          <w:szCs w:val="24"/>
        </w:rPr>
        <w:t>,</w:t>
      </w:r>
      <w:r w:rsidR="00973FFE" w:rsidRPr="00DF1CBC">
        <w:rPr>
          <w:bCs/>
          <w:sz w:val="24"/>
          <w:szCs w:val="24"/>
        </w:rPr>
        <w:t xml:space="preserve"> </w:t>
      </w:r>
      <w:r w:rsidR="00EC1766" w:rsidRPr="00DF1CBC">
        <w:rPr>
          <w:bCs/>
          <w:sz w:val="24"/>
          <w:szCs w:val="24"/>
        </w:rPr>
        <w:t>составили 67140,8</w:t>
      </w:r>
      <w:r w:rsidR="00973FFE" w:rsidRPr="00DF1CBC">
        <w:rPr>
          <w:bCs/>
          <w:sz w:val="24"/>
          <w:szCs w:val="24"/>
        </w:rPr>
        <w:t xml:space="preserve"> тыс. руб. </w:t>
      </w:r>
      <w:r w:rsidR="00EC1766" w:rsidRPr="00DF1CBC">
        <w:rPr>
          <w:bCs/>
          <w:sz w:val="24"/>
          <w:szCs w:val="24"/>
        </w:rPr>
        <w:t>Они</w:t>
      </w:r>
      <w:r w:rsidR="00973FFE" w:rsidRPr="00DF1CBC">
        <w:rPr>
          <w:bCs/>
          <w:sz w:val="24"/>
          <w:szCs w:val="24"/>
        </w:rPr>
        <w:t xml:space="preserve"> были направлены на содержание учреждений культурно-досуговой сферы: МБУК «Приозерский районный киноконцертный зал», МКУК «Приозерская межпоселенческая районная библиотека», МКОУ ДОД в сфере культуры (ДШИ, ДХШ), МКУ «Централизованная бухгалтерия учреждений культуры»</w:t>
      </w:r>
      <w:r w:rsidRPr="00DF1CBC">
        <w:rPr>
          <w:bCs/>
          <w:sz w:val="24"/>
          <w:szCs w:val="24"/>
        </w:rPr>
        <w:t>.</w:t>
      </w:r>
      <w:r w:rsidR="00973FFE" w:rsidRPr="00DF1CBC">
        <w:rPr>
          <w:bCs/>
          <w:sz w:val="24"/>
          <w:szCs w:val="24"/>
        </w:rPr>
        <w:t xml:space="preserve"> </w:t>
      </w:r>
      <w:r w:rsidR="00FA29DC" w:rsidRPr="00DF1CBC">
        <w:rPr>
          <w:bCs/>
          <w:sz w:val="24"/>
          <w:szCs w:val="24"/>
        </w:rPr>
        <w:t xml:space="preserve">Кроме того, средства областного бюджета в объеме </w:t>
      </w:r>
      <w:r w:rsidR="00EC1766" w:rsidRPr="00DF1CBC">
        <w:rPr>
          <w:bCs/>
          <w:sz w:val="24"/>
          <w:szCs w:val="24"/>
        </w:rPr>
        <w:t>4212,2</w:t>
      </w:r>
      <w:r w:rsidR="00FA29DC" w:rsidRPr="00DF1CBC">
        <w:rPr>
          <w:bCs/>
          <w:sz w:val="24"/>
          <w:szCs w:val="24"/>
        </w:rPr>
        <w:t xml:space="preserve"> тыс. руб. </w:t>
      </w:r>
      <w:r w:rsidR="00EC1766" w:rsidRPr="00DF1CBC">
        <w:rPr>
          <w:bCs/>
          <w:sz w:val="24"/>
          <w:szCs w:val="24"/>
        </w:rPr>
        <w:t xml:space="preserve">(темп роста к уровню 2014 года – 192,5%) </w:t>
      </w:r>
      <w:r w:rsidR="00FA29DC" w:rsidRPr="00DF1CBC">
        <w:rPr>
          <w:bCs/>
          <w:sz w:val="24"/>
          <w:szCs w:val="24"/>
        </w:rPr>
        <w:t>направлялись на обеспечение выплат стимулирующего характера работникам муниципальных учреждений культуры</w:t>
      </w:r>
      <w:r w:rsidR="00EC1766" w:rsidRPr="00DF1CBC">
        <w:rPr>
          <w:bCs/>
          <w:sz w:val="24"/>
          <w:szCs w:val="24"/>
        </w:rPr>
        <w:t>.</w:t>
      </w:r>
      <w:r w:rsidR="00FA29DC" w:rsidRPr="00DF1CBC">
        <w:rPr>
          <w:bCs/>
          <w:sz w:val="24"/>
          <w:szCs w:val="24"/>
        </w:rPr>
        <w:t xml:space="preserve"> </w:t>
      </w:r>
      <w:proofErr w:type="gramStart"/>
      <w:r w:rsidRPr="00DF1CBC">
        <w:rPr>
          <w:bCs/>
          <w:sz w:val="24"/>
          <w:szCs w:val="24"/>
        </w:rPr>
        <w:t>Н</w:t>
      </w:r>
      <w:r w:rsidR="00973FFE" w:rsidRPr="00DF1CBC">
        <w:rPr>
          <w:bCs/>
          <w:sz w:val="24"/>
          <w:szCs w:val="24"/>
        </w:rPr>
        <w:t>а строительство ДШИ</w:t>
      </w:r>
      <w:r w:rsidR="00EC1766" w:rsidRPr="00DF1CBC">
        <w:rPr>
          <w:bCs/>
          <w:sz w:val="24"/>
          <w:szCs w:val="24"/>
        </w:rPr>
        <w:t xml:space="preserve"> и ДХШ в г. Приозерске </w:t>
      </w:r>
      <w:r w:rsidR="00EC1766" w:rsidRPr="00DF1CBC">
        <w:rPr>
          <w:bCs/>
          <w:sz w:val="24"/>
          <w:szCs w:val="24"/>
        </w:rPr>
        <w:lastRenderedPageBreak/>
        <w:t>израсходовано за отчетный год</w:t>
      </w:r>
      <w:r w:rsidR="00973FFE" w:rsidRPr="00DF1CBC">
        <w:rPr>
          <w:bCs/>
          <w:sz w:val="24"/>
          <w:szCs w:val="24"/>
        </w:rPr>
        <w:t xml:space="preserve"> </w:t>
      </w:r>
      <w:r w:rsidR="00EC1766" w:rsidRPr="00DF1CBC">
        <w:rPr>
          <w:bCs/>
          <w:sz w:val="24"/>
          <w:szCs w:val="24"/>
        </w:rPr>
        <w:t xml:space="preserve">1749,4 тыс. руб. </w:t>
      </w:r>
      <w:r w:rsidR="00EC1766" w:rsidRPr="00DF1CBC">
        <w:rPr>
          <w:sz w:val="24"/>
          <w:szCs w:val="24"/>
        </w:rPr>
        <w:t xml:space="preserve">Из областного бюджета </w:t>
      </w:r>
      <w:r w:rsidR="0034434C" w:rsidRPr="00DF1CBC">
        <w:rPr>
          <w:sz w:val="24"/>
          <w:szCs w:val="24"/>
        </w:rPr>
        <w:t xml:space="preserve">на премирование победителей областной конкурс «Звезда культуры» было </w:t>
      </w:r>
      <w:r w:rsidR="00EC1766" w:rsidRPr="00DF1CBC">
        <w:rPr>
          <w:sz w:val="24"/>
          <w:szCs w:val="24"/>
        </w:rPr>
        <w:t>выделен</w:t>
      </w:r>
      <w:r w:rsidR="0034434C" w:rsidRPr="00DF1CBC">
        <w:rPr>
          <w:sz w:val="24"/>
          <w:szCs w:val="24"/>
        </w:rPr>
        <w:t>о</w:t>
      </w:r>
      <w:r w:rsidR="00EC1766" w:rsidRPr="00DF1CBC">
        <w:rPr>
          <w:sz w:val="24"/>
          <w:szCs w:val="24"/>
        </w:rPr>
        <w:t xml:space="preserve"> 550 тыс. руб. Из местного бюджета на организацию и проведение мероприятий в сфере культуры </w:t>
      </w:r>
      <w:r w:rsidR="0034434C" w:rsidRPr="00DF1CBC">
        <w:rPr>
          <w:sz w:val="24"/>
          <w:szCs w:val="24"/>
        </w:rPr>
        <w:t xml:space="preserve">израсходовано 1210 тыс. руб. На сумму 2150,1 тыс. руб. из местного бюджета выполнен </w:t>
      </w:r>
      <w:r w:rsidR="00EC1766" w:rsidRPr="00DF1CBC">
        <w:rPr>
          <w:sz w:val="24"/>
          <w:szCs w:val="24"/>
        </w:rPr>
        <w:t xml:space="preserve">ремонт киноконцертного зала </w:t>
      </w:r>
      <w:r w:rsidR="0034434C" w:rsidRPr="00DF1CBC">
        <w:rPr>
          <w:sz w:val="24"/>
          <w:szCs w:val="24"/>
        </w:rPr>
        <w:t xml:space="preserve">и районной </w:t>
      </w:r>
      <w:proofErr w:type="spellStart"/>
      <w:r w:rsidR="0034434C" w:rsidRPr="00DF1CBC">
        <w:rPr>
          <w:sz w:val="24"/>
          <w:szCs w:val="24"/>
        </w:rPr>
        <w:t>межпоселенческой</w:t>
      </w:r>
      <w:proofErr w:type="spellEnd"/>
      <w:proofErr w:type="gramEnd"/>
      <w:r w:rsidR="0034434C" w:rsidRPr="00DF1CBC">
        <w:rPr>
          <w:sz w:val="24"/>
          <w:szCs w:val="24"/>
        </w:rPr>
        <w:t xml:space="preserve"> библиотеки в </w:t>
      </w:r>
      <w:r w:rsidR="00EC1766" w:rsidRPr="00DF1CBC">
        <w:rPr>
          <w:sz w:val="24"/>
          <w:szCs w:val="24"/>
        </w:rPr>
        <w:t>г. Приозерск</w:t>
      </w:r>
      <w:r w:rsidR="0034434C" w:rsidRPr="00DF1CBC">
        <w:rPr>
          <w:sz w:val="24"/>
          <w:szCs w:val="24"/>
        </w:rPr>
        <w:t>е.</w:t>
      </w:r>
      <w:r w:rsidR="00EC1766" w:rsidRPr="00DF1CBC">
        <w:rPr>
          <w:sz w:val="24"/>
          <w:szCs w:val="24"/>
        </w:rPr>
        <w:t xml:space="preserve"> </w:t>
      </w:r>
    </w:p>
    <w:p w:rsidR="00973FFE" w:rsidRPr="00DF1CBC" w:rsidRDefault="00EC1766" w:rsidP="00973FFE">
      <w:pPr>
        <w:pStyle w:val="a4"/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 xml:space="preserve"> </w:t>
      </w:r>
      <w:proofErr w:type="gramStart"/>
      <w:r w:rsidR="00795B46" w:rsidRPr="00DF1CBC">
        <w:rPr>
          <w:bCs/>
          <w:sz w:val="24"/>
          <w:szCs w:val="24"/>
        </w:rPr>
        <w:t>На реализацию</w:t>
      </w:r>
      <w:r w:rsidR="00973FFE" w:rsidRPr="00DF1CBC">
        <w:rPr>
          <w:bCs/>
          <w:sz w:val="24"/>
          <w:szCs w:val="24"/>
        </w:rPr>
        <w:t xml:space="preserve"> </w:t>
      </w:r>
      <w:r w:rsidR="00795B46" w:rsidRPr="00DF1CBC">
        <w:rPr>
          <w:bCs/>
          <w:sz w:val="24"/>
          <w:szCs w:val="24"/>
        </w:rPr>
        <w:t>муниципальной программы</w:t>
      </w:r>
      <w:r w:rsidR="00973FFE" w:rsidRPr="00DF1CBC">
        <w:rPr>
          <w:bCs/>
          <w:sz w:val="24"/>
          <w:szCs w:val="24"/>
        </w:rPr>
        <w:t xml:space="preserve"> </w:t>
      </w:r>
      <w:r w:rsidR="00973FFE" w:rsidRPr="00DF1CBC">
        <w:rPr>
          <w:bCs/>
          <w:i/>
          <w:sz w:val="24"/>
          <w:szCs w:val="24"/>
        </w:rPr>
        <w:t>«Обеспечение жильем граждан на территории муниципального образования Приозерский муниципальный район Ленинградской области»</w:t>
      </w:r>
      <w:r w:rsidR="00973FFE" w:rsidRPr="00DF1CBC">
        <w:rPr>
          <w:bCs/>
          <w:sz w:val="24"/>
          <w:szCs w:val="24"/>
        </w:rPr>
        <w:t xml:space="preserve"> </w:t>
      </w:r>
      <w:r w:rsidR="00795B46" w:rsidRPr="00DF1CBC">
        <w:rPr>
          <w:bCs/>
          <w:sz w:val="24"/>
          <w:szCs w:val="24"/>
        </w:rPr>
        <w:t xml:space="preserve">из </w:t>
      </w:r>
      <w:r w:rsidR="00973FFE" w:rsidRPr="00DF1CBC">
        <w:rPr>
          <w:bCs/>
          <w:sz w:val="24"/>
          <w:szCs w:val="24"/>
        </w:rPr>
        <w:t>бюджет</w:t>
      </w:r>
      <w:r w:rsidR="00795B46" w:rsidRPr="00DF1CBC">
        <w:rPr>
          <w:bCs/>
          <w:sz w:val="24"/>
          <w:szCs w:val="24"/>
        </w:rPr>
        <w:t>ов всех уровней</w:t>
      </w:r>
      <w:r w:rsidR="00973FFE" w:rsidRPr="00DF1CBC">
        <w:rPr>
          <w:bCs/>
          <w:sz w:val="24"/>
          <w:szCs w:val="24"/>
        </w:rPr>
        <w:t xml:space="preserve"> за январь-</w:t>
      </w:r>
      <w:r w:rsidR="0028746F" w:rsidRPr="00DF1CBC">
        <w:rPr>
          <w:bCs/>
          <w:sz w:val="24"/>
          <w:szCs w:val="24"/>
        </w:rPr>
        <w:t>декабрь</w:t>
      </w:r>
      <w:r w:rsidR="00973FFE" w:rsidRPr="00DF1CBC">
        <w:rPr>
          <w:bCs/>
          <w:sz w:val="24"/>
          <w:szCs w:val="24"/>
        </w:rPr>
        <w:t xml:space="preserve"> 201</w:t>
      </w:r>
      <w:r w:rsidR="00795B46" w:rsidRPr="00DF1CBC">
        <w:rPr>
          <w:bCs/>
          <w:sz w:val="24"/>
          <w:szCs w:val="24"/>
        </w:rPr>
        <w:t>5</w:t>
      </w:r>
      <w:r w:rsidR="00973FFE" w:rsidRPr="00DF1CBC">
        <w:rPr>
          <w:bCs/>
          <w:sz w:val="24"/>
          <w:szCs w:val="24"/>
        </w:rPr>
        <w:t xml:space="preserve"> года </w:t>
      </w:r>
      <w:r w:rsidR="00795B46" w:rsidRPr="00DF1CBC">
        <w:rPr>
          <w:bCs/>
          <w:sz w:val="24"/>
          <w:szCs w:val="24"/>
        </w:rPr>
        <w:t>израсходовано</w:t>
      </w:r>
      <w:r w:rsidR="00973FFE" w:rsidRPr="00DF1CBC">
        <w:rPr>
          <w:bCs/>
          <w:sz w:val="24"/>
          <w:szCs w:val="24"/>
        </w:rPr>
        <w:t xml:space="preserve"> </w:t>
      </w:r>
      <w:r w:rsidR="00795B46" w:rsidRPr="00DF1CBC">
        <w:rPr>
          <w:bCs/>
          <w:sz w:val="24"/>
          <w:szCs w:val="24"/>
        </w:rPr>
        <w:t>81981,3</w:t>
      </w:r>
      <w:r w:rsidR="00973FFE" w:rsidRPr="00DF1CBC">
        <w:rPr>
          <w:bCs/>
          <w:sz w:val="24"/>
          <w:szCs w:val="24"/>
        </w:rPr>
        <w:t xml:space="preserve"> тыс. руб. </w:t>
      </w:r>
      <w:r w:rsidR="005B0841" w:rsidRPr="00DF1CBC">
        <w:rPr>
          <w:bCs/>
          <w:sz w:val="24"/>
          <w:szCs w:val="24"/>
        </w:rPr>
        <w:t>Благодаря выделенному финансированию</w:t>
      </w:r>
      <w:r w:rsidR="00973FFE" w:rsidRPr="00DF1CBC">
        <w:rPr>
          <w:bCs/>
          <w:sz w:val="24"/>
          <w:szCs w:val="24"/>
        </w:rPr>
        <w:t xml:space="preserve"> </w:t>
      </w:r>
      <w:r w:rsidR="005B0841" w:rsidRPr="00DF1CBC">
        <w:rPr>
          <w:bCs/>
          <w:sz w:val="24"/>
          <w:szCs w:val="24"/>
        </w:rPr>
        <w:t>смогли улучшить свои жилищные условия 28 семей из числа молодых граждан и молодых</w:t>
      </w:r>
      <w:r w:rsidR="00973FFE" w:rsidRPr="00DF1CBC">
        <w:rPr>
          <w:bCs/>
          <w:sz w:val="24"/>
          <w:szCs w:val="24"/>
        </w:rPr>
        <w:t xml:space="preserve"> сем</w:t>
      </w:r>
      <w:r w:rsidR="005B0841" w:rsidRPr="00DF1CBC">
        <w:rPr>
          <w:bCs/>
          <w:sz w:val="24"/>
          <w:szCs w:val="24"/>
        </w:rPr>
        <w:t>ей</w:t>
      </w:r>
      <w:r w:rsidR="00973FFE" w:rsidRPr="00DF1CBC">
        <w:rPr>
          <w:bCs/>
          <w:sz w:val="24"/>
          <w:szCs w:val="24"/>
        </w:rPr>
        <w:t xml:space="preserve"> и </w:t>
      </w:r>
      <w:r w:rsidR="005B0841" w:rsidRPr="00DF1CBC">
        <w:rPr>
          <w:bCs/>
          <w:sz w:val="24"/>
          <w:szCs w:val="24"/>
        </w:rPr>
        <w:t xml:space="preserve">из категории </w:t>
      </w:r>
      <w:r w:rsidR="00973FFE" w:rsidRPr="00DF1CBC">
        <w:rPr>
          <w:bCs/>
          <w:sz w:val="24"/>
          <w:szCs w:val="24"/>
        </w:rPr>
        <w:t>граждан, нуждающихся в улучшении жилищных условий, на основе принципов ипотечного кредитования.</w:t>
      </w:r>
      <w:proofErr w:type="gramEnd"/>
      <w:r w:rsidR="00973FFE" w:rsidRPr="00DF1CBC">
        <w:rPr>
          <w:bCs/>
          <w:sz w:val="24"/>
          <w:szCs w:val="24"/>
        </w:rPr>
        <w:t xml:space="preserve"> </w:t>
      </w:r>
      <w:proofErr w:type="gramStart"/>
      <w:r w:rsidR="00973FFE" w:rsidRPr="00DF1CBC">
        <w:rPr>
          <w:bCs/>
          <w:sz w:val="24"/>
          <w:szCs w:val="24"/>
        </w:rPr>
        <w:t xml:space="preserve">Кроме того, в целях обеспечения жилыми помещениями специализированного жилого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родителей, на средства областного </w:t>
      </w:r>
      <w:r w:rsidR="005B0841" w:rsidRPr="00DF1CBC">
        <w:rPr>
          <w:bCs/>
          <w:sz w:val="24"/>
          <w:szCs w:val="24"/>
        </w:rPr>
        <w:t xml:space="preserve"> и федерального </w:t>
      </w:r>
      <w:r w:rsidR="00973FFE" w:rsidRPr="00DF1CBC">
        <w:rPr>
          <w:bCs/>
          <w:sz w:val="24"/>
          <w:szCs w:val="24"/>
        </w:rPr>
        <w:t>бюджет</w:t>
      </w:r>
      <w:r w:rsidR="005B0841" w:rsidRPr="00DF1CBC">
        <w:rPr>
          <w:bCs/>
          <w:sz w:val="24"/>
          <w:szCs w:val="24"/>
        </w:rPr>
        <w:t>ов</w:t>
      </w:r>
      <w:r w:rsidR="00973FFE" w:rsidRPr="00DF1CBC">
        <w:rPr>
          <w:bCs/>
          <w:sz w:val="24"/>
          <w:szCs w:val="24"/>
        </w:rPr>
        <w:t xml:space="preserve"> </w:t>
      </w:r>
      <w:r w:rsidR="0028746F" w:rsidRPr="00DF1CBC">
        <w:rPr>
          <w:bCs/>
          <w:sz w:val="24"/>
          <w:szCs w:val="24"/>
        </w:rPr>
        <w:t>(</w:t>
      </w:r>
      <w:r w:rsidR="005B0841" w:rsidRPr="00DF1CBC">
        <w:rPr>
          <w:bCs/>
          <w:sz w:val="24"/>
          <w:szCs w:val="24"/>
        </w:rPr>
        <w:t>30841,8</w:t>
      </w:r>
      <w:r w:rsidR="00973FFE" w:rsidRPr="00DF1CBC">
        <w:rPr>
          <w:bCs/>
          <w:sz w:val="24"/>
          <w:szCs w:val="24"/>
        </w:rPr>
        <w:t xml:space="preserve"> </w:t>
      </w:r>
      <w:r w:rsidR="005B0841" w:rsidRPr="00DF1CBC">
        <w:rPr>
          <w:bCs/>
          <w:sz w:val="24"/>
          <w:szCs w:val="24"/>
        </w:rPr>
        <w:t>тыс</w:t>
      </w:r>
      <w:r w:rsidR="00973FFE" w:rsidRPr="00DF1CBC">
        <w:rPr>
          <w:bCs/>
          <w:sz w:val="24"/>
          <w:szCs w:val="24"/>
        </w:rPr>
        <w:t xml:space="preserve">. </w:t>
      </w:r>
      <w:r w:rsidR="0028746F" w:rsidRPr="00DF1CBC">
        <w:rPr>
          <w:bCs/>
          <w:sz w:val="24"/>
          <w:szCs w:val="24"/>
        </w:rPr>
        <w:t xml:space="preserve">руб.) приобретено в муниципальную собственность </w:t>
      </w:r>
      <w:r w:rsidR="005B0841" w:rsidRPr="00DF1CBC">
        <w:rPr>
          <w:bCs/>
          <w:sz w:val="24"/>
          <w:szCs w:val="24"/>
        </w:rPr>
        <w:t>20</w:t>
      </w:r>
      <w:r w:rsidR="0028746F" w:rsidRPr="00DF1CBC">
        <w:rPr>
          <w:bCs/>
          <w:sz w:val="24"/>
          <w:szCs w:val="24"/>
        </w:rPr>
        <w:t xml:space="preserve"> квартир</w:t>
      </w:r>
      <w:r w:rsidR="005B0841" w:rsidRPr="00DF1CBC">
        <w:rPr>
          <w:bCs/>
          <w:sz w:val="24"/>
          <w:szCs w:val="24"/>
        </w:rPr>
        <w:t>, это на 5 квартир больше чем в 2014 году.</w:t>
      </w:r>
      <w:proofErr w:type="gramEnd"/>
    </w:p>
    <w:p w:rsidR="00100531" w:rsidRPr="00DF1CBC" w:rsidRDefault="00100531" w:rsidP="00100531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DF1CBC">
        <w:rPr>
          <w:bCs/>
          <w:sz w:val="24"/>
          <w:szCs w:val="24"/>
        </w:rPr>
        <w:t>11 семей Приозерского района получили из областного бюджета единовременную выплату на проведение капитального ремонта индивидуальных жилых домов отдельных категорий граждан в рамках одноименной подпрограммы в общем объеме 2678 тыс. руб.</w:t>
      </w:r>
    </w:p>
    <w:p w:rsidR="00EC587A" w:rsidRPr="00DF1CBC" w:rsidRDefault="00973FFE" w:rsidP="0015408C">
      <w:pPr>
        <w:pStyle w:val="a3"/>
        <w:ind w:firstLine="709"/>
        <w:rPr>
          <w:b w:val="0"/>
          <w:bCs/>
          <w:szCs w:val="24"/>
        </w:rPr>
      </w:pPr>
      <w:r w:rsidRPr="00DF1CBC">
        <w:rPr>
          <w:b w:val="0"/>
          <w:bCs/>
          <w:szCs w:val="24"/>
        </w:rPr>
        <w:t xml:space="preserve">В рамках реализации муниципальной программы </w:t>
      </w:r>
      <w:r w:rsidRPr="00DF1CBC">
        <w:rPr>
          <w:b w:val="0"/>
          <w:bCs/>
          <w:i/>
          <w:iCs/>
          <w:szCs w:val="24"/>
        </w:rPr>
        <w:t>«Развитие агропромышленного комплекса муниципального образования Приозерский муниципальный район Ленинградской области»</w:t>
      </w:r>
      <w:r w:rsidRPr="00DF1CBC">
        <w:rPr>
          <w:b w:val="0"/>
          <w:bCs/>
          <w:szCs w:val="24"/>
        </w:rPr>
        <w:t xml:space="preserve"> выделенные за отчетный </w:t>
      </w:r>
      <w:r w:rsidR="006861D9" w:rsidRPr="00DF1CBC">
        <w:rPr>
          <w:b w:val="0"/>
          <w:bCs/>
          <w:szCs w:val="24"/>
        </w:rPr>
        <w:t>год</w:t>
      </w:r>
      <w:r w:rsidRPr="00DF1CBC">
        <w:rPr>
          <w:b w:val="0"/>
          <w:bCs/>
          <w:szCs w:val="24"/>
        </w:rPr>
        <w:t xml:space="preserve"> бюджет</w:t>
      </w:r>
      <w:r w:rsidR="005B0841" w:rsidRPr="00DF1CBC">
        <w:rPr>
          <w:b w:val="0"/>
          <w:bCs/>
          <w:szCs w:val="24"/>
        </w:rPr>
        <w:t>ные</w:t>
      </w:r>
      <w:r w:rsidRPr="00DF1CBC">
        <w:rPr>
          <w:b w:val="0"/>
          <w:bCs/>
          <w:szCs w:val="24"/>
        </w:rPr>
        <w:t xml:space="preserve"> средства в сумме </w:t>
      </w:r>
      <w:r w:rsidR="005B0841" w:rsidRPr="00DF1CBC">
        <w:rPr>
          <w:b w:val="0"/>
          <w:bCs/>
          <w:szCs w:val="24"/>
        </w:rPr>
        <w:t>10487,1</w:t>
      </w:r>
      <w:r w:rsidRPr="00DF1CBC">
        <w:rPr>
          <w:b w:val="0"/>
          <w:bCs/>
          <w:szCs w:val="24"/>
        </w:rPr>
        <w:t xml:space="preserve"> тыс. руб. были направлены на выплату </w:t>
      </w:r>
      <w:r w:rsidR="005B0841" w:rsidRPr="00DF1CBC">
        <w:rPr>
          <w:b w:val="0"/>
          <w:bCs/>
          <w:szCs w:val="24"/>
        </w:rPr>
        <w:t xml:space="preserve">субсидий сельскохозяйственным товаропроизводителям на возмещение части затрат: субсидируемое маточное поголовье КРС </w:t>
      </w:r>
      <w:r w:rsidR="007A6BDA" w:rsidRPr="00DF1CBC">
        <w:rPr>
          <w:b w:val="0"/>
          <w:bCs/>
          <w:szCs w:val="24"/>
        </w:rPr>
        <w:t xml:space="preserve">(5801 гол.) </w:t>
      </w:r>
      <w:r w:rsidR="005B0841" w:rsidRPr="00DF1CBC">
        <w:rPr>
          <w:b w:val="0"/>
          <w:bCs/>
          <w:szCs w:val="24"/>
        </w:rPr>
        <w:t>племенных зав</w:t>
      </w:r>
      <w:r w:rsidR="007A6BDA" w:rsidRPr="00DF1CBC">
        <w:rPr>
          <w:b w:val="0"/>
          <w:bCs/>
          <w:szCs w:val="24"/>
        </w:rPr>
        <w:t>одов и племенных репродукторов</w:t>
      </w:r>
      <w:r w:rsidR="005B0841" w:rsidRPr="00DF1CBC">
        <w:rPr>
          <w:b w:val="0"/>
          <w:bCs/>
          <w:szCs w:val="24"/>
        </w:rPr>
        <w:t xml:space="preserve">; осуществление </w:t>
      </w:r>
      <w:proofErr w:type="spellStart"/>
      <w:r w:rsidR="005B0841" w:rsidRPr="00DF1CBC">
        <w:rPr>
          <w:b w:val="0"/>
          <w:bCs/>
          <w:szCs w:val="24"/>
        </w:rPr>
        <w:t>госполномочий</w:t>
      </w:r>
      <w:proofErr w:type="spellEnd"/>
      <w:r w:rsidR="005B0841" w:rsidRPr="00DF1CBC">
        <w:rPr>
          <w:b w:val="0"/>
          <w:bCs/>
          <w:szCs w:val="24"/>
        </w:rPr>
        <w:t xml:space="preserve"> по поддержке сельскохозяйственного производства </w:t>
      </w:r>
      <w:r w:rsidR="007A6BDA" w:rsidRPr="00DF1CBC">
        <w:rPr>
          <w:b w:val="0"/>
          <w:bCs/>
          <w:szCs w:val="24"/>
        </w:rPr>
        <w:t>(</w:t>
      </w:r>
      <w:r w:rsidR="005B0841" w:rsidRPr="00DF1CBC">
        <w:rPr>
          <w:b w:val="0"/>
          <w:bCs/>
          <w:szCs w:val="24"/>
        </w:rPr>
        <w:t xml:space="preserve">165 выплат 53 получателям на возмещение части затрат по приобретению комбикорма на содержание сельскохозяйственных животных и птицы </w:t>
      </w:r>
      <w:proofErr w:type="gramStart"/>
      <w:r w:rsidR="005B0841" w:rsidRPr="00DF1CBC">
        <w:rPr>
          <w:b w:val="0"/>
          <w:bCs/>
          <w:szCs w:val="24"/>
        </w:rPr>
        <w:t>К(</w:t>
      </w:r>
      <w:proofErr w:type="gramEnd"/>
      <w:r w:rsidR="005B0841" w:rsidRPr="00DF1CBC">
        <w:rPr>
          <w:b w:val="0"/>
          <w:bCs/>
          <w:szCs w:val="24"/>
        </w:rPr>
        <w:t>Ф)Х и ЛПХ)</w:t>
      </w:r>
      <w:r w:rsidR="007A6BDA" w:rsidRPr="00DF1CBC">
        <w:rPr>
          <w:b w:val="0"/>
          <w:bCs/>
          <w:szCs w:val="24"/>
        </w:rPr>
        <w:t>;</w:t>
      </w:r>
      <w:r w:rsidR="005B0841" w:rsidRPr="00DF1CBC">
        <w:rPr>
          <w:b w:val="0"/>
          <w:bCs/>
          <w:szCs w:val="24"/>
        </w:rPr>
        <w:t xml:space="preserve">  </w:t>
      </w:r>
      <w:r w:rsidR="007A6BDA" w:rsidRPr="00DF1CBC">
        <w:rPr>
          <w:b w:val="0"/>
          <w:bCs/>
          <w:szCs w:val="24"/>
        </w:rPr>
        <w:t>к</w:t>
      </w:r>
      <w:r w:rsidR="005B0841" w:rsidRPr="00DF1CBC">
        <w:rPr>
          <w:b w:val="0"/>
          <w:bCs/>
          <w:szCs w:val="24"/>
        </w:rPr>
        <w:t>омпенсация затрат с/х предприятиям района на проведение работ по капитальному ремонту мелиоративных сетей на общей площади 932 га</w:t>
      </w:r>
      <w:r w:rsidR="007A6BDA" w:rsidRPr="00DF1CBC">
        <w:rPr>
          <w:b w:val="0"/>
          <w:bCs/>
          <w:szCs w:val="24"/>
        </w:rPr>
        <w:t>;</w:t>
      </w:r>
      <w:r w:rsidR="005B0841" w:rsidRPr="00DF1CBC">
        <w:rPr>
          <w:b w:val="0"/>
          <w:bCs/>
          <w:szCs w:val="24"/>
        </w:rPr>
        <w:t xml:space="preserve"> </w:t>
      </w:r>
      <w:r w:rsidR="007A6BDA" w:rsidRPr="00DF1CBC">
        <w:rPr>
          <w:b w:val="0"/>
          <w:bCs/>
          <w:szCs w:val="24"/>
        </w:rPr>
        <w:t>п</w:t>
      </w:r>
      <w:r w:rsidR="005B0841" w:rsidRPr="00DF1CBC">
        <w:rPr>
          <w:b w:val="0"/>
          <w:bCs/>
          <w:szCs w:val="24"/>
        </w:rPr>
        <w:t>роведение 2 с/х ярмарки, конкура профессионального мастерства «Техников-биологов», организация экспозиции на выставке-ярмарке "Агрорусь-2015", районного конк</w:t>
      </w:r>
      <w:r w:rsidR="007A6BDA" w:rsidRPr="00DF1CBC">
        <w:rPr>
          <w:b w:val="0"/>
          <w:bCs/>
          <w:szCs w:val="24"/>
        </w:rPr>
        <w:t>урса «</w:t>
      </w:r>
      <w:proofErr w:type="gramStart"/>
      <w:r w:rsidR="007A6BDA" w:rsidRPr="00DF1CBC">
        <w:rPr>
          <w:b w:val="0"/>
          <w:bCs/>
          <w:szCs w:val="24"/>
        </w:rPr>
        <w:t>Лучший</w:t>
      </w:r>
      <w:proofErr w:type="gramEnd"/>
      <w:r w:rsidR="007A6BDA" w:rsidRPr="00DF1CBC">
        <w:rPr>
          <w:b w:val="0"/>
          <w:bCs/>
          <w:szCs w:val="24"/>
        </w:rPr>
        <w:t xml:space="preserve"> по профессии-2015"</w:t>
      </w:r>
      <w:r w:rsidR="005B0841" w:rsidRPr="00DF1CBC">
        <w:rPr>
          <w:b w:val="0"/>
          <w:bCs/>
          <w:szCs w:val="24"/>
        </w:rPr>
        <w:t>.</w:t>
      </w:r>
      <w:r w:rsidR="007A6BDA" w:rsidRPr="00DF1CBC">
        <w:rPr>
          <w:b w:val="0"/>
          <w:bCs/>
          <w:szCs w:val="24"/>
        </w:rPr>
        <w:t xml:space="preserve"> </w:t>
      </w:r>
      <w:r w:rsidR="006861D9" w:rsidRPr="00DF1CBC">
        <w:rPr>
          <w:b w:val="0"/>
          <w:bCs/>
          <w:szCs w:val="24"/>
        </w:rPr>
        <w:t>Финансирование</w:t>
      </w:r>
      <w:r w:rsidRPr="00DF1CBC">
        <w:rPr>
          <w:b w:val="0"/>
          <w:bCs/>
          <w:szCs w:val="24"/>
        </w:rPr>
        <w:t xml:space="preserve"> работ по капитальному ремонту Сосновской СОШ</w:t>
      </w:r>
      <w:r w:rsidR="00100531" w:rsidRPr="00DF1CBC">
        <w:rPr>
          <w:b w:val="0"/>
          <w:bCs/>
          <w:szCs w:val="24"/>
        </w:rPr>
        <w:t>,</w:t>
      </w:r>
      <w:r w:rsidRPr="00DF1CBC">
        <w:rPr>
          <w:b w:val="0"/>
          <w:bCs/>
          <w:szCs w:val="24"/>
        </w:rPr>
        <w:t xml:space="preserve"> строительству ФАП п. Ромашки и реконструкции </w:t>
      </w:r>
      <w:proofErr w:type="spellStart"/>
      <w:r w:rsidRPr="00DF1CBC">
        <w:rPr>
          <w:b w:val="0"/>
          <w:bCs/>
          <w:szCs w:val="24"/>
        </w:rPr>
        <w:t>Мельниковской</w:t>
      </w:r>
      <w:proofErr w:type="spellEnd"/>
      <w:r w:rsidRPr="00DF1CBC">
        <w:rPr>
          <w:b w:val="0"/>
          <w:bCs/>
          <w:szCs w:val="24"/>
        </w:rPr>
        <w:t xml:space="preserve"> амбулатории</w:t>
      </w:r>
      <w:r w:rsidR="006861D9" w:rsidRPr="00DF1CBC">
        <w:rPr>
          <w:b w:val="0"/>
          <w:bCs/>
          <w:szCs w:val="24"/>
        </w:rPr>
        <w:t xml:space="preserve"> составило </w:t>
      </w:r>
      <w:r w:rsidR="00100531" w:rsidRPr="00DF1CBC">
        <w:rPr>
          <w:b w:val="0"/>
          <w:bCs/>
          <w:szCs w:val="24"/>
        </w:rPr>
        <w:t>69045,4</w:t>
      </w:r>
      <w:r w:rsidR="006861D9" w:rsidRPr="00DF1CBC">
        <w:rPr>
          <w:b w:val="0"/>
          <w:bCs/>
          <w:szCs w:val="24"/>
        </w:rPr>
        <w:t xml:space="preserve"> тыс. руб.</w:t>
      </w:r>
      <w:r w:rsidR="00100531" w:rsidRPr="00DF1CBC">
        <w:rPr>
          <w:b w:val="0"/>
          <w:bCs/>
          <w:szCs w:val="24"/>
        </w:rPr>
        <w:t>, в то числе 6286,9 тыс. руб. -</w:t>
      </w:r>
      <w:r w:rsidR="006861D9" w:rsidRPr="00DF1CBC">
        <w:rPr>
          <w:b w:val="0"/>
          <w:bCs/>
          <w:szCs w:val="24"/>
        </w:rPr>
        <w:t xml:space="preserve"> из </w:t>
      </w:r>
      <w:r w:rsidR="00100531" w:rsidRPr="00DF1CBC">
        <w:rPr>
          <w:b w:val="0"/>
          <w:bCs/>
          <w:szCs w:val="24"/>
        </w:rPr>
        <w:t>местного</w:t>
      </w:r>
      <w:r w:rsidR="006861D9" w:rsidRPr="00DF1CBC">
        <w:rPr>
          <w:b w:val="0"/>
          <w:bCs/>
          <w:szCs w:val="24"/>
        </w:rPr>
        <w:t xml:space="preserve"> бюджета</w:t>
      </w:r>
      <w:r w:rsidRPr="00DF1CBC">
        <w:rPr>
          <w:b w:val="0"/>
          <w:bCs/>
          <w:szCs w:val="24"/>
        </w:rPr>
        <w:t>.</w:t>
      </w:r>
      <w:r w:rsidR="00EC587A" w:rsidRPr="00DF1CBC">
        <w:rPr>
          <w:b w:val="0"/>
          <w:bCs/>
          <w:szCs w:val="24"/>
        </w:rPr>
        <w:t xml:space="preserve"> </w:t>
      </w:r>
    </w:p>
    <w:p w:rsidR="008C199A" w:rsidRPr="00DF1CBC" w:rsidRDefault="008C199A" w:rsidP="0015408C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 xml:space="preserve">По программе </w:t>
      </w:r>
      <w:r w:rsidR="00F52242" w:rsidRPr="00DF1CBC">
        <w:rPr>
          <w:i/>
          <w:sz w:val="24"/>
          <w:szCs w:val="24"/>
        </w:rPr>
        <w:t>«</w:t>
      </w:r>
      <w:r w:rsidRPr="00DF1CBC">
        <w:rPr>
          <w:i/>
          <w:sz w:val="24"/>
          <w:szCs w:val="24"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 w:rsidR="00F52242" w:rsidRPr="00DF1CBC">
        <w:rPr>
          <w:i/>
          <w:sz w:val="24"/>
          <w:szCs w:val="24"/>
        </w:rPr>
        <w:t>»</w:t>
      </w:r>
      <w:r w:rsidRPr="00DF1CBC">
        <w:rPr>
          <w:sz w:val="24"/>
          <w:szCs w:val="24"/>
        </w:rPr>
        <w:t xml:space="preserve"> на 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Приозерского района в 201</w:t>
      </w:r>
      <w:r w:rsidR="001538E3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году из районного бюджета было выделено </w:t>
      </w:r>
      <w:r w:rsidR="001538E3" w:rsidRPr="00DF1CBC">
        <w:rPr>
          <w:sz w:val="24"/>
          <w:szCs w:val="24"/>
        </w:rPr>
        <w:t>4232,9</w:t>
      </w:r>
      <w:r w:rsidRPr="00DF1CBC">
        <w:rPr>
          <w:sz w:val="24"/>
          <w:szCs w:val="24"/>
        </w:rPr>
        <w:t xml:space="preserve"> тыс. руб.</w:t>
      </w:r>
      <w:r w:rsidR="001538E3" w:rsidRPr="00DF1CBC">
        <w:rPr>
          <w:sz w:val="24"/>
          <w:szCs w:val="24"/>
        </w:rPr>
        <w:t xml:space="preserve"> На проведение мероприятий в рамках подпрограммы по повышению безопасности дорожного движения</w:t>
      </w:r>
      <w:proofErr w:type="gramEnd"/>
      <w:r w:rsidR="001538E3" w:rsidRPr="00DF1CBC">
        <w:rPr>
          <w:sz w:val="24"/>
          <w:szCs w:val="24"/>
        </w:rPr>
        <w:t xml:space="preserve"> за отчетный год было израсходовано 8,5 тыс. руб., в частности на изготовление и распространение светоотражающих приспособлений в среде дошкольников и учащихся младших классов. </w:t>
      </w:r>
    </w:p>
    <w:p w:rsidR="0034434C" w:rsidRPr="00DF1CBC" w:rsidRDefault="0034434C" w:rsidP="0034434C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На реализацию муниципальной программы </w:t>
      </w:r>
      <w:r w:rsidRPr="00DF1CBC">
        <w:rPr>
          <w:i/>
          <w:sz w:val="24"/>
          <w:szCs w:val="24"/>
        </w:rPr>
        <w:t>«Безопасность муниципального образования Приозерский муниципальный район Ленинградской области»</w:t>
      </w:r>
      <w:r w:rsidRPr="00DF1CBC">
        <w:rPr>
          <w:b/>
          <w:sz w:val="24"/>
          <w:szCs w:val="24"/>
        </w:rPr>
        <w:t xml:space="preserve"> </w:t>
      </w:r>
      <w:r w:rsidRPr="00DF1CBC">
        <w:rPr>
          <w:sz w:val="24"/>
          <w:szCs w:val="24"/>
        </w:rPr>
        <w:t>в бюджете на 2015 год предусмотрены расходы в объеме 330,4 тыс. руб. Фактически за отчетный года было израсходовано 328,4 тыс. руб. на продолжение работ по организации видеонаблюдения «Безопасный город».</w:t>
      </w:r>
    </w:p>
    <w:p w:rsidR="00FE59FD" w:rsidRPr="00DF1CBC" w:rsidRDefault="00FE59FD" w:rsidP="0015408C">
      <w:pPr>
        <w:ind w:firstLine="709"/>
        <w:jc w:val="both"/>
        <w:rPr>
          <w:sz w:val="24"/>
          <w:szCs w:val="24"/>
        </w:rPr>
      </w:pPr>
      <w:r w:rsidRPr="00DF1CBC">
        <w:rPr>
          <w:sz w:val="24"/>
          <w:szCs w:val="24"/>
        </w:rPr>
        <w:t xml:space="preserve">По программе </w:t>
      </w:r>
      <w:r w:rsidR="00F52242" w:rsidRPr="00DF1CBC">
        <w:rPr>
          <w:i/>
          <w:sz w:val="24"/>
          <w:szCs w:val="24"/>
        </w:rPr>
        <w:t>«</w:t>
      </w:r>
      <w:r w:rsidRPr="00DF1CBC">
        <w:rPr>
          <w:i/>
          <w:sz w:val="24"/>
          <w:szCs w:val="24"/>
        </w:rPr>
        <w:t>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</w:t>
      </w:r>
      <w:r w:rsidR="00F52242" w:rsidRPr="00DF1CBC">
        <w:rPr>
          <w:i/>
          <w:sz w:val="24"/>
          <w:szCs w:val="24"/>
        </w:rPr>
        <w:t>»</w:t>
      </w:r>
      <w:r w:rsidRPr="00DF1CBC">
        <w:rPr>
          <w:sz w:val="24"/>
          <w:szCs w:val="24"/>
        </w:rPr>
        <w:t xml:space="preserve"> израсходовано </w:t>
      </w:r>
      <w:r w:rsidR="001538E3" w:rsidRPr="00DF1CBC">
        <w:rPr>
          <w:sz w:val="24"/>
          <w:szCs w:val="24"/>
        </w:rPr>
        <w:t>8</w:t>
      </w:r>
      <w:r w:rsidRPr="00DF1CBC">
        <w:rPr>
          <w:sz w:val="24"/>
          <w:szCs w:val="24"/>
        </w:rPr>
        <w:t>0 тыс. руб. за оказание образовательных услуг по повышению квалификации лиц, замещающих муниципальные должности и должности муниципальной службы.</w:t>
      </w:r>
    </w:p>
    <w:p w:rsidR="00674458" w:rsidRPr="00DF1CBC" w:rsidRDefault="0015408C" w:rsidP="0015408C">
      <w:pPr>
        <w:ind w:firstLine="709"/>
        <w:jc w:val="both"/>
        <w:rPr>
          <w:sz w:val="24"/>
          <w:szCs w:val="24"/>
        </w:rPr>
      </w:pPr>
      <w:proofErr w:type="gramStart"/>
      <w:r w:rsidRPr="00DF1CBC">
        <w:rPr>
          <w:sz w:val="24"/>
          <w:szCs w:val="24"/>
        </w:rPr>
        <w:t xml:space="preserve">Объем средств бюджета муниципального образования Приозерский муниципальный </w:t>
      </w:r>
      <w:r w:rsidRPr="00DF1CBC">
        <w:rPr>
          <w:sz w:val="24"/>
          <w:szCs w:val="24"/>
        </w:rPr>
        <w:lastRenderedPageBreak/>
        <w:t xml:space="preserve">район Ленинградской области, направленный на оказание консультационной и информационной поддержки субъектов малого и среднего предпринимательства (субсидия компенсации части затрат, связанных с предоставлением безвозмездных консультационных, информационных и образовательных услуг), в рамках муниципальной программы </w:t>
      </w:r>
      <w:r w:rsidR="00F52242" w:rsidRPr="00DF1CBC">
        <w:rPr>
          <w:i/>
          <w:sz w:val="24"/>
          <w:szCs w:val="24"/>
        </w:rPr>
        <w:t>«</w:t>
      </w:r>
      <w:r w:rsidRPr="00DF1CBC">
        <w:rPr>
          <w:i/>
          <w:sz w:val="24"/>
          <w:szCs w:val="24"/>
        </w:rPr>
        <w:t>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</w:t>
      </w:r>
      <w:r w:rsidR="00F52242" w:rsidRPr="00DF1CBC">
        <w:rPr>
          <w:i/>
          <w:sz w:val="24"/>
          <w:szCs w:val="24"/>
        </w:rPr>
        <w:t>»</w:t>
      </w:r>
      <w:r w:rsidRPr="00DF1CBC">
        <w:rPr>
          <w:sz w:val="24"/>
          <w:szCs w:val="24"/>
        </w:rPr>
        <w:t xml:space="preserve"> за 201</w:t>
      </w:r>
      <w:r w:rsidR="001538E3" w:rsidRPr="00DF1CBC">
        <w:rPr>
          <w:sz w:val="24"/>
          <w:szCs w:val="24"/>
        </w:rPr>
        <w:t>5</w:t>
      </w:r>
      <w:r w:rsidRPr="00DF1CBC">
        <w:rPr>
          <w:sz w:val="24"/>
          <w:szCs w:val="24"/>
        </w:rPr>
        <w:t xml:space="preserve"> год составил 120</w:t>
      </w:r>
      <w:proofErr w:type="gramEnd"/>
      <w:r w:rsidRPr="00DF1CBC">
        <w:rPr>
          <w:sz w:val="24"/>
          <w:szCs w:val="24"/>
        </w:rPr>
        <w:t xml:space="preserve"> тыс. руб. </w:t>
      </w:r>
      <w:r w:rsidR="001538E3" w:rsidRPr="00DF1CBC">
        <w:rPr>
          <w:sz w:val="24"/>
          <w:szCs w:val="24"/>
        </w:rPr>
        <w:t>Кроме того, из областного и федерального бюджетов в объеме 597 тыс. руб. была выделена субсидия двум субъектам малого бизнеса (на конкурсной основе), действующим менее 1 года, для компенсации расходов на организацию своего дела.</w:t>
      </w:r>
    </w:p>
    <w:p w:rsidR="008C199A" w:rsidRPr="001538E3" w:rsidRDefault="008C199A" w:rsidP="0015408C">
      <w:pPr>
        <w:ind w:firstLine="709"/>
        <w:jc w:val="both"/>
        <w:rPr>
          <w:bCs/>
          <w:color w:val="0000FF"/>
          <w:sz w:val="24"/>
          <w:szCs w:val="24"/>
        </w:rPr>
      </w:pPr>
    </w:p>
    <w:sectPr w:rsidR="008C199A" w:rsidRPr="001538E3" w:rsidSect="00E52084">
      <w:headerReference w:type="even" r:id="rId37"/>
      <w:footerReference w:type="even" r:id="rId38"/>
      <w:footerReference w:type="default" r:id="rId39"/>
      <w:pgSz w:w="11907" w:h="16840" w:code="9"/>
      <w:pgMar w:top="851" w:right="567" w:bottom="1021" w:left="1560" w:header="426" w:footer="448" w:gutter="0"/>
      <w:pgBorders w:display="firstPage" w:offsetFrom="page">
        <w:top w:val="xIllusions" w:sz="9" w:space="24" w:color="B80000"/>
        <w:left w:val="xIllusions" w:sz="9" w:space="31" w:color="B80000"/>
        <w:bottom w:val="xIllusions" w:sz="9" w:space="24" w:color="B80000"/>
        <w:right w:val="xIllusions" w:sz="9" w:space="24" w:color="B8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04" w:rsidRDefault="00A56904">
      <w:r>
        <w:separator/>
      </w:r>
    </w:p>
  </w:endnote>
  <w:endnote w:type="continuationSeparator" w:id="0">
    <w:p w:rsidR="00A56904" w:rsidRDefault="00A5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21" w:rsidRDefault="00CA66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CA6621" w:rsidRDefault="00CA66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21" w:rsidRDefault="00CA6621">
    <w:pPr>
      <w:pStyle w:val="a6"/>
      <w:framePr w:wrap="around" w:vAnchor="text" w:hAnchor="margin" w:xAlign="right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DF1CBC">
      <w:rPr>
        <w:rStyle w:val="a5"/>
        <w:noProof/>
        <w:sz w:val="18"/>
      </w:rPr>
      <w:t>3</w:t>
    </w:r>
    <w:r>
      <w:rPr>
        <w:rStyle w:val="a5"/>
        <w:sz w:val="18"/>
      </w:rPr>
      <w:fldChar w:fldCharType="end"/>
    </w:r>
  </w:p>
  <w:p w:rsidR="00CA6621" w:rsidRDefault="00CA66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04" w:rsidRDefault="00A56904">
      <w:r>
        <w:separator/>
      </w:r>
    </w:p>
  </w:footnote>
  <w:footnote w:type="continuationSeparator" w:id="0">
    <w:p w:rsidR="00A56904" w:rsidRDefault="00A5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21" w:rsidRDefault="00CA66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CA6621" w:rsidRDefault="00CA662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D8"/>
    <w:multiLevelType w:val="hybridMultilevel"/>
    <w:tmpl w:val="400ECEA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7A67"/>
    <w:rsid w:val="00010978"/>
    <w:rsid w:val="00010C97"/>
    <w:rsid w:val="000135FC"/>
    <w:rsid w:val="0001676E"/>
    <w:rsid w:val="000212B9"/>
    <w:rsid w:val="00023EB3"/>
    <w:rsid w:val="00030741"/>
    <w:rsid w:val="00034FD1"/>
    <w:rsid w:val="000357FE"/>
    <w:rsid w:val="00035ADA"/>
    <w:rsid w:val="000367C0"/>
    <w:rsid w:val="00037419"/>
    <w:rsid w:val="000376F1"/>
    <w:rsid w:val="00044C44"/>
    <w:rsid w:val="00050E43"/>
    <w:rsid w:val="00052821"/>
    <w:rsid w:val="000570E9"/>
    <w:rsid w:val="000573B7"/>
    <w:rsid w:val="00057E3C"/>
    <w:rsid w:val="000612C7"/>
    <w:rsid w:val="000671E9"/>
    <w:rsid w:val="0007143A"/>
    <w:rsid w:val="0007387C"/>
    <w:rsid w:val="00075B0D"/>
    <w:rsid w:val="00080CEA"/>
    <w:rsid w:val="00080F1E"/>
    <w:rsid w:val="00081859"/>
    <w:rsid w:val="00082AB1"/>
    <w:rsid w:val="00084395"/>
    <w:rsid w:val="00086C1F"/>
    <w:rsid w:val="00086C3C"/>
    <w:rsid w:val="0009494F"/>
    <w:rsid w:val="00096D11"/>
    <w:rsid w:val="000A0474"/>
    <w:rsid w:val="000A262A"/>
    <w:rsid w:val="000A49C2"/>
    <w:rsid w:val="000A640C"/>
    <w:rsid w:val="000B08D6"/>
    <w:rsid w:val="000B3EF0"/>
    <w:rsid w:val="000B6D1C"/>
    <w:rsid w:val="000C0DB7"/>
    <w:rsid w:val="000C19BF"/>
    <w:rsid w:val="000C23B3"/>
    <w:rsid w:val="000D1564"/>
    <w:rsid w:val="000D3A4C"/>
    <w:rsid w:val="000D70E9"/>
    <w:rsid w:val="000E037E"/>
    <w:rsid w:val="000E0419"/>
    <w:rsid w:val="000E0E11"/>
    <w:rsid w:val="000E307F"/>
    <w:rsid w:val="000E7EC2"/>
    <w:rsid w:val="000F14A6"/>
    <w:rsid w:val="000F1EB5"/>
    <w:rsid w:val="00100531"/>
    <w:rsid w:val="00103B61"/>
    <w:rsid w:val="001047AE"/>
    <w:rsid w:val="00107B93"/>
    <w:rsid w:val="0011016F"/>
    <w:rsid w:val="0011481B"/>
    <w:rsid w:val="00125A1F"/>
    <w:rsid w:val="00125F63"/>
    <w:rsid w:val="00126F78"/>
    <w:rsid w:val="001272CC"/>
    <w:rsid w:val="001306FE"/>
    <w:rsid w:val="0014067D"/>
    <w:rsid w:val="00141382"/>
    <w:rsid w:val="0014718A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63961"/>
    <w:rsid w:val="001644F1"/>
    <w:rsid w:val="00164665"/>
    <w:rsid w:val="00164BCD"/>
    <w:rsid w:val="001661F5"/>
    <w:rsid w:val="00171000"/>
    <w:rsid w:val="00172659"/>
    <w:rsid w:val="00173951"/>
    <w:rsid w:val="00177594"/>
    <w:rsid w:val="00180EDE"/>
    <w:rsid w:val="001820EF"/>
    <w:rsid w:val="00183A7A"/>
    <w:rsid w:val="00185830"/>
    <w:rsid w:val="00185D5A"/>
    <w:rsid w:val="00191510"/>
    <w:rsid w:val="001A0C90"/>
    <w:rsid w:val="001A276A"/>
    <w:rsid w:val="001A555E"/>
    <w:rsid w:val="001A592B"/>
    <w:rsid w:val="001A60E2"/>
    <w:rsid w:val="001A693F"/>
    <w:rsid w:val="001A72C5"/>
    <w:rsid w:val="001B116F"/>
    <w:rsid w:val="001B2912"/>
    <w:rsid w:val="001B7AA4"/>
    <w:rsid w:val="001C017C"/>
    <w:rsid w:val="001C0CAD"/>
    <w:rsid w:val="001C2E1C"/>
    <w:rsid w:val="001C6CC8"/>
    <w:rsid w:val="001C7015"/>
    <w:rsid w:val="001D360F"/>
    <w:rsid w:val="001D4602"/>
    <w:rsid w:val="001D7483"/>
    <w:rsid w:val="001E3F4E"/>
    <w:rsid w:val="001E711D"/>
    <w:rsid w:val="001E7C63"/>
    <w:rsid w:val="001F0F3F"/>
    <w:rsid w:val="001F155C"/>
    <w:rsid w:val="001F25E2"/>
    <w:rsid w:val="001F3E4A"/>
    <w:rsid w:val="001F6F75"/>
    <w:rsid w:val="00201D66"/>
    <w:rsid w:val="00201EAA"/>
    <w:rsid w:val="00205B3B"/>
    <w:rsid w:val="00205F14"/>
    <w:rsid w:val="00215875"/>
    <w:rsid w:val="002209C9"/>
    <w:rsid w:val="00223AB6"/>
    <w:rsid w:val="002242A3"/>
    <w:rsid w:val="0022508B"/>
    <w:rsid w:val="00227252"/>
    <w:rsid w:val="00231361"/>
    <w:rsid w:val="00232224"/>
    <w:rsid w:val="00233871"/>
    <w:rsid w:val="00234000"/>
    <w:rsid w:val="0023458D"/>
    <w:rsid w:val="00235821"/>
    <w:rsid w:val="00237C6B"/>
    <w:rsid w:val="00242067"/>
    <w:rsid w:val="00242EB6"/>
    <w:rsid w:val="002575A8"/>
    <w:rsid w:val="00262C2C"/>
    <w:rsid w:val="002655F1"/>
    <w:rsid w:val="00265A53"/>
    <w:rsid w:val="00271BB2"/>
    <w:rsid w:val="002729BB"/>
    <w:rsid w:val="0027360C"/>
    <w:rsid w:val="00274211"/>
    <w:rsid w:val="00277645"/>
    <w:rsid w:val="002821A0"/>
    <w:rsid w:val="0028746F"/>
    <w:rsid w:val="00287E37"/>
    <w:rsid w:val="00291E54"/>
    <w:rsid w:val="0029204B"/>
    <w:rsid w:val="0029270C"/>
    <w:rsid w:val="00294276"/>
    <w:rsid w:val="002A52B2"/>
    <w:rsid w:val="002B0D3A"/>
    <w:rsid w:val="002B0F39"/>
    <w:rsid w:val="002B11F3"/>
    <w:rsid w:val="002B1B58"/>
    <w:rsid w:val="002B2585"/>
    <w:rsid w:val="002B584D"/>
    <w:rsid w:val="002B609A"/>
    <w:rsid w:val="002B7B81"/>
    <w:rsid w:val="002C1F48"/>
    <w:rsid w:val="002C2E32"/>
    <w:rsid w:val="002C4274"/>
    <w:rsid w:val="002C555C"/>
    <w:rsid w:val="002C5DE0"/>
    <w:rsid w:val="002C6358"/>
    <w:rsid w:val="002D03F7"/>
    <w:rsid w:val="002D0A72"/>
    <w:rsid w:val="002D1350"/>
    <w:rsid w:val="002D2109"/>
    <w:rsid w:val="002D53B7"/>
    <w:rsid w:val="002D704A"/>
    <w:rsid w:val="002D7225"/>
    <w:rsid w:val="002D776B"/>
    <w:rsid w:val="002E0A06"/>
    <w:rsid w:val="002E29CF"/>
    <w:rsid w:val="002E3652"/>
    <w:rsid w:val="002E3792"/>
    <w:rsid w:val="002E57B1"/>
    <w:rsid w:val="002E5BE2"/>
    <w:rsid w:val="002E6692"/>
    <w:rsid w:val="002E6ECA"/>
    <w:rsid w:val="002F19E0"/>
    <w:rsid w:val="002F7EC4"/>
    <w:rsid w:val="00301470"/>
    <w:rsid w:val="003038CB"/>
    <w:rsid w:val="00304668"/>
    <w:rsid w:val="00306C5D"/>
    <w:rsid w:val="0031008A"/>
    <w:rsid w:val="00311C6F"/>
    <w:rsid w:val="00314C8D"/>
    <w:rsid w:val="003174BF"/>
    <w:rsid w:val="003203BE"/>
    <w:rsid w:val="00323104"/>
    <w:rsid w:val="00324D96"/>
    <w:rsid w:val="003257A3"/>
    <w:rsid w:val="00326E43"/>
    <w:rsid w:val="003300F3"/>
    <w:rsid w:val="00331F5D"/>
    <w:rsid w:val="003337A6"/>
    <w:rsid w:val="00335237"/>
    <w:rsid w:val="003354EA"/>
    <w:rsid w:val="00337D7D"/>
    <w:rsid w:val="0034434C"/>
    <w:rsid w:val="003450A8"/>
    <w:rsid w:val="00345CFD"/>
    <w:rsid w:val="00347EF3"/>
    <w:rsid w:val="00352D58"/>
    <w:rsid w:val="00353BE1"/>
    <w:rsid w:val="00355F2F"/>
    <w:rsid w:val="003578B4"/>
    <w:rsid w:val="00366161"/>
    <w:rsid w:val="00366206"/>
    <w:rsid w:val="00366563"/>
    <w:rsid w:val="00366E07"/>
    <w:rsid w:val="00367487"/>
    <w:rsid w:val="003677C5"/>
    <w:rsid w:val="00373A6D"/>
    <w:rsid w:val="00374EA3"/>
    <w:rsid w:val="003755C3"/>
    <w:rsid w:val="00375770"/>
    <w:rsid w:val="00377280"/>
    <w:rsid w:val="0038189E"/>
    <w:rsid w:val="00383C6D"/>
    <w:rsid w:val="00387ECC"/>
    <w:rsid w:val="00390F4F"/>
    <w:rsid w:val="00392B5A"/>
    <w:rsid w:val="00393FF3"/>
    <w:rsid w:val="00394D56"/>
    <w:rsid w:val="00397261"/>
    <w:rsid w:val="00397334"/>
    <w:rsid w:val="003A18A6"/>
    <w:rsid w:val="003A3F5F"/>
    <w:rsid w:val="003B2D92"/>
    <w:rsid w:val="003B32A3"/>
    <w:rsid w:val="003B6161"/>
    <w:rsid w:val="003C00E5"/>
    <w:rsid w:val="003C10C7"/>
    <w:rsid w:val="003C2444"/>
    <w:rsid w:val="003C2B5A"/>
    <w:rsid w:val="003C4B0C"/>
    <w:rsid w:val="003C4F07"/>
    <w:rsid w:val="003C656B"/>
    <w:rsid w:val="003D1B4B"/>
    <w:rsid w:val="003D2EE5"/>
    <w:rsid w:val="003D3123"/>
    <w:rsid w:val="003D580C"/>
    <w:rsid w:val="003D5D39"/>
    <w:rsid w:val="003E0A2B"/>
    <w:rsid w:val="003E1E9F"/>
    <w:rsid w:val="003E3480"/>
    <w:rsid w:val="003E5982"/>
    <w:rsid w:val="003E59CC"/>
    <w:rsid w:val="003E5C91"/>
    <w:rsid w:val="003F13E8"/>
    <w:rsid w:val="004018D1"/>
    <w:rsid w:val="00404694"/>
    <w:rsid w:val="004054B8"/>
    <w:rsid w:val="00407498"/>
    <w:rsid w:val="004074D7"/>
    <w:rsid w:val="00410162"/>
    <w:rsid w:val="00410B66"/>
    <w:rsid w:val="00411097"/>
    <w:rsid w:val="00413F84"/>
    <w:rsid w:val="00414020"/>
    <w:rsid w:val="00417F06"/>
    <w:rsid w:val="00420E67"/>
    <w:rsid w:val="004238D7"/>
    <w:rsid w:val="00426272"/>
    <w:rsid w:val="004312D8"/>
    <w:rsid w:val="004318FF"/>
    <w:rsid w:val="00434AE0"/>
    <w:rsid w:val="00434D56"/>
    <w:rsid w:val="004360E9"/>
    <w:rsid w:val="00441725"/>
    <w:rsid w:val="004426B4"/>
    <w:rsid w:val="0044464C"/>
    <w:rsid w:val="00444D52"/>
    <w:rsid w:val="004500BF"/>
    <w:rsid w:val="004523CA"/>
    <w:rsid w:val="00456AB6"/>
    <w:rsid w:val="00456C43"/>
    <w:rsid w:val="00456E03"/>
    <w:rsid w:val="004578BC"/>
    <w:rsid w:val="004611FF"/>
    <w:rsid w:val="00462F5E"/>
    <w:rsid w:val="004634A9"/>
    <w:rsid w:val="00463BAF"/>
    <w:rsid w:val="00464B71"/>
    <w:rsid w:val="00464B79"/>
    <w:rsid w:val="00467B71"/>
    <w:rsid w:val="004715A2"/>
    <w:rsid w:val="0047555F"/>
    <w:rsid w:val="00476404"/>
    <w:rsid w:val="0047649B"/>
    <w:rsid w:val="00480104"/>
    <w:rsid w:val="004801E8"/>
    <w:rsid w:val="004832FB"/>
    <w:rsid w:val="00490506"/>
    <w:rsid w:val="0049090D"/>
    <w:rsid w:val="00493C6F"/>
    <w:rsid w:val="004A669D"/>
    <w:rsid w:val="004B04AF"/>
    <w:rsid w:val="004B0BBD"/>
    <w:rsid w:val="004B424A"/>
    <w:rsid w:val="004C035A"/>
    <w:rsid w:val="004C0808"/>
    <w:rsid w:val="004C0D5C"/>
    <w:rsid w:val="004C17EA"/>
    <w:rsid w:val="004C1E43"/>
    <w:rsid w:val="004C1E94"/>
    <w:rsid w:val="004C2356"/>
    <w:rsid w:val="004C3124"/>
    <w:rsid w:val="004C4FAC"/>
    <w:rsid w:val="004C5D17"/>
    <w:rsid w:val="004C673B"/>
    <w:rsid w:val="004C6E8F"/>
    <w:rsid w:val="004D26C1"/>
    <w:rsid w:val="004D3120"/>
    <w:rsid w:val="004D31CC"/>
    <w:rsid w:val="004D3475"/>
    <w:rsid w:val="004D5213"/>
    <w:rsid w:val="004D6F12"/>
    <w:rsid w:val="004E0A83"/>
    <w:rsid w:val="004E1B95"/>
    <w:rsid w:val="004E5BF6"/>
    <w:rsid w:val="004E6614"/>
    <w:rsid w:val="004F0548"/>
    <w:rsid w:val="004F059A"/>
    <w:rsid w:val="004F0A17"/>
    <w:rsid w:val="004F0AB1"/>
    <w:rsid w:val="004F171E"/>
    <w:rsid w:val="004F1BB3"/>
    <w:rsid w:val="004F2020"/>
    <w:rsid w:val="004F49A8"/>
    <w:rsid w:val="004F4EB3"/>
    <w:rsid w:val="00501ED2"/>
    <w:rsid w:val="0050685F"/>
    <w:rsid w:val="00510010"/>
    <w:rsid w:val="005101BD"/>
    <w:rsid w:val="00511D30"/>
    <w:rsid w:val="00514336"/>
    <w:rsid w:val="00516ADC"/>
    <w:rsid w:val="005231D7"/>
    <w:rsid w:val="005248DE"/>
    <w:rsid w:val="00524B9C"/>
    <w:rsid w:val="0052584B"/>
    <w:rsid w:val="00533D4B"/>
    <w:rsid w:val="00533F62"/>
    <w:rsid w:val="0053451E"/>
    <w:rsid w:val="0053530A"/>
    <w:rsid w:val="00535E5B"/>
    <w:rsid w:val="00541BDA"/>
    <w:rsid w:val="00547D9C"/>
    <w:rsid w:val="00550363"/>
    <w:rsid w:val="005564C1"/>
    <w:rsid w:val="00565BA5"/>
    <w:rsid w:val="0056639F"/>
    <w:rsid w:val="00573BB1"/>
    <w:rsid w:val="005747B2"/>
    <w:rsid w:val="0057727A"/>
    <w:rsid w:val="00577BCA"/>
    <w:rsid w:val="00581715"/>
    <w:rsid w:val="005823A8"/>
    <w:rsid w:val="00582621"/>
    <w:rsid w:val="005853E3"/>
    <w:rsid w:val="00586CA9"/>
    <w:rsid w:val="005873BA"/>
    <w:rsid w:val="005947F5"/>
    <w:rsid w:val="005960A4"/>
    <w:rsid w:val="00596722"/>
    <w:rsid w:val="005A20B6"/>
    <w:rsid w:val="005A2275"/>
    <w:rsid w:val="005A2E24"/>
    <w:rsid w:val="005B0841"/>
    <w:rsid w:val="005B2021"/>
    <w:rsid w:val="005B23C4"/>
    <w:rsid w:val="005B45D6"/>
    <w:rsid w:val="005B4937"/>
    <w:rsid w:val="005B744C"/>
    <w:rsid w:val="005B7B5A"/>
    <w:rsid w:val="005C36DA"/>
    <w:rsid w:val="005C385D"/>
    <w:rsid w:val="005C5F2F"/>
    <w:rsid w:val="005C64A1"/>
    <w:rsid w:val="005C6E98"/>
    <w:rsid w:val="005C7C23"/>
    <w:rsid w:val="005D1F4F"/>
    <w:rsid w:val="005D345F"/>
    <w:rsid w:val="005D35EB"/>
    <w:rsid w:val="005E33F9"/>
    <w:rsid w:val="005E3C80"/>
    <w:rsid w:val="005E6967"/>
    <w:rsid w:val="005E7941"/>
    <w:rsid w:val="005F1A2D"/>
    <w:rsid w:val="005F69F7"/>
    <w:rsid w:val="005F7B5A"/>
    <w:rsid w:val="0060630F"/>
    <w:rsid w:val="006069AB"/>
    <w:rsid w:val="006115ED"/>
    <w:rsid w:val="006123A5"/>
    <w:rsid w:val="0061392A"/>
    <w:rsid w:val="00614104"/>
    <w:rsid w:val="006167FD"/>
    <w:rsid w:val="00617080"/>
    <w:rsid w:val="00621579"/>
    <w:rsid w:val="0062228E"/>
    <w:rsid w:val="0062594E"/>
    <w:rsid w:val="00626D09"/>
    <w:rsid w:val="006327F9"/>
    <w:rsid w:val="00632CF4"/>
    <w:rsid w:val="00632FFB"/>
    <w:rsid w:val="00633D2F"/>
    <w:rsid w:val="00634A5A"/>
    <w:rsid w:val="00635B4A"/>
    <w:rsid w:val="006370D3"/>
    <w:rsid w:val="00637552"/>
    <w:rsid w:val="0064104A"/>
    <w:rsid w:val="00641C1F"/>
    <w:rsid w:val="00645253"/>
    <w:rsid w:val="0064557D"/>
    <w:rsid w:val="0064601B"/>
    <w:rsid w:val="006462B1"/>
    <w:rsid w:val="006528F6"/>
    <w:rsid w:val="00653B64"/>
    <w:rsid w:val="00655F19"/>
    <w:rsid w:val="006560D9"/>
    <w:rsid w:val="006603AF"/>
    <w:rsid w:val="006656DF"/>
    <w:rsid w:val="0066584A"/>
    <w:rsid w:val="006710E5"/>
    <w:rsid w:val="00671534"/>
    <w:rsid w:val="006722FE"/>
    <w:rsid w:val="00674458"/>
    <w:rsid w:val="00675C20"/>
    <w:rsid w:val="006804A8"/>
    <w:rsid w:val="00682707"/>
    <w:rsid w:val="00683D9A"/>
    <w:rsid w:val="0068509B"/>
    <w:rsid w:val="006861D9"/>
    <w:rsid w:val="00686965"/>
    <w:rsid w:val="00690663"/>
    <w:rsid w:val="00691678"/>
    <w:rsid w:val="00694410"/>
    <w:rsid w:val="00695498"/>
    <w:rsid w:val="00695BA0"/>
    <w:rsid w:val="00696F38"/>
    <w:rsid w:val="006A203C"/>
    <w:rsid w:val="006A25A7"/>
    <w:rsid w:val="006A2AD5"/>
    <w:rsid w:val="006A5452"/>
    <w:rsid w:val="006A5863"/>
    <w:rsid w:val="006A694E"/>
    <w:rsid w:val="006B22A7"/>
    <w:rsid w:val="006B341B"/>
    <w:rsid w:val="006B5975"/>
    <w:rsid w:val="006B5F89"/>
    <w:rsid w:val="006B5FD5"/>
    <w:rsid w:val="006B6220"/>
    <w:rsid w:val="006B7BDF"/>
    <w:rsid w:val="006C037D"/>
    <w:rsid w:val="006C3995"/>
    <w:rsid w:val="006C737D"/>
    <w:rsid w:val="006D252F"/>
    <w:rsid w:val="006D37E7"/>
    <w:rsid w:val="006D6229"/>
    <w:rsid w:val="006D65D7"/>
    <w:rsid w:val="006D7132"/>
    <w:rsid w:val="006D7BEE"/>
    <w:rsid w:val="006E0BB9"/>
    <w:rsid w:val="006E601F"/>
    <w:rsid w:val="006E6D96"/>
    <w:rsid w:val="006F0C06"/>
    <w:rsid w:val="006F1BDE"/>
    <w:rsid w:val="006F26A6"/>
    <w:rsid w:val="006F49D3"/>
    <w:rsid w:val="006F6803"/>
    <w:rsid w:val="006F7A66"/>
    <w:rsid w:val="00701029"/>
    <w:rsid w:val="00701E23"/>
    <w:rsid w:val="00702BF9"/>
    <w:rsid w:val="007062FA"/>
    <w:rsid w:val="007066ED"/>
    <w:rsid w:val="00707C4E"/>
    <w:rsid w:val="00715C43"/>
    <w:rsid w:val="00717DEC"/>
    <w:rsid w:val="00721833"/>
    <w:rsid w:val="00722B8F"/>
    <w:rsid w:val="00731436"/>
    <w:rsid w:val="007328ED"/>
    <w:rsid w:val="00734232"/>
    <w:rsid w:val="0073444D"/>
    <w:rsid w:val="00734977"/>
    <w:rsid w:val="00735C47"/>
    <w:rsid w:val="0073654C"/>
    <w:rsid w:val="00737E99"/>
    <w:rsid w:val="00740120"/>
    <w:rsid w:val="007406D8"/>
    <w:rsid w:val="00742B86"/>
    <w:rsid w:val="0074583A"/>
    <w:rsid w:val="0074644B"/>
    <w:rsid w:val="007464FF"/>
    <w:rsid w:val="007474A7"/>
    <w:rsid w:val="007566AE"/>
    <w:rsid w:val="00757C3C"/>
    <w:rsid w:val="0076642D"/>
    <w:rsid w:val="00771AA0"/>
    <w:rsid w:val="0077230D"/>
    <w:rsid w:val="00773B5F"/>
    <w:rsid w:val="00777145"/>
    <w:rsid w:val="00780D44"/>
    <w:rsid w:val="00781DC5"/>
    <w:rsid w:val="007842F5"/>
    <w:rsid w:val="007856C2"/>
    <w:rsid w:val="00786243"/>
    <w:rsid w:val="00790115"/>
    <w:rsid w:val="00795B46"/>
    <w:rsid w:val="007961FF"/>
    <w:rsid w:val="00797222"/>
    <w:rsid w:val="00797D16"/>
    <w:rsid w:val="007A0A86"/>
    <w:rsid w:val="007A28D2"/>
    <w:rsid w:val="007A411F"/>
    <w:rsid w:val="007A5314"/>
    <w:rsid w:val="007A6BDA"/>
    <w:rsid w:val="007B3F88"/>
    <w:rsid w:val="007B442C"/>
    <w:rsid w:val="007B633D"/>
    <w:rsid w:val="007B6D77"/>
    <w:rsid w:val="007C136F"/>
    <w:rsid w:val="007C1982"/>
    <w:rsid w:val="007C353F"/>
    <w:rsid w:val="007C3BB0"/>
    <w:rsid w:val="007C4AB3"/>
    <w:rsid w:val="007C5A6C"/>
    <w:rsid w:val="007C7703"/>
    <w:rsid w:val="007D071B"/>
    <w:rsid w:val="007D08C8"/>
    <w:rsid w:val="007D0D82"/>
    <w:rsid w:val="007D2CC5"/>
    <w:rsid w:val="007D37BA"/>
    <w:rsid w:val="007D5B14"/>
    <w:rsid w:val="007E3D66"/>
    <w:rsid w:val="007E53BA"/>
    <w:rsid w:val="007E69CD"/>
    <w:rsid w:val="007E76CF"/>
    <w:rsid w:val="007E793C"/>
    <w:rsid w:val="007F09AF"/>
    <w:rsid w:val="007F1A91"/>
    <w:rsid w:val="007F3581"/>
    <w:rsid w:val="007F4E17"/>
    <w:rsid w:val="007F7551"/>
    <w:rsid w:val="007F7DC8"/>
    <w:rsid w:val="00801A6B"/>
    <w:rsid w:val="00802763"/>
    <w:rsid w:val="0080383F"/>
    <w:rsid w:val="00803958"/>
    <w:rsid w:val="00805784"/>
    <w:rsid w:val="00806E28"/>
    <w:rsid w:val="00810C09"/>
    <w:rsid w:val="008116E4"/>
    <w:rsid w:val="00811FB1"/>
    <w:rsid w:val="008147E5"/>
    <w:rsid w:val="00814FF5"/>
    <w:rsid w:val="008153EB"/>
    <w:rsid w:val="00816080"/>
    <w:rsid w:val="00817EC2"/>
    <w:rsid w:val="00822708"/>
    <w:rsid w:val="00825294"/>
    <w:rsid w:val="0082649D"/>
    <w:rsid w:val="008311D4"/>
    <w:rsid w:val="00831F0C"/>
    <w:rsid w:val="00832CC6"/>
    <w:rsid w:val="00832E8E"/>
    <w:rsid w:val="008454A8"/>
    <w:rsid w:val="00845855"/>
    <w:rsid w:val="00846813"/>
    <w:rsid w:val="0085076B"/>
    <w:rsid w:val="008531B4"/>
    <w:rsid w:val="00854257"/>
    <w:rsid w:val="00854EA5"/>
    <w:rsid w:val="00855020"/>
    <w:rsid w:val="00855CC7"/>
    <w:rsid w:val="0085618A"/>
    <w:rsid w:val="008577EC"/>
    <w:rsid w:val="00857E1F"/>
    <w:rsid w:val="00862038"/>
    <w:rsid w:val="008621A3"/>
    <w:rsid w:val="0086381F"/>
    <w:rsid w:val="00871082"/>
    <w:rsid w:val="00871481"/>
    <w:rsid w:val="008719D9"/>
    <w:rsid w:val="00872FB1"/>
    <w:rsid w:val="00877A87"/>
    <w:rsid w:val="0088056B"/>
    <w:rsid w:val="008952D3"/>
    <w:rsid w:val="008978AB"/>
    <w:rsid w:val="00897C73"/>
    <w:rsid w:val="008A0F31"/>
    <w:rsid w:val="008A2A3F"/>
    <w:rsid w:val="008A4BF3"/>
    <w:rsid w:val="008A7056"/>
    <w:rsid w:val="008A7DE3"/>
    <w:rsid w:val="008B104E"/>
    <w:rsid w:val="008B3E71"/>
    <w:rsid w:val="008B51F8"/>
    <w:rsid w:val="008B54E7"/>
    <w:rsid w:val="008C0B52"/>
    <w:rsid w:val="008C0CF2"/>
    <w:rsid w:val="008C199A"/>
    <w:rsid w:val="008C38E2"/>
    <w:rsid w:val="008C6068"/>
    <w:rsid w:val="008E79D7"/>
    <w:rsid w:val="008E7AC6"/>
    <w:rsid w:val="008F0818"/>
    <w:rsid w:val="008F4416"/>
    <w:rsid w:val="008F56A6"/>
    <w:rsid w:val="008F6492"/>
    <w:rsid w:val="008F7A47"/>
    <w:rsid w:val="0090007E"/>
    <w:rsid w:val="00901C07"/>
    <w:rsid w:val="00901F7E"/>
    <w:rsid w:val="009029DB"/>
    <w:rsid w:val="00903483"/>
    <w:rsid w:val="0090772D"/>
    <w:rsid w:val="00910D90"/>
    <w:rsid w:val="00914434"/>
    <w:rsid w:val="00915C32"/>
    <w:rsid w:val="0091704F"/>
    <w:rsid w:val="00920C6A"/>
    <w:rsid w:val="00920FB3"/>
    <w:rsid w:val="009232DF"/>
    <w:rsid w:val="00924878"/>
    <w:rsid w:val="009320AE"/>
    <w:rsid w:val="00932FD2"/>
    <w:rsid w:val="00935CBB"/>
    <w:rsid w:val="009375F5"/>
    <w:rsid w:val="00937606"/>
    <w:rsid w:val="00937734"/>
    <w:rsid w:val="00940B70"/>
    <w:rsid w:val="00941433"/>
    <w:rsid w:val="00942875"/>
    <w:rsid w:val="00943318"/>
    <w:rsid w:val="009442FF"/>
    <w:rsid w:val="00944658"/>
    <w:rsid w:val="00944963"/>
    <w:rsid w:val="00946738"/>
    <w:rsid w:val="00951387"/>
    <w:rsid w:val="00952A92"/>
    <w:rsid w:val="00955024"/>
    <w:rsid w:val="009565D1"/>
    <w:rsid w:val="009572B3"/>
    <w:rsid w:val="00957FCC"/>
    <w:rsid w:val="009603C7"/>
    <w:rsid w:val="00960593"/>
    <w:rsid w:val="00961FCA"/>
    <w:rsid w:val="00962A19"/>
    <w:rsid w:val="00964615"/>
    <w:rsid w:val="009713B0"/>
    <w:rsid w:val="009715BA"/>
    <w:rsid w:val="00973FFE"/>
    <w:rsid w:val="00982554"/>
    <w:rsid w:val="009829E4"/>
    <w:rsid w:val="00982D1E"/>
    <w:rsid w:val="009831EF"/>
    <w:rsid w:val="00984CD2"/>
    <w:rsid w:val="00985B39"/>
    <w:rsid w:val="0098759E"/>
    <w:rsid w:val="00987E32"/>
    <w:rsid w:val="009907FF"/>
    <w:rsid w:val="009928A3"/>
    <w:rsid w:val="00994AD9"/>
    <w:rsid w:val="009A0A6F"/>
    <w:rsid w:val="009A1E38"/>
    <w:rsid w:val="009A1EA0"/>
    <w:rsid w:val="009B0851"/>
    <w:rsid w:val="009B1566"/>
    <w:rsid w:val="009B63E7"/>
    <w:rsid w:val="009C02CC"/>
    <w:rsid w:val="009C1ADF"/>
    <w:rsid w:val="009C2CC2"/>
    <w:rsid w:val="009C3963"/>
    <w:rsid w:val="009C465C"/>
    <w:rsid w:val="009C52B1"/>
    <w:rsid w:val="009C57D7"/>
    <w:rsid w:val="009C6D25"/>
    <w:rsid w:val="009C77FE"/>
    <w:rsid w:val="009D1F0E"/>
    <w:rsid w:val="009D26B2"/>
    <w:rsid w:val="009D2C29"/>
    <w:rsid w:val="009D48A2"/>
    <w:rsid w:val="009D6978"/>
    <w:rsid w:val="009E0D3E"/>
    <w:rsid w:val="009E479C"/>
    <w:rsid w:val="009E4A2D"/>
    <w:rsid w:val="009F002D"/>
    <w:rsid w:val="009F165A"/>
    <w:rsid w:val="009F1FEB"/>
    <w:rsid w:val="009F6510"/>
    <w:rsid w:val="009F73D5"/>
    <w:rsid w:val="00A004E3"/>
    <w:rsid w:val="00A01621"/>
    <w:rsid w:val="00A07135"/>
    <w:rsid w:val="00A106D3"/>
    <w:rsid w:val="00A1462A"/>
    <w:rsid w:val="00A154F9"/>
    <w:rsid w:val="00A21710"/>
    <w:rsid w:val="00A2289E"/>
    <w:rsid w:val="00A26595"/>
    <w:rsid w:val="00A34A35"/>
    <w:rsid w:val="00A34FD0"/>
    <w:rsid w:val="00A35A11"/>
    <w:rsid w:val="00A403A5"/>
    <w:rsid w:val="00A40558"/>
    <w:rsid w:val="00A46ADF"/>
    <w:rsid w:val="00A4702A"/>
    <w:rsid w:val="00A474B2"/>
    <w:rsid w:val="00A50086"/>
    <w:rsid w:val="00A5150B"/>
    <w:rsid w:val="00A51B8D"/>
    <w:rsid w:val="00A51C91"/>
    <w:rsid w:val="00A532E9"/>
    <w:rsid w:val="00A54A8E"/>
    <w:rsid w:val="00A56904"/>
    <w:rsid w:val="00A61210"/>
    <w:rsid w:val="00A61FCA"/>
    <w:rsid w:val="00A6540D"/>
    <w:rsid w:val="00A671D7"/>
    <w:rsid w:val="00A72F0E"/>
    <w:rsid w:val="00A74A75"/>
    <w:rsid w:val="00A75FCA"/>
    <w:rsid w:val="00A9360B"/>
    <w:rsid w:val="00A94A9F"/>
    <w:rsid w:val="00A94C1C"/>
    <w:rsid w:val="00AA1455"/>
    <w:rsid w:val="00AA1D3A"/>
    <w:rsid w:val="00AA3A56"/>
    <w:rsid w:val="00AA4412"/>
    <w:rsid w:val="00AA6638"/>
    <w:rsid w:val="00AB0B75"/>
    <w:rsid w:val="00AB2588"/>
    <w:rsid w:val="00AB4AFC"/>
    <w:rsid w:val="00AB4FD3"/>
    <w:rsid w:val="00AB52ED"/>
    <w:rsid w:val="00AB60EE"/>
    <w:rsid w:val="00AB7F23"/>
    <w:rsid w:val="00AC15DB"/>
    <w:rsid w:val="00AC4C4D"/>
    <w:rsid w:val="00AC5826"/>
    <w:rsid w:val="00AC6EB6"/>
    <w:rsid w:val="00AD0337"/>
    <w:rsid w:val="00AD161D"/>
    <w:rsid w:val="00AD2887"/>
    <w:rsid w:val="00AD39F2"/>
    <w:rsid w:val="00AD4A2B"/>
    <w:rsid w:val="00AD592C"/>
    <w:rsid w:val="00AD634A"/>
    <w:rsid w:val="00AD73E8"/>
    <w:rsid w:val="00AE3F00"/>
    <w:rsid w:val="00AE466C"/>
    <w:rsid w:val="00AE4D0E"/>
    <w:rsid w:val="00AE6075"/>
    <w:rsid w:val="00AE60B8"/>
    <w:rsid w:val="00AE729E"/>
    <w:rsid w:val="00AF2882"/>
    <w:rsid w:val="00AF376F"/>
    <w:rsid w:val="00AF47EC"/>
    <w:rsid w:val="00AF5C09"/>
    <w:rsid w:val="00AF6506"/>
    <w:rsid w:val="00AF6FC7"/>
    <w:rsid w:val="00B00936"/>
    <w:rsid w:val="00B02E66"/>
    <w:rsid w:val="00B05885"/>
    <w:rsid w:val="00B11B48"/>
    <w:rsid w:val="00B12303"/>
    <w:rsid w:val="00B135DC"/>
    <w:rsid w:val="00B153B4"/>
    <w:rsid w:val="00B158D3"/>
    <w:rsid w:val="00B17849"/>
    <w:rsid w:val="00B17F9B"/>
    <w:rsid w:val="00B20A2E"/>
    <w:rsid w:val="00B21E13"/>
    <w:rsid w:val="00B22768"/>
    <w:rsid w:val="00B250F2"/>
    <w:rsid w:val="00B25293"/>
    <w:rsid w:val="00B3213E"/>
    <w:rsid w:val="00B32343"/>
    <w:rsid w:val="00B37B28"/>
    <w:rsid w:val="00B40321"/>
    <w:rsid w:val="00B43913"/>
    <w:rsid w:val="00B43BD6"/>
    <w:rsid w:val="00B520BE"/>
    <w:rsid w:val="00B53325"/>
    <w:rsid w:val="00B53A34"/>
    <w:rsid w:val="00B540BF"/>
    <w:rsid w:val="00B55309"/>
    <w:rsid w:val="00B555D4"/>
    <w:rsid w:val="00B604E2"/>
    <w:rsid w:val="00B61BFA"/>
    <w:rsid w:val="00B64AED"/>
    <w:rsid w:val="00B66665"/>
    <w:rsid w:val="00B66890"/>
    <w:rsid w:val="00B674B0"/>
    <w:rsid w:val="00B738AF"/>
    <w:rsid w:val="00B73F36"/>
    <w:rsid w:val="00B74C09"/>
    <w:rsid w:val="00B74E38"/>
    <w:rsid w:val="00B74F60"/>
    <w:rsid w:val="00B8129B"/>
    <w:rsid w:val="00B823A1"/>
    <w:rsid w:val="00B86272"/>
    <w:rsid w:val="00B90AB1"/>
    <w:rsid w:val="00B91333"/>
    <w:rsid w:val="00B94505"/>
    <w:rsid w:val="00B968A3"/>
    <w:rsid w:val="00B96DAB"/>
    <w:rsid w:val="00BA28CF"/>
    <w:rsid w:val="00BA5DE5"/>
    <w:rsid w:val="00BB2596"/>
    <w:rsid w:val="00BB4214"/>
    <w:rsid w:val="00BB5263"/>
    <w:rsid w:val="00BB730A"/>
    <w:rsid w:val="00BB7BA9"/>
    <w:rsid w:val="00BC0C3E"/>
    <w:rsid w:val="00BC14D1"/>
    <w:rsid w:val="00BD4C70"/>
    <w:rsid w:val="00BD4EAF"/>
    <w:rsid w:val="00BE54B8"/>
    <w:rsid w:val="00BE73F9"/>
    <w:rsid w:val="00BF2085"/>
    <w:rsid w:val="00BF59C8"/>
    <w:rsid w:val="00BF72B2"/>
    <w:rsid w:val="00C00596"/>
    <w:rsid w:val="00C007DE"/>
    <w:rsid w:val="00C040B2"/>
    <w:rsid w:val="00C0426C"/>
    <w:rsid w:val="00C05536"/>
    <w:rsid w:val="00C06E57"/>
    <w:rsid w:val="00C10F45"/>
    <w:rsid w:val="00C121AE"/>
    <w:rsid w:val="00C122FE"/>
    <w:rsid w:val="00C123F8"/>
    <w:rsid w:val="00C13EF4"/>
    <w:rsid w:val="00C14797"/>
    <w:rsid w:val="00C163E0"/>
    <w:rsid w:val="00C25BE5"/>
    <w:rsid w:val="00C3351F"/>
    <w:rsid w:val="00C357FC"/>
    <w:rsid w:val="00C35F6B"/>
    <w:rsid w:val="00C3730B"/>
    <w:rsid w:val="00C43AA4"/>
    <w:rsid w:val="00C47343"/>
    <w:rsid w:val="00C50820"/>
    <w:rsid w:val="00C50C24"/>
    <w:rsid w:val="00C50CDA"/>
    <w:rsid w:val="00C523C6"/>
    <w:rsid w:val="00C5276A"/>
    <w:rsid w:val="00C564A7"/>
    <w:rsid w:val="00C61344"/>
    <w:rsid w:val="00C65A07"/>
    <w:rsid w:val="00C70AB0"/>
    <w:rsid w:val="00C711CF"/>
    <w:rsid w:val="00C717A2"/>
    <w:rsid w:val="00C72663"/>
    <w:rsid w:val="00C72F62"/>
    <w:rsid w:val="00C73D35"/>
    <w:rsid w:val="00C777F1"/>
    <w:rsid w:val="00C77E78"/>
    <w:rsid w:val="00C818C2"/>
    <w:rsid w:val="00C8359A"/>
    <w:rsid w:val="00C86861"/>
    <w:rsid w:val="00C8799F"/>
    <w:rsid w:val="00C90F06"/>
    <w:rsid w:val="00C91729"/>
    <w:rsid w:val="00C91B14"/>
    <w:rsid w:val="00C93C85"/>
    <w:rsid w:val="00CA2CBB"/>
    <w:rsid w:val="00CA44ED"/>
    <w:rsid w:val="00CA606D"/>
    <w:rsid w:val="00CA64CF"/>
    <w:rsid w:val="00CA6621"/>
    <w:rsid w:val="00CB215C"/>
    <w:rsid w:val="00CB3AB7"/>
    <w:rsid w:val="00CB3D0B"/>
    <w:rsid w:val="00CB48BF"/>
    <w:rsid w:val="00CB4CF9"/>
    <w:rsid w:val="00CB764D"/>
    <w:rsid w:val="00CC18B9"/>
    <w:rsid w:val="00CC2ADE"/>
    <w:rsid w:val="00CC3A04"/>
    <w:rsid w:val="00CC3D40"/>
    <w:rsid w:val="00CC5E01"/>
    <w:rsid w:val="00CC687D"/>
    <w:rsid w:val="00CD0164"/>
    <w:rsid w:val="00CD0831"/>
    <w:rsid w:val="00CD1A31"/>
    <w:rsid w:val="00CD3740"/>
    <w:rsid w:val="00CD785A"/>
    <w:rsid w:val="00CE16EF"/>
    <w:rsid w:val="00CE3523"/>
    <w:rsid w:val="00CF2227"/>
    <w:rsid w:val="00D006A2"/>
    <w:rsid w:val="00D01D54"/>
    <w:rsid w:val="00D0245C"/>
    <w:rsid w:val="00D105B7"/>
    <w:rsid w:val="00D10704"/>
    <w:rsid w:val="00D10C04"/>
    <w:rsid w:val="00D13E39"/>
    <w:rsid w:val="00D15A16"/>
    <w:rsid w:val="00D15C36"/>
    <w:rsid w:val="00D17464"/>
    <w:rsid w:val="00D20370"/>
    <w:rsid w:val="00D20892"/>
    <w:rsid w:val="00D233B1"/>
    <w:rsid w:val="00D24E28"/>
    <w:rsid w:val="00D26542"/>
    <w:rsid w:val="00D26720"/>
    <w:rsid w:val="00D26921"/>
    <w:rsid w:val="00D30153"/>
    <w:rsid w:val="00D32326"/>
    <w:rsid w:val="00D3598D"/>
    <w:rsid w:val="00D40943"/>
    <w:rsid w:val="00D41B89"/>
    <w:rsid w:val="00D43058"/>
    <w:rsid w:val="00D430C1"/>
    <w:rsid w:val="00D43C78"/>
    <w:rsid w:val="00D46BAD"/>
    <w:rsid w:val="00D46D3D"/>
    <w:rsid w:val="00D46EF0"/>
    <w:rsid w:val="00D51642"/>
    <w:rsid w:val="00D530B8"/>
    <w:rsid w:val="00D531FF"/>
    <w:rsid w:val="00D617D8"/>
    <w:rsid w:val="00D623F3"/>
    <w:rsid w:val="00D6328C"/>
    <w:rsid w:val="00D63CF2"/>
    <w:rsid w:val="00D66ED6"/>
    <w:rsid w:val="00D67015"/>
    <w:rsid w:val="00D67423"/>
    <w:rsid w:val="00D67AF5"/>
    <w:rsid w:val="00D72A7B"/>
    <w:rsid w:val="00D74392"/>
    <w:rsid w:val="00D75095"/>
    <w:rsid w:val="00D7645C"/>
    <w:rsid w:val="00D83263"/>
    <w:rsid w:val="00D851B4"/>
    <w:rsid w:val="00D8520C"/>
    <w:rsid w:val="00D857FE"/>
    <w:rsid w:val="00D86758"/>
    <w:rsid w:val="00D86A9D"/>
    <w:rsid w:val="00D870D1"/>
    <w:rsid w:val="00D90616"/>
    <w:rsid w:val="00D91BC3"/>
    <w:rsid w:val="00D9347C"/>
    <w:rsid w:val="00D934D9"/>
    <w:rsid w:val="00D967CF"/>
    <w:rsid w:val="00D97217"/>
    <w:rsid w:val="00D97BCB"/>
    <w:rsid w:val="00DA1841"/>
    <w:rsid w:val="00DA1D56"/>
    <w:rsid w:val="00DA2ADC"/>
    <w:rsid w:val="00DA5633"/>
    <w:rsid w:val="00DA65A7"/>
    <w:rsid w:val="00DA70A2"/>
    <w:rsid w:val="00DB477D"/>
    <w:rsid w:val="00DB5350"/>
    <w:rsid w:val="00DB7FA2"/>
    <w:rsid w:val="00DC0144"/>
    <w:rsid w:val="00DC01F1"/>
    <w:rsid w:val="00DC0306"/>
    <w:rsid w:val="00DC126A"/>
    <w:rsid w:val="00DC14D3"/>
    <w:rsid w:val="00DC201B"/>
    <w:rsid w:val="00DC2617"/>
    <w:rsid w:val="00DC4E61"/>
    <w:rsid w:val="00DC6691"/>
    <w:rsid w:val="00DD0BB7"/>
    <w:rsid w:val="00DD10E9"/>
    <w:rsid w:val="00DD1939"/>
    <w:rsid w:val="00DD3C2D"/>
    <w:rsid w:val="00DE10BD"/>
    <w:rsid w:val="00DE39BE"/>
    <w:rsid w:val="00DE6C56"/>
    <w:rsid w:val="00DE7812"/>
    <w:rsid w:val="00DF1CBC"/>
    <w:rsid w:val="00DF2153"/>
    <w:rsid w:val="00DF392A"/>
    <w:rsid w:val="00DF4862"/>
    <w:rsid w:val="00DF52E6"/>
    <w:rsid w:val="00DF5E6B"/>
    <w:rsid w:val="00E01A7B"/>
    <w:rsid w:val="00E02789"/>
    <w:rsid w:val="00E063B6"/>
    <w:rsid w:val="00E070D1"/>
    <w:rsid w:val="00E07139"/>
    <w:rsid w:val="00E10EED"/>
    <w:rsid w:val="00E12CF2"/>
    <w:rsid w:val="00E13168"/>
    <w:rsid w:val="00E13E3C"/>
    <w:rsid w:val="00E1428D"/>
    <w:rsid w:val="00E15392"/>
    <w:rsid w:val="00E16DF7"/>
    <w:rsid w:val="00E1715D"/>
    <w:rsid w:val="00E206AA"/>
    <w:rsid w:val="00E20971"/>
    <w:rsid w:val="00E24D49"/>
    <w:rsid w:val="00E2526F"/>
    <w:rsid w:val="00E32205"/>
    <w:rsid w:val="00E32901"/>
    <w:rsid w:val="00E33221"/>
    <w:rsid w:val="00E33EE8"/>
    <w:rsid w:val="00E36A29"/>
    <w:rsid w:val="00E379E3"/>
    <w:rsid w:val="00E37FC5"/>
    <w:rsid w:val="00E4385A"/>
    <w:rsid w:val="00E514D2"/>
    <w:rsid w:val="00E52084"/>
    <w:rsid w:val="00E5231D"/>
    <w:rsid w:val="00E64DB4"/>
    <w:rsid w:val="00E652F5"/>
    <w:rsid w:val="00E665C7"/>
    <w:rsid w:val="00E66962"/>
    <w:rsid w:val="00E7011F"/>
    <w:rsid w:val="00E71458"/>
    <w:rsid w:val="00E72731"/>
    <w:rsid w:val="00E74522"/>
    <w:rsid w:val="00E753A7"/>
    <w:rsid w:val="00E75E8B"/>
    <w:rsid w:val="00E77945"/>
    <w:rsid w:val="00E77C4C"/>
    <w:rsid w:val="00E82972"/>
    <w:rsid w:val="00E85B8B"/>
    <w:rsid w:val="00EA0495"/>
    <w:rsid w:val="00EA5457"/>
    <w:rsid w:val="00EA69D0"/>
    <w:rsid w:val="00EA7221"/>
    <w:rsid w:val="00EB15FC"/>
    <w:rsid w:val="00EB7413"/>
    <w:rsid w:val="00EC1766"/>
    <w:rsid w:val="00EC1FC9"/>
    <w:rsid w:val="00EC3A27"/>
    <w:rsid w:val="00EC4FE9"/>
    <w:rsid w:val="00EC587A"/>
    <w:rsid w:val="00EC75E7"/>
    <w:rsid w:val="00ED11B5"/>
    <w:rsid w:val="00ED2738"/>
    <w:rsid w:val="00ED5445"/>
    <w:rsid w:val="00ED6F6A"/>
    <w:rsid w:val="00ED703B"/>
    <w:rsid w:val="00EE140C"/>
    <w:rsid w:val="00EE1F6E"/>
    <w:rsid w:val="00EE2D6B"/>
    <w:rsid w:val="00EE31E6"/>
    <w:rsid w:val="00EE3466"/>
    <w:rsid w:val="00EE39EF"/>
    <w:rsid w:val="00EE4B91"/>
    <w:rsid w:val="00EE5F95"/>
    <w:rsid w:val="00EF11F7"/>
    <w:rsid w:val="00EF2D01"/>
    <w:rsid w:val="00EF77B1"/>
    <w:rsid w:val="00F027AC"/>
    <w:rsid w:val="00F02EBA"/>
    <w:rsid w:val="00F034F3"/>
    <w:rsid w:val="00F03F63"/>
    <w:rsid w:val="00F16787"/>
    <w:rsid w:val="00F17E4D"/>
    <w:rsid w:val="00F20091"/>
    <w:rsid w:val="00F2023A"/>
    <w:rsid w:val="00F225DF"/>
    <w:rsid w:val="00F22FA0"/>
    <w:rsid w:val="00F236F6"/>
    <w:rsid w:val="00F26AF7"/>
    <w:rsid w:val="00F27843"/>
    <w:rsid w:val="00F30EF4"/>
    <w:rsid w:val="00F33C51"/>
    <w:rsid w:val="00F367B3"/>
    <w:rsid w:val="00F377C0"/>
    <w:rsid w:val="00F41CC1"/>
    <w:rsid w:val="00F430DE"/>
    <w:rsid w:val="00F43E20"/>
    <w:rsid w:val="00F447D3"/>
    <w:rsid w:val="00F47FA6"/>
    <w:rsid w:val="00F5143C"/>
    <w:rsid w:val="00F52242"/>
    <w:rsid w:val="00F55CDE"/>
    <w:rsid w:val="00F572CC"/>
    <w:rsid w:val="00F60474"/>
    <w:rsid w:val="00F616A1"/>
    <w:rsid w:val="00F6265F"/>
    <w:rsid w:val="00F64A46"/>
    <w:rsid w:val="00F6775B"/>
    <w:rsid w:val="00F7048C"/>
    <w:rsid w:val="00F73850"/>
    <w:rsid w:val="00F764CE"/>
    <w:rsid w:val="00F76A57"/>
    <w:rsid w:val="00F76F56"/>
    <w:rsid w:val="00F8006C"/>
    <w:rsid w:val="00F84C52"/>
    <w:rsid w:val="00F90A30"/>
    <w:rsid w:val="00F920B9"/>
    <w:rsid w:val="00F941CA"/>
    <w:rsid w:val="00F947D8"/>
    <w:rsid w:val="00FA033B"/>
    <w:rsid w:val="00FA29DC"/>
    <w:rsid w:val="00FA2E8D"/>
    <w:rsid w:val="00FA5CAE"/>
    <w:rsid w:val="00FA7656"/>
    <w:rsid w:val="00FB2726"/>
    <w:rsid w:val="00FB4554"/>
    <w:rsid w:val="00FC023A"/>
    <w:rsid w:val="00FC174D"/>
    <w:rsid w:val="00FC5482"/>
    <w:rsid w:val="00FC56C1"/>
    <w:rsid w:val="00FC660E"/>
    <w:rsid w:val="00FC6F97"/>
    <w:rsid w:val="00FD04EF"/>
    <w:rsid w:val="00FD191B"/>
    <w:rsid w:val="00FD22DA"/>
    <w:rsid w:val="00FD47DA"/>
    <w:rsid w:val="00FE01F9"/>
    <w:rsid w:val="00FE03A3"/>
    <w:rsid w:val="00FE17BD"/>
    <w:rsid w:val="00FE2912"/>
    <w:rsid w:val="00FE30E3"/>
    <w:rsid w:val="00FE3926"/>
    <w:rsid w:val="00FE59FD"/>
    <w:rsid w:val="00FF05A7"/>
    <w:rsid w:val="00FF3B4C"/>
    <w:rsid w:val="00FF52F4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pPr>
      <w:widowControl w:val="0"/>
    </w:pPr>
  </w:style>
  <w:style w:type="paragraph" w:customStyle="1" w:styleId="20">
    <w:name w:val="Стиль2"/>
    <w:pPr>
      <w:widowControl w:val="0"/>
    </w:pPr>
  </w:style>
  <w:style w:type="paragraph" w:styleId="a3">
    <w:name w:val="Body Text"/>
    <w:basedOn w:val="a"/>
    <w:semiHidden/>
    <w:pPr>
      <w:jc w:val="both"/>
    </w:pPr>
    <w:rPr>
      <w:b/>
      <w:sz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customStyle="1" w:styleId="21">
    <w:name w:val="„Џ‘џ2"/>
    <w:pPr>
      <w:widowControl w:val="0"/>
    </w:pPr>
  </w:style>
  <w:style w:type="character" w:styleId="a5">
    <w:name w:val="page number"/>
    <w:semiHidden/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</w:style>
  <w:style w:type="paragraph" w:customStyle="1" w:styleId="a8">
    <w:name w:val="Стиль"/>
    <w:pPr>
      <w:widowControl w:val="0"/>
    </w:pPr>
    <w:rPr>
      <w:sz w:val="28"/>
    </w:rPr>
  </w:style>
  <w:style w:type="paragraph" w:customStyle="1" w:styleId="22">
    <w:name w:val="г?Ф?2"/>
    <w:pPr>
      <w:widowControl w:val="0"/>
    </w:pPr>
  </w:style>
  <w:style w:type="paragraph" w:customStyle="1" w:styleId="11">
    <w:name w:val="Обычный1"/>
    <w:pPr>
      <w:widowControl w:val="0"/>
    </w:pPr>
  </w:style>
  <w:style w:type="paragraph" w:customStyle="1" w:styleId="a9">
    <w:name w:val="текст сноски"/>
    <w:basedOn w:val="a"/>
  </w:style>
  <w:style w:type="paragraph" w:customStyle="1" w:styleId="23">
    <w:name w:val="?????2"/>
    <w:pPr>
      <w:widowControl w:val="0"/>
    </w:pPr>
  </w:style>
  <w:style w:type="paragraph" w:customStyle="1" w:styleId="12">
    <w:name w:val="?????1"/>
    <w:pPr>
      <w:widowControl w:val="0"/>
    </w:pPr>
  </w:style>
  <w:style w:type="paragraph" w:styleId="aa">
    <w:name w:val="Body Text Indent"/>
    <w:aliases w:val="Основной текст 1,Нумерованный список !!,Надин стиль"/>
    <w:basedOn w:val="a"/>
    <w:link w:val="ab"/>
    <w:semiHidden/>
    <w:pPr>
      <w:tabs>
        <w:tab w:val="left" w:pos="1418"/>
      </w:tabs>
      <w:ind w:firstLine="709"/>
      <w:jc w:val="both"/>
    </w:pPr>
    <w:rPr>
      <w:sz w:val="28"/>
    </w:rPr>
  </w:style>
  <w:style w:type="paragraph" w:styleId="24">
    <w:name w:val="Body Text Indent 2"/>
    <w:basedOn w:val="a"/>
    <w:link w:val="25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6">
    <w:name w:val="Body Text 2"/>
    <w:basedOn w:val="a"/>
    <w:semiHidden/>
    <w:pPr>
      <w:jc w:val="both"/>
    </w:pPr>
    <w:rPr>
      <w:i/>
      <w:sz w:val="28"/>
    </w:rPr>
  </w:style>
  <w:style w:type="paragraph" w:customStyle="1" w:styleId="27">
    <w:name w:val="Обычный2"/>
    <w:rPr>
      <w:snapToGrid w:val="0"/>
    </w:rPr>
  </w:style>
  <w:style w:type="paragraph" w:styleId="30">
    <w:name w:val="Body Text Indent 3"/>
    <w:basedOn w:val="a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8">
    <w:name w:val="Обычный2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c">
    <w:name w:val="Message Header"/>
    <w:basedOn w:val="a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d">
    <w:name w:val="Таблица"/>
    <w:basedOn w:val="ac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0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e">
    <w:name w:val="Title"/>
    <w:basedOn w:val="a"/>
    <w:qFormat/>
    <w:pPr>
      <w:jc w:val="center"/>
    </w:pPr>
    <w:rPr>
      <w:sz w:val="28"/>
    </w:rPr>
  </w:style>
  <w:style w:type="paragraph" w:customStyle="1" w:styleId="af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0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3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7"/>
    <w:pPr>
      <w:ind w:firstLine="708"/>
      <w:jc w:val="both"/>
    </w:pPr>
    <w:rPr>
      <w:sz w:val="2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2">
    <w:name w:val="Plain Text"/>
    <w:basedOn w:val="a"/>
    <w:semiHidden/>
    <w:rPr>
      <w:rFonts w:ascii="Courier New" w:hAnsi="Courier New"/>
    </w:rPr>
  </w:style>
  <w:style w:type="character" w:styleId="af3">
    <w:name w:val="footnote reference"/>
    <w:semiHidden/>
    <w:rPr>
      <w:vertAlign w:val="superscript"/>
    </w:rPr>
  </w:style>
  <w:style w:type="paragraph" w:customStyle="1" w:styleId="af4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7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5">
    <w:name w:val="Normal (Web)"/>
    <w:basedOn w:val="a"/>
    <w:semiHidden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6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4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5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9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">
    <w:name w:val="Заголовок 51"/>
    <w:basedOn w:val="27"/>
    <w:next w:val="27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7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9">
    <w:name w:val="Table Grid"/>
    <w:basedOn w:val="a1"/>
    <w:uiPriority w:val="59"/>
    <w:rsid w:val="00F7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link w:val="24"/>
    <w:semiHidden/>
    <w:rsid w:val="00311C6F"/>
    <w:rPr>
      <w:i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semiHidden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3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pPr>
      <w:widowControl w:val="0"/>
    </w:pPr>
  </w:style>
  <w:style w:type="paragraph" w:customStyle="1" w:styleId="20">
    <w:name w:val="Стиль2"/>
    <w:pPr>
      <w:widowControl w:val="0"/>
    </w:pPr>
  </w:style>
  <w:style w:type="paragraph" w:styleId="a3">
    <w:name w:val="Body Text"/>
    <w:basedOn w:val="a"/>
    <w:semiHidden/>
    <w:pPr>
      <w:jc w:val="both"/>
    </w:pPr>
    <w:rPr>
      <w:b/>
      <w:sz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customStyle="1" w:styleId="21">
    <w:name w:val="„Џ‘џ2"/>
    <w:pPr>
      <w:widowControl w:val="0"/>
    </w:pPr>
  </w:style>
  <w:style w:type="character" w:styleId="a5">
    <w:name w:val="page number"/>
    <w:semiHidden/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</w:style>
  <w:style w:type="paragraph" w:customStyle="1" w:styleId="a8">
    <w:name w:val="Стиль"/>
    <w:pPr>
      <w:widowControl w:val="0"/>
    </w:pPr>
    <w:rPr>
      <w:sz w:val="28"/>
    </w:rPr>
  </w:style>
  <w:style w:type="paragraph" w:customStyle="1" w:styleId="22">
    <w:name w:val="г?Ф?2"/>
    <w:pPr>
      <w:widowControl w:val="0"/>
    </w:pPr>
  </w:style>
  <w:style w:type="paragraph" w:customStyle="1" w:styleId="11">
    <w:name w:val="Обычный1"/>
    <w:pPr>
      <w:widowControl w:val="0"/>
    </w:pPr>
  </w:style>
  <w:style w:type="paragraph" w:customStyle="1" w:styleId="a9">
    <w:name w:val="текст сноски"/>
    <w:basedOn w:val="a"/>
  </w:style>
  <w:style w:type="paragraph" w:customStyle="1" w:styleId="23">
    <w:name w:val="?????2"/>
    <w:pPr>
      <w:widowControl w:val="0"/>
    </w:pPr>
  </w:style>
  <w:style w:type="paragraph" w:customStyle="1" w:styleId="12">
    <w:name w:val="?????1"/>
    <w:pPr>
      <w:widowControl w:val="0"/>
    </w:pPr>
  </w:style>
  <w:style w:type="paragraph" w:styleId="aa">
    <w:name w:val="Body Text Indent"/>
    <w:aliases w:val="Основной текст 1,Нумерованный список !!,Надин стиль"/>
    <w:basedOn w:val="a"/>
    <w:link w:val="ab"/>
    <w:semiHidden/>
    <w:pPr>
      <w:tabs>
        <w:tab w:val="left" w:pos="1418"/>
      </w:tabs>
      <w:ind w:firstLine="709"/>
      <w:jc w:val="both"/>
    </w:pPr>
    <w:rPr>
      <w:sz w:val="28"/>
    </w:rPr>
  </w:style>
  <w:style w:type="paragraph" w:styleId="24">
    <w:name w:val="Body Text Indent 2"/>
    <w:basedOn w:val="a"/>
    <w:link w:val="25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6">
    <w:name w:val="Body Text 2"/>
    <w:basedOn w:val="a"/>
    <w:semiHidden/>
    <w:pPr>
      <w:jc w:val="both"/>
    </w:pPr>
    <w:rPr>
      <w:i/>
      <w:sz w:val="28"/>
    </w:rPr>
  </w:style>
  <w:style w:type="paragraph" w:customStyle="1" w:styleId="27">
    <w:name w:val="Обычный2"/>
    <w:rPr>
      <w:snapToGrid w:val="0"/>
    </w:rPr>
  </w:style>
  <w:style w:type="paragraph" w:styleId="30">
    <w:name w:val="Body Text Indent 3"/>
    <w:basedOn w:val="a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8">
    <w:name w:val="Обычный2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c">
    <w:name w:val="Message Header"/>
    <w:basedOn w:val="a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d">
    <w:name w:val="Таблица"/>
    <w:basedOn w:val="ac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0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e">
    <w:name w:val="Title"/>
    <w:basedOn w:val="a"/>
    <w:qFormat/>
    <w:pPr>
      <w:jc w:val="center"/>
    </w:pPr>
    <w:rPr>
      <w:sz w:val="28"/>
    </w:rPr>
  </w:style>
  <w:style w:type="paragraph" w:customStyle="1" w:styleId="af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0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3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7"/>
    <w:pPr>
      <w:ind w:firstLine="708"/>
      <w:jc w:val="both"/>
    </w:pPr>
    <w:rPr>
      <w:sz w:val="2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2">
    <w:name w:val="Plain Text"/>
    <w:basedOn w:val="a"/>
    <w:semiHidden/>
    <w:rPr>
      <w:rFonts w:ascii="Courier New" w:hAnsi="Courier New"/>
    </w:rPr>
  </w:style>
  <w:style w:type="character" w:styleId="af3">
    <w:name w:val="footnote reference"/>
    <w:semiHidden/>
    <w:rPr>
      <w:vertAlign w:val="superscript"/>
    </w:rPr>
  </w:style>
  <w:style w:type="paragraph" w:customStyle="1" w:styleId="af4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7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5">
    <w:name w:val="Normal (Web)"/>
    <w:basedOn w:val="a"/>
    <w:semiHidden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6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4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5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9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af7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">
    <w:name w:val="Заголовок 51"/>
    <w:basedOn w:val="27"/>
    <w:next w:val="27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7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9">
    <w:name w:val="Table Grid"/>
    <w:basedOn w:val="a1"/>
    <w:uiPriority w:val="59"/>
    <w:rsid w:val="00F7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link w:val="24"/>
    <w:semiHidden/>
    <w:rsid w:val="00311C6F"/>
    <w:rPr>
      <w:i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semiHidden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3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3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2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6" Type="http://schemas.openxmlformats.org/officeDocument/2006/relationships/chart" Target="charts/chart15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0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Relationship Id="rId35" Type="http://schemas.openxmlformats.org/officeDocument/2006/relationships/hyperlink" Target="file:///C:\Users\NF225~1.IVA\AppData\Local\Temp\OICE_BD94867E-764A-44B6-9AE0-8DC64D320A07.0\&#1054;&#1090;&#1082;&#1088;&#1099;&#1090;&#1100;_&#1082;&#1072;&#1088;&#1090;&#1086;&#1090;&#1077;&#1082;&#1091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%20&#1087;&#1086;&#1082;&#1072;&#1079;&#1072;&#1090;.%20&#1076;&#1077;&#1084;&#1086;&#1075;&#1088;._2011-201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%20&#1087;&#1086;&#1082;&#1072;&#1079;&#1072;&#1090;.%20&#1076;&#1077;&#1084;&#1086;&#1075;&#1088;._2011-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8;&#1093;&#1080;&#1074;\&#1052;&#1086;&#1080;%20&#1076;&#1086;&#1082;&#1091;&#1084;&#1077;&#1085;&#1090;&#1099;\&#1054;%20&#1058;%20&#1063;%20&#1045;%20&#1058;%20&#1067;\&#1054;&#1058;&#1063;&#1045;&#1058;&#1067;_2015\&#1043;&#1054;&#1044;%202015\&#1043;&#1088;&#1072;&#1092;&#1080;&#1082;&#1080;_&#1080;&#1090;&#1086;&#1075;&#1080;%20&#1075;&#1086;&#1076;&#1072;-2015_&#1076;&#1083;&#1103;%20&#1086;&#1090;&#1095;&#1077;&#1090;&#1072;%20&#1073;&#1091;&#1084;&#1072;&#1078;&#1085;.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897091722595078E-2"/>
          <c:y val="3.0831888719480352E-2"/>
          <c:w val="0.970917225950783"/>
          <c:h val="0.85849513056014082"/>
        </c:manualLayout>
      </c:layout>
      <c:lineChart>
        <c:grouping val="standard"/>
        <c:varyColors val="0"/>
        <c:ser>
          <c:idx val="0"/>
          <c:order val="0"/>
          <c:tx>
            <c:v>смертность</c:v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-3.803131991051454E-2"/>
                  <c:y val="-5.2756205474315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454314854938434E-2"/>
                  <c:y val="-5.748931383577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794183445190156E-2"/>
                  <c:y val="-4.5445219347581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71364653243849E-2"/>
                  <c:y val="-6.122204724409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742729306487698E-2"/>
                  <c:y val="-5.7489613798275288E-2"/>
                </c:manualLayout>
              </c:layout>
              <c:tx>
                <c:rich>
                  <a:bodyPr/>
                  <a:lstStyle/>
                  <a:p>
                    <a:r>
                      <a:rPr lang="en-US" sz="1400" i="1">
                        <a:solidFill>
                          <a:schemeClr val="accent4">
                            <a:lumMod val="50000"/>
                          </a:schemeClr>
                        </a:solidFill>
                        <a:latin typeface="Candara" panose="020E0502030303020204" pitchFamily="34" charset="0"/>
                      </a:rPr>
                      <a:t>886</a:t>
                    </a:r>
                    <a:endParaRPr lang="en-US" sz="1400" i="1">
                      <a:solidFill>
                        <a:schemeClr val="accent4">
                          <a:lumMod val="50000"/>
                        </a:schemeClr>
                      </a:solidFill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3691275167785234E-2"/>
                  <c:y val="3.4555070249697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268456375838924E-2"/>
                  <c:y val="3.4632039878657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794183445190156E-2"/>
                  <c:y val="-3.4632039878657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268456375838924E-2"/>
                  <c:y val="3.4516675060614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03131991051454E-2"/>
                  <c:y val="-3.848004430961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505592841163314E-2"/>
                  <c:y val="-4.9870251257517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803131991051454E-2"/>
                  <c:y val="-3.836459291650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03131991051454E-2"/>
                  <c:y val="4.22125107724002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2505592841163314E-2"/>
                  <c:y val="-3.4632039878657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557046979865772E-2"/>
                  <c:y val="2.6936031016733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Candara" panose="020E050203030302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смерти!$G$4:$K$4</c:f>
              <c:numCache>
                <c:formatCode>General</c:formatCode>
                <c:ptCount val="5"/>
                <c:pt idx="0">
                  <c:v>958</c:v>
                </c:pt>
                <c:pt idx="1">
                  <c:v>948</c:v>
                </c:pt>
                <c:pt idx="2">
                  <c:v>974</c:v>
                </c:pt>
                <c:pt idx="3">
                  <c:v>881</c:v>
                </c:pt>
                <c:pt idx="4">
                  <c:v>886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417856"/>
        <c:axId val="80381056"/>
      </c:lineChart>
      <c:catAx>
        <c:axId val="77417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0381056"/>
        <c:crossesAt val="500"/>
        <c:auto val="1"/>
        <c:lblAlgn val="ctr"/>
        <c:lblOffset val="100"/>
        <c:noMultiLvlLbl val="0"/>
      </c:catAx>
      <c:valAx>
        <c:axId val="80381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7417856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52787612957774"/>
          <c:y val="0.33222287214098239"/>
          <c:w val="0.25969807465341999"/>
          <c:h val="7.2922684664416926E-2"/>
        </c:manualLayout>
      </c:layout>
      <c:overlay val="0"/>
      <c:txPr>
        <a:bodyPr/>
        <a:lstStyle/>
        <a:p>
          <a:pPr>
            <a:defRPr sz="1100" b="0">
              <a:latin typeface="Century Gothic" panose="020B050202020202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"/>
      <c:hPercent val="80"/>
      <c:rotY val="10"/>
      <c:depthPercent val="10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393792881153015"/>
          <c:y val="9.6377039826543415E-2"/>
          <c:w val="0.72222325335693838"/>
          <c:h val="0.79782693383463599"/>
        </c:manualLayout>
      </c:layout>
      <c:bar3DChart>
        <c:barDir val="col"/>
        <c:grouping val="standard"/>
        <c:varyColors val="0"/>
        <c:ser>
          <c:idx val="1"/>
          <c:order val="0"/>
          <c:tx>
            <c:v>объекты общественного питания</c:v>
          </c:tx>
          <c:spPr>
            <a:solidFill>
              <a:srgbClr val="00B0F0"/>
            </a:solidFill>
            <a:ln w="12700">
              <a:solidFill>
                <a:schemeClr val="bg1">
                  <a:lumMod val="95000"/>
                </a:schemeClr>
              </a:solidFill>
              <a:prstDash val="solid"/>
            </a:ln>
            <a:scene3d>
              <a:camera prst="orthographicFront"/>
              <a:lightRig rig="threePt" dir="t"/>
            </a:scene3d>
            <a:sp3d prstMaterial="matte">
              <a:bevelT w="152400" h="50800" prst="softRound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-8.1042501266289084E-4"/>
                  <c:y val="8.038228917037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65719635922702E-3"/>
                  <c:y val="7.2539313020655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339948734478369E-4"/>
                  <c:y val="7.569394043135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'потреб. рынок2015'!$K$4:$K$6</c:f>
              <c:numCache>
                <c:formatCode>General</c:formatCode>
                <c:ptCount val="3"/>
                <c:pt idx="0">
                  <c:v>129</c:v>
                </c:pt>
                <c:pt idx="1">
                  <c:v>140</c:v>
                </c:pt>
                <c:pt idx="2">
                  <c:v>140</c:v>
                </c:pt>
              </c:numCache>
            </c:numRef>
          </c:val>
        </c:ser>
        <c:ser>
          <c:idx val="0"/>
          <c:order val="1"/>
          <c:tx>
            <c:v>объекты сферы бытового обслуживания</c:v>
          </c:tx>
          <c:spPr>
            <a:solidFill>
              <a:srgbClr val="C00000"/>
            </a:solidFill>
            <a:ln w="12700">
              <a:solidFill>
                <a:schemeClr val="bg1"/>
              </a:solidFill>
              <a:prstDash val="solid"/>
            </a:ln>
            <a:scene3d>
              <a:camera prst="orthographicFront"/>
              <a:lightRig rig="threePt" dir="t"/>
            </a:scene3d>
            <a:sp3d prstMaterial="plastic">
              <a:bevelT w="152400" h="50800" prst="softRound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-7.477461630835357E-4"/>
                  <c:y val="9.1787553263297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361871412826784E-3"/>
                  <c:y val="8.1089595690280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596506577028747E-4"/>
                  <c:y val="8.0452356498915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chemeClr val="bg1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'потреб. рынок2015'!$L$4:$L$6</c:f>
              <c:numCache>
                <c:formatCode>General</c:formatCode>
                <c:ptCount val="3"/>
                <c:pt idx="0">
                  <c:v>385</c:v>
                </c:pt>
                <c:pt idx="1">
                  <c:v>411</c:v>
                </c:pt>
                <c:pt idx="2">
                  <c:v>407</c:v>
                </c:pt>
              </c:numCache>
            </c:numRef>
          </c:val>
        </c:ser>
        <c:ser>
          <c:idx val="2"/>
          <c:order val="2"/>
          <c:tx>
            <c:v>объекты торговли</c:v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rgbClr val="265A9A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52400" h="50800" prst="softRound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1.2644009992030755E-3"/>
                  <c:y val="0.10296546686130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220984373857292E-3"/>
                  <c:y val="8.5796081358904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839990631208292E-3"/>
                  <c:y val="7.9101629265806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'потреб. рынок2015'!$M$4:$M$6</c:f>
              <c:numCache>
                <c:formatCode>General</c:formatCode>
                <c:ptCount val="3"/>
                <c:pt idx="0">
                  <c:v>976</c:v>
                </c:pt>
                <c:pt idx="1">
                  <c:v>1054</c:v>
                </c:pt>
                <c:pt idx="2">
                  <c:v>1057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684800"/>
        <c:axId val="90723456"/>
        <c:axId val="88022080"/>
      </c:bar3DChart>
      <c:catAx>
        <c:axId val="9068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907234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0723456"/>
        <c:scaling>
          <c:orientation val="minMax"/>
          <c:max val="9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90684800"/>
        <c:crosses val="autoZero"/>
        <c:crossBetween val="between"/>
        <c:majorUnit val="100"/>
        <c:minorUnit val="50"/>
      </c:valAx>
      <c:serAx>
        <c:axId val="88022080"/>
        <c:scaling>
          <c:orientation val="minMax"/>
        </c:scaling>
        <c:delete val="1"/>
        <c:axPos val="b"/>
        <c:majorTickMark val="out"/>
        <c:minorTickMark val="none"/>
        <c:tickLblPos val="nextTo"/>
        <c:crossAx val="90723456"/>
        <c:crosses val="autoZero"/>
      </c:ser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7.3099144340703541E-3"/>
          <c:y val="0.1956524057517641"/>
          <c:w val="0.22076058604129592"/>
          <c:h val="0.6891310143794102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ndara"/>
              <a:ea typeface="Candara"/>
              <a:cs typeface="Candara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163300412369693E-2"/>
          <c:y val="0.18803471118987933"/>
          <c:w val="0.89065045148639588"/>
          <c:h val="0.689460607696224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33CC33"/>
            </a:solidFill>
            <a:ln w="12700">
              <a:solidFill>
                <a:schemeClr val="accent6">
                  <a:lumMod val="50000"/>
                </a:schemeClr>
              </a:solidFill>
              <a:prstDash val="solid"/>
            </a:ln>
            <a:scene3d>
              <a:camera prst="orthographicFront"/>
              <a:lightRig rig="harsh" dir="t"/>
            </a:scene3d>
            <a:sp3d prstMaterial="plastic">
              <a:bevelT/>
            </a:sp3d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2424877181554968E-2"/>
                  <c:y val="-1.17244121473793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269371656556148E-3"/>
                  <c:y val="-1.04520205211538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54741223900951E-3"/>
                  <c:y val="4.176301885726911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000000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'№3дох. бюдж.2015 '!$L$5:$L$7</c:f>
              <c:numCache>
                <c:formatCode>General</c:formatCode>
                <c:ptCount val="3"/>
                <c:pt idx="0">
                  <c:v>2815.8</c:v>
                </c:pt>
                <c:pt idx="1">
                  <c:v>2866.2</c:v>
                </c:pt>
                <c:pt idx="2">
                  <c:v>2935.2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overlap val="100"/>
        <c:axId val="90737280"/>
        <c:axId val="90747264"/>
      </c:barChart>
      <c:catAx>
        <c:axId val="9073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9074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747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90737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4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32661048947828"/>
          <c:y val="9.3426936090819979E-2"/>
          <c:w val="0.70710867023974944"/>
          <c:h val="0.7309420959251602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/>
              <a:bevelB w="165100" prst="coolSlant"/>
              <a:contourClr>
                <a:srgbClr val="000000"/>
              </a:contourClr>
            </a:sp3d>
          </c:spPr>
          <c:explosion val="1"/>
          <c:dPt>
            <c:idx val="0"/>
            <c:bubble3D val="0"/>
            <c:explosion val="22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atte">
                <a:bevelT/>
                <a:bevelB w="165100" prst="coolSlant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14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matte">
                <a:bevelT/>
                <a:bevelB w="165100" prst="coolSlant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4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atte">
                <a:bevelT/>
                <a:bevelB w="165100" prst="coolSlant"/>
                <a:contourClr>
                  <a:srgbClr val="000000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 prstMaterial="matte">
                <a:bevelT/>
                <a:bevelB w="165100" prst="coolSlant"/>
                <a:contourClr>
                  <a:srgbClr val="000000"/>
                </a:contourClr>
              </a:sp3d>
            </c:spPr>
          </c:dPt>
          <c:dPt>
            <c:idx val="4"/>
            <c:bubble3D val="0"/>
            <c:explosion val="3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/>
                <a:bevelB w="165100" prst="coolSlan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0.25111093018889785"/>
                  <c:y val="1.986394029739710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5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обще-государственные вопросы </a:t>
                    </a:r>
                    <a:r>
                      <a:rPr lang="en-US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7,7</a:t>
                    </a: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Candara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106545147122915E-2"/>
                  <c:y val="6.3272424796946836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ЖКХ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21,1</a:t>
                    </a: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Candara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31426054704544E-2"/>
                  <c:y val="4.792467039659686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прочие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0,</a:t>
                    </a:r>
                    <a:r>
                      <a:rPr lang="en-US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2</a:t>
                    </a: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Candara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0400000000000004E-2"/>
                  <c:y val="-9.7517281628099986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национальная экономика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6,4</a:t>
                    </a: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Candara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761627423914174E-2"/>
                  <c:y val="-6.9851150502063489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социальная сфера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64,6</a:t>
                    </a: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/>
                      </a:rPr>
                      <a:t>%</a:t>
                    </a:r>
                    <a:endParaRPr lang="ru-RU" sz="1200" b="1" i="0" u="none" strike="noStrike" baseline="0">
                      <a:solidFill>
                        <a:srgbClr val="000000"/>
                      </a:solidFill>
                      <a:latin typeface="Candara"/>
                    </a:endParaRP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'№4-расходы бюдж.2015'!$G$5:$G$9</c:f>
              <c:numCache>
                <c:formatCode>General</c:formatCode>
                <c:ptCount val="5"/>
                <c:pt idx="0">
                  <c:v>7.7</c:v>
                </c:pt>
                <c:pt idx="1">
                  <c:v>21.1</c:v>
                </c:pt>
                <c:pt idx="2">
                  <c:v>0.2</c:v>
                </c:pt>
                <c:pt idx="3">
                  <c:v>6.4</c:v>
                </c:pt>
                <c:pt idx="4">
                  <c:v>64.599999999999994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scene3d>
          <a:camera prst="orthographicFront"/>
          <a:lightRig rig="threePt" dir="t"/>
        </a:scene3d>
        <a:sp3d>
          <a:bevelT w="165100" prst="coolSlant"/>
        </a:sp3d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53394589076055E-2"/>
          <c:y val="0.10875160875160875"/>
          <c:w val="0.88922295263550777"/>
          <c:h val="0.48900511358493981"/>
        </c:manualLayout>
      </c:layout>
      <c:lineChart>
        <c:grouping val="standard"/>
        <c:varyColors val="0"/>
        <c:ser>
          <c:idx val="0"/>
          <c:order val="0"/>
          <c:tx>
            <c:v>2015 год</c:v>
          </c:tx>
          <c:spPr>
            <a:ln w="44450">
              <a:solidFill>
                <a:schemeClr val="accent1">
                  <a:lumMod val="50000"/>
                </a:schemeClr>
              </a:solidFill>
              <a:prstDash val="solid"/>
            </a:ln>
            <a:effectLst>
              <a:glow rad="63500">
                <a:schemeClr val="accent5">
                  <a:lumMod val="75000"/>
                  <a:alpha val="40000"/>
                </a:schemeClr>
              </a:glow>
            </a:effectLst>
          </c:spPr>
          <c:marker>
            <c:symbol val="circle"/>
            <c:size val="16"/>
            <c:spPr>
              <a:solidFill>
                <a:srgbClr val="FFFFFF"/>
              </a:solidFill>
              <a:ln>
                <a:solidFill>
                  <a:srgbClr val="808080"/>
                </a:solidFill>
                <a:prstDash val="solid"/>
              </a:ln>
              <a:effectLst>
                <a:glow rad="63500">
                  <a:schemeClr val="accent5">
                    <a:lumMod val="75000"/>
                    <a:alpha val="40000"/>
                  </a:schemeClr>
                </a:glow>
                <a:outerShdw dist="35921" dir="2700000" algn="br">
                  <a:srgbClr val="000000"/>
                </a:outerShdw>
              </a:effectLst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</c:marker>
          <c:dLbls>
            <c:dLbl>
              <c:idx val="0"/>
              <c:layout>
                <c:manualLayout>
                  <c:x val="-7.1902505295566993E-2"/>
                  <c:y val="-7.2392099636194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246216734393672E-2"/>
                  <c:y val="-7.7777237304796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652715309514297E-2"/>
                  <c:y val="-7.858794677692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996426748340976E-2"/>
                  <c:y val="-7.064542607849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214563914579583E-2"/>
                  <c:y val="-6.8536365386759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0964094648965204E-2"/>
                  <c:y val="-8.1233291784472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650412190053655E-2"/>
                  <c:y val="-8.1375571296831137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333399"/>
                        </a:solidFill>
                        <a:latin typeface="Candara" panose="020E0502030303020204" pitchFamily="34" charset="0"/>
                        <a:ea typeface="Impact"/>
                        <a:cs typeface="Impact"/>
                      </a:defRPr>
                    </a:pPr>
                    <a:r>
                      <a:rPr sz="1200" b="1">
                        <a:latin typeface="Candara" panose="020E0502030303020204" pitchFamily="34" charset="0"/>
                      </a:rPr>
                      <a:t>25780</a:t>
                    </a:r>
                    <a:endParaRPr/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ndara" panose="020E0502030303020204" pitchFamily="34" charset="0"/>
                    <a:ea typeface="Impact"/>
                    <a:cs typeface="Impac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6"/>
              <c:pt idx="0">
                <c:v>строительство</c:v>
              </c:pt>
              <c:pt idx="1">
                <c:v>ЖКХ</c:v>
              </c:pt>
              <c:pt idx="2">
                <c:v>соцсфера</c:v>
              </c:pt>
              <c:pt idx="3">
                <c:v>сельское хозяйство</c:v>
              </c:pt>
              <c:pt idx="4">
                <c:v>обрабатывающие пр-ва</c:v>
              </c:pt>
              <c:pt idx="5">
                <c:v>транспорт</c:v>
              </c:pt>
            </c:strLit>
          </c:cat>
          <c:val>
            <c:numRef>
              <c:f>'з-пл.отраслей.2014-2015'!$I$6:$I$11</c:f>
              <c:numCache>
                <c:formatCode>General</c:formatCode>
                <c:ptCount val="6"/>
                <c:pt idx="0">
                  <c:v>14555</c:v>
                </c:pt>
                <c:pt idx="1">
                  <c:v>24167</c:v>
                </c:pt>
                <c:pt idx="2">
                  <c:v>25967</c:v>
                </c:pt>
                <c:pt idx="3">
                  <c:v>31466</c:v>
                </c:pt>
                <c:pt idx="4">
                  <c:v>29689</c:v>
                </c:pt>
                <c:pt idx="5">
                  <c:v>33585</c:v>
                </c:pt>
              </c:numCache>
            </c:numRef>
          </c:val>
          <c:smooth val="0"/>
        </c:ser>
        <c:ser>
          <c:idx val="1"/>
          <c:order val="1"/>
          <c:tx>
            <c:v>2014 год</c:v>
          </c:tx>
          <c:dLbls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Candara" panose="020E0502030303020204" pitchFamily="34" charset="0"/>
                    <a:ea typeface="Impact"/>
                    <a:cs typeface="Impact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6"/>
              <c:pt idx="0">
                <c:v>строительство</c:v>
              </c:pt>
              <c:pt idx="1">
                <c:v>ЖКХ</c:v>
              </c:pt>
              <c:pt idx="2">
                <c:v>соцсфера</c:v>
              </c:pt>
              <c:pt idx="3">
                <c:v>сельское хозяйство</c:v>
              </c:pt>
              <c:pt idx="4">
                <c:v>обрабатывающие пр-ва</c:v>
              </c:pt>
              <c:pt idx="5">
                <c:v>транспорт</c:v>
              </c:pt>
            </c:strLit>
          </c:cat>
          <c:val>
            <c:numRef>
              <c:f>'з-пл.отраслей.2014-2015'!$J$6:$J$11</c:f>
              <c:numCache>
                <c:formatCode>General</c:formatCode>
                <c:ptCount val="6"/>
                <c:pt idx="0">
                  <c:v>14377</c:v>
                </c:pt>
                <c:pt idx="1">
                  <c:v>22649</c:v>
                </c:pt>
                <c:pt idx="2">
                  <c:v>25039</c:v>
                </c:pt>
                <c:pt idx="3">
                  <c:v>26572</c:v>
                </c:pt>
                <c:pt idx="4">
                  <c:v>27529</c:v>
                </c:pt>
                <c:pt idx="5">
                  <c:v>30483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824064"/>
        <c:axId val="92497024"/>
      </c:lineChart>
      <c:catAx>
        <c:axId val="9082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chemeClr val="tx2">
                    <a:lumMod val="50000"/>
                  </a:schemeClr>
                </a:solidFill>
                <a:latin typeface="Candara" panose="020E0502030303020204" pitchFamily="34" charset="0"/>
                <a:ea typeface="Franklin Gothic Demi"/>
                <a:cs typeface="Franklin Gothic Demi"/>
              </a:defRPr>
            </a:pPr>
            <a:endParaRPr lang="ru-RU"/>
          </a:p>
        </c:txPr>
        <c:crossAx val="92497024"/>
        <c:crosses val="autoZero"/>
        <c:auto val="1"/>
        <c:lblAlgn val="ctr"/>
        <c:lblOffset val="45"/>
        <c:tickLblSkip val="1"/>
        <c:tickMarkSkip val="1"/>
        <c:noMultiLvlLbl val="0"/>
      </c:catAx>
      <c:valAx>
        <c:axId val="92497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824064"/>
        <c:crosses val="autoZero"/>
        <c:crossBetween val="between"/>
        <c:minorUnit val="1000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6.6238050518914252E-3"/>
          <c:y val="4.5977011494252873E-2"/>
          <c:w val="0.19366370488092657"/>
          <c:h val="0.14919246085618609"/>
        </c:manualLayout>
      </c:layout>
      <c:overlay val="0"/>
      <c:txPr>
        <a:bodyPr/>
        <a:lstStyle/>
        <a:p>
          <a:pPr>
            <a:defRPr sz="1200" b="1">
              <a:latin typeface="Candara" panose="020E0502030303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245487364620939"/>
          <c:y val="0.21406791758624089"/>
          <c:w val="0.73826714801444049"/>
          <c:h val="0.66361054451734669"/>
        </c:manualLayout>
      </c:layout>
      <c:bar3DChart>
        <c:barDir val="col"/>
        <c:grouping val="clustered"/>
        <c:varyColors val="0"/>
        <c:ser>
          <c:idx val="0"/>
          <c:order val="0"/>
          <c:tx>
            <c:v>ЛЕНИНГРАДСКАЯ ОБЛАСТЬ</c:v>
          </c:tx>
          <c:spPr>
            <a:solidFill>
              <a:schemeClr val="accent5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2195343813070298E-2"/>
                  <c:y val="-1.6014511947474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043719264333836E-2"/>
                  <c:y val="-1.2803583038358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79702853027857E-2"/>
                  <c:y val="-1.4944095290840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000000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'рынок труда.2015'!$L$5:$L$7</c:f>
              <c:numCache>
                <c:formatCode>General</c:formatCode>
                <c:ptCount val="3"/>
                <c:pt idx="0">
                  <c:v>0.41</c:v>
                </c:pt>
                <c:pt idx="1">
                  <c:v>0.38</c:v>
                </c:pt>
                <c:pt idx="2">
                  <c:v>0.46</c:v>
                </c:pt>
              </c:numCache>
            </c:numRef>
          </c:val>
        </c:ser>
        <c:ser>
          <c:idx val="1"/>
          <c:order val="1"/>
          <c:tx>
            <c:v>ПРИОЗЕРСКИЙ РАЙОН</c:v>
          </c:tx>
          <c:spPr>
            <a:solidFill>
              <a:srgbClr val="5F2987">
                <a:alpha val="99000"/>
              </a:srgbClr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atte">
              <a:bevelT w="165100" prst="coolSlant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1.8911850820091572E-2"/>
                  <c:y val="-4.638509208055603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ndara"/>
                      <a:ea typeface="Candara"/>
                      <a:cs typeface="Candar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132067426589727E-2"/>
                  <c:y val="-2.039057044474945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ndara"/>
                      <a:ea typeface="Candara"/>
                      <a:cs typeface="Candar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23643840548814E-2"/>
                  <c:y val="-1.4729947747357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'рынок труда.2015'!$M$5:$M$7</c:f>
              <c:numCache>
                <c:formatCode>General</c:formatCode>
                <c:ptCount val="3"/>
                <c:pt idx="0">
                  <c:v>0.39</c:v>
                </c:pt>
                <c:pt idx="1">
                  <c:v>0.28999999999999998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535808"/>
        <c:axId val="91378432"/>
        <c:axId val="0"/>
      </c:bar3DChart>
      <c:catAx>
        <c:axId val="9253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91378432"/>
        <c:crosses val="autoZero"/>
        <c:auto val="1"/>
        <c:lblAlgn val="ctr"/>
        <c:lblOffset val="100"/>
        <c:noMultiLvlLbl val="0"/>
      </c:catAx>
      <c:valAx>
        <c:axId val="91378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53580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885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85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156438026474127"/>
          <c:y val="7.1355759429153925E-2"/>
          <c:w val="0.62667159384860294"/>
          <c:h val="6.806103365519676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85" b="1" i="0" u="none" strike="noStrike" baseline="0">
              <a:solidFill>
                <a:srgbClr val="000000"/>
              </a:solidFill>
              <a:latin typeface="Candara"/>
              <a:ea typeface="Candara"/>
              <a:cs typeface="Candara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"/>
      <c:hPercent val="48"/>
      <c:rotY val="10"/>
      <c:depthPercent val="100"/>
      <c:rAngAx val="1"/>
    </c:view3D>
    <c:floor>
      <c:thickness val="0"/>
      <c:spPr>
        <a:solidFill>
          <a:srgbClr val="C0C0C0"/>
        </a:solidFill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9282590432135508"/>
          <c:y val="8.5930045094511548E-2"/>
          <c:w val="0.67213618816006526"/>
          <c:h val="0.66623893081614061"/>
        </c:manualLayout>
      </c:layout>
      <c:bar3DChart>
        <c:barDir val="col"/>
        <c:grouping val="clustered"/>
        <c:varyColors val="0"/>
        <c:ser>
          <c:idx val="0"/>
          <c:order val="0"/>
          <c:tx>
            <c:v>Финансирование,(тыс. руб.)</c:v>
          </c:tx>
          <c:spPr>
            <a:gradFill>
              <a:gsLst>
                <a:gs pos="0">
                  <a:srgbClr val="660066"/>
                </a:gs>
                <a:gs pos="50000">
                  <a:srgbClr val="C727BC"/>
                </a:gs>
                <a:gs pos="100000">
                  <a:srgbClr val="7030A0">
                    <a:lumMod val="88000"/>
                    <a:lumOff val="12000"/>
                  </a:srgbClr>
                </a:gs>
              </a:gsLst>
              <a:lin ang="5400000" scaled="0"/>
            </a:gradFill>
            <a:ln w="1905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atte">
              <a:bevelT w="114300" prst="hardEdge"/>
              <a:bevelB prst="slope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660066"/>
                  </a:gs>
                  <a:gs pos="50000">
                    <a:srgbClr val="C727BC"/>
                  </a:gs>
                  <a:gs pos="100000">
                    <a:srgbClr val="7030A0">
                      <a:lumMod val="88000"/>
                      <a:lumOff val="12000"/>
                    </a:srgbClr>
                  </a:gs>
                </a:gsLst>
                <a:lin ang="5400000" scaled="0"/>
              </a:gradFill>
              <a:ln w="1905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atte">
                <a:bevelT w="114300" prst="hardEdge"/>
                <a:bevelB prst="slope"/>
                <a:contourClr>
                  <a:srgbClr val="000000"/>
                </a:contourClr>
              </a:sp3d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tx2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tx2">
                      <a:lumMod val="50000"/>
                    </a:schemeClr>
                  </a:gs>
                </a:gsLst>
                <a:path path="circle">
                  <a:fillToRect l="100000" t="100000"/>
                </a:path>
                <a:tileRect r="-100000" b="-100000"/>
              </a:gradFill>
              <a:ln w="1905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atte">
                <a:bevelT w="114300" prst="hardEdge"/>
                <a:bevelB prst="slop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6.0581978336299294E-3"/>
                  <c:y val="0.12483916904004021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237</a:t>
                    </a:r>
                  </a:p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семей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598075782322876"/>
                  <c:y val="-0.14140056960964986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222</a:t>
                    </a:r>
                  </a:p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семьи</a:t>
                    </a:r>
                    <a:endParaRPr lang="ru-RU" sz="140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26411675320763"/>
                  <c:y val="0.4285098006366225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76</a:t>
                    </a:r>
                  </a:p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семей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4379154385154194"/>
                  <c:y val="0.1037038912469098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50 </a:t>
                    </a:r>
                  </a:p>
                  <a:p>
                    <a:r>
                      <a:rPr lang="ru-RU" sz="1200">
                        <a:solidFill>
                          <a:schemeClr val="bg1"/>
                        </a:solidFill>
                      </a:rPr>
                      <a:t>квартир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numLit>
          </c:cat>
          <c:val>
            <c:numRef>
              <c:f>Жил.пр.2013!$J$7:$J$9</c:f>
              <c:numCache>
                <c:formatCode>General</c:formatCode>
                <c:ptCount val="3"/>
                <c:pt idx="0">
                  <c:v>430326</c:v>
                </c:pt>
                <c:pt idx="1">
                  <c:v>162814</c:v>
                </c:pt>
                <c:pt idx="2">
                  <c:v>414852</c:v>
                </c:pt>
              </c:numCache>
            </c:numRef>
          </c:val>
        </c:ser>
        <c:ser>
          <c:idx val="1"/>
          <c:order val="1"/>
          <c:tx>
            <c:v>Площадь, (м2)</c:v>
          </c:tx>
          <c:spPr>
            <a:noFill/>
            <a:ln w="25400">
              <a:noFill/>
            </a:ln>
          </c:spPr>
          <c:invertIfNegative val="0"/>
          <c:cat>
            <c:numLit>
              <c:formatCode>General</c:formatCode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numLit>
          </c:cat>
          <c:val>
            <c:numRef>
              <c:f>Жил.пр.2013!$K$7:$K$9</c:f>
              <c:numCache>
                <c:formatCode>General</c:formatCode>
                <c:ptCount val="3"/>
                <c:pt idx="0">
                  <c:v>11664</c:v>
                </c:pt>
                <c:pt idx="1">
                  <c:v>4145</c:v>
                </c:pt>
                <c:pt idx="2">
                  <c:v>10636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gapDepth val="172"/>
        <c:shape val="box"/>
        <c:axId val="91418624"/>
        <c:axId val="91420160"/>
        <c:axId val="0"/>
      </c:bar3DChart>
      <c:catAx>
        <c:axId val="9141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142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420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1418624"/>
        <c:crosses val="autoZero"/>
        <c:crossBetween val="between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Candara" panose="020E0502030303020204" pitchFamily="34" charset="0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897091722595078E-2"/>
          <c:y val="3.0831888719480352E-2"/>
          <c:w val="0.970917225950783"/>
          <c:h val="0.85849513056014082"/>
        </c:manualLayout>
      </c:layout>
      <c:lineChart>
        <c:grouping val="standard"/>
        <c:varyColors val="0"/>
        <c:ser>
          <c:idx val="0"/>
          <c:order val="0"/>
          <c:tx>
            <c:v>рождения (чел.)</c:v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-5.145413870246085E-2"/>
                  <c:y val="-5.275620547431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454314854938434E-2"/>
                  <c:y val="-5.748931383577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371364653243849E-2"/>
                  <c:y val="-6.4492838395200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03131991051454E-2"/>
                  <c:y val="-6.122204724409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742729306487698E-2"/>
                  <c:y val="-5.7489613798275288E-2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760000"/>
                      </a:solidFill>
                      <a:latin typeface="Candara" panose="020E050203030302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3691275167785234E-2"/>
                  <c:y val="3.4555070249697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268456375838924E-2"/>
                  <c:y val="3.4632039878657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794183445190156E-2"/>
                  <c:y val="-3.4632039878657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268456375838924E-2"/>
                  <c:y val="3.4516675060614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03131991051454E-2"/>
                  <c:y val="-3.848004430961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505592841163314E-2"/>
                  <c:y val="-4.9870251257517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803131991051454E-2"/>
                  <c:y val="-3.836459291650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03131991051454E-2"/>
                  <c:y val="4.22125107724002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2505592841163314E-2"/>
                  <c:y val="-3.4632039878657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557046979865772E-2"/>
                  <c:y val="2.6936031016733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Candara" panose="020E050203030302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5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  <c:pt idx="4">
                <c:v>2015</c:v>
              </c:pt>
            </c:numLit>
          </c:cat>
          <c:val>
            <c:numRef>
              <c:f>'рождения (2)'!$G$4:$K$4</c:f>
              <c:numCache>
                <c:formatCode>General</c:formatCode>
                <c:ptCount val="5"/>
                <c:pt idx="0">
                  <c:v>555</c:v>
                </c:pt>
                <c:pt idx="1">
                  <c:v>607</c:v>
                </c:pt>
                <c:pt idx="2">
                  <c:v>546</c:v>
                </c:pt>
                <c:pt idx="3">
                  <c:v>552</c:v>
                </c:pt>
                <c:pt idx="4">
                  <c:v>555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90496"/>
        <c:axId val="80492032"/>
      </c:lineChart>
      <c:catAx>
        <c:axId val="804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Candara" panose="020E0502030303020204" pitchFamily="34" charset="0"/>
              </a:defRPr>
            </a:pPr>
            <a:endParaRPr lang="ru-RU"/>
          </a:p>
        </c:txPr>
        <c:crossAx val="80492032"/>
        <c:crossesAt val="500"/>
        <c:auto val="1"/>
        <c:lblAlgn val="ctr"/>
        <c:lblOffset val="100"/>
        <c:noMultiLvlLbl val="0"/>
      </c:catAx>
      <c:valAx>
        <c:axId val="80492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0490496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725941975373876"/>
          <c:y val="0.73984191976003"/>
          <c:w val="0.37281879194630874"/>
          <c:h val="6.8378552680914861E-2"/>
        </c:manualLayout>
      </c:layout>
      <c:overlay val="0"/>
      <c:txPr>
        <a:bodyPr/>
        <a:lstStyle/>
        <a:p>
          <a:pPr>
            <a:defRPr sz="1100" b="0">
              <a:latin typeface="Century Gothic" panose="020B050202020202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2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690140845070423"/>
          <c:y val="0.14805650534377993"/>
          <c:w val="0.51314553990610323"/>
          <c:h val="0.686518304318659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chemeClr val="bg1"/>
              </a:solidFill>
              <a:prstDash val="solid"/>
            </a:ln>
            <a:effectLst>
              <a:outerShdw blurRad="76200" dir="13500000" sy="23000" kx="1200000" algn="br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</c:spPr>
          <c:explosion val="9"/>
          <c:dPt>
            <c:idx val="0"/>
            <c:bubble3D val="0"/>
            <c:explosion val="4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chemeClr val="bg1"/>
                </a:solidFill>
                <a:prstDash val="solid"/>
              </a:ln>
              <a:effectLst>
                <a:outerShdw blurRad="76200" dir="13500000" sy="23000" kx="1200000" algn="b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</c:spPr>
          </c:dPt>
          <c:dPt>
            <c:idx val="1"/>
            <c:bubble3D val="0"/>
            <c:spPr>
              <a:solidFill>
                <a:srgbClr val="660066"/>
              </a:solidFill>
              <a:ln w="12700">
                <a:solidFill>
                  <a:schemeClr val="bg1"/>
                </a:solidFill>
                <a:prstDash val="solid"/>
              </a:ln>
              <a:effectLst>
                <a:outerShdw blurRad="76200" dir="13500000" sy="23000" kx="1200000" algn="b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chemeClr val="bg1"/>
                </a:solidFill>
                <a:prstDash val="solid"/>
              </a:ln>
              <a:effectLst>
                <a:outerShdw blurRad="76200" dir="13500000" sy="23000" kx="1200000" algn="b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</c:spPr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chemeClr val="bg1"/>
                </a:solidFill>
                <a:prstDash val="solid"/>
              </a:ln>
              <a:effectLst>
                <a:outerShdw blurRad="76200" dir="13500000" sy="23000" kx="1200000" algn="b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</c:spPr>
          </c:dPt>
          <c:dPt>
            <c:idx val="4"/>
            <c:bubble3D val="0"/>
            <c:explosion val="33"/>
            <c:spPr>
              <a:solidFill>
                <a:srgbClr val="C00000"/>
              </a:solidFill>
              <a:ln w="12700">
                <a:solidFill>
                  <a:schemeClr val="bg1"/>
                </a:solidFill>
                <a:prstDash val="solid"/>
              </a:ln>
              <a:effectLst>
                <a:outerShdw blurRad="76200" dir="13500000" sy="23000" kx="1200000" algn="b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</c:spPr>
          </c:dPt>
          <c:dPt>
            <c:idx val="5"/>
            <c:bubble3D val="0"/>
            <c:spPr>
              <a:solidFill>
                <a:srgbClr val="FFC000"/>
              </a:solidFill>
              <a:ln w="12700">
                <a:solidFill>
                  <a:schemeClr val="bg1"/>
                </a:solidFill>
                <a:prstDash val="solid"/>
              </a:ln>
              <a:effectLst>
                <a:outerShdw blurRad="76200" dir="13500000" sy="23000" kx="1200000" algn="b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</c:spPr>
          </c:dPt>
          <c:dLbls>
            <c:dLbl>
              <c:idx val="0"/>
              <c:layout>
                <c:manualLayout>
                  <c:x val="-1.7396029721636907E-2"/>
                  <c:y val="-7.1314485193072943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lang="ru-RU" sz="1200">
                        <a:latin typeface="Candara" panose="020E0502030303020204" pitchFamily="34" charset="0"/>
                      </a:rPr>
                      <a:t>7,5%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400909393368047E-2"/>
                  <c:y val="-7.1856352943475116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lang="ru-RU" sz="1200">
                        <a:latin typeface="Candara" panose="020E0502030303020204" pitchFamily="34" charset="0"/>
                      </a:rPr>
                      <a:t>7,7%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68895789434772E-2"/>
                  <c:y val="-9.0764671785753828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lang="ru-RU" sz="1200">
                        <a:latin typeface="Candara" panose="020E0502030303020204" pitchFamily="34" charset="0"/>
                      </a:rPr>
                      <a:t>44,3%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510812908949761E-2"/>
                  <c:y val="-4.60222869163687E-3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lang="ru-RU" sz="1200">
                        <a:latin typeface="Candara" panose="020E0502030303020204" pitchFamily="34" charset="0"/>
                      </a:rPr>
                      <a:t>4,6%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477505452663488E-2"/>
                  <c:y val="2.4831350175520864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lang="ru-RU" sz="1200">
                        <a:latin typeface="Candara" panose="020E0502030303020204" pitchFamily="34" charset="0"/>
                      </a:rPr>
                      <a:t>1,9%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593286754648611E-2"/>
                  <c:y val="4.8006413797605563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lang="ru-RU" sz="1200">
                        <a:latin typeface="Candara" panose="020E0502030303020204" pitchFamily="34" charset="0"/>
                      </a:rPr>
                      <a:t>31,4%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568112084580988E-2"/>
                  <c:y val="1.190486366796554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lang="ru-RU" sz="1200">
                        <a:latin typeface="Candara" panose="020E0502030303020204" pitchFamily="34" charset="0"/>
                      </a:rPr>
                      <a:t>7,4%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783150345643414E-2"/>
                  <c:y val="-3.4030857805305355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ndara"/>
                        <a:cs typeface="Candara"/>
                      </a:defRPr>
                    </a:pPr>
                    <a:r>
                      <a:rPr sz="1200">
                        <a:latin typeface="Candara" panose="020E0502030303020204" pitchFamily="34" charset="0"/>
                      </a:rPr>
                      <a:t>10,9%</a:t>
                    </a:r>
                    <a:endParaRPr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ndara" panose="020E0502030303020204" pitchFamily="34" charset="0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3175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Lit>
              <c:ptCount val="8"/>
              <c:pt idx="0">
                <c:v>прочие коммун., соц, и перс. услуги</c:v>
              </c:pt>
              <c:pt idx="1">
                <c:v>строительство</c:v>
              </c:pt>
              <c:pt idx="2">
                <c:v>обрабатывающие производства</c:v>
              </c:pt>
              <c:pt idx="3">
                <c:v>производство, передача э/э, пара и воды</c:v>
              </c:pt>
              <c:pt idx="4">
                <c:v>транспорт</c:v>
              </c:pt>
              <c:pt idx="5">
                <c:v>сельское хозяйство, охота и лесное хозяйство</c:v>
              </c:pt>
            </c:strLit>
          </c:cat>
          <c:val>
            <c:numRef>
              <c:f>'№9структ. валовки2015'!$J$4:$J$9</c:f>
              <c:numCache>
                <c:formatCode>General</c:formatCode>
                <c:ptCount val="6"/>
                <c:pt idx="0">
                  <c:v>7.5</c:v>
                </c:pt>
                <c:pt idx="1">
                  <c:v>7.7</c:v>
                </c:pt>
                <c:pt idx="2">
                  <c:v>44.3</c:v>
                </c:pt>
                <c:pt idx="3">
                  <c:v>4.5999999999999996</c:v>
                </c:pt>
                <c:pt idx="4">
                  <c:v>1.9</c:v>
                </c:pt>
                <c:pt idx="5">
                  <c:v>31.4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507042253521127E-2"/>
          <c:y val="6.9479168701927135E-2"/>
          <c:w val="0.32910798122065726"/>
          <c:h val="0.80397126537842811"/>
        </c:manualLayout>
      </c:layout>
      <c:overlay val="0"/>
      <c:spPr>
        <a:noFill/>
        <a:ln w="25400">
          <a:noFill/>
        </a:ln>
      </c:spPr>
      <c:txPr>
        <a:bodyPr/>
        <a:lstStyle/>
        <a:p>
          <a:pPr rtl="0">
            <a:defRPr sz="1200" b="1" i="0" u="none" strike="noStrike" baseline="0">
              <a:solidFill>
                <a:srgbClr val="000000"/>
              </a:solidFill>
              <a:latin typeface="Candara" panose="020E0502030303020204" pitchFamily="34" charset="0"/>
              <a:ea typeface="Candara"/>
              <a:cs typeface="Candara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32845894263219"/>
          <c:y val="0.15055983693527672"/>
          <c:w val="0.62015164771070286"/>
          <c:h val="0.5604542096908544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explosion val="41"/>
            <c:spPr>
              <a:solidFill>
                <a:srgbClr val="FF0000"/>
              </a:solidFill>
              <a:ln w="12700">
                <a:solidFill>
                  <a:schemeClr val="bg1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2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18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18"/>
            <c:spPr>
              <a:solidFill>
                <a:srgbClr val="FFC000"/>
              </a:solidFill>
              <a:ln w="12700">
                <a:solidFill>
                  <a:schemeClr val="tx2">
                    <a:lumMod val="40000"/>
                    <a:lumOff val="60000"/>
                  </a:schemeClr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380342382575312E-2"/>
                  <c:y val="-0.24637873944231087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/>
                        <a:ea typeface="Candara"/>
                        <a:cs typeface="Candara"/>
                      </a:defRPr>
                    </a:pPr>
                    <a:r>
                      <a:rPr lang="ru-RU" sz="1100" i="0"/>
                      <a:t>издательство, полиграфия 
0,5%</a:t>
                    </a:r>
                    <a:endParaRPr lang="ru-RU" sz="12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722804702888075"/>
                  <c:y val="2.253643826436588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/>
                        <a:ea typeface="Candara"/>
                        <a:cs typeface="Candara"/>
                      </a:defRPr>
                    </a:pPr>
                    <a:r>
                      <a:rPr lang="ru-RU" sz="1200" i="0"/>
                      <a:t>обработка древесины
66%</a:t>
                    </a:r>
                    <a:endParaRPr lang="ru-RU" sz="14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267559838602263"/>
                  <c:y val="2.608337445557724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/>
                        <a:ea typeface="Candara"/>
                        <a:cs typeface="Candara"/>
                      </a:defRPr>
                    </a:pPr>
                    <a:r>
                      <a:rPr lang="ru-RU" sz="1200" i="0"/>
                      <a:t>прочие
21,5%</a:t>
                    </a:r>
                    <a:endParaRPr lang="ru-RU" sz="14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968190543346261E-2"/>
                  <c:y val="9.8192766776087598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ndara"/>
                        <a:ea typeface="Candara"/>
                        <a:cs typeface="Candara"/>
                      </a:defRPr>
                    </a:pPr>
                    <a:r>
                      <a:rPr lang="ru-RU" sz="1200" i="0"/>
                      <a:t>пищевые продукты
6%</a:t>
                    </a:r>
                    <a:endParaRPr lang="ru-RU" sz="14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4580640106553848E-2"/>
                  <c:y val="8.2457322262510097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/>
                        <a:ea typeface="Candara"/>
                        <a:cs typeface="Candara"/>
                      </a:defRPr>
                    </a:pPr>
                    <a:r>
                      <a:rPr lang="ru-RU" sz="1100" i="0"/>
                      <a:t>производство пластмассовых изделий
6%</a:t>
                    </a:r>
                    <a:endParaRPr lang="ru-RU" sz="11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'№9структ. обр.пром.2015'!$J$4:$J$8</c:f>
              <c:numCache>
                <c:formatCode>General</c:formatCode>
                <c:ptCount val="5"/>
                <c:pt idx="0">
                  <c:v>0.5</c:v>
                </c:pt>
                <c:pt idx="1">
                  <c:v>66</c:v>
                </c:pt>
                <c:pt idx="2">
                  <c:v>21.5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9"/>
      <c:rotY val="20"/>
      <c:depthPercent val="70"/>
      <c:rAngAx val="1"/>
    </c:view3D>
    <c:floor>
      <c:thickness val="0"/>
      <c:spPr>
        <a:gradFill rotWithShape="0">
          <a:gsLst>
            <a:gs pos="0">
              <a:srgbClr val="C00000"/>
            </a:gs>
            <a:gs pos="100000">
              <a:schemeClr val="accent2">
                <a:lumMod val="40000"/>
                <a:lumOff val="60000"/>
              </a:schemeClr>
            </a:gs>
          </a:gsLst>
          <a:lin ang="18900000" scaled="1"/>
        </a:gra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9677740817157248E-3"/>
          <c:y val="0.10269244329533435"/>
          <c:w val="0.96413397523170563"/>
          <c:h val="0.71148705292435466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227A86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rgbClr val="00B0F0"/>
                </a:gs>
              </a:gsLst>
              <a:path path="rect">
                <a:fillToRect l="100000" t="100000"/>
              </a:path>
              <a:tileRect r="-100000" b="-100000"/>
            </a:gradFill>
            <a:scene3d>
              <a:camera prst="orthographicFront"/>
              <a:lightRig rig="threePt" dir="t"/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1.4253783201214487E-2"/>
                  <c:y val="-3.1800379974777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98683680560134E-2"/>
                  <c:y val="-4.614633836744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539199674239604E-2"/>
                  <c:y val="-5.1715345569231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2225969645868462"/>
                  <c:y val="0.3019951422140486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2">
                          <a:lumMod val="50000"/>
                        </a:schemeClr>
                      </a:solidFill>
                      <a:latin typeface="Candara"/>
                      <a:ea typeface="Candara"/>
                      <a:cs typeface="Candar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9258010118043842"/>
                  <c:y val="0.1965817435166920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2">
                          <a:lumMod val="50000"/>
                        </a:schemeClr>
                      </a:solidFill>
                      <a:latin typeface="Candara"/>
                      <a:ea typeface="Candara"/>
                      <a:cs typeface="Candar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4.7217537942664416E-2"/>
                  <c:y val="1.424505387802116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2">
                          <a:lumMod val="50000"/>
                        </a:schemeClr>
                      </a:solidFill>
                      <a:latin typeface="Candara"/>
                      <a:ea typeface="Candara"/>
                      <a:cs typeface="Candar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2">
                          <a:lumMod val="50000"/>
                        </a:schemeClr>
                      </a:solidFill>
                      <a:latin typeface="Candara"/>
                      <a:ea typeface="Candara"/>
                      <a:cs typeface="Candar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2">
                          <a:lumMod val="50000"/>
                        </a:schemeClr>
                      </a:solidFill>
                      <a:latin typeface="Candara"/>
                      <a:ea typeface="Candara"/>
                      <a:cs typeface="Candara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1" u="none" strike="noStrike" baseline="0">
                    <a:solidFill>
                      <a:schemeClr val="tx2">
                        <a:lumMod val="50000"/>
                      </a:schemeClr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'№12-молоко 2014'!$K$5:$K$7</c:f>
              <c:numCache>
                <c:formatCode>General</c:formatCode>
                <c:ptCount val="3"/>
                <c:pt idx="0">
                  <c:v>69817.100000000006</c:v>
                </c:pt>
                <c:pt idx="1">
                  <c:v>72053.899999999994</c:v>
                </c:pt>
                <c:pt idx="2">
                  <c:v>75743.199999999997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230"/>
        <c:shape val="box"/>
        <c:axId val="81522048"/>
        <c:axId val="88040576"/>
        <c:axId val="0"/>
      </c:bar3DChart>
      <c:catAx>
        <c:axId val="8152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8804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040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15220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302631578947373E-2"/>
          <c:y val="0.16504065040650406"/>
          <c:w val="0.90460526315789469"/>
          <c:h val="0.64878048780487807"/>
        </c:manualLayout>
      </c:layout>
      <c:lineChart>
        <c:grouping val="standard"/>
        <c:varyColors val="0"/>
        <c:ser>
          <c:idx val="0"/>
          <c:order val="0"/>
          <c:tx>
            <c:v>Приозерский район</c:v>
          </c:tx>
          <c:spPr>
            <a:ln w="38100">
              <a:solidFill>
                <a:schemeClr val="accent2">
                  <a:lumMod val="75000"/>
                </a:schemeClr>
              </a:solidFill>
              <a:prstDash val="solid"/>
            </a:ln>
            <a:effectLst>
              <a:glow rad="63500">
                <a:schemeClr val="accent2">
                  <a:satMod val="175000"/>
                  <a:alpha val="40000"/>
                </a:schemeClr>
              </a:glow>
            </a:effectLst>
          </c:spPr>
          <c:marker>
            <c:symbol val="diamond"/>
            <c:size val="15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  <a:prstDash val="solid"/>
              </a:ln>
              <a:effectLst>
                <a:glow rad="63500">
                  <a:schemeClr val="accent2">
                    <a:satMod val="175000"/>
                    <a:alpha val="40000"/>
                  </a:schemeClr>
                </a:glow>
                <a:outerShdw dist="35921" dir="2700000" algn="br">
                  <a:srgbClr val="000000"/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marker>
          <c:dLbls>
            <c:dLbl>
              <c:idx val="0"/>
              <c:layout>
                <c:manualLayout>
                  <c:x val="-7.017543859649121E-2"/>
                  <c:y val="-7.5803853786569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236842105263219E-2"/>
                  <c:y val="-7.970142756545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905147401390381E-2"/>
                  <c:y val="-6.8098724501542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5131578947368418"/>
                  <c:y val="0.136585365853658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2894736842105265"/>
                  <c:y val="0.136585365853658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4967105263157898"/>
                  <c:y val="1.2195121951219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6480263157894735"/>
                  <c:y val="1.2195121951219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88322368421052633"/>
                  <c:y val="1.2195121951219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chemeClr val="accent2">
                        <a:lumMod val="50000"/>
                      </a:schemeClr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№11надои2015!$K$4:$K$6</c:f>
              <c:numCache>
                <c:formatCode>General</c:formatCode>
                <c:ptCount val="3"/>
                <c:pt idx="0">
                  <c:v>8786</c:v>
                </c:pt>
                <c:pt idx="1">
                  <c:v>9035</c:v>
                </c:pt>
                <c:pt idx="2">
                  <c:v>9379</c:v>
                </c:pt>
              </c:numCache>
            </c:numRef>
          </c:val>
          <c:smooth val="0"/>
        </c:ser>
        <c:ser>
          <c:idx val="1"/>
          <c:order val="1"/>
          <c:tx>
            <c:v>Ленинградская область</c:v>
          </c:tx>
          <c:spPr>
            <a:ln w="38100">
              <a:solidFill>
                <a:schemeClr val="accent3">
                  <a:lumMod val="50000"/>
                </a:schemeClr>
              </a:solidFill>
              <a:prstDash val="solid"/>
            </a:ln>
            <a:effectLst>
              <a:glow rad="63500">
                <a:schemeClr val="accent3">
                  <a:satMod val="175000"/>
                  <a:alpha val="40000"/>
                </a:schemeClr>
              </a:glow>
            </a:effectLst>
          </c:spPr>
          <c:marker>
            <c:symbol val="triangle"/>
            <c:size val="12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  <a:prstDash val="solid"/>
              </a:ln>
              <a:effectLst>
                <a:glow rad="63500">
                  <a:schemeClr val="accent3">
                    <a:satMod val="175000"/>
                    <a:alpha val="40000"/>
                  </a:schemeClr>
                </a:glow>
                <a:outerShdw dist="35921" dir="2700000" algn="br">
                  <a:srgbClr val="000000"/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marker>
          <c:dLbls>
            <c:dLbl>
              <c:idx val="0"/>
              <c:layout>
                <c:manualLayout>
                  <c:x val="-5.7017543859649113E-2"/>
                  <c:y val="-6.6550668971256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565789473684223E-2"/>
                  <c:y val="-6.0021509506433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558916734705177E-2"/>
                  <c:y val="-6.1566514711976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6611842105263153"/>
                  <c:y val="0.4073170731707316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4703947368421051"/>
                  <c:y val="0.421951219512195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5131578947368418"/>
                  <c:y val="6.097560975609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6809210526315785"/>
                  <c:y val="6.097560975609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89638157894736847"/>
                  <c:y val="3.9024390243902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accent3">
                        <a:lumMod val="50000"/>
                      </a:schemeClr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№11надои2015!$L$4:$L$6</c:f>
              <c:numCache>
                <c:formatCode>General</c:formatCode>
                <c:ptCount val="3"/>
                <c:pt idx="0">
                  <c:v>7493</c:v>
                </c:pt>
                <c:pt idx="1">
                  <c:v>7631</c:v>
                </c:pt>
                <c:pt idx="2">
                  <c:v>7965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065920"/>
        <c:axId val="88067456"/>
      </c:lineChart>
      <c:catAx>
        <c:axId val="88065920"/>
        <c:scaling>
          <c:orientation val="minMax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8806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067456"/>
        <c:scaling>
          <c:orientation val="minMax"/>
          <c:min val="5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88065920"/>
        <c:crosses val="autoZero"/>
        <c:crossBetween val="between"/>
        <c:majorUnit val="1000"/>
        <c:minorUnit val="2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1513157894736842"/>
          <c:y val="0.71463414634146338"/>
          <c:w val="0.83059210526315796"/>
          <c:h val="6.09756097560976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ndara"/>
              <a:ea typeface="Candara"/>
              <a:cs typeface="Candara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325636471284782E-2"/>
          <c:y val="9.8333333333333328E-2"/>
          <c:w val="0.90053285968028418"/>
          <c:h val="0.78666771653543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65100" prst="coolSlant"/>
                <a:bevelB/>
              </a:sp3d>
            </c:spPr>
          </c:dPt>
          <c:dLbls>
            <c:dLbl>
              <c:idx val="0"/>
              <c:layout>
                <c:manualLayout>
                  <c:x val="-6.4055048181144321E-4"/>
                  <c:y val="-1.5997900262467193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75534141713635E-3"/>
                  <c:y val="-2.1009973753280838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Candara" panose="020E0502030303020204" pitchFamily="34" charset="0"/>
                      </a:rPr>
                      <a:t>2086,7</a:t>
                    </a:r>
                    <a:endParaRPr lang="ru-RU"/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709696367882962E-3"/>
                  <c:y val="-2.6779790026246718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Candara" panose="020E0502030303020204" pitchFamily="34" charset="0"/>
                      </a:rPr>
                      <a:t>2354,7</a:t>
                    </a:r>
                    <a:endParaRPr lang="ru-RU"/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ndara" panose="020E0502030303020204" pitchFamily="34" charset="0"/>
                    <a:ea typeface="Tahoma"/>
                    <a:cs typeface="Tahoma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'№0-инвестиции2015'!$K$5:$K$7</c:f>
              <c:numCache>
                <c:formatCode>General</c:formatCode>
                <c:ptCount val="3"/>
                <c:pt idx="0">
                  <c:v>1261.2</c:v>
                </c:pt>
                <c:pt idx="1">
                  <c:v>2086.6999999999998</c:v>
                </c:pt>
                <c:pt idx="2">
                  <c:v>2354.6999999999998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71264"/>
        <c:axId val="88585344"/>
      </c:barChart>
      <c:catAx>
        <c:axId val="8857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ndara" panose="020E0502030303020204" pitchFamily="34" charset="0"/>
                <a:ea typeface="Tahoma"/>
                <a:cs typeface="Tahoma"/>
              </a:defRPr>
            </a:pPr>
            <a:endParaRPr lang="ru-RU"/>
          </a:p>
        </c:txPr>
        <c:crossAx val="88585344"/>
        <c:crosses val="autoZero"/>
        <c:auto val="1"/>
        <c:lblAlgn val="ctr"/>
        <c:lblOffset val="100"/>
        <c:noMultiLvlLbl val="0"/>
      </c:catAx>
      <c:valAx>
        <c:axId val="88585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8571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19983472702129"/>
          <c:y val="0.16030497628718601"/>
          <c:w val="0.49000989068862316"/>
          <c:h val="0.5187994584250456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6"/>
          <c:dPt>
            <c:idx val="0"/>
            <c:bubble3D val="0"/>
            <c:spPr>
              <a:solidFill>
                <a:srgbClr val="008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explosion val="19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99663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explosion val="12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explosion val="22"/>
            <c:spPr>
              <a:solidFill>
                <a:srgbClr val="FFFF00"/>
              </a:solidFill>
              <a:ln w="19050">
                <a:solidFill>
                  <a:schemeClr val="bg2">
                    <a:lumMod val="2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7.2163663065770933E-2"/>
                  <c:y val="9.581035799919823E-3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сельское хозяйство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28%</a:t>
                    </a:r>
                    <a:endParaRPr lang="ru-RU" sz="1600" b="0" i="0" u="none" strike="noStrike" baseline="0">
                      <a:solidFill>
                        <a:srgbClr val="000000"/>
                      </a:solidFill>
                      <a:latin typeface="Impact"/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20001455772351E-2"/>
                  <c:y val="7.1406203907508681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строительство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0,8%</a:t>
                    </a:r>
                    <a:endParaRPr lang="ru-RU" sz="1600" b="0" i="0" u="none" strike="noStrike" baseline="0">
                      <a:solidFill>
                        <a:srgbClr val="000000"/>
                      </a:solidFill>
                      <a:latin typeface="Impact"/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421621644765872E-2"/>
                  <c:y val="1.0057863804488415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05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обрабатывающие производства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34%</a:t>
                    </a:r>
                    <a:endParaRPr lang="ru-RU" sz="1600" b="0" i="0" u="none" strike="noStrike" baseline="0">
                      <a:solidFill>
                        <a:srgbClr val="000000"/>
                      </a:solidFill>
                      <a:latin typeface="Impact"/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12317546766689E-2"/>
                  <c:y val="-3.7904195693117611E-3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прочие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3,5%</a:t>
                    </a:r>
                    <a:endParaRPr lang="ru-RU" sz="1600" b="0" i="0" u="none" strike="noStrike" baseline="0">
                      <a:solidFill>
                        <a:srgbClr val="000000"/>
                      </a:solidFill>
                      <a:latin typeface="Impact"/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712240904634064E-2"/>
                  <c:y val="-2.15840311027404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гос. управление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  <a:ea typeface="Calibri"/>
                        <a:cs typeface="Calibri"/>
                      </a:defRPr>
                    </a:pPr>
                    <a:r>
                      <a:rPr lang="ru-RU" sz="1100" b="1" i="0" u="none" strike="noStrike" baseline="0">
                        <a:solidFill>
                          <a:srgbClr val="000000"/>
                        </a:solidFill>
                        <a:latin typeface="Candara" panose="020E0502030303020204" pitchFamily="34" charset="0"/>
                      </a:rPr>
                      <a:t>32%</a:t>
                    </a:r>
                    <a:endParaRPr lang="ru-RU" sz="1600" b="0" i="0" u="none" strike="noStrike" baseline="0">
                      <a:solidFill>
                        <a:srgbClr val="000000"/>
                      </a:solidFill>
                      <a:latin typeface="Impact"/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838807465543156E-2"/>
                  <c:y val="5.287647401423525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Candara" panose="020E0502030303020204" pitchFamily="34" charset="0"/>
                      </a:rPr>
                      <a:t>предоставление персональных услуг (ГК Игора)</a:t>
                    </a:r>
                  </a:p>
                  <a:p>
                    <a:r>
                      <a:rPr lang="en-US" sz="1100" b="1">
                        <a:latin typeface="Candara" panose="020E0502030303020204" pitchFamily="34" charset="0"/>
                      </a:rPr>
                      <a:t>1</a:t>
                    </a:r>
                    <a:r>
                      <a:rPr lang="ru-RU" sz="1100" b="1">
                        <a:latin typeface="Candara" panose="020E0502030303020204" pitchFamily="34" charset="0"/>
                      </a:rPr>
                      <a:t>,7%</a:t>
                    </a:r>
                    <a:endParaRPr lang="en-US" sz="14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ndara" panose="020E0502030303020204" pitchFamily="34" charset="0"/>
                    <a:ea typeface="Impact"/>
                    <a:cs typeface="Impact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'№0-инвестиции2015 отрасли'!$K$12:$K$17</c:f>
              <c:numCache>
                <c:formatCode>General</c:formatCode>
                <c:ptCount val="6"/>
                <c:pt idx="0">
                  <c:v>28</c:v>
                </c:pt>
                <c:pt idx="1">
                  <c:v>0.8</c:v>
                </c:pt>
                <c:pt idx="2">
                  <c:v>34</c:v>
                </c:pt>
                <c:pt idx="3">
                  <c:v>3.5</c:v>
                </c:pt>
                <c:pt idx="4">
                  <c:v>32</c:v>
                </c:pt>
                <c:pt idx="5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549126411737939E-2"/>
          <c:y val="0.2279248623333848"/>
          <c:w val="0.95099540581929554"/>
          <c:h val="0.60469547973170024"/>
        </c:manualLayout>
      </c:layout>
      <c:lineChart>
        <c:grouping val="standard"/>
        <c:varyColors val="0"/>
        <c:ser>
          <c:idx val="0"/>
          <c:order val="0"/>
          <c:spPr>
            <a:ln w="50800">
              <a:solidFill>
                <a:schemeClr val="tx2">
                  <a:lumMod val="75000"/>
                </a:schemeClr>
              </a:solidFill>
              <a:prstDash val="solid"/>
            </a:ln>
            <a:effectLst>
              <a:glow rad="139700">
                <a:schemeClr val="accent4">
                  <a:lumMod val="60000"/>
                  <a:lumOff val="40000"/>
                  <a:alpha val="37000"/>
                </a:schemeClr>
              </a:glow>
              <a:outerShdw blurRad="50800" dist="50800" dir="5400000" algn="ctr" rotWithShape="0">
                <a:schemeClr val="bg1"/>
              </a:outerShdw>
            </a:effectLst>
          </c:spPr>
          <c:marker>
            <c:symbol val="triangle"/>
            <c:size val="13"/>
            <c:spPr>
              <a:gradFill>
                <a:gsLst>
                  <a:gs pos="0">
                    <a:schemeClr val="tx2">
                      <a:lumMod val="75000"/>
                    </a:schemeClr>
                  </a:gs>
                  <a:gs pos="100000">
                    <a:schemeClr val="tx2">
                      <a:lumMod val="50000"/>
                    </a:schemeClr>
                  </a:gs>
                </a:gsLst>
                <a:lin ang="18900000" scaled="1"/>
              </a:gradFill>
              <a:ln>
                <a:solidFill>
                  <a:schemeClr val="accent4">
                    <a:lumMod val="50000"/>
                  </a:schemeClr>
                </a:solidFill>
                <a:prstDash val="solid"/>
              </a:ln>
              <a:effectLst>
                <a:glow rad="139700">
                  <a:schemeClr val="accent4">
                    <a:lumMod val="60000"/>
                    <a:lumOff val="40000"/>
                    <a:alpha val="37000"/>
                  </a:schemeClr>
                </a:glow>
                <a:outerShdw blurRad="50800" dist="50800" dir="5400000" algn="ctr" rotWithShape="0">
                  <a:schemeClr val="bg1"/>
                </a:out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</a:sp3d>
            </c:spPr>
          </c:marker>
          <c:dPt>
            <c:idx val="2"/>
            <c:bubble3D val="0"/>
          </c:dPt>
          <c:dLbls>
            <c:dLbl>
              <c:idx val="0"/>
              <c:layout>
                <c:manualLayout>
                  <c:x val="-6.304244894349921E-2"/>
                  <c:y val="-8.4196042252211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230810352381297E-2"/>
                  <c:y val="-8.4668340163201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105236079793239E-2"/>
                  <c:y val="-8.7720111280367885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56,9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5237366003062791"/>
                  <c:y val="0.198910346387445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7901990811638586"/>
                  <c:y val="0.103542372092095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3859111791730472"/>
                  <c:y val="1.362399632790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5803981623277183"/>
                  <c:y val="1.362399632790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2496171516079628"/>
                  <c:y val="1.3623996327907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333300"/>
                    </a:solidFill>
                    <a:latin typeface="Candara"/>
                    <a:ea typeface="Candara"/>
                    <a:cs typeface="Candara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2013</c:v>
              </c:pt>
              <c:pt idx="1">
                <c:v>2014</c:v>
              </c:pt>
              <c:pt idx="2">
                <c:v>2015</c:v>
              </c:pt>
            </c:strLit>
          </c:cat>
          <c:val>
            <c:numRef>
              <c:f>'ввод жилья.2014'!$I$6:$I$8</c:f>
              <c:numCache>
                <c:formatCode>General</c:formatCode>
                <c:ptCount val="3"/>
                <c:pt idx="0">
                  <c:v>45.8</c:v>
                </c:pt>
                <c:pt idx="1">
                  <c:v>67.8</c:v>
                </c:pt>
                <c:pt idx="2">
                  <c:v>56.9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640768"/>
        <c:axId val="90642304"/>
      </c:lineChart>
      <c:catAx>
        <c:axId val="9064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ndara"/>
                <a:ea typeface="Candara"/>
                <a:cs typeface="Candara"/>
              </a:defRPr>
            </a:pPr>
            <a:endParaRPr lang="ru-RU"/>
          </a:p>
        </c:txPr>
        <c:crossAx val="9064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642304"/>
        <c:scaling>
          <c:orientation val="minMax"/>
          <c:min val="3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640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44CA-4557-4931-BA80-B4B75FBA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12274</Words>
  <Characters>80777</Characters>
  <Application>Microsoft Office Word</Application>
  <DocSecurity>0</DocSecurity>
  <Lines>673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92866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Admin</cp:lastModifiedBy>
  <cp:revision>2</cp:revision>
  <cp:lastPrinted>2014-02-13T08:42:00Z</cp:lastPrinted>
  <dcterms:created xsi:type="dcterms:W3CDTF">2016-03-03T06:01:00Z</dcterms:created>
  <dcterms:modified xsi:type="dcterms:W3CDTF">2016-03-03T06:01:00Z</dcterms:modified>
</cp:coreProperties>
</file>