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60" w:rsidRDefault="00AF483C" w:rsidP="00C04D60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:rsidR="00C04D60" w:rsidRDefault="00C04D60" w:rsidP="00C04D60">
      <w:pPr>
        <w:pStyle w:val="a4"/>
        <w:ind w:left="786"/>
        <w:rPr>
          <w:rFonts w:ascii="Times New Roman" w:hAnsi="Times New Roman"/>
          <w:b/>
        </w:rPr>
      </w:pPr>
    </w:p>
    <w:p w:rsidR="00C04D60" w:rsidRDefault="00C04D60" w:rsidP="00C04D60">
      <w:pPr>
        <w:pStyle w:val="a4"/>
        <w:ind w:left="786"/>
        <w:rPr>
          <w:rFonts w:ascii="Times New Roman" w:hAnsi="Times New Roman"/>
          <w:b/>
        </w:rPr>
      </w:pPr>
    </w:p>
    <w:p w:rsidR="00C04D60" w:rsidRDefault="00C04D60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D04A02" w:rsidRDefault="00D04A02" w:rsidP="00C04D60">
      <w:pPr>
        <w:pStyle w:val="a4"/>
        <w:ind w:left="786"/>
        <w:rPr>
          <w:rFonts w:ascii="Times New Roman" w:hAnsi="Times New Roman"/>
          <w:b/>
        </w:rPr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C04D60" w:rsidRDefault="00C04D60" w:rsidP="00C04D60">
      <w:pPr>
        <w:ind w:firstLine="540"/>
        <w:jc w:val="center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ИЗВЕЩЕНИЕ О ПРОВЕДЕНИИ АУКЦИОНОВ В ЭЛЕКТРОННОЙ ФОРМЕ</w:t>
      </w:r>
    </w:p>
    <w:p w:rsidR="00C04D60" w:rsidRPr="00C04D60" w:rsidRDefault="00C04D60" w:rsidP="00C04D60">
      <w:pPr>
        <w:ind w:firstLine="540"/>
        <w:jc w:val="center"/>
        <w:rPr>
          <w:sz w:val="22"/>
          <w:szCs w:val="22"/>
        </w:rPr>
      </w:pPr>
    </w:p>
    <w:p w:rsidR="00C04D60" w:rsidRPr="00C04D60" w:rsidRDefault="00C04D60" w:rsidP="00C04D60">
      <w:pPr>
        <w:ind w:firstLine="540"/>
        <w:jc w:val="center"/>
        <w:rPr>
          <w:sz w:val="22"/>
          <w:szCs w:val="22"/>
        </w:rPr>
      </w:pPr>
      <w:r w:rsidRPr="00C04D60">
        <w:rPr>
          <w:sz w:val="22"/>
          <w:szCs w:val="22"/>
        </w:rPr>
        <w:t>По продаже земельных участков, государственная собственность на которые не разграничена.</w:t>
      </w:r>
    </w:p>
    <w:p w:rsidR="00C04D60" w:rsidRPr="00C04D60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  <w:r w:rsidRPr="00054558">
        <w:rPr>
          <w:sz w:val="22"/>
          <w:szCs w:val="22"/>
        </w:rPr>
        <w:t xml:space="preserve">Дата начала приема заявок: </w:t>
      </w:r>
      <w:r w:rsidR="00B40723">
        <w:rPr>
          <w:sz w:val="22"/>
          <w:szCs w:val="22"/>
        </w:rPr>
        <w:t>15</w:t>
      </w:r>
      <w:r w:rsidR="00054558" w:rsidRPr="00054558">
        <w:rPr>
          <w:sz w:val="22"/>
          <w:szCs w:val="22"/>
        </w:rPr>
        <w:t>.0</w:t>
      </w:r>
      <w:r w:rsidR="00B40723">
        <w:rPr>
          <w:sz w:val="22"/>
          <w:szCs w:val="22"/>
        </w:rPr>
        <w:t>8</w:t>
      </w:r>
      <w:r w:rsidR="002C37EB" w:rsidRPr="00054558">
        <w:rPr>
          <w:sz w:val="22"/>
          <w:szCs w:val="22"/>
        </w:rPr>
        <w:t>.</w:t>
      </w:r>
      <w:r w:rsidRPr="00054558">
        <w:rPr>
          <w:sz w:val="22"/>
          <w:szCs w:val="22"/>
        </w:rPr>
        <w:t>2025 г.</w:t>
      </w: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  <w:r w:rsidRPr="00054558">
        <w:rPr>
          <w:sz w:val="22"/>
          <w:szCs w:val="22"/>
        </w:rPr>
        <w:t xml:space="preserve">Дата окончания приема заявок: </w:t>
      </w:r>
      <w:r w:rsidR="00B40723">
        <w:rPr>
          <w:sz w:val="22"/>
          <w:szCs w:val="22"/>
        </w:rPr>
        <w:t>29.08</w:t>
      </w:r>
      <w:r w:rsidRPr="00054558">
        <w:rPr>
          <w:sz w:val="22"/>
          <w:szCs w:val="22"/>
        </w:rPr>
        <w:t>.2025 г.</w:t>
      </w: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054558" w:rsidRDefault="00C04D60" w:rsidP="00C04D60">
      <w:pPr>
        <w:ind w:firstLine="540"/>
        <w:jc w:val="both"/>
        <w:rPr>
          <w:sz w:val="22"/>
          <w:szCs w:val="22"/>
        </w:rPr>
      </w:pPr>
      <w:r w:rsidRPr="00054558">
        <w:rPr>
          <w:sz w:val="22"/>
          <w:szCs w:val="22"/>
        </w:rPr>
        <w:t xml:space="preserve">Дата аукциона: </w:t>
      </w:r>
      <w:r w:rsidR="00B40723">
        <w:rPr>
          <w:sz w:val="22"/>
          <w:szCs w:val="22"/>
        </w:rPr>
        <w:t>04</w:t>
      </w:r>
      <w:r w:rsidR="002C37EB" w:rsidRPr="00054558">
        <w:rPr>
          <w:sz w:val="22"/>
          <w:szCs w:val="22"/>
        </w:rPr>
        <w:t>.0</w:t>
      </w:r>
      <w:r w:rsidR="00B40723">
        <w:rPr>
          <w:sz w:val="22"/>
          <w:szCs w:val="22"/>
        </w:rPr>
        <w:t>9</w:t>
      </w:r>
      <w:r w:rsidRPr="00054558">
        <w:rPr>
          <w:sz w:val="22"/>
          <w:szCs w:val="22"/>
        </w:rPr>
        <w:t>.2025 г.</w:t>
      </w:r>
    </w:p>
    <w:p w:rsidR="00C04D60" w:rsidRPr="00C04D60" w:rsidRDefault="00C04D60" w:rsidP="00C04D60">
      <w:pPr>
        <w:ind w:firstLine="540"/>
        <w:jc w:val="both"/>
        <w:rPr>
          <w:color w:val="FF0000"/>
          <w:sz w:val="22"/>
          <w:szCs w:val="22"/>
        </w:rPr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D04A02" w:rsidRDefault="00D04A02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Default="00C04D60" w:rsidP="00C04D60">
      <w:pPr>
        <w:ind w:firstLine="540"/>
        <w:jc w:val="both"/>
      </w:pPr>
    </w:p>
    <w:p w:rsidR="00B40723" w:rsidRPr="00C04D60" w:rsidRDefault="00B40723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</w:pPr>
    </w:p>
    <w:p w:rsidR="00C04D60" w:rsidRPr="00C04D60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C04D60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Pr="00C04D60" w:rsidRDefault="00C04D60" w:rsidP="00C04D60">
      <w:pPr>
        <w:ind w:firstLine="540"/>
        <w:jc w:val="center"/>
        <w:rPr>
          <w:sz w:val="22"/>
          <w:szCs w:val="22"/>
        </w:rPr>
      </w:pPr>
      <w:r w:rsidRPr="00C04D60">
        <w:rPr>
          <w:sz w:val="22"/>
          <w:szCs w:val="22"/>
        </w:rPr>
        <w:t>2025 год</w:t>
      </w:r>
    </w:p>
    <w:p w:rsidR="00C04D60" w:rsidRDefault="00C04D60" w:rsidP="00C04D60">
      <w:pPr>
        <w:pStyle w:val="a4"/>
        <w:ind w:left="786"/>
        <w:rPr>
          <w:rFonts w:ascii="Times New Roman" w:hAnsi="Times New Roman"/>
          <w:b/>
        </w:rPr>
      </w:pPr>
    </w:p>
    <w:p w:rsidR="00501D34" w:rsidRPr="00501D34" w:rsidRDefault="00C04D60" w:rsidP="00C04D60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Сведения об аукционе</w:t>
      </w:r>
    </w:p>
    <w:p w:rsidR="00C04D60" w:rsidRPr="00AC2343" w:rsidRDefault="00C04D60" w:rsidP="00C04D60">
      <w:pPr>
        <w:ind w:firstLine="54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Администрация Приозерского </w:t>
      </w:r>
      <w:r w:rsidRPr="00EE7834">
        <w:rPr>
          <w:sz w:val="22"/>
          <w:szCs w:val="22"/>
        </w:rPr>
        <w:t xml:space="preserve">муниципального района Ленинградской области (далее по тексту – Администрация) на основании постановления </w:t>
      </w:r>
      <w:r w:rsidR="00EE7834" w:rsidRPr="00EE7834">
        <w:rPr>
          <w:sz w:val="22"/>
          <w:szCs w:val="22"/>
        </w:rPr>
        <w:t>от 29.07.2025</w:t>
      </w:r>
      <w:r w:rsidRPr="00EE7834">
        <w:rPr>
          <w:sz w:val="22"/>
          <w:szCs w:val="22"/>
        </w:rPr>
        <w:t xml:space="preserve"> № </w:t>
      </w:r>
      <w:r w:rsidR="00EE7834" w:rsidRPr="00EE7834">
        <w:rPr>
          <w:sz w:val="22"/>
          <w:szCs w:val="22"/>
        </w:rPr>
        <w:t>2559</w:t>
      </w:r>
      <w:r w:rsidRPr="00EE7834">
        <w:rPr>
          <w:sz w:val="22"/>
          <w:szCs w:val="22"/>
        </w:rPr>
        <w:t xml:space="preserve"> «О продаже </w:t>
      </w:r>
      <w:r w:rsidRPr="00AC2343">
        <w:rPr>
          <w:sz w:val="22"/>
          <w:szCs w:val="22"/>
        </w:rPr>
        <w:t>земельных участков» объявляет о проведении аукциона по продаже земельных участков.</w:t>
      </w:r>
    </w:p>
    <w:p w:rsidR="00C04D60" w:rsidRPr="00AC2343" w:rsidRDefault="00C04D60" w:rsidP="00C04D60">
      <w:pPr>
        <w:ind w:firstLine="54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 </w:t>
      </w:r>
      <w:r w:rsidRPr="00AC2343">
        <w:rPr>
          <w:b/>
          <w:sz w:val="22"/>
          <w:szCs w:val="22"/>
        </w:rPr>
        <w:t>Организатор торгов</w:t>
      </w:r>
      <w:r w:rsidRPr="00AC2343">
        <w:rPr>
          <w:sz w:val="22"/>
          <w:szCs w:val="22"/>
        </w:rPr>
        <w:t xml:space="preserve"> - управление по градостроительству, землепользованию и муниципальному имуществу </w:t>
      </w:r>
      <w:r w:rsidRPr="00AC2343">
        <w:rPr>
          <w:color w:val="000000"/>
          <w:sz w:val="22"/>
          <w:szCs w:val="22"/>
        </w:rPr>
        <w:t xml:space="preserve">администрации </w:t>
      </w:r>
      <w:r w:rsidRPr="00AC2343">
        <w:rPr>
          <w:sz w:val="22"/>
          <w:szCs w:val="22"/>
        </w:rPr>
        <w:t xml:space="preserve">Приозерского муниципального района Ленинградской области. </w:t>
      </w:r>
    </w:p>
    <w:p w:rsidR="00C04D60" w:rsidRPr="00AC2343" w:rsidRDefault="00C04D60" w:rsidP="00C04D60">
      <w:pPr>
        <w:ind w:firstLine="540"/>
        <w:jc w:val="both"/>
        <w:rPr>
          <w:strike/>
          <w:sz w:val="22"/>
          <w:szCs w:val="22"/>
        </w:rPr>
      </w:pPr>
      <w:r w:rsidRPr="00AC2343">
        <w:rPr>
          <w:b/>
          <w:sz w:val="22"/>
          <w:szCs w:val="22"/>
        </w:rPr>
        <w:t>Предмет торгов:</w:t>
      </w:r>
      <w:r w:rsidRPr="00AC2343">
        <w:rPr>
          <w:sz w:val="22"/>
          <w:szCs w:val="22"/>
        </w:rPr>
        <w:t xml:space="preserve"> величина стоимости земельного участка (цена)</w:t>
      </w:r>
    </w:p>
    <w:p w:rsidR="00C04D60" w:rsidRPr="00352EBA" w:rsidRDefault="00C04D60" w:rsidP="00C04D60">
      <w:pPr>
        <w:ind w:firstLine="540"/>
        <w:jc w:val="both"/>
        <w:rPr>
          <w:sz w:val="22"/>
          <w:szCs w:val="22"/>
        </w:rPr>
      </w:pPr>
    </w:p>
    <w:p w:rsidR="00C04D60" w:rsidRDefault="00C04D60" w:rsidP="0044624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торгов</w:t>
      </w:r>
      <w:r>
        <w:rPr>
          <w:rFonts w:ascii="Times New Roman" w:hAnsi="Times New Roman"/>
        </w:rPr>
        <w:t xml:space="preserve"> – открытый электронный аукцион.</w:t>
      </w:r>
    </w:p>
    <w:p w:rsidR="00C04D60" w:rsidRDefault="00C04D60" w:rsidP="00C04D60">
      <w:pPr>
        <w:pStyle w:val="a4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C04D60" w:rsidRDefault="00C04D60" w:rsidP="0044624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проведения аукциона:</w:t>
      </w:r>
      <w:r>
        <w:rPr>
          <w:rFonts w:ascii="Times New Roman" w:hAnsi="Times New Roman"/>
        </w:rPr>
        <w:t xml:space="preserve"> электронная площадка «РТС-тендер» </w:t>
      </w:r>
      <w:hyperlink r:id="rId5" w:history="1">
        <w:r>
          <w:rPr>
            <w:rStyle w:val="a3"/>
            <w:rFonts w:ascii="Times New Roman" w:hAnsi="Times New Roman"/>
          </w:rPr>
          <w:t>https://rts-tender.ru/</w:t>
        </w:r>
      </w:hyperlink>
      <w:r>
        <w:rPr>
          <w:rFonts w:ascii="Times New Roman" w:hAnsi="Times New Roman"/>
        </w:rPr>
        <w:t xml:space="preserve">. </w:t>
      </w:r>
    </w:p>
    <w:p w:rsidR="00C04D60" w:rsidRDefault="00C04D60" w:rsidP="00F84F5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04D60" w:rsidRDefault="00C04D60" w:rsidP="00F84F5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Наименование: Общество с ограниченной ответственностью «РТС-тендер».</w:t>
      </w:r>
    </w:p>
    <w:p w:rsidR="00C04D60" w:rsidRDefault="00C04D60" w:rsidP="00F84F5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Место нахождения: 121151, город Москва, набережная Тараса Шевченко, дом 23А, 25 этаж, помещение 1</w:t>
      </w:r>
    </w:p>
    <w:p w:rsidR="00C04D60" w:rsidRDefault="00C04D60" w:rsidP="00F84F5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Адрес сайта: www.rts-tender.ru</w:t>
      </w:r>
      <w:bookmarkStart w:id="0" w:name="_GoBack"/>
      <w:bookmarkEnd w:id="0"/>
    </w:p>
    <w:p w:rsidR="00C04D60" w:rsidRDefault="00C04D60" w:rsidP="00F84F5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Телефон: 8 (499) 653-77-00</w:t>
      </w:r>
    </w:p>
    <w:p w:rsidR="00C04D60" w:rsidRDefault="00C04D60" w:rsidP="00C04D60">
      <w:pPr>
        <w:ind w:firstLine="426"/>
        <w:jc w:val="both"/>
        <w:rPr>
          <w:sz w:val="22"/>
          <w:szCs w:val="22"/>
        </w:rPr>
      </w:pPr>
    </w:p>
    <w:p w:rsidR="00C04D60" w:rsidRDefault="00C04D60" w:rsidP="0044624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приема Заявок на участие в аукционе (далее по тексту - Заявка):</w:t>
      </w:r>
      <w:r>
        <w:rPr>
          <w:rFonts w:ascii="Times New Roman" w:hAnsi="Times New Roman"/>
        </w:rPr>
        <w:t xml:space="preserve"> электронная площадка «РТС-</w:t>
      </w:r>
      <w:proofErr w:type="gramStart"/>
      <w:r>
        <w:rPr>
          <w:rFonts w:ascii="Times New Roman" w:hAnsi="Times New Roman"/>
        </w:rPr>
        <w:t xml:space="preserve">тендер»  </w:t>
      </w:r>
      <w:hyperlink r:id="rId6" w:history="1">
        <w:r>
          <w:rPr>
            <w:rStyle w:val="a3"/>
            <w:rFonts w:ascii="Times New Roman" w:hAnsi="Times New Roman"/>
          </w:rPr>
          <w:t>https://rts-tender.ru/</w:t>
        </w:r>
        <w:proofErr w:type="gramEnd"/>
      </w:hyperlink>
      <w:r>
        <w:rPr>
          <w:rFonts w:ascii="Times New Roman" w:hAnsi="Times New Roman"/>
        </w:rPr>
        <w:t>.</w:t>
      </w:r>
      <w:r w:rsidRPr="00D272EF">
        <w:rPr>
          <w:rFonts w:ascii="Times New Roman" w:hAnsi="Times New Roman"/>
          <w:b/>
        </w:rPr>
        <w:t xml:space="preserve"> </w:t>
      </w:r>
    </w:p>
    <w:p w:rsidR="00C04D60" w:rsidRDefault="00C04D60" w:rsidP="00C04D60">
      <w:pPr>
        <w:pStyle w:val="a4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</w:p>
    <w:p w:rsidR="00590955" w:rsidRPr="00446243" w:rsidRDefault="00590955" w:rsidP="0044624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90955">
        <w:rPr>
          <w:rFonts w:ascii="Times New Roman" w:hAnsi="Times New Roman"/>
          <w:b/>
        </w:rPr>
        <w:t>Официальный сайт организатора:</w:t>
      </w:r>
      <w:r>
        <w:rPr>
          <w:rFonts w:ascii="Times New Roman" w:hAnsi="Times New Roman"/>
        </w:rPr>
        <w:t xml:space="preserve"> </w:t>
      </w:r>
      <w:hyperlink r:id="rId7" w:history="1">
        <w:r w:rsidR="00446243" w:rsidRPr="003F3CCC">
          <w:rPr>
            <w:rStyle w:val="a3"/>
            <w:rFonts w:ascii="Times New Roman" w:hAnsi="Times New Roman"/>
            <w:lang w:val="en-US"/>
          </w:rPr>
          <w:t>www</w:t>
        </w:r>
        <w:r w:rsidR="00446243" w:rsidRPr="003F3CCC">
          <w:rPr>
            <w:rStyle w:val="a3"/>
            <w:rFonts w:ascii="Times New Roman" w:hAnsi="Times New Roman"/>
          </w:rPr>
          <w:t>.</w:t>
        </w:r>
        <w:proofErr w:type="spellStart"/>
        <w:r w:rsidR="00446243" w:rsidRPr="003F3CCC">
          <w:rPr>
            <w:rStyle w:val="a3"/>
            <w:rFonts w:ascii="Times New Roman" w:hAnsi="Times New Roman"/>
            <w:lang w:val="en-US"/>
          </w:rPr>
          <w:t>admpriozersk</w:t>
        </w:r>
        <w:proofErr w:type="spellEnd"/>
        <w:r w:rsidR="00446243" w:rsidRPr="003F3CCC">
          <w:rPr>
            <w:rStyle w:val="a3"/>
            <w:rFonts w:ascii="Times New Roman" w:hAnsi="Times New Roman"/>
          </w:rPr>
          <w:t>.</w:t>
        </w:r>
        <w:proofErr w:type="spellStart"/>
        <w:r w:rsidR="00446243" w:rsidRPr="003F3CC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446243" w:rsidRPr="00446243" w:rsidRDefault="00446243" w:rsidP="0044624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C04D60" w:rsidRDefault="00C04D60" w:rsidP="00C04D6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Дата и время начала приема Заявок:</w:t>
      </w:r>
      <w:r>
        <w:rPr>
          <w:sz w:val="22"/>
          <w:szCs w:val="22"/>
        </w:rPr>
        <w:t xml:space="preserve"> </w:t>
      </w:r>
      <w:r w:rsidR="00B40723">
        <w:rPr>
          <w:sz w:val="22"/>
          <w:szCs w:val="22"/>
        </w:rPr>
        <w:t>15</w:t>
      </w:r>
      <w:r w:rsidR="002C37EB" w:rsidRPr="00C822EE">
        <w:rPr>
          <w:b/>
          <w:sz w:val="22"/>
          <w:szCs w:val="22"/>
        </w:rPr>
        <w:t>.0</w:t>
      </w:r>
      <w:r w:rsidR="00B40723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.2025 г</w:t>
      </w:r>
      <w:r w:rsidR="002C37E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10 часов 00 минут.</w:t>
      </w:r>
      <w:r>
        <w:rPr>
          <w:sz w:val="22"/>
          <w:szCs w:val="22"/>
        </w:rPr>
        <w:t xml:space="preserve"> Прием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C04D60" w:rsidRDefault="00C04D60" w:rsidP="00C04D6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Прием заявок обеспечивается оператором электронной площадки в соответствии с регламентом.</w:t>
      </w:r>
    </w:p>
    <w:p w:rsidR="00C04D60" w:rsidRDefault="00C04D60" w:rsidP="00C04D60"/>
    <w:p w:rsidR="00C04D60" w:rsidRDefault="00C04D60" w:rsidP="00C04D60">
      <w:pPr>
        <w:pStyle w:val="a4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и время окончания срока приема </w:t>
      </w:r>
      <w:r w:rsidRPr="00054558">
        <w:rPr>
          <w:rFonts w:ascii="Times New Roman" w:hAnsi="Times New Roman"/>
          <w:b/>
        </w:rPr>
        <w:t xml:space="preserve">Заявок: </w:t>
      </w:r>
      <w:r w:rsidR="00B40723">
        <w:rPr>
          <w:rFonts w:ascii="Times New Roman" w:hAnsi="Times New Roman"/>
          <w:b/>
        </w:rPr>
        <w:t>29</w:t>
      </w:r>
      <w:r w:rsidR="00054558" w:rsidRPr="00054558">
        <w:rPr>
          <w:rFonts w:ascii="Times New Roman" w:hAnsi="Times New Roman"/>
          <w:b/>
        </w:rPr>
        <w:t>.0</w:t>
      </w:r>
      <w:r w:rsidR="00B40723">
        <w:rPr>
          <w:rFonts w:ascii="Times New Roman" w:hAnsi="Times New Roman"/>
          <w:b/>
        </w:rPr>
        <w:t>8</w:t>
      </w:r>
      <w:r w:rsidR="002C37EB" w:rsidRPr="00054558">
        <w:rPr>
          <w:rFonts w:ascii="Times New Roman" w:hAnsi="Times New Roman"/>
          <w:b/>
        </w:rPr>
        <w:t>.2025</w:t>
      </w:r>
      <w:r w:rsidRPr="00054558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. 16 часов 00 минут.</w:t>
      </w:r>
    </w:p>
    <w:p w:rsidR="00C04D60" w:rsidRDefault="00C04D60" w:rsidP="00C04D60">
      <w:pPr>
        <w:pStyle w:val="a4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r w:rsidRPr="00054558">
        <w:rPr>
          <w:rFonts w:ascii="Times New Roman" w:hAnsi="Times New Roman"/>
          <w:b/>
        </w:rPr>
        <w:t xml:space="preserve">рассмотрения Заявок: </w:t>
      </w:r>
      <w:r w:rsidR="00B40723">
        <w:rPr>
          <w:rFonts w:ascii="Times New Roman" w:hAnsi="Times New Roman"/>
          <w:b/>
        </w:rPr>
        <w:t>03</w:t>
      </w:r>
      <w:r w:rsidR="00054558" w:rsidRPr="00054558">
        <w:rPr>
          <w:rFonts w:ascii="Times New Roman" w:hAnsi="Times New Roman"/>
          <w:b/>
        </w:rPr>
        <w:t>.0</w:t>
      </w:r>
      <w:r w:rsidR="00B40723">
        <w:rPr>
          <w:rFonts w:ascii="Times New Roman" w:hAnsi="Times New Roman"/>
          <w:b/>
        </w:rPr>
        <w:t>9</w:t>
      </w:r>
      <w:r w:rsidR="002C37EB" w:rsidRPr="00054558">
        <w:rPr>
          <w:rFonts w:ascii="Times New Roman" w:hAnsi="Times New Roman"/>
          <w:b/>
        </w:rPr>
        <w:t>.2025</w:t>
      </w:r>
      <w:r w:rsidRPr="00054558">
        <w:rPr>
          <w:rFonts w:ascii="Times New Roman" w:hAnsi="Times New Roman"/>
          <w:b/>
        </w:rPr>
        <w:t xml:space="preserve"> г. </w:t>
      </w:r>
    </w:p>
    <w:p w:rsidR="00C04D60" w:rsidRDefault="00C04D60" w:rsidP="00C04D60">
      <w:pPr>
        <w:pStyle w:val="a4"/>
        <w:shd w:val="clear" w:color="auto" w:fill="FFFFFF"/>
        <w:spacing w:after="16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Дата и время начала проведения </w:t>
      </w:r>
      <w:r w:rsidRPr="00054558">
        <w:rPr>
          <w:rFonts w:ascii="Times New Roman" w:hAnsi="Times New Roman"/>
          <w:b/>
        </w:rPr>
        <w:t xml:space="preserve">аукциона: </w:t>
      </w:r>
      <w:r w:rsidR="00B40723">
        <w:rPr>
          <w:rFonts w:ascii="Times New Roman" w:hAnsi="Times New Roman"/>
          <w:b/>
        </w:rPr>
        <w:t>04.09.</w:t>
      </w:r>
      <w:r w:rsidR="002C37EB" w:rsidRPr="00054558">
        <w:rPr>
          <w:rFonts w:ascii="Times New Roman" w:hAnsi="Times New Roman"/>
          <w:b/>
        </w:rPr>
        <w:t>2025</w:t>
      </w:r>
      <w:r w:rsidRPr="00054558">
        <w:rPr>
          <w:rFonts w:ascii="Times New Roman" w:hAnsi="Times New Roman"/>
          <w:b/>
        </w:rPr>
        <w:t xml:space="preserve"> г</w:t>
      </w:r>
      <w:r w:rsidR="002C37E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10 часов 00 минут.</w:t>
      </w:r>
    </w:p>
    <w:p w:rsidR="00D272EF" w:rsidRDefault="00D272EF" w:rsidP="00D272EF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Для всех </w:t>
      </w:r>
      <w:proofErr w:type="spellStart"/>
      <w:r>
        <w:rPr>
          <w:b/>
          <w:sz w:val="22"/>
          <w:szCs w:val="22"/>
        </w:rPr>
        <w:t>ЛОТов</w:t>
      </w:r>
      <w:proofErr w:type="spellEnd"/>
      <w:r>
        <w:rPr>
          <w:sz w:val="22"/>
          <w:szCs w:val="22"/>
        </w:rPr>
        <w:t xml:space="preserve">: более подробная информация о возможности технологического присоединения к сетям инженерно-технического обеспечения, видах разрешенного использования, градостроительных ограничениях, о максимально и (или) минимально допустимых параметрах разрешенного строительства объекта капитального строительства (сведения из градостроительного плана), размещена на </w:t>
      </w:r>
      <w:r w:rsidR="00590955">
        <w:rPr>
          <w:sz w:val="22"/>
          <w:szCs w:val="22"/>
        </w:rPr>
        <w:t xml:space="preserve">официальном </w:t>
      </w:r>
      <w:r>
        <w:rPr>
          <w:sz w:val="22"/>
          <w:szCs w:val="22"/>
        </w:rPr>
        <w:t>сайте Российской Федерации</w:t>
      </w:r>
      <w:r w:rsidR="00590955">
        <w:rPr>
          <w:sz w:val="22"/>
          <w:szCs w:val="22"/>
        </w:rPr>
        <w:t xml:space="preserve"> «ГИС Торги» (</w:t>
      </w:r>
      <w:hyperlink r:id="rId8" w:history="1">
        <w:r w:rsidR="00590955" w:rsidRPr="002B25BB">
          <w:rPr>
            <w:rStyle w:val="a3"/>
            <w:sz w:val="22"/>
            <w:szCs w:val="22"/>
          </w:rPr>
          <w:t>www.torgi.gov.ru</w:t>
        </w:r>
      </w:hyperlink>
      <w:r w:rsidR="00590955">
        <w:rPr>
          <w:sz w:val="22"/>
          <w:szCs w:val="22"/>
        </w:rPr>
        <w:t>) (далее – ГИС Торги, официальный сайт).</w:t>
      </w:r>
    </w:p>
    <w:p w:rsidR="00D272EF" w:rsidRDefault="00D272EF" w:rsidP="00D272EF">
      <w:pPr>
        <w:ind w:firstLine="426"/>
        <w:jc w:val="both"/>
        <w:rPr>
          <w:sz w:val="22"/>
          <w:szCs w:val="22"/>
        </w:rPr>
      </w:pPr>
    </w:p>
    <w:p w:rsidR="00B73040" w:rsidRDefault="00B40723" w:rsidP="00B73040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B73040" w:rsidRPr="00C04D60">
        <w:rPr>
          <w:sz w:val="28"/>
          <w:szCs w:val="28"/>
        </w:rPr>
        <w:t xml:space="preserve">      </w:t>
      </w:r>
      <w:r w:rsidR="00B73040"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="00B73040" w:rsidRPr="00C04D60">
        <w:rPr>
          <w:b/>
          <w:color w:val="C00000"/>
          <w:sz w:val="28"/>
          <w:szCs w:val="28"/>
          <w:u w:val="single"/>
        </w:rPr>
        <w:t>ЛОТ №</w:t>
      </w:r>
      <w:r>
        <w:rPr>
          <w:b/>
          <w:color w:val="C00000"/>
          <w:sz w:val="28"/>
          <w:szCs w:val="28"/>
          <w:u w:val="single"/>
        </w:rPr>
        <w:t>1</w:t>
      </w:r>
    </w:p>
    <w:p w:rsidR="00B73040" w:rsidRPr="00AC2343" w:rsidRDefault="00B73040" w:rsidP="00446243">
      <w:pPr>
        <w:shd w:val="clear" w:color="auto" w:fill="FFFFFF"/>
        <w:spacing w:after="160"/>
        <w:ind w:firstLine="426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AC2343">
        <w:rPr>
          <w:sz w:val="22"/>
          <w:szCs w:val="22"/>
        </w:rPr>
        <w:t>пп</w:t>
      </w:r>
      <w:proofErr w:type="spellEnd"/>
      <w:r w:rsidRPr="00AC2343">
        <w:rPr>
          <w:sz w:val="22"/>
          <w:szCs w:val="22"/>
        </w:rPr>
        <w:t>. 1 п. 1 ст. 39.18 Земельного кодекса Российской Федерации - № 22000035420000000159 от 13.07.2023 г.</w:t>
      </w:r>
    </w:p>
    <w:p w:rsidR="00B73040" w:rsidRPr="00AC2343" w:rsidRDefault="00B73040" w:rsidP="00B7304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Местоположение (адрес):</w:t>
      </w:r>
      <w:r w:rsidRPr="00AC2343">
        <w:rPr>
          <w:sz w:val="22"/>
          <w:szCs w:val="22"/>
        </w:rPr>
        <w:t xml:space="preserve"> Ленинградская область, </w:t>
      </w:r>
      <w:proofErr w:type="spellStart"/>
      <w:r w:rsidRPr="00AC2343">
        <w:rPr>
          <w:sz w:val="22"/>
          <w:szCs w:val="22"/>
        </w:rPr>
        <w:t>Приозерский</w:t>
      </w:r>
      <w:proofErr w:type="spellEnd"/>
      <w:r w:rsidRPr="00AC2343">
        <w:rPr>
          <w:sz w:val="22"/>
          <w:szCs w:val="22"/>
        </w:rPr>
        <w:t xml:space="preserve"> муниципальный район, </w:t>
      </w:r>
      <w:proofErr w:type="spellStart"/>
      <w:r w:rsidRPr="00AC2343">
        <w:rPr>
          <w:sz w:val="22"/>
          <w:szCs w:val="22"/>
        </w:rPr>
        <w:t>Плодовское</w:t>
      </w:r>
      <w:proofErr w:type="spellEnd"/>
      <w:r w:rsidRPr="00AC2343">
        <w:rPr>
          <w:sz w:val="22"/>
          <w:szCs w:val="22"/>
        </w:rPr>
        <w:t xml:space="preserve"> сельское поселение, п. </w:t>
      </w:r>
      <w:proofErr w:type="spellStart"/>
      <w:r w:rsidRPr="00AC2343">
        <w:rPr>
          <w:sz w:val="22"/>
          <w:szCs w:val="22"/>
        </w:rPr>
        <w:t>Соловьевка</w:t>
      </w:r>
      <w:proofErr w:type="spellEnd"/>
      <w:r w:rsidRPr="00AC2343">
        <w:rPr>
          <w:sz w:val="22"/>
          <w:szCs w:val="22"/>
        </w:rPr>
        <w:t>, ул. Центральная, уч. 155/1</w:t>
      </w:r>
    </w:p>
    <w:p w:rsidR="00B73040" w:rsidRPr="00AC2343" w:rsidRDefault="00B73040" w:rsidP="00B7304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 xml:space="preserve">Площадь, </w:t>
      </w:r>
      <w:proofErr w:type="spellStart"/>
      <w:r w:rsidRPr="00AC2343">
        <w:rPr>
          <w:b/>
          <w:sz w:val="22"/>
          <w:szCs w:val="22"/>
        </w:rPr>
        <w:t>кв.м</w:t>
      </w:r>
      <w:proofErr w:type="spellEnd"/>
      <w:r w:rsidRPr="00AC2343">
        <w:rPr>
          <w:b/>
          <w:sz w:val="22"/>
          <w:szCs w:val="22"/>
        </w:rPr>
        <w:t>:</w:t>
      </w:r>
      <w:r w:rsidRPr="00AC2343">
        <w:rPr>
          <w:sz w:val="22"/>
          <w:szCs w:val="22"/>
        </w:rPr>
        <w:t xml:space="preserve"> 1473</w:t>
      </w:r>
    </w:p>
    <w:p w:rsidR="00B73040" w:rsidRPr="00AC2343" w:rsidRDefault="00B73040" w:rsidP="00B7304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Кадастровый номер:</w:t>
      </w:r>
      <w:r w:rsidRPr="00AC2343">
        <w:rPr>
          <w:sz w:val="22"/>
          <w:szCs w:val="22"/>
        </w:rPr>
        <w:t xml:space="preserve"> 47:03:0614003:713</w:t>
      </w:r>
    </w:p>
    <w:p w:rsidR="00B73040" w:rsidRPr="00AC2343" w:rsidRDefault="00B73040" w:rsidP="00B73040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Категория земель:</w:t>
      </w:r>
      <w:r w:rsidRPr="00AC2343">
        <w:rPr>
          <w:sz w:val="22"/>
          <w:szCs w:val="22"/>
        </w:rPr>
        <w:t xml:space="preserve"> земли населенных пунктов.</w:t>
      </w:r>
    </w:p>
    <w:p w:rsidR="00B73040" w:rsidRPr="00AC2343" w:rsidRDefault="00B73040" w:rsidP="00B73040">
      <w:pPr>
        <w:ind w:firstLine="540"/>
        <w:jc w:val="both"/>
        <w:rPr>
          <w:sz w:val="22"/>
          <w:szCs w:val="22"/>
        </w:rPr>
      </w:pPr>
    </w:p>
    <w:p w:rsidR="00B73040" w:rsidRPr="00AC2343" w:rsidRDefault="00B73040" w:rsidP="00B730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B73040" w:rsidRPr="00AC2343" w:rsidRDefault="00B73040" w:rsidP="00B730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B73040" w:rsidRPr="00AC2343" w:rsidRDefault="00B73040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Охранная зона объектов электросетевого хозяйства – ЛЭП 0.4 КВ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н.п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.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Соловьевка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 от ТП-141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прот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. 3,547 – 111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>;</w:t>
      </w:r>
    </w:p>
    <w:p w:rsidR="00B73040" w:rsidRPr="00AC2343" w:rsidRDefault="00B73040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1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Охранная зона санитарного разрыва от транспортных коммуникаций – 257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>.</w:t>
      </w:r>
    </w:p>
    <w:p w:rsidR="00B73040" w:rsidRPr="00AC2343" w:rsidRDefault="00B73040" w:rsidP="00B73040">
      <w:pPr>
        <w:ind w:firstLine="567"/>
        <w:jc w:val="both"/>
        <w:rPr>
          <w:sz w:val="22"/>
          <w:szCs w:val="22"/>
        </w:rPr>
      </w:pPr>
      <w:r w:rsidRPr="00AC2343">
        <w:rPr>
          <w:sz w:val="22"/>
          <w:szCs w:val="22"/>
        </w:rPr>
        <w:lastRenderedPageBreak/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РФ-47-4-14-2-0</w:t>
      </w:r>
      <w:r w:rsidR="00D83752" w:rsidRPr="00AC2343">
        <w:rPr>
          <w:sz w:val="22"/>
          <w:szCs w:val="22"/>
        </w:rPr>
        <w:t>8</w:t>
      </w:r>
      <w:r w:rsidRPr="00AC2343">
        <w:rPr>
          <w:sz w:val="22"/>
          <w:szCs w:val="22"/>
        </w:rPr>
        <w:t>-2025-011</w:t>
      </w:r>
      <w:r w:rsidR="00D83752" w:rsidRPr="00AC2343">
        <w:rPr>
          <w:sz w:val="22"/>
          <w:szCs w:val="22"/>
        </w:rPr>
        <w:t>2</w:t>
      </w:r>
      <w:r w:rsidRPr="00AC2343">
        <w:rPr>
          <w:sz w:val="22"/>
          <w:szCs w:val="22"/>
        </w:rPr>
        <w:t>-0(прилагается).</w:t>
      </w:r>
    </w:p>
    <w:p w:rsidR="00D83752" w:rsidRPr="00352EBA" w:rsidRDefault="00D83752" w:rsidP="00D83752">
      <w:pPr>
        <w:ind w:firstLine="567"/>
        <w:jc w:val="both"/>
        <w:rPr>
          <w:sz w:val="22"/>
          <w:szCs w:val="22"/>
        </w:rPr>
      </w:pPr>
      <w:r w:rsidRPr="00352EBA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D83752" w:rsidRPr="00352EBA" w:rsidRDefault="00D83752" w:rsidP="00D83752">
      <w:pPr>
        <w:ind w:firstLine="567"/>
        <w:jc w:val="both"/>
        <w:rPr>
          <w:sz w:val="22"/>
          <w:szCs w:val="22"/>
        </w:rPr>
      </w:pPr>
    </w:p>
    <w:p w:rsidR="00D83752" w:rsidRPr="00352EBA" w:rsidRDefault="00D83752" w:rsidP="00D83752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D83752" w:rsidRPr="00352EBA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(2.1*)</w:t>
      </w:r>
    </w:p>
    <w:p w:rsidR="00D83752" w:rsidRPr="00352EBA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эксплуатации жилого дома</w:t>
      </w:r>
    </w:p>
    <w:p w:rsidR="00D83752" w:rsidRPr="00352EBA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Земельные участки (территории) общего пользования</w:t>
      </w:r>
      <w:r>
        <w:rPr>
          <w:rFonts w:ascii="Times New Roman" w:eastAsiaTheme="minorHAnsi" w:hAnsi="Times New Roman"/>
        </w:rPr>
        <w:t xml:space="preserve"> (12.0*)</w:t>
      </w:r>
    </w:p>
    <w:p w:rsidR="00D83752" w:rsidRPr="00352EBA" w:rsidRDefault="00D83752" w:rsidP="00D83752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(3.1*)</w:t>
      </w:r>
    </w:p>
    <w:p w:rsidR="00D83752" w:rsidRPr="00352EBA" w:rsidRDefault="00D83752" w:rsidP="00D83752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Детские дошкольные учреждения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Общеобразовательные учреждения (школы)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Для ведения личного подсобного хозяйства</w:t>
      </w:r>
      <w:r>
        <w:rPr>
          <w:rFonts w:ascii="Times New Roman" w:eastAsiaTheme="minorHAnsi" w:hAnsi="Times New Roman"/>
        </w:rPr>
        <w:t xml:space="preserve"> (2.2*)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Гостиницы (с этажностью до 3 </w:t>
      </w:r>
      <w:proofErr w:type="spellStart"/>
      <w:r w:rsidRPr="00352EBA">
        <w:rPr>
          <w:rFonts w:ascii="Times New Roman" w:eastAsiaTheme="minorHAnsi" w:hAnsi="Times New Roman"/>
        </w:rPr>
        <w:t>эт</w:t>
      </w:r>
      <w:proofErr w:type="spellEnd"/>
      <w:r w:rsidRPr="00352EBA">
        <w:rPr>
          <w:rFonts w:ascii="Times New Roman" w:eastAsiaTheme="minorHAnsi" w:hAnsi="Times New Roman"/>
        </w:rPr>
        <w:t>.)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Предприятия торговли, общественного питания и бытового обслуживания (до 250 </w:t>
      </w:r>
      <w:proofErr w:type="spellStart"/>
      <w:r w:rsidRPr="00352EBA">
        <w:rPr>
          <w:rFonts w:ascii="Times New Roman" w:eastAsiaTheme="minorHAnsi" w:hAnsi="Times New Roman"/>
        </w:rPr>
        <w:t>кв.м</w:t>
      </w:r>
      <w:proofErr w:type="spellEnd"/>
      <w:r w:rsidRPr="00352EBA">
        <w:rPr>
          <w:rFonts w:ascii="Times New Roman" w:eastAsiaTheme="minorHAnsi" w:hAnsi="Times New Roman"/>
        </w:rPr>
        <w:t>. общ. площади)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Библиотеки, лектории, дома творчества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Аптеки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Молочные кухни,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огородничества</w:t>
      </w:r>
      <w:r>
        <w:rPr>
          <w:rFonts w:ascii="Times New Roman" w:eastAsiaTheme="minorHAnsi" w:hAnsi="Times New Roman"/>
        </w:rPr>
        <w:t xml:space="preserve"> (13.1*)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Содержание домашнего скота и птицы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подсобного хозяйства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социальной защиты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Отделения связи, почтовые отделения, телефонные и телеграфные пункты, филиалы банков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АТС, районные узлы связи</w:t>
      </w:r>
    </w:p>
    <w:p w:rsidR="00D83752" w:rsidRPr="00352EBA" w:rsidRDefault="00D83752" w:rsidP="00D83752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D83752" w:rsidRPr="00352EBA" w:rsidRDefault="00D83752" w:rsidP="00D83752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D83752" w:rsidRPr="00352EBA" w:rsidRDefault="00D83752" w:rsidP="00D8375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Сады, скверы, бульвары.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0</w:t>
      </w:r>
      <w:r w:rsidR="00D83752">
        <w:rPr>
          <w:sz w:val="22"/>
          <w:szCs w:val="22"/>
        </w:rPr>
        <w:t>8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11</w:t>
      </w:r>
      <w:r w:rsidR="00D83752">
        <w:rPr>
          <w:sz w:val="22"/>
          <w:szCs w:val="22"/>
        </w:rPr>
        <w:t>2</w:t>
      </w:r>
      <w:r w:rsidRPr="00C04D60">
        <w:rPr>
          <w:sz w:val="22"/>
          <w:szCs w:val="22"/>
        </w:rPr>
        <w:t>-0.</w:t>
      </w:r>
    </w:p>
    <w:p w:rsidR="00B73040" w:rsidRPr="00C04D60" w:rsidRDefault="00B73040" w:rsidP="00B73040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1.Централизованное водоснабжение, водоотведение: отсутствие технической возможности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17-</w:t>
      </w:r>
      <w:r w:rsidR="00D83752">
        <w:rPr>
          <w:sz w:val="22"/>
          <w:szCs w:val="22"/>
        </w:rPr>
        <w:t>7706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r w:rsidR="00D83752">
        <w:rPr>
          <w:sz w:val="22"/>
          <w:szCs w:val="22"/>
        </w:rPr>
        <w:t>Инетра</w:t>
      </w:r>
      <w:proofErr w:type="spellEnd"/>
      <w:r w:rsidRPr="00C04D60">
        <w:rPr>
          <w:sz w:val="22"/>
          <w:szCs w:val="22"/>
        </w:rPr>
        <w:t xml:space="preserve">», исх. </w:t>
      </w:r>
      <w:r w:rsidR="00D83752">
        <w:rPr>
          <w:sz w:val="22"/>
          <w:szCs w:val="22"/>
        </w:rPr>
        <w:t>И-121</w:t>
      </w:r>
      <w:r w:rsidRPr="00C04D60">
        <w:rPr>
          <w:sz w:val="22"/>
          <w:szCs w:val="22"/>
        </w:rPr>
        <w:t xml:space="preserve"> от 2</w:t>
      </w:r>
      <w:r w:rsidR="00D83752">
        <w:rPr>
          <w:sz w:val="22"/>
          <w:szCs w:val="22"/>
        </w:rPr>
        <w:t>5</w:t>
      </w:r>
      <w:r>
        <w:rPr>
          <w:sz w:val="22"/>
          <w:szCs w:val="22"/>
        </w:rPr>
        <w:t>.02.2025</w:t>
      </w:r>
      <w:r w:rsidRPr="00C04D60">
        <w:rPr>
          <w:sz w:val="22"/>
          <w:szCs w:val="22"/>
        </w:rPr>
        <w:t xml:space="preserve"> г.);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 xml:space="preserve">=225 мм, ориентировочно расположенный от границ земельного участка (по прямой линии) на расстоянии </w:t>
      </w:r>
      <w:r w:rsidR="00D83752">
        <w:rPr>
          <w:sz w:val="22"/>
          <w:szCs w:val="22"/>
        </w:rPr>
        <w:t>12160</w:t>
      </w:r>
      <w:r w:rsidRPr="00C04D60">
        <w:rPr>
          <w:sz w:val="22"/>
          <w:szCs w:val="22"/>
        </w:rPr>
        <w:t xml:space="preserve"> м. </w:t>
      </w:r>
      <w:r w:rsidRPr="00C04D60">
        <w:rPr>
          <w:sz w:val="22"/>
          <w:szCs w:val="22"/>
        </w:rPr>
        <w:lastRenderedPageBreak/>
        <w:t xml:space="preserve">(информация предоставлена АО «Газпром газораспределение Ленинградская область» филиал в г. Выборге от </w:t>
      </w:r>
      <w:r>
        <w:rPr>
          <w:sz w:val="22"/>
          <w:szCs w:val="22"/>
        </w:rPr>
        <w:t>0</w:t>
      </w:r>
      <w:r w:rsidR="00D83752">
        <w:rPr>
          <w:sz w:val="22"/>
          <w:szCs w:val="22"/>
        </w:rPr>
        <w:t>5</w:t>
      </w:r>
      <w:r>
        <w:rPr>
          <w:sz w:val="22"/>
          <w:szCs w:val="22"/>
        </w:rPr>
        <w:t>.03.2025</w:t>
      </w:r>
      <w:r w:rsidRPr="00C04D60">
        <w:rPr>
          <w:sz w:val="22"/>
          <w:szCs w:val="22"/>
        </w:rPr>
        <w:t xml:space="preserve"> г. № 02-/1</w:t>
      </w:r>
      <w:r w:rsidR="00D83752">
        <w:rPr>
          <w:sz w:val="22"/>
          <w:szCs w:val="22"/>
        </w:rPr>
        <w:t>47</w:t>
      </w:r>
      <w:r w:rsidRPr="00C04D60">
        <w:rPr>
          <w:sz w:val="22"/>
          <w:szCs w:val="22"/>
        </w:rPr>
        <w:t>).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9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B73040" w:rsidRPr="00C04D60" w:rsidRDefault="00B73040" w:rsidP="00B73040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B73040" w:rsidRPr="00C04D60" w:rsidTr="00B73040">
        <w:tc>
          <w:tcPr>
            <w:tcW w:w="4395" w:type="dxa"/>
            <w:shd w:val="clear" w:color="auto" w:fill="auto"/>
          </w:tcPr>
          <w:p w:rsidR="00B73040" w:rsidRPr="00C04D60" w:rsidRDefault="00B73040" w:rsidP="00B73040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B73040" w:rsidRPr="00C04D60" w:rsidRDefault="00B73040" w:rsidP="00B7304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B73040" w:rsidRPr="00C04D60" w:rsidRDefault="00B73040" w:rsidP="00B7304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B73040" w:rsidRPr="00C04D60" w:rsidRDefault="00B73040" w:rsidP="00B73040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B73040" w:rsidRPr="00C04D60" w:rsidTr="00B7304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40" w:rsidRPr="00C04D60" w:rsidRDefault="00894159" w:rsidP="00B7304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40" w:rsidRPr="00C04D60" w:rsidRDefault="00894159" w:rsidP="00B7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40" w:rsidRPr="00C04D60" w:rsidRDefault="00894159" w:rsidP="00B7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1 710 000</w:t>
            </w:r>
          </w:p>
        </w:tc>
      </w:tr>
    </w:tbl>
    <w:p w:rsidR="00C57483" w:rsidRDefault="00C57483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FD1507" w:rsidRDefault="00FD1507" w:rsidP="00FD1507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 w:rsidR="00B40723">
        <w:rPr>
          <w:b/>
          <w:color w:val="C00000"/>
          <w:sz w:val="28"/>
          <w:szCs w:val="28"/>
          <w:u w:val="single"/>
        </w:rPr>
        <w:t>2</w:t>
      </w:r>
    </w:p>
    <w:p w:rsidR="00FD1507" w:rsidRPr="00AC2343" w:rsidRDefault="00FD1507" w:rsidP="00FD1507">
      <w:pPr>
        <w:shd w:val="clear" w:color="auto" w:fill="FFFFFF"/>
        <w:spacing w:after="160"/>
        <w:jc w:val="both"/>
        <w:rPr>
          <w:sz w:val="22"/>
          <w:szCs w:val="22"/>
        </w:rPr>
      </w:pPr>
      <w:r w:rsidRPr="00AC2343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AC2343">
        <w:rPr>
          <w:sz w:val="22"/>
          <w:szCs w:val="22"/>
        </w:rPr>
        <w:t>пп</w:t>
      </w:r>
      <w:proofErr w:type="spellEnd"/>
      <w:r w:rsidRPr="00AC2343">
        <w:rPr>
          <w:sz w:val="22"/>
          <w:szCs w:val="22"/>
        </w:rPr>
        <w:t>. 1 п. 1 ст. 39.18 Земельного кодекса Российской Федерации - № 22000035420000000107 от 06.02.2023 г.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Местоположение (адрес):</w:t>
      </w:r>
      <w:r w:rsidRPr="00AC2343">
        <w:rPr>
          <w:sz w:val="22"/>
          <w:szCs w:val="22"/>
        </w:rPr>
        <w:t xml:space="preserve"> Ленинградская область, </w:t>
      </w:r>
      <w:proofErr w:type="spellStart"/>
      <w:r w:rsidRPr="00AC2343">
        <w:rPr>
          <w:sz w:val="22"/>
          <w:szCs w:val="22"/>
        </w:rPr>
        <w:t>Приозерский</w:t>
      </w:r>
      <w:proofErr w:type="spellEnd"/>
      <w:r w:rsidRPr="00AC2343">
        <w:rPr>
          <w:sz w:val="22"/>
          <w:szCs w:val="22"/>
        </w:rPr>
        <w:t xml:space="preserve"> муниципальный район, </w:t>
      </w:r>
      <w:proofErr w:type="spellStart"/>
      <w:r w:rsidRPr="00AC2343">
        <w:rPr>
          <w:sz w:val="22"/>
          <w:szCs w:val="22"/>
        </w:rPr>
        <w:t>Ларионовское</w:t>
      </w:r>
      <w:proofErr w:type="spellEnd"/>
      <w:r w:rsidRPr="00AC2343">
        <w:rPr>
          <w:sz w:val="22"/>
          <w:szCs w:val="22"/>
        </w:rPr>
        <w:t xml:space="preserve"> сельское поселение, п. </w:t>
      </w:r>
      <w:proofErr w:type="spellStart"/>
      <w:r w:rsidRPr="00AC2343">
        <w:rPr>
          <w:sz w:val="22"/>
          <w:szCs w:val="22"/>
        </w:rPr>
        <w:t>Синево</w:t>
      </w:r>
      <w:proofErr w:type="spellEnd"/>
      <w:r w:rsidRPr="00AC2343">
        <w:rPr>
          <w:sz w:val="22"/>
          <w:szCs w:val="22"/>
        </w:rPr>
        <w:t>, ул. Шоссейная, уч. 66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 xml:space="preserve">Площадь, </w:t>
      </w:r>
      <w:proofErr w:type="spellStart"/>
      <w:r w:rsidRPr="00AC2343">
        <w:rPr>
          <w:b/>
          <w:sz w:val="22"/>
          <w:szCs w:val="22"/>
        </w:rPr>
        <w:t>кв.м</w:t>
      </w:r>
      <w:proofErr w:type="spellEnd"/>
      <w:r w:rsidRPr="00AC2343">
        <w:rPr>
          <w:b/>
          <w:sz w:val="22"/>
          <w:szCs w:val="22"/>
        </w:rPr>
        <w:t>:</w:t>
      </w:r>
      <w:r w:rsidRPr="00AC2343">
        <w:rPr>
          <w:sz w:val="22"/>
          <w:szCs w:val="22"/>
        </w:rPr>
        <w:t xml:space="preserve"> 2500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Кадастровый номер:</w:t>
      </w:r>
      <w:r w:rsidRPr="00AC2343">
        <w:rPr>
          <w:sz w:val="22"/>
          <w:szCs w:val="22"/>
        </w:rPr>
        <w:t xml:space="preserve"> 47:03:0213003:1026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  <w:r w:rsidRPr="00AC2343">
        <w:rPr>
          <w:b/>
          <w:sz w:val="22"/>
          <w:szCs w:val="22"/>
        </w:rPr>
        <w:t>Категория земель:</w:t>
      </w:r>
      <w:r w:rsidRPr="00AC2343">
        <w:rPr>
          <w:sz w:val="22"/>
          <w:szCs w:val="22"/>
        </w:rPr>
        <w:t xml:space="preserve"> земли населенных пунктов.</w:t>
      </w:r>
    </w:p>
    <w:p w:rsidR="00FD1507" w:rsidRPr="00AC2343" w:rsidRDefault="00FD1507" w:rsidP="00FD1507">
      <w:pPr>
        <w:ind w:firstLine="540"/>
        <w:jc w:val="both"/>
        <w:rPr>
          <w:sz w:val="22"/>
          <w:szCs w:val="22"/>
        </w:rPr>
      </w:pPr>
    </w:p>
    <w:p w:rsidR="00FD1507" w:rsidRPr="00AC2343" w:rsidRDefault="00FD1507" w:rsidP="00FD15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 отсутствуют. </w:t>
      </w:r>
    </w:p>
    <w:p w:rsidR="0025494C" w:rsidRPr="00AC2343" w:rsidRDefault="0025494C" w:rsidP="00FD15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C2343">
        <w:rPr>
          <w:rFonts w:eastAsiaTheme="minorHAnsi"/>
          <w:sz w:val="22"/>
          <w:szCs w:val="22"/>
          <w:lang w:eastAsia="en-US"/>
        </w:rPr>
        <w:t xml:space="preserve">Использование земельного участка возможно при условии сохранения </w:t>
      </w:r>
      <w:proofErr w:type="spellStart"/>
      <w:r w:rsidRPr="00AC2343">
        <w:rPr>
          <w:rFonts w:eastAsiaTheme="minorHAnsi"/>
          <w:sz w:val="22"/>
          <w:szCs w:val="22"/>
          <w:lang w:eastAsia="en-US"/>
        </w:rPr>
        <w:t>мелиоративно</w:t>
      </w:r>
      <w:proofErr w:type="spellEnd"/>
      <w:r w:rsidRPr="00AC2343">
        <w:rPr>
          <w:rFonts w:eastAsiaTheme="minorHAnsi"/>
          <w:sz w:val="22"/>
          <w:szCs w:val="22"/>
          <w:lang w:eastAsia="en-US"/>
        </w:rPr>
        <w:t xml:space="preserve"> – дренажной системы в рабочем состоянии.</w:t>
      </w:r>
    </w:p>
    <w:p w:rsidR="00FD1507" w:rsidRPr="00AC2343" w:rsidRDefault="00FD1507" w:rsidP="00FD1507">
      <w:pPr>
        <w:ind w:firstLine="567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РФ-47-4-14-2-04-2025-0110-0(прилагается).</w:t>
      </w:r>
    </w:p>
    <w:p w:rsidR="00FD1507" w:rsidRPr="00352EBA" w:rsidRDefault="00FD1507" w:rsidP="00FD1507">
      <w:pPr>
        <w:ind w:firstLine="567"/>
        <w:jc w:val="both"/>
        <w:rPr>
          <w:sz w:val="22"/>
          <w:szCs w:val="22"/>
        </w:rPr>
      </w:pPr>
      <w:r w:rsidRPr="00AC2343">
        <w:rPr>
          <w:sz w:val="22"/>
          <w:szCs w:val="22"/>
        </w:rPr>
        <w:t>Виды разрешенного использования земельных</w:t>
      </w:r>
      <w:r w:rsidRPr="00352EBA">
        <w:rPr>
          <w:sz w:val="22"/>
          <w:szCs w:val="22"/>
        </w:rPr>
        <w:t xml:space="preserve"> участков для территориальной зоны Ж-1:</w:t>
      </w:r>
    </w:p>
    <w:p w:rsidR="00FD1507" w:rsidRPr="00352EBA" w:rsidRDefault="00FD1507" w:rsidP="00FD1507">
      <w:pPr>
        <w:ind w:firstLine="567"/>
        <w:jc w:val="both"/>
        <w:rPr>
          <w:sz w:val="22"/>
          <w:szCs w:val="22"/>
        </w:rPr>
      </w:pPr>
    </w:p>
    <w:p w:rsidR="00FD1507" w:rsidRPr="00352EBA" w:rsidRDefault="00FD1507" w:rsidP="00FD1507">
      <w:pPr>
        <w:autoSpaceDE w:val="0"/>
        <w:autoSpaceDN w:val="0"/>
        <w:adjustRightInd w:val="0"/>
        <w:ind w:firstLine="567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Основные виды разрешенного использования земельного участка:</w:t>
      </w:r>
    </w:p>
    <w:p w:rsidR="00FD1507" w:rsidRPr="00352EBA" w:rsidRDefault="00FD1507" w:rsidP="00FD1507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индивидуального жилищного строительства</w:t>
      </w:r>
      <w:r>
        <w:rPr>
          <w:rFonts w:ascii="Times New Roman" w:eastAsiaTheme="minorHAnsi" w:hAnsi="Times New Roman"/>
        </w:rPr>
        <w:t xml:space="preserve"> </w:t>
      </w:r>
    </w:p>
    <w:p w:rsidR="00FD1507" w:rsidRPr="00352EBA" w:rsidRDefault="00FD1507" w:rsidP="00FD1507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Для эксплуатации жилого дома</w:t>
      </w:r>
    </w:p>
    <w:p w:rsidR="00FD1507" w:rsidRDefault="00FD1507" w:rsidP="00FD1507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 xml:space="preserve">Земельные участки (территории) общего пользования </w:t>
      </w:r>
    </w:p>
    <w:p w:rsidR="00FD1507" w:rsidRPr="006D019D" w:rsidRDefault="00FD1507" w:rsidP="00FD1507">
      <w:pPr>
        <w:pStyle w:val="a4"/>
        <w:numPr>
          <w:ilvl w:val="0"/>
          <w:numId w:val="7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>Коммунальное обслуживание</w:t>
      </w:r>
      <w:r>
        <w:rPr>
          <w:rFonts w:ascii="Times New Roman" w:eastAsiaTheme="minorHAnsi" w:hAnsi="Times New Roman"/>
        </w:rPr>
        <w:t xml:space="preserve"> </w:t>
      </w:r>
    </w:p>
    <w:p w:rsidR="00FD1507" w:rsidRPr="00352EBA" w:rsidRDefault="00FD1507" w:rsidP="00FD1507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Условно разрешенные виды использования земельного участка: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Блокированные жилые дома 1-3 этажа с придомовыми участками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Детские дошкольные учреждения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Общеобразовательные учреждения (школы)</w:t>
      </w:r>
    </w:p>
    <w:p w:rsidR="00FD1507" w:rsidRPr="006D019D" w:rsidRDefault="00FD1507" w:rsidP="00FD150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6D019D">
        <w:rPr>
          <w:rFonts w:ascii="Times New Roman" w:eastAsiaTheme="minorHAnsi" w:hAnsi="Times New Roman"/>
        </w:rPr>
        <w:t xml:space="preserve">Для ведения личного подсобного хозяйства </w:t>
      </w:r>
    </w:p>
    <w:p w:rsidR="00FD1507" w:rsidRPr="006D019D" w:rsidRDefault="00FD1507" w:rsidP="00FD150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</w:rPr>
      </w:pPr>
      <w:r w:rsidRPr="006D019D">
        <w:rPr>
          <w:rFonts w:ascii="Times New Roman" w:eastAsiaTheme="minorHAnsi" w:hAnsi="Times New Roman"/>
        </w:rPr>
        <w:t>Многопрофильные учреждения дополнительного образования (музыкальные, художественные, театральные и др. школы)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 xml:space="preserve">Предприятия торговли, общественного питания и бытового обслуживания (до 250 </w:t>
      </w:r>
      <w:proofErr w:type="spellStart"/>
      <w:r w:rsidRPr="00352EBA">
        <w:rPr>
          <w:rFonts w:ascii="Times New Roman" w:eastAsiaTheme="minorHAnsi" w:hAnsi="Times New Roman"/>
        </w:rPr>
        <w:t>кв.м</w:t>
      </w:r>
      <w:proofErr w:type="spellEnd"/>
      <w:r w:rsidRPr="00352EBA">
        <w:rPr>
          <w:rFonts w:ascii="Times New Roman" w:eastAsiaTheme="minorHAnsi" w:hAnsi="Times New Roman"/>
        </w:rPr>
        <w:t>. общ. площади)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Физкультурно-оздоровительные сооружения (спортивные залы, плавательные бассейны, корты, катки и др.)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Библиотеки, лектории, дома творчества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культуры и искусства (клубы, дома культуры, кинотеатры, музеи, выставочные залы и пр.)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Пункты оказания первой медицинской помощи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Аптеки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Молочные кухни,</w:t>
      </w:r>
    </w:p>
    <w:p w:rsidR="00FD1507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 xml:space="preserve">Ведение огородничества </w:t>
      </w:r>
    </w:p>
    <w:p w:rsidR="00FD1507" w:rsidRPr="006D019D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6D019D">
        <w:rPr>
          <w:rFonts w:ascii="Times New Roman" w:eastAsiaTheme="minorHAnsi" w:hAnsi="Times New Roman"/>
        </w:rPr>
        <w:t>Содержание домашнего скота и птицы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Ведение подсобного хозяйства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Малоэтажные многоквартирные жилые дома до 4 этажей, включая мансардный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Специальные жилые дома для престарелых и инвалидов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Учреждения социальной защиты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lastRenderedPageBreak/>
        <w:t>Отделения связи, почтовые отделения, телефонные и телеграфные пункты, филиалы банков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АТС, районные узлы связи</w:t>
      </w:r>
    </w:p>
    <w:p w:rsidR="00FD1507" w:rsidRPr="00352EBA" w:rsidRDefault="00FD1507" w:rsidP="00FD1507">
      <w:pPr>
        <w:pStyle w:val="a4"/>
        <w:numPr>
          <w:ilvl w:val="0"/>
          <w:numId w:val="8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Опорные пункты охраны общественного порядка</w:t>
      </w:r>
    </w:p>
    <w:p w:rsidR="00FD1507" w:rsidRPr="00352EBA" w:rsidRDefault="00FD1507" w:rsidP="00FD1507">
      <w:pPr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352EBA">
        <w:rPr>
          <w:rFonts w:eastAsiaTheme="minorHAnsi"/>
          <w:sz w:val="22"/>
          <w:szCs w:val="22"/>
          <w:lang w:eastAsia="en-US"/>
        </w:rPr>
        <w:t>Вспомогательные виды разрешенного использования земельного участка: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Площадки: детские, хозяйственные, отдыха, спортивные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Строения и здания для индивидуальной трудовой деятельности (столярные мастерские и т.п.)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Хозяйственные постройки (хранение дров, инструмента)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Летние гостевые домики, беседки, семейные бани, теплицы, оранжереи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Гаражи и стоянки для автотранспорта на 1-3 места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autoSpaceDE w:val="0"/>
        <w:adjustRightInd w:val="0"/>
        <w:spacing w:line="240" w:lineRule="auto"/>
        <w:rPr>
          <w:rFonts w:ascii="Times New Roman" w:eastAsiaTheme="minorHAnsi" w:hAnsi="Times New Roman"/>
        </w:rPr>
      </w:pPr>
      <w:r w:rsidRPr="00352EBA">
        <w:rPr>
          <w:rFonts w:ascii="Times New Roman" w:eastAsiaTheme="minorHAnsi" w:hAnsi="Times New Roman"/>
        </w:rPr>
        <w:t>Постройки для содержания домашней птицы и скота (без выпаса)</w:t>
      </w:r>
    </w:p>
    <w:p w:rsidR="00FD1507" w:rsidRPr="00352EBA" w:rsidRDefault="00FD1507" w:rsidP="00FD150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352EBA">
        <w:rPr>
          <w:rFonts w:ascii="Times New Roman" w:eastAsiaTheme="minorHAnsi" w:hAnsi="Times New Roman"/>
        </w:rPr>
        <w:t>Сады, скверы, бульвары.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04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110</w:t>
      </w:r>
      <w:r w:rsidRPr="00C04D60">
        <w:rPr>
          <w:sz w:val="22"/>
          <w:szCs w:val="22"/>
        </w:rPr>
        <w:t>-0.</w:t>
      </w:r>
    </w:p>
    <w:p w:rsidR="00FD1507" w:rsidRPr="00C04D60" w:rsidRDefault="00FD1507" w:rsidP="00FD1507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1.Централизованное водоснабжение, водоотведение: </w:t>
      </w:r>
      <w:r>
        <w:rPr>
          <w:sz w:val="22"/>
          <w:szCs w:val="22"/>
        </w:rPr>
        <w:t>отсутствует</w:t>
      </w:r>
      <w:r w:rsidRPr="00C04D60">
        <w:rPr>
          <w:sz w:val="22"/>
          <w:szCs w:val="22"/>
        </w:rPr>
        <w:t xml:space="preserve"> техническ</w:t>
      </w:r>
      <w:r>
        <w:rPr>
          <w:sz w:val="22"/>
          <w:szCs w:val="22"/>
        </w:rPr>
        <w:t>ая</w:t>
      </w:r>
      <w:r w:rsidRPr="00C04D60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ь</w:t>
      </w:r>
      <w:r w:rsidRPr="00C04D60">
        <w:rPr>
          <w:sz w:val="22"/>
          <w:szCs w:val="22"/>
        </w:rPr>
        <w:t xml:space="preserve">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31-7668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r>
        <w:rPr>
          <w:sz w:val="22"/>
          <w:szCs w:val="22"/>
        </w:rPr>
        <w:t>Интера</w:t>
      </w:r>
      <w:proofErr w:type="spellEnd"/>
      <w:r w:rsidRPr="00C04D60">
        <w:rPr>
          <w:sz w:val="22"/>
          <w:szCs w:val="22"/>
        </w:rPr>
        <w:t xml:space="preserve">», исх. </w:t>
      </w:r>
      <w:r>
        <w:rPr>
          <w:sz w:val="22"/>
          <w:szCs w:val="22"/>
        </w:rPr>
        <w:t>И-120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25.02.2025</w:t>
      </w:r>
      <w:r w:rsidRPr="00C04D60">
        <w:rPr>
          <w:sz w:val="22"/>
          <w:szCs w:val="22"/>
        </w:rPr>
        <w:t xml:space="preserve"> г.);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</w:t>
      </w:r>
      <w:r>
        <w:rPr>
          <w:sz w:val="22"/>
          <w:szCs w:val="22"/>
        </w:rPr>
        <w:t>полиэтиленовый</w:t>
      </w:r>
      <w:r w:rsidRPr="00C04D60">
        <w:rPr>
          <w:sz w:val="22"/>
          <w:szCs w:val="22"/>
        </w:rPr>
        <w:t xml:space="preserve">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>=2</w:t>
      </w:r>
      <w:r>
        <w:rPr>
          <w:sz w:val="22"/>
          <w:szCs w:val="22"/>
        </w:rPr>
        <w:t>25</w:t>
      </w:r>
      <w:r w:rsidRPr="00C04D60">
        <w:rPr>
          <w:sz w:val="22"/>
          <w:szCs w:val="22"/>
        </w:rPr>
        <w:t xml:space="preserve"> мм, ориентировочно расположенный от границ земельного участка (по прямой линии) на расстоянии </w:t>
      </w:r>
      <w:r>
        <w:rPr>
          <w:sz w:val="22"/>
          <w:szCs w:val="22"/>
        </w:rPr>
        <w:t xml:space="preserve">4800 </w:t>
      </w:r>
      <w:r w:rsidRPr="00C04D60">
        <w:rPr>
          <w:sz w:val="22"/>
          <w:szCs w:val="22"/>
        </w:rPr>
        <w:t xml:space="preserve">м. (информация предоставлена АО «Газпром газораспределение Ленинградская область» филиал в г. Выборге от </w:t>
      </w:r>
      <w:r>
        <w:rPr>
          <w:sz w:val="22"/>
          <w:szCs w:val="22"/>
        </w:rPr>
        <w:t>06.03.2025</w:t>
      </w:r>
      <w:r w:rsidRPr="00C04D60">
        <w:rPr>
          <w:sz w:val="22"/>
          <w:szCs w:val="22"/>
        </w:rPr>
        <w:t xml:space="preserve"> г. № 02-/1</w:t>
      </w:r>
      <w:r>
        <w:rPr>
          <w:sz w:val="22"/>
          <w:szCs w:val="22"/>
        </w:rPr>
        <w:t>51</w:t>
      </w:r>
      <w:r w:rsidRPr="00C04D60">
        <w:rPr>
          <w:sz w:val="22"/>
          <w:szCs w:val="22"/>
        </w:rPr>
        <w:t>).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0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FD1507" w:rsidRPr="00C04D60" w:rsidRDefault="00FD1507" w:rsidP="00FD1507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FD1507" w:rsidRPr="00C04D60" w:rsidTr="008A648A">
        <w:tc>
          <w:tcPr>
            <w:tcW w:w="4395" w:type="dxa"/>
            <w:shd w:val="clear" w:color="auto" w:fill="auto"/>
          </w:tcPr>
          <w:p w:rsidR="00FD1507" w:rsidRPr="00C04D60" w:rsidRDefault="00FD1507" w:rsidP="008A648A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FD1507" w:rsidRPr="00C04D60" w:rsidRDefault="00FD1507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FD1507" w:rsidRPr="00C04D60" w:rsidRDefault="00FD1507" w:rsidP="008A648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FD1507" w:rsidRPr="00C04D60" w:rsidRDefault="00FD1507" w:rsidP="008A648A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FD1507" w:rsidRPr="00C04D60" w:rsidTr="008A648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07" w:rsidRPr="00C04D60" w:rsidRDefault="00894159" w:rsidP="008A648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07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07" w:rsidRPr="00C04D60" w:rsidRDefault="00894159" w:rsidP="008A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2 610 000</w:t>
            </w:r>
          </w:p>
        </w:tc>
      </w:tr>
    </w:tbl>
    <w:p w:rsidR="00B40723" w:rsidRDefault="00B40723" w:rsidP="0001284D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01284D" w:rsidRDefault="0001284D" w:rsidP="0001284D">
      <w:pPr>
        <w:shd w:val="clear" w:color="auto" w:fill="FFFFFF"/>
        <w:spacing w:after="160"/>
        <w:jc w:val="both"/>
        <w:rPr>
          <w:b/>
          <w:color w:val="C00000"/>
          <w:sz w:val="28"/>
          <w:szCs w:val="28"/>
          <w:u w:val="single"/>
        </w:rPr>
      </w:pPr>
      <w:r w:rsidRPr="00C04D60">
        <w:rPr>
          <w:b/>
          <w:sz w:val="28"/>
          <w:szCs w:val="28"/>
          <w:u w:val="single"/>
        </w:rPr>
        <w:t xml:space="preserve">Сведения о земельном участке </w:t>
      </w:r>
      <w:r w:rsidRPr="00C04D60">
        <w:rPr>
          <w:b/>
          <w:color w:val="C00000"/>
          <w:sz w:val="28"/>
          <w:szCs w:val="28"/>
          <w:u w:val="single"/>
        </w:rPr>
        <w:t>ЛОТ №</w:t>
      </w:r>
      <w:r w:rsidR="00B40723">
        <w:rPr>
          <w:b/>
          <w:color w:val="C00000"/>
          <w:sz w:val="28"/>
          <w:szCs w:val="28"/>
          <w:u w:val="single"/>
        </w:rPr>
        <w:t>3</w:t>
      </w:r>
    </w:p>
    <w:p w:rsidR="0001284D" w:rsidRPr="00C03545" w:rsidRDefault="0001284D" w:rsidP="0001284D">
      <w:pPr>
        <w:shd w:val="clear" w:color="auto" w:fill="FFFFFF"/>
        <w:spacing w:after="160"/>
        <w:jc w:val="both"/>
        <w:rPr>
          <w:sz w:val="22"/>
          <w:szCs w:val="22"/>
        </w:rPr>
      </w:pPr>
      <w:r w:rsidRPr="00C03545">
        <w:rPr>
          <w:sz w:val="22"/>
          <w:szCs w:val="22"/>
        </w:rPr>
        <w:t xml:space="preserve">Дата размещения извещения в соответствии с </w:t>
      </w:r>
      <w:proofErr w:type="spellStart"/>
      <w:r w:rsidRPr="00C03545">
        <w:rPr>
          <w:sz w:val="22"/>
          <w:szCs w:val="22"/>
        </w:rPr>
        <w:t>пп</w:t>
      </w:r>
      <w:proofErr w:type="spellEnd"/>
      <w:r w:rsidRPr="00C03545">
        <w:rPr>
          <w:sz w:val="22"/>
          <w:szCs w:val="22"/>
        </w:rPr>
        <w:t>. 1 п. 1 ст. 39.18 Земельного кодекса Российской Федерации - № 22000035420000000217 от 28.02.2024 г.</w:t>
      </w:r>
    </w:p>
    <w:p w:rsidR="0001284D" w:rsidRPr="00C03545" w:rsidRDefault="0001284D" w:rsidP="0001284D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>Местоположение (адрес):</w:t>
      </w:r>
      <w:r w:rsidRPr="00C03545">
        <w:rPr>
          <w:sz w:val="22"/>
          <w:szCs w:val="22"/>
        </w:rPr>
        <w:t xml:space="preserve"> Ленинградская область, </w:t>
      </w:r>
      <w:proofErr w:type="spellStart"/>
      <w:r w:rsidRPr="00C03545">
        <w:rPr>
          <w:sz w:val="22"/>
          <w:szCs w:val="22"/>
        </w:rPr>
        <w:t>Приозерский</w:t>
      </w:r>
      <w:proofErr w:type="spellEnd"/>
      <w:r w:rsidRPr="00C03545">
        <w:rPr>
          <w:sz w:val="22"/>
          <w:szCs w:val="22"/>
        </w:rPr>
        <w:t xml:space="preserve"> муниципальный район, </w:t>
      </w:r>
      <w:proofErr w:type="spellStart"/>
      <w:r w:rsidRPr="00C03545">
        <w:rPr>
          <w:sz w:val="22"/>
          <w:szCs w:val="22"/>
        </w:rPr>
        <w:t>Мельниковское</w:t>
      </w:r>
      <w:proofErr w:type="spellEnd"/>
      <w:r w:rsidRPr="00C03545">
        <w:rPr>
          <w:sz w:val="22"/>
          <w:szCs w:val="22"/>
        </w:rPr>
        <w:t xml:space="preserve"> сельское поселение, п. Торфяное, ул. Береговая, уч. 32А</w:t>
      </w:r>
    </w:p>
    <w:p w:rsidR="0001284D" w:rsidRPr="00C04D60" w:rsidRDefault="0001284D" w:rsidP="0001284D">
      <w:pPr>
        <w:ind w:firstLine="540"/>
        <w:jc w:val="both"/>
        <w:rPr>
          <w:sz w:val="22"/>
          <w:szCs w:val="22"/>
        </w:rPr>
      </w:pPr>
      <w:r w:rsidRPr="00C03545">
        <w:rPr>
          <w:b/>
          <w:sz w:val="22"/>
          <w:szCs w:val="22"/>
        </w:rPr>
        <w:t xml:space="preserve">Площадь, </w:t>
      </w:r>
      <w:proofErr w:type="spellStart"/>
      <w:r w:rsidRPr="00C03545">
        <w:rPr>
          <w:b/>
          <w:sz w:val="22"/>
          <w:szCs w:val="22"/>
        </w:rPr>
        <w:t>кв.м</w:t>
      </w:r>
      <w:proofErr w:type="spellEnd"/>
      <w:r w:rsidRPr="00C03545">
        <w:rPr>
          <w:b/>
          <w:sz w:val="22"/>
          <w:szCs w:val="22"/>
        </w:rPr>
        <w:t>:</w:t>
      </w:r>
      <w:r w:rsidRPr="00C03545">
        <w:rPr>
          <w:sz w:val="22"/>
          <w:szCs w:val="22"/>
        </w:rPr>
        <w:t xml:space="preserve"> 2100</w:t>
      </w:r>
    </w:p>
    <w:p w:rsidR="0001284D" w:rsidRPr="00C04D60" w:rsidRDefault="0001284D" w:rsidP="0001284D">
      <w:pPr>
        <w:ind w:firstLine="540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Кадастровый номер:</w:t>
      </w:r>
      <w:r w:rsidRPr="00C04D60">
        <w:rPr>
          <w:sz w:val="22"/>
          <w:szCs w:val="22"/>
        </w:rPr>
        <w:t xml:space="preserve"> 47:03:</w:t>
      </w:r>
      <w:r>
        <w:rPr>
          <w:sz w:val="22"/>
          <w:szCs w:val="22"/>
        </w:rPr>
        <w:t>0411005:475</w:t>
      </w:r>
    </w:p>
    <w:p w:rsidR="0001284D" w:rsidRPr="00C04D60" w:rsidRDefault="0001284D" w:rsidP="0001284D">
      <w:pPr>
        <w:ind w:firstLine="540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Категория земель:</w:t>
      </w:r>
      <w:r w:rsidRPr="00C04D60">
        <w:rPr>
          <w:sz w:val="22"/>
          <w:szCs w:val="22"/>
        </w:rPr>
        <w:t xml:space="preserve"> земли населенных пунктов.</w:t>
      </w:r>
    </w:p>
    <w:p w:rsidR="0001284D" w:rsidRPr="00C04D60" w:rsidRDefault="0001284D" w:rsidP="0001284D">
      <w:pPr>
        <w:ind w:firstLine="540"/>
        <w:jc w:val="both"/>
        <w:rPr>
          <w:sz w:val="22"/>
          <w:szCs w:val="22"/>
        </w:rPr>
      </w:pPr>
    </w:p>
    <w:p w:rsidR="0001284D" w:rsidRPr="00C04D60" w:rsidRDefault="0001284D" w:rsidP="000128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 РФ, согласно сведениям из Единого государственного реестра недвижимости:</w:t>
      </w:r>
    </w:p>
    <w:p w:rsidR="0001284D" w:rsidRPr="00C04D60" w:rsidRDefault="0001284D" w:rsidP="000128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Зона с особыми условиями использования территории:</w:t>
      </w:r>
    </w:p>
    <w:p w:rsidR="0001284D" w:rsidRPr="00C04D60" w:rsidRDefault="0001284D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C04D60">
        <w:rPr>
          <w:rFonts w:eastAsiaTheme="minorHAnsi"/>
          <w:sz w:val="22"/>
          <w:szCs w:val="22"/>
          <w:lang w:eastAsia="en-US"/>
        </w:rPr>
        <w:t>Водоохранная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 xml:space="preserve"> зона </w:t>
      </w:r>
      <w:r>
        <w:rPr>
          <w:rFonts w:eastAsiaTheme="minorHAnsi"/>
          <w:sz w:val="22"/>
          <w:szCs w:val="22"/>
          <w:lang w:eastAsia="en-US"/>
        </w:rPr>
        <w:t xml:space="preserve">оз. Комсомольское </w:t>
      </w:r>
      <w:r w:rsidRPr="00C04D60">
        <w:rPr>
          <w:rFonts w:eastAsiaTheme="minorHAnsi"/>
          <w:sz w:val="22"/>
          <w:szCs w:val="22"/>
          <w:lang w:eastAsia="en-US"/>
        </w:rPr>
        <w:t xml:space="preserve">– </w:t>
      </w:r>
      <w:r>
        <w:rPr>
          <w:rFonts w:eastAsiaTheme="minorHAnsi"/>
          <w:sz w:val="22"/>
          <w:szCs w:val="22"/>
          <w:lang w:eastAsia="en-US"/>
        </w:rPr>
        <w:t>1216</w:t>
      </w:r>
      <w:r w:rsidRPr="00C04D60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04D60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C04D60">
        <w:rPr>
          <w:rFonts w:eastAsiaTheme="minorHAnsi"/>
          <w:sz w:val="22"/>
          <w:szCs w:val="22"/>
          <w:lang w:eastAsia="en-US"/>
        </w:rPr>
        <w:t>;</w:t>
      </w:r>
    </w:p>
    <w:p w:rsidR="0001284D" w:rsidRDefault="0001284D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Прибрежная защитная полоса оз. Комсомольское – 1216 </w:t>
      </w:r>
      <w:proofErr w:type="spellStart"/>
      <w:r>
        <w:rPr>
          <w:rFonts w:eastAsiaTheme="minorHAnsi"/>
          <w:sz w:val="22"/>
          <w:szCs w:val="22"/>
          <w:lang w:eastAsia="en-US"/>
        </w:rPr>
        <w:t>кв.м</w:t>
      </w:r>
      <w:proofErr w:type="spellEnd"/>
      <w:r>
        <w:rPr>
          <w:rFonts w:eastAsiaTheme="minorHAnsi"/>
          <w:sz w:val="22"/>
          <w:szCs w:val="22"/>
          <w:lang w:eastAsia="en-US"/>
        </w:rPr>
        <w:t>;</w:t>
      </w:r>
    </w:p>
    <w:p w:rsidR="0001284D" w:rsidRPr="00C04D60" w:rsidRDefault="0001284D" w:rsidP="0044624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Придорожная полоса – 20 </w:t>
      </w:r>
      <w:proofErr w:type="spellStart"/>
      <w:r>
        <w:rPr>
          <w:rFonts w:eastAsiaTheme="minorHAnsi"/>
          <w:sz w:val="22"/>
          <w:szCs w:val="22"/>
          <w:lang w:eastAsia="en-US"/>
        </w:rPr>
        <w:t>кв.м</w:t>
      </w:r>
      <w:proofErr w:type="spellEnd"/>
    </w:p>
    <w:p w:rsidR="0001284D" w:rsidRPr="00C04D60" w:rsidRDefault="0001284D" w:rsidP="0001284D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C04D60">
        <w:rPr>
          <w:rFonts w:eastAsiaTheme="minorHAnsi"/>
          <w:sz w:val="22"/>
          <w:szCs w:val="22"/>
          <w:lang w:eastAsia="en-US"/>
        </w:rPr>
        <w:t>Строительство объекта индивидуального жилищного строительства вести с обязательным соблюдением требований ч. 3 ст. 67.1 Водного кодекса Российской Федерации от 03.06.2006 г. №74-ФЗ.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Земельный участок расположен в территориальной зоне (кодовое обозначение) Ж-1 - зона застройки индивидуальными жилыми домами. Установлен градостроительный регламент. Подробная информация указана в градостроительном плане земельного участка РФ-47-4-14-2-</w:t>
      </w:r>
      <w:r>
        <w:rPr>
          <w:sz w:val="22"/>
          <w:szCs w:val="22"/>
        </w:rPr>
        <w:t>05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369</w:t>
      </w:r>
      <w:r w:rsidRPr="00C04D60">
        <w:rPr>
          <w:sz w:val="22"/>
          <w:szCs w:val="22"/>
        </w:rPr>
        <w:t>-0(прилагается).</w:t>
      </w:r>
    </w:p>
    <w:p w:rsidR="0001284D" w:rsidRDefault="0001284D" w:rsidP="0001284D">
      <w:pPr>
        <w:ind w:firstLine="567"/>
        <w:jc w:val="both"/>
        <w:rPr>
          <w:sz w:val="22"/>
          <w:szCs w:val="22"/>
        </w:rPr>
      </w:pPr>
      <w:r w:rsidRPr="00FD6472">
        <w:rPr>
          <w:sz w:val="22"/>
          <w:szCs w:val="22"/>
        </w:rPr>
        <w:t>Виды разрешенного использования земельных участков для территориальной зоны Ж-1:</w:t>
      </w:r>
    </w:p>
    <w:p w:rsidR="0001284D" w:rsidRPr="00FD6472" w:rsidRDefault="0001284D" w:rsidP="0001284D">
      <w:pPr>
        <w:ind w:firstLine="567"/>
        <w:jc w:val="both"/>
        <w:rPr>
          <w:sz w:val="22"/>
          <w:szCs w:val="2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959"/>
      </w:tblGrid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ind w:right="-108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№ п/п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 xml:space="preserve">Код </w:t>
            </w:r>
          </w:p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</w:p>
        </w:tc>
      </w:tr>
      <w:tr w:rsidR="0001284D" w:rsidRPr="00FD6472" w:rsidTr="00AC2343">
        <w:tc>
          <w:tcPr>
            <w:tcW w:w="10281" w:type="dxa"/>
            <w:gridSpan w:val="3"/>
          </w:tcPr>
          <w:p w:rsidR="0001284D" w:rsidRPr="00FD6472" w:rsidRDefault="0001284D" w:rsidP="00AC2343">
            <w:pPr>
              <w:ind w:firstLine="567"/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6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Запас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12.3</w:t>
            </w:r>
          </w:p>
        </w:tc>
      </w:tr>
      <w:tr w:rsidR="0001284D" w:rsidRPr="00FD6472" w:rsidTr="00AC2343">
        <w:tc>
          <w:tcPr>
            <w:tcW w:w="10281" w:type="dxa"/>
            <w:gridSpan w:val="3"/>
          </w:tcPr>
          <w:p w:rsidR="0001284D" w:rsidRPr="00FD6472" w:rsidRDefault="0001284D" w:rsidP="00AC2343">
            <w:pPr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7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8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2.3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9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Дома социального обслуживания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10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11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Оказание услуг связи &lt;*&gt;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3.2.3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Бытовое обслуживание &lt;*&gt; &lt;**&gt;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3.3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3.4.1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14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3.5.1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15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Объекты культурно-досуговой деятельности &lt;*&gt;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3.6.1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16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Магазины &lt;*&gt; &lt;**&gt;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4.4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17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4.5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18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Общественное питание &lt;*&gt; &lt;**&gt;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4.6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19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Обеспечение занятий спортом в помещениях &lt;*&gt;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5.1.2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20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Обеспечение внутреннего правопорядка &lt;*&gt;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8.3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21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Ведение огородничества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22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Ведение садоводства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13.2</w:t>
            </w:r>
          </w:p>
        </w:tc>
      </w:tr>
      <w:tr w:rsidR="0001284D" w:rsidRPr="00FD6472" w:rsidTr="00AC2343">
        <w:tc>
          <w:tcPr>
            <w:tcW w:w="10281" w:type="dxa"/>
            <w:gridSpan w:val="3"/>
          </w:tcPr>
          <w:p w:rsidR="0001284D" w:rsidRPr="00FD6472" w:rsidRDefault="0001284D" w:rsidP="00AC2343">
            <w:pPr>
              <w:jc w:val="center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23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2.7.2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24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3.1.1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25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Стоянка транспортных средств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4.9.2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26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5.1.3</w:t>
            </w:r>
          </w:p>
        </w:tc>
      </w:tr>
      <w:tr w:rsidR="0001284D" w:rsidRPr="00FD6472" w:rsidTr="00AC2343">
        <w:tc>
          <w:tcPr>
            <w:tcW w:w="534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27</w:t>
            </w:r>
          </w:p>
        </w:tc>
        <w:tc>
          <w:tcPr>
            <w:tcW w:w="8788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959" w:type="dxa"/>
          </w:tcPr>
          <w:p w:rsidR="0001284D" w:rsidRPr="00FD6472" w:rsidRDefault="0001284D" w:rsidP="00AC2343">
            <w:pPr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12.0.2</w:t>
            </w:r>
          </w:p>
        </w:tc>
      </w:tr>
      <w:tr w:rsidR="0001284D" w:rsidRPr="00FD6472" w:rsidTr="00AC2343">
        <w:tc>
          <w:tcPr>
            <w:tcW w:w="10281" w:type="dxa"/>
            <w:gridSpan w:val="3"/>
          </w:tcPr>
          <w:p w:rsidR="0001284D" w:rsidRPr="00FD6472" w:rsidRDefault="0001284D" w:rsidP="00AC2343">
            <w:pPr>
              <w:ind w:firstLine="567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 xml:space="preserve">&lt;*&gt; Объекты видов разрешенного использования, отмеченных знаком &lt;*&gt;, могут размещаться только на земельных участках, примыкающих к улицам, дорогам, проездам, за исключением внутриквартальных, при отсутствии норм законодательства, запрещающих их размещение. </w:t>
            </w:r>
          </w:p>
          <w:p w:rsidR="0001284D" w:rsidRPr="00FD6472" w:rsidRDefault="0001284D" w:rsidP="00AC2343">
            <w:pPr>
              <w:ind w:firstLine="567"/>
              <w:jc w:val="both"/>
              <w:rPr>
                <w:sz w:val="22"/>
                <w:szCs w:val="22"/>
              </w:rPr>
            </w:pPr>
            <w:r w:rsidRPr="00FD6472">
              <w:rPr>
                <w:sz w:val="22"/>
                <w:szCs w:val="22"/>
              </w:rPr>
              <w:t>&lt;**&gt; Допускается размещение объектов капитального строительства, общая площадь которых составляет не более чем 150 кв. м.</w:t>
            </w:r>
          </w:p>
        </w:tc>
      </w:tr>
    </w:tbl>
    <w:p w:rsidR="0001284D" w:rsidRDefault="0001284D" w:rsidP="0001284D">
      <w:pPr>
        <w:ind w:firstLine="567"/>
        <w:jc w:val="both"/>
        <w:rPr>
          <w:b/>
          <w:sz w:val="22"/>
          <w:szCs w:val="22"/>
        </w:rPr>
      </w:pP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правах на земельный участок:</w:t>
      </w:r>
      <w:r w:rsidRPr="00C04D60">
        <w:rPr>
          <w:sz w:val="22"/>
          <w:szCs w:val="22"/>
        </w:rPr>
        <w:t xml:space="preserve"> государственная собственность не разграничена.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b/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  <w:r w:rsidRPr="00C04D60">
        <w:rPr>
          <w:sz w:val="22"/>
          <w:szCs w:val="22"/>
        </w:rPr>
        <w:t xml:space="preserve"> указаны в градостроительном плане земельного участка РФ-47-4-14-2-</w:t>
      </w:r>
      <w:r>
        <w:rPr>
          <w:sz w:val="22"/>
          <w:szCs w:val="22"/>
        </w:rPr>
        <w:t>05</w:t>
      </w:r>
      <w:r w:rsidRPr="00C04D60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>-0</w:t>
      </w:r>
      <w:r>
        <w:rPr>
          <w:sz w:val="22"/>
          <w:szCs w:val="22"/>
        </w:rPr>
        <w:t>369</w:t>
      </w:r>
      <w:r w:rsidRPr="00C04D60">
        <w:rPr>
          <w:sz w:val="22"/>
          <w:szCs w:val="22"/>
        </w:rPr>
        <w:t>-0.</w:t>
      </w:r>
    </w:p>
    <w:p w:rsidR="0001284D" w:rsidRPr="00C04D60" w:rsidRDefault="0001284D" w:rsidP="0001284D">
      <w:pPr>
        <w:ind w:firstLine="567"/>
        <w:jc w:val="both"/>
        <w:rPr>
          <w:b/>
          <w:sz w:val="22"/>
          <w:szCs w:val="22"/>
        </w:rPr>
      </w:pPr>
      <w:r w:rsidRPr="00C04D60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(прилагаются):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1.Централизованное водоснабжение, водоотведение: отсутствие технической возможности подключения (информация предоставлена ГУП «</w:t>
      </w:r>
      <w:proofErr w:type="spellStart"/>
      <w:r w:rsidRPr="00C04D60">
        <w:rPr>
          <w:sz w:val="22"/>
          <w:szCs w:val="22"/>
        </w:rPr>
        <w:t>Леноблводоканал</w:t>
      </w:r>
      <w:proofErr w:type="spellEnd"/>
      <w:r w:rsidRPr="00C04D60">
        <w:rPr>
          <w:sz w:val="22"/>
          <w:szCs w:val="22"/>
        </w:rPr>
        <w:t>», исх-</w:t>
      </w:r>
      <w:r>
        <w:rPr>
          <w:sz w:val="22"/>
          <w:szCs w:val="22"/>
        </w:rPr>
        <w:t>31-24906</w:t>
      </w:r>
      <w:r w:rsidRPr="00C04D60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от 2</w:t>
      </w:r>
      <w:r>
        <w:rPr>
          <w:sz w:val="22"/>
          <w:szCs w:val="22"/>
        </w:rPr>
        <w:t>7</w:t>
      </w:r>
      <w:r w:rsidRPr="00C04D60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C04D60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C04D60">
        <w:rPr>
          <w:sz w:val="22"/>
          <w:szCs w:val="22"/>
        </w:rPr>
        <w:t xml:space="preserve"> г.);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>2.Теплоснабжение от общепоселковых сетей отсутствует (информация предоставлена ООО «</w:t>
      </w:r>
      <w:proofErr w:type="spellStart"/>
      <w:proofErr w:type="gramStart"/>
      <w:r>
        <w:rPr>
          <w:sz w:val="22"/>
          <w:szCs w:val="22"/>
        </w:rPr>
        <w:t>Энерго</w:t>
      </w:r>
      <w:proofErr w:type="spellEnd"/>
      <w:r>
        <w:rPr>
          <w:sz w:val="22"/>
          <w:szCs w:val="22"/>
        </w:rPr>
        <w:t>-Ресурс</w:t>
      </w:r>
      <w:proofErr w:type="gramEnd"/>
      <w:r w:rsidRPr="00C04D60">
        <w:rPr>
          <w:sz w:val="22"/>
          <w:szCs w:val="22"/>
        </w:rPr>
        <w:t xml:space="preserve">», исх. </w:t>
      </w:r>
      <w:r>
        <w:rPr>
          <w:sz w:val="22"/>
          <w:szCs w:val="22"/>
        </w:rPr>
        <w:t>1129-П</w:t>
      </w:r>
      <w:r w:rsidRPr="00C04D60">
        <w:rPr>
          <w:sz w:val="22"/>
          <w:szCs w:val="22"/>
        </w:rPr>
        <w:t xml:space="preserve"> от </w:t>
      </w:r>
      <w:r>
        <w:rPr>
          <w:sz w:val="22"/>
          <w:szCs w:val="22"/>
        </w:rPr>
        <w:t>03.06.2025</w:t>
      </w:r>
      <w:r w:rsidRPr="00C04D60">
        <w:rPr>
          <w:sz w:val="22"/>
          <w:szCs w:val="22"/>
        </w:rPr>
        <w:t xml:space="preserve"> г.);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3. Газоснабжение: техническая возможность подключения объекта к газоснабжению существует. Точка подключения: подземный, полиэтиленовый газопровод высокого давления, 2 категории, </w:t>
      </w:r>
      <w:r w:rsidRPr="00C04D60">
        <w:rPr>
          <w:sz w:val="22"/>
          <w:szCs w:val="22"/>
          <w:lang w:val="en-US"/>
        </w:rPr>
        <w:t>D</w:t>
      </w:r>
      <w:r w:rsidRPr="00C04D60">
        <w:rPr>
          <w:sz w:val="22"/>
          <w:szCs w:val="22"/>
        </w:rPr>
        <w:t xml:space="preserve">=225 мм, ориентировочно расположенный от границ земельного участка (по прямой линии) на расстоянии </w:t>
      </w:r>
      <w:r>
        <w:rPr>
          <w:sz w:val="22"/>
          <w:szCs w:val="22"/>
        </w:rPr>
        <w:t>10250</w:t>
      </w:r>
      <w:r w:rsidRPr="00C04D60">
        <w:rPr>
          <w:sz w:val="22"/>
          <w:szCs w:val="22"/>
        </w:rPr>
        <w:t xml:space="preserve"> м. (информация предоставлена АО «Газпром газораспределение Ленинградская область» филиал в г. Выборге от </w:t>
      </w:r>
      <w:r>
        <w:rPr>
          <w:sz w:val="22"/>
          <w:szCs w:val="22"/>
        </w:rPr>
        <w:t>28.05.2025</w:t>
      </w:r>
      <w:r w:rsidRPr="00C04D60">
        <w:rPr>
          <w:sz w:val="22"/>
          <w:szCs w:val="22"/>
        </w:rPr>
        <w:t xml:space="preserve"> г. № 02-/</w:t>
      </w:r>
      <w:r>
        <w:rPr>
          <w:sz w:val="22"/>
          <w:szCs w:val="22"/>
        </w:rPr>
        <w:t>565</w:t>
      </w:r>
      <w:r w:rsidRPr="00C04D60">
        <w:rPr>
          <w:sz w:val="22"/>
          <w:szCs w:val="22"/>
        </w:rPr>
        <w:t>).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  <w:r w:rsidRPr="00C04D60">
        <w:rPr>
          <w:sz w:val="22"/>
          <w:szCs w:val="22"/>
        </w:rPr>
        <w:t xml:space="preserve">4. Объекты связи: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</w:t>
      </w:r>
      <w:proofErr w:type="spellStart"/>
      <w:r w:rsidRPr="00C04D60">
        <w:rPr>
          <w:sz w:val="22"/>
          <w:szCs w:val="22"/>
        </w:rPr>
        <w:t>Роскомнадзора</w:t>
      </w:r>
      <w:proofErr w:type="spellEnd"/>
      <w:r w:rsidRPr="00C04D60">
        <w:rPr>
          <w:sz w:val="22"/>
          <w:szCs w:val="22"/>
        </w:rPr>
        <w:t xml:space="preserve"> по адресу: </w:t>
      </w:r>
      <w:hyperlink r:id="rId11" w:history="1">
        <w:r w:rsidRPr="00C04D60">
          <w:rPr>
            <w:sz w:val="22"/>
            <w:szCs w:val="22"/>
            <w:u w:val="single"/>
          </w:rPr>
          <w:t>https://reestr-svyaz.rkn.gov.ru/</w:t>
        </w:r>
      </w:hyperlink>
      <w:r w:rsidRPr="00C04D60">
        <w:rPr>
          <w:sz w:val="22"/>
          <w:szCs w:val="22"/>
        </w:rPr>
        <w:t xml:space="preserve">. </w:t>
      </w:r>
    </w:p>
    <w:p w:rsidR="0001284D" w:rsidRPr="00C04D60" w:rsidRDefault="0001284D" w:rsidP="0001284D">
      <w:pPr>
        <w:ind w:firstLine="567"/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09"/>
        <w:gridCol w:w="3544"/>
      </w:tblGrid>
      <w:tr w:rsidR="0001284D" w:rsidRPr="00C04D60" w:rsidTr="00AC2343">
        <w:tc>
          <w:tcPr>
            <w:tcW w:w="4395" w:type="dxa"/>
            <w:shd w:val="clear" w:color="auto" w:fill="auto"/>
          </w:tcPr>
          <w:p w:rsidR="0001284D" w:rsidRPr="00C04D60" w:rsidRDefault="0001284D" w:rsidP="00AC2343">
            <w:pPr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Начальный (стартовый) цена земельного участка (руб.)</w:t>
            </w:r>
          </w:p>
        </w:tc>
        <w:tc>
          <w:tcPr>
            <w:tcW w:w="2409" w:type="dxa"/>
            <w:shd w:val="clear" w:color="auto" w:fill="auto"/>
          </w:tcPr>
          <w:p w:rsidR="0001284D" w:rsidRPr="00C04D60" w:rsidRDefault="0001284D" w:rsidP="00AC2343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Шаг аукциона (руб.)</w:t>
            </w:r>
          </w:p>
        </w:tc>
        <w:tc>
          <w:tcPr>
            <w:tcW w:w="3544" w:type="dxa"/>
            <w:shd w:val="clear" w:color="auto" w:fill="auto"/>
          </w:tcPr>
          <w:p w:rsidR="0001284D" w:rsidRPr="00C04D60" w:rsidRDefault="0001284D" w:rsidP="00AC2343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Размер задатка</w:t>
            </w:r>
          </w:p>
          <w:p w:rsidR="0001284D" w:rsidRPr="00C04D60" w:rsidRDefault="0001284D" w:rsidP="00AC2343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04D60">
              <w:rPr>
                <w:b/>
                <w:sz w:val="22"/>
                <w:szCs w:val="22"/>
              </w:rPr>
              <w:t>(руб.)</w:t>
            </w:r>
          </w:p>
        </w:tc>
      </w:tr>
      <w:tr w:rsidR="0001284D" w:rsidRPr="00C04D60" w:rsidTr="00AC234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4D" w:rsidRPr="00C04D60" w:rsidRDefault="00894159" w:rsidP="00AC234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2 500 000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4D" w:rsidRPr="00C04D60" w:rsidRDefault="00894159" w:rsidP="00AC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4D" w:rsidRPr="00C04D60" w:rsidRDefault="00894159" w:rsidP="00AC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2 250 000</w:t>
            </w:r>
          </w:p>
        </w:tc>
      </w:tr>
    </w:tbl>
    <w:p w:rsidR="00C57483" w:rsidRPr="00C04D60" w:rsidRDefault="00C57483" w:rsidP="00C04D60">
      <w:pPr>
        <w:shd w:val="clear" w:color="auto" w:fill="FFFFFF"/>
        <w:spacing w:after="160"/>
        <w:jc w:val="both"/>
        <w:rPr>
          <w:b/>
          <w:sz w:val="28"/>
          <w:szCs w:val="28"/>
          <w:u w:val="single"/>
        </w:rPr>
      </w:pPr>
    </w:p>
    <w:p w:rsidR="00D272EF" w:rsidRPr="00D272EF" w:rsidRDefault="00501D34" w:rsidP="00D272EF">
      <w:pPr>
        <w:pStyle w:val="a4"/>
        <w:shd w:val="clear" w:color="auto" w:fill="FFFFFF"/>
        <w:spacing w:after="160" w:line="240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D272EF" w:rsidRPr="00D272EF">
        <w:rPr>
          <w:rFonts w:ascii="Times New Roman" w:hAnsi="Times New Roman"/>
          <w:b/>
        </w:rPr>
        <w:t>. Требования к участникам аукциона</w:t>
      </w:r>
    </w:p>
    <w:p w:rsidR="00D272EF" w:rsidRDefault="00D272EF" w:rsidP="00D272EF">
      <w:pPr>
        <w:ind w:firstLine="567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Участниками аукциона по продаже права на заключение договоров</w:t>
      </w:r>
      <w:r w:rsidR="00F12881">
        <w:rPr>
          <w:sz w:val="22"/>
          <w:szCs w:val="22"/>
        </w:rPr>
        <w:t xml:space="preserve"> купли-продажи или договоров</w:t>
      </w:r>
      <w:r w:rsidRPr="00D272EF">
        <w:rPr>
          <w:sz w:val="22"/>
          <w:szCs w:val="22"/>
        </w:rPr>
        <w:t xml:space="preserve"> аренды земельных участков по всем указанным лотам могут являться только граждане (физические лица) в соответствии с пунктом 10 статьи 39.11 Земельного кодекса Российской Федерации.</w:t>
      </w:r>
    </w:p>
    <w:p w:rsidR="00D272EF" w:rsidRDefault="00D272EF" w:rsidP="00D272EF">
      <w:pPr>
        <w:ind w:firstLine="567"/>
        <w:jc w:val="both"/>
        <w:rPr>
          <w:sz w:val="22"/>
          <w:szCs w:val="22"/>
        </w:rPr>
      </w:pPr>
    </w:p>
    <w:p w:rsidR="00D272EF" w:rsidRDefault="00501D34" w:rsidP="00D272EF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D272EF" w:rsidRPr="00D272EF">
        <w:rPr>
          <w:b/>
          <w:sz w:val="22"/>
          <w:szCs w:val="22"/>
        </w:rPr>
        <w:t>. Документы, предоставляемые для участия в электронном аукционе. Порядок подачи и отзыва заявок на участие в электронном аукционе</w:t>
      </w:r>
    </w:p>
    <w:p w:rsidR="00D272EF" w:rsidRDefault="00D272EF" w:rsidP="00D272EF">
      <w:pPr>
        <w:ind w:firstLine="567"/>
        <w:jc w:val="center"/>
        <w:rPr>
          <w:b/>
          <w:sz w:val="22"/>
          <w:szCs w:val="22"/>
        </w:rPr>
      </w:pPr>
    </w:p>
    <w:p w:rsidR="00D272EF" w:rsidRPr="00D272EF" w:rsidRDefault="00D272EF" w:rsidP="00D272EF">
      <w:pPr>
        <w:ind w:firstLine="567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Для участия в электронном аукционе заявители представляют в установленный в извещении о проведении электронного аукциона срок заявку на участие в электронном аукционе с указанием банковских реквизитов счета для возврата задатка в форме электронного документа с приложением документов</w:t>
      </w:r>
      <w:r>
        <w:rPr>
          <w:sz w:val="22"/>
          <w:szCs w:val="22"/>
        </w:rPr>
        <w:t>:</w:t>
      </w:r>
    </w:p>
    <w:p w:rsidR="00D272EF" w:rsidRPr="00D272EF" w:rsidRDefault="00D272EF" w:rsidP="00F12881">
      <w:pPr>
        <w:rPr>
          <w:sz w:val="22"/>
          <w:szCs w:val="22"/>
        </w:rPr>
      </w:pPr>
      <w:r w:rsidRPr="00D272EF">
        <w:rPr>
          <w:sz w:val="22"/>
          <w:szCs w:val="22"/>
        </w:rPr>
        <w:t>1) Копии всех страниц документа, удостоверяющего личность заявителя (для граждан).</w:t>
      </w:r>
    </w:p>
    <w:p w:rsidR="00D272EF" w:rsidRDefault="00D272EF" w:rsidP="00D272EF">
      <w:pPr>
        <w:rPr>
          <w:sz w:val="22"/>
          <w:szCs w:val="22"/>
        </w:rPr>
      </w:pPr>
      <w:r w:rsidRPr="00D272EF">
        <w:rPr>
          <w:sz w:val="22"/>
          <w:szCs w:val="22"/>
        </w:rPr>
        <w:t>3) Документы, подтверждающие внесение задатка.</w:t>
      </w:r>
    </w:p>
    <w:p w:rsidR="00D272EF" w:rsidRPr="00D272EF" w:rsidRDefault="00D272EF" w:rsidP="0054299F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Заявка и прилагаемые к ней документы направляют единовременно в соответствии с регламентом электронной площадки.</w:t>
      </w:r>
      <w:r w:rsidR="0054299F"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Одно лицо имеет право подать только одну заявку на участие в электронном аукционе.</w:t>
      </w:r>
      <w:r w:rsidR="0054299F">
        <w:rPr>
          <w:sz w:val="22"/>
          <w:szCs w:val="22"/>
        </w:rPr>
        <w:t xml:space="preserve"> </w:t>
      </w:r>
    </w:p>
    <w:p w:rsidR="00D272EF" w:rsidRPr="00D272EF" w:rsidRDefault="00D272EF" w:rsidP="0054299F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</w:t>
      </w:r>
      <w:r w:rsidR="0054299F"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направленных документов без отзыва заявки в соответствии с регламентом электронной площадки.</w:t>
      </w:r>
      <w:r w:rsidR="0054299F">
        <w:rPr>
          <w:sz w:val="22"/>
          <w:szCs w:val="22"/>
        </w:rPr>
        <w:t xml:space="preserve"> </w:t>
      </w:r>
    </w:p>
    <w:p w:rsidR="00D272EF" w:rsidRPr="00D272EF" w:rsidRDefault="00D272EF" w:rsidP="0054299F">
      <w:pPr>
        <w:ind w:firstLine="708"/>
        <w:jc w:val="both"/>
        <w:rPr>
          <w:sz w:val="22"/>
          <w:szCs w:val="22"/>
        </w:rPr>
      </w:pPr>
      <w:r w:rsidRPr="00D272EF">
        <w:rPr>
          <w:sz w:val="22"/>
          <w:szCs w:val="22"/>
        </w:rPr>
        <w:t>В соответствии с регламентом оператор электронной площадки возвращает заявку заявителю в случае:</w:t>
      </w:r>
    </w:p>
    <w:p w:rsidR="00D272EF" w:rsidRPr="00D272EF" w:rsidRDefault="00D272EF" w:rsidP="0054299F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 претендентом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4299F" w:rsidRDefault="00D272EF" w:rsidP="0054299F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 клиентом электронной площадки подана заявка по истечении срока подачи заявок</w:t>
      </w:r>
      <w:r w:rsidR="0054299F">
        <w:rPr>
          <w:sz w:val="22"/>
          <w:szCs w:val="22"/>
        </w:rPr>
        <w:t>;</w:t>
      </w:r>
    </w:p>
    <w:p w:rsidR="00D272EF" w:rsidRPr="00D272EF" w:rsidRDefault="00D272EF" w:rsidP="0054299F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-</w:t>
      </w:r>
      <w:r w:rsidR="0054299F">
        <w:rPr>
          <w:sz w:val="22"/>
          <w:szCs w:val="22"/>
        </w:rPr>
        <w:t xml:space="preserve"> </w:t>
      </w:r>
      <w:r w:rsidRPr="00D272EF">
        <w:rPr>
          <w:sz w:val="22"/>
          <w:szCs w:val="22"/>
        </w:rPr>
        <w:t>отсутствие на Аналитическом счете клиента электронной площадки достаточной суммы денежных средств в размере задатка и /или вознаграждения за услуги оператора в соответствии с Тарифами к моменту подачи заявки на участие в торговых процедурах.</w:t>
      </w:r>
    </w:p>
    <w:p w:rsidR="00D272EF" w:rsidRPr="00D272EF" w:rsidRDefault="00D272EF" w:rsidP="0054299F">
      <w:pPr>
        <w:jc w:val="both"/>
        <w:rPr>
          <w:sz w:val="22"/>
          <w:szCs w:val="22"/>
        </w:rPr>
      </w:pPr>
      <w:r w:rsidRPr="00D272EF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Заявки, полученные после окончания установленного срока их приема, не рассматриваются и в тот же день возвращаются заявителю. Прием заявок прекращается не ранее чем за три дня до дня проведения аукциона.</w:t>
      </w:r>
    </w:p>
    <w:p w:rsidR="0054299F" w:rsidRPr="0054299F" w:rsidRDefault="0054299F" w:rsidP="0054299F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Форма заявки является приложением к настоящему извещению.</w:t>
      </w:r>
    </w:p>
    <w:p w:rsidR="00D272EF" w:rsidRDefault="00D272EF" w:rsidP="0054299F">
      <w:pPr>
        <w:jc w:val="both"/>
        <w:rPr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54299F" w:rsidRPr="0054299F">
        <w:rPr>
          <w:b/>
          <w:sz w:val="22"/>
          <w:szCs w:val="22"/>
        </w:rPr>
        <w:t>. Получение электронной подписи и регистрация на электронной площадке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C9399A" w:rsidRDefault="003426F6" w:rsidP="003426F6">
      <w:pPr>
        <w:ind w:firstLine="426"/>
        <w:jc w:val="both"/>
        <w:rPr>
          <w:sz w:val="22"/>
          <w:szCs w:val="22"/>
        </w:rPr>
      </w:pPr>
      <w:r w:rsidRPr="003426F6">
        <w:rPr>
          <w:sz w:val="22"/>
          <w:szCs w:val="22"/>
        </w:rPr>
        <w:t>Для обеспечения доступа к участию в аукционе в электронной форме заявителю необходимо пройти</w:t>
      </w:r>
      <w:r>
        <w:rPr>
          <w:sz w:val="22"/>
          <w:szCs w:val="22"/>
        </w:rPr>
        <w:t xml:space="preserve"> процедуру регистрации на Официальном сайте торгов </w:t>
      </w:r>
      <w:r w:rsidR="009C716E">
        <w:rPr>
          <w:sz w:val="22"/>
          <w:szCs w:val="22"/>
        </w:rPr>
        <w:t xml:space="preserve">– ГИС Торги </w:t>
      </w:r>
      <w:r>
        <w:rPr>
          <w:sz w:val="22"/>
          <w:szCs w:val="22"/>
        </w:rPr>
        <w:t>(</w:t>
      </w:r>
      <w:hyperlink r:id="rId12" w:history="1">
        <w:r w:rsidRPr="00D95F08">
          <w:rPr>
            <w:rStyle w:val="a3"/>
            <w:sz w:val="22"/>
            <w:szCs w:val="22"/>
            <w:lang w:val="en-US"/>
          </w:rPr>
          <w:t>www</w:t>
        </w:r>
        <w:r w:rsidRPr="00D95F08">
          <w:rPr>
            <w:rStyle w:val="a3"/>
            <w:sz w:val="22"/>
            <w:szCs w:val="22"/>
          </w:rPr>
          <w:t>.</w:t>
        </w:r>
        <w:proofErr w:type="spellStart"/>
        <w:r w:rsidRPr="00D95F08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D95F08">
          <w:rPr>
            <w:rStyle w:val="a3"/>
            <w:sz w:val="22"/>
            <w:szCs w:val="22"/>
          </w:rPr>
          <w:t>.</w:t>
        </w:r>
        <w:proofErr w:type="spellStart"/>
        <w:r w:rsidRPr="00D95F08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D95F08">
          <w:rPr>
            <w:rStyle w:val="a3"/>
            <w:sz w:val="22"/>
            <w:szCs w:val="22"/>
          </w:rPr>
          <w:t>.</w:t>
        </w:r>
        <w:proofErr w:type="spellStart"/>
        <w:r w:rsidRPr="00D95F0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), предусматривающую автоматическую регистрацию на электронной площадке.</w:t>
      </w:r>
    </w:p>
    <w:p w:rsidR="009C716E" w:rsidRDefault="009C716E" w:rsidP="003426F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C9399A" w:rsidRDefault="009C716E" w:rsidP="00692A7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у пользователя имеется действующая квалифицированная электронная подпись, повторное получение не требуется.</w:t>
      </w:r>
    </w:p>
    <w:p w:rsidR="009C716E" w:rsidRDefault="009C716E" w:rsidP="00692A7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Затем необходимо пройти регистрацию на </w:t>
      </w:r>
      <w:proofErr w:type="spellStart"/>
      <w:r>
        <w:rPr>
          <w:sz w:val="22"/>
          <w:szCs w:val="22"/>
        </w:rPr>
        <w:t>Госуслугах</w:t>
      </w:r>
      <w:proofErr w:type="spellEnd"/>
      <w:r>
        <w:rPr>
          <w:sz w:val="22"/>
          <w:szCs w:val="22"/>
        </w:rPr>
        <w:t xml:space="preserve"> (ЕСИА)</w:t>
      </w:r>
      <w:r w:rsidR="00C73E52">
        <w:rPr>
          <w:sz w:val="22"/>
          <w:szCs w:val="22"/>
        </w:rPr>
        <w:t xml:space="preserve">. В случае если пользователь уже зарегистрирован на </w:t>
      </w:r>
      <w:proofErr w:type="spellStart"/>
      <w:r w:rsidR="00C73E52">
        <w:rPr>
          <w:sz w:val="22"/>
          <w:szCs w:val="22"/>
        </w:rPr>
        <w:t>Госуслугах</w:t>
      </w:r>
      <w:proofErr w:type="spellEnd"/>
      <w:r w:rsidR="00C73E52">
        <w:rPr>
          <w:sz w:val="22"/>
          <w:szCs w:val="22"/>
        </w:rPr>
        <w:t xml:space="preserve"> (ЕСИА), достаточно воспользоваться имеющейся подтвержденной учетной записью.</w:t>
      </w:r>
    </w:p>
    <w:p w:rsidR="00C73E52" w:rsidRDefault="00C73E52" w:rsidP="00692A7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Для регистрации на ГИС Торги необходимо зайти в личный кабинет «Участник» и заполнить заявление на регистрацию участника. Далее необходимо подписать заявление на регистрацию квалифицированной электронной подписью, нажав кнопку «Подписать и отправить». После чего участник будет зарегистрирован в ГИС Торги.</w:t>
      </w:r>
    </w:p>
    <w:p w:rsidR="00692A7A" w:rsidRDefault="00692A7A" w:rsidP="00692A7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Пройдя регистрацию в ГИС Торги, участник автоматически регистрируется на электронной площадке и получает доступ к участию в торгах без прохождения дополнительных проверок и направления документов на электронной площадке.</w:t>
      </w:r>
    </w:p>
    <w:p w:rsidR="00C73E52" w:rsidRDefault="00C73E52" w:rsidP="00D52470">
      <w:pPr>
        <w:pStyle w:val="a5"/>
        <w:spacing w:before="0" w:beforeAutospacing="0"/>
        <w:ind w:firstLine="426"/>
        <w:jc w:val="both"/>
        <w:rPr>
          <w:sz w:val="22"/>
          <w:szCs w:val="22"/>
        </w:rPr>
      </w:pPr>
      <w:r w:rsidRPr="00C73E52">
        <w:rPr>
          <w:sz w:val="22"/>
          <w:szCs w:val="22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D52470" w:rsidRPr="00D52470" w:rsidRDefault="00D52470" w:rsidP="00D52470">
      <w:pPr>
        <w:pStyle w:val="a5"/>
        <w:numPr>
          <w:ilvl w:val="0"/>
          <w:numId w:val="3"/>
        </w:numPr>
        <w:spacing w:before="0" w:beforeAutospacing="0"/>
        <w:jc w:val="center"/>
        <w:rPr>
          <w:sz w:val="22"/>
          <w:szCs w:val="22"/>
          <w:u w:val="single"/>
        </w:rPr>
      </w:pPr>
      <w:r w:rsidRPr="00D52470">
        <w:rPr>
          <w:sz w:val="22"/>
          <w:szCs w:val="22"/>
          <w:u w:val="single"/>
        </w:rPr>
        <w:t>Передача полномочий представителю (при необходимости)</w:t>
      </w:r>
    </w:p>
    <w:p w:rsidR="00C73E52" w:rsidRPr="00C73E52" w:rsidRDefault="00C73E52" w:rsidP="00D52470">
      <w:pPr>
        <w:pStyle w:val="a5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имени заявителя может действовать иное лицо – представитель. </w:t>
      </w:r>
      <w:r w:rsidRPr="00C73E52">
        <w:rPr>
          <w:sz w:val="22"/>
          <w:szCs w:val="22"/>
        </w:rPr>
        <w:t>Участник торгов может передать представителю следующие полномочия:</w:t>
      </w:r>
    </w:p>
    <w:p w:rsidR="00C73E52" w:rsidRDefault="00C73E52" w:rsidP="00D5247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у</w:t>
      </w:r>
      <w:r w:rsidRPr="00C73E52">
        <w:rPr>
          <w:sz w:val="22"/>
          <w:szCs w:val="22"/>
        </w:rPr>
        <w:t>частие в торгах на электронной площадке</w:t>
      </w:r>
      <w:r>
        <w:rPr>
          <w:sz w:val="22"/>
          <w:szCs w:val="22"/>
        </w:rPr>
        <w:t>;</w:t>
      </w:r>
    </w:p>
    <w:p w:rsidR="00C73E52" w:rsidRDefault="00C73E52" w:rsidP="00D5247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C73E52">
        <w:rPr>
          <w:sz w:val="22"/>
          <w:szCs w:val="22"/>
        </w:rPr>
        <w:t>одача заявок в ГИС Торги на участие в процедурах по реализации имущества</w:t>
      </w:r>
      <w:r>
        <w:rPr>
          <w:sz w:val="22"/>
          <w:szCs w:val="22"/>
        </w:rPr>
        <w:t>;</w:t>
      </w:r>
    </w:p>
    <w:p w:rsidR="00C73E52" w:rsidRPr="00C73E52" w:rsidRDefault="00C73E52" w:rsidP="00D52470">
      <w:pPr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C73E52">
        <w:rPr>
          <w:sz w:val="22"/>
          <w:szCs w:val="22"/>
        </w:rPr>
        <w:t>одписание электронного договора и изменений к заключенному электронному договору</w:t>
      </w:r>
      <w:r>
        <w:rPr>
          <w:sz w:val="22"/>
          <w:szCs w:val="22"/>
        </w:rPr>
        <w:t>.</w:t>
      </w:r>
    </w:p>
    <w:p w:rsidR="00C73E52" w:rsidRDefault="00C73E52" w:rsidP="00C73E52">
      <w:pPr>
        <w:ind w:firstLine="360"/>
        <w:jc w:val="both"/>
        <w:rPr>
          <w:sz w:val="22"/>
          <w:szCs w:val="22"/>
        </w:rPr>
      </w:pPr>
      <w:r w:rsidRPr="00C73E52">
        <w:rPr>
          <w:sz w:val="22"/>
          <w:szCs w:val="22"/>
        </w:rPr>
        <w:t xml:space="preserve">При этом при формировании заявления на передачу полномочий необходимо приложить скан-образ доверенности, </w:t>
      </w:r>
      <w:r w:rsidR="00D52470">
        <w:rPr>
          <w:sz w:val="22"/>
          <w:szCs w:val="22"/>
        </w:rPr>
        <w:t xml:space="preserve">выданной в соответствии с требованиями гражданского законодательства, </w:t>
      </w:r>
      <w:r w:rsidRPr="00C73E52">
        <w:rPr>
          <w:sz w:val="22"/>
          <w:szCs w:val="22"/>
        </w:rPr>
        <w:t>на основании которой предоставляются полномочия</w:t>
      </w:r>
      <w:r w:rsidR="00013325">
        <w:rPr>
          <w:sz w:val="22"/>
          <w:szCs w:val="22"/>
        </w:rPr>
        <w:t xml:space="preserve">, с приложенной электронной подписью </w:t>
      </w:r>
      <w:r w:rsidR="00D52470">
        <w:rPr>
          <w:sz w:val="22"/>
          <w:szCs w:val="22"/>
        </w:rPr>
        <w:t>лица</w:t>
      </w:r>
      <w:r w:rsidR="00013325">
        <w:rPr>
          <w:sz w:val="22"/>
          <w:szCs w:val="22"/>
        </w:rPr>
        <w:t>, удостовер</w:t>
      </w:r>
      <w:r w:rsidR="00D52470">
        <w:rPr>
          <w:sz w:val="22"/>
          <w:szCs w:val="22"/>
        </w:rPr>
        <w:t>ившего</w:t>
      </w:r>
      <w:r w:rsidR="00013325">
        <w:rPr>
          <w:sz w:val="22"/>
          <w:szCs w:val="22"/>
        </w:rPr>
        <w:t xml:space="preserve"> доверенность.</w:t>
      </w:r>
    </w:p>
    <w:p w:rsidR="00013325" w:rsidRDefault="00013325" w:rsidP="00C73E5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если в аукционе будет участвовать доверенное лицо, доверителю – физическому лицу доступна возможность регистрации с помощью подтвержденной учётной записи на </w:t>
      </w:r>
      <w:proofErr w:type="spellStart"/>
      <w:r>
        <w:rPr>
          <w:sz w:val="22"/>
          <w:szCs w:val="22"/>
        </w:rPr>
        <w:t>Госуслугах</w:t>
      </w:r>
      <w:proofErr w:type="spellEnd"/>
      <w:r>
        <w:rPr>
          <w:sz w:val="22"/>
          <w:szCs w:val="22"/>
        </w:rPr>
        <w:t xml:space="preserve"> (ЕСИА) без применения квалифицированной электронной подписи. При этом пользователю будет доступен ограниченный функционал личного кабинета – передача полномочий представителю.</w:t>
      </w:r>
    </w:p>
    <w:p w:rsidR="00D52470" w:rsidRDefault="00D52470" w:rsidP="00C73E52">
      <w:pPr>
        <w:ind w:firstLine="360"/>
        <w:jc w:val="both"/>
        <w:rPr>
          <w:sz w:val="22"/>
          <w:szCs w:val="22"/>
        </w:rPr>
      </w:pPr>
    </w:p>
    <w:p w:rsidR="00D52470" w:rsidRDefault="00D52470" w:rsidP="00D52470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u w:val="single"/>
        </w:rPr>
      </w:pPr>
      <w:r w:rsidRPr="00D52470">
        <w:rPr>
          <w:rFonts w:ascii="Times New Roman" w:hAnsi="Times New Roman"/>
          <w:u w:val="single"/>
        </w:rPr>
        <w:t xml:space="preserve">Инструкция по передаче полномочий </w:t>
      </w:r>
    </w:p>
    <w:p w:rsidR="0084553F" w:rsidRDefault="0084553F" w:rsidP="0084553F">
      <w:pPr>
        <w:pStyle w:val="a4"/>
        <w:ind w:left="1146"/>
        <w:rPr>
          <w:rFonts w:ascii="Times New Roman" w:hAnsi="Times New Roman"/>
          <w:u w:val="single"/>
        </w:rPr>
      </w:pPr>
    </w:p>
    <w:p w:rsidR="00D52470" w:rsidRDefault="00D52470" w:rsidP="00D52470">
      <w:pPr>
        <w:pStyle w:val="a4"/>
        <w:ind w:left="0" w:firstLine="426"/>
        <w:rPr>
          <w:rFonts w:ascii="Times New Roman" w:hAnsi="Times New Roman"/>
        </w:rPr>
      </w:pPr>
      <w:r w:rsidRPr="00D52470">
        <w:rPr>
          <w:rFonts w:ascii="Times New Roman" w:hAnsi="Times New Roman"/>
        </w:rPr>
        <w:t>В ГИС</w:t>
      </w:r>
      <w:r>
        <w:rPr>
          <w:rFonts w:ascii="Times New Roman" w:hAnsi="Times New Roman"/>
        </w:rPr>
        <w:t xml:space="preserve"> Торги предусмотрена возможность передачи полномочий на предоставление своих интересов по участию в торгах и/или проведению сделки</w:t>
      </w:r>
      <w:r w:rsidR="00EB5EB4">
        <w:rPr>
          <w:rFonts w:ascii="Times New Roman" w:hAnsi="Times New Roman"/>
        </w:rPr>
        <w:t>.</w:t>
      </w:r>
    </w:p>
    <w:p w:rsidR="00EB5EB4" w:rsidRDefault="00EB5EB4" w:rsidP="00D52470">
      <w:pPr>
        <w:pStyle w:val="a4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заявления на передачу полномочий возможно:</w:t>
      </w:r>
    </w:p>
    <w:p w:rsidR="00EB5EB4" w:rsidRDefault="00EB5EB4" w:rsidP="00615CCD">
      <w:pPr>
        <w:pStyle w:val="a4"/>
        <w:numPr>
          <w:ilvl w:val="0"/>
          <w:numId w:val="4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По инициативе доверителя.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Для этого необходимо: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выбрать представителя из числа участников торгов, зарегистрированных в ГИС Торги;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сформировать заявление на предоставление интересов доверителя;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подписать заявление электронной подписью.</w:t>
      </w:r>
    </w:p>
    <w:p w:rsidR="00EB5EB4" w:rsidRDefault="00EB5EB4" w:rsidP="00615CCD">
      <w:pPr>
        <w:pStyle w:val="a4"/>
        <w:numPr>
          <w:ilvl w:val="0"/>
          <w:numId w:val="4"/>
        </w:num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По инициативе представителя.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Для этого необходимо:</w:t>
      </w:r>
    </w:p>
    <w:p w:rsidR="00EB5EB4" w:rsidRDefault="00EB5EB4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15CCD">
        <w:rPr>
          <w:rFonts w:ascii="Times New Roman" w:hAnsi="Times New Roman"/>
        </w:rPr>
        <w:t>выбрать доверителя из числа участников торгов, зарегистрированных в ГИС Торги;</w:t>
      </w:r>
    </w:p>
    <w:p w:rsidR="00615CCD" w:rsidRDefault="00615CCD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сформировать заявление на представление интересов доверителя;</w:t>
      </w:r>
    </w:p>
    <w:p w:rsidR="00615CCD" w:rsidRDefault="00615CCD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отправить заявление на согласование доверителю;</w:t>
      </w:r>
    </w:p>
    <w:p w:rsidR="00615CCD" w:rsidRPr="00D52470" w:rsidRDefault="00615CCD" w:rsidP="00615CCD">
      <w:pPr>
        <w:pStyle w:val="a4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получить согласование заявления со стороны доверителя.</w:t>
      </w:r>
    </w:p>
    <w:p w:rsidR="0054299F" w:rsidRDefault="00501D34" w:rsidP="005909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4299F">
        <w:rPr>
          <w:b/>
          <w:sz w:val="22"/>
          <w:szCs w:val="22"/>
        </w:rPr>
        <w:t>. Порядок внесения, блокирования денежных средств в качестве задатка</w:t>
      </w:r>
    </w:p>
    <w:p w:rsidR="0054299F" w:rsidRDefault="0054299F" w:rsidP="00824D2D">
      <w:pPr>
        <w:jc w:val="both"/>
        <w:rPr>
          <w:b/>
          <w:sz w:val="22"/>
          <w:szCs w:val="22"/>
        </w:rPr>
      </w:pP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Для участия в аукционе устанавливается требование о внесении задатка.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В целях исполнения требований о внесении задатка для участия в аукционе заявитель обеспечивает наличие денежных средств на Аналитическом счете в размере, не менее суммы задатка, указанного в Извещении, на дату рассмотрения Заявок на участие в аукционе.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Порядок внесения суммы задатка осуществляется в соответствии с регламентом электронной площадки.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Перечисление денежных средств производится на счёт оператора электронной площадки в соответствии с регламентом площадки, по следующим реквизитам: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Получатель: ООО «РТС-тендер»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Наименование банка: Филиал «Корпоративный» ПАО «</w:t>
      </w:r>
      <w:proofErr w:type="spellStart"/>
      <w:r w:rsidRPr="00C33F4E">
        <w:rPr>
          <w:sz w:val="22"/>
          <w:szCs w:val="22"/>
        </w:rPr>
        <w:t>Совкомбанк</w:t>
      </w:r>
      <w:proofErr w:type="spellEnd"/>
      <w:r w:rsidRPr="00C33F4E">
        <w:rPr>
          <w:sz w:val="22"/>
          <w:szCs w:val="22"/>
        </w:rPr>
        <w:t>»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lastRenderedPageBreak/>
        <w:t xml:space="preserve">Р/с: 40702810512030016362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Корр. счёт: 30101810445250000360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БИК: 044525360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ИНН:7710357167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КПП:773001001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Назначение платежа: </w:t>
      </w:r>
      <w:r w:rsidR="00692A7A">
        <w:rPr>
          <w:sz w:val="22"/>
          <w:szCs w:val="22"/>
        </w:rPr>
        <w:t>«</w:t>
      </w:r>
      <w:r w:rsidRPr="00C33F4E">
        <w:rPr>
          <w:sz w:val="22"/>
          <w:szCs w:val="22"/>
        </w:rPr>
        <w:t>Внесение гарантийного обеспечения по Соглашению о внесении гарантийного обеспечения, № аналитического счета _____________, без НДС</w:t>
      </w:r>
      <w:r w:rsidR="00692A7A">
        <w:rPr>
          <w:sz w:val="22"/>
          <w:szCs w:val="22"/>
        </w:rPr>
        <w:t>».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Подача заявки и блокирование задатка является заключением соглашения о задатке.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Прекращение блокирования денежных средств на Аналитическом счете заявителя в соответствии с </w:t>
      </w:r>
      <w:r w:rsidRPr="00824D2D">
        <w:rPr>
          <w:sz w:val="22"/>
          <w:szCs w:val="22"/>
        </w:rPr>
        <w:t>Регламентом и Инструкциями производится Оператором электронной площадки.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 для заявителя, отозвавшего заявку до окончания срока приема заявок, указанного в извещении, – в течение 1 (одного) дня с момента получения уведомления об отзыве заявки;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-для заявителя, не допущенного к участию в аукционе, – в течение 5 (пяти) дней со дня публикации Протокола рассмотрения заявок на участие в аукционе в соответствии с регламентом;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- для участников аукциона, участвовавших в аукционе, но не победивших в нем, за исключением участника аукциона, который сделал предпоследнее предложение о цене предмета аукциона – в течение 5 (пяти) календарных дней со дня подписания Протокола о результатах аукциона в соответствии с регламентом площадки.</w:t>
      </w:r>
    </w:p>
    <w:p w:rsidR="00824D2D" w:rsidRPr="00824D2D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 xml:space="preserve">- Участнику аукциона, который сделал предпоследнее предложение о цене предмета аукциона – в течение 3 (трёх) дней со дня подписания договора </w:t>
      </w:r>
      <w:r w:rsidR="00C94F63">
        <w:rPr>
          <w:sz w:val="22"/>
          <w:szCs w:val="22"/>
        </w:rPr>
        <w:t xml:space="preserve">купли-продажи или договора </w:t>
      </w:r>
      <w:r w:rsidRPr="00824D2D">
        <w:rPr>
          <w:sz w:val="22"/>
          <w:szCs w:val="22"/>
        </w:rPr>
        <w:t>аренды земельного участка победителем аукциона.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Задаток, внесенный лицом, признанным победителем аукциона (далее – Победитель), а также задаток, внесенный иным лицом, с которым заключается договор</w:t>
      </w:r>
      <w:r w:rsidR="00C94F63">
        <w:rPr>
          <w:sz w:val="22"/>
          <w:szCs w:val="22"/>
        </w:rPr>
        <w:t xml:space="preserve"> купли-продажи или договор</w:t>
      </w:r>
      <w:r w:rsidRPr="00824D2D">
        <w:rPr>
          <w:sz w:val="22"/>
          <w:szCs w:val="22"/>
        </w:rPr>
        <w:t xml:space="preserve"> аренды земельного участка в соответствии с пунктами 13, 14, 20 или 25 статьи</w:t>
      </w:r>
      <w:r w:rsidRPr="00C33F4E">
        <w:rPr>
          <w:sz w:val="22"/>
          <w:szCs w:val="22"/>
        </w:rPr>
        <w:t xml:space="preserve">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</w:t>
      </w:r>
      <w:r w:rsidR="00C94F63">
        <w:rPr>
          <w:sz w:val="22"/>
          <w:szCs w:val="22"/>
        </w:rPr>
        <w:t>купли-продажи или</w:t>
      </w:r>
      <w:r w:rsidR="00C94F63" w:rsidRPr="00C33F4E">
        <w:rPr>
          <w:sz w:val="22"/>
          <w:szCs w:val="22"/>
        </w:rPr>
        <w:t xml:space="preserve"> </w:t>
      </w:r>
      <w:r w:rsidR="00C94F63">
        <w:rPr>
          <w:sz w:val="22"/>
          <w:szCs w:val="22"/>
        </w:rPr>
        <w:t xml:space="preserve">договор </w:t>
      </w:r>
      <w:r w:rsidRPr="00C33F4E">
        <w:rPr>
          <w:sz w:val="22"/>
          <w:szCs w:val="22"/>
        </w:rPr>
        <w:t>аренды земельного участка вследствие уклонения от заключения указанного договора, не возвращаются.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24D2D" w:rsidRDefault="00824D2D" w:rsidP="00824D2D">
      <w:pPr>
        <w:jc w:val="both"/>
        <w:rPr>
          <w:b/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4299F">
        <w:rPr>
          <w:b/>
          <w:sz w:val="22"/>
          <w:szCs w:val="22"/>
        </w:rPr>
        <w:t>. Порядок внесения, блокирования и прекращения гарантийного обеспечения оплаты оказания услуг</w:t>
      </w:r>
    </w:p>
    <w:p w:rsidR="00824D2D" w:rsidRDefault="00824D2D" w:rsidP="0054299F">
      <w:pPr>
        <w:jc w:val="center"/>
        <w:rPr>
          <w:b/>
          <w:sz w:val="22"/>
          <w:szCs w:val="22"/>
        </w:rPr>
      </w:pP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Размер платы Оператору электронной площадки за участие в аукционе, взимаемой с лица признанного победителем аукциона, а также иных лиц, с которым </w:t>
      </w:r>
      <w:r w:rsidR="00C94F63" w:rsidRPr="00C33F4E">
        <w:rPr>
          <w:sz w:val="22"/>
          <w:szCs w:val="22"/>
        </w:rPr>
        <w:t xml:space="preserve">договор </w:t>
      </w:r>
      <w:r w:rsidR="00C94F63">
        <w:rPr>
          <w:sz w:val="22"/>
          <w:szCs w:val="22"/>
        </w:rPr>
        <w:t>купли-продажи или</w:t>
      </w:r>
      <w:r w:rsidR="00C94F63" w:rsidRPr="00C33F4E">
        <w:rPr>
          <w:sz w:val="22"/>
          <w:szCs w:val="22"/>
        </w:rPr>
        <w:t xml:space="preserve"> </w:t>
      </w:r>
      <w:r w:rsidR="00C94F63">
        <w:rPr>
          <w:sz w:val="22"/>
          <w:szCs w:val="22"/>
        </w:rPr>
        <w:t xml:space="preserve">договор </w:t>
      </w:r>
      <w:r w:rsidRPr="00C33F4E">
        <w:rPr>
          <w:sz w:val="22"/>
          <w:szCs w:val="22"/>
        </w:rPr>
        <w:t xml:space="preserve">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Инструкциями, размещенными на электронной площадке по адресу в информационно-телекоммуникационной сети «Интернет»: </w:t>
      </w:r>
      <w:r w:rsidR="00765F76" w:rsidRPr="00765F76">
        <w:rPr>
          <w:sz w:val="22"/>
          <w:szCs w:val="22"/>
        </w:rPr>
        <w:t>https://www.rts-tender.ru/tariffs/platform-property-sales-tariffs</w:t>
      </w:r>
      <w:r w:rsidRPr="00C33F4E">
        <w:rPr>
          <w:sz w:val="22"/>
          <w:szCs w:val="22"/>
        </w:rPr>
        <w:t xml:space="preserve"> (далее - Гарантийное обеспечение оплаты оказания услуг).</w:t>
      </w:r>
      <w:r w:rsidR="00765F76" w:rsidRPr="00765F76">
        <w:t xml:space="preserve">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К моменту подачи заявки на участие в аукционе в соответствии с регламентом заявителю необходимо обеспечить на своем Аналитическом счете наличие Гарантийного обеспечения оплаты оказания услуг.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Перечисление денежных средств производится в соответствии с Регламентом по следующим реквизитам: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</w:t>
      </w:r>
      <w:proofErr w:type="spellStart"/>
      <w:r w:rsidRPr="00C33F4E">
        <w:rPr>
          <w:sz w:val="22"/>
          <w:szCs w:val="22"/>
        </w:rPr>
        <w:t>Совкомбанк</w:t>
      </w:r>
      <w:proofErr w:type="spellEnd"/>
      <w:r w:rsidRPr="00C33F4E">
        <w:rPr>
          <w:sz w:val="22"/>
          <w:szCs w:val="22"/>
        </w:rPr>
        <w:t>»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БИК 044525360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Расчётный счёт: 40702810512030016362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Корр. счёт 30101810445250000360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ИНН 7710357167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 xml:space="preserve"> КПП 773001001 </w:t>
      </w:r>
    </w:p>
    <w:p w:rsidR="00824D2D" w:rsidRPr="00C33F4E" w:rsidRDefault="00824D2D" w:rsidP="00824D2D">
      <w:pPr>
        <w:ind w:firstLine="426"/>
        <w:jc w:val="both"/>
        <w:rPr>
          <w:sz w:val="22"/>
          <w:szCs w:val="22"/>
        </w:rPr>
      </w:pPr>
      <w:r w:rsidRPr="00C33F4E">
        <w:rPr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</w:t>
      </w:r>
      <w:r w:rsidR="00692A7A">
        <w:rPr>
          <w:sz w:val="22"/>
          <w:szCs w:val="22"/>
        </w:rPr>
        <w:t>ого счета _________, без НДС».</w:t>
      </w:r>
    </w:p>
    <w:p w:rsidR="00824D2D" w:rsidRPr="00C33F4E" w:rsidRDefault="00824D2D" w:rsidP="00824D2D">
      <w:pPr>
        <w:ind w:firstLine="426"/>
        <w:jc w:val="both"/>
        <w:rPr>
          <w:b/>
          <w:sz w:val="22"/>
          <w:szCs w:val="22"/>
        </w:rPr>
      </w:pPr>
      <w:r w:rsidRPr="00C33F4E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торговой площадки.</w:t>
      </w:r>
    </w:p>
    <w:p w:rsidR="00824D2D" w:rsidRDefault="00824D2D" w:rsidP="00824D2D">
      <w:pPr>
        <w:jc w:val="both"/>
        <w:rPr>
          <w:b/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4299F">
        <w:rPr>
          <w:b/>
          <w:sz w:val="22"/>
          <w:szCs w:val="22"/>
        </w:rPr>
        <w:t>. Рассмотрение заявок, определение участников электронного аукциона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lastRenderedPageBreak/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Заявитель не допускается к участию</w:t>
      </w:r>
      <w:r w:rsidR="00824D2D">
        <w:rPr>
          <w:sz w:val="22"/>
          <w:szCs w:val="22"/>
        </w:rPr>
        <w:t xml:space="preserve"> в аукционе в следующих случаях:</w:t>
      </w:r>
    </w:p>
    <w:p w:rsidR="0054299F" w:rsidRPr="0054299F" w:rsidRDefault="00824D2D" w:rsidP="00765F7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4299F" w:rsidRPr="0054299F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="0054299F" w:rsidRPr="0054299F">
        <w:rPr>
          <w:sz w:val="22"/>
          <w:szCs w:val="22"/>
        </w:rPr>
        <w:t>епредставление необходимых для участия в аукционе документов или представление недостоверных сведений</w:t>
      </w:r>
      <w:r>
        <w:rPr>
          <w:sz w:val="22"/>
          <w:szCs w:val="22"/>
        </w:rPr>
        <w:t>;</w:t>
      </w:r>
    </w:p>
    <w:p w:rsidR="0054299F" w:rsidRPr="0054299F" w:rsidRDefault="00824D2D" w:rsidP="00765F7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н</w:t>
      </w:r>
      <w:r w:rsidR="0054299F" w:rsidRPr="0054299F">
        <w:rPr>
          <w:sz w:val="22"/>
          <w:szCs w:val="22"/>
        </w:rPr>
        <w:t>епоступление</w:t>
      </w:r>
      <w:proofErr w:type="spellEnd"/>
      <w:r w:rsidR="0054299F" w:rsidRPr="0054299F">
        <w:rPr>
          <w:sz w:val="22"/>
          <w:szCs w:val="22"/>
        </w:rPr>
        <w:t xml:space="preserve"> задатка на дату рассмотрения заявок на участие в аукционе</w:t>
      </w:r>
      <w:r>
        <w:rPr>
          <w:sz w:val="22"/>
          <w:szCs w:val="22"/>
        </w:rPr>
        <w:t>;</w:t>
      </w:r>
    </w:p>
    <w:p w:rsidR="0054299F" w:rsidRPr="0054299F" w:rsidRDefault="00824D2D" w:rsidP="00765F7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="0054299F" w:rsidRPr="0054299F">
        <w:rPr>
          <w:sz w:val="22"/>
          <w:szCs w:val="22"/>
        </w:rPr>
        <w:t>одача заявки лицом, которое в соответствии с Земельным кодексом Российской Федерации и другими федеральными законами не имеет права быть у</w:t>
      </w:r>
      <w:r w:rsidR="00C94F63">
        <w:rPr>
          <w:sz w:val="22"/>
          <w:szCs w:val="22"/>
        </w:rPr>
        <w:t>частником конкретного аукциона</w:t>
      </w:r>
      <w:r w:rsidR="0054299F" w:rsidRPr="0054299F">
        <w:rPr>
          <w:sz w:val="22"/>
          <w:szCs w:val="22"/>
        </w:rPr>
        <w:t>, покупателем земельного участки или приобр</w:t>
      </w:r>
      <w:r>
        <w:rPr>
          <w:sz w:val="22"/>
          <w:szCs w:val="22"/>
        </w:rPr>
        <w:t>ести земельный участок в аренду;</w:t>
      </w:r>
    </w:p>
    <w:p w:rsidR="0054299F" w:rsidRPr="0054299F" w:rsidRDefault="00824D2D" w:rsidP="00765F76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4299F" w:rsidRPr="0054299F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="0054299F" w:rsidRPr="0054299F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765F76" w:rsidRPr="00765F76" w:rsidRDefault="00765F76" w:rsidP="00765F76">
      <w:pPr>
        <w:ind w:firstLine="426"/>
        <w:jc w:val="both"/>
        <w:rPr>
          <w:sz w:val="22"/>
          <w:szCs w:val="22"/>
        </w:rPr>
      </w:pPr>
      <w:r w:rsidRPr="00765F76">
        <w:rPr>
          <w:sz w:val="22"/>
          <w:szCs w:val="22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 xml:space="preserve">Протокол рассмотрения заявок на участие в электронном аукционе размещается организатором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</w:t>
      </w: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электронной площадки для размещения на официальном сайте.</w:t>
      </w: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и принятых в отношении их решениях не позднее дня, следующего после подписания протокола рассмотрения</w:t>
      </w:r>
      <w:r w:rsidR="00824D2D">
        <w:rPr>
          <w:sz w:val="22"/>
          <w:szCs w:val="22"/>
        </w:rPr>
        <w:t xml:space="preserve"> </w:t>
      </w:r>
      <w:r w:rsidRPr="0054299F">
        <w:rPr>
          <w:sz w:val="22"/>
          <w:szCs w:val="22"/>
        </w:rPr>
        <w:t>заявок на участие в электронном аукционе.</w:t>
      </w:r>
    </w:p>
    <w:p w:rsidR="0054299F" w:rsidRPr="0054299F" w:rsidRDefault="0054299F" w:rsidP="00765F76">
      <w:pPr>
        <w:ind w:firstLine="426"/>
        <w:jc w:val="both"/>
        <w:rPr>
          <w:sz w:val="22"/>
          <w:szCs w:val="22"/>
        </w:rPr>
      </w:pPr>
      <w:r w:rsidRPr="0054299F">
        <w:rPr>
          <w:sz w:val="22"/>
          <w:szCs w:val="22"/>
        </w:rPr>
        <w:t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4299F">
        <w:rPr>
          <w:b/>
          <w:sz w:val="22"/>
          <w:szCs w:val="22"/>
        </w:rPr>
        <w:t>. Признание электронного аукциона несостоявшимся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DF4A12" w:rsidRDefault="00DF4A12" w:rsidP="00DF4A12">
      <w:pPr>
        <w:tabs>
          <w:tab w:val="left" w:pos="6715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признается несостоявшимся в случаях, если: </w:t>
      </w:r>
      <w:r>
        <w:rPr>
          <w:sz w:val="22"/>
          <w:szCs w:val="22"/>
        </w:rPr>
        <w:tab/>
      </w:r>
    </w:p>
    <w:p w:rsidR="00DF4A12" w:rsidRDefault="00DF4A12" w:rsidP="00DF4A1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окончании срока подачи заявок была подана только одна заявка; </w:t>
      </w:r>
    </w:p>
    <w:p w:rsidR="00DF4A12" w:rsidRDefault="00DF4A12" w:rsidP="00DF4A1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 окончании срока подачи Заявок не подано ни одной заявки;</w:t>
      </w:r>
    </w:p>
    <w:p w:rsidR="00DF4A12" w:rsidRDefault="00DF4A12" w:rsidP="00DF4A1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на основании результатов рассмотрения заявок принято решение об отказе в допуске к участию в аукционе всех заявителей;</w:t>
      </w:r>
    </w:p>
    <w:p w:rsidR="00DF4A12" w:rsidRDefault="00DF4A12" w:rsidP="00DF4A1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DF4A12" w:rsidRDefault="00DF4A12" w:rsidP="00DF4A1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F4A12" w:rsidRDefault="00DF4A12" w:rsidP="0054299F">
      <w:pPr>
        <w:jc w:val="center"/>
        <w:rPr>
          <w:b/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4299F">
        <w:rPr>
          <w:b/>
          <w:sz w:val="22"/>
          <w:szCs w:val="22"/>
        </w:rPr>
        <w:t>. Внесение изменений в извещение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824D2D" w:rsidRDefault="00824D2D" w:rsidP="00765F76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 xml:space="preserve">Организатор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</w:t>
      </w:r>
      <w:r w:rsidR="00C94F63">
        <w:rPr>
          <w:sz w:val="22"/>
          <w:szCs w:val="22"/>
        </w:rPr>
        <w:t>договора</w:t>
      </w:r>
      <w:r w:rsidRPr="00824D2D">
        <w:rPr>
          <w:sz w:val="22"/>
          <w:szCs w:val="22"/>
        </w:rPr>
        <w:t xml:space="preserve"> аренды, а также с видом права, на котором земельный участок предоставляется по результатам аукциона.</w:t>
      </w:r>
    </w:p>
    <w:p w:rsidR="00C94F63" w:rsidRPr="00577DE7" w:rsidRDefault="00C94F63" w:rsidP="00C94F63">
      <w:pPr>
        <w:pStyle w:val="ConsPlusCell1"/>
        <w:ind w:firstLine="426"/>
        <w:jc w:val="both"/>
        <w:rPr>
          <w:rFonts w:ascii="Times New Roman" w:hAnsi="Times New Roman" w:cs="Times New Roman"/>
          <w:sz w:val="22"/>
        </w:rPr>
      </w:pPr>
      <w:r w:rsidRPr="00577DE7">
        <w:rPr>
          <w:rFonts w:ascii="Times New Roman" w:hAnsi="Times New Roman" w:cs="Times New Roman"/>
          <w:sz w:val="22"/>
        </w:rPr>
        <w:t>При этом срок подачи заявок на участие в аукционе должен быть продлен таким образом, чтобы со дня размещения в порядке, установленном пунктом 19</w:t>
      </w:r>
      <w:r>
        <w:rPr>
          <w:rFonts w:ascii="Times New Roman" w:hAnsi="Times New Roman" w:cs="Times New Roman"/>
          <w:sz w:val="22"/>
        </w:rPr>
        <w:t xml:space="preserve"> статьи 39.11</w:t>
      </w:r>
      <w:r w:rsidRPr="00577DE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Земельного кодекса Российской Федерации</w:t>
      </w:r>
      <w:r w:rsidRPr="00577DE7">
        <w:rPr>
          <w:rFonts w:ascii="Times New Roman" w:hAnsi="Times New Roman" w:cs="Times New Roman"/>
          <w:sz w:val="22"/>
        </w:rPr>
        <w:t xml:space="preserve">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</w:t>
      </w:r>
      <w:r w:rsidR="00487115">
        <w:rPr>
          <w:rFonts w:ascii="Times New Roman" w:hAnsi="Times New Roman" w:cs="Times New Roman"/>
          <w:sz w:val="22"/>
        </w:rPr>
        <w:t>организатора</w:t>
      </w:r>
      <w:r w:rsidRPr="00577DE7">
        <w:rPr>
          <w:rFonts w:ascii="Times New Roman" w:hAnsi="Times New Roman" w:cs="Times New Roman"/>
          <w:sz w:val="22"/>
        </w:rPr>
        <w:t xml:space="preserve">, на официальном сайте. </w:t>
      </w:r>
    </w:p>
    <w:p w:rsidR="00C94F63" w:rsidRPr="00824D2D" w:rsidRDefault="00C94F63" w:rsidP="00765F76">
      <w:pPr>
        <w:ind w:firstLine="426"/>
        <w:jc w:val="both"/>
        <w:rPr>
          <w:sz w:val="22"/>
          <w:szCs w:val="22"/>
        </w:rPr>
      </w:pPr>
    </w:p>
    <w:p w:rsidR="0054299F" w:rsidRDefault="00501D34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54299F">
        <w:rPr>
          <w:b/>
          <w:sz w:val="22"/>
          <w:szCs w:val="22"/>
        </w:rPr>
        <w:t>. Продление сроков подачи заявок</w:t>
      </w:r>
    </w:p>
    <w:p w:rsidR="0054299F" w:rsidRDefault="00590740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24D2D" w:rsidRPr="00824D2D" w:rsidRDefault="00824D2D" w:rsidP="00765F76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 xml:space="preserve">В случае, если организатором вносятся изменения в извещение о проведении аукциона, срок подачи заявок на участие в аукционе продлевается таким образом, чтобы со дня размещения изменений в извещение о проведении аукциона до дня проведения аукциона такой срок не менее десяти рабочих дней. Информация </w:t>
      </w:r>
      <w:r w:rsidRPr="00824D2D">
        <w:rPr>
          <w:sz w:val="22"/>
          <w:szCs w:val="22"/>
        </w:rPr>
        <w:lastRenderedPageBreak/>
        <w:t>о внесении изменений в извещение о проведении аукциона размещается на официальном сайте и на официальном сайте организатора.</w:t>
      </w:r>
    </w:p>
    <w:p w:rsidR="00824D2D" w:rsidRPr="00824D2D" w:rsidRDefault="00824D2D" w:rsidP="00765F76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В случае, если за один рабочий день до даты окончания приема заявок на участие в аукционе не поступило ни одной заявки, организатор до момента окончания срока подачи заявок на участие в аукционе может принять решение о продлении срока подачи заявок в соответствии с правилами, установленными выше</w:t>
      </w:r>
      <w:r>
        <w:rPr>
          <w:sz w:val="22"/>
          <w:szCs w:val="22"/>
        </w:rPr>
        <w:t>.</w:t>
      </w:r>
    </w:p>
    <w:p w:rsidR="00824D2D" w:rsidRDefault="00824D2D" w:rsidP="0054299F">
      <w:pPr>
        <w:jc w:val="center"/>
        <w:rPr>
          <w:b/>
          <w:sz w:val="22"/>
          <w:szCs w:val="22"/>
        </w:rPr>
      </w:pPr>
    </w:p>
    <w:p w:rsidR="0054299F" w:rsidRDefault="0054299F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01D3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Отказ от проведения электронного аукциона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824D2D" w:rsidRPr="00824D2D" w:rsidRDefault="00824D2D" w:rsidP="00765F76">
      <w:pPr>
        <w:ind w:firstLine="426"/>
        <w:jc w:val="both"/>
        <w:rPr>
          <w:sz w:val="22"/>
          <w:szCs w:val="22"/>
        </w:rPr>
      </w:pPr>
      <w:r w:rsidRPr="00824D2D">
        <w:rPr>
          <w:sz w:val="22"/>
          <w:szCs w:val="22"/>
        </w:rPr>
        <w:t>Организатор принимает решение об отказе в проведении аукциона в случае выявления обстоятельств, предусмотренных в пункте 8 статьи 39.11 Земельного кодекса Российской Федерации. Извещение об отказе в проведении аукциона размещается на официальном сайте в течении трех дней со дня принятия данного решения. Организатор аукциона в течении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24D2D" w:rsidRDefault="00824D2D" w:rsidP="00824D2D">
      <w:pPr>
        <w:jc w:val="both"/>
        <w:rPr>
          <w:b/>
          <w:sz w:val="22"/>
          <w:szCs w:val="22"/>
        </w:rPr>
      </w:pPr>
    </w:p>
    <w:p w:rsidR="0054299F" w:rsidRDefault="0054299F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01D3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Порядок проведения электронного аукциона</w:t>
      </w:r>
    </w:p>
    <w:p w:rsidR="0054299F" w:rsidRDefault="0054299F" w:rsidP="0054299F">
      <w:pPr>
        <w:jc w:val="center"/>
        <w:rPr>
          <w:b/>
          <w:sz w:val="22"/>
          <w:szCs w:val="22"/>
        </w:rPr>
      </w:pP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аукциона проводится в соответствии с Регламентом работы электронной площадки и обеспечивается Оператором электронной площадки.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аукционе могут участвовать только заявители, допущенные к участию в аукционе и признанные участниками.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Оператор электронной площадки обеспечивает участникам возможность принять участие в аукционе.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по электронной подписи.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проводится путем повышения начальной цены предмета аукциона на «шаг аукциона», установленные в извещении.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организатором.</w:t>
      </w:r>
    </w:p>
    <w:p w:rsidR="00C9399A" w:rsidRDefault="00C9399A" w:rsidP="00C9399A">
      <w:pPr>
        <w:ind w:left="-15" w:right="52" w:firstLine="4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аукционам по аренде земельных участков и/или реализации (продаже) земельных участков в течение одного часа после окончания электронного аукциона размещается на электронной площадке протокол проведения электронного аукциона, содержащий все максимальные предложения каждого участника о цене предмета аукциона. </w:t>
      </w:r>
    </w:p>
    <w:p w:rsidR="00C9399A" w:rsidRDefault="00C9399A" w:rsidP="00C9399A">
      <w:pPr>
        <w:ind w:left="-15" w:right="52" w:firstLine="441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9399A" w:rsidRDefault="00C9399A" w:rsidP="00C9399A">
      <w:pPr>
        <w:ind w:left="-15" w:right="52" w:firstLine="44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При проведении аукциона первое место присваивается участнику аукциона, объявившего наибольшую ставку. Далее места присваиваются участникам аукциона последовательно по степени уменьшения объявленных такими участниками ставок.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работы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извещением о проведении аукциона можно ознакомиться в сети «Интернет» на официальном сайте администрации</w:t>
      </w:r>
      <w:r w:rsidR="00501D34">
        <w:rPr>
          <w:sz w:val="22"/>
          <w:szCs w:val="22"/>
        </w:rPr>
        <w:t xml:space="preserve"> Приозерского муниципального района Ленинградской области</w:t>
      </w:r>
      <w:r>
        <w:rPr>
          <w:sz w:val="22"/>
          <w:szCs w:val="22"/>
        </w:rPr>
        <w:t xml:space="preserve"> (www.admpriozersk.ru в разделе «Экономика-Имущество-Продажа земельных участков»), сайте Российской Федерации «ГИС Торги» (www.torgi.gov.ru).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Осмотр земельных участков осуществляется претендентами самостоятельно или по договоренности с землеустроителем сельского поселения. Телефон для справок: 8-(81379) 35-240.</w:t>
      </w:r>
    </w:p>
    <w:p w:rsidR="00C9399A" w:rsidRDefault="00C9399A" w:rsidP="00C9399A">
      <w:pPr>
        <w:rPr>
          <w:b/>
          <w:sz w:val="22"/>
          <w:szCs w:val="22"/>
        </w:rPr>
      </w:pPr>
    </w:p>
    <w:p w:rsidR="0054299F" w:rsidRDefault="0054299F" w:rsidP="005429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501D3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 Условия и сроки заключения договора</w:t>
      </w:r>
      <w:r w:rsidR="00C94F63">
        <w:rPr>
          <w:b/>
          <w:sz w:val="22"/>
          <w:szCs w:val="22"/>
        </w:rPr>
        <w:t xml:space="preserve"> купли-продажи или договора</w:t>
      </w:r>
      <w:r>
        <w:rPr>
          <w:b/>
          <w:sz w:val="22"/>
          <w:szCs w:val="22"/>
        </w:rPr>
        <w:t xml:space="preserve"> аренды по итогам электронного аукциона</w:t>
      </w:r>
    </w:p>
    <w:p w:rsidR="00C9399A" w:rsidRDefault="00C9399A" w:rsidP="0054299F">
      <w:pPr>
        <w:jc w:val="center"/>
        <w:rPr>
          <w:b/>
          <w:sz w:val="22"/>
          <w:szCs w:val="22"/>
        </w:rPr>
      </w:pP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договора </w:t>
      </w:r>
      <w:r w:rsidR="00C94F63">
        <w:rPr>
          <w:sz w:val="22"/>
          <w:szCs w:val="22"/>
        </w:rPr>
        <w:t xml:space="preserve">купли-продажи или договора </w:t>
      </w:r>
      <w:r>
        <w:rPr>
          <w:sz w:val="22"/>
          <w:szCs w:val="22"/>
        </w:rPr>
        <w:t xml:space="preserve">аренды земельного участка (проект договора прилагается)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электронного аукциона договор </w:t>
      </w:r>
      <w:r w:rsidR="00C94F63">
        <w:rPr>
          <w:sz w:val="22"/>
          <w:szCs w:val="22"/>
        </w:rPr>
        <w:t xml:space="preserve">купли-продажи или договор </w:t>
      </w:r>
      <w:r>
        <w:rPr>
          <w:sz w:val="22"/>
          <w:szCs w:val="22"/>
        </w:rPr>
        <w:t xml:space="preserve">аренды земельного участка заключается в электронной форме и подписывается усиленной квалифицированной электронной подписью сторон такого договора. Место заключения </w:t>
      </w:r>
      <w:r w:rsidR="00C94F63">
        <w:rPr>
          <w:sz w:val="22"/>
          <w:szCs w:val="22"/>
        </w:rPr>
        <w:t xml:space="preserve">договора купли-продажи или </w:t>
      </w:r>
      <w:r>
        <w:rPr>
          <w:sz w:val="22"/>
          <w:szCs w:val="22"/>
        </w:rPr>
        <w:t xml:space="preserve">договора аренды </w:t>
      </w:r>
      <w:r w:rsidR="00AA090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A0908" w:rsidRPr="00AA0908">
        <w:rPr>
          <w:sz w:val="22"/>
          <w:szCs w:val="22"/>
        </w:rPr>
        <w:t>сайт Российской Федерации «ГИС Торги» (</w:t>
      </w:r>
      <w:hyperlink r:id="rId13" w:history="1">
        <w:r w:rsidR="00501D34" w:rsidRPr="002B25BB">
          <w:rPr>
            <w:rStyle w:val="a3"/>
            <w:sz w:val="22"/>
            <w:szCs w:val="22"/>
          </w:rPr>
          <w:t>www.torgi.gov.ru</w:t>
        </w:r>
      </w:hyperlink>
      <w:r w:rsidR="00AA0908" w:rsidRPr="00AA0908">
        <w:rPr>
          <w:sz w:val="22"/>
          <w:szCs w:val="22"/>
        </w:rPr>
        <w:t>).</w:t>
      </w:r>
    </w:p>
    <w:p w:rsidR="00501D34" w:rsidRPr="00501D34" w:rsidRDefault="00501D34" w:rsidP="00C9399A">
      <w:pPr>
        <w:ind w:firstLine="426"/>
        <w:jc w:val="both"/>
        <w:rPr>
          <w:sz w:val="22"/>
          <w:szCs w:val="22"/>
        </w:rPr>
      </w:pPr>
      <w:r w:rsidRPr="00501D34">
        <w:rPr>
          <w:color w:val="000000"/>
          <w:sz w:val="22"/>
          <w:szCs w:val="22"/>
          <w:shd w:val="clear" w:color="auto" w:fill="FFFFFF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направляет победителю аукциона или единственному принявшему участие в аукционе его участнику </w:t>
      </w:r>
      <w:r w:rsidR="00501D34">
        <w:rPr>
          <w:sz w:val="22"/>
          <w:szCs w:val="22"/>
        </w:rPr>
        <w:t xml:space="preserve">подписанный </w:t>
      </w:r>
      <w:r>
        <w:rPr>
          <w:sz w:val="22"/>
          <w:szCs w:val="22"/>
        </w:rPr>
        <w:t xml:space="preserve">проект договора </w:t>
      </w:r>
      <w:r w:rsidR="002D10F9">
        <w:rPr>
          <w:sz w:val="22"/>
          <w:szCs w:val="22"/>
        </w:rPr>
        <w:t xml:space="preserve">купли-продажи или договора </w:t>
      </w:r>
      <w:r>
        <w:rPr>
          <w:sz w:val="22"/>
          <w:szCs w:val="22"/>
        </w:rPr>
        <w:t>аренды земельного участка в течение пяти дней, со дня истечения десятидневного срока со дня размещения протокола о результатах аукциона. Не допускается заключение договора ранее, чем через десять дней со дня размещения информации о результатах аукциона на официальном сайте.</w:t>
      </w:r>
    </w:p>
    <w:p w:rsidR="00C9399A" w:rsidRP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Победитель аукциона или единственный участник, с которым заключается договор</w:t>
      </w:r>
      <w:r w:rsidR="002D10F9">
        <w:rPr>
          <w:sz w:val="22"/>
          <w:szCs w:val="22"/>
        </w:rPr>
        <w:t xml:space="preserve"> купли-продажи или договор </w:t>
      </w:r>
      <w:r>
        <w:rPr>
          <w:sz w:val="22"/>
          <w:szCs w:val="22"/>
        </w:rPr>
        <w:t xml:space="preserve">аренды земельного </w:t>
      </w:r>
      <w:r w:rsidRPr="00C9399A">
        <w:rPr>
          <w:sz w:val="22"/>
          <w:szCs w:val="22"/>
        </w:rPr>
        <w:t>участка в соответствии с Земельным кодексом Российской Федерации, обязаны подписать договор в течение 10 (десяти) рабочих дней со дня направления им такого договора.</w:t>
      </w:r>
    </w:p>
    <w:p w:rsidR="00C9399A" w:rsidRPr="00C9399A" w:rsidRDefault="00C9399A" w:rsidP="00C9399A">
      <w:pPr>
        <w:ind w:firstLine="426"/>
        <w:jc w:val="both"/>
        <w:rPr>
          <w:sz w:val="22"/>
          <w:szCs w:val="22"/>
        </w:rPr>
      </w:pPr>
      <w:r w:rsidRPr="00C9399A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10 (десяти) рабочих дней со дня направления им проекта договора </w:t>
      </w:r>
      <w:r w:rsidR="002D10F9">
        <w:rPr>
          <w:sz w:val="22"/>
          <w:szCs w:val="22"/>
        </w:rPr>
        <w:t xml:space="preserve">купли-продажи или договора </w:t>
      </w:r>
      <w:r w:rsidRPr="00C9399A">
        <w:rPr>
          <w:sz w:val="22"/>
          <w:szCs w:val="22"/>
        </w:rPr>
        <w:t xml:space="preserve">аренды земельного участка не подписали и не представили организатору указанные договоры. При этом условия повторного аукциона могут быть изменены. </w:t>
      </w:r>
    </w:p>
    <w:p w:rsidR="00C9399A" w:rsidRPr="00C9399A" w:rsidRDefault="00C9399A" w:rsidP="00C9399A">
      <w:pPr>
        <w:ind w:firstLine="426"/>
        <w:jc w:val="both"/>
        <w:rPr>
          <w:color w:val="FF0000"/>
          <w:sz w:val="22"/>
          <w:szCs w:val="22"/>
        </w:rPr>
      </w:pPr>
      <w:r w:rsidRPr="00C9399A">
        <w:rPr>
          <w:sz w:val="22"/>
          <w:szCs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C9399A" w:rsidRPr="00C9399A" w:rsidRDefault="00C9399A" w:rsidP="00C9399A">
      <w:pPr>
        <w:ind w:firstLine="426"/>
        <w:jc w:val="both"/>
        <w:rPr>
          <w:color w:val="FF0000"/>
          <w:sz w:val="22"/>
          <w:szCs w:val="22"/>
        </w:rPr>
      </w:pPr>
      <w:r w:rsidRPr="00C9399A">
        <w:rPr>
          <w:sz w:val="22"/>
          <w:szCs w:val="22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Земельным кодексом Российской Федерации.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победителях аукциона, уклонившихся от заключения договора </w:t>
      </w:r>
      <w:r w:rsidR="002D10F9">
        <w:rPr>
          <w:sz w:val="22"/>
          <w:szCs w:val="22"/>
        </w:rPr>
        <w:t xml:space="preserve">купли-продажи или договора </w:t>
      </w:r>
      <w:r>
        <w:rPr>
          <w:sz w:val="22"/>
          <w:szCs w:val="22"/>
        </w:rPr>
        <w:t>аренды земельного участка, являющегося предметов аукциона, и об иных лицах, с которыми указанные договоры заключаются в соответствии с п.13,14,20, или 25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C9399A" w:rsidRDefault="00C9399A" w:rsidP="00C9399A">
      <w:pPr>
        <w:ind w:firstLine="426"/>
        <w:jc w:val="both"/>
        <w:rPr>
          <w:sz w:val="22"/>
          <w:szCs w:val="22"/>
        </w:rPr>
      </w:pPr>
    </w:p>
    <w:p w:rsidR="00C9399A" w:rsidRDefault="00C9399A" w:rsidP="00C9399A"/>
    <w:p w:rsidR="00C9399A" w:rsidRPr="0054299F" w:rsidRDefault="00C9399A" w:rsidP="00C9399A">
      <w:pPr>
        <w:jc w:val="both"/>
        <w:rPr>
          <w:b/>
          <w:sz w:val="22"/>
          <w:szCs w:val="22"/>
        </w:rPr>
      </w:pPr>
    </w:p>
    <w:sectPr w:rsidR="00C9399A" w:rsidRPr="0054299F" w:rsidSect="00AC23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5B8"/>
    <w:multiLevelType w:val="hybridMultilevel"/>
    <w:tmpl w:val="C2281F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2A61F0"/>
    <w:multiLevelType w:val="hybridMultilevel"/>
    <w:tmpl w:val="CB4EFEDA"/>
    <w:lvl w:ilvl="0" w:tplc="C3FC44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B4DE5"/>
    <w:multiLevelType w:val="hybridMultilevel"/>
    <w:tmpl w:val="1422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02E8"/>
    <w:multiLevelType w:val="hybridMultilevel"/>
    <w:tmpl w:val="6F0A6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C51853"/>
    <w:multiLevelType w:val="hybridMultilevel"/>
    <w:tmpl w:val="C4C093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14119E"/>
    <w:multiLevelType w:val="hybridMultilevel"/>
    <w:tmpl w:val="F798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C6FDA"/>
    <w:multiLevelType w:val="multilevel"/>
    <w:tmpl w:val="8D8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A665B"/>
    <w:multiLevelType w:val="hybridMultilevel"/>
    <w:tmpl w:val="DE38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51997"/>
    <w:multiLevelType w:val="hybridMultilevel"/>
    <w:tmpl w:val="A32E94E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9B155B5"/>
    <w:multiLevelType w:val="hybridMultilevel"/>
    <w:tmpl w:val="97B693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45"/>
    <w:rsid w:val="0001284D"/>
    <w:rsid w:val="00013325"/>
    <w:rsid w:val="00020BC8"/>
    <w:rsid w:val="00054558"/>
    <w:rsid w:val="000A2C7B"/>
    <w:rsid w:val="001379C1"/>
    <w:rsid w:val="001934BD"/>
    <w:rsid w:val="0025494C"/>
    <w:rsid w:val="0026278D"/>
    <w:rsid w:val="002C2ABB"/>
    <w:rsid w:val="002C37EB"/>
    <w:rsid w:val="002D10F9"/>
    <w:rsid w:val="003426F6"/>
    <w:rsid w:val="003D0108"/>
    <w:rsid w:val="00446243"/>
    <w:rsid w:val="00450814"/>
    <w:rsid w:val="00473169"/>
    <w:rsid w:val="00487115"/>
    <w:rsid w:val="00501D34"/>
    <w:rsid w:val="0054299F"/>
    <w:rsid w:val="00565CA1"/>
    <w:rsid w:val="00590740"/>
    <w:rsid w:val="00590955"/>
    <w:rsid w:val="00596502"/>
    <w:rsid w:val="00615CCD"/>
    <w:rsid w:val="00692A7A"/>
    <w:rsid w:val="006D019D"/>
    <w:rsid w:val="00765F76"/>
    <w:rsid w:val="00824D2D"/>
    <w:rsid w:val="0084553F"/>
    <w:rsid w:val="00867519"/>
    <w:rsid w:val="00894159"/>
    <w:rsid w:val="008A648A"/>
    <w:rsid w:val="00953A0F"/>
    <w:rsid w:val="00964253"/>
    <w:rsid w:val="009C716E"/>
    <w:rsid w:val="009F6860"/>
    <w:rsid w:val="00AA0908"/>
    <w:rsid w:val="00AC2343"/>
    <w:rsid w:val="00AD0AE4"/>
    <w:rsid w:val="00AF483C"/>
    <w:rsid w:val="00B40723"/>
    <w:rsid w:val="00B644C7"/>
    <w:rsid w:val="00B73040"/>
    <w:rsid w:val="00C03545"/>
    <w:rsid w:val="00C04D60"/>
    <w:rsid w:val="00C57483"/>
    <w:rsid w:val="00C73E52"/>
    <w:rsid w:val="00C822EE"/>
    <w:rsid w:val="00C9399A"/>
    <w:rsid w:val="00C94F63"/>
    <w:rsid w:val="00D04A02"/>
    <w:rsid w:val="00D272EF"/>
    <w:rsid w:val="00D52470"/>
    <w:rsid w:val="00D83752"/>
    <w:rsid w:val="00D93CDC"/>
    <w:rsid w:val="00DF4A12"/>
    <w:rsid w:val="00EB5EB4"/>
    <w:rsid w:val="00EE7834"/>
    <w:rsid w:val="00F12881"/>
    <w:rsid w:val="00F22045"/>
    <w:rsid w:val="00F64FF0"/>
    <w:rsid w:val="00F84F55"/>
    <w:rsid w:val="00FD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76F35-17FC-4B86-AD9A-B5577B6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2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72EF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73E5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2A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A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1">
    <w:name w:val="ConsPlusCell1"/>
    <w:rsid w:val="00C94F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8">
    <w:name w:val="Table Grid"/>
    <w:basedOn w:val="a1"/>
    <w:uiPriority w:val="39"/>
    <w:rsid w:val="0019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priozersk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ts-tender.ru/" TargetMode="External"/><Relationship Id="rId11" Type="http://schemas.openxmlformats.org/officeDocument/2006/relationships/hyperlink" Target="https://reestr-svyaz.rkn.gov.ru/" TargetMode="External"/><Relationship Id="rId5" Type="http://schemas.openxmlformats.org/officeDocument/2006/relationships/hyperlink" Target="https://rts-tende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estr-svyaz.rk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estr-svyaz.rkn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12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33</cp:revision>
  <cp:lastPrinted>2025-04-29T12:07:00Z</cp:lastPrinted>
  <dcterms:created xsi:type="dcterms:W3CDTF">2025-04-28T05:55:00Z</dcterms:created>
  <dcterms:modified xsi:type="dcterms:W3CDTF">2025-08-01T07:47:00Z</dcterms:modified>
</cp:coreProperties>
</file>