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01D" w:rsidRPr="00471176" w:rsidRDefault="00744DC3" w:rsidP="0083410B">
      <w:pPr>
        <w:ind w:left="327" w:right="333"/>
        <w:jc w:val="center"/>
        <w:rPr>
          <w:i/>
          <w:sz w:val="36"/>
        </w:rPr>
      </w:pPr>
      <w:r>
        <w:rPr>
          <w:i/>
          <w:sz w:val="36"/>
        </w:rPr>
        <w:t>М</w:t>
      </w:r>
      <w:r w:rsidR="000A3452" w:rsidRPr="00471176">
        <w:rPr>
          <w:i/>
          <w:sz w:val="36"/>
        </w:rPr>
        <w:t xml:space="preserve">ониторинг </w:t>
      </w:r>
    </w:p>
    <w:p w:rsidR="00300B5C" w:rsidRPr="00471176" w:rsidRDefault="000A3452" w:rsidP="0083410B">
      <w:pPr>
        <w:ind w:left="327" w:right="333"/>
        <w:jc w:val="center"/>
        <w:rPr>
          <w:i/>
          <w:sz w:val="36"/>
        </w:rPr>
      </w:pPr>
      <w:r w:rsidRPr="00471176">
        <w:rPr>
          <w:i/>
          <w:sz w:val="36"/>
        </w:rPr>
        <w:t xml:space="preserve">состояния </w:t>
      </w:r>
      <w:r w:rsidR="0083410B" w:rsidRPr="00471176">
        <w:rPr>
          <w:i/>
          <w:sz w:val="36"/>
        </w:rPr>
        <w:t xml:space="preserve">и </w:t>
      </w:r>
      <w:r w:rsidRPr="00471176">
        <w:rPr>
          <w:i/>
          <w:sz w:val="36"/>
        </w:rPr>
        <w:t xml:space="preserve">развития конкурентной среды в </w:t>
      </w:r>
      <w:r w:rsidR="00FD101D" w:rsidRPr="00471176">
        <w:rPr>
          <w:i/>
          <w:sz w:val="36"/>
        </w:rPr>
        <w:t xml:space="preserve">Приозерском </w:t>
      </w:r>
      <w:r w:rsidRPr="00471176">
        <w:rPr>
          <w:i/>
          <w:sz w:val="36"/>
        </w:rPr>
        <w:t xml:space="preserve"> муниципальном районе</w:t>
      </w:r>
      <w:r w:rsidR="00FD101D" w:rsidRPr="00471176">
        <w:rPr>
          <w:i/>
          <w:sz w:val="36"/>
        </w:rPr>
        <w:t xml:space="preserve"> Ленинградской области</w:t>
      </w:r>
    </w:p>
    <w:p w:rsidR="00FD101D" w:rsidRPr="00471176" w:rsidRDefault="00FD101D" w:rsidP="0083410B">
      <w:pPr>
        <w:ind w:left="327" w:right="333"/>
        <w:jc w:val="center"/>
        <w:rPr>
          <w:i/>
          <w:sz w:val="36"/>
        </w:rPr>
      </w:pPr>
      <w:r w:rsidRPr="00471176">
        <w:rPr>
          <w:i/>
          <w:sz w:val="36"/>
        </w:rPr>
        <w:t xml:space="preserve">за </w:t>
      </w:r>
      <w:r w:rsidR="00DD2833">
        <w:rPr>
          <w:i/>
          <w:sz w:val="36"/>
        </w:rPr>
        <w:t xml:space="preserve">1 квартал </w:t>
      </w:r>
      <w:r w:rsidRPr="00471176">
        <w:rPr>
          <w:i/>
          <w:sz w:val="36"/>
        </w:rPr>
        <w:t>202</w:t>
      </w:r>
      <w:r w:rsidR="00DD2833">
        <w:rPr>
          <w:i/>
          <w:sz w:val="36"/>
        </w:rPr>
        <w:t>5</w:t>
      </w:r>
      <w:r w:rsidRPr="00471176">
        <w:rPr>
          <w:i/>
          <w:sz w:val="36"/>
        </w:rPr>
        <w:t xml:space="preserve"> год</w:t>
      </w:r>
    </w:p>
    <w:p w:rsidR="00744DC3" w:rsidRPr="00744DC3" w:rsidRDefault="00744DC3" w:rsidP="00744DC3">
      <w:pPr>
        <w:widowControl/>
        <w:autoSpaceDE/>
        <w:autoSpaceDN/>
        <w:spacing w:line="276" w:lineRule="auto"/>
        <w:jc w:val="center"/>
        <w:rPr>
          <w:sz w:val="24"/>
          <w:szCs w:val="24"/>
          <w:lang w:bidi="ar-SA"/>
        </w:rPr>
      </w:pPr>
      <w:r w:rsidRPr="00744DC3">
        <w:rPr>
          <w:sz w:val="24"/>
          <w:szCs w:val="24"/>
          <w:lang w:bidi="ar-SA"/>
        </w:rPr>
        <w:t xml:space="preserve">(в соответствии с Планом мероприятий («дорожной карты») по содействию развитию конкуренции на рынках товаров, работ и услуг в </w:t>
      </w:r>
      <w:r>
        <w:rPr>
          <w:sz w:val="24"/>
          <w:szCs w:val="24"/>
          <w:lang w:bidi="ar-SA"/>
        </w:rPr>
        <w:t>Приозерском</w:t>
      </w:r>
      <w:r w:rsidRPr="00744DC3">
        <w:rPr>
          <w:sz w:val="24"/>
          <w:szCs w:val="24"/>
          <w:lang w:bidi="ar-SA"/>
        </w:rPr>
        <w:t xml:space="preserve"> муниципальном районе Ленинградской области на 2022-2025 годы)</w:t>
      </w:r>
    </w:p>
    <w:p w:rsidR="00300B5C" w:rsidRPr="00471176" w:rsidRDefault="00300B5C">
      <w:pPr>
        <w:pStyle w:val="a3"/>
        <w:rPr>
          <w:sz w:val="40"/>
        </w:rPr>
      </w:pPr>
    </w:p>
    <w:p w:rsidR="004D4632" w:rsidRPr="005C1DE1" w:rsidRDefault="004D4632" w:rsidP="004D4632">
      <w:pPr>
        <w:ind w:left="930"/>
        <w:jc w:val="center"/>
        <w:rPr>
          <w:b/>
          <w:sz w:val="28"/>
          <w:u w:val="thick"/>
        </w:rPr>
      </w:pPr>
    </w:p>
    <w:p w:rsidR="00300B5C" w:rsidRPr="005C1DE1" w:rsidRDefault="00CA6007" w:rsidP="0055466D">
      <w:pPr>
        <w:pStyle w:val="11"/>
        <w:numPr>
          <w:ilvl w:val="0"/>
          <w:numId w:val="10"/>
        </w:numPr>
        <w:jc w:val="center"/>
        <w:rPr>
          <w:u w:val="thick"/>
        </w:rPr>
      </w:pPr>
      <w:r w:rsidRPr="005C1DE1">
        <w:rPr>
          <w:u w:val="thick"/>
        </w:rPr>
        <w:t>Рынок выполнения работ по содержанию и текущему ремонту общего имущества собственников помещений в многоквартирном доме</w:t>
      </w:r>
    </w:p>
    <w:p w:rsidR="00154CB9" w:rsidRPr="005C1DE1" w:rsidRDefault="00154CB9" w:rsidP="00154CB9">
      <w:pPr>
        <w:pStyle w:val="11"/>
        <w:ind w:left="1637"/>
        <w:rPr>
          <w:u w:val="thick"/>
        </w:rPr>
      </w:pPr>
    </w:p>
    <w:p w:rsidR="00C759BE" w:rsidRPr="005C1DE1" w:rsidRDefault="00C759BE" w:rsidP="00C759BE">
      <w:pPr>
        <w:pStyle w:val="11"/>
        <w:ind w:left="284"/>
        <w:jc w:val="both"/>
        <w:rPr>
          <w:b w:val="0"/>
        </w:rPr>
      </w:pPr>
      <w:r w:rsidRPr="005C1DE1">
        <w:rPr>
          <w:b w:val="0"/>
        </w:rPr>
        <w:t xml:space="preserve">         Развитие конкуренции данного рынка услуг может осуществляться за счет развития сектора немуниципальных управляющих организаций, которые осуществляют управление многоквартирными домами, развития сектора немуниципальных организаций, осуществляющих оказание услуг по электро- газо-, тепло-, водоснабжению, эксплуатации объектов для утилизации твердых бытовых отходов, которые используют объекты коммунальной инфраструктуры на праве частной собственности, по договору аренды или концессионному соглашению.</w:t>
      </w:r>
    </w:p>
    <w:p w:rsidR="00D91CE6" w:rsidRPr="005C1DE1" w:rsidRDefault="00D91CE6" w:rsidP="0061702C">
      <w:pPr>
        <w:pStyle w:val="a3"/>
        <w:spacing w:before="89"/>
        <w:ind w:left="222" w:right="224" w:firstLine="707"/>
        <w:jc w:val="both"/>
        <w:rPr>
          <w:rFonts w:eastAsia="Calibri"/>
          <w:lang w:eastAsia="en-US" w:bidi="ar-SA"/>
        </w:rPr>
      </w:pPr>
      <w:r w:rsidRPr="005C1DE1">
        <w:rPr>
          <w:rFonts w:eastAsia="Calibri"/>
          <w:lang w:eastAsia="en-US" w:bidi="ar-SA"/>
        </w:rPr>
        <w:t xml:space="preserve">В муниципальном образовании </w:t>
      </w:r>
      <w:r w:rsidR="00D74B12" w:rsidRPr="005C1DE1">
        <w:rPr>
          <w:rFonts w:eastAsia="Calibri"/>
          <w:lang w:eastAsia="en-US" w:bidi="ar-SA"/>
        </w:rPr>
        <w:t xml:space="preserve">Приозерский муниципальный </w:t>
      </w:r>
      <w:r w:rsidRPr="005C1DE1">
        <w:rPr>
          <w:rFonts w:eastAsia="Calibri"/>
          <w:lang w:eastAsia="en-US" w:bidi="ar-SA"/>
        </w:rPr>
        <w:t xml:space="preserve"> район работ</w:t>
      </w:r>
      <w:r w:rsidR="00D74B12" w:rsidRPr="005C1DE1">
        <w:rPr>
          <w:rFonts w:eastAsia="Calibri"/>
          <w:lang w:eastAsia="en-US" w:bidi="ar-SA"/>
        </w:rPr>
        <w:t>ы</w:t>
      </w:r>
      <w:r w:rsidRPr="005C1DE1">
        <w:rPr>
          <w:rFonts w:eastAsia="Calibri"/>
          <w:lang w:eastAsia="en-US" w:bidi="ar-SA"/>
        </w:rPr>
        <w:t xml:space="preserve"> по содержанию и текущему ремонту общего имущества собственников помещений в многоквартирных домах </w:t>
      </w:r>
      <w:r w:rsidR="00D74B12" w:rsidRPr="005C1DE1">
        <w:rPr>
          <w:rFonts w:eastAsia="Calibri"/>
          <w:lang w:eastAsia="en-US" w:bidi="ar-SA"/>
        </w:rPr>
        <w:t xml:space="preserve">выполняют </w:t>
      </w:r>
      <w:r w:rsidRPr="005C1DE1">
        <w:rPr>
          <w:rFonts w:eastAsia="Calibri"/>
          <w:lang w:eastAsia="en-US" w:bidi="ar-SA"/>
        </w:rPr>
        <w:t xml:space="preserve"> </w:t>
      </w:r>
      <w:r w:rsidR="00744DC3">
        <w:rPr>
          <w:rFonts w:eastAsia="Calibri"/>
          <w:lang w:eastAsia="en-US" w:bidi="ar-SA"/>
        </w:rPr>
        <w:t>1</w:t>
      </w:r>
      <w:r w:rsidR="00DD2833">
        <w:rPr>
          <w:rFonts w:eastAsia="Calibri"/>
          <w:lang w:eastAsia="en-US" w:bidi="ar-SA"/>
        </w:rPr>
        <w:t>3</w:t>
      </w:r>
      <w:r w:rsidRPr="005C1DE1">
        <w:rPr>
          <w:rFonts w:eastAsia="Calibri"/>
          <w:lang w:eastAsia="en-US" w:bidi="ar-SA"/>
        </w:rPr>
        <w:t xml:space="preserve"> предприяти</w:t>
      </w:r>
      <w:r w:rsidR="00744DC3">
        <w:rPr>
          <w:rFonts w:eastAsia="Calibri"/>
          <w:lang w:eastAsia="en-US" w:bidi="ar-SA"/>
        </w:rPr>
        <w:t>й</w:t>
      </w:r>
      <w:r w:rsidR="00D86671" w:rsidRPr="005C1DE1">
        <w:rPr>
          <w:rFonts w:eastAsia="Calibri"/>
          <w:lang w:eastAsia="en-US" w:bidi="ar-SA"/>
        </w:rPr>
        <w:t>, из которых 11- частные компании</w:t>
      </w:r>
      <w:r w:rsidR="00ED6DC5">
        <w:rPr>
          <w:rFonts w:eastAsia="Calibri"/>
          <w:lang w:eastAsia="en-US" w:bidi="ar-SA"/>
        </w:rPr>
        <w:t xml:space="preserve">, 1-общество с ограниченной ответственностью </w:t>
      </w:r>
      <w:r w:rsidR="00ED6DC5" w:rsidRPr="00ED6DC5">
        <w:rPr>
          <w:rFonts w:eastAsia="Calibri"/>
          <w:lang w:eastAsia="en-US" w:bidi="ar-SA"/>
        </w:rPr>
        <w:t>с суммарной долей участия государства более 50%</w:t>
      </w:r>
      <w:r w:rsidR="00744DC3">
        <w:rPr>
          <w:rFonts w:eastAsia="Calibri"/>
          <w:lang w:eastAsia="en-US" w:bidi="ar-SA"/>
        </w:rPr>
        <w:t xml:space="preserve">, а также </w:t>
      </w:r>
      <w:r w:rsidR="00744DC3" w:rsidRPr="00744DC3">
        <w:rPr>
          <w:rFonts w:eastAsia="Calibri"/>
          <w:lang w:eastAsia="en-US" w:bidi="ar-SA"/>
        </w:rPr>
        <w:t>7- товарищества собственников жилья,</w:t>
      </w:r>
      <w:r w:rsidRPr="005C1DE1">
        <w:rPr>
          <w:rFonts w:eastAsia="Calibri"/>
          <w:lang w:eastAsia="en-US" w:bidi="ar-SA"/>
        </w:rPr>
        <w:t xml:space="preserve"> таким образом, рынок данных услуг </w:t>
      </w:r>
      <w:r w:rsidR="00D86671" w:rsidRPr="005C1DE1">
        <w:rPr>
          <w:rFonts w:eastAsia="Calibri"/>
          <w:lang w:eastAsia="en-US" w:bidi="ar-SA"/>
        </w:rPr>
        <w:t>в большей степени</w:t>
      </w:r>
      <w:r w:rsidRPr="005C1DE1">
        <w:rPr>
          <w:rFonts w:eastAsia="Calibri"/>
          <w:lang w:eastAsia="en-US" w:bidi="ar-SA"/>
        </w:rPr>
        <w:t xml:space="preserve"> представлен частным бизнесом. Основными задачами по содействию развитию конкуренции на рынке являются дальнейшее развитие добросовестной конкуренции</w:t>
      </w:r>
      <w:r w:rsidR="00D86671" w:rsidRPr="005C1DE1">
        <w:rPr>
          <w:rFonts w:eastAsia="Calibri"/>
          <w:lang w:eastAsia="en-US" w:bidi="ar-SA"/>
        </w:rPr>
        <w:t>, а также преобразование муниципальных унитарных предприятий</w:t>
      </w:r>
      <w:r w:rsidR="00D74B12" w:rsidRPr="005C1DE1">
        <w:rPr>
          <w:rFonts w:eastAsia="Calibri"/>
          <w:lang w:eastAsia="en-US" w:bidi="ar-SA"/>
        </w:rPr>
        <w:t>.</w:t>
      </w:r>
    </w:p>
    <w:p w:rsidR="00B02E0B" w:rsidRPr="001651FF" w:rsidRDefault="00B02E0B" w:rsidP="00B02E0B">
      <w:pPr>
        <w:pStyle w:val="a3"/>
        <w:spacing w:before="1" w:after="6"/>
        <w:ind w:right="222"/>
        <w:jc w:val="both"/>
      </w:pPr>
      <w:r>
        <w:t xml:space="preserve">             З</w:t>
      </w:r>
      <w:r w:rsidRPr="001651FF">
        <w:t>начение ключевого показателя развития конкуренции на рынке оказания</w:t>
      </w:r>
      <w:r>
        <w:t xml:space="preserve"> </w:t>
      </w:r>
      <w:r w:rsidRPr="001651FF">
        <w:t xml:space="preserve">услуг </w:t>
      </w:r>
      <w:r w:rsidRPr="00B02E0B">
        <w:t>по содержанию и текущему ремонту общего имущества собственников помещений в многоквартирных домах</w:t>
      </w:r>
      <w:r w:rsidRPr="001651FF">
        <w:t>, отражающего долю</w:t>
      </w:r>
      <w:r>
        <w:t xml:space="preserve"> </w:t>
      </w:r>
      <w:r w:rsidRPr="001651FF">
        <w:t xml:space="preserve">организаций частной формы собственности в сфере оказания услуг </w:t>
      </w:r>
      <w:r w:rsidR="00983AF6" w:rsidRPr="00983AF6">
        <w:t xml:space="preserve">по содержанию и текущему ремонту общего имущества собственников помещений в многоквартирных домах </w:t>
      </w:r>
      <w:r w:rsidR="00983AF6">
        <w:t xml:space="preserve">за </w:t>
      </w:r>
      <w:r w:rsidR="00DD2833">
        <w:t xml:space="preserve">1 квартал </w:t>
      </w:r>
      <w:r w:rsidRPr="001651FF">
        <w:t>202</w:t>
      </w:r>
      <w:r w:rsidR="00DD2833">
        <w:t>5</w:t>
      </w:r>
      <w:r w:rsidRPr="001651FF">
        <w:t xml:space="preserve"> год</w:t>
      </w:r>
      <w:r>
        <w:t>а</w:t>
      </w:r>
      <w:r w:rsidRPr="001651FF">
        <w:t xml:space="preserve"> (</w:t>
      </w:r>
      <w:r>
        <w:t>84,6</w:t>
      </w:r>
      <w:r w:rsidRPr="001651FF">
        <w:t>%), достигнуто</w:t>
      </w:r>
    </w:p>
    <w:p w:rsidR="00B02E0B" w:rsidRDefault="00B02E0B" w:rsidP="00B02E0B">
      <w:pPr>
        <w:pStyle w:val="a3"/>
        <w:spacing w:before="1" w:after="6"/>
        <w:ind w:left="222" w:right="222" w:firstLine="707"/>
        <w:jc w:val="both"/>
      </w:pPr>
      <w:r w:rsidRPr="005C1DE1">
        <w:rPr>
          <w:lang w:bidi="ar-SA"/>
        </w:rPr>
        <w:t xml:space="preserve">    </w:t>
      </w:r>
      <w:r w:rsidRPr="0045596C">
        <w:rPr>
          <w:lang w:bidi="ar-SA"/>
        </w:rPr>
        <w:t xml:space="preserve">С целью содействия развитию конкуренции на рынке оказания услуг </w:t>
      </w:r>
      <w:r w:rsidRPr="00B02E0B">
        <w:rPr>
          <w:lang w:bidi="ar-SA"/>
        </w:rPr>
        <w:t xml:space="preserve">по содержанию и текущему ремонту общего имущества собственников помещений в многоквартирных домах </w:t>
      </w:r>
      <w:r w:rsidRPr="0045596C">
        <w:rPr>
          <w:lang w:bidi="ar-SA"/>
        </w:rPr>
        <w:t>дорожной картой предусмотрено</w:t>
      </w:r>
      <w:r>
        <w:rPr>
          <w:lang w:bidi="ar-SA"/>
        </w:rPr>
        <w:t>:</w:t>
      </w:r>
    </w:p>
    <w:p w:rsidR="00B02E0B" w:rsidRDefault="00B02E0B" w:rsidP="00B02E0B">
      <w:pPr>
        <w:pStyle w:val="a3"/>
        <w:spacing w:before="1" w:after="6"/>
        <w:ind w:left="222" w:right="222" w:firstLine="707"/>
        <w:jc w:val="both"/>
      </w:pPr>
      <w:r>
        <w:t xml:space="preserve">1.Информирование и проведение мероприятий, направленных на профилактику нарушений обязательных требований, для управляющих организаций, действующих на территории Приозерского района, в том числе по вопросам особенностей и изменения законодательства в сфере управления многоквартирными домами и выполнения работ по содержанию и текущему ремонту общего имущества собственников помещений в многоквартирных домах, с целью минимизации непреднамеренных нарушений, являющихся основаниями для </w:t>
      </w:r>
      <w:r>
        <w:lastRenderedPageBreak/>
        <w:t>проведения внеплановых проверок.</w:t>
      </w:r>
    </w:p>
    <w:p w:rsidR="007D42DE" w:rsidRPr="007D42DE" w:rsidRDefault="007D42DE" w:rsidP="00B02E0B">
      <w:pPr>
        <w:pStyle w:val="a3"/>
        <w:spacing w:before="1" w:after="6"/>
        <w:ind w:left="222" w:right="222" w:firstLine="707"/>
        <w:jc w:val="both"/>
        <w:rPr>
          <w:i/>
        </w:rPr>
      </w:pPr>
      <w:r w:rsidRPr="007D42DE">
        <w:rPr>
          <w:i/>
        </w:rPr>
        <w:t>Информирование управляющих организаций, действующих на территории Приозерского района, проводится на регулярной основе.</w:t>
      </w:r>
    </w:p>
    <w:p w:rsidR="009E1829" w:rsidRPr="005C1DE1" w:rsidRDefault="00B02E0B" w:rsidP="00B02E0B">
      <w:pPr>
        <w:pStyle w:val="a3"/>
        <w:spacing w:before="1" w:after="6"/>
        <w:ind w:left="222" w:right="222" w:firstLine="707"/>
        <w:jc w:val="both"/>
      </w:pPr>
      <w:r>
        <w:t>2. Проведение совещаний для председателей товариществ собственников жилья, председателей советов многоквартирных домов, управляющих организаций по изменениям в сфере жилищного законодательства, в том числе по управлению МКД.</w:t>
      </w:r>
    </w:p>
    <w:p w:rsidR="00932B3A" w:rsidRPr="005C1DE1" w:rsidRDefault="00932B3A" w:rsidP="0061702C">
      <w:pPr>
        <w:pStyle w:val="a3"/>
        <w:spacing w:before="1" w:after="6"/>
        <w:ind w:left="222" w:right="222" w:firstLine="707"/>
        <w:jc w:val="both"/>
      </w:pPr>
    </w:p>
    <w:p w:rsidR="00932B3A" w:rsidRPr="005C1DE1" w:rsidRDefault="00932B3A" w:rsidP="00932B3A">
      <w:pPr>
        <w:pStyle w:val="a3"/>
        <w:numPr>
          <w:ilvl w:val="0"/>
          <w:numId w:val="10"/>
        </w:numPr>
        <w:spacing w:before="1" w:after="6"/>
        <w:ind w:right="222"/>
        <w:jc w:val="both"/>
        <w:rPr>
          <w:b/>
        </w:rPr>
      </w:pPr>
      <w:r w:rsidRPr="005C1DE1">
        <w:rPr>
          <w:b/>
        </w:rPr>
        <w:t>Рынок кадастровых и землеустроительных работ</w:t>
      </w:r>
    </w:p>
    <w:p w:rsidR="00932B3A" w:rsidRPr="005C1DE1" w:rsidRDefault="00932B3A" w:rsidP="00932B3A">
      <w:pPr>
        <w:pStyle w:val="a3"/>
        <w:spacing w:before="1" w:after="6"/>
        <w:ind w:left="1637" w:right="222"/>
        <w:jc w:val="both"/>
        <w:rPr>
          <w:b/>
        </w:rPr>
      </w:pPr>
    </w:p>
    <w:p w:rsidR="00932B3A" w:rsidRPr="00FD791A" w:rsidRDefault="00932B3A" w:rsidP="00932B3A">
      <w:pPr>
        <w:pStyle w:val="a3"/>
        <w:spacing w:before="1" w:after="6"/>
        <w:ind w:left="222" w:right="222" w:firstLine="707"/>
        <w:jc w:val="both"/>
      </w:pPr>
      <w:r w:rsidRPr="005C1DE1">
        <w:t xml:space="preserve"> </w:t>
      </w:r>
      <w:r w:rsidRPr="00FD791A">
        <w:t>В Приозерском муниципальном районе рынок выполнения кадастровых и землеустроительных работ представлен на 100% организациями с частной формой собственности.</w:t>
      </w:r>
    </w:p>
    <w:p w:rsidR="00932B3A" w:rsidRPr="00FD791A" w:rsidRDefault="008B5756" w:rsidP="0061702C">
      <w:pPr>
        <w:pStyle w:val="a3"/>
        <w:spacing w:before="1" w:after="6"/>
        <w:ind w:left="222" w:right="222" w:firstLine="707"/>
        <w:jc w:val="both"/>
      </w:pPr>
      <w:r w:rsidRPr="00FD791A">
        <w:t xml:space="preserve">По оквэду 71.12 «Деятельность в области инженерных изысканий, инженерно-технического проектирования, управления проектами строительства, выполнения строительного контроля и авторского надзора, предоставление технических консультаций в этих областях» в </w:t>
      </w:r>
      <w:r w:rsidR="00281546" w:rsidRPr="00FD791A">
        <w:t xml:space="preserve">реестре субъектов малого и среднего предпринимательства по </w:t>
      </w:r>
      <w:r w:rsidRPr="00FD791A">
        <w:t>Приозерском</w:t>
      </w:r>
      <w:r w:rsidR="00281546" w:rsidRPr="00FD791A">
        <w:t>у</w:t>
      </w:r>
      <w:r w:rsidRPr="00FD791A">
        <w:t xml:space="preserve"> район</w:t>
      </w:r>
      <w:r w:rsidR="00281546" w:rsidRPr="00FD791A">
        <w:t>у</w:t>
      </w:r>
      <w:r w:rsidRPr="00FD791A">
        <w:t xml:space="preserve"> зарегистрировано 1</w:t>
      </w:r>
      <w:r w:rsidR="00045550" w:rsidRPr="00FD791A">
        <w:t>4</w:t>
      </w:r>
      <w:r w:rsidRPr="00FD791A">
        <w:t xml:space="preserve"> предприятий и 21 индивидуальный предприниматель.</w:t>
      </w:r>
    </w:p>
    <w:p w:rsidR="008B5756" w:rsidRPr="00FD791A" w:rsidRDefault="008B5756" w:rsidP="0061702C">
      <w:pPr>
        <w:pStyle w:val="a3"/>
        <w:spacing w:before="1" w:after="6"/>
        <w:ind w:left="222" w:right="222" w:firstLine="707"/>
        <w:jc w:val="both"/>
      </w:pPr>
      <w:r w:rsidRPr="00FD791A">
        <w:t>С целью содействия развитию конкуренции на рынке выполнения кадастровых и землеустроительных работ дорожной картой предусмотрено осуществление мониторинга ситуации на рынке услуг.</w:t>
      </w:r>
    </w:p>
    <w:p w:rsidR="008B5756" w:rsidRPr="00FD791A" w:rsidRDefault="008B5756" w:rsidP="007D42DE">
      <w:pPr>
        <w:pStyle w:val="a3"/>
        <w:spacing w:before="1" w:after="6"/>
        <w:ind w:left="142" w:right="222"/>
        <w:jc w:val="both"/>
      </w:pPr>
      <w:r w:rsidRPr="00FD791A">
        <w:t xml:space="preserve">             Значение ключевого показателя развития конкуренции на рынке выполнения кадастровых и землеустроительных работ, отражающего долю организаций частной формы собственности в сфере выполнения кадастровых и землеустроительных работ </w:t>
      </w:r>
      <w:r w:rsidR="00983AF6" w:rsidRPr="00FD791A">
        <w:t xml:space="preserve">за </w:t>
      </w:r>
      <w:r w:rsidR="00DD2833">
        <w:t xml:space="preserve">1 квартал </w:t>
      </w:r>
      <w:r w:rsidRPr="00FD791A">
        <w:t>202</w:t>
      </w:r>
      <w:r w:rsidR="00DD2833">
        <w:t>5</w:t>
      </w:r>
      <w:r w:rsidR="00983AF6" w:rsidRPr="00FD791A">
        <w:t xml:space="preserve"> года</w:t>
      </w:r>
      <w:r w:rsidRPr="00FD791A">
        <w:t xml:space="preserve"> (100%), достигнуто.</w:t>
      </w:r>
    </w:p>
    <w:p w:rsidR="008B5756" w:rsidRPr="00FD791A" w:rsidRDefault="00EB361F" w:rsidP="00DD2833">
      <w:pPr>
        <w:widowControl/>
        <w:autoSpaceDE/>
        <w:autoSpaceDN/>
        <w:jc w:val="both"/>
      </w:pPr>
      <w:r w:rsidRPr="00FD791A">
        <w:rPr>
          <w:sz w:val="28"/>
          <w:szCs w:val="28"/>
          <w:lang w:bidi="ar-SA"/>
        </w:rPr>
        <w:t xml:space="preserve">           </w:t>
      </w:r>
      <w:r w:rsidR="003A310C" w:rsidRPr="00FD791A">
        <w:t xml:space="preserve">             </w:t>
      </w:r>
    </w:p>
    <w:p w:rsidR="008B5756" w:rsidRPr="00FD791A" w:rsidRDefault="008B5756" w:rsidP="0061702C">
      <w:pPr>
        <w:pStyle w:val="a3"/>
        <w:spacing w:before="1" w:after="6"/>
        <w:ind w:left="222" w:right="222" w:firstLine="707"/>
        <w:jc w:val="both"/>
      </w:pPr>
    </w:p>
    <w:p w:rsidR="007F4631" w:rsidRPr="00FD791A" w:rsidRDefault="007F4631" w:rsidP="0045596C">
      <w:pPr>
        <w:pStyle w:val="a3"/>
        <w:numPr>
          <w:ilvl w:val="0"/>
          <w:numId w:val="10"/>
        </w:numPr>
        <w:spacing w:before="1" w:after="6"/>
        <w:ind w:right="222"/>
        <w:jc w:val="both"/>
        <w:rPr>
          <w:b/>
          <w:u w:val="single"/>
        </w:rPr>
      </w:pPr>
      <w:r w:rsidRPr="00FD791A">
        <w:rPr>
          <w:b/>
          <w:u w:val="single"/>
        </w:rPr>
        <w:t>Рынок оказания услуг по ремонту автотранспортных средств</w:t>
      </w:r>
      <w:r w:rsidR="0045596C" w:rsidRPr="00FD791A">
        <w:rPr>
          <w:b/>
          <w:u w:val="single"/>
        </w:rPr>
        <w:t>.</w:t>
      </w:r>
    </w:p>
    <w:p w:rsidR="0045596C" w:rsidRPr="00FD791A" w:rsidRDefault="0045596C" w:rsidP="0045596C">
      <w:pPr>
        <w:pStyle w:val="a3"/>
        <w:spacing w:before="1" w:after="6"/>
        <w:ind w:left="1637" w:right="222"/>
        <w:jc w:val="both"/>
        <w:rPr>
          <w:b/>
          <w:u w:val="single"/>
        </w:rPr>
      </w:pPr>
    </w:p>
    <w:p w:rsidR="0045596C" w:rsidRPr="00FD791A" w:rsidRDefault="0045596C" w:rsidP="0045596C">
      <w:pPr>
        <w:widowControl/>
        <w:autoSpaceDE/>
        <w:autoSpaceDN/>
        <w:jc w:val="both"/>
        <w:rPr>
          <w:sz w:val="28"/>
          <w:szCs w:val="28"/>
          <w:lang w:bidi="ar-SA"/>
        </w:rPr>
      </w:pPr>
      <w:r w:rsidRPr="00FD791A">
        <w:rPr>
          <w:sz w:val="28"/>
          <w:szCs w:val="28"/>
          <w:lang w:bidi="ar-SA"/>
        </w:rPr>
        <w:t xml:space="preserve">                     С каждым годом количество автомобилей в собственности граждан в Приозерском районе увеличивается. По данным Федеральной службы государственной статистики, коэффициент числа собственных легковых автомобилей на 1000 человек ежегодно растет в среднем на 2%, что увеличивает спрос на услуги ремонта и технического обслуживания транспортных средств. </w:t>
      </w:r>
    </w:p>
    <w:p w:rsidR="0045596C" w:rsidRPr="00FD791A" w:rsidRDefault="0045596C" w:rsidP="0045596C">
      <w:pPr>
        <w:widowControl/>
        <w:autoSpaceDE/>
        <w:autoSpaceDN/>
        <w:jc w:val="both"/>
        <w:rPr>
          <w:sz w:val="28"/>
          <w:szCs w:val="28"/>
          <w:lang w:bidi="ar-SA"/>
        </w:rPr>
      </w:pPr>
      <w:r w:rsidRPr="00FD791A">
        <w:rPr>
          <w:sz w:val="28"/>
          <w:szCs w:val="28"/>
          <w:lang w:bidi="ar-SA"/>
        </w:rPr>
        <w:t xml:space="preserve">    С целью содействия развитию конкуренции на рынке оказания услуг по ремонту автотранспортных средств дорожной картой предусмотрено: </w:t>
      </w:r>
    </w:p>
    <w:p w:rsidR="0045596C" w:rsidRPr="00FD791A" w:rsidRDefault="0045596C" w:rsidP="0045596C">
      <w:pPr>
        <w:widowControl/>
        <w:autoSpaceDE/>
        <w:autoSpaceDN/>
        <w:jc w:val="both"/>
        <w:rPr>
          <w:sz w:val="28"/>
          <w:szCs w:val="28"/>
          <w:lang w:bidi="ar-SA"/>
        </w:rPr>
      </w:pPr>
      <w:r w:rsidRPr="00FD791A">
        <w:rPr>
          <w:sz w:val="28"/>
          <w:szCs w:val="28"/>
          <w:lang w:bidi="ar-SA"/>
        </w:rPr>
        <w:t xml:space="preserve">- оказание информационно-консультационной помощи субъектам предпринимательства, осуществляющим деятельность на рынке; </w:t>
      </w:r>
    </w:p>
    <w:p w:rsidR="0045596C" w:rsidRPr="00FD791A" w:rsidRDefault="0045596C" w:rsidP="0045596C">
      <w:pPr>
        <w:widowControl/>
        <w:autoSpaceDE/>
        <w:autoSpaceDN/>
        <w:jc w:val="both"/>
        <w:rPr>
          <w:sz w:val="28"/>
          <w:szCs w:val="28"/>
          <w:lang w:bidi="ar-SA"/>
        </w:rPr>
      </w:pPr>
      <w:r w:rsidRPr="00FD791A">
        <w:rPr>
          <w:sz w:val="28"/>
          <w:szCs w:val="28"/>
          <w:lang w:bidi="ar-SA"/>
        </w:rPr>
        <w:t>- осуществление мониторинга ситуации на рынке услуг по ремонту автотранспортных средств.</w:t>
      </w:r>
    </w:p>
    <w:p w:rsidR="00E65197" w:rsidRPr="00FD791A" w:rsidRDefault="00D45983" w:rsidP="0045596C">
      <w:pPr>
        <w:widowControl/>
        <w:autoSpaceDE/>
        <w:autoSpaceDN/>
        <w:jc w:val="both"/>
        <w:rPr>
          <w:sz w:val="28"/>
          <w:szCs w:val="28"/>
          <w:lang w:bidi="ar-SA"/>
        </w:rPr>
      </w:pPr>
      <w:r w:rsidRPr="00FD791A">
        <w:rPr>
          <w:sz w:val="28"/>
          <w:szCs w:val="28"/>
          <w:lang w:bidi="ar-SA"/>
        </w:rPr>
        <w:t xml:space="preserve">            В Приозерском муниципальном районе рынок оказания услуг по ремонту автотранспортных средств представлен на 100% организациями с частной формой собственности. С</w:t>
      </w:r>
      <w:r w:rsidR="00E65197" w:rsidRPr="00FD791A">
        <w:rPr>
          <w:sz w:val="28"/>
          <w:szCs w:val="28"/>
          <w:lang w:bidi="ar-SA"/>
        </w:rPr>
        <w:t xml:space="preserve"> видом деятельности по коду ОКПД</w:t>
      </w:r>
      <w:r w:rsidR="00E65197" w:rsidRPr="00FD791A">
        <w:t xml:space="preserve"> «</w:t>
      </w:r>
      <w:r w:rsidR="00E65197" w:rsidRPr="00FD791A">
        <w:rPr>
          <w:sz w:val="28"/>
          <w:szCs w:val="28"/>
          <w:lang w:bidi="ar-SA"/>
        </w:rPr>
        <w:t>45.2 - Техническое обслуживание и ремонт автотранспорт</w:t>
      </w:r>
      <w:r w:rsidR="00BF0ABC" w:rsidRPr="00FD791A">
        <w:rPr>
          <w:sz w:val="28"/>
          <w:szCs w:val="28"/>
          <w:lang w:bidi="ar-SA"/>
        </w:rPr>
        <w:t xml:space="preserve">ных средств» </w:t>
      </w:r>
      <w:r w:rsidR="00281546" w:rsidRPr="00FD791A">
        <w:rPr>
          <w:sz w:val="28"/>
          <w:szCs w:val="28"/>
          <w:lang w:bidi="ar-SA"/>
        </w:rPr>
        <w:t xml:space="preserve">в реестре малого и среднего предпринимательства </w:t>
      </w:r>
      <w:r w:rsidR="00BF0ABC" w:rsidRPr="00FD791A">
        <w:rPr>
          <w:sz w:val="28"/>
          <w:szCs w:val="28"/>
          <w:lang w:bidi="ar-SA"/>
        </w:rPr>
        <w:t>зар</w:t>
      </w:r>
      <w:r w:rsidR="00025C90" w:rsidRPr="00FD791A">
        <w:rPr>
          <w:sz w:val="28"/>
          <w:szCs w:val="28"/>
          <w:lang w:bidi="ar-SA"/>
        </w:rPr>
        <w:t>егистрировано 6 организаций и 47</w:t>
      </w:r>
      <w:r w:rsidR="00BF0ABC" w:rsidRPr="00FD791A">
        <w:rPr>
          <w:sz w:val="28"/>
          <w:szCs w:val="28"/>
          <w:lang w:bidi="ar-SA"/>
        </w:rPr>
        <w:t xml:space="preserve"> индивидуальных предпринимателя</w:t>
      </w:r>
      <w:r w:rsidR="00E65197" w:rsidRPr="00FD791A">
        <w:rPr>
          <w:sz w:val="28"/>
          <w:szCs w:val="28"/>
          <w:lang w:bidi="ar-SA"/>
        </w:rPr>
        <w:t xml:space="preserve">. </w:t>
      </w:r>
    </w:p>
    <w:p w:rsidR="001803FC" w:rsidRPr="00FD791A" w:rsidRDefault="001803FC" w:rsidP="0045596C">
      <w:pPr>
        <w:widowControl/>
        <w:autoSpaceDE/>
        <w:autoSpaceDN/>
        <w:jc w:val="both"/>
        <w:rPr>
          <w:sz w:val="28"/>
          <w:szCs w:val="28"/>
          <w:lang w:bidi="ar-SA"/>
        </w:rPr>
      </w:pPr>
      <w:r w:rsidRPr="00FD791A">
        <w:rPr>
          <w:sz w:val="28"/>
          <w:szCs w:val="28"/>
          <w:lang w:bidi="ar-SA"/>
        </w:rPr>
        <w:lastRenderedPageBreak/>
        <w:t xml:space="preserve">           </w:t>
      </w:r>
    </w:p>
    <w:p w:rsidR="0045596C" w:rsidRPr="00FD791A" w:rsidRDefault="001651FF" w:rsidP="001651FF">
      <w:pPr>
        <w:pStyle w:val="a3"/>
        <w:spacing w:before="1" w:after="6"/>
        <w:ind w:right="222"/>
        <w:jc w:val="both"/>
      </w:pPr>
      <w:r w:rsidRPr="00FD791A">
        <w:t xml:space="preserve">             Значение ключевого показателя развития конкуренции на рынке оказания услуг по ремонту автотранспортных средств, отражающего долю организаций частной формы собственности в сфере оказания услуг по ремонту автотранспортных средств </w:t>
      </w:r>
      <w:r w:rsidR="00EB361F" w:rsidRPr="00FD791A">
        <w:t xml:space="preserve">за </w:t>
      </w:r>
      <w:r w:rsidR="00DD2833">
        <w:t xml:space="preserve">1 квартал </w:t>
      </w:r>
      <w:r w:rsidRPr="00FD791A">
        <w:t>202 году (100%), достигнуто</w:t>
      </w:r>
    </w:p>
    <w:p w:rsidR="009E0010" w:rsidRPr="00FD791A" w:rsidRDefault="009E0010" w:rsidP="001651FF">
      <w:pPr>
        <w:pStyle w:val="a3"/>
        <w:spacing w:before="1" w:after="6"/>
        <w:ind w:right="222" w:firstLine="707"/>
        <w:jc w:val="both"/>
      </w:pPr>
    </w:p>
    <w:p w:rsidR="00CA6007" w:rsidRPr="00FD791A" w:rsidRDefault="00CA6007" w:rsidP="00222FC6">
      <w:pPr>
        <w:pStyle w:val="a3"/>
        <w:numPr>
          <w:ilvl w:val="0"/>
          <w:numId w:val="10"/>
        </w:numPr>
        <w:tabs>
          <w:tab w:val="left" w:pos="2410"/>
        </w:tabs>
        <w:spacing w:before="1" w:after="6"/>
        <w:ind w:right="222"/>
        <w:jc w:val="both"/>
        <w:rPr>
          <w:b/>
          <w:u w:val="thick"/>
        </w:rPr>
      </w:pPr>
      <w:r w:rsidRPr="00FD791A">
        <w:rPr>
          <w:b/>
          <w:u w:val="thick"/>
        </w:rPr>
        <w:t xml:space="preserve">Рынок </w:t>
      </w:r>
      <w:r w:rsidR="00222FC6" w:rsidRPr="00FD791A">
        <w:rPr>
          <w:b/>
          <w:u w:val="thick"/>
        </w:rPr>
        <w:t>товарной аквакультуры</w:t>
      </w:r>
    </w:p>
    <w:p w:rsidR="001567B1" w:rsidRPr="00FD791A" w:rsidRDefault="00386FA5" w:rsidP="001567B1">
      <w:pPr>
        <w:pStyle w:val="a3"/>
        <w:tabs>
          <w:tab w:val="left" w:pos="2410"/>
        </w:tabs>
        <w:spacing w:before="1" w:after="6"/>
        <w:ind w:right="222"/>
        <w:jc w:val="both"/>
      </w:pPr>
      <w:r w:rsidRPr="00FD791A">
        <w:t xml:space="preserve">          </w:t>
      </w:r>
      <w:r w:rsidR="001567B1" w:rsidRPr="00FD791A">
        <w:t>Товарная аквакультура (товарное рыбоводство) в настоящее время на те</w:t>
      </w:r>
      <w:r w:rsidR="00AE5FCD" w:rsidRPr="00FD791A">
        <w:t>рритории района осуществляется 6</w:t>
      </w:r>
      <w:r w:rsidR="001567B1" w:rsidRPr="00FD791A">
        <w:t xml:space="preserve"> рыбоводными хозяйствами, в основном это малые и микро предприятия</w:t>
      </w:r>
      <w:r w:rsidR="000A6E31" w:rsidRPr="00FD791A">
        <w:t>, в реес</w:t>
      </w:r>
      <w:r w:rsidR="00AE5FCD" w:rsidRPr="00FD791A">
        <w:t>тре СМП зарегистрировано также 4</w:t>
      </w:r>
      <w:r w:rsidR="000A6E31" w:rsidRPr="00FD791A">
        <w:t xml:space="preserve"> индивидуальных предпринимателя</w:t>
      </w:r>
      <w:r w:rsidR="001567B1" w:rsidRPr="00FD791A">
        <w:t>. Из них доля хозяйств частной формы собственности составляет 100 %. Приозерский район стабильно входит в тройку лидеров в регионе по выращиванию радужной форели.</w:t>
      </w:r>
    </w:p>
    <w:p w:rsidR="007C4E50" w:rsidRPr="00FD791A" w:rsidRDefault="001567B1" w:rsidP="007C4E50">
      <w:pPr>
        <w:pStyle w:val="a3"/>
        <w:tabs>
          <w:tab w:val="left" w:pos="2410"/>
        </w:tabs>
        <w:spacing w:before="1" w:after="6"/>
        <w:ind w:right="222"/>
        <w:jc w:val="both"/>
      </w:pPr>
      <w:r w:rsidRPr="00FD791A">
        <w:t xml:space="preserve">          Региональная рыбоводная продукция востребована на потребительском рынке, спрос превышает предложение</w:t>
      </w:r>
      <w:r w:rsidR="00386FA5" w:rsidRPr="00FD791A">
        <w:t xml:space="preserve">. </w:t>
      </w:r>
      <w:r w:rsidR="00942AA8" w:rsidRPr="00FD791A">
        <w:tab/>
      </w:r>
    </w:p>
    <w:p w:rsidR="00281546" w:rsidRPr="00FD791A" w:rsidRDefault="00281546" w:rsidP="007C4E50">
      <w:pPr>
        <w:pStyle w:val="a3"/>
        <w:tabs>
          <w:tab w:val="left" w:pos="2410"/>
        </w:tabs>
        <w:spacing w:before="1" w:after="6"/>
        <w:ind w:right="222"/>
        <w:jc w:val="both"/>
      </w:pPr>
      <w:r w:rsidRPr="00FD791A">
        <w:t>С целью содействия развитию конкуренции на рынке товарной аквакультуры-осуществление мониторинга ситуации на рынке, консультирование хозяйствующих субъектов в части государственной поддержки, проведение мероприятий, повышающих имидж данной отрасли сельскохозяйственного производства</w:t>
      </w:r>
    </w:p>
    <w:p w:rsidR="00301DD6" w:rsidRPr="003D6930" w:rsidRDefault="00301DD6" w:rsidP="007C4E50">
      <w:pPr>
        <w:pStyle w:val="a3"/>
        <w:tabs>
          <w:tab w:val="left" w:pos="2410"/>
        </w:tabs>
        <w:spacing w:before="1" w:after="6"/>
        <w:ind w:right="222"/>
        <w:jc w:val="both"/>
      </w:pPr>
    </w:p>
    <w:p w:rsidR="00301DD6" w:rsidRPr="00750D07" w:rsidRDefault="00301DD6" w:rsidP="00DD5AAE">
      <w:pPr>
        <w:pStyle w:val="a5"/>
        <w:numPr>
          <w:ilvl w:val="0"/>
          <w:numId w:val="10"/>
        </w:numPr>
        <w:tabs>
          <w:tab w:val="center" w:pos="4961"/>
        </w:tabs>
        <w:jc w:val="center"/>
        <w:rPr>
          <w:b/>
          <w:bCs/>
          <w:color w:val="000000"/>
          <w:sz w:val="28"/>
          <w:szCs w:val="28"/>
        </w:rPr>
      </w:pPr>
      <w:r w:rsidRPr="00750D07">
        <w:rPr>
          <w:b/>
          <w:bCs/>
          <w:color w:val="000000"/>
          <w:sz w:val="28"/>
          <w:szCs w:val="28"/>
          <w:u w:val="single"/>
        </w:rPr>
        <w:t>Рынок нефтепродуктов</w:t>
      </w:r>
      <w:r w:rsidRPr="00750D07">
        <w:rPr>
          <w:b/>
          <w:bCs/>
          <w:color w:val="000000"/>
          <w:sz w:val="28"/>
          <w:szCs w:val="28"/>
        </w:rPr>
        <w:t>.</w:t>
      </w:r>
    </w:p>
    <w:p w:rsidR="00750D07" w:rsidRPr="00750D07" w:rsidRDefault="003D6930" w:rsidP="003D6930">
      <w:pPr>
        <w:tabs>
          <w:tab w:val="center" w:pos="4961"/>
        </w:tabs>
        <w:jc w:val="both"/>
        <w:rPr>
          <w:bCs/>
          <w:color w:val="000000"/>
          <w:sz w:val="28"/>
          <w:szCs w:val="28"/>
        </w:rPr>
      </w:pPr>
      <w:r w:rsidRPr="00750D07">
        <w:rPr>
          <w:b/>
          <w:bCs/>
          <w:color w:val="000000"/>
          <w:sz w:val="28"/>
          <w:szCs w:val="28"/>
        </w:rPr>
        <w:t xml:space="preserve">            С </w:t>
      </w:r>
      <w:r w:rsidRPr="00750D07">
        <w:rPr>
          <w:bCs/>
          <w:color w:val="000000"/>
          <w:sz w:val="28"/>
          <w:szCs w:val="28"/>
        </w:rPr>
        <w:t xml:space="preserve">увеличением количества автомобилей в Приозерском районе увеличивается и потребность собственников транспортных средств в нефтепродуктах. </w:t>
      </w:r>
    </w:p>
    <w:p w:rsidR="003D6930" w:rsidRPr="00750D07" w:rsidRDefault="003D6930" w:rsidP="003D6930">
      <w:pPr>
        <w:tabs>
          <w:tab w:val="center" w:pos="4961"/>
        </w:tabs>
        <w:jc w:val="both"/>
        <w:rPr>
          <w:bCs/>
          <w:color w:val="000000"/>
          <w:sz w:val="28"/>
          <w:szCs w:val="28"/>
        </w:rPr>
      </w:pPr>
      <w:r w:rsidRPr="00750D07">
        <w:rPr>
          <w:bCs/>
          <w:color w:val="000000"/>
          <w:sz w:val="28"/>
          <w:szCs w:val="28"/>
        </w:rPr>
        <w:t xml:space="preserve">   С целью содействия развитию конкуренции на рынке нефтепродуктов дорожной картой предусмотрено: </w:t>
      </w:r>
    </w:p>
    <w:p w:rsidR="003D6930" w:rsidRPr="00750D07" w:rsidRDefault="003D6930" w:rsidP="003D6930">
      <w:pPr>
        <w:tabs>
          <w:tab w:val="center" w:pos="4961"/>
        </w:tabs>
        <w:jc w:val="both"/>
        <w:rPr>
          <w:bCs/>
          <w:color w:val="000000"/>
          <w:sz w:val="28"/>
          <w:szCs w:val="28"/>
        </w:rPr>
      </w:pPr>
      <w:r w:rsidRPr="00750D07">
        <w:rPr>
          <w:bCs/>
          <w:color w:val="000000"/>
          <w:sz w:val="28"/>
          <w:szCs w:val="28"/>
        </w:rPr>
        <w:t>- организация информационного взаимодействия с организациями участниками рынка нефтепродуктов.</w:t>
      </w:r>
    </w:p>
    <w:p w:rsidR="003D6930" w:rsidRPr="00750D07" w:rsidRDefault="003D6930" w:rsidP="003D6930">
      <w:pPr>
        <w:tabs>
          <w:tab w:val="center" w:pos="4961"/>
        </w:tabs>
        <w:jc w:val="both"/>
        <w:rPr>
          <w:bCs/>
          <w:color w:val="000000"/>
          <w:sz w:val="28"/>
          <w:szCs w:val="28"/>
        </w:rPr>
      </w:pPr>
      <w:r w:rsidRPr="00750D07">
        <w:rPr>
          <w:bCs/>
          <w:color w:val="000000"/>
          <w:sz w:val="28"/>
          <w:szCs w:val="28"/>
        </w:rPr>
        <w:t xml:space="preserve">            В Приозерском муниципальном районе рынок </w:t>
      </w:r>
      <w:r w:rsidR="00B957FF" w:rsidRPr="00750D07">
        <w:rPr>
          <w:bCs/>
          <w:color w:val="000000"/>
          <w:sz w:val="28"/>
          <w:szCs w:val="28"/>
        </w:rPr>
        <w:t>нефтепродуктов</w:t>
      </w:r>
      <w:r w:rsidRPr="00750D07">
        <w:rPr>
          <w:bCs/>
          <w:color w:val="000000"/>
          <w:sz w:val="28"/>
          <w:szCs w:val="28"/>
        </w:rPr>
        <w:t xml:space="preserve"> представлен на 100% организациями с частной формой собственности. С видом деятельности по коду ОКПД «</w:t>
      </w:r>
      <w:r w:rsidR="00B957FF" w:rsidRPr="00750D07">
        <w:rPr>
          <w:bCs/>
          <w:color w:val="000000"/>
          <w:sz w:val="28"/>
          <w:szCs w:val="28"/>
        </w:rPr>
        <w:t>47.30</w:t>
      </w:r>
      <w:r w:rsidRPr="00750D07">
        <w:rPr>
          <w:bCs/>
          <w:color w:val="000000"/>
          <w:sz w:val="28"/>
          <w:szCs w:val="28"/>
        </w:rPr>
        <w:t xml:space="preserve"> - </w:t>
      </w:r>
      <w:r w:rsidR="00B957FF" w:rsidRPr="00750D07">
        <w:rPr>
          <w:bCs/>
          <w:color w:val="000000"/>
          <w:sz w:val="28"/>
          <w:szCs w:val="28"/>
        </w:rPr>
        <w:t>розничная торговля моторным топливом в специализированных магазинах</w:t>
      </w:r>
      <w:r w:rsidRPr="00750D07">
        <w:rPr>
          <w:bCs/>
          <w:color w:val="000000"/>
          <w:sz w:val="28"/>
          <w:szCs w:val="28"/>
        </w:rPr>
        <w:t xml:space="preserve">» </w:t>
      </w:r>
      <w:r w:rsidR="00557059" w:rsidRPr="00750D07">
        <w:rPr>
          <w:bCs/>
          <w:color w:val="000000"/>
          <w:sz w:val="28"/>
          <w:szCs w:val="28"/>
        </w:rPr>
        <w:t>ведут деятельность 9 автозаправочных станций.</w:t>
      </w:r>
    </w:p>
    <w:p w:rsidR="003D6930" w:rsidRPr="00750D07" w:rsidRDefault="003D6930" w:rsidP="003D6930">
      <w:pPr>
        <w:tabs>
          <w:tab w:val="center" w:pos="4961"/>
        </w:tabs>
        <w:jc w:val="both"/>
        <w:rPr>
          <w:bCs/>
          <w:color w:val="000000"/>
          <w:sz w:val="28"/>
          <w:szCs w:val="28"/>
        </w:rPr>
      </w:pPr>
      <w:r w:rsidRPr="00750D07">
        <w:rPr>
          <w:bCs/>
          <w:color w:val="000000"/>
          <w:sz w:val="28"/>
          <w:szCs w:val="28"/>
        </w:rPr>
        <w:t xml:space="preserve">             Значение ключевого показателя развития конкуренции на рынке оказания услуг по ремонту автотранспортных средств, отражающего долю организаций частной формы собственности в сфере </w:t>
      </w:r>
      <w:r w:rsidR="00557059" w:rsidRPr="00750D07">
        <w:rPr>
          <w:bCs/>
          <w:color w:val="000000"/>
          <w:sz w:val="28"/>
          <w:szCs w:val="28"/>
        </w:rPr>
        <w:t>нефтепродуктов</w:t>
      </w:r>
      <w:r w:rsidRPr="00750D07">
        <w:rPr>
          <w:bCs/>
          <w:color w:val="000000"/>
          <w:sz w:val="28"/>
          <w:szCs w:val="28"/>
        </w:rPr>
        <w:t xml:space="preserve"> за </w:t>
      </w:r>
      <w:r w:rsidR="00DD2833">
        <w:rPr>
          <w:bCs/>
          <w:color w:val="000000"/>
          <w:sz w:val="28"/>
          <w:szCs w:val="28"/>
        </w:rPr>
        <w:t xml:space="preserve">1 квартал </w:t>
      </w:r>
      <w:r w:rsidRPr="00750D07">
        <w:rPr>
          <w:bCs/>
          <w:color w:val="000000"/>
          <w:sz w:val="28"/>
          <w:szCs w:val="28"/>
        </w:rPr>
        <w:t>202</w:t>
      </w:r>
      <w:r w:rsidR="00DD2833">
        <w:rPr>
          <w:bCs/>
          <w:color w:val="000000"/>
          <w:sz w:val="28"/>
          <w:szCs w:val="28"/>
        </w:rPr>
        <w:t>5</w:t>
      </w:r>
      <w:r w:rsidRPr="00750D07">
        <w:rPr>
          <w:bCs/>
          <w:color w:val="000000"/>
          <w:sz w:val="28"/>
          <w:szCs w:val="28"/>
        </w:rPr>
        <w:t xml:space="preserve"> год</w:t>
      </w:r>
      <w:r w:rsidR="00DD2833">
        <w:rPr>
          <w:bCs/>
          <w:color w:val="000000"/>
          <w:sz w:val="28"/>
          <w:szCs w:val="28"/>
        </w:rPr>
        <w:t>а</w:t>
      </w:r>
      <w:r w:rsidRPr="00750D07">
        <w:rPr>
          <w:bCs/>
          <w:color w:val="000000"/>
          <w:sz w:val="28"/>
          <w:szCs w:val="28"/>
        </w:rPr>
        <w:t xml:space="preserve"> (100%), достигнуто</w:t>
      </w:r>
      <w:r w:rsidR="00750D07">
        <w:rPr>
          <w:bCs/>
          <w:color w:val="000000"/>
          <w:sz w:val="28"/>
          <w:szCs w:val="28"/>
        </w:rPr>
        <w:t>.</w:t>
      </w:r>
    </w:p>
    <w:p w:rsidR="00DD5AAE" w:rsidRPr="00750D07" w:rsidRDefault="00DD5AAE" w:rsidP="003D6930">
      <w:pPr>
        <w:tabs>
          <w:tab w:val="center" w:pos="4961"/>
        </w:tabs>
        <w:jc w:val="both"/>
        <w:rPr>
          <w:bCs/>
          <w:color w:val="000000"/>
          <w:sz w:val="28"/>
          <w:szCs w:val="28"/>
        </w:rPr>
      </w:pPr>
    </w:p>
    <w:p w:rsidR="00F341D1" w:rsidRPr="00781645" w:rsidRDefault="00301DD6" w:rsidP="00301DD6">
      <w:pPr>
        <w:pStyle w:val="a3"/>
        <w:tabs>
          <w:tab w:val="left" w:pos="2410"/>
        </w:tabs>
        <w:spacing w:before="1" w:after="6"/>
        <w:ind w:right="222"/>
        <w:jc w:val="center"/>
        <w:rPr>
          <w:b/>
          <w:bCs/>
          <w:color w:val="000000"/>
          <w:u w:val="single"/>
        </w:rPr>
      </w:pPr>
      <w:r w:rsidRPr="00781645">
        <w:rPr>
          <w:b/>
          <w:bCs/>
          <w:color w:val="000000"/>
          <w:u w:val="single"/>
        </w:rPr>
        <w:t>6. Сфера наружной рекламы</w:t>
      </w:r>
    </w:p>
    <w:p w:rsidR="0025045E" w:rsidRPr="0025045E" w:rsidRDefault="001C7B43" w:rsidP="001C7B43">
      <w:pPr>
        <w:tabs>
          <w:tab w:val="center" w:pos="4961"/>
        </w:tabs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</w:t>
      </w:r>
      <w:r w:rsidR="0025045E" w:rsidRPr="0025045E">
        <w:rPr>
          <w:b/>
          <w:bCs/>
          <w:color w:val="000000"/>
          <w:sz w:val="28"/>
          <w:szCs w:val="28"/>
        </w:rPr>
        <w:t xml:space="preserve">            </w:t>
      </w:r>
      <w:r w:rsidR="0025045E" w:rsidRPr="0025045E">
        <w:rPr>
          <w:bCs/>
          <w:color w:val="000000"/>
          <w:sz w:val="28"/>
          <w:szCs w:val="28"/>
        </w:rPr>
        <w:t xml:space="preserve">В Приозерском муниципальном районе рынок </w:t>
      </w:r>
      <w:r w:rsidR="0025045E">
        <w:rPr>
          <w:bCs/>
          <w:color w:val="000000"/>
          <w:sz w:val="28"/>
          <w:szCs w:val="28"/>
        </w:rPr>
        <w:t xml:space="preserve">наружной рекламы </w:t>
      </w:r>
      <w:r w:rsidR="0025045E" w:rsidRPr="0025045E">
        <w:rPr>
          <w:bCs/>
          <w:color w:val="000000"/>
          <w:sz w:val="28"/>
          <w:szCs w:val="28"/>
        </w:rPr>
        <w:t>представлен на 100% организациями с частной формой собственности. С видом деятельности по коду ОКПД «</w:t>
      </w:r>
      <w:r w:rsidR="0025045E">
        <w:rPr>
          <w:bCs/>
          <w:color w:val="000000"/>
          <w:sz w:val="28"/>
          <w:szCs w:val="28"/>
        </w:rPr>
        <w:t>73.1</w:t>
      </w:r>
      <w:r w:rsidR="0025045E" w:rsidRPr="0025045E">
        <w:rPr>
          <w:bCs/>
          <w:color w:val="000000"/>
          <w:sz w:val="28"/>
          <w:szCs w:val="28"/>
        </w:rPr>
        <w:t xml:space="preserve"> </w:t>
      </w:r>
      <w:r w:rsidR="00004BD0">
        <w:rPr>
          <w:bCs/>
          <w:color w:val="000000"/>
          <w:sz w:val="28"/>
          <w:szCs w:val="28"/>
        </w:rPr>
        <w:t>–</w:t>
      </w:r>
      <w:r w:rsidR="0025045E" w:rsidRPr="0025045E">
        <w:rPr>
          <w:bCs/>
          <w:color w:val="000000"/>
          <w:sz w:val="28"/>
          <w:szCs w:val="28"/>
        </w:rPr>
        <w:t xml:space="preserve"> </w:t>
      </w:r>
      <w:r w:rsidR="00004BD0">
        <w:rPr>
          <w:bCs/>
          <w:color w:val="000000"/>
          <w:sz w:val="28"/>
          <w:szCs w:val="28"/>
        </w:rPr>
        <w:t>деятельность рекламная</w:t>
      </w:r>
      <w:r w:rsidR="0025045E" w:rsidRPr="0025045E">
        <w:rPr>
          <w:bCs/>
          <w:color w:val="000000"/>
          <w:sz w:val="28"/>
          <w:szCs w:val="28"/>
        </w:rPr>
        <w:t xml:space="preserve">» ведут деятельность </w:t>
      </w:r>
      <w:r w:rsidR="0025045E">
        <w:rPr>
          <w:bCs/>
          <w:color w:val="000000"/>
          <w:sz w:val="28"/>
          <w:szCs w:val="28"/>
        </w:rPr>
        <w:t>17 хозяйствующих субъектов</w:t>
      </w:r>
      <w:r w:rsidR="0025045E" w:rsidRPr="0025045E">
        <w:rPr>
          <w:bCs/>
          <w:color w:val="000000"/>
          <w:sz w:val="28"/>
          <w:szCs w:val="28"/>
        </w:rPr>
        <w:t>.</w:t>
      </w:r>
    </w:p>
    <w:p w:rsidR="00781645" w:rsidRDefault="00781645" w:rsidP="00781645">
      <w:pPr>
        <w:tabs>
          <w:tab w:val="center" w:pos="4961"/>
        </w:tabs>
        <w:jc w:val="both"/>
        <w:rPr>
          <w:bCs/>
          <w:color w:val="000000"/>
          <w:sz w:val="28"/>
          <w:szCs w:val="28"/>
        </w:rPr>
      </w:pPr>
      <w:r w:rsidRPr="00750D07">
        <w:rPr>
          <w:bCs/>
          <w:color w:val="000000"/>
          <w:sz w:val="28"/>
          <w:szCs w:val="28"/>
        </w:rPr>
        <w:t xml:space="preserve">             Значение ключевого показателя развития конкуренции на рынке оказания услуг </w:t>
      </w:r>
      <w:r w:rsidR="001C7B43">
        <w:rPr>
          <w:bCs/>
          <w:color w:val="000000"/>
          <w:sz w:val="28"/>
          <w:szCs w:val="28"/>
        </w:rPr>
        <w:t>по наружной рекламе</w:t>
      </w:r>
      <w:r w:rsidRPr="00750D07">
        <w:rPr>
          <w:bCs/>
          <w:color w:val="000000"/>
          <w:sz w:val="28"/>
          <w:szCs w:val="28"/>
        </w:rPr>
        <w:t xml:space="preserve">, отражающего долю организаций частной формы собственности за </w:t>
      </w:r>
      <w:r w:rsidR="001C7B43">
        <w:rPr>
          <w:bCs/>
          <w:color w:val="000000"/>
          <w:sz w:val="28"/>
          <w:szCs w:val="28"/>
        </w:rPr>
        <w:t xml:space="preserve">1 квартал </w:t>
      </w:r>
      <w:r w:rsidRPr="00750D07">
        <w:rPr>
          <w:bCs/>
          <w:color w:val="000000"/>
          <w:sz w:val="28"/>
          <w:szCs w:val="28"/>
        </w:rPr>
        <w:t>202</w:t>
      </w:r>
      <w:r w:rsidR="001C7B43">
        <w:rPr>
          <w:bCs/>
          <w:color w:val="000000"/>
          <w:sz w:val="28"/>
          <w:szCs w:val="28"/>
        </w:rPr>
        <w:t>5</w:t>
      </w:r>
      <w:r w:rsidRPr="00750D07">
        <w:rPr>
          <w:bCs/>
          <w:color w:val="000000"/>
          <w:sz w:val="28"/>
          <w:szCs w:val="28"/>
        </w:rPr>
        <w:t xml:space="preserve"> год</w:t>
      </w:r>
      <w:r w:rsidR="001C7B43">
        <w:rPr>
          <w:bCs/>
          <w:color w:val="000000"/>
          <w:sz w:val="28"/>
          <w:szCs w:val="28"/>
        </w:rPr>
        <w:t>а</w:t>
      </w:r>
      <w:r w:rsidRPr="00750D07">
        <w:rPr>
          <w:bCs/>
          <w:color w:val="000000"/>
          <w:sz w:val="28"/>
          <w:szCs w:val="28"/>
        </w:rPr>
        <w:t xml:space="preserve"> (100%) достигнуто</w:t>
      </w:r>
      <w:r>
        <w:rPr>
          <w:bCs/>
          <w:color w:val="000000"/>
          <w:sz w:val="28"/>
          <w:szCs w:val="28"/>
        </w:rPr>
        <w:t>.</w:t>
      </w:r>
    </w:p>
    <w:p w:rsidR="0025045E" w:rsidRDefault="0025045E" w:rsidP="00781645">
      <w:pPr>
        <w:tabs>
          <w:tab w:val="center" w:pos="4961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</w:t>
      </w:r>
      <w:r w:rsidRPr="0025045E">
        <w:rPr>
          <w:bCs/>
          <w:color w:val="000000"/>
          <w:sz w:val="28"/>
          <w:szCs w:val="28"/>
        </w:rPr>
        <w:t>Форма торгов на право заключения договора  на установку и эксплуатацию  рекламной конструкции утверждена Решением Совета депутатов Приозерского муниципального района Ленинградской области от 14 марта 2023г № 224.</w:t>
      </w:r>
    </w:p>
    <w:p w:rsidR="008D4431" w:rsidRPr="00750D07" w:rsidRDefault="008D4431" w:rsidP="00781645">
      <w:pPr>
        <w:tabs>
          <w:tab w:val="center" w:pos="4961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         </w:t>
      </w:r>
      <w:r w:rsidRPr="008D4431">
        <w:rPr>
          <w:bCs/>
          <w:color w:val="000000"/>
          <w:sz w:val="28"/>
          <w:szCs w:val="28"/>
        </w:rPr>
        <w:t xml:space="preserve"> Выдача разрешений на установку и эксплуатацию рекламных конструкций на территории Приозерского муниципального района Ленинградской области, аннулирование ранее выданных разрешений</w:t>
      </w:r>
      <w:r>
        <w:rPr>
          <w:bCs/>
          <w:color w:val="000000"/>
          <w:sz w:val="28"/>
          <w:szCs w:val="28"/>
        </w:rPr>
        <w:t xml:space="preserve"> производится на основании</w:t>
      </w:r>
      <w:r w:rsidRPr="008D4431">
        <w:t xml:space="preserve"> </w:t>
      </w:r>
      <w:r w:rsidRPr="008D4431">
        <w:rPr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>дминистративного</w:t>
      </w:r>
      <w:r w:rsidRPr="008D4431">
        <w:rPr>
          <w:bCs/>
          <w:color w:val="000000"/>
          <w:sz w:val="28"/>
          <w:szCs w:val="28"/>
        </w:rPr>
        <w:t xml:space="preserve"> регламент</w:t>
      </w:r>
      <w:r>
        <w:rPr>
          <w:bCs/>
          <w:color w:val="000000"/>
          <w:sz w:val="28"/>
          <w:szCs w:val="28"/>
        </w:rPr>
        <w:t>а</w:t>
      </w:r>
      <w:r w:rsidRPr="008D4431">
        <w:rPr>
          <w:bCs/>
          <w:color w:val="000000"/>
          <w:sz w:val="28"/>
          <w:szCs w:val="28"/>
        </w:rPr>
        <w:t xml:space="preserve"> по предоставлению муниципальной услуги</w:t>
      </w:r>
      <w:r>
        <w:rPr>
          <w:bCs/>
          <w:color w:val="000000"/>
          <w:sz w:val="28"/>
          <w:szCs w:val="28"/>
        </w:rPr>
        <w:t xml:space="preserve">, утвержденного постановлением администрации Приозерского муниципального района Ленинградской области </w:t>
      </w:r>
      <w:r w:rsidRPr="008D4431">
        <w:rPr>
          <w:bCs/>
          <w:color w:val="000000"/>
          <w:sz w:val="28"/>
          <w:szCs w:val="28"/>
        </w:rPr>
        <w:t xml:space="preserve"> от 18.10.2024г. №3295</w:t>
      </w:r>
      <w:r>
        <w:rPr>
          <w:bCs/>
          <w:color w:val="000000"/>
          <w:sz w:val="28"/>
          <w:szCs w:val="28"/>
        </w:rPr>
        <w:t xml:space="preserve">. </w:t>
      </w:r>
    </w:p>
    <w:p w:rsidR="00781645" w:rsidRPr="008D4431" w:rsidRDefault="008D4431" w:rsidP="008D4431">
      <w:pPr>
        <w:pStyle w:val="a3"/>
        <w:tabs>
          <w:tab w:val="left" w:pos="2410"/>
        </w:tabs>
        <w:spacing w:before="1" w:after="6"/>
        <w:ind w:right="222"/>
        <w:jc w:val="both"/>
        <w:sectPr w:rsidR="00781645" w:rsidRPr="008D4431" w:rsidSect="00D837D1">
          <w:pgSz w:w="11910" w:h="16840"/>
          <w:pgMar w:top="900" w:right="280" w:bottom="900" w:left="980" w:header="720" w:footer="720" w:gutter="0"/>
          <w:cols w:space="720"/>
          <w:docGrid w:linePitch="299"/>
        </w:sectPr>
      </w:pPr>
      <w:r>
        <w:t xml:space="preserve">           </w:t>
      </w:r>
      <w:r w:rsidRPr="008D4431">
        <w:t>Установка информационной вывески, согласование дизайн-проекта размещения вывески на территории Приозерского городского поселения Приозерского муниципального района Ленинградской области</w:t>
      </w:r>
      <w:r>
        <w:t xml:space="preserve"> осуществляется в соответствии с а</w:t>
      </w:r>
      <w:r w:rsidRPr="008D4431">
        <w:t>дминистративны</w:t>
      </w:r>
      <w:r>
        <w:t>м</w:t>
      </w:r>
      <w:r w:rsidRPr="008D4431">
        <w:t xml:space="preserve"> регламент</w:t>
      </w:r>
      <w:r>
        <w:t>ом</w:t>
      </w:r>
      <w:r w:rsidRPr="008D4431">
        <w:t xml:space="preserve"> по предоставлению муниципальной услуг</w:t>
      </w:r>
      <w:r>
        <w:t>и, утвержденным</w:t>
      </w:r>
      <w:r w:rsidRPr="008D4431">
        <w:t xml:space="preserve"> постановлением администрации Приозерского муниципального района Ленинградской области от 30.07.2024 года № 2353</w:t>
      </w:r>
      <w:r>
        <w:t>.</w:t>
      </w:r>
      <w:bookmarkStart w:id="0" w:name="_GoBack"/>
      <w:bookmarkEnd w:id="0"/>
    </w:p>
    <w:p w:rsidR="009F49EC" w:rsidRPr="009F49EC" w:rsidRDefault="009F49EC" w:rsidP="00B02E0B">
      <w:pPr>
        <w:widowControl/>
        <w:autoSpaceDE/>
        <w:autoSpaceDN/>
        <w:ind w:left="1277"/>
        <w:jc w:val="center"/>
        <w:rPr>
          <w:sz w:val="28"/>
          <w:szCs w:val="28"/>
        </w:rPr>
      </w:pPr>
    </w:p>
    <w:sectPr w:rsidR="009F49EC" w:rsidRPr="009F49EC" w:rsidSect="006E1296">
      <w:pgSz w:w="11910" w:h="16840"/>
      <w:pgMar w:top="900" w:right="280" w:bottom="900" w:left="9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5AE" w:rsidRDefault="00BA45AE" w:rsidP="00304202">
      <w:r>
        <w:separator/>
      </w:r>
    </w:p>
  </w:endnote>
  <w:endnote w:type="continuationSeparator" w:id="0">
    <w:p w:rsidR="00BA45AE" w:rsidRDefault="00BA45AE" w:rsidP="00304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5AE" w:rsidRDefault="00BA45AE" w:rsidP="00304202">
      <w:r>
        <w:separator/>
      </w:r>
    </w:p>
  </w:footnote>
  <w:footnote w:type="continuationSeparator" w:id="0">
    <w:p w:rsidR="00BA45AE" w:rsidRDefault="00BA45AE" w:rsidP="00304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A43F6"/>
    <w:multiLevelType w:val="hybridMultilevel"/>
    <w:tmpl w:val="CE308314"/>
    <w:lvl w:ilvl="0" w:tplc="DD2EA6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6373C"/>
    <w:multiLevelType w:val="hybridMultilevel"/>
    <w:tmpl w:val="8C0AE388"/>
    <w:lvl w:ilvl="0" w:tplc="6BA289C0">
      <w:start w:val="1"/>
      <w:numFmt w:val="decimal"/>
      <w:lvlText w:val="%1."/>
      <w:lvlJc w:val="left"/>
      <w:pPr>
        <w:ind w:left="1985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E5E4CAC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BD0AC6EA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83C0BEAC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3CC006E2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87FEA4D0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3C388E62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EED29FE8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2098EB9E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2">
    <w:nsid w:val="2FE80F0D"/>
    <w:multiLevelType w:val="hybridMultilevel"/>
    <w:tmpl w:val="52CA76C8"/>
    <w:lvl w:ilvl="0" w:tplc="7682F53C">
      <w:numFmt w:val="bullet"/>
      <w:lvlText w:val=""/>
      <w:lvlJc w:val="left"/>
      <w:pPr>
        <w:ind w:left="2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A7CCC178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CC789984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F1B06BE0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E910C052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B9C2EDFC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75166EB4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91000FF8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244832C4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3">
    <w:nsid w:val="3325449A"/>
    <w:multiLevelType w:val="hybridMultilevel"/>
    <w:tmpl w:val="190E9E2E"/>
    <w:lvl w:ilvl="0" w:tplc="D91CA204">
      <w:start w:val="3"/>
      <w:numFmt w:val="decimal"/>
      <w:lvlText w:val="%1."/>
      <w:lvlJc w:val="left"/>
      <w:pPr>
        <w:ind w:left="2857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1E5AD454">
      <w:numFmt w:val="bullet"/>
      <w:lvlText w:val="•"/>
      <w:lvlJc w:val="left"/>
      <w:pPr>
        <w:ind w:left="3554" w:hanging="281"/>
      </w:pPr>
      <w:rPr>
        <w:rFonts w:hint="default"/>
        <w:lang w:val="ru-RU" w:eastAsia="ru-RU" w:bidi="ru-RU"/>
      </w:rPr>
    </w:lvl>
    <w:lvl w:ilvl="2" w:tplc="4EB6EA88">
      <w:numFmt w:val="bullet"/>
      <w:lvlText w:val="•"/>
      <w:lvlJc w:val="left"/>
      <w:pPr>
        <w:ind w:left="4249" w:hanging="281"/>
      </w:pPr>
      <w:rPr>
        <w:rFonts w:hint="default"/>
        <w:lang w:val="ru-RU" w:eastAsia="ru-RU" w:bidi="ru-RU"/>
      </w:rPr>
    </w:lvl>
    <w:lvl w:ilvl="3" w:tplc="F9829BC2">
      <w:numFmt w:val="bullet"/>
      <w:lvlText w:val="•"/>
      <w:lvlJc w:val="left"/>
      <w:pPr>
        <w:ind w:left="4943" w:hanging="281"/>
      </w:pPr>
      <w:rPr>
        <w:rFonts w:hint="default"/>
        <w:lang w:val="ru-RU" w:eastAsia="ru-RU" w:bidi="ru-RU"/>
      </w:rPr>
    </w:lvl>
    <w:lvl w:ilvl="4" w:tplc="062064B6">
      <w:numFmt w:val="bullet"/>
      <w:lvlText w:val="•"/>
      <w:lvlJc w:val="left"/>
      <w:pPr>
        <w:ind w:left="5638" w:hanging="281"/>
      </w:pPr>
      <w:rPr>
        <w:rFonts w:hint="default"/>
        <w:lang w:val="ru-RU" w:eastAsia="ru-RU" w:bidi="ru-RU"/>
      </w:rPr>
    </w:lvl>
    <w:lvl w:ilvl="5" w:tplc="23A0F398">
      <w:numFmt w:val="bullet"/>
      <w:lvlText w:val="•"/>
      <w:lvlJc w:val="left"/>
      <w:pPr>
        <w:ind w:left="6333" w:hanging="281"/>
      </w:pPr>
      <w:rPr>
        <w:rFonts w:hint="default"/>
        <w:lang w:val="ru-RU" w:eastAsia="ru-RU" w:bidi="ru-RU"/>
      </w:rPr>
    </w:lvl>
    <w:lvl w:ilvl="6" w:tplc="D9CAC38A">
      <w:numFmt w:val="bullet"/>
      <w:lvlText w:val="•"/>
      <w:lvlJc w:val="left"/>
      <w:pPr>
        <w:ind w:left="7027" w:hanging="281"/>
      </w:pPr>
      <w:rPr>
        <w:rFonts w:hint="default"/>
        <w:lang w:val="ru-RU" w:eastAsia="ru-RU" w:bidi="ru-RU"/>
      </w:rPr>
    </w:lvl>
    <w:lvl w:ilvl="7" w:tplc="273C8176">
      <w:numFmt w:val="bullet"/>
      <w:lvlText w:val="•"/>
      <w:lvlJc w:val="left"/>
      <w:pPr>
        <w:ind w:left="7722" w:hanging="281"/>
      </w:pPr>
      <w:rPr>
        <w:rFonts w:hint="default"/>
        <w:lang w:val="ru-RU" w:eastAsia="ru-RU" w:bidi="ru-RU"/>
      </w:rPr>
    </w:lvl>
    <w:lvl w:ilvl="8" w:tplc="1C30D8F6">
      <w:numFmt w:val="bullet"/>
      <w:lvlText w:val="•"/>
      <w:lvlJc w:val="left"/>
      <w:pPr>
        <w:ind w:left="8417" w:hanging="281"/>
      </w:pPr>
      <w:rPr>
        <w:rFonts w:hint="default"/>
        <w:lang w:val="ru-RU" w:eastAsia="ru-RU" w:bidi="ru-RU"/>
      </w:rPr>
    </w:lvl>
  </w:abstractNum>
  <w:abstractNum w:abstractNumId="4">
    <w:nsid w:val="37E91355"/>
    <w:multiLevelType w:val="hybridMultilevel"/>
    <w:tmpl w:val="A0B027A0"/>
    <w:lvl w:ilvl="0" w:tplc="AD58BD3C">
      <w:numFmt w:val="bullet"/>
      <w:lvlText w:val=""/>
      <w:lvlJc w:val="left"/>
      <w:pPr>
        <w:ind w:left="2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305C96CC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8CE48EF6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17C667A8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0D827FF0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A4E0CD28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306022FA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19D2E5EE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6A06F464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5">
    <w:nsid w:val="4DB7268B"/>
    <w:multiLevelType w:val="hybridMultilevel"/>
    <w:tmpl w:val="C694A880"/>
    <w:lvl w:ilvl="0" w:tplc="C0C6DE0A">
      <w:start w:val="1"/>
      <w:numFmt w:val="decimal"/>
      <w:lvlText w:val="%1."/>
      <w:lvlJc w:val="left"/>
      <w:pPr>
        <w:ind w:left="22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322D428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AFCA4746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D15C4B9E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636C9C92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24B46C80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0714EB2E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E4C28FDA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33CA47D6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6">
    <w:nsid w:val="54AC0D48"/>
    <w:multiLevelType w:val="hybridMultilevel"/>
    <w:tmpl w:val="BFD6F2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F9336A3"/>
    <w:multiLevelType w:val="hybridMultilevel"/>
    <w:tmpl w:val="D92CE68C"/>
    <w:lvl w:ilvl="0" w:tplc="1F72CADC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>
    <w:nsid w:val="70C3408B"/>
    <w:multiLevelType w:val="hybridMultilevel"/>
    <w:tmpl w:val="CA7453E6"/>
    <w:lvl w:ilvl="0" w:tplc="1EF0636C">
      <w:numFmt w:val="bullet"/>
      <w:lvlText w:val=""/>
      <w:lvlJc w:val="left"/>
      <w:pPr>
        <w:ind w:left="2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99748004">
      <w:numFmt w:val="bullet"/>
      <w:lvlText w:val=""/>
      <w:lvlJc w:val="left"/>
      <w:pPr>
        <w:ind w:left="1650" w:hanging="35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8C1CB3E8">
      <w:numFmt w:val="bullet"/>
      <w:lvlText w:val="•"/>
      <w:lvlJc w:val="left"/>
      <w:pPr>
        <w:ind w:left="2565" w:hanging="356"/>
      </w:pPr>
      <w:rPr>
        <w:rFonts w:hint="default"/>
        <w:lang w:val="ru-RU" w:eastAsia="ru-RU" w:bidi="ru-RU"/>
      </w:rPr>
    </w:lvl>
    <w:lvl w:ilvl="3" w:tplc="5A84E87C">
      <w:numFmt w:val="bullet"/>
      <w:lvlText w:val="•"/>
      <w:lvlJc w:val="left"/>
      <w:pPr>
        <w:ind w:left="3470" w:hanging="356"/>
      </w:pPr>
      <w:rPr>
        <w:rFonts w:hint="default"/>
        <w:lang w:val="ru-RU" w:eastAsia="ru-RU" w:bidi="ru-RU"/>
      </w:rPr>
    </w:lvl>
    <w:lvl w:ilvl="4" w:tplc="835E2466">
      <w:numFmt w:val="bullet"/>
      <w:lvlText w:val="•"/>
      <w:lvlJc w:val="left"/>
      <w:pPr>
        <w:ind w:left="4375" w:hanging="356"/>
      </w:pPr>
      <w:rPr>
        <w:rFonts w:hint="default"/>
        <w:lang w:val="ru-RU" w:eastAsia="ru-RU" w:bidi="ru-RU"/>
      </w:rPr>
    </w:lvl>
    <w:lvl w:ilvl="5" w:tplc="C8EA6834">
      <w:numFmt w:val="bullet"/>
      <w:lvlText w:val="•"/>
      <w:lvlJc w:val="left"/>
      <w:pPr>
        <w:ind w:left="5280" w:hanging="356"/>
      </w:pPr>
      <w:rPr>
        <w:rFonts w:hint="default"/>
        <w:lang w:val="ru-RU" w:eastAsia="ru-RU" w:bidi="ru-RU"/>
      </w:rPr>
    </w:lvl>
    <w:lvl w:ilvl="6" w:tplc="244844BA">
      <w:numFmt w:val="bullet"/>
      <w:lvlText w:val="•"/>
      <w:lvlJc w:val="left"/>
      <w:pPr>
        <w:ind w:left="6185" w:hanging="356"/>
      </w:pPr>
      <w:rPr>
        <w:rFonts w:hint="default"/>
        <w:lang w:val="ru-RU" w:eastAsia="ru-RU" w:bidi="ru-RU"/>
      </w:rPr>
    </w:lvl>
    <w:lvl w:ilvl="7" w:tplc="0E1E0466">
      <w:numFmt w:val="bullet"/>
      <w:lvlText w:val="•"/>
      <w:lvlJc w:val="left"/>
      <w:pPr>
        <w:ind w:left="7090" w:hanging="356"/>
      </w:pPr>
      <w:rPr>
        <w:rFonts w:hint="default"/>
        <w:lang w:val="ru-RU" w:eastAsia="ru-RU" w:bidi="ru-RU"/>
      </w:rPr>
    </w:lvl>
    <w:lvl w:ilvl="8" w:tplc="06764FA6">
      <w:numFmt w:val="bullet"/>
      <w:lvlText w:val="•"/>
      <w:lvlJc w:val="left"/>
      <w:pPr>
        <w:ind w:left="7996" w:hanging="356"/>
      </w:pPr>
      <w:rPr>
        <w:rFonts w:hint="default"/>
        <w:lang w:val="ru-RU" w:eastAsia="ru-RU" w:bidi="ru-RU"/>
      </w:rPr>
    </w:lvl>
  </w:abstractNum>
  <w:abstractNum w:abstractNumId="9">
    <w:nsid w:val="75841958"/>
    <w:multiLevelType w:val="hybridMultilevel"/>
    <w:tmpl w:val="013488A2"/>
    <w:lvl w:ilvl="0" w:tplc="3B6292EC">
      <w:numFmt w:val="bullet"/>
      <w:lvlText w:val="–"/>
      <w:lvlJc w:val="left"/>
      <w:pPr>
        <w:ind w:left="222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33C84D2">
      <w:numFmt w:val="bullet"/>
      <w:lvlText w:val="•"/>
      <w:lvlJc w:val="left"/>
      <w:pPr>
        <w:ind w:left="500" w:hanging="243"/>
      </w:pPr>
      <w:rPr>
        <w:rFonts w:hint="default"/>
        <w:lang w:val="ru-RU" w:eastAsia="ru-RU" w:bidi="ru-RU"/>
      </w:rPr>
    </w:lvl>
    <w:lvl w:ilvl="2" w:tplc="14D21978">
      <w:numFmt w:val="bullet"/>
      <w:lvlText w:val="•"/>
      <w:lvlJc w:val="left"/>
      <w:pPr>
        <w:ind w:left="1534" w:hanging="243"/>
      </w:pPr>
      <w:rPr>
        <w:rFonts w:hint="default"/>
        <w:lang w:val="ru-RU" w:eastAsia="ru-RU" w:bidi="ru-RU"/>
      </w:rPr>
    </w:lvl>
    <w:lvl w:ilvl="3" w:tplc="803E281C">
      <w:numFmt w:val="bullet"/>
      <w:lvlText w:val="•"/>
      <w:lvlJc w:val="left"/>
      <w:pPr>
        <w:ind w:left="2568" w:hanging="243"/>
      </w:pPr>
      <w:rPr>
        <w:rFonts w:hint="default"/>
        <w:lang w:val="ru-RU" w:eastAsia="ru-RU" w:bidi="ru-RU"/>
      </w:rPr>
    </w:lvl>
    <w:lvl w:ilvl="4" w:tplc="2D1E2FAA">
      <w:numFmt w:val="bullet"/>
      <w:lvlText w:val="•"/>
      <w:lvlJc w:val="left"/>
      <w:pPr>
        <w:ind w:left="3602" w:hanging="243"/>
      </w:pPr>
      <w:rPr>
        <w:rFonts w:hint="default"/>
        <w:lang w:val="ru-RU" w:eastAsia="ru-RU" w:bidi="ru-RU"/>
      </w:rPr>
    </w:lvl>
    <w:lvl w:ilvl="5" w:tplc="DA2E91CE">
      <w:numFmt w:val="bullet"/>
      <w:lvlText w:val="•"/>
      <w:lvlJc w:val="left"/>
      <w:pPr>
        <w:ind w:left="4636" w:hanging="243"/>
      </w:pPr>
      <w:rPr>
        <w:rFonts w:hint="default"/>
        <w:lang w:val="ru-RU" w:eastAsia="ru-RU" w:bidi="ru-RU"/>
      </w:rPr>
    </w:lvl>
    <w:lvl w:ilvl="6" w:tplc="1F229B2C">
      <w:numFmt w:val="bullet"/>
      <w:lvlText w:val="•"/>
      <w:lvlJc w:val="left"/>
      <w:pPr>
        <w:ind w:left="5670" w:hanging="243"/>
      </w:pPr>
      <w:rPr>
        <w:rFonts w:hint="default"/>
        <w:lang w:val="ru-RU" w:eastAsia="ru-RU" w:bidi="ru-RU"/>
      </w:rPr>
    </w:lvl>
    <w:lvl w:ilvl="7" w:tplc="697EA6CE">
      <w:numFmt w:val="bullet"/>
      <w:lvlText w:val="•"/>
      <w:lvlJc w:val="left"/>
      <w:pPr>
        <w:ind w:left="6704" w:hanging="243"/>
      </w:pPr>
      <w:rPr>
        <w:rFonts w:hint="default"/>
        <w:lang w:val="ru-RU" w:eastAsia="ru-RU" w:bidi="ru-RU"/>
      </w:rPr>
    </w:lvl>
    <w:lvl w:ilvl="8" w:tplc="9C248E90">
      <w:numFmt w:val="bullet"/>
      <w:lvlText w:val="•"/>
      <w:lvlJc w:val="left"/>
      <w:pPr>
        <w:ind w:left="7738" w:hanging="243"/>
      </w:pPr>
      <w:rPr>
        <w:rFonts w:hint="default"/>
        <w:lang w:val="ru-RU" w:eastAsia="ru-RU" w:bidi="ru-RU"/>
      </w:rPr>
    </w:lvl>
  </w:abstractNum>
  <w:abstractNum w:abstractNumId="10">
    <w:nsid w:val="7F8B5378"/>
    <w:multiLevelType w:val="hybridMultilevel"/>
    <w:tmpl w:val="B0089CDC"/>
    <w:lvl w:ilvl="0" w:tplc="1E76EBDE">
      <w:start w:val="1"/>
      <w:numFmt w:val="decimal"/>
      <w:lvlText w:val="%1."/>
      <w:lvlJc w:val="left"/>
      <w:pPr>
        <w:ind w:left="22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BCCD056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172A02F4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84D8CA0E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1A12816A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55C4BFF2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35B01170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65804584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50D8C948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8"/>
  </w:num>
  <w:num w:numId="5">
    <w:abstractNumId w:val="9"/>
  </w:num>
  <w:num w:numId="6">
    <w:abstractNumId w:val="5"/>
  </w:num>
  <w:num w:numId="7">
    <w:abstractNumId w:val="4"/>
  </w:num>
  <w:num w:numId="8">
    <w:abstractNumId w:val="1"/>
  </w:num>
  <w:num w:numId="9">
    <w:abstractNumId w:val="6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B5C"/>
    <w:rsid w:val="00004BD0"/>
    <w:rsid w:val="0000583D"/>
    <w:rsid w:val="000103F1"/>
    <w:rsid w:val="00012C3E"/>
    <w:rsid w:val="00024EBD"/>
    <w:rsid w:val="00025B6D"/>
    <w:rsid w:val="00025C90"/>
    <w:rsid w:val="00043600"/>
    <w:rsid w:val="00045550"/>
    <w:rsid w:val="000657B9"/>
    <w:rsid w:val="00065913"/>
    <w:rsid w:val="000665AA"/>
    <w:rsid w:val="000749DC"/>
    <w:rsid w:val="000776A2"/>
    <w:rsid w:val="0008052E"/>
    <w:rsid w:val="00092FCF"/>
    <w:rsid w:val="000A3452"/>
    <w:rsid w:val="000A54C8"/>
    <w:rsid w:val="000A6643"/>
    <w:rsid w:val="000A6E31"/>
    <w:rsid w:val="000B0A31"/>
    <w:rsid w:val="000C0EB1"/>
    <w:rsid w:val="000D041A"/>
    <w:rsid w:val="000E20F4"/>
    <w:rsid w:val="000E4DE6"/>
    <w:rsid w:val="000E6847"/>
    <w:rsid w:val="000E6C1A"/>
    <w:rsid w:val="000F2AEB"/>
    <w:rsid w:val="000F6D87"/>
    <w:rsid w:val="00111ED3"/>
    <w:rsid w:val="0011263F"/>
    <w:rsid w:val="00114D4E"/>
    <w:rsid w:val="00117BA8"/>
    <w:rsid w:val="00122D03"/>
    <w:rsid w:val="001241A7"/>
    <w:rsid w:val="00124B42"/>
    <w:rsid w:val="00126681"/>
    <w:rsid w:val="001319D9"/>
    <w:rsid w:val="00153DF5"/>
    <w:rsid w:val="00154CB9"/>
    <w:rsid w:val="00155536"/>
    <w:rsid w:val="001567B1"/>
    <w:rsid w:val="0016321D"/>
    <w:rsid w:val="00163F83"/>
    <w:rsid w:val="001651FF"/>
    <w:rsid w:val="001803FC"/>
    <w:rsid w:val="00184720"/>
    <w:rsid w:val="00185A42"/>
    <w:rsid w:val="001903DC"/>
    <w:rsid w:val="001B46A6"/>
    <w:rsid w:val="001B6DCE"/>
    <w:rsid w:val="001C4379"/>
    <w:rsid w:val="001C7B43"/>
    <w:rsid w:val="001D176F"/>
    <w:rsid w:val="001F0B9D"/>
    <w:rsid w:val="001F464D"/>
    <w:rsid w:val="00200D9C"/>
    <w:rsid w:val="00206812"/>
    <w:rsid w:val="00212313"/>
    <w:rsid w:val="002202EF"/>
    <w:rsid w:val="00222D18"/>
    <w:rsid w:val="00222FC6"/>
    <w:rsid w:val="00234697"/>
    <w:rsid w:val="00242A47"/>
    <w:rsid w:val="00242B44"/>
    <w:rsid w:val="0025045E"/>
    <w:rsid w:val="00261914"/>
    <w:rsid w:val="00264C46"/>
    <w:rsid w:val="0026504F"/>
    <w:rsid w:val="0027507C"/>
    <w:rsid w:val="00276D6D"/>
    <w:rsid w:val="00277091"/>
    <w:rsid w:val="00281546"/>
    <w:rsid w:val="00286020"/>
    <w:rsid w:val="00296D62"/>
    <w:rsid w:val="002A2318"/>
    <w:rsid w:val="002D50FE"/>
    <w:rsid w:val="002E1757"/>
    <w:rsid w:val="002E5C01"/>
    <w:rsid w:val="002E7C23"/>
    <w:rsid w:val="002F564C"/>
    <w:rsid w:val="00300B5C"/>
    <w:rsid w:val="00301DD6"/>
    <w:rsid w:val="00304202"/>
    <w:rsid w:val="00310F83"/>
    <w:rsid w:val="00325976"/>
    <w:rsid w:val="00332669"/>
    <w:rsid w:val="003347FD"/>
    <w:rsid w:val="00337DEA"/>
    <w:rsid w:val="00347172"/>
    <w:rsid w:val="003527B7"/>
    <w:rsid w:val="00355D57"/>
    <w:rsid w:val="003630FB"/>
    <w:rsid w:val="003650B0"/>
    <w:rsid w:val="00365921"/>
    <w:rsid w:val="003751A9"/>
    <w:rsid w:val="00386FA5"/>
    <w:rsid w:val="00394EC8"/>
    <w:rsid w:val="003A310C"/>
    <w:rsid w:val="003B6793"/>
    <w:rsid w:val="003B7680"/>
    <w:rsid w:val="003C220A"/>
    <w:rsid w:val="003C3C84"/>
    <w:rsid w:val="003C3E97"/>
    <w:rsid w:val="003D196B"/>
    <w:rsid w:val="003D2BE5"/>
    <w:rsid w:val="003D52A7"/>
    <w:rsid w:val="003D6930"/>
    <w:rsid w:val="003E4AD5"/>
    <w:rsid w:val="003E4FEB"/>
    <w:rsid w:val="003E5B20"/>
    <w:rsid w:val="003E617C"/>
    <w:rsid w:val="003F0507"/>
    <w:rsid w:val="00401B47"/>
    <w:rsid w:val="004102AC"/>
    <w:rsid w:val="00412592"/>
    <w:rsid w:val="00416281"/>
    <w:rsid w:val="00420BAD"/>
    <w:rsid w:val="004322E5"/>
    <w:rsid w:val="0045445A"/>
    <w:rsid w:val="0045596C"/>
    <w:rsid w:val="00455B44"/>
    <w:rsid w:val="004567FE"/>
    <w:rsid w:val="00461717"/>
    <w:rsid w:val="00464023"/>
    <w:rsid w:val="004651E9"/>
    <w:rsid w:val="0046558B"/>
    <w:rsid w:val="00471176"/>
    <w:rsid w:val="004725EA"/>
    <w:rsid w:val="00473EAD"/>
    <w:rsid w:val="0048425C"/>
    <w:rsid w:val="00491343"/>
    <w:rsid w:val="004925B9"/>
    <w:rsid w:val="00494A61"/>
    <w:rsid w:val="004A1867"/>
    <w:rsid w:val="004B5235"/>
    <w:rsid w:val="004B6A51"/>
    <w:rsid w:val="004C03DC"/>
    <w:rsid w:val="004C0ABE"/>
    <w:rsid w:val="004C3573"/>
    <w:rsid w:val="004D4632"/>
    <w:rsid w:val="004F4C57"/>
    <w:rsid w:val="004F7D3C"/>
    <w:rsid w:val="0050365A"/>
    <w:rsid w:val="005140DC"/>
    <w:rsid w:val="00517920"/>
    <w:rsid w:val="00517FA7"/>
    <w:rsid w:val="00520D99"/>
    <w:rsid w:val="00522377"/>
    <w:rsid w:val="00523920"/>
    <w:rsid w:val="0053645E"/>
    <w:rsid w:val="00537017"/>
    <w:rsid w:val="00545BBE"/>
    <w:rsid w:val="00552063"/>
    <w:rsid w:val="00553C0E"/>
    <w:rsid w:val="0055466D"/>
    <w:rsid w:val="00557059"/>
    <w:rsid w:val="00566455"/>
    <w:rsid w:val="0057116B"/>
    <w:rsid w:val="00573719"/>
    <w:rsid w:val="00585400"/>
    <w:rsid w:val="00590CD6"/>
    <w:rsid w:val="005A11C3"/>
    <w:rsid w:val="005A2690"/>
    <w:rsid w:val="005A3E3A"/>
    <w:rsid w:val="005A6310"/>
    <w:rsid w:val="005A7B6A"/>
    <w:rsid w:val="005B3255"/>
    <w:rsid w:val="005B685D"/>
    <w:rsid w:val="005C00F9"/>
    <w:rsid w:val="005C1168"/>
    <w:rsid w:val="005C1DE1"/>
    <w:rsid w:val="005D3F76"/>
    <w:rsid w:val="005D62CF"/>
    <w:rsid w:val="005E0378"/>
    <w:rsid w:val="005E05FB"/>
    <w:rsid w:val="005E0D5B"/>
    <w:rsid w:val="005F1E3B"/>
    <w:rsid w:val="005F4E4D"/>
    <w:rsid w:val="00603FCD"/>
    <w:rsid w:val="00606B11"/>
    <w:rsid w:val="00611CD2"/>
    <w:rsid w:val="00614546"/>
    <w:rsid w:val="0061702C"/>
    <w:rsid w:val="00637A13"/>
    <w:rsid w:val="00650DE8"/>
    <w:rsid w:val="0066128D"/>
    <w:rsid w:val="00662611"/>
    <w:rsid w:val="00670CE6"/>
    <w:rsid w:val="00682212"/>
    <w:rsid w:val="00683248"/>
    <w:rsid w:val="006860C9"/>
    <w:rsid w:val="006A1B5F"/>
    <w:rsid w:val="006A2B58"/>
    <w:rsid w:val="006A7759"/>
    <w:rsid w:val="006B625C"/>
    <w:rsid w:val="006B7194"/>
    <w:rsid w:val="006B72B1"/>
    <w:rsid w:val="006C01B0"/>
    <w:rsid w:val="006C3C35"/>
    <w:rsid w:val="006D51AE"/>
    <w:rsid w:val="006D7466"/>
    <w:rsid w:val="006E1296"/>
    <w:rsid w:val="006E3192"/>
    <w:rsid w:val="006E7F61"/>
    <w:rsid w:val="006F4A8A"/>
    <w:rsid w:val="006F4FC6"/>
    <w:rsid w:val="00700B49"/>
    <w:rsid w:val="007045FC"/>
    <w:rsid w:val="00715462"/>
    <w:rsid w:val="0072330B"/>
    <w:rsid w:val="00727528"/>
    <w:rsid w:val="00735075"/>
    <w:rsid w:val="007423A9"/>
    <w:rsid w:val="007437BD"/>
    <w:rsid w:val="00744DC3"/>
    <w:rsid w:val="00750D07"/>
    <w:rsid w:val="007542F6"/>
    <w:rsid w:val="00755436"/>
    <w:rsid w:val="00760751"/>
    <w:rsid w:val="0076114C"/>
    <w:rsid w:val="00770C4E"/>
    <w:rsid w:val="00771F23"/>
    <w:rsid w:val="00774CC1"/>
    <w:rsid w:val="00776B84"/>
    <w:rsid w:val="00780FE2"/>
    <w:rsid w:val="00781645"/>
    <w:rsid w:val="00785A47"/>
    <w:rsid w:val="00790BBF"/>
    <w:rsid w:val="00792FBD"/>
    <w:rsid w:val="00794906"/>
    <w:rsid w:val="007A6809"/>
    <w:rsid w:val="007B29EB"/>
    <w:rsid w:val="007B35ED"/>
    <w:rsid w:val="007C0C3B"/>
    <w:rsid w:val="007C3BBE"/>
    <w:rsid w:val="007C4547"/>
    <w:rsid w:val="007C4E50"/>
    <w:rsid w:val="007C5447"/>
    <w:rsid w:val="007C720C"/>
    <w:rsid w:val="007D42DE"/>
    <w:rsid w:val="007D62A3"/>
    <w:rsid w:val="007D73FA"/>
    <w:rsid w:val="007E0E34"/>
    <w:rsid w:val="007E2A5B"/>
    <w:rsid w:val="007E42F3"/>
    <w:rsid w:val="007F1E30"/>
    <w:rsid w:val="007F4631"/>
    <w:rsid w:val="00801802"/>
    <w:rsid w:val="00812286"/>
    <w:rsid w:val="00820C71"/>
    <w:rsid w:val="008249D2"/>
    <w:rsid w:val="00827580"/>
    <w:rsid w:val="008331D3"/>
    <w:rsid w:val="0083353D"/>
    <w:rsid w:val="008335B5"/>
    <w:rsid w:val="0083410B"/>
    <w:rsid w:val="00852E4C"/>
    <w:rsid w:val="00852E90"/>
    <w:rsid w:val="00852FB9"/>
    <w:rsid w:val="008659AA"/>
    <w:rsid w:val="008730CC"/>
    <w:rsid w:val="0087706C"/>
    <w:rsid w:val="00884869"/>
    <w:rsid w:val="008862D8"/>
    <w:rsid w:val="00894467"/>
    <w:rsid w:val="00894C04"/>
    <w:rsid w:val="00896386"/>
    <w:rsid w:val="008A7956"/>
    <w:rsid w:val="008B5756"/>
    <w:rsid w:val="008C4C25"/>
    <w:rsid w:val="008D0397"/>
    <w:rsid w:val="008D2390"/>
    <w:rsid w:val="008D4431"/>
    <w:rsid w:val="008F2309"/>
    <w:rsid w:val="008F39E6"/>
    <w:rsid w:val="008F4461"/>
    <w:rsid w:val="00900358"/>
    <w:rsid w:val="00917EEF"/>
    <w:rsid w:val="00931C9F"/>
    <w:rsid w:val="00932B3A"/>
    <w:rsid w:val="009421E5"/>
    <w:rsid w:val="00942AA8"/>
    <w:rsid w:val="00943515"/>
    <w:rsid w:val="00957C37"/>
    <w:rsid w:val="0096074F"/>
    <w:rsid w:val="00960FC7"/>
    <w:rsid w:val="00966FC4"/>
    <w:rsid w:val="00981206"/>
    <w:rsid w:val="00983AF6"/>
    <w:rsid w:val="009842F2"/>
    <w:rsid w:val="00984609"/>
    <w:rsid w:val="00984B37"/>
    <w:rsid w:val="009856EF"/>
    <w:rsid w:val="00985CD4"/>
    <w:rsid w:val="00987185"/>
    <w:rsid w:val="009A3595"/>
    <w:rsid w:val="009A778F"/>
    <w:rsid w:val="009B00F4"/>
    <w:rsid w:val="009B21E1"/>
    <w:rsid w:val="009B449C"/>
    <w:rsid w:val="009B4BA9"/>
    <w:rsid w:val="009C070E"/>
    <w:rsid w:val="009C0A86"/>
    <w:rsid w:val="009C19F6"/>
    <w:rsid w:val="009C3647"/>
    <w:rsid w:val="009C7199"/>
    <w:rsid w:val="009D217D"/>
    <w:rsid w:val="009D287D"/>
    <w:rsid w:val="009E0010"/>
    <w:rsid w:val="009E0278"/>
    <w:rsid w:val="009E1829"/>
    <w:rsid w:val="009F49EC"/>
    <w:rsid w:val="00A01EF4"/>
    <w:rsid w:val="00A13548"/>
    <w:rsid w:val="00A2396F"/>
    <w:rsid w:val="00A25580"/>
    <w:rsid w:val="00A25928"/>
    <w:rsid w:val="00A44575"/>
    <w:rsid w:val="00A47D44"/>
    <w:rsid w:val="00A534D8"/>
    <w:rsid w:val="00A55BB1"/>
    <w:rsid w:val="00A5678B"/>
    <w:rsid w:val="00A60E0F"/>
    <w:rsid w:val="00A65AA1"/>
    <w:rsid w:val="00A71B0A"/>
    <w:rsid w:val="00A922D5"/>
    <w:rsid w:val="00AC347C"/>
    <w:rsid w:val="00AC5DAA"/>
    <w:rsid w:val="00AC6024"/>
    <w:rsid w:val="00AE5FCD"/>
    <w:rsid w:val="00AF0A32"/>
    <w:rsid w:val="00AF14CF"/>
    <w:rsid w:val="00AF2481"/>
    <w:rsid w:val="00AF751B"/>
    <w:rsid w:val="00B02E0B"/>
    <w:rsid w:val="00B07979"/>
    <w:rsid w:val="00B1397E"/>
    <w:rsid w:val="00B24687"/>
    <w:rsid w:val="00B303FA"/>
    <w:rsid w:val="00B31C0C"/>
    <w:rsid w:val="00B45167"/>
    <w:rsid w:val="00B4685B"/>
    <w:rsid w:val="00B52A9C"/>
    <w:rsid w:val="00B612B5"/>
    <w:rsid w:val="00B90F7B"/>
    <w:rsid w:val="00B91427"/>
    <w:rsid w:val="00B94384"/>
    <w:rsid w:val="00B95714"/>
    <w:rsid w:val="00B957FF"/>
    <w:rsid w:val="00B9599F"/>
    <w:rsid w:val="00B9656E"/>
    <w:rsid w:val="00BA2647"/>
    <w:rsid w:val="00BA45AE"/>
    <w:rsid w:val="00BB3724"/>
    <w:rsid w:val="00BD0084"/>
    <w:rsid w:val="00BD12CF"/>
    <w:rsid w:val="00BD6590"/>
    <w:rsid w:val="00BE1C4A"/>
    <w:rsid w:val="00BE60A3"/>
    <w:rsid w:val="00BE6B7B"/>
    <w:rsid w:val="00BF0925"/>
    <w:rsid w:val="00BF0ABC"/>
    <w:rsid w:val="00BF2F82"/>
    <w:rsid w:val="00C00EEF"/>
    <w:rsid w:val="00C046C5"/>
    <w:rsid w:val="00C15582"/>
    <w:rsid w:val="00C236AE"/>
    <w:rsid w:val="00C252AE"/>
    <w:rsid w:val="00C253C8"/>
    <w:rsid w:val="00C30521"/>
    <w:rsid w:val="00C307BF"/>
    <w:rsid w:val="00C33C20"/>
    <w:rsid w:val="00C3412E"/>
    <w:rsid w:val="00C354CA"/>
    <w:rsid w:val="00C420B8"/>
    <w:rsid w:val="00C43791"/>
    <w:rsid w:val="00C437BE"/>
    <w:rsid w:val="00C463FF"/>
    <w:rsid w:val="00C60645"/>
    <w:rsid w:val="00C65D42"/>
    <w:rsid w:val="00C65DC1"/>
    <w:rsid w:val="00C75006"/>
    <w:rsid w:val="00C759BE"/>
    <w:rsid w:val="00C81D76"/>
    <w:rsid w:val="00C855FB"/>
    <w:rsid w:val="00C929AD"/>
    <w:rsid w:val="00C9600A"/>
    <w:rsid w:val="00CA3AD5"/>
    <w:rsid w:val="00CA6007"/>
    <w:rsid w:val="00CA785A"/>
    <w:rsid w:val="00CB6955"/>
    <w:rsid w:val="00CC1B08"/>
    <w:rsid w:val="00CD36F3"/>
    <w:rsid w:val="00CD4448"/>
    <w:rsid w:val="00CE06D8"/>
    <w:rsid w:val="00CE4422"/>
    <w:rsid w:val="00CE7045"/>
    <w:rsid w:val="00CF4C43"/>
    <w:rsid w:val="00CF71CE"/>
    <w:rsid w:val="00D018D7"/>
    <w:rsid w:val="00D02E60"/>
    <w:rsid w:val="00D25164"/>
    <w:rsid w:val="00D260D0"/>
    <w:rsid w:val="00D3386E"/>
    <w:rsid w:val="00D33D23"/>
    <w:rsid w:val="00D4335D"/>
    <w:rsid w:val="00D45983"/>
    <w:rsid w:val="00D47A41"/>
    <w:rsid w:val="00D53534"/>
    <w:rsid w:val="00D67BA9"/>
    <w:rsid w:val="00D74B12"/>
    <w:rsid w:val="00D82B66"/>
    <w:rsid w:val="00D837D1"/>
    <w:rsid w:val="00D86671"/>
    <w:rsid w:val="00D9093B"/>
    <w:rsid w:val="00D91CE6"/>
    <w:rsid w:val="00D93098"/>
    <w:rsid w:val="00D9403F"/>
    <w:rsid w:val="00DA4384"/>
    <w:rsid w:val="00DB137B"/>
    <w:rsid w:val="00DB480C"/>
    <w:rsid w:val="00DB64A8"/>
    <w:rsid w:val="00DC6188"/>
    <w:rsid w:val="00DD0F3D"/>
    <w:rsid w:val="00DD269A"/>
    <w:rsid w:val="00DD2833"/>
    <w:rsid w:val="00DD5AAE"/>
    <w:rsid w:val="00DE739C"/>
    <w:rsid w:val="00DF14B6"/>
    <w:rsid w:val="00E242DA"/>
    <w:rsid w:val="00E2480C"/>
    <w:rsid w:val="00E261D7"/>
    <w:rsid w:val="00E369A9"/>
    <w:rsid w:val="00E421F3"/>
    <w:rsid w:val="00E45858"/>
    <w:rsid w:val="00E518A3"/>
    <w:rsid w:val="00E57F02"/>
    <w:rsid w:val="00E61D36"/>
    <w:rsid w:val="00E65197"/>
    <w:rsid w:val="00E65D92"/>
    <w:rsid w:val="00E71E90"/>
    <w:rsid w:val="00E73C23"/>
    <w:rsid w:val="00E75574"/>
    <w:rsid w:val="00E76AF4"/>
    <w:rsid w:val="00E81CC9"/>
    <w:rsid w:val="00E867FB"/>
    <w:rsid w:val="00E90FD3"/>
    <w:rsid w:val="00E935BB"/>
    <w:rsid w:val="00E973E3"/>
    <w:rsid w:val="00EA3B0C"/>
    <w:rsid w:val="00EA4FB0"/>
    <w:rsid w:val="00EB08C4"/>
    <w:rsid w:val="00EB32CA"/>
    <w:rsid w:val="00EB361F"/>
    <w:rsid w:val="00EC000A"/>
    <w:rsid w:val="00EC13F2"/>
    <w:rsid w:val="00EC1D8B"/>
    <w:rsid w:val="00EC59BC"/>
    <w:rsid w:val="00ED5014"/>
    <w:rsid w:val="00ED6DC5"/>
    <w:rsid w:val="00EE5345"/>
    <w:rsid w:val="00F07106"/>
    <w:rsid w:val="00F12D94"/>
    <w:rsid w:val="00F14EE7"/>
    <w:rsid w:val="00F20858"/>
    <w:rsid w:val="00F2760A"/>
    <w:rsid w:val="00F32BF3"/>
    <w:rsid w:val="00F341D1"/>
    <w:rsid w:val="00F4384D"/>
    <w:rsid w:val="00F54756"/>
    <w:rsid w:val="00F6209B"/>
    <w:rsid w:val="00F64813"/>
    <w:rsid w:val="00F75EAC"/>
    <w:rsid w:val="00F9142C"/>
    <w:rsid w:val="00F94607"/>
    <w:rsid w:val="00F97C2C"/>
    <w:rsid w:val="00FC0CF5"/>
    <w:rsid w:val="00FC6B9B"/>
    <w:rsid w:val="00FD101D"/>
    <w:rsid w:val="00FD19C3"/>
    <w:rsid w:val="00FD6749"/>
    <w:rsid w:val="00FD791A"/>
    <w:rsid w:val="00FE23F9"/>
    <w:rsid w:val="00FE49E1"/>
    <w:rsid w:val="00FF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9F75AB-9E29-420C-8678-70CE62309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00B5C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F341D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B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00B5C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00B5C"/>
    <w:pPr>
      <w:ind w:left="930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300B5C"/>
    <w:pPr>
      <w:ind w:left="222" w:firstLine="708"/>
    </w:pPr>
  </w:style>
  <w:style w:type="paragraph" w:customStyle="1" w:styleId="TableParagraph">
    <w:name w:val="Table Paragraph"/>
    <w:basedOn w:val="a"/>
    <w:uiPriority w:val="1"/>
    <w:qFormat/>
    <w:rsid w:val="00300B5C"/>
  </w:style>
  <w:style w:type="paragraph" w:styleId="a6">
    <w:name w:val="Balloon Text"/>
    <w:basedOn w:val="a"/>
    <w:link w:val="a7"/>
    <w:uiPriority w:val="99"/>
    <w:semiHidden/>
    <w:unhideWhenUsed/>
    <w:rsid w:val="000A34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3452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5E05FB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styleId="a8">
    <w:name w:val="header"/>
    <w:basedOn w:val="a"/>
    <w:link w:val="a9"/>
    <w:uiPriority w:val="99"/>
    <w:semiHidden/>
    <w:unhideWhenUsed/>
    <w:rsid w:val="003042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04202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semiHidden/>
    <w:unhideWhenUsed/>
    <w:rsid w:val="003042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04202"/>
    <w:rPr>
      <w:rFonts w:ascii="Times New Roman" w:eastAsia="Times New Roman" w:hAnsi="Times New Roman" w:cs="Times New Roman"/>
      <w:lang w:val="ru-RU" w:eastAsia="ru-RU" w:bidi="ru-RU"/>
    </w:rPr>
  </w:style>
  <w:style w:type="table" w:styleId="ac">
    <w:name w:val="Table Grid"/>
    <w:basedOn w:val="a1"/>
    <w:uiPriority w:val="59"/>
    <w:rsid w:val="007542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аголовок 12"/>
    <w:basedOn w:val="a"/>
    <w:next w:val="a"/>
    <w:uiPriority w:val="9"/>
    <w:qFormat/>
    <w:rsid w:val="00F341D1"/>
    <w:pPr>
      <w:keepNext/>
      <w:keepLines/>
      <w:widowControl/>
      <w:autoSpaceDE/>
      <w:autoSpaceDN/>
      <w:spacing w:before="480"/>
      <w:outlineLvl w:val="0"/>
    </w:pPr>
    <w:rPr>
      <w:rFonts w:ascii="Cambria" w:hAnsi="Cambria"/>
      <w:b/>
      <w:bCs/>
      <w:color w:val="365F91"/>
      <w:sz w:val="28"/>
      <w:szCs w:val="28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F341D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10">
    <w:name w:val="Заголовок 1 Знак1"/>
    <w:basedOn w:val="a0"/>
    <w:uiPriority w:val="9"/>
    <w:rsid w:val="00F341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 w:bidi="ru-RU"/>
    </w:rPr>
  </w:style>
  <w:style w:type="paragraph" w:styleId="ad">
    <w:name w:val="Body Text Indent"/>
    <w:basedOn w:val="a"/>
    <w:link w:val="ae"/>
    <w:uiPriority w:val="99"/>
    <w:semiHidden/>
    <w:unhideWhenUsed/>
    <w:rsid w:val="006E129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6E1296"/>
    <w:rPr>
      <w:rFonts w:ascii="Times New Roman" w:eastAsia="Times New Roman" w:hAnsi="Times New Roman" w:cs="Times New Roman"/>
      <w:lang w:val="ru-RU" w:eastAsia="ru-RU" w:bidi="ru-RU"/>
    </w:rPr>
  </w:style>
  <w:style w:type="paragraph" w:styleId="3">
    <w:name w:val="Body Text Indent 3"/>
    <w:basedOn w:val="a"/>
    <w:link w:val="30"/>
    <w:uiPriority w:val="99"/>
    <w:semiHidden/>
    <w:unhideWhenUsed/>
    <w:rsid w:val="009F49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F49EC"/>
    <w:rPr>
      <w:rFonts w:ascii="Times New Roman" w:eastAsia="Times New Roman" w:hAnsi="Times New Roman" w:cs="Times New Roman"/>
      <w:sz w:val="16"/>
      <w:szCs w:val="16"/>
      <w:lang w:val="ru-RU" w:eastAsia="ru-RU" w:bidi="ru-RU"/>
    </w:rPr>
  </w:style>
  <w:style w:type="paragraph" w:styleId="2">
    <w:name w:val="Body Text Indent 2"/>
    <w:basedOn w:val="a"/>
    <w:link w:val="20"/>
    <w:uiPriority w:val="99"/>
    <w:semiHidden/>
    <w:unhideWhenUsed/>
    <w:rsid w:val="007E2A5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E2A5B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7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6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9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7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3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7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0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55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5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6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4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0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9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2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1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5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62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4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5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65DAE-9723-47E3-8878-61B17E65C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5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249</cp:revision>
  <cp:lastPrinted>2019-12-17T11:02:00Z</cp:lastPrinted>
  <dcterms:created xsi:type="dcterms:W3CDTF">2021-01-15T13:59:00Z</dcterms:created>
  <dcterms:modified xsi:type="dcterms:W3CDTF">2025-04-08T06:00:00Z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2018-02-06T00:00:00Z</vt:filetime>
  </property>
</Properties>
</file>