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5D" w:rsidRPr="004B5F01" w:rsidRDefault="006C61D4">
      <w:pPr>
        <w:pStyle w:val="ConsPlusNormal"/>
        <w:jc w:val="right"/>
        <w:outlineLvl w:val="0"/>
        <w:rPr>
          <w:sz w:val="22"/>
          <w:szCs w:val="22"/>
        </w:rPr>
      </w:pPr>
      <w:r w:rsidRPr="004B5F01">
        <w:rPr>
          <w:sz w:val="22"/>
          <w:szCs w:val="22"/>
        </w:rPr>
        <w:t>УТВЕРЖДЕНА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постановлением Губернатора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Ленинградской области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от 15.09.2023 N 66-пг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proofErr w:type="gramStart"/>
      <w:r w:rsidRPr="004B5F01">
        <w:rPr>
          <w:sz w:val="22"/>
          <w:szCs w:val="22"/>
        </w:rPr>
        <w:t>(в редакции</w:t>
      </w:r>
      <w:proofErr w:type="gramEnd"/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постановления Губернатора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Ленинградской области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от 14.05.2026 N 66-пг)</w:t>
      </w:r>
    </w:p>
    <w:p w:rsidR="00A3515D" w:rsidRPr="004B5F01" w:rsidRDefault="006C61D4">
      <w:pPr>
        <w:pStyle w:val="ConsPlusNormal"/>
        <w:jc w:val="right"/>
        <w:rPr>
          <w:sz w:val="22"/>
          <w:szCs w:val="22"/>
        </w:rPr>
      </w:pPr>
      <w:r w:rsidRPr="004B5F01">
        <w:rPr>
          <w:sz w:val="22"/>
          <w:szCs w:val="22"/>
        </w:rPr>
        <w:t>(приложение)</w:t>
      </w:r>
    </w:p>
    <w:p w:rsidR="00A3515D" w:rsidRPr="004B5F01" w:rsidRDefault="00A3515D">
      <w:pPr>
        <w:pStyle w:val="ConsPlusNormal"/>
        <w:ind w:firstLine="540"/>
        <w:jc w:val="both"/>
        <w:rPr>
          <w:sz w:val="22"/>
          <w:szCs w:val="22"/>
        </w:rPr>
      </w:pPr>
    </w:p>
    <w:p w:rsidR="00A3515D" w:rsidRPr="004B5F01" w:rsidRDefault="006C61D4" w:rsidP="004B5F01">
      <w:pPr>
        <w:pStyle w:val="ConsPlusNormal"/>
        <w:rPr>
          <w:sz w:val="22"/>
          <w:szCs w:val="22"/>
        </w:rPr>
      </w:pPr>
      <w:r w:rsidRPr="004B5F01">
        <w:rPr>
          <w:sz w:val="22"/>
          <w:szCs w:val="22"/>
        </w:rPr>
        <w:t>(Форма)</w:t>
      </w: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6"/>
      </w:tblGrid>
      <w:tr w:rsidR="00A3515D" w:rsidRPr="004B5F01" w:rsidTr="004B5F01">
        <w:tc>
          <w:tcPr>
            <w:tcW w:w="14096" w:type="dxa"/>
            <w:tcBorders>
              <w:top w:val="nil"/>
              <w:left w:val="nil"/>
              <w:bottom w:val="nil"/>
              <w:right w:val="nil"/>
            </w:tcBorders>
          </w:tcPr>
          <w:p w:rsidR="00A3515D" w:rsidRPr="004B5F01" w:rsidRDefault="006C61D4" w:rsidP="004B5F01">
            <w:pPr>
              <w:pStyle w:val="ConsPlusNormal"/>
              <w:ind w:right="-2535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Обобщенная информация об исполнении</w:t>
            </w:r>
          </w:p>
          <w:p w:rsidR="00A3515D" w:rsidRPr="004B5F01" w:rsidRDefault="006C61D4" w:rsidP="004B5F01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 xml:space="preserve">(ненадлежащем </w:t>
            </w:r>
            <w:proofErr w:type="gramStart"/>
            <w:r w:rsidRPr="004B5F01">
              <w:rPr>
                <w:sz w:val="22"/>
                <w:szCs w:val="22"/>
              </w:rPr>
              <w:t>исполнении</w:t>
            </w:r>
            <w:proofErr w:type="gramEnd"/>
            <w:r w:rsidRPr="004B5F01">
              <w:rPr>
                <w:sz w:val="22"/>
                <w:szCs w:val="22"/>
              </w:rPr>
              <w:t>) лицами, замещающими муниципальные должности депутата представительного органа муниципал</w:t>
            </w:r>
            <w:r w:rsidR="004B5F01" w:rsidRPr="004B5F01">
              <w:rPr>
                <w:sz w:val="22"/>
                <w:szCs w:val="22"/>
              </w:rPr>
              <w:t xml:space="preserve">ьного </w:t>
            </w:r>
            <w:r w:rsidRPr="004B5F01">
              <w:rPr>
                <w:sz w:val="22"/>
                <w:szCs w:val="22"/>
              </w:rPr>
              <w:t xml:space="preserve"> образования, обязанности представить сведения о доходах, об имуществе и обязательствах имущественного характера</w:t>
            </w:r>
          </w:p>
          <w:p w:rsidR="00A3515D" w:rsidRPr="004B5F01" w:rsidRDefault="004B5F01" w:rsidP="004B5F01">
            <w:pPr>
              <w:pStyle w:val="ConsPlusNormal"/>
              <w:ind w:right="-2535"/>
              <w:jc w:val="center"/>
              <w:rPr>
                <w:sz w:val="22"/>
                <w:szCs w:val="22"/>
                <w:u w:val="single"/>
              </w:rPr>
            </w:pPr>
            <w:r w:rsidRPr="004B5F01">
              <w:rPr>
                <w:sz w:val="22"/>
                <w:szCs w:val="22"/>
                <w:u w:val="single"/>
              </w:rPr>
              <w:t>Приозерский муниципальный район Ленинградской области</w:t>
            </w:r>
          </w:p>
          <w:p w:rsidR="00A3515D" w:rsidRPr="004B5F01" w:rsidRDefault="006C61D4" w:rsidP="004B5F01">
            <w:pPr>
              <w:pStyle w:val="ConsPlusNormal"/>
              <w:ind w:right="-2535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(наименование муниципального образования)</w:t>
            </w:r>
          </w:p>
        </w:tc>
      </w:tr>
    </w:tbl>
    <w:p w:rsidR="00A3515D" w:rsidRDefault="00A3515D">
      <w:pPr>
        <w:pStyle w:val="ConsPlusNormal"/>
        <w:ind w:firstLine="540"/>
        <w:jc w:val="both"/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387"/>
        <w:gridCol w:w="5103"/>
      </w:tblGrid>
      <w:tr w:rsidR="00A3515D" w:rsidRPr="004B5F01" w:rsidTr="004B5F01">
        <w:tc>
          <w:tcPr>
            <w:tcW w:w="3606" w:type="dxa"/>
          </w:tcPr>
          <w:p w:rsidR="00A3515D" w:rsidRPr="004B5F01" w:rsidRDefault="006C61D4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5387" w:type="dxa"/>
          </w:tcPr>
          <w:p w:rsidR="00A3515D" w:rsidRPr="004B5F01" w:rsidRDefault="006C61D4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об имуществе и обязательствах имущественного характера &lt;1&gt; по форме справки &lt;2&gt; (далее - сведения)</w:t>
            </w:r>
          </w:p>
        </w:tc>
        <w:tc>
          <w:tcPr>
            <w:tcW w:w="5103" w:type="dxa"/>
          </w:tcPr>
          <w:p w:rsidR="00A3515D" w:rsidRPr="004B5F01" w:rsidRDefault="006C61D4">
            <w:pPr>
              <w:pStyle w:val="ConsPlusNormal"/>
              <w:jc w:val="center"/>
              <w:rPr>
                <w:sz w:val="22"/>
                <w:szCs w:val="22"/>
              </w:rPr>
            </w:pPr>
            <w:r w:rsidRPr="004B5F01">
              <w:rPr>
                <w:sz w:val="22"/>
                <w:szCs w:val="22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недостоверные </w:t>
            </w:r>
            <w:proofErr w:type="gramStart"/>
            <w:r w:rsidRPr="004B5F01">
              <w:rPr>
                <w:sz w:val="22"/>
                <w:szCs w:val="22"/>
              </w:rPr>
              <w:t>и(</w:t>
            </w:r>
            <w:proofErr w:type="gramEnd"/>
            <w:r w:rsidRPr="004B5F01">
              <w:rPr>
                <w:sz w:val="22"/>
                <w:szCs w:val="22"/>
              </w:rPr>
              <w:t>или) неполные сведения</w:t>
            </w:r>
          </w:p>
        </w:tc>
      </w:tr>
      <w:tr w:rsidR="00A3515D" w:rsidRPr="004B5F01" w:rsidTr="004B5F01">
        <w:tc>
          <w:tcPr>
            <w:tcW w:w="3606" w:type="dxa"/>
          </w:tcPr>
          <w:p w:rsidR="00A3515D" w:rsidRPr="004B5F01" w:rsidRDefault="005E71A4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bookmarkStart w:id="0" w:name="_GoBack"/>
            <w:bookmarkEnd w:id="0"/>
          </w:p>
        </w:tc>
        <w:tc>
          <w:tcPr>
            <w:tcW w:w="5387" w:type="dxa"/>
          </w:tcPr>
          <w:p w:rsidR="00A3515D" w:rsidRPr="004B5F01" w:rsidRDefault="004B5F01" w:rsidP="004B5F01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4B5F0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A3515D" w:rsidRPr="004B5F01" w:rsidRDefault="004B5F01">
            <w:pPr>
              <w:pStyle w:val="ConsPlusNormal"/>
              <w:rPr>
                <w:b/>
                <w:sz w:val="22"/>
                <w:szCs w:val="22"/>
              </w:rPr>
            </w:pPr>
            <w:r w:rsidRPr="004B5F01">
              <w:rPr>
                <w:b/>
                <w:sz w:val="22"/>
                <w:szCs w:val="22"/>
              </w:rPr>
              <w:t>0</w:t>
            </w:r>
          </w:p>
        </w:tc>
      </w:tr>
      <w:tr w:rsidR="00A3515D" w:rsidRPr="004B5F01" w:rsidTr="004B5F01">
        <w:tc>
          <w:tcPr>
            <w:tcW w:w="3606" w:type="dxa"/>
          </w:tcPr>
          <w:p w:rsidR="00A3515D" w:rsidRPr="004B5F01" w:rsidRDefault="00A35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A3515D" w:rsidRPr="004B5F01" w:rsidRDefault="00A35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A3515D" w:rsidRPr="004B5F01" w:rsidRDefault="00A3515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3515D" w:rsidRPr="004B5F01" w:rsidRDefault="00A3515D" w:rsidP="004B5F01">
      <w:pPr>
        <w:pStyle w:val="ConsPlusNormal"/>
        <w:jc w:val="both"/>
        <w:rPr>
          <w:sz w:val="22"/>
          <w:szCs w:val="22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6"/>
      </w:tblGrid>
      <w:tr w:rsidR="00A3515D" w:rsidRPr="004B5F01" w:rsidTr="004B5F01">
        <w:tc>
          <w:tcPr>
            <w:tcW w:w="14096" w:type="dxa"/>
            <w:tcBorders>
              <w:top w:val="nil"/>
              <w:left w:val="nil"/>
              <w:bottom w:val="nil"/>
              <w:right w:val="nil"/>
            </w:tcBorders>
          </w:tcPr>
          <w:p w:rsidR="00A3515D" w:rsidRPr="004B5F01" w:rsidRDefault="006C61D4">
            <w:pPr>
              <w:pStyle w:val="ConsPlusNormal"/>
              <w:ind w:firstLine="283"/>
              <w:jc w:val="both"/>
              <w:rPr>
                <w:sz w:val="20"/>
              </w:rPr>
            </w:pPr>
            <w:r w:rsidRPr="004B5F01">
              <w:rPr>
                <w:sz w:val="20"/>
              </w:rPr>
              <w:t>--------------------------------</w:t>
            </w:r>
          </w:p>
          <w:p w:rsidR="00A3515D" w:rsidRPr="004B5F01" w:rsidRDefault="006C61D4" w:rsidP="004B5F01">
            <w:pPr>
              <w:pStyle w:val="ConsPlusNormal"/>
              <w:ind w:right="-5087" w:firstLine="283"/>
              <w:jc w:val="both"/>
              <w:rPr>
                <w:sz w:val="20"/>
              </w:rPr>
            </w:pPr>
            <w:r w:rsidRPr="004B5F01">
              <w:rPr>
                <w:sz w:val="20"/>
              </w:rPr>
              <w:t xml:space="preserve">&lt;1&gt; </w:t>
            </w:r>
            <w:proofErr w:type="gramStart"/>
            <w:r w:rsidRPr="004B5F01">
              <w:rPr>
                <w:sz w:val="20"/>
              </w:rPr>
              <w:t xml:space="preserve">При наличии оснований для представления сведений о расходах в соответствии с Федеральным </w:t>
            </w:r>
            <w:hyperlink r:id="rId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      <w:r w:rsidRPr="004B5F01">
                <w:rPr>
                  <w:color w:val="0000FF"/>
                  <w:sz w:val="20"/>
                </w:rPr>
                <w:t>законом</w:t>
              </w:r>
              <w:proofErr w:type="gramEnd"/>
            </w:hyperlink>
            <w:r w:rsidRPr="004B5F01">
              <w:rPr>
                <w:sz w:val="20"/>
              </w:rPr>
      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      </w:r>
          </w:p>
          <w:p w:rsidR="00A3515D" w:rsidRPr="004B5F01" w:rsidRDefault="006C61D4" w:rsidP="004B5F01">
            <w:pPr>
              <w:pStyle w:val="ConsPlusNormal"/>
              <w:ind w:right="-5087" w:firstLine="283"/>
              <w:jc w:val="both"/>
              <w:rPr>
                <w:sz w:val="20"/>
              </w:rPr>
            </w:pPr>
            <w:r w:rsidRPr="004B5F01">
              <w:rPr>
                <w:sz w:val="20"/>
              </w:rPr>
              <w:t xml:space="preserve">&lt;2&gt; Форма </w:t>
            </w:r>
            <w:hyperlink r:id="rId6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 w:rsidRPr="004B5F01">
                <w:rPr>
                  <w:color w:val="0000FF"/>
                  <w:sz w:val="20"/>
                </w:rPr>
                <w:t>справки</w:t>
              </w:r>
            </w:hyperlink>
            <w:r w:rsidRPr="004B5F01">
              <w:rPr>
                <w:sz w:val="20"/>
              </w:rPr>
      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      </w:r>
          </w:p>
        </w:tc>
      </w:tr>
    </w:tbl>
    <w:p w:rsidR="00A3515D" w:rsidRPr="004B5F01" w:rsidRDefault="00A3515D">
      <w:pPr>
        <w:pStyle w:val="ConsPlusNormal"/>
        <w:rPr>
          <w:sz w:val="22"/>
          <w:szCs w:val="22"/>
        </w:rPr>
      </w:pPr>
    </w:p>
    <w:sectPr w:rsidR="00A3515D" w:rsidRPr="004B5F01" w:rsidSect="004B5F01"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D"/>
    <w:rsid w:val="000D0ADF"/>
    <w:rsid w:val="004B5F01"/>
    <w:rsid w:val="005E71A4"/>
    <w:rsid w:val="006C61D4"/>
    <w:rsid w:val="00A3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8&amp;date=20.05.2026&amp;dst=100045&amp;field=134" TargetMode="External"/><Relationship Id="rId5" Type="http://schemas.openxmlformats.org/officeDocument/2006/relationships/hyperlink" Target="https://login.consultant.ru/link/?req=doc&amp;base=LAW&amp;n=523305&amp;date=20.05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Ленинградской области от 14.05.2026 N 66-пг
"О внесении изменений в постановление Губернатора Ленинградской области от 15 сентября 2023 года N 66-пг "Об утверждении формы обобщенной информации об исполнении (ненадлежащем исполнен</vt:lpstr>
    </vt:vector>
  </TitlesOfParts>
  <Company>КонсультантПлюс Версия 4025.00.50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14.05.2026 N 66-пг
"О внесении изменений в постановление Губернатора Ленинградской области от 15 сентября 2023 года N 66-пг "Об утверждении формы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характера"</dc:title>
  <dc:creator>Baranova AP</dc:creator>
  <cp:lastModifiedBy>user</cp:lastModifiedBy>
  <cp:revision>4</cp:revision>
  <dcterms:created xsi:type="dcterms:W3CDTF">2026-05-20T08:29:00Z</dcterms:created>
  <dcterms:modified xsi:type="dcterms:W3CDTF">2026-05-22T09:46:00Z</dcterms:modified>
</cp:coreProperties>
</file>