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2" w:rsidRDefault="00DE3652" w:rsidP="00DE3652">
      <w:pPr>
        <w:jc w:val="both"/>
        <w:rPr>
          <w:rFonts w:ascii="Times New Roman" w:hAnsi="Times New Roman" w:cs="Times New Roman"/>
        </w:rPr>
      </w:pPr>
    </w:p>
    <w:p w:rsidR="00DE3652" w:rsidRDefault="00DE3652" w:rsidP="00DE3652">
      <w:pPr>
        <w:jc w:val="both"/>
        <w:rPr>
          <w:rFonts w:ascii="Times New Roman" w:hAnsi="Times New Roman" w:cs="Times New Roman"/>
        </w:rPr>
      </w:pPr>
    </w:p>
    <w:p w:rsidR="00DE3652" w:rsidRDefault="00DE3652" w:rsidP="00DE3652">
      <w:pPr>
        <w:jc w:val="both"/>
        <w:rPr>
          <w:rFonts w:ascii="Times New Roman" w:hAnsi="Times New Roman" w:cs="Times New Roman"/>
        </w:rPr>
      </w:pPr>
    </w:p>
    <w:p w:rsidR="00DE3652" w:rsidRPr="00DE3652" w:rsidRDefault="00DE3652" w:rsidP="00DE3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652">
        <w:rPr>
          <w:rFonts w:ascii="Times New Roman" w:hAnsi="Times New Roman" w:cs="Times New Roman"/>
          <w:sz w:val="24"/>
          <w:szCs w:val="24"/>
        </w:rPr>
        <w:t>Объявление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652" w:rsidRPr="00DE3652" w:rsidRDefault="00DE3652" w:rsidP="00DE3652">
      <w:pPr>
        <w:jc w:val="both"/>
        <w:rPr>
          <w:rFonts w:ascii="Times New Roman" w:hAnsi="Times New Roman" w:cs="Times New Roman"/>
          <w:sz w:val="24"/>
          <w:szCs w:val="24"/>
        </w:rPr>
      </w:pPr>
      <w:r w:rsidRPr="00DE3652">
        <w:rPr>
          <w:rFonts w:ascii="Times New Roman" w:hAnsi="Times New Roman" w:cs="Times New Roman"/>
          <w:sz w:val="24"/>
          <w:szCs w:val="24"/>
        </w:rPr>
        <w:t xml:space="preserve">Территориальный отдел  Управления  Федеральной службы по надзору в сфере защиты прав потребителей и благополучия человека по Ленинградской области </w:t>
      </w:r>
      <w:proofErr w:type="gramStart"/>
      <w:r w:rsidRPr="00DE36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6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3652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DE3652">
        <w:rPr>
          <w:rFonts w:ascii="Times New Roman" w:hAnsi="Times New Roman" w:cs="Times New Roman"/>
          <w:sz w:val="24"/>
          <w:szCs w:val="24"/>
        </w:rPr>
        <w:t xml:space="preserve">  районе сообщает, что: </w:t>
      </w:r>
    </w:p>
    <w:p w:rsidR="00DE3652" w:rsidRPr="00DE3652" w:rsidRDefault="00DE3652" w:rsidP="00DE3652">
      <w:pPr>
        <w:jc w:val="both"/>
        <w:rPr>
          <w:rFonts w:ascii="Times New Roman" w:hAnsi="Times New Roman" w:cs="Times New Roman"/>
          <w:sz w:val="24"/>
          <w:szCs w:val="24"/>
        </w:rPr>
      </w:pPr>
      <w:r w:rsidRPr="00DE3652">
        <w:rPr>
          <w:rFonts w:ascii="Times New Roman" w:hAnsi="Times New Roman" w:cs="Times New Roman"/>
          <w:sz w:val="24"/>
          <w:szCs w:val="24"/>
        </w:rPr>
        <w:t xml:space="preserve">     с 22 июня 2020 года начала работу «горячая линия», проводимая Управлением </w:t>
      </w:r>
      <w:proofErr w:type="spellStart"/>
      <w:r w:rsidRPr="00DE36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E3652">
        <w:rPr>
          <w:rFonts w:ascii="Times New Roman" w:hAnsi="Times New Roman" w:cs="Times New Roman"/>
          <w:sz w:val="24"/>
          <w:szCs w:val="24"/>
        </w:rPr>
        <w:t xml:space="preserve"> по Ленинградской области по вопросам качества и безопасности хлебобулочных изделий  и ко</w:t>
      </w:r>
      <w:r>
        <w:rPr>
          <w:rFonts w:ascii="Times New Roman" w:hAnsi="Times New Roman" w:cs="Times New Roman"/>
          <w:sz w:val="24"/>
          <w:szCs w:val="24"/>
        </w:rPr>
        <w:t>ндитерской продукции по</w:t>
      </w:r>
      <w:r w:rsidRPr="00DE3652">
        <w:rPr>
          <w:rFonts w:ascii="Times New Roman" w:hAnsi="Times New Roman" w:cs="Times New Roman"/>
          <w:sz w:val="24"/>
          <w:szCs w:val="24"/>
        </w:rPr>
        <w:t xml:space="preserve"> срокам годности.</w:t>
      </w:r>
    </w:p>
    <w:p w:rsidR="00DE3652" w:rsidRPr="00DE3652" w:rsidRDefault="00DE3652" w:rsidP="00DE3652">
      <w:pPr>
        <w:jc w:val="both"/>
        <w:rPr>
          <w:rFonts w:ascii="Times New Roman" w:hAnsi="Times New Roman" w:cs="Times New Roman"/>
          <w:sz w:val="24"/>
          <w:szCs w:val="24"/>
        </w:rPr>
      </w:pPr>
      <w:r w:rsidRPr="00DE36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E3652">
        <w:rPr>
          <w:rFonts w:ascii="Times New Roman" w:hAnsi="Times New Roman" w:cs="Times New Roman"/>
          <w:sz w:val="24"/>
          <w:szCs w:val="24"/>
        </w:rPr>
        <w:t xml:space="preserve">С 22 июня 2020 г. по 06 июля 2020 г. специалисты Управления и территориального отдела по </w:t>
      </w:r>
      <w:proofErr w:type="spellStart"/>
      <w:r w:rsidRPr="00DE3652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DE3652">
        <w:rPr>
          <w:rFonts w:ascii="Times New Roman" w:hAnsi="Times New Roman" w:cs="Times New Roman"/>
          <w:sz w:val="24"/>
          <w:szCs w:val="24"/>
        </w:rPr>
        <w:t xml:space="preserve"> району (телефон 8-813-79-37-517) ежедневно с 09.00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DE3652">
        <w:rPr>
          <w:rFonts w:ascii="Times New Roman" w:hAnsi="Times New Roman" w:cs="Times New Roman"/>
          <w:sz w:val="24"/>
          <w:szCs w:val="24"/>
        </w:rPr>
        <w:t xml:space="preserve"> до 12.00</w:t>
      </w:r>
      <w:r>
        <w:rPr>
          <w:rFonts w:ascii="Times New Roman" w:hAnsi="Times New Roman" w:cs="Times New Roman"/>
          <w:sz w:val="24"/>
          <w:szCs w:val="24"/>
        </w:rPr>
        <w:t xml:space="preserve">ч </w:t>
      </w:r>
      <w:r w:rsidRPr="00DE3652">
        <w:rPr>
          <w:rFonts w:ascii="Times New Roman" w:hAnsi="Times New Roman" w:cs="Times New Roman"/>
          <w:sz w:val="24"/>
          <w:szCs w:val="24"/>
        </w:rPr>
        <w:t xml:space="preserve"> и с 12.45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DE3652">
        <w:rPr>
          <w:rFonts w:ascii="Times New Roman" w:hAnsi="Times New Roman" w:cs="Times New Roman"/>
          <w:sz w:val="24"/>
          <w:szCs w:val="24"/>
        </w:rPr>
        <w:t xml:space="preserve"> до 18.00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DE3652">
        <w:rPr>
          <w:rFonts w:ascii="Times New Roman" w:hAnsi="Times New Roman" w:cs="Times New Roman"/>
          <w:sz w:val="24"/>
          <w:szCs w:val="24"/>
        </w:rPr>
        <w:t xml:space="preserve"> ответят на вопросы по нормативным требованиям к хлебобулочной продукции, рекомендациям по выбору хлебобулочной продукции и кондитерских изделий, срокам годности;</w:t>
      </w:r>
      <w:proofErr w:type="gramEnd"/>
      <w:r w:rsidRPr="00DE3652">
        <w:rPr>
          <w:rFonts w:ascii="Times New Roman" w:hAnsi="Times New Roman" w:cs="Times New Roman"/>
          <w:sz w:val="24"/>
          <w:szCs w:val="24"/>
        </w:rPr>
        <w:t xml:space="preserve"> о требованиях к приему обращений в случае обнаружения некачественной продукции в </w:t>
      </w:r>
      <w:bookmarkStart w:id="0" w:name="_GoBack"/>
      <w:bookmarkEnd w:id="0"/>
      <w:r w:rsidRPr="00DE3652">
        <w:rPr>
          <w:rFonts w:ascii="Times New Roman" w:hAnsi="Times New Roman" w:cs="Times New Roman"/>
          <w:sz w:val="24"/>
          <w:szCs w:val="24"/>
        </w:rPr>
        <w:t>предприятиях торговли.</w:t>
      </w:r>
    </w:p>
    <w:p w:rsidR="00DE3652" w:rsidRPr="00DE3652" w:rsidRDefault="00DE3652" w:rsidP="00DE3652">
      <w:pPr>
        <w:jc w:val="both"/>
        <w:rPr>
          <w:rFonts w:ascii="Times New Roman" w:hAnsi="Times New Roman" w:cs="Times New Roman"/>
          <w:sz w:val="24"/>
          <w:szCs w:val="24"/>
        </w:rPr>
      </w:pPr>
      <w:r w:rsidRPr="00DE3652">
        <w:rPr>
          <w:rFonts w:ascii="Times New Roman" w:hAnsi="Times New Roman" w:cs="Times New Roman"/>
          <w:sz w:val="24"/>
          <w:szCs w:val="24"/>
        </w:rPr>
        <w:tab/>
      </w:r>
      <w:r w:rsidRPr="00DE3652">
        <w:rPr>
          <w:rFonts w:ascii="Times New Roman" w:hAnsi="Times New Roman" w:cs="Times New Roman"/>
          <w:sz w:val="24"/>
          <w:szCs w:val="24"/>
        </w:rPr>
        <w:tab/>
        <w:t xml:space="preserve">Также сообщаем, что с информацией о выявлении специалистами </w:t>
      </w:r>
      <w:proofErr w:type="spellStart"/>
      <w:r w:rsidRPr="00DE36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E3652">
        <w:rPr>
          <w:rFonts w:ascii="Times New Roman" w:hAnsi="Times New Roman" w:cs="Times New Roman"/>
          <w:sz w:val="24"/>
          <w:szCs w:val="24"/>
        </w:rPr>
        <w:t xml:space="preserve"> продукции, в </w:t>
      </w:r>
      <w:proofErr w:type="spellStart"/>
      <w:r w:rsidRPr="00DE36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E3652">
        <w:rPr>
          <w:rFonts w:ascii="Times New Roman" w:hAnsi="Times New Roman" w:cs="Times New Roman"/>
          <w:sz w:val="24"/>
          <w:szCs w:val="24"/>
        </w:rPr>
        <w:t xml:space="preserve">. плодоовощной, не соответствующей действующим  требованиям, можно ознакомиться в Государственном информационном ресурсе в сфере защиты прав потребителей, размещенном на  сайте Управления (47. </w:t>
      </w:r>
      <w:proofErr w:type="spellStart"/>
      <w:r w:rsidRPr="00DE3652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DE3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6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3652">
        <w:rPr>
          <w:rFonts w:ascii="Times New Roman" w:hAnsi="Times New Roman" w:cs="Times New Roman"/>
          <w:sz w:val="24"/>
          <w:szCs w:val="24"/>
        </w:rPr>
        <w:t>) – главная страница-баннер «Государственный информационный ресу</w:t>
      </w:r>
      <w:proofErr w:type="gramStart"/>
      <w:r w:rsidRPr="00DE3652">
        <w:rPr>
          <w:rFonts w:ascii="Times New Roman" w:hAnsi="Times New Roman" w:cs="Times New Roman"/>
          <w:sz w:val="24"/>
          <w:szCs w:val="24"/>
        </w:rPr>
        <w:t>рс в сф</w:t>
      </w:r>
      <w:proofErr w:type="gramEnd"/>
      <w:r w:rsidRPr="00DE3652">
        <w:rPr>
          <w:rFonts w:ascii="Times New Roman" w:hAnsi="Times New Roman" w:cs="Times New Roman"/>
          <w:sz w:val="24"/>
          <w:szCs w:val="24"/>
        </w:rPr>
        <w:t xml:space="preserve">ере защиты прав потребителей». </w:t>
      </w:r>
    </w:p>
    <w:p w:rsidR="00DE3652" w:rsidRPr="00DE3652" w:rsidRDefault="00DE3652" w:rsidP="00DE3652"/>
    <w:p w:rsidR="00DE3652" w:rsidRPr="00DE3652" w:rsidRDefault="00DE3652" w:rsidP="00DE3652"/>
    <w:p w:rsidR="00AC338B" w:rsidRDefault="00DE3652"/>
    <w:sectPr w:rsidR="00AC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52"/>
    <w:rsid w:val="003A2B9B"/>
    <w:rsid w:val="00D84BE1"/>
    <w:rsid w:val="00D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</cp:revision>
  <dcterms:created xsi:type="dcterms:W3CDTF">2020-07-02T12:16:00Z</dcterms:created>
  <dcterms:modified xsi:type="dcterms:W3CDTF">2020-07-02T12:19:00Z</dcterms:modified>
</cp:coreProperties>
</file>