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4F" w:rsidRPr="000C0560" w:rsidRDefault="00A0404F" w:rsidP="00A0404F">
      <w:pPr>
        <w:ind w:firstLine="709"/>
        <w:jc w:val="both"/>
        <w:rPr>
          <w:bCs/>
          <w:sz w:val="24"/>
          <w:szCs w:val="24"/>
        </w:rPr>
      </w:pP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>О</w:t>
      </w:r>
      <w:r w:rsidR="002F42F9" w:rsidRPr="000C0560">
        <w:rPr>
          <w:b/>
          <w:bCs/>
          <w:sz w:val="24"/>
        </w:rPr>
        <w:t>перативный о</w:t>
      </w:r>
      <w:r w:rsidRPr="000C0560">
        <w:rPr>
          <w:b/>
          <w:bCs/>
          <w:sz w:val="24"/>
        </w:rPr>
        <w:t>тчет</w:t>
      </w: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 xml:space="preserve">о финансировании муниципальных программ </w:t>
      </w: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A0404F" w:rsidRPr="000C0560" w:rsidRDefault="00DF5361" w:rsidP="00A0404F">
      <w:pPr>
        <w:pStyle w:val="a8"/>
        <w:jc w:val="center"/>
        <w:rPr>
          <w:b/>
          <w:bCs/>
          <w:sz w:val="24"/>
        </w:rPr>
      </w:pPr>
      <w:r>
        <w:rPr>
          <w:b/>
          <w:bCs/>
          <w:sz w:val="24"/>
        </w:rPr>
        <w:t>за январь-</w:t>
      </w:r>
      <w:r w:rsidR="00AB7839">
        <w:rPr>
          <w:b/>
          <w:bCs/>
          <w:sz w:val="24"/>
        </w:rPr>
        <w:t xml:space="preserve">июнь </w:t>
      </w:r>
      <w:r>
        <w:rPr>
          <w:b/>
          <w:bCs/>
          <w:sz w:val="24"/>
        </w:rPr>
        <w:t>2020</w:t>
      </w:r>
      <w:r w:rsidR="00A0404F" w:rsidRPr="000C0560">
        <w:rPr>
          <w:b/>
          <w:bCs/>
          <w:sz w:val="24"/>
        </w:rPr>
        <w:t xml:space="preserve"> года</w:t>
      </w:r>
    </w:p>
    <w:p w:rsidR="00A0404F" w:rsidRPr="00DB24E9" w:rsidRDefault="00A0404F" w:rsidP="00A0404F">
      <w:pPr>
        <w:ind w:firstLine="709"/>
        <w:jc w:val="both"/>
        <w:rPr>
          <w:bCs/>
          <w:sz w:val="24"/>
          <w:szCs w:val="24"/>
        </w:rPr>
      </w:pPr>
    </w:p>
    <w:p w:rsidR="007450F9" w:rsidRPr="00DB24E9" w:rsidRDefault="00DC0521" w:rsidP="007450F9">
      <w:pPr>
        <w:ind w:firstLine="709"/>
        <w:jc w:val="both"/>
        <w:rPr>
          <w:bCs/>
          <w:sz w:val="24"/>
          <w:szCs w:val="24"/>
        </w:rPr>
      </w:pPr>
      <w:r w:rsidRPr="00DB24E9">
        <w:rPr>
          <w:bCs/>
          <w:sz w:val="24"/>
          <w:szCs w:val="24"/>
        </w:rPr>
        <w:t xml:space="preserve">В бюджете Приозерского района, утвержденном на 2020 год (с учетом внесенных изменений), предусмотрен общий объем финансирования на реализацию 14 муниципальных программ в размере 2 168 663,0 тыс. </w:t>
      </w:r>
      <w:proofErr w:type="spellStart"/>
      <w:r w:rsidRPr="00DB24E9">
        <w:rPr>
          <w:bCs/>
          <w:sz w:val="24"/>
          <w:szCs w:val="24"/>
        </w:rPr>
        <w:t>руб</w:t>
      </w:r>
      <w:proofErr w:type="spellEnd"/>
      <w:r w:rsidR="007450F9" w:rsidRPr="00DB24E9">
        <w:rPr>
          <w:bCs/>
          <w:sz w:val="24"/>
          <w:szCs w:val="24"/>
        </w:rPr>
        <w:t xml:space="preserve"> (решение СД № </w:t>
      </w:r>
      <w:r w:rsidR="004A05A9" w:rsidRPr="00DB24E9">
        <w:rPr>
          <w:bCs/>
          <w:sz w:val="24"/>
          <w:szCs w:val="24"/>
        </w:rPr>
        <w:t>34</w:t>
      </w:r>
      <w:r w:rsidR="007450F9" w:rsidRPr="00DB24E9">
        <w:rPr>
          <w:bCs/>
          <w:sz w:val="24"/>
          <w:szCs w:val="24"/>
        </w:rPr>
        <w:t xml:space="preserve"> от 1</w:t>
      </w:r>
      <w:r w:rsidR="004A05A9" w:rsidRPr="00DB24E9">
        <w:rPr>
          <w:bCs/>
          <w:sz w:val="24"/>
          <w:szCs w:val="24"/>
        </w:rPr>
        <w:t>4.04</w:t>
      </w:r>
      <w:r w:rsidR="007450F9" w:rsidRPr="00DB24E9">
        <w:rPr>
          <w:bCs/>
          <w:sz w:val="24"/>
          <w:szCs w:val="24"/>
        </w:rPr>
        <w:t>.20</w:t>
      </w:r>
      <w:r w:rsidR="004A05A9" w:rsidRPr="00DB24E9">
        <w:rPr>
          <w:bCs/>
          <w:sz w:val="24"/>
          <w:szCs w:val="24"/>
        </w:rPr>
        <w:t>20</w:t>
      </w:r>
      <w:r w:rsidR="007450F9" w:rsidRPr="00DB24E9">
        <w:rPr>
          <w:bCs/>
          <w:sz w:val="24"/>
          <w:szCs w:val="24"/>
        </w:rPr>
        <w:t>)</w:t>
      </w:r>
    </w:p>
    <w:p w:rsidR="00DC0521" w:rsidRPr="00DB24E9" w:rsidRDefault="00DC0521" w:rsidP="00DC0521">
      <w:pPr>
        <w:ind w:firstLine="709"/>
        <w:jc w:val="both"/>
        <w:rPr>
          <w:bCs/>
          <w:sz w:val="24"/>
          <w:szCs w:val="24"/>
        </w:rPr>
      </w:pPr>
      <w:r w:rsidRPr="00DB24E9">
        <w:rPr>
          <w:bCs/>
          <w:sz w:val="24"/>
          <w:szCs w:val="24"/>
        </w:rPr>
        <w:t xml:space="preserve">По отчету об исполнении бюджета МО Приозерский муниципальный район Ленинградской области за </w:t>
      </w:r>
      <w:r w:rsidRPr="00DB24E9">
        <w:rPr>
          <w:bCs/>
          <w:sz w:val="24"/>
          <w:szCs w:val="24"/>
          <w:lang w:val="en-US"/>
        </w:rPr>
        <w:t>I</w:t>
      </w:r>
      <w:r w:rsidRPr="00DB24E9">
        <w:rPr>
          <w:sz w:val="24"/>
          <w:szCs w:val="24"/>
        </w:rPr>
        <w:t xml:space="preserve"> полугодие 2020 года </w:t>
      </w:r>
      <w:r w:rsidRPr="00DB24E9">
        <w:rPr>
          <w:bCs/>
          <w:sz w:val="24"/>
          <w:szCs w:val="24"/>
        </w:rPr>
        <w:t>профинансированы мероприятия по 10-и программам на общую сумму 932 495,5  тыс. руб. или 43% к плану года.</w:t>
      </w:r>
    </w:p>
    <w:p w:rsidR="002D03FB" w:rsidRPr="00DB24E9" w:rsidRDefault="002D03FB" w:rsidP="007450F9">
      <w:pPr>
        <w:ind w:firstLine="709"/>
        <w:jc w:val="both"/>
        <w:rPr>
          <w:bCs/>
          <w:sz w:val="24"/>
          <w:szCs w:val="24"/>
        </w:rPr>
      </w:pPr>
    </w:p>
    <w:p w:rsidR="00DC0521" w:rsidRPr="00DB24E9" w:rsidRDefault="00DC0521" w:rsidP="00DC0521">
      <w:pPr>
        <w:widowControl w:val="0"/>
        <w:tabs>
          <w:tab w:val="left" w:pos="0"/>
          <w:tab w:val="left" w:pos="5670"/>
        </w:tabs>
        <w:rPr>
          <w:b/>
          <w:i/>
          <w:sz w:val="24"/>
          <w:szCs w:val="24"/>
        </w:rPr>
      </w:pPr>
      <w:r w:rsidRPr="00DB24E9">
        <w:rPr>
          <w:b/>
          <w:sz w:val="24"/>
          <w:szCs w:val="24"/>
        </w:rPr>
        <w:t xml:space="preserve">1.МП "Современное образование </w:t>
      </w:r>
      <w:r w:rsidRPr="00DB24E9">
        <w:rPr>
          <w:b/>
          <w:i/>
          <w:sz w:val="24"/>
          <w:szCs w:val="24"/>
        </w:rPr>
        <w:t>".</w:t>
      </w:r>
    </w:p>
    <w:p w:rsidR="00DC0521" w:rsidRPr="00DB24E9" w:rsidRDefault="00DC0521" w:rsidP="00DC0521">
      <w:pPr>
        <w:widowControl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>На реализацию муниципальной программы "Современное образование "</w:t>
      </w:r>
      <w:r w:rsidRPr="00DB24E9">
        <w:rPr>
          <w:rFonts w:eastAsia="Calibri"/>
          <w:sz w:val="24"/>
          <w:szCs w:val="24"/>
        </w:rPr>
        <w:t xml:space="preserve"> </w:t>
      </w:r>
      <w:r w:rsidRPr="00DB24E9">
        <w:rPr>
          <w:sz w:val="24"/>
          <w:szCs w:val="24"/>
        </w:rPr>
        <w:t xml:space="preserve">в бюджете на 2020 год предусмотрены ассигнования в сумме 1725314,7 тыс. рублей, исполнение за 1 полугодие 2020 года составило 751207,3 тыс. руб. или 43,5%. </w:t>
      </w:r>
    </w:p>
    <w:p w:rsidR="00DC0521" w:rsidRPr="00DB24E9" w:rsidRDefault="00DC0521" w:rsidP="00DC0521">
      <w:pPr>
        <w:widowControl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По сравнению с 1 полугодием  2019 года расходы по этой программе увеличились на 78047,6 тыс. руб. </w:t>
      </w:r>
    </w:p>
    <w:p w:rsidR="00DC0521" w:rsidRPr="00DB24E9" w:rsidRDefault="00DC0521" w:rsidP="00DC0521">
      <w:pPr>
        <w:widowControl w:val="0"/>
        <w:tabs>
          <w:tab w:val="right" w:pos="10065"/>
        </w:tabs>
        <w:jc w:val="both"/>
        <w:rPr>
          <w:sz w:val="24"/>
          <w:szCs w:val="24"/>
        </w:rPr>
      </w:pPr>
      <w:r w:rsidRPr="00DB24E9">
        <w:rPr>
          <w:sz w:val="24"/>
          <w:szCs w:val="24"/>
        </w:rPr>
        <w:t>(За  1 полугодие 2019 года расходы составляли 673159,7 тыс. руб</w:t>
      </w:r>
      <w:proofErr w:type="gramStart"/>
      <w:r w:rsidRPr="00DB24E9">
        <w:rPr>
          <w:sz w:val="24"/>
          <w:szCs w:val="24"/>
        </w:rPr>
        <w:t>.(</w:t>
      </w:r>
      <w:proofErr w:type="gramEnd"/>
      <w:r w:rsidRPr="00DB24E9">
        <w:rPr>
          <w:sz w:val="24"/>
          <w:szCs w:val="24"/>
        </w:rPr>
        <w:t>расходы взяты с подпрограммой «Социальная поддержка семей и детей»).</w:t>
      </w:r>
      <w:r w:rsidRPr="00DB24E9">
        <w:rPr>
          <w:sz w:val="24"/>
          <w:szCs w:val="24"/>
        </w:rPr>
        <w:tab/>
      </w:r>
    </w:p>
    <w:p w:rsidR="00DC0521" w:rsidRPr="00DB24E9" w:rsidRDefault="00DC0521" w:rsidP="00DC0521">
      <w:pPr>
        <w:widowControl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Целью муниципальной  программы является повышение доступности качественного образования, соответствующего требованиям инновационного развития экономики региона и страны в целом, современным требованиям общества. </w:t>
      </w:r>
    </w:p>
    <w:p w:rsidR="00DC0521" w:rsidRPr="00DB24E9" w:rsidRDefault="00DC0521" w:rsidP="00DC0521">
      <w:pPr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        Ответственным исполнителем муниципальной программы является комитет образования администрации муниципального образования Приозерский МР ЛО</w:t>
      </w:r>
    </w:p>
    <w:p w:rsidR="00DC0521" w:rsidRPr="00DB24E9" w:rsidRDefault="00DC0521" w:rsidP="00DC0521">
      <w:pPr>
        <w:widowControl w:val="0"/>
        <w:rPr>
          <w:b/>
          <w:sz w:val="24"/>
          <w:szCs w:val="24"/>
          <w:highlight w:val="yellow"/>
        </w:rPr>
      </w:pPr>
    </w:p>
    <w:p w:rsidR="00DC0521" w:rsidRPr="00DB24E9" w:rsidRDefault="00DC0521" w:rsidP="00DC0521">
      <w:pPr>
        <w:widowControl w:val="0"/>
        <w:rPr>
          <w:b/>
          <w:sz w:val="24"/>
          <w:szCs w:val="24"/>
        </w:rPr>
      </w:pPr>
      <w:r w:rsidRPr="00DB24E9">
        <w:rPr>
          <w:b/>
          <w:sz w:val="24"/>
          <w:szCs w:val="24"/>
        </w:rPr>
        <w:t xml:space="preserve">2.  </w:t>
      </w:r>
      <w:r w:rsidRPr="00DB24E9">
        <w:rPr>
          <w:sz w:val="24"/>
          <w:szCs w:val="24"/>
        </w:rPr>
        <w:t xml:space="preserve"> </w:t>
      </w:r>
      <w:r w:rsidRPr="00DB24E9">
        <w:rPr>
          <w:b/>
          <w:sz w:val="24"/>
          <w:szCs w:val="24"/>
        </w:rPr>
        <w:t>МП</w:t>
      </w:r>
      <w:r w:rsidRPr="00DB24E9">
        <w:rPr>
          <w:sz w:val="24"/>
          <w:szCs w:val="24"/>
        </w:rPr>
        <w:t xml:space="preserve"> </w:t>
      </w:r>
      <w:r w:rsidRPr="00DB24E9">
        <w:rPr>
          <w:b/>
          <w:sz w:val="24"/>
          <w:szCs w:val="24"/>
        </w:rPr>
        <w:t xml:space="preserve">"Развитие физической культуры и массового спорта ". </w:t>
      </w:r>
    </w:p>
    <w:p w:rsidR="00DC0521" w:rsidRPr="00DB24E9" w:rsidRDefault="00DC0521" w:rsidP="00DC0521">
      <w:pPr>
        <w:widowControl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>На реализацию муниципальной программы "Развитие физической культуры и массового спорта "</w:t>
      </w:r>
      <w:r w:rsidRPr="00DB24E9">
        <w:rPr>
          <w:rFonts w:eastAsia="Calibri"/>
          <w:sz w:val="24"/>
          <w:szCs w:val="24"/>
        </w:rPr>
        <w:t xml:space="preserve"> </w:t>
      </w:r>
      <w:r w:rsidRPr="00DB24E9">
        <w:rPr>
          <w:sz w:val="24"/>
          <w:szCs w:val="24"/>
        </w:rPr>
        <w:t>в бюджете на 2020 год предусмотрены ассигнования в сумме 133776,2 тыс. руб., исполнение составило за 1 полугодие 2020  год 25,1% или 33524,6 тыс. руб.</w:t>
      </w:r>
    </w:p>
    <w:p w:rsidR="00DC0521" w:rsidRPr="00DB24E9" w:rsidRDefault="00DC0521" w:rsidP="00DC0521">
      <w:pPr>
        <w:widowControl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По сравнению с 2019 годом расходы по этой программе увеличились   на 5391,3 тыс. руб. </w:t>
      </w:r>
    </w:p>
    <w:p w:rsidR="00DC0521" w:rsidRPr="00DB24E9" w:rsidRDefault="00DC0521" w:rsidP="00DC0521">
      <w:pPr>
        <w:widowControl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>(За 1 полугодие 2019 год расходы составляли 28133,3 тыс. руб.).</w:t>
      </w:r>
    </w:p>
    <w:p w:rsidR="00DC0521" w:rsidRPr="00DB24E9" w:rsidRDefault="00DC0521" w:rsidP="00DC0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>Целью реализации муниципальной программы "Развитие физической культуры и массового спорта " является укрепление здоровья населения и формирование здорового образа жизни, создание благоприятных условий для увеличения охвата населения спортом и физической культурой, сохранение и совершенствование материально-технической базы и инфраструктуры физической культуры и спорта. Программа направлена на решение следующих задач:</w:t>
      </w:r>
    </w:p>
    <w:p w:rsidR="00DC0521" w:rsidRPr="00DB24E9" w:rsidRDefault="00DC0521" w:rsidP="00DC0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>- развитие физической культуры и массового спорта;</w:t>
      </w:r>
    </w:p>
    <w:p w:rsidR="00DC0521" w:rsidRPr="00DB24E9" w:rsidRDefault="00DC0521" w:rsidP="00DC0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>- развитие спорта высших достижений в муниципальном образовании и системы подготовки спортивного резерва;</w:t>
      </w:r>
    </w:p>
    <w:p w:rsidR="00DC0521" w:rsidRPr="00DB24E9" w:rsidRDefault="00DC0521" w:rsidP="00DC0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>- развитие адаптивной физической культуры и спорта для лиц с ограниченными возможностями здоровья и инвалидов;</w:t>
      </w:r>
    </w:p>
    <w:p w:rsidR="00DC0521" w:rsidRPr="00DB24E9" w:rsidRDefault="00DC0521" w:rsidP="00DC0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>- развитие объектов физической культуры и спорта.</w:t>
      </w:r>
    </w:p>
    <w:p w:rsidR="00DC0521" w:rsidRPr="00DB24E9" w:rsidRDefault="00DC0521" w:rsidP="00DC0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Ответственным исполнителем муниципальной  программы является отдел по физической культуре, спорту, и молодежной политике.  </w:t>
      </w:r>
    </w:p>
    <w:p w:rsidR="00DC0521" w:rsidRPr="00DB24E9" w:rsidRDefault="00DC0521" w:rsidP="00DC0521">
      <w:pPr>
        <w:widowControl w:val="0"/>
        <w:tabs>
          <w:tab w:val="left" w:pos="0"/>
        </w:tabs>
        <w:jc w:val="both"/>
        <w:rPr>
          <w:sz w:val="24"/>
          <w:szCs w:val="24"/>
          <w:highlight w:val="yellow"/>
        </w:rPr>
      </w:pPr>
    </w:p>
    <w:p w:rsidR="00DC0521" w:rsidRPr="00DB24E9" w:rsidRDefault="00DC0521" w:rsidP="00DC0521">
      <w:pPr>
        <w:widowControl w:val="0"/>
        <w:rPr>
          <w:b/>
          <w:sz w:val="24"/>
          <w:szCs w:val="24"/>
        </w:rPr>
      </w:pPr>
      <w:r w:rsidRPr="00DB24E9">
        <w:rPr>
          <w:b/>
          <w:sz w:val="24"/>
          <w:szCs w:val="24"/>
        </w:rPr>
        <w:t>3. МП</w:t>
      </w:r>
      <w:r w:rsidRPr="00DB24E9">
        <w:rPr>
          <w:sz w:val="24"/>
          <w:szCs w:val="24"/>
        </w:rPr>
        <w:t xml:space="preserve"> </w:t>
      </w:r>
      <w:r w:rsidRPr="00DB24E9">
        <w:rPr>
          <w:b/>
          <w:sz w:val="24"/>
          <w:szCs w:val="24"/>
        </w:rPr>
        <w:t xml:space="preserve">"Молодежь Приозерского района". </w:t>
      </w:r>
    </w:p>
    <w:p w:rsidR="00DC0521" w:rsidRPr="00DB24E9" w:rsidRDefault="00DC0521" w:rsidP="00DC0521">
      <w:pPr>
        <w:widowControl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По данной программе отделу по физкультуре, спорту, туризму и  молодежной политике расходы на 2020 год сформированы в сумме 7281,5 тыс. руб. исполнение за 1 полугодие 2020 г. по этой программе составило в сумме 600 тыс. руб. или 8,2%. </w:t>
      </w:r>
    </w:p>
    <w:p w:rsidR="00DC0521" w:rsidRPr="00DB24E9" w:rsidRDefault="00DC0521" w:rsidP="00DC0521">
      <w:pPr>
        <w:widowControl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По сравнению с  этим же периодом 2019 года расходы по этой программе уменьшились на </w:t>
      </w:r>
      <w:r w:rsidRPr="00DB24E9">
        <w:rPr>
          <w:sz w:val="24"/>
          <w:szCs w:val="24"/>
        </w:rPr>
        <w:lastRenderedPageBreak/>
        <w:t>210,1 тыс. руб. (За  6 мес.2019 года расходы составляли 810,1 тыс. руб.).</w:t>
      </w:r>
    </w:p>
    <w:p w:rsidR="00DC0521" w:rsidRPr="00DB24E9" w:rsidRDefault="00DC0521" w:rsidP="00DC0521">
      <w:pPr>
        <w:widowControl w:val="0"/>
        <w:jc w:val="both"/>
        <w:rPr>
          <w:sz w:val="24"/>
          <w:szCs w:val="24"/>
          <w:highlight w:val="yellow"/>
        </w:rPr>
      </w:pPr>
    </w:p>
    <w:p w:rsidR="00DC0521" w:rsidRPr="00DB24E9" w:rsidRDefault="00DC0521" w:rsidP="00DC0521">
      <w:pPr>
        <w:widowControl w:val="0"/>
        <w:rPr>
          <w:sz w:val="24"/>
          <w:szCs w:val="24"/>
        </w:rPr>
      </w:pPr>
      <w:r w:rsidRPr="00DB24E9">
        <w:rPr>
          <w:b/>
          <w:sz w:val="24"/>
          <w:szCs w:val="24"/>
        </w:rPr>
        <w:t xml:space="preserve">4. </w:t>
      </w:r>
      <w:r w:rsidRPr="00DB24E9">
        <w:rPr>
          <w:sz w:val="24"/>
          <w:szCs w:val="24"/>
        </w:rPr>
        <w:t xml:space="preserve"> </w:t>
      </w:r>
      <w:r w:rsidRPr="00DB24E9">
        <w:rPr>
          <w:b/>
          <w:sz w:val="24"/>
          <w:szCs w:val="24"/>
        </w:rPr>
        <w:t>МП "Развитие культуры ".</w:t>
      </w:r>
    </w:p>
    <w:p w:rsidR="00DC0521" w:rsidRPr="00DB24E9" w:rsidRDefault="00DC0521" w:rsidP="00DC0521">
      <w:pPr>
        <w:widowControl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>На реализацию муниципальной программы "Развитие культуры "</w:t>
      </w:r>
      <w:r w:rsidRPr="00DB24E9">
        <w:rPr>
          <w:rFonts w:eastAsia="Calibri"/>
          <w:sz w:val="24"/>
          <w:szCs w:val="24"/>
        </w:rPr>
        <w:t xml:space="preserve"> </w:t>
      </w:r>
      <w:r w:rsidRPr="00DB24E9">
        <w:rPr>
          <w:sz w:val="24"/>
          <w:szCs w:val="24"/>
        </w:rPr>
        <w:t xml:space="preserve">в бюджете на 2020 год предусмотрены ассигнования в сумме </w:t>
      </w:r>
      <w:r w:rsidRPr="00DB24E9">
        <w:rPr>
          <w:bCs/>
          <w:sz w:val="24"/>
          <w:szCs w:val="24"/>
        </w:rPr>
        <w:t>110144,1,0</w:t>
      </w:r>
      <w:r w:rsidRPr="00DB24E9">
        <w:rPr>
          <w:sz w:val="24"/>
          <w:szCs w:val="24"/>
        </w:rPr>
        <w:t xml:space="preserve"> тыс. рублей, исполнение  составило 44,5% или 49012,8 тыс. руб.</w:t>
      </w:r>
    </w:p>
    <w:p w:rsidR="00DC0521" w:rsidRPr="00DB24E9" w:rsidRDefault="00DC0521" w:rsidP="00DC0521">
      <w:pPr>
        <w:widowControl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>За  1 полугодие  2019 года расходы по этой муниципальной программе составляли 52366,5 тыс. руб.</w:t>
      </w:r>
    </w:p>
    <w:p w:rsidR="00DC0521" w:rsidRPr="00DB24E9" w:rsidRDefault="00DC0521" w:rsidP="00DC0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>Целью реализации муниципальной программы " Развитие культуры " является 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DC0521" w:rsidRPr="00DB24E9" w:rsidRDefault="00DC0521" w:rsidP="00DC0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 Программа направлена на решение следующих задач:</w:t>
      </w:r>
    </w:p>
    <w:p w:rsidR="00DC0521" w:rsidRPr="00DB24E9" w:rsidRDefault="00DC0521" w:rsidP="00DC0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- сохранение культурного и исторического наследия, обеспечение </w:t>
      </w:r>
    </w:p>
    <w:p w:rsidR="00DC0521" w:rsidRPr="00DB24E9" w:rsidRDefault="00DC0521" w:rsidP="00DC0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>доступа граждан к культурным ценностям и участию в культурной жизни, реализация творческого потенциала населения региона;</w:t>
      </w:r>
    </w:p>
    <w:p w:rsidR="00DC0521" w:rsidRPr="00DB24E9" w:rsidRDefault="00DC0521" w:rsidP="00DC0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>- создание благоприятных условий для устойчивого развития сферы культуры.</w:t>
      </w:r>
    </w:p>
    <w:p w:rsidR="00DC0521" w:rsidRPr="00DB24E9" w:rsidRDefault="00DC0521" w:rsidP="00DC0521">
      <w:pPr>
        <w:widowControl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 Ответственным исполнителем муниципальной программы является отдел по культуре администрации МО Приозерский МР ЛО.  </w:t>
      </w:r>
    </w:p>
    <w:p w:rsidR="00DC0521" w:rsidRPr="00DB24E9" w:rsidRDefault="00DC0521" w:rsidP="00DC0521">
      <w:pPr>
        <w:widowControl w:val="0"/>
        <w:rPr>
          <w:b/>
          <w:sz w:val="24"/>
          <w:szCs w:val="24"/>
          <w:highlight w:val="yellow"/>
        </w:rPr>
      </w:pPr>
    </w:p>
    <w:p w:rsidR="00DC0521" w:rsidRPr="00DB24E9" w:rsidRDefault="00DC0521" w:rsidP="00DC0521">
      <w:pPr>
        <w:widowControl w:val="0"/>
        <w:rPr>
          <w:b/>
          <w:sz w:val="24"/>
          <w:szCs w:val="24"/>
          <w:u w:val="single"/>
        </w:rPr>
      </w:pPr>
      <w:r w:rsidRPr="00DB24E9">
        <w:rPr>
          <w:b/>
          <w:sz w:val="24"/>
          <w:szCs w:val="24"/>
        </w:rPr>
        <w:t xml:space="preserve">5. </w:t>
      </w:r>
      <w:r w:rsidRPr="00DB24E9">
        <w:rPr>
          <w:sz w:val="24"/>
          <w:szCs w:val="24"/>
        </w:rPr>
        <w:t xml:space="preserve"> </w:t>
      </w:r>
      <w:r w:rsidRPr="00DB24E9">
        <w:rPr>
          <w:b/>
          <w:sz w:val="24"/>
          <w:szCs w:val="24"/>
        </w:rPr>
        <w:t>МП "Обеспечение жильем граждан ".</w:t>
      </w:r>
    </w:p>
    <w:p w:rsidR="00DC0521" w:rsidRPr="00DB24E9" w:rsidRDefault="00DC0521" w:rsidP="00DC0521">
      <w:pPr>
        <w:widowControl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На реализацию муниципальной программы </w:t>
      </w:r>
      <w:r w:rsidRPr="00DB24E9">
        <w:rPr>
          <w:rFonts w:eastAsia="Calibri"/>
          <w:sz w:val="24"/>
          <w:szCs w:val="24"/>
        </w:rPr>
        <w:t xml:space="preserve">«Обеспечение жильем граждан»  </w:t>
      </w:r>
      <w:r w:rsidRPr="00DB24E9">
        <w:rPr>
          <w:sz w:val="24"/>
          <w:szCs w:val="24"/>
        </w:rPr>
        <w:t>в бюджете на 2020 год предусмотрены ассигнования в сумме 12059,2 тыс. руб., расходы   за 1 полугодие 2020 г. составили 6324,3 тыс. руб. или 52,4%..</w:t>
      </w:r>
    </w:p>
    <w:p w:rsidR="00DC0521" w:rsidRPr="00DB24E9" w:rsidRDefault="00DC0521" w:rsidP="00DC0521">
      <w:pPr>
        <w:widowControl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>За 1 полугодие 2019 год расходы по этой муниципальной программе составили 5761,4 тыс. руб.</w:t>
      </w:r>
    </w:p>
    <w:p w:rsidR="00DC0521" w:rsidRPr="00DB24E9" w:rsidRDefault="00DC0521" w:rsidP="00DC052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B24E9">
        <w:rPr>
          <w:rFonts w:eastAsia="Calibri"/>
          <w:sz w:val="24"/>
          <w:szCs w:val="24"/>
        </w:rPr>
        <w:t xml:space="preserve">Целью программы является обеспечение качественным жильем населения муниципального образования для улучшения качества жизни населения, в том числе:       </w:t>
      </w:r>
    </w:p>
    <w:p w:rsidR="00DC0521" w:rsidRPr="00DB24E9" w:rsidRDefault="00DC0521" w:rsidP="00DC052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B24E9">
        <w:rPr>
          <w:rFonts w:eastAsia="Calibri"/>
          <w:sz w:val="24"/>
          <w:szCs w:val="24"/>
        </w:rPr>
        <w:t xml:space="preserve">- оказание поддержки молодым гражданам (семьям) в приобретении (строительстве) жилья; </w:t>
      </w:r>
    </w:p>
    <w:p w:rsidR="00DC0521" w:rsidRPr="00DB24E9" w:rsidRDefault="00DC0521" w:rsidP="00DC052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B24E9">
        <w:rPr>
          <w:rFonts w:eastAsia="Calibri"/>
          <w:sz w:val="24"/>
          <w:szCs w:val="24"/>
        </w:rPr>
        <w:t>- создание условий для привлечения гражданами средств ипотечных жилищных кредитов для строительства (приобретения) жилых помещений;</w:t>
      </w:r>
    </w:p>
    <w:p w:rsidR="00DC0521" w:rsidRPr="00DB24E9" w:rsidRDefault="00DC0521" w:rsidP="00DC052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B24E9">
        <w:rPr>
          <w:rFonts w:eastAsia="Calibri"/>
          <w:sz w:val="24"/>
          <w:szCs w:val="24"/>
        </w:rPr>
        <w:t>- 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DC0521" w:rsidRPr="00DB24E9" w:rsidRDefault="00DC0521" w:rsidP="00DC052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B24E9">
        <w:rPr>
          <w:rFonts w:eastAsia="Calibri"/>
          <w:sz w:val="24"/>
          <w:szCs w:val="24"/>
        </w:rPr>
        <w:t>- улучшение качества жилых помещений граждан;</w:t>
      </w:r>
    </w:p>
    <w:p w:rsidR="00DC0521" w:rsidRPr="00DB24E9" w:rsidRDefault="00DC0521" w:rsidP="00DC0521">
      <w:pPr>
        <w:jc w:val="both"/>
        <w:rPr>
          <w:rFonts w:eastAsia="Calibri"/>
          <w:sz w:val="24"/>
          <w:szCs w:val="24"/>
        </w:rPr>
      </w:pPr>
      <w:r w:rsidRPr="00DB24E9">
        <w:rPr>
          <w:rFonts w:eastAsia="Calibri"/>
          <w:sz w:val="24"/>
          <w:szCs w:val="24"/>
        </w:rPr>
        <w:t xml:space="preserve">    Ответственным исполнителем муниципальной  программы является отдел по жилищной политике. </w:t>
      </w:r>
    </w:p>
    <w:p w:rsidR="00DC0521" w:rsidRPr="00DB24E9" w:rsidRDefault="00DC0521" w:rsidP="00DC0521">
      <w:pPr>
        <w:jc w:val="both"/>
        <w:rPr>
          <w:rFonts w:eastAsia="Calibri"/>
          <w:sz w:val="24"/>
          <w:szCs w:val="24"/>
        </w:rPr>
      </w:pPr>
    </w:p>
    <w:p w:rsidR="00DC0521" w:rsidRPr="00DB24E9" w:rsidRDefault="00DC0521" w:rsidP="00DC0521">
      <w:pPr>
        <w:jc w:val="both"/>
        <w:rPr>
          <w:sz w:val="24"/>
          <w:szCs w:val="24"/>
          <w:highlight w:val="yellow"/>
        </w:rPr>
      </w:pPr>
    </w:p>
    <w:p w:rsidR="00DC0521" w:rsidRPr="00DB24E9" w:rsidRDefault="00DC0521" w:rsidP="00DC0521">
      <w:pPr>
        <w:widowControl w:val="0"/>
        <w:rPr>
          <w:b/>
          <w:sz w:val="24"/>
          <w:szCs w:val="24"/>
        </w:rPr>
      </w:pPr>
      <w:r w:rsidRPr="00DB24E9">
        <w:rPr>
          <w:b/>
          <w:sz w:val="24"/>
          <w:szCs w:val="24"/>
        </w:rPr>
        <w:t>6.</w:t>
      </w:r>
      <w:r w:rsidRPr="00DB24E9">
        <w:rPr>
          <w:sz w:val="24"/>
          <w:szCs w:val="24"/>
        </w:rPr>
        <w:t xml:space="preserve"> </w:t>
      </w:r>
      <w:r w:rsidRPr="00DB24E9">
        <w:rPr>
          <w:b/>
          <w:sz w:val="24"/>
          <w:szCs w:val="24"/>
        </w:rPr>
        <w:t>МП "Совершенствование и развитие автомобильных дорог общего пользования местного значения  ".</w:t>
      </w:r>
    </w:p>
    <w:p w:rsidR="00DC0521" w:rsidRPr="00DB24E9" w:rsidRDefault="00DC0521" w:rsidP="00DC0521">
      <w:pPr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На реализацию муниципальной программы </w:t>
      </w:r>
      <w:r w:rsidRPr="00DB24E9">
        <w:rPr>
          <w:bCs/>
          <w:sz w:val="24"/>
          <w:szCs w:val="24"/>
        </w:rPr>
        <w:t>«Совершенствование и развитие автомобильных дорог общего пользования местного значения»</w:t>
      </w:r>
      <w:r w:rsidRPr="00DB24E9">
        <w:rPr>
          <w:rFonts w:eastAsia="Calibri"/>
          <w:sz w:val="24"/>
          <w:szCs w:val="24"/>
        </w:rPr>
        <w:t xml:space="preserve"> </w:t>
      </w:r>
      <w:r w:rsidRPr="00DB24E9">
        <w:rPr>
          <w:sz w:val="24"/>
          <w:szCs w:val="24"/>
        </w:rPr>
        <w:t>в бюджете на 2020 год предусмотрены ассигнования в сумме </w:t>
      </w:r>
      <w:r w:rsidRPr="00DB24E9">
        <w:rPr>
          <w:bCs/>
          <w:sz w:val="24"/>
          <w:szCs w:val="24"/>
        </w:rPr>
        <w:t>4710</w:t>
      </w:r>
      <w:r w:rsidRPr="00DB24E9">
        <w:rPr>
          <w:b/>
          <w:bCs/>
          <w:sz w:val="24"/>
          <w:szCs w:val="24"/>
        </w:rPr>
        <w:t xml:space="preserve"> </w:t>
      </w:r>
      <w:r w:rsidRPr="00DB24E9">
        <w:rPr>
          <w:sz w:val="24"/>
          <w:szCs w:val="24"/>
        </w:rPr>
        <w:t>тыс. рублей, расходов  за 1 полугодие 2020 года не было.</w:t>
      </w:r>
    </w:p>
    <w:p w:rsidR="00DC0521" w:rsidRPr="00DB24E9" w:rsidRDefault="00DC0521" w:rsidP="00DC0521">
      <w:pPr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За 1 полугодие 2019 год расходы по этой муниципальной программе составили 953 тыс. </w:t>
      </w:r>
      <w:proofErr w:type="spellStart"/>
      <w:r w:rsidRPr="00DB24E9">
        <w:rPr>
          <w:sz w:val="24"/>
          <w:szCs w:val="24"/>
        </w:rPr>
        <w:t>руб</w:t>
      </w:r>
      <w:proofErr w:type="spellEnd"/>
    </w:p>
    <w:p w:rsidR="00DC0521" w:rsidRPr="00DB24E9" w:rsidRDefault="00DC0521" w:rsidP="00DC0521">
      <w:pPr>
        <w:widowControl w:val="0"/>
        <w:jc w:val="both"/>
        <w:rPr>
          <w:bCs/>
          <w:sz w:val="24"/>
          <w:szCs w:val="24"/>
        </w:rPr>
      </w:pPr>
      <w:r w:rsidRPr="00DB24E9">
        <w:rPr>
          <w:sz w:val="24"/>
          <w:szCs w:val="24"/>
        </w:rPr>
        <w:tab/>
        <w:t>Ответственным исполнителем муниципальной программы является: отдел коммунального хозяйства администрации</w:t>
      </w:r>
      <w:r w:rsidRPr="00DB24E9">
        <w:rPr>
          <w:bCs/>
          <w:sz w:val="24"/>
          <w:szCs w:val="24"/>
        </w:rPr>
        <w:t xml:space="preserve"> МО Приозерский МР ЛО.</w:t>
      </w:r>
    </w:p>
    <w:p w:rsidR="00DC0521" w:rsidRPr="00DB24E9" w:rsidRDefault="00DC0521" w:rsidP="00DC0521">
      <w:pPr>
        <w:jc w:val="both"/>
        <w:rPr>
          <w:b/>
          <w:sz w:val="24"/>
          <w:szCs w:val="24"/>
          <w:highlight w:val="yellow"/>
        </w:rPr>
      </w:pPr>
    </w:p>
    <w:p w:rsidR="00DC0521" w:rsidRPr="00DB24E9" w:rsidRDefault="00DC0521" w:rsidP="00DC0521">
      <w:pPr>
        <w:rPr>
          <w:sz w:val="24"/>
          <w:szCs w:val="24"/>
        </w:rPr>
      </w:pPr>
      <w:r w:rsidRPr="00DB24E9">
        <w:rPr>
          <w:b/>
          <w:sz w:val="24"/>
          <w:szCs w:val="24"/>
        </w:rPr>
        <w:t>7.МП «Безопасность».</w:t>
      </w:r>
    </w:p>
    <w:p w:rsidR="00DC0521" w:rsidRPr="00DB24E9" w:rsidRDefault="00DC0521" w:rsidP="00DC0521">
      <w:pPr>
        <w:jc w:val="both"/>
        <w:rPr>
          <w:sz w:val="24"/>
          <w:szCs w:val="24"/>
        </w:rPr>
      </w:pPr>
      <w:r w:rsidRPr="00DB24E9">
        <w:rPr>
          <w:sz w:val="24"/>
          <w:szCs w:val="24"/>
        </w:rPr>
        <w:t>На реализацию этой муниципальной программы в бюджете на 2020 год предусмотрены ассигнования в сумме 1134  тыс. рублей, расходы в 1 полугодие 2020 года составили 587,8 тыс. руб. или 51,8%.</w:t>
      </w:r>
    </w:p>
    <w:p w:rsidR="00DC0521" w:rsidRPr="00DB24E9" w:rsidRDefault="00DC0521" w:rsidP="00DC0521">
      <w:pPr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За 1 полугодие 2019 год расходы по этой муниципальной программе составили 86,7 тыс. </w:t>
      </w:r>
      <w:proofErr w:type="spellStart"/>
      <w:r w:rsidRPr="00DB24E9">
        <w:rPr>
          <w:sz w:val="24"/>
          <w:szCs w:val="24"/>
        </w:rPr>
        <w:t>руб</w:t>
      </w:r>
      <w:proofErr w:type="spellEnd"/>
    </w:p>
    <w:p w:rsidR="00DC0521" w:rsidRPr="00DB24E9" w:rsidRDefault="00DC0521" w:rsidP="00DC0521">
      <w:pPr>
        <w:jc w:val="both"/>
        <w:rPr>
          <w:bCs/>
          <w:sz w:val="24"/>
          <w:szCs w:val="24"/>
        </w:rPr>
      </w:pPr>
      <w:r w:rsidRPr="00DB24E9">
        <w:rPr>
          <w:bCs/>
          <w:sz w:val="24"/>
          <w:szCs w:val="24"/>
        </w:rPr>
        <w:lastRenderedPageBreak/>
        <w:t>Целью программы является комплексное обеспечение безопасности населения и объектов на территории муниципального образования.</w:t>
      </w:r>
    </w:p>
    <w:p w:rsidR="00DC0521" w:rsidRPr="00DB24E9" w:rsidRDefault="00DC0521" w:rsidP="00DC0521">
      <w:pPr>
        <w:widowControl w:val="0"/>
        <w:rPr>
          <w:b/>
          <w:sz w:val="24"/>
          <w:szCs w:val="24"/>
          <w:highlight w:val="yellow"/>
        </w:rPr>
      </w:pPr>
    </w:p>
    <w:p w:rsidR="00DC0521" w:rsidRPr="00DB24E9" w:rsidRDefault="00DC0521" w:rsidP="00DC0521">
      <w:pPr>
        <w:widowControl w:val="0"/>
        <w:rPr>
          <w:b/>
          <w:sz w:val="24"/>
          <w:szCs w:val="24"/>
        </w:rPr>
      </w:pPr>
      <w:r w:rsidRPr="00DB24E9">
        <w:rPr>
          <w:b/>
          <w:sz w:val="24"/>
          <w:szCs w:val="24"/>
        </w:rPr>
        <w:t xml:space="preserve">8. </w:t>
      </w:r>
      <w:r w:rsidRPr="00DB24E9">
        <w:rPr>
          <w:sz w:val="24"/>
          <w:szCs w:val="24"/>
        </w:rPr>
        <w:t xml:space="preserve"> </w:t>
      </w:r>
      <w:r w:rsidRPr="00DB24E9">
        <w:rPr>
          <w:b/>
          <w:sz w:val="24"/>
          <w:szCs w:val="24"/>
        </w:rPr>
        <w:t>МП "Управление муниципальными финансами и муниципальным долгом ".</w:t>
      </w:r>
    </w:p>
    <w:p w:rsidR="00DC0521" w:rsidRPr="00DB24E9" w:rsidRDefault="00DC0521" w:rsidP="00DC0521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DB24E9">
        <w:rPr>
          <w:sz w:val="24"/>
          <w:szCs w:val="24"/>
        </w:rPr>
        <w:t>На реализацию этой муниципальной программы в бюджете на 2020 год предусмотрены ассигнования в сумме 150132,7 тыс. ру</w:t>
      </w:r>
      <w:bookmarkStart w:id="0" w:name="_GoBack"/>
      <w:bookmarkEnd w:id="0"/>
      <w:r w:rsidRPr="00DB24E9">
        <w:rPr>
          <w:sz w:val="24"/>
          <w:szCs w:val="24"/>
        </w:rPr>
        <w:t>блей, исполнение за 6 мес.2020 г. составило 78074,9 тыс. руб. или 52%.</w:t>
      </w:r>
    </w:p>
    <w:p w:rsidR="00DC0521" w:rsidRPr="00DB24E9" w:rsidRDefault="00DC0521" w:rsidP="00DC0521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4"/>
          <w:szCs w:val="24"/>
        </w:rPr>
      </w:pPr>
    </w:p>
    <w:p w:rsidR="00DC0521" w:rsidRPr="00DB24E9" w:rsidRDefault="00DC0521" w:rsidP="00DC0521">
      <w:pPr>
        <w:widowControl w:val="0"/>
        <w:rPr>
          <w:sz w:val="24"/>
          <w:szCs w:val="24"/>
        </w:rPr>
      </w:pPr>
      <w:r w:rsidRPr="00DB24E9">
        <w:rPr>
          <w:b/>
          <w:sz w:val="24"/>
          <w:szCs w:val="24"/>
        </w:rPr>
        <w:t xml:space="preserve">9. </w:t>
      </w:r>
      <w:r w:rsidRPr="00DB24E9">
        <w:rPr>
          <w:sz w:val="24"/>
          <w:szCs w:val="24"/>
        </w:rPr>
        <w:t xml:space="preserve"> </w:t>
      </w:r>
      <w:r w:rsidRPr="00DB24E9">
        <w:rPr>
          <w:b/>
          <w:sz w:val="24"/>
          <w:szCs w:val="24"/>
        </w:rPr>
        <w:t>МП "Развитие агропромышленного комплекса  ".</w:t>
      </w:r>
    </w:p>
    <w:p w:rsidR="00DC0521" w:rsidRPr="00DB24E9" w:rsidRDefault="00DC0521" w:rsidP="00DC0521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DB24E9">
        <w:rPr>
          <w:sz w:val="24"/>
          <w:szCs w:val="24"/>
        </w:rPr>
        <w:t>На реализацию этой муниципальной программы</w:t>
      </w:r>
      <w:r w:rsidRPr="00DB24E9">
        <w:rPr>
          <w:b/>
          <w:bCs/>
          <w:sz w:val="24"/>
          <w:szCs w:val="24"/>
        </w:rPr>
        <w:t xml:space="preserve"> </w:t>
      </w:r>
      <w:r w:rsidRPr="00DB24E9">
        <w:rPr>
          <w:rFonts w:eastAsia="Calibri"/>
          <w:sz w:val="24"/>
          <w:szCs w:val="24"/>
        </w:rPr>
        <w:t xml:space="preserve"> </w:t>
      </w:r>
      <w:r w:rsidRPr="00DB24E9">
        <w:rPr>
          <w:sz w:val="24"/>
          <w:szCs w:val="24"/>
        </w:rPr>
        <w:t>в бюджете на 2020 год предусмотрены ассигнования в сумме 20200</w:t>
      </w:r>
      <w:r w:rsidRPr="00DB24E9">
        <w:rPr>
          <w:sz w:val="24"/>
          <w:szCs w:val="24"/>
          <w:lang w:val="en-US"/>
        </w:rPr>
        <w:t> </w:t>
      </w:r>
      <w:r w:rsidRPr="00DB24E9">
        <w:rPr>
          <w:sz w:val="24"/>
          <w:szCs w:val="24"/>
        </w:rPr>
        <w:t>тыс. руб., расходы за 6 мес.2020 года составили 13043,3 тыс. руб. или 64,6%.</w:t>
      </w:r>
    </w:p>
    <w:p w:rsidR="00DC0521" w:rsidRPr="00DB24E9" w:rsidRDefault="00DC0521" w:rsidP="00DC0521">
      <w:pPr>
        <w:jc w:val="both"/>
        <w:rPr>
          <w:sz w:val="24"/>
          <w:szCs w:val="24"/>
        </w:rPr>
      </w:pPr>
      <w:r w:rsidRPr="00DB24E9">
        <w:rPr>
          <w:sz w:val="24"/>
          <w:szCs w:val="24"/>
        </w:rPr>
        <w:t>Расходы за 1 полугодие 2019 года составили 14737,6 тыс. руб.</w:t>
      </w:r>
    </w:p>
    <w:p w:rsidR="00DC0521" w:rsidRPr="00DB24E9" w:rsidRDefault="00DC0521" w:rsidP="00DC0521">
      <w:pPr>
        <w:widowControl w:val="0"/>
        <w:jc w:val="both"/>
        <w:rPr>
          <w:sz w:val="24"/>
          <w:szCs w:val="24"/>
        </w:rPr>
      </w:pPr>
      <w:r w:rsidRPr="00DB24E9">
        <w:rPr>
          <w:sz w:val="24"/>
          <w:szCs w:val="24"/>
        </w:rPr>
        <w:t>Целями муниципальной поддержки отрасли являются достижение финансовой устойчивости сельского хозяйства, повышение конкурентоспособности отечественной сельскохозяйственной продукции, создание общих условий функционирования сельского хозяйства.</w:t>
      </w:r>
    </w:p>
    <w:p w:rsidR="00DC0521" w:rsidRPr="00DB24E9" w:rsidRDefault="00DC0521" w:rsidP="00DC0521">
      <w:pPr>
        <w:widowControl w:val="0"/>
        <w:rPr>
          <w:b/>
          <w:sz w:val="24"/>
          <w:szCs w:val="24"/>
        </w:rPr>
      </w:pPr>
    </w:p>
    <w:p w:rsidR="00DC0521" w:rsidRPr="00DB24E9" w:rsidRDefault="00DC0521" w:rsidP="00DC0521">
      <w:pPr>
        <w:widowControl w:val="0"/>
        <w:rPr>
          <w:sz w:val="24"/>
          <w:szCs w:val="24"/>
        </w:rPr>
      </w:pPr>
      <w:r w:rsidRPr="00DB24E9">
        <w:rPr>
          <w:b/>
          <w:sz w:val="24"/>
          <w:szCs w:val="24"/>
        </w:rPr>
        <w:t xml:space="preserve">10. </w:t>
      </w:r>
      <w:r w:rsidRPr="00DB24E9">
        <w:rPr>
          <w:sz w:val="24"/>
          <w:szCs w:val="24"/>
        </w:rPr>
        <w:t xml:space="preserve"> </w:t>
      </w:r>
      <w:r w:rsidRPr="00DB24E9">
        <w:rPr>
          <w:b/>
          <w:sz w:val="24"/>
          <w:szCs w:val="24"/>
        </w:rPr>
        <w:t>МП «Устойчивое общественное развитие».</w:t>
      </w:r>
    </w:p>
    <w:p w:rsidR="00DC0521" w:rsidRPr="00DB24E9" w:rsidRDefault="00DC0521" w:rsidP="00DC0521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В рамках  этой программы  предусмотрены расходы на мероприятия по поддержке развития муниципальной службы и повышения квалификации кадров органов местного самоуправления в сумме 150 тыс. руб. </w:t>
      </w:r>
    </w:p>
    <w:p w:rsidR="00DC0521" w:rsidRPr="00DB24E9" w:rsidRDefault="00DC0521" w:rsidP="00DC0521">
      <w:pPr>
        <w:jc w:val="both"/>
        <w:rPr>
          <w:sz w:val="24"/>
          <w:szCs w:val="24"/>
        </w:rPr>
      </w:pPr>
      <w:r w:rsidRPr="00DB24E9">
        <w:rPr>
          <w:sz w:val="24"/>
          <w:szCs w:val="24"/>
        </w:rPr>
        <w:t>Также предусмотрены мероприятия по гармонизации межнациональных и межконфессиональных отношений в муниципальном образовании  в сумме 150 тыс. руб.</w:t>
      </w:r>
    </w:p>
    <w:p w:rsidR="00DC0521" w:rsidRPr="00DB24E9" w:rsidRDefault="00DC0521" w:rsidP="00DC0521">
      <w:pPr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 Расходы по этим мероприятиям за 1 полугодие  2020 года составили 9,8 тыс. руб.</w:t>
      </w:r>
    </w:p>
    <w:p w:rsidR="00DC0521" w:rsidRPr="00DB24E9" w:rsidRDefault="00DC0521" w:rsidP="00DC0521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DB24E9">
        <w:rPr>
          <w:sz w:val="24"/>
          <w:szCs w:val="24"/>
        </w:rPr>
        <w:t xml:space="preserve"> </w:t>
      </w:r>
    </w:p>
    <w:p w:rsidR="00DC0521" w:rsidRPr="00DB24E9" w:rsidRDefault="00DC0521" w:rsidP="00DC0521">
      <w:pPr>
        <w:widowControl w:val="0"/>
        <w:jc w:val="both"/>
        <w:rPr>
          <w:b/>
          <w:sz w:val="24"/>
          <w:szCs w:val="24"/>
        </w:rPr>
      </w:pPr>
      <w:r w:rsidRPr="00DB24E9">
        <w:rPr>
          <w:b/>
          <w:sz w:val="24"/>
          <w:szCs w:val="24"/>
        </w:rPr>
        <w:t xml:space="preserve">11. </w:t>
      </w:r>
      <w:r w:rsidRPr="00DB24E9">
        <w:rPr>
          <w:sz w:val="24"/>
          <w:szCs w:val="24"/>
        </w:rPr>
        <w:t xml:space="preserve"> </w:t>
      </w:r>
      <w:r w:rsidRPr="00DB24E9">
        <w:rPr>
          <w:b/>
          <w:sz w:val="24"/>
          <w:szCs w:val="24"/>
        </w:rPr>
        <w:t>МП «Развитие малого, среднего предпринимательства и потребительского рынка».</w:t>
      </w:r>
    </w:p>
    <w:p w:rsidR="007C0575" w:rsidRPr="00DB24E9" w:rsidRDefault="007C0575" w:rsidP="007C0575">
      <w:pPr>
        <w:jc w:val="both"/>
        <w:rPr>
          <w:sz w:val="24"/>
          <w:szCs w:val="24"/>
        </w:rPr>
      </w:pPr>
      <w:r w:rsidRPr="00DB24E9">
        <w:rPr>
          <w:sz w:val="24"/>
          <w:szCs w:val="24"/>
        </w:rPr>
        <w:t>В рамках этой муниципальной программы запланированы субсидии на поддержку малого и среднего предпринимательства, включая крестьянские (фермерские) хозяйства в сумме 1591,6 тыс. руб., в т. ч.  из областного бюджета 1186,7 тыс. руб.,  расходов за 1 полугодие  2020 года не было.</w:t>
      </w:r>
    </w:p>
    <w:p w:rsidR="007C0575" w:rsidRPr="00DB24E9" w:rsidRDefault="007C0575" w:rsidP="007C0575">
      <w:pPr>
        <w:jc w:val="both"/>
        <w:rPr>
          <w:sz w:val="24"/>
          <w:szCs w:val="24"/>
        </w:rPr>
      </w:pPr>
      <w:r w:rsidRPr="00DB24E9">
        <w:rPr>
          <w:sz w:val="24"/>
          <w:szCs w:val="24"/>
        </w:rPr>
        <w:t>По этой муниципальной программе запланированы субсидии на мониторинг деятельности субъектов малого и среднего предпринимательства в сумме 244,9 тыс. руб., расходов за 1 полугодие 2020 года не было.</w:t>
      </w:r>
    </w:p>
    <w:p w:rsidR="00DC0521" w:rsidRPr="00DB24E9" w:rsidRDefault="00DC0521" w:rsidP="00DC0521">
      <w:pPr>
        <w:jc w:val="both"/>
        <w:rPr>
          <w:sz w:val="24"/>
          <w:szCs w:val="24"/>
        </w:rPr>
      </w:pPr>
    </w:p>
    <w:p w:rsidR="00DC0521" w:rsidRPr="00DB24E9" w:rsidRDefault="00DC0521" w:rsidP="00DC0521">
      <w:pPr>
        <w:jc w:val="both"/>
        <w:rPr>
          <w:b/>
          <w:sz w:val="24"/>
          <w:szCs w:val="24"/>
        </w:rPr>
      </w:pPr>
      <w:r w:rsidRPr="00DB24E9">
        <w:rPr>
          <w:b/>
          <w:sz w:val="24"/>
          <w:szCs w:val="24"/>
        </w:rPr>
        <w:t xml:space="preserve">12. </w:t>
      </w:r>
      <w:r w:rsidRPr="00DB24E9">
        <w:rPr>
          <w:sz w:val="24"/>
          <w:szCs w:val="24"/>
        </w:rPr>
        <w:t xml:space="preserve"> </w:t>
      </w:r>
      <w:r w:rsidRPr="00DB24E9">
        <w:rPr>
          <w:b/>
          <w:sz w:val="24"/>
          <w:szCs w:val="24"/>
        </w:rPr>
        <w:t>МП «Развитие системы защиты прав потребителей».</w:t>
      </w:r>
    </w:p>
    <w:p w:rsidR="00DC0521" w:rsidRPr="00DB24E9" w:rsidRDefault="00DC0521" w:rsidP="00DC0521">
      <w:pPr>
        <w:jc w:val="both"/>
        <w:rPr>
          <w:sz w:val="24"/>
          <w:szCs w:val="24"/>
        </w:rPr>
      </w:pPr>
      <w:r w:rsidRPr="00DB24E9">
        <w:rPr>
          <w:sz w:val="24"/>
          <w:szCs w:val="24"/>
        </w:rPr>
        <w:t>В рамках этой муниципальной программы запланированы ассигнования  в сумме 19 тыс. руб.</w:t>
      </w:r>
    </w:p>
    <w:p w:rsidR="00DC0521" w:rsidRPr="00DB24E9" w:rsidRDefault="00DC0521" w:rsidP="00DC0521">
      <w:pPr>
        <w:jc w:val="both"/>
        <w:rPr>
          <w:sz w:val="24"/>
          <w:szCs w:val="24"/>
        </w:rPr>
      </w:pPr>
      <w:r w:rsidRPr="00DB24E9">
        <w:rPr>
          <w:sz w:val="24"/>
          <w:szCs w:val="24"/>
        </w:rPr>
        <w:t>Ассигнования выделены на создание необходимых условий для реализации потребителями Приозерского района  своих прав и интересов, т.е. обеспечение качественной деятельности информационно консультационного центра для информирования и консультирования потребителей,  расходов за 1 полугодие 2020 года не было.</w:t>
      </w:r>
    </w:p>
    <w:p w:rsidR="00DC0521" w:rsidRPr="00DB24E9" w:rsidRDefault="00DC0521" w:rsidP="00DC0521">
      <w:pPr>
        <w:jc w:val="both"/>
        <w:rPr>
          <w:sz w:val="24"/>
          <w:szCs w:val="24"/>
        </w:rPr>
      </w:pPr>
    </w:p>
    <w:p w:rsidR="00DC0521" w:rsidRPr="00DB24E9" w:rsidRDefault="00DC0521" w:rsidP="00DC0521">
      <w:pPr>
        <w:rPr>
          <w:sz w:val="24"/>
          <w:szCs w:val="24"/>
          <w:highlight w:val="yellow"/>
        </w:rPr>
      </w:pPr>
    </w:p>
    <w:p w:rsidR="00DC0521" w:rsidRPr="00DB24E9" w:rsidRDefault="00DC0521" w:rsidP="00DC0521">
      <w:pPr>
        <w:widowControl w:val="0"/>
        <w:rPr>
          <w:sz w:val="24"/>
          <w:szCs w:val="24"/>
        </w:rPr>
      </w:pPr>
      <w:r w:rsidRPr="00DB24E9">
        <w:rPr>
          <w:b/>
          <w:sz w:val="24"/>
          <w:szCs w:val="24"/>
        </w:rPr>
        <w:t xml:space="preserve">13. </w:t>
      </w:r>
      <w:r w:rsidRPr="00DB24E9">
        <w:rPr>
          <w:sz w:val="24"/>
          <w:szCs w:val="24"/>
        </w:rPr>
        <w:t xml:space="preserve"> </w:t>
      </w:r>
      <w:r w:rsidRPr="00DB24E9">
        <w:rPr>
          <w:b/>
          <w:sz w:val="24"/>
          <w:szCs w:val="24"/>
        </w:rPr>
        <w:t>МП «Внесение в единый государственный реестр недвижимости сведений о границах населенных пунктов».</w:t>
      </w:r>
    </w:p>
    <w:p w:rsidR="00DC0521" w:rsidRPr="00DB24E9" w:rsidRDefault="00DC0521" w:rsidP="00DC0521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DB24E9">
        <w:rPr>
          <w:sz w:val="24"/>
          <w:szCs w:val="24"/>
        </w:rPr>
        <w:t>В рамках  этой программы  предусмотрены расходы на мероприятия по подготовке землеустроительной документации, содержащей необходимые сведения для внесения в Единый государственный реестр в  сумме 500 тыс. руб., расходы  в 1 квартале 2020 года составили 110,7 тыс. руб. или 22,1%.</w:t>
      </w:r>
    </w:p>
    <w:p w:rsidR="00DC0521" w:rsidRPr="00DB24E9" w:rsidRDefault="00DC0521" w:rsidP="00DC0521">
      <w:pPr>
        <w:widowControl w:val="0"/>
        <w:tabs>
          <w:tab w:val="left" w:pos="0"/>
        </w:tabs>
        <w:rPr>
          <w:sz w:val="24"/>
          <w:szCs w:val="24"/>
        </w:rPr>
      </w:pPr>
    </w:p>
    <w:p w:rsidR="00DC0521" w:rsidRPr="00DB24E9" w:rsidRDefault="00DC0521" w:rsidP="00DC0521">
      <w:pPr>
        <w:widowControl w:val="0"/>
        <w:tabs>
          <w:tab w:val="left" w:pos="0"/>
        </w:tabs>
        <w:jc w:val="both"/>
        <w:rPr>
          <w:b/>
          <w:sz w:val="24"/>
          <w:szCs w:val="24"/>
        </w:rPr>
      </w:pPr>
      <w:r w:rsidRPr="00DB24E9">
        <w:rPr>
          <w:b/>
          <w:sz w:val="24"/>
          <w:szCs w:val="24"/>
        </w:rPr>
        <w:t>14.</w:t>
      </w:r>
      <w:r w:rsidRPr="00DB24E9">
        <w:rPr>
          <w:sz w:val="24"/>
          <w:szCs w:val="24"/>
        </w:rPr>
        <w:t xml:space="preserve"> </w:t>
      </w:r>
      <w:r w:rsidRPr="00DB24E9">
        <w:rPr>
          <w:b/>
          <w:sz w:val="24"/>
          <w:szCs w:val="24"/>
        </w:rPr>
        <w:t>МП «Охрана окружающей среды муниципального образования Приозерский муниципальный район Ленинградской области»</w:t>
      </w:r>
    </w:p>
    <w:p w:rsidR="00DC0521" w:rsidRPr="00DB24E9" w:rsidRDefault="00DC0521" w:rsidP="00DC0521">
      <w:pPr>
        <w:jc w:val="both"/>
        <w:rPr>
          <w:sz w:val="24"/>
          <w:szCs w:val="24"/>
        </w:rPr>
      </w:pPr>
      <w:r w:rsidRPr="00DB24E9">
        <w:rPr>
          <w:sz w:val="24"/>
          <w:szCs w:val="24"/>
        </w:rPr>
        <w:lastRenderedPageBreak/>
        <w:t xml:space="preserve">В рамках этой муниципальной программы запланированы ассигнования  в сумме 1500 тыс. руб. Ассигнования выделены на мероприятия в сфере охраны окружающей среды. </w:t>
      </w:r>
    </w:p>
    <w:p w:rsidR="00DC0521" w:rsidRPr="00DB24E9" w:rsidRDefault="00DC0521" w:rsidP="00DC0521">
      <w:pPr>
        <w:jc w:val="both"/>
        <w:rPr>
          <w:sz w:val="24"/>
          <w:szCs w:val="24"/>
        </w:rPr>
      </w:pPr>
      <w:r w:rsidRPr="00DB24E9">
        <w:rPr>
          <w:sz w:val="24"/>
          <w:szCs w:val="24"/>
        </w:rPr>
        <w:t>Расходов за 6 мес. 2020 года не было.</w:t>
      </w:r>
    </w:p>
    <w:p w:rsidR="00F05B1E" w:rsidRPr="00DB24E9" w:rsidRDefault="00F05B1E" w:rsidP="002D03FB">
      <w:pPr>
        <w:widowControl w:val="0"/>
        <w:tabs>
          <w:tab w:val="left" w:pos="0"/>
          <w:tab w:val="left" w:pos="5670"/>
        </w:tabs>
        <w:rPr>
          <w:bCs/>
          <w:sz w:val="24"/>
          <w:szCs w:val="24"/>
        </w:rPr>
      </w:pPr>
    </w:p>
    <w:p w:rsidR="00DB24E9" w:rsidRPr="00DB24E9" w:rsidRDefault="00DB24E9">
      <w:pPr>
        <w:widowControl w:val="0"/>
        <w:tabs>
          <w:tab w:val="left" w:pos="0"/>
          <w:tab w:val="left" w:pos="5670"/>
        </w:tabs>
        <w:rPr>
          <w:bCs/>
          <w:sz w:val="24"/>
          <w:szCs w:val="24"/>
        </w:rPr>
      </w:pPr>
    </w:p>
    <w:sectPr w:rsidR="00DB24E9" w:rsidRPr="00DB24E9" w:rsidSect="00DB03E9">
      <w:headerReference w:type="even" r:id="rId7"/>
      <w:footerReference w:type="even" r:id="rId8"/>
      <w:footerReference w:type="default" r:id="rId9"/>
      <w:pgSz w:w="11907" w:h="16840" w:code="9"/>
      <w:pgMar w:top="993" w:right="850" w:bottom="1021" w:left="1276" w:header="426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C9" w:rsidRDefault="00B158C9">
      <w:r>
        <w:separator/>
      </w:r>
    </w:p>
  </w:endnote>
  <w:endnote w:type="continuationSeparator" w:id="0">
    <w:p w:rsidR="00B158C9" w:rsidRDefault="00B1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9F5CE6" w:rsidRDefault="00DB24E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right" w:y="1"/>
      <w:rPr>
        <w:rStyle w:val="a9"/>
        <w:sz w:val="18"/>
      </w:rPr>
    </w:pPr>
    <w:r>
      <w:rPr>
        <w:rStyle w:val="a9"/>
        <w:sz w:val="18"/>
      </w:rPr>
      <w:fldChar w:fldCharType="begin"/>
    </w:r>
    <w:r>
      <w:rPr>
        <w:rStyle w:val="a9"/>
        <w:sz w:val="18"/>
      </w:rPr>
      <w:instrText xml:space="preserve">PAGE  </w:instrText>
    </w:r>
    <w:r>
      <w:rPr>
        <w:rStyle w:val="a9"/>
        <w:sz w:val="18"/>
      </w:rPr>
      <w:fldChar w:fldCharType="separate"/>
    </w:r>
    <w:r w:rsidR="00DB24E9">
      <w:rPr>
        <w:rStyle w:val="a9"/>
        <w:noProof/>
        <w:sz w:val="18"/>
      </w:rPr>
      <w:t>4</w:t>
    </w:r>
    <w:r>
      <w:rPr>
        <w:rStyle w:val="a9"/>
        <w:sz w:val="18"/>
      </w:rPr>
      <w:fldChar w:fldCharType="end"/>
    </w:r>
  </w:p>
  <w:p w:rsidR="009F5CE6" w:rsidRDefault="00DB24E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C9" w:rsidRDefault="00B158C9">
      <w:r>
        <w:separator/>
      </w:r>
    </w:p>
  </w:footnote>
  <w:footnote w:type="continuationSeparator" w:id="0">
    <w:p w:rsidR="00B158C9" w:rsidRDefault="00B1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21</w:t>
    </w:r>
    <w:r>
      <w:rPr>
        <w:rStyle w:val="a9"/>
      </w:rPr>
      <w:fldChar w:fldCharType="end"/>
    </w:r>
  </w:p>
  <w:p w:rsidR="009F5CE6" w:rsidRDefault="00DB24E9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4F"/>
    <w:rsid w:val="00001CDF"/>
    <w:rsid w:val="000166DD"/>
    <w:rsid w:val="00040B3B"/>
    <w:rsid w:val="00041C85"/>
    <w:rsid w:val="000511F0"/>
    <w:rsid w:val="0006265A"/>
    <w:rsid w:val="000731AF"/>
    <w:rsid w:val="0007704A"/>
    <w:rsid w:val="00077673"/>
    <w:rsid w:val="00077BA6"/>
    <w:rsid w:val="000902DD"/>
    <w:rsid w:val="000B5E67"/>
    <w:rsid w:val="000C0560"/>
    <w:rsid w:val="000C65CA"/>
    <w:rsid w:val="000E4093"/>
    <w:rsid w:val="000F08B6"/>
    <w:rsid w:val="000F466A"/>
    <w:rsid w:val="000F74AD"/>
    <w:rsid w:val="000F7722"/>
    <w:rsid w:val="00104849"/>
    <w:rsid w:val="0010578C"/>
    <w:rsid w:val="00116566"/>
    <w:rsid w:val="00116A8A"/>
    <w:rsid w:val="00136D3E"/>
    <w:rsid w:val="00171596"/>
    <w:rsid w:val="00173995"/>
    <w:rsid w:val="00185280"/>
    <w:rsid w:val="001A526C"/>
    <w:rsid w:val="001B5EFF"/>
    <w:rsid w:val="001B63E4"/>
    <w:rsid w:val="001D5C3A"/>
    <w:rsid w:val="001E6367"/>
    <w:rsid w:val="001F2014"/>
    <w:rsid w:val="00201385"/>
    <w:rsid w:val="00212E72"/>
    <w:rsid w:val="00213AB9"/>
    <w:rsid w:val="0021711B"/>
    <w:rsid w:val="002219E8"/>
    <w:rsid w:val="0022650B"/>
    <w:rsid w:val="00292DA3"/>
    <w:rsid w:val="002A028B"/>
    <w:rsid w:val="002A4D95"/>
    <w:rsid w:val="002C50F0"/>
    <w:rsid w:val="002C6D1B"/>
    <w:rsid w:val="002D0295"/>
    <w:rsid w:val="002D03FB"/>
    <w:rsid w:val="002D1281"/>
    <w:rsid w:val="002D38F2"/>
    <w:rsid w:val="002E1615"/>
    <w:rsid w:val="002E6046"/>
    <w:rsid w:val="002E7CDD"/>
    <w:rsid w:val="002F42F9"/>
    <w:rsid w:val="00315EAD"/>
    <w:rsid w:val="00320638"/>
    <w:rsid w:val="003305BA"/>
    <w:rsid w:val="00340B58"/>
    <w:rsid w:val="00353805"/>
    <w:rsid w:val="003641BB"/>
    <w:rsid w:val="00366DED"/>
    <w:rsid w:val="00371483"/>
    <w:rsid w:val="003819FB"/>
    <w:rsid w:val="00383972"/>
    <w:rsid w:val="003915A5"/>
    <w:rsid w:val="00391CF9"/>
    <w:rsid w:val="003943E9"/>
    <w:rsid w:val="00397F7D"/>
    <w:rsid w:val="003A726B"/>
    <w:rsid w:val="003B15EE"/>
    <w:rsid w:val="003C309A"/>
    <w:rsid w:val="003D56F3"/>
    <w:rsid w:val="003D5A77"/>
    <w:rsid w:val="00402AFB"/>
    <w:rsid w:val="00402DD0"/>
    <w:rsid w:val="004118FF"/>
    <w:rsid w:val="0042297B"/>
    <w:rsid w:val="00422B65"/>
    <w:rsid w:val="00426079"/>
    <w:rsid w:val="00441430"/>
    <w:rsid w:val="00443C52"/>
    <w:rsid w:val="00447C98"/>
    <w:rsid w:val="00451054"/>
    <w:rsid w:val="0045679E"/>
    <w:rsid w:val="00470827"/>
    <w:rsid w:val="00481F11"/>
    <w:rsid w:val="00493DF0"/>
    <w:rsid w:val="004A05A9"/>
    <w:rsid w:val="004A33D8"/>
    <w:rsid w:val="004C17AE"/>
    <w:rsid w:val="004E2C87"/>
    <w:rsid w:val="00500809"/>
    <w:rsid w:val="00511D6E"/>
    <w:rsid w:val="005203E3"/>
    <w:rsid w:val="00535982"/>
    <w:rsid w:val="00536EC0"/>
    <w:rsid w:val="00541ECA"/>
    <w:rsid w:val="00542957"/>
    <w:rsid w:val="005432DB"/>
    <w:rsid w:val="00545E35"/>
    <w:rsid w:val="00547547"/>
    <w:rsid w:val="0056200E"/>
    <w:rsid w:val="0056621F"/>
    <w:rsid w:val="00583FAE"/>
    <w:rsid w:val="00590340"/>
    <w:rsid w:val="00591985"/>
    <w:rsid w:val="005A2823"/>
    <w:rsid w:val="005A4395"/>
    <w:rsid w:val="005B0235"/>
    <w:rsid w:val="005B739B"/>
    <w:rsid w:val="005C41BF"/>
    <w:rsid w:val="005C7216"/>
    <w:rsid w:val="005D5C99"/>
    <w:rsid w:val="005F0EBD"/>
    <w:rsid w:val="005F4714"/>
    <w:rsid w:val="005F5957"/>
    <w:rsid w:val="00602F3D"/>
    <w:rsid w:val="00656DC7"/>
    <w:rsid w:val="00664F7F"/>
    <w:rsid w:val="0066717A"/>
    <w:rsid w:val="0067242B"/>
    <w:rsid w:val="00675890"/>
    <w:rsid w:val="00681197"/>
    <w:rsid w:val="00685144"/>
    <w:rsid w:val="00692C7E"/>
    <w:rsid w:val="006A5D24"/>
    <w:rsid w:val="006C2532"/>
    <w:rsid w:val="006C6172"/>
    <w:rsid w:val="006D7EAB"/>
    <w:rsid w:val="006F03D0"/>
    <w:rsid w:val="00725EA4"/>
    <w:rsid w:val="00726C9F"/>
    <w:rsid w:val="0074411F"/>
    <w:rsid w:val="007450F9"/>
    <w:rsid w:val="00755001"/>
    <w:rsid w:val="007618CB"/>
    <w:rsid w:val="007740AF"/>
    <w:rsid w:val="00775D24"/>
    <w:rsid w:val="007A7B96"/>
    <w:rsid w:val="007B48D6"/>
    <w:rsid w:val="007B6F0D"/>
    <w:rsid w:val="007C0575"/>
    <w:rsid w:val="007C51CB"/>
    <w:rsid w:val="007D72C9"/>
    <w:rsid w:val="007E7525"/>
    <w:rsid w:val="007F0394"/>
    <w:rsid w:val="007F1F93"/>
    <w:rsid w:val="007F2047"/>
    <w:rsid w:val="007F6D8C"/>
    <w:rsid w:val="00801B46"/>
    <w:rsid w:val="0080705B"/>
    <w:rsid w:val="00812E6F"/>
    <w:rsid w:val="00813A20"/>
    <w:rsid w:val="0084153A"/>
    <w:rsid w:val="0084406C"/>
    <w:rsid w:val="008503BB"/>
    <w:rsid w:val="008506F3"/>
    <w:rsid w:val="00864EF4"/>
    <w:rsid w:val="00866153"/>
    <w:rsid w:val="00872185"/>
    <w:rsid w:val="008758F6"/>
    <w:rsid w:val="00882DCD"/>
    <w:rsid w:val="0089157F"/>
    <w:rsid w:val="008A1640"/>
    <w:rsid w:val="008A2039"/>
    <w:rsid w:val="008A5E83"/>
    <w:rsid w:val="008B4408"/>
    <w:rsid w:val="008F2F7A"/>
    <w:rsid w:val="008F3A7D"/>
    <w:rsid w:val="00902A43"/>
    <w:rsid w:val="00931AC4"/>
    <w:rsid w:val="00941102"/>
    <w:rsid w:val="009424FA"/>
    <w:rsid w:val="00944032"/>
    <w:rsid w:val="0094516C"/>
    <w:rsid w:val="00956D42"/>
    <w:rsid w:val="00964067"/>
    <w:rsid w:val="00966C14"/>
    <w:rsid w:val="00967B9D"/>
    <w:rsid w:val="00970840"/>
    <w:rsid w:val="00975B2B"/>
    <w:rsid w:val="009807C2"/>
    <w:rsid w:val="009846B6"/>
    <w:rsid w:val="009870B6"/>
    <w:rsid w:val="00996DFD"/>
    <w:rsid w:val="009A69A1"/>
    <w:rsid w:val="009A7F88"/>
    <w:rsid w:val="009B2ADF"/>
    <w:rsid w:val="009B33C1"/>
    <w:rsid w:val="009C2799"/>
    <w:rsid w:val="009E43D9"/>
    <w:rsid w:val="009E6BCF"/>
    <w:rsid w:val="009F0A38"/>
    <w:rsid w:val="009F6376"/>
    <w:rsid w:val="00A0404F"/>
    <w:rsid w:val="00A138A4"/>
    <w:rsid w:val="00A16722"/>
    <w:rsid w:val="00A35C28"/>
    <w:rsid w:val="00A37AEF"/>
    <w:rsid w:val="00A40499"/>
    <w:rsid w:val="00A429E6"/>
    <w:rsid w:val="00A44C9B"/>
    <w:rsid w:val="00A51A7E"/>
    <w:rsid w:val="00A5204F"/>
    <w:rsid w:val="00A5732E"/>
    <w:rsid w:val="00A6660F"/>
    <w:rsid w:val="00A72246"/>
    <w:rsid w:val="00A74E3B"/>
    <w:rsid w:val="00A76919"/>
    <w:rsid w:val="00A80A40"/>
    <w:rsid w:val="00A9186D"/>
    <w:rsid w:val="00A93750"/>
    <w:rsid w:val="00AA6F6C"/>
    <w:rsid w:val="00AB48F3"/>
    <w:rsid w:val="00AB595E"/>
    <w:rsid w:val="00AB5BD6"/>
    <w:rsid w:val="00AB7839"/>
    <w:rsid w:val="00AC1809"/>
    <w:rsid w:val="00AC386D"/>
    <w:rsid w:val="00AD1041"/>
    <w:rsid w:val="00AE3F38"/>
    <w:rsid w:val="00AE5F1D"/>
    <w:rsid w:val="00B022A2"/>
    <w:rsid w:val="00B060E3"/>
    <w:rsid w:val="00B069B0"/>
    <w:rsid w:val="00B11B61"/>
    <w:rsid w:val="00B158C9"/>
    <w:rsid w:val="00B15FBA"/>
    <w:rsid w:val="00B2097C"/>
    <w:rsid w:val="00B308C3"/>
    <w:rsid w:val="00B35A2C"/>
    <w:rsid w:val="00B549CD"/>
    <w:rsid w:val="00B628B0"/>
    <w:rsid w:val="00B62DBB"/>
    <w:rsid w:val="00B641B4"/>
    <w:rsid w:val="00B669ED"/>
    <w:rsid w:val="00B67BD9"/>
    <w:rsid w:val="00B73191"/>
    <w:rsid w:val="00B9692E"/>
    <w:rsid w:val="00BB107A"/>
    <w:rsid w:val="00BB47D7"/>
    <w:rsid w:val="00BD18C4"/>
    <w:rsid w:val="00BD6395"/>
    <w:rsid w:val="00BE205C"/>
    <w:rsid w:val="00BE421B"/>
    <w:rsid w:val="00BE5590"/>
    <w:rsid w:val="00C06D04"/>
    <w:rsid w:val="00C10BC6"/>
    <w:rsid w:val="00C45602"/>
    <w:rsid w:val="00C5436B"/>
    <w:rsid w:val="00C54628"/>
    <w:rsid w:val="00C56C95"/>
    <w:rsid w:val="00C71118"/>
    <w:rsid w:val="00C8604E"/>
    <w:rsid w:val="00C86398"/>
    <w:rsid w:val="00C96351"/>
    <w:rsid w:val="00CB0CF8"/>
    <w:rsid w:val="00CD0C2F"/>
    <w:rsid w:val="00CD3ABA"/>
    <w:rsid w:val="00CE1AD6"/>
    <w:rsid w:val="00D12DC7"/>
    <w:rsid w:val="00D73519"/>
    <w:rsid w:val="00D75A5D"/>
    <w:rsid w:val="00D85D3E"/>
    <w:rsid w:val="00D87127"/>
    <w:rsid w:val="00D87605"/>
    <w:rsid w:val="00D97D1F"/>
    <w:rsid w:val="00DA11FA"/>
    <w:rsid w:val="00DA3AD1"/>
    <w:rsid w:val="00DB03E9"/>
    <w:rsid w:val="00DB24E9"/>
    <w:rsid w:val="00DC0521"/>
    <w:rsid w:val="00DC3C44"/>
    <w:rsid w:val="00DE2D6E"/>
    <w:rsid w:val="00DF5361"/>
    <w:rsid w:val="00DF78FE"/>
    <w:rsid w:val="00E02E5B"/>
    <w:rsid w:val="00E07981"/>
    <w:rsid w:val="00E1468E"/>
    <w:rsid w:val="00E17CC8"/>
    <w:rsid w:val="00E27299"/>
    <w:rsid w:val="00E35BD4"/>
    <w:rsid w:val="00E37AB3"/>
    <w:rsid w:val="00E40E89"/>
    <w:rsid w:val="00E429E6"/>
    <w:rsid w:val="00E64ECC"/>
    <w:rsid w:val="00E95408"/>
    <w:rsid w:val="00EA14E2"/>
    <w:rsid w:val="00EA7385"/>
    <w:rsid w:val="00EB461B"/>
    <w:rsid w:val="00EC7E4A"/>
    <w:rsid w:val="00ED1405"/>
    <w:rsid w:val="00EE1D94"/>
    <w:rsid w:val="00EE7CC0"/>
    <w:rsid w:val="00F05B1E"/>
    <w:rsid w:val="00F11A44"/>
    <w:rsid w:val="00F131BB"/>
    <w:rsid w:val="00F24F2B"/>
    <w:rsid w:val="00F36364"/>
    <w:rsid w:val="00F4171F"/>
    <w:rsid w:val="00F54F47"/>
    <w:rsid w:val="00F56F8A"/>
    <w:rsid w:val="00F61301"/>
    <w:rsid w:val="00F736DF"/>
    <w:rsid w:val="00F83D2C"/>
    <w:rsid w:val="00FA3CA8"/>
    <w:rsid w:val="00FA44A9"/>
    <w:rsid w:val="00FB136B"/>
    <w:rsid w:val="00FC549A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semiHidden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semiHidden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</cp:lastModifiedBy>
  <cp:revision>5</cp:revision>
  <cp:lastPrinted>2017-05-10T08:51:00Z</cp:lastPrinted>
  <dcterms:created xsi:type="dcterms:W3CDTF">2020-08-03T11:30:00Z</dcterms:created>
  <dcterms:modified xsi:type="dcterms:W3CDTF">2020-08-12T09:46:00Z</dcterms:modified>
</cp:coreProperties>
</file>