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08" w:rsidRPr="00DF3DD6" w:rsidRDefault="00E61BBA" w:rsidP="00223B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ОТЧЕТ </w:t>
      </w:r>
    </w:p>
    <w:p w:rsidR="00223B08" w:rsidRPr="00DF3DD6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D6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</w:t>
      </w:r>
      <w:r w:rsidR="00DF3DD6" w:rsidRPr="00DF3DD6">
        <w:rPr>
          <w:rFonts w:ascii="Times New Roman" w:hAnsi="Times New Roman" w:cs="Times New Roman"/>
          <w:sz w:val="24"/>
          <w:szCs w:val="24"/>
        </w:rPr>
        <w:t>2017</w:t>
      </w:r>
      <w:r w:rsidRPr="00DF3DD6">
        <w:rPr>
          <w:rFonts w:ascii="Times New Roman" w:hAnsi="Times New Roman" w:cs="Times New Roman"/>
          <w:sz w:val="24"/>
          <w:szCs w:val="24"/>
        </w:rPr>
        <w:t>-</w:t>
      </w:r>
      <w:r w:rsidR="00DF3DD6" w:rsidRPr="00DF3DD6">
        <w:rPr>
          <w:rFonts w:ascii="Times New Roman" w:hAnsi="Times New Roman" w:cs="Times New Roman"/>
          <w:sz w:val="24"/>
          <w:szCs w:val="24"/>
        </w:rPr>
        <w:t>2019</w:t>
      </w:r>
      <w:r w:rsidRPr="00DF3DD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23B08" w:rsidRPr="005D459C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59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DF3DD6" w:rsidRPr="005D459C"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Pr="005D45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223B08" w:rsidRPr="00DF3DD6" w:rsidRDefault="00223B08" w:rsidP="00223B08">
      <w:pPr>
        <w:pStyle w:val="a3"/>
        <w:rPr>
          <w:highlight w:val="yellow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223B08" w:rsidRPr="00DF3DD6" w:rsidTr="00DF3D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DF3DD6" w:rsidRDefault="00223B08" w:rsidP="00DF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DF3DD6" w:rsidRDefault="00223B08" w:rsidP="00DF3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</w:t>
            </w:r>
            <w:r w:rsidR="00DF3DD6" w:rsidRPr="00DF3D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DD6" w:rsidRPr="00DF3DD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</w:t>
            </w:r>
          </w:p>
        </w:tc>
      </w:tr>
      <w:tr w:rsidR="00223B08" w:rsidRPr="00DF3DD6" w:rsidTr="00DF3DD6">
        <w:trPr>
          <w:trHeight w:val="24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8" w:rsidRPr="00DF3DD6" w:rsidRDefault="00223B08" w:rsidP="00DF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223B08" w:rsidRPr="00DF3DD6" w:rsidRDefault="00223B08" w:rsidP="00DF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08" w:rsidRPr="00DF3DD6" w:rsidRDefault="00223B08" w:rsidP="00DF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должность, номер телефона и электронный адрес ответственного за составление годового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DF3DD6" w:rsidRDefault="00223B08" w:rsidP="00DF3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культуре </w:t>
            </w:r>
            <w:r w:rsidR="00DF3DD6" w:rsidRPr="00DF3DD6">
              <w:rPr>
                <w:rFonts w:ascii="Times New Roman" w:hAnsi="Times New Roman" w:cs="Times New Roman"/>
                <w:sz w:val="24"/>
                <w:szCs w:val="24"/>
              </w:rPr>
              <w:t xml:space="preserve">и туризму </w:t>
            </w: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Приозерский муниципальный район Ленинградской области.</w:t>
            </w:r>
          </w:p>
          <w:p w:rsidR="00223B08" w:rsidRPr="00DF3DD6" w:rsidRDefault="00223B08" w:rsidP="00DF3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>Егорова Галина Николаевна – начальник отдела по культуре</w:t>
            </w:r>
            <w:r w:rsidR="00DF3DD6" w:rsidRPr="00DF3DD6">
              <w:rPr>
                <w:rFonts w:ascii="Times New Roman" w:hAnsi="Times New Roman" w:cs="Times New Roman"/>
                <w:sz w:val="24"/>
                <w:szCs w:val="24"/>
              </w:rPr>
              <w:t xml:space="preserve"> и туризму</w:t>
            </w: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Приозерский муниципальный район Ленинградской области, тел. </w:t>
            </w:r>
            <w:r w:rsidR="00DF3DD6" w:rsidRPr="00DF3DD6">
              <w:rPr>
                <w:rFonts w:ascii="Times New Roman" w:hAnsi="Times New Roman" w:cs="Times New Roman"/>
                <w:sz w:val="24"/>
                <w:szCs w:val="24"/>
              </w:rPr>
              <w:t>8-813-79-</w:t>
            </w: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="00DF3DD6" w:rsidRPr="00DF3DD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3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3DD6" w:rsidRPr="00DF3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priozkult</w:t>
            </w:r>
            <w:r w:rsidR="00DF3DD6" w:rsidRPr="00DF3DD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DF3DD6" w:rsidRPr="00DF3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DF3DD6" w:rsidRPr="00DF3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DD6" w:rsidRPr="00DF3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23B08" w:rsidRPr="00DF3DD6" w:rsidTr="00DF3DD6">
        <w:trPr>
          <w:trHeight w:val="8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DF3DD6" w:rsidRDefault="00DF3DD6" w:rsidP="001A1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1A187E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DF3DD6" w:rsidRDefault="00DF3DD6" w:rsidP="00DF3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23B08" w:rsidRPr="00DF3DD6" w:rsidTr="00DF3D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DF3DD6" w:rsidRDefault="00223B08" w:rsidP="00DF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DF3DD6" w:rsidRDefault="00223B08" w:rsidP="00DF3DD6">
            <w:pPr>
              <w:tabs>
                <w:tab w:val="right" w:pos="5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B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F3DD6" w:rsidRPr="00DF3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BB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DF3DD6" w:rsidRPr="00DF3D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51B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23B08" w:rsidRPr="00DF3DD6" w:rsidTr="00DF3DD6">
        <w:trPr>
          <w:trHeight w:val="15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DF3DD6" w:rsidRDefault="00223B08" w:rsidP="00DF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DF3DD6" w:rsidRDefault="00223B08" w:rsidP="00DF3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муниципального образования Приозерский муниципальный район Ленинградской области.</w:t>
            </w:r>
          </w:p>
          <w:p w:rsidR="00223B08" w:rsidRPr="00DF3DD6" w:rsidRDefault="00223B08" w:rsidP="00DF3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D6">
              <w:rPr>
                <w:rFonts w:ascii="Times New Roman" w:hAnsi="Times New Roman" w:cs="Times New Roman"/>
                <w:sz w:val="24"/>
                <w:szCs w:val="24"/>
              </w:rPr>
              <w:t>Лазарева Елена Николаевна - начальник отдела                          капитального строительства</w:t>
            </w:r>
          </w:p>
        </w:tc>
      </w:tr>
      <w:tr w:rsidR="00223B08" w:rsidRPr="00DF3DD6" w:rsidTr="00DF3DD6">
        <w:trPr>
          <w:trHeight w:val="1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DF3DD6" w:rsidRDefault="00223B08" w:rsidP="00DF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52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523524" w:rsidRDefault="00523524" w:rsidP="00DF3D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223B08" w:rsidRPr="00523524">
              <w:rPr>
                <w:rFonts w:ascii="Times New Roman" w:hAnsi="Times New Roman" w:cs="Times New Roman"/>
                <w:sz w:val="24"/>
                <w:szCs w:val="24"/>
              </w:rPr>
              <w:t>«Развитие культурно-досуговой деятельности в муниципальном образовании Приозерский муниципальный район Ленинградской области».</w:t>
            </w:r>
          </w:p>
          <w:p w:rsidR="00223B08" w:rsidRPr="00523524" w:rsidRDefault="00523524" w:rsidP="00DF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="00223B08" w:rsidRPr="005235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23B08" w:rsidRPr="0052352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библиотечного обслуживания</w:t>
            </w:r>
            <w:r w:rsidR="00223B08" w:rsidRPr="00523524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Приозерский муниципальный район Ленинградской области</w:t>
            </w:r>
            <w:r w:rsidR="00223B08" w:rsidRPr="005235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23B08" w:rsidRPr="00523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B08" w:rsidRPr="00523524" w:rsidRDefault="00523524" w:rsidP="00DF3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="00223B08" w:rsidRPr="00523524">
              <w:rPr>
                <w:rFonts w:ascii="Times New Roman" w:hAnsi="Times New Roman" w:cs="Times New Roman"/>
                <w:sz w:val="24"/>
                <w:szCs w:val="24"/>
              </w:rPr>
              <w:t>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области».</w:t>
            </w:r>
          </w:p>
          <w:p w:rsidR="00223B08" w:rsidRPr="00DF3DD6" w:rsidRDefault="00523524" w:rsidP="00523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52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4. </w:t>
            </w:r>
            <w:r w:rsidR="00223B08" w:rsidRPr="00523524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реализации муниципальной программы».</w:t>
            </w:r>
          </w:p>
        </w:tc>
      </w:tr>
    </w:tbl>
    <w:p w:rsidR="00223B08" w:rsidRPr="00DF3DD6" w:rsidRDefault="00223B08" w:rsidP="00223B08">
      <w:pPr>
        <w:spacing w:after="0" w:line="240" w:lineRule="auto"/>
        <w:rPr>
          <w:highlight w:val="yellow"/>
        </w:rPr>
      </w:pPr>
    </w:p>
    <w:p w:rsidR="00223B08" w:rsidRPr="00DF3DD6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3B08" w:rsidRPr="00DF3DD6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3B08" w:rsidRPr="00DF3DD6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3B08" w:rsidRPr="00DF3DD6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3B08" w:rsidRDefault="00223B08" w:rsidP="00B1554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15542" w:rsidRPr="00DF3DD6" w:rsidRDefault="00B15542" w:rsidP="00B155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23B08" w:rsidRPr="00F256DC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6D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23B08" w:rsidRPr="00F256DC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6DC">
        <w:rPr>
          <w:rFonts w:ascii="Times New Roman" w:hAnsi="Times New Roman" w:cs="Times New Roman"/>
          <w:sz w:val="24"/>
          <w:szCs w:val="24"/>
        </w:rPr>
        <w:t xml:space="preserve">к отчету по исполнению муниципальной программы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</w:t>
      </w:r>
      <w:r w:rsidR="00F256DC" w:rsidRPr="00F256DC">
        <w:rPr>
          <w:rFonts w:ascii="Times New Roman" w:hAnsi="Times New Roman" w:cs="Times New Roman"/>
          <w:sz w:val="24"/>
          <w:szCs w:val="24"/>
        </w:rPr>
        <w:t>2017</w:t>
      </w:r>
      <w:r w:rsidRPr="00F256DC">
        <w:rPr>
          <w:rFonts w:ascii="Times New Roman" w:hAnsi="Times New Roman" w:cs="Times New Roman"/>
          <w:sz w:val="24"/>
          <w:szCs w:val="24"/>
        </w:rPr>
        <w:t>-</w:t>
      </w:r>
      <w:r w:rsidR="00F256DC" w:rsidRPr="00F256DC">
        <w:rPr>
          <w:rFonts w:ascii="Times New Roman" w:hAnsi="Times New Roman" w:cs="Times New Roman"/>
          <w:sz w:val="24"/>
          <w:szCs w:val="24"/>
        </w:rPr>
        <w:t>2019</w:t>
      </w:r>
      <w:r w:rsidRPr="00F256D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256DC" w:rsidRPr="00523524" w:rsidRDefault="00F256DC" w:rsidP="00F2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3524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1A187E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251B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23524">
        <w:rPr>
          <w:rFonts w:ascii="Times New Roman" w:hAnsi="Times New Roman" w:cs="Times New Roman"/>
          <w:sz w:val="24"/>
          <w:szCs w:val="24"/>
          <w:u w:val="single"/>
        </w:rPr>
        <w:t>год</w:t>
      </w:r>
    </w:p>
    <w:p w:rsidR="00223B08" w:rsidRPr="000A53C8" w:rsidRDefault="00223B08" w:rsidP="00223B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16F1" w:rsidRPr="000A53C8" w:rsidRDefault="00223B08" w:rsidP="003872B5">
      <w:pPr>
        <w:pStyle w:val="1"/>
        <w:keepNext w:val="0"/>
        <w:tabs>
          <w:tab w:val="left" w:pos="3969"/>
        </w:tabs>
        <w:ind w:firstLine="709"/>
        <w:outlineLvl w:val="9"/>
        <w:rPr>
          <w:highlight w:val="red"/>
        </w:rPr>
      </w:pPr>
      <w:r w:rsidRPr="000A53C8">
        <w:t xml:space="preserve">Программа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</w:t>
      </w:r>
      <w:r w:rsidR="000A53C8" w:rsidRPr="000A53C8">
        <w:t>2017</w:t>
      </w:r>
      <w:r w:rsidRPr="000A53C8">
        <w:t>-</w:t>
      </w:r>
      <w:r w:rsidR="000A53C8" w:rsidRPr="000A53C8">
        <w:t>2019</w:t>
      </w:r>
      <w:r w:rsidRPr="000A53C8">
        <w:t xml:space="preserve"> годы» (далее - Программа) утверждена Постановлением администрации муниципального образования Приозерский муниципальный район Ленинградской области от </w:t>
      </w:r>
      <w:r w:rsidR="001F2920">
        <w:t>10</w:t>
      </w:r>
      <w:r w:rsidRPr="001F2920">
        <w:t xml:space="preserve"> </w:t>
      </w:r>
      <w:r w:rsidR="007B1A7A" w:rsidRPr="006F717A">
        <w:t>октября</w:t>
      </w:r>
      <w:r w:rsidRPr="006F717A">
        <w:t xml:space="preserve"> </w:t>
      </w:r>
      <w:r w:rsidR="007B1A7A" w:rsidRPr="006F717A">
        <w:t>2017</w:t>
      </w:r>
      <w:r w:rsidR="001F2920" w:rsidRPr="006F717A">
        <w:t xml:space="preserve"> года №3313</w:t>
      </w:r>
      <w:r w:rsidR="001F2920">
        <w:t>.</w:t>
      </w:r>
    </w:p>
    <w:p w:rsidR="001F2920" w:rsidRPr="00A515C6" w:rsidRDefault="001F2920" w:rsidP="001F2920">
      <w:pPr>
        <w:pStyle w:val="1"/>
        <w:keepNext w:val="0"/>
        <w:tabs>
          <w:tab w:val="left" w:pos="3969"/>
        </w:tabs>
        <w:ind w:firstLine="709"/>
        <w:outlineLvl w:val="9"/>
      </w:pPr>
      <w:r w:rsidRPr="00A515C6">
        <w:t>Изменения</w:t>
      </w:r>
      <w:r w:rsidR="00251BB5">
        <w:t xml:space="preserve"> в Программу внесены</w:t>
      </w:r>
      <w:r w:rsidRPr="00A515C6">
        <w:t>:</w:t>
      </w:r>
    </w:p>
    <w:p w:rsidR="00251BB5" w:rsidRDefault="005A540C" w:rsidP="00251BB5">
      <w:pPr>
        <w:pStyle w:val="1"/>
        <w:keepNext w:val="0"/>
        <w:tabs>
          <w:tab w:val="left" w:pos="3969"/>
        </w:tabs>
        <w:outlineLvl w:val="9"/>
      </w:pPr>
      <w:r>
        <w:t xml:space="preserve">            </w:t>
      </w:r>
      <w:r w:rsidR="00251BB5">
        <w:t xml:space="preserve">- </w:t>
      </w:r>
      <w:r w:rsidR="001F2920" w:rsidRPr="00A515C6">
        <w:t>Постановлением администрации муниципального образования Приозерский</w:t>
      </w:r>
    </w:p>
    <w:p w:rsidR="00251BB5" w:rsidRDefault="001F2920" w:rsidP="00251BB5">
      <w:pPr>
        <w:pStyle w:val="1"/>
        <w:keepNext w:val="0"/>
        <w:tabs>
          <w:tab w:val="left" w:pos="3969"/>
        </w:tabs>
        <w:ind w:left="-142"/>
        <w:outlineLvl w:val="9"/>
      </w:pPr>
      <w:r w:rsidRPr="00A515C6">
        <w:t xml:space="preserve"> </w:t>
      </w:r>
      <w:r w:rsidR="00251BB5">
        <w:t xml:space="preserve"> </w:t>
      </w:r>
      <w:r w:rsidRPr="00A515C6">
        <w:t>муниципальный р</w:t>
      </w:r>
      <w:r>
        <w:t xml:space="preserve">айон Ленинградской области от </w:t>
      </w:r>
      <w:r w:rsidR="00251BB5">
        <w:t xml:space="preserve">18.10. 2017 года №3350 </w:t>
      </w:r>
      <w:r w:rsidR="006F717A">
        <w:t>программа</w:t>
      </w:r>
    </w:p>
    <w:p w:rsidR="001F2920" w:rsidRDefault="00251BB5" w:rsidP="00251BB5">
      <w:pPr>
        <w:pStyle w:val="1"/>
        <w:keepNext w:val="0"/>
        <w:tabs>
          <w:tab w:val="left" w:pos="3969"/>
        </w:tabs>
        <w:ind w:left="-142"/>
        <w:outlineLvl w:val="9"/>
      </w:pPr>
      <w:r>
        <w:t xml:space="preserve"> </w:t>
      </w:r>
      <w:r w:rsidR="006F717A">
        <w:t xml:space="preserve"> утверждена в новой редакции</w:t>
      </w:r>
      <w:r w:rsidR="001F2920" w:rsidRPr="00A515C6">
        <w:t>;</w:t>
      </w:r>
    </w:p>
    <w:p w:rsidR="00251BB5" w:rsidRPr="00251BB5" w:rsidRDefault="005A540C" w:rsidP="00251BB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251BB5" w:rsidRPr="00251BB5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Приозерский муниципальный район Ленинградской области от 22.02. 2018 года №634 «О внесении изменений в муниципальную программу «Развитие культуры в Приозерском муниципальном районе Ленинградской области на 2017-2019 годы», утверждённую постановлением администрации муниципального образования Приозерский муниципальный район Ленинградской области от 18 октября 2017 года № 3350</w:t>
      </w:r>
      <w:r w:rsidR="00251BB5">
        <w:rPr>
          <w:rFonts w:ascii="Times New Roman" w:hAnsi="Times New Roman" w:cs="Times New Roman"/>
          <w:sz w:val="24"/>
          <w:szCs w:val="24"/>
        </w:rPr>
        <w:t>.</w:t>
      </w:r>
    </w:p>
    <w:p w:rsidR="00223B08" w:rsidRPr="00AF66C3" w:rsidRDefault="00223B08" w:rsidP="0038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6C3">
        <w:rPr>
          <w:rFonts w:ascii="Times New Roman" w:hAnsi="Times New Roman" w:cs="Times New Roman"/>
          <w:sz w:val="24"/>
          <w:szCs w:val="24"/>
        </w:rPr>
        <w:t xml:space="preserve">Фактическое  </w:t>
      </w:r>
      <w:r w:rsidR="007C366C" w:rsidRPr="00AF66C3">
        <w:rPr>
          <w:rFonts w:ascii="Times New Roman" w:hAnsi="Times New Roman" w:cs="Times New Roman"/>
          <w:sz w:val="24"/>
          <w:szCs w:val="24"/>
        </w:rPr>
        <w:t>финансирование  Про</w:t>
      </w:r>
      <w:r w:rsidR="00815E2A" w:rsidRPr="00AF66C3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A86A28" w:rsidRPr="00AF66C3">
        <w:rPr>
          <w:rFonts w:ascii="Times New Roman" w:hAnsi="Times New Roman" w:cs="Times New Roman"/>
          <w:sz w:val="24"/>
          <w:szCs w:val="24"/>
        </w:rPr>
        <w:t xml:space="preserve">в </w:t>
      </w:r>
      <w:r w:rsidR="000A53C8" w:rsidRPr="00AF66C3">
        <w:rPr>
          <w:rFonts w:ascii="Times New Roman" w:hAnsi="Times New Roman" w:cs="Times New Roman"/>
          <w:sz w:val="24"/>
          <w:szCs w:val="24"/>
        </w:rPr>
        <w:t>2017</w:t>
      </w:r>
      <w:r w:rsidR="00A86A28" w:rsidRPr="00AF66C3">
        <w:rPr>
          <w:rFonts w:ascii="Times New Roman" w:hAnsi="Times New Roman" w:cs="Times New Roman"/>
          <w:sz w:val="24"/>
          <w:szCs w:val="24"/>
        </w:rPr>
        <w:t xml:space="preserve"> г. </w:t>
      </w:r>
      <w:r w:rsidR="003834E5" w:rsidRPr="00AF66C3">
        <w:rPr>
          <w:rFonts w:ascii="Times New Roman" w:hAnsi="Times New Roman" w:cs="Times New Roman"/>
          <w:sz w:val="24"/>
          <w:szCs w:val="24"/>
        </w:rPr>
        <w:t>составляет</w:t>
      </w:r>
      <w:r w:rsidR="00A86A28" w:rsidRPr="00AF66C3">
        <w:rPr>
          <w:rFonts w:ascii="Times New Roman" w:hAnsi="Times New Roman" w:cs="Times New Roman"/>
          <w:sz w:val="24"/>
          <w:szCs w:val="24"/>
        </w:rPr>
        <w:t xml:space="preserve"> </w:t>
      </w:r>
      <w:r w:rsidR="000A53C8" w:rsidRPr="00AF66C3">
        <w:rPr>
          <w:rFonts w:ascii="Times New Roman" w:hAnsi="Times New Roman" w:cs="Times New Roman"/>
          <w:sz w:val="24"/>
          <w:szCs w:val="24"/>
        </w:rPr>
        <w:t>74</w:t>
      </w:r>
      <w:r w:rsidR="006A66F2" w:rsidRPr="00AF66C3">
        <w:rPr>
          <w:rFonts w:ascii="Times New Roman" w:hAnsi="Times New Roman" w:cs="Times New Roman"/>
          <w:sz w:val="24"/>
          <w:szCs w:val="24"/>
        </w:rPr>
        <w:t xml:space="preserve"> </w:t>
      </w:r>
      <w:r w:rsidR="000A53C8" w:rsidRPr="00AF66C3">
        <w:rPr>
          <w:rFonts w:ascii="Times New Roman" w:hAnsi="Times New Roman" w:cs="Times New Roman"/>
          <w:sz w:val="24"/>
          <w:szCs w:val="24"/>
        </w:rPr>
        <w:t>211,4</w:t>
      </w:r>
      <w:r w:rsidR="007C366C" w:rsidRPr="00AF66C3">
        <w:rPr>
          <w:rFonts w:ascii="Times New Roman" w:hAnsi="Times New Roman" w:cs="Times New Roman"/>
          <w:sz w:val="24"/>
          <w:szCs w:val="24"/>
        </w:rPr>
        <w:t xml:space="preserve"> </w:t>
      </w:r>
      <w:r w:rsidRPr="00AF66C3">
        <w:rPr>
          <w:rFonts w:ascii="Times New Roman" w:hAnsi="Times New Roman" w:cs="Times New Roman"/>
          <w:sz w:val="24"/>
          <w:szCs w:val="24"/>
        </w:rPr>
        <w:t>тыс. руб., в том числе по источникам:</w:t>
      </w:r>
    </w:p>
    <w:p w:rsidR="00223B08" w:rsidRPr="00AF66C3" w:rsidRDefault="00A03420" w:rsidP="0038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6C3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 w:rsidR="003834E5" w:rsidRPr="00AF66C3">
        <w:rPr>
          <w:rFonts w:ascii="Times New Roman" w:hAnsi="Times New Roman" w:cs="Times New Roman"/>
          <w:sz w:val="24"/>
          <w:szCs w:val="24"/>
        </w:rPr>
        <w:t>274</w:t>
      </w:r>
      <w:r w:rsidRPr="00AF66C3">
        <w:rPr>
          <w:rFonts w:ascii="Times New Roman" w:hAnsi="Times New Roman" w:cs="Times New Roman"/>
          <w:sz w:val="24"/>
          <w:szCs w:val="24"/>
        </w:rPr>
        <w:t>,</w:t>
      </w:r>
      <w:r w:rsidR="003834E5" w:rsidRPr="00AF66C3">
        <w:rPr>
          <w:rFonts w:ascii="Times New Roman" w:hAnsi="Times New Roman" w:cs="Times New Roman"/>
          <w:sz w:val="24"/>
          <w:szCs w:val="24"/>
        </w:rPr>
        <w:t>0</w:t>
      </w:r>
      <w:r w:rsidR="00223B08" w:rsidRPr="00AF66C3">
        <w:rPr>
          <w:rFonts w:ascii="Times New Roman" w:hAnsi="Times New Roman" w:cs="Times New Roman"/>
          <w:sz w:val="24"/>
          <w:szCs w:val="24"/>
        </w:rPr>
        <w:t xml:space="preserve"> тыс. руб.              </w:t>
      </w:r>
    </w:p>
    <w:p w:rsidR="00223B08" w:rsidRPr="00AF66C3" w:rsidRDefault="00A515C6" w:rsidP="0038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6C3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3834E5" w:rsidRPr="00AF66C3">
        <w:rPr>
          <w:rFonts w:ascii="Times New Roman" w:hAnsi="Times New Roman" w:cs="Times New Roman"/>
          <w:sz w:val="24"/>
          <w:szCs w:val="24"/>
        </w:rPr>
        <w:t xml:space="preserve">4 450,3 </w:t>
      </w:r>
      <w:r w:rsidR="006015D5" w:rsidRPr="00AF66C3">
        <w:rPr>
          <w:rFonts w:ascii="Times New Roman" w:hAnsi="Times New Roman" w:cs="Times New Roman"/>
          <w:sz w:val="24"/>
          <w:szCs w:val="24"/>
        </w:rPr>
        <w:t>тыс. руб.</w:t>
      </w:r>
    </w:p>
    <w:p w:rsidR="00223B08" w:rsidRPr="00AF66C3" w:rsidRDefault="00345FE7" w:rsidP="0038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6C3">
        <w:rPr>
          <w:rFonts w:ascii="Times New Roman" w:hAnsi="Times New Roman" w:cs="Times New Roman"/>
          <w:sz w:val="24"/>
          <w:szCs w:val="24"/>
        </w:rPr>
        <w:t xml:space="preserve">местный бюджет –  </w:t>
      </w:r>
      <w:r w:rsidR="003834E5" w:rsidRPr="00AF66C3">
        <w:rPr>
          <w:rFonts w:ascii="Times New Roman" w:hAnsi="Times New Roman" w:cs="Times New Roman"/>
          <w:sz w:val="24"/>
          <w:szCs w:val="24"/>
        </w:rPr>
        <w:t>69 487,1</w:t>
      </w:r>
      <w:r w:rsidR="00223B08" w:rsidRPr="00AF66C3">
        <w:rPr>
          <w:rFonts w:ascii="Times New Roman" w:hAnsi="Times New Roman" w:cs="Times New Roman"/>
          <w:sz w:val="24"/>
          <w:szCs w:val="24"/>
        </w:rPr>
        <w:t xml:space="preserve">   тыс. руб.</w:t>
      </w:r>
    </w:p>
    <w:p w:rsidR="003834E5" w:rsidRDefault="003834E5" w:rsidP="0038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3B08" w:rsidRPr="003834E5" w:rsidRDefault="00A515C6" w:rsidP="0038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E5">
        <w:rPr>
          <w:rFonts w:ascii="Times New Roman" w:hAnsi="Times New Roman" w:cs="Times New Roman"/>
          <w:sz w:val="24"/>
          <w:szCs w:val="24"/>
        </w:rPr>
        <w:t xml:space="preserve">Программа  исполнялась по  </w:t>
      </w:r>
      <w:r w:rsidR="003834E5" w:rsidRPr="003834E5">
        <w:rPr>
          <w:rFonts w:ascii="Times New Roman" w:hAnsi="Times New Roman" w:cs="Times New Roman"/>
          <w:sz w:val="24"/>
          <w:szCs w:val="24"/>
        </w:rPr>
        <w:t>четырем</w:t>
      </w:r>
      <w:r w:rsidR="00223B08" w:rsidRPr="003834E5">
        <w:rPr>
          <w:rFonts w:ascii="Times New Roman" w:hAnsi="Times New Roman" w:cs="Times New Roman"/>
          <w:sz w:val="24"/>
          <w:szCs w:val="24"/>
        </w:rPr>
        <w:t xml:space="preserve">  подпрограмм</w:t>
      </w:r>
      <w:r w:rsidR="003834E5" w:rsidRPr="003834E5">
        <w:rPr>
          <w:rFonts w:ascii="Times New Roman" w:hAnsi="Times New Roman" w:cs="Times New Roman"/>
          <w:sz w:val="24"/>
          <w:szCs w:val="24"/>
        </w:rPr>
        <w:t>ам</w:t>
      </w:r>
      <w:r w:rsidR="00223B08" w:rsidRPr="003834E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23B08" w:rsidRPr="003834E5" w:rsidRDefault="00223B08" w:rsidP="0038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E5">
        <w:rPr>
          <w:rFonts w:ascii="Times New Roman" w:hAnsi="Times New Roman" w:cs="Times New Roman"/>
          <w:sz w:val="24"/>
          <w:szCs w:val="24"/>
        </w:rPr>
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области»;</w:t>
      </w:r>
    </w:p>
    <w:p w:rsidR="00223B08" w:rsidRPr="003834E5" w:rsidRDefault="00223B08" w:rsidP="0038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E5">
        <w:rPr>
          <w:rFonts w:ascii="Times New Roman" w:hAnsi="Times New Roman" w:cs="Times New Roman"/>
          <w:bCs/>
          <w:sz w:val="24"/>
          <w:szCs w:val="24"/>
        </w:rPr>
        <w:t>Подпрограмма 2.</w:t>
      </w:r>
      <w:r w:rsidRPr="003834E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834E5">
        <w:rPr>
          <w:rFonts w:ascii="Times New Roman" w:hAnsi="Times New Roman" w:cs="Times New Roman"/>
          <w:bCs/>
          <w:sz w:val="24"/>
          <w:szCs w:val="24"/>
        </w:rPr>
        <w:t>Развитие библиотечного обслуживания</w:t>
      </w:r>
      <w:r w:rsidRPr="003834E5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Приозерский муниципальный район Ленинградской области</w:t>
      </w:r>
      <w:r w:rsidRPr="003834E5">
        <w:rPr>
          <w:rFonts w:ascii="Times New Roman" w:hAnsi="Times New Roman" w:cs="Times New Roman"/>
          <w:bCs/>
          <w:sz w:val="24"/>
          <w:szCs w:val="24"/>
        </w:rPr>
        <w:t>»</w:t>
      </w:r>
      <w:r w:rsidRPr="003834E5">
        <w:rPr>
          <w:rFonts w:ascii="Times New Roman" w:hAnsi="Times New Roman" w:cs="Times New Roman"/>
          <w:sz w:val="24"/>
          <w:szCs w:val="24"/>
        </w:rPr>
        <w:t>;</w:t>
      </w:r>
    </w:p>
    <w:p w:rsidR="00223B08" w:rsidRPr="003834E5" w:rsidRDefault="00223B08" w:rsidP="0038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E5">
        <w:rPr>
          <w:rFonts w:ascii="Times New Roman" w:hAnsi="Times New Roman" w:cs="Times New Roman"/>
          <w:sz w:val="24"/>
          <w:szCs w:val="24"/>
        </w:rPr>
        <w:t xml:space="preserve">Подпрограмма 3. 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области»; </w:t>
      </w:r>
    </w:p>
    <w:p w:rsidR="00223B08" w:rsidRPr="003834E5" w:rsidRDefault="00223B08" w:rsidP="003872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4E5">
        <w:rPr>
          <w:rFonts w:ascii="Times New Roman" w:hAnsi="Times New Roman" w:cs="Times New Roman"/>
          <w:sz w:val="24"/>
          <w:szCs w:val="24"/>
        </w:rPr>
        <w:t>Подпрограмма 4. «Обеспечение условий реализации муниципальной программы».</w:t>
      </w:r>
    </w:p>
    <w:p w:rsidR="00223B08" w:rsidRPr="00DF3DD6" w:rsidRDefault="00223B08" w:rsidP="0038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540C" w:rsidRDefault="00D22150" w:rsidP="00981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в 2017 году были</w:t>
      </w:r>
      <w:r w:rsidR="005A540C" w:rsidRPr="005A5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направлены</w:t>
      </w:r>
      <w:r w:rsidR="005A540C" w:rsidRPr="005A540C">
        <w:rPr>
          <w:rFonts w:ascii="Times New Roman" w:hAnsi="Times New Roman" w:cs="Times New Roman"/>
          <w:sz w:val="24"/>
          <w:szCs w:val="24"/>
        </w:rPr>
        <w:t xml:space="preserve"> на поддержку самодеятельного художественного творчества, внедрение в практику досуговой деятельности разнообразных форм и методов работы с различными возрастными и социальными категориями населения, формирование с</w:t>
      </w:r>
      <w:r>
        <w:rPr>
          <w:rFonts w:ascii="Times New Roman" w:hAnsi="Times New Roman" w:cs="Times New Roman"/>
          <w:sz w:val="24"/>
          <w:szCs w:val="24"/>
        </w:rPr>
        <w:t>истемы праздничных мероприятий</w:t>
      </w:r>
      <w:r w:rsidR="005A540C" w:rsidRPr="005A540C">
        <w:rPr>
          <w:rFonts w:ascii="Times New Roman" w:hAnsi="Times New Roman" w:cs="Times New Roman"/>
          <w:sz w:val="24"/>
          <w:szCs w:val="24"/>
        </w:rPr>
        <w:t>, организацию и проведение районных смотров, конкурсов, фестивалей, выставок, направленных на активизацию деятельности клубных учреждений.</w:t>
      </w:r>
    </w:p>
    <w:p w:rsidR="00CF2F7E" w:rsidRPr="00CF2F7E" w:rsidRDefault="00CF2F7E" w:rsidP="00CF2F7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2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Субсидии полученные из бюджетов других уровней составили 79,4 миллиона рублей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консолидированном бюджете района</w:t>
      </w:r>
      <w:r w:rsidRPr="00CF2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на 19 миллионов рублей больше, чем в 2016 году.</w:t>
      </w:r>
      <w:r w:rsidRPr="00CF2F7E">
        <w:rPr>
          <w:rFonts w:ascii="Times New Roman" w:hAnsi="Times New Roman" w:cs="Times New Roman"/>
          <w:sz w:val="24"/>
          <w:szCs w:val="24"/>
        </w:rPr>
        <w:t xml:space="preserve"> Значительная положительная динамика финансирования связана с расходами на капитальный ремонт учреждений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F7E">
        <w:rPr>
          <w:rFonts w:ascii="Times New Roman" w:hAnsi="Times New Roman" w:cs="Times New Roman"/>
          <w:sz w:val="24"/>
          <w:szCs w:val="24"/>
        </w:rPr>
        <w:t xml:space="preserve"> </w:t>
      </w:r>
      <w:r w:rsidRPr="0098126A">
        <w:rPr>
          <w:rFonts w:ascii="Times New Roman" w:hAnsi="Times New Roman" w:cs="Times New Roman"/>
          <w:sz w:val="24"/>
          <w:szCs w:val="24"/>
        </w:rPr>
        <w:t>с обязательствами  по исполнению майских Указов.</w:t>
      </w:r>
    </w:p>
    <w:p w:rsidR="00D5289C" w:rsidRDefault="0098126A" w:rsidP="00390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26A">
        <w:rPr>
          <w:rFonts w:ascii="Times New Roman" w:hAnsi="Times New Roman" w:cs="Times New Roman"/>
          <w:sz w:val="24"/>
          <w:szCs w:val="24"/>
        </w:rPr>
        <w:t>За счёт адресной программы муниципального образования Приозерский муниципальный район выполнен косметический ремонт абонемента Межпоселенческой районной библиотеки, помещения детского сада в п. Саперное, куда 1 сентября 2017 года переехала Шумиловская детская школа искусств. В муниципальном автономном учреждении культуры Приозерский районный киноконцертный зал установлено кинооборудование для демонстрации кинофильмов в формате 3</w:t>
      </w:r>
      <w:r w:rsidRPr="0098126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126A">
        <w:rPr>
          <w:rFonts w:ascii="Times New Roman" w:hAnsi="Times New Roman" w:cs="Times New Roman"/>
          <w:sz w:val="24"/>
          <w:szCs w:val="24"/>
        </w:rPr>
        <w:t xml:space="preserve"> и современное световое оборудование для сцены.</w:t>
      </w:r>
    </w:p>
    <w:p w:rsidR="00D22150" w:rsidRPr="00CC3705" w:rsidRDefault="00D22150" w:rsidP="0039000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60306">
        <w:rPr>
          <w:rFonts w:ascii="Times New Roman" w:hAnsi="Times New Roman"/>
          <w:sz w:val="24"/>
          <w:szCs w:val="24"/>
        </w:rPr>
        <w:t>Важнейшие мероприятия в области культуры были связаны с 90-летием Ленинградской области и объявленным в регионе Годом истории.</w:t>
      </w:r>
      <w:r>
        <w:rPr>
          <w:sz w:val="24"/>
          <w:szCs w:val="24"/>
        </w:rPr>
        <w:t xml:space="preserve"> </w:t>
      </w:r>
    </w:p>
    <w:p w:rsidR="00D22150" w:rsidRDefault="00D22150" w:rsidP="00D5289C">
      <w:pPr>
        <w:pStyle w:val="a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8126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Для обеспечения поселений, входящих в состав района, услугами по организации досуга и услугами организаций культуры </w:t>
      </w:r>
      <w:r>
        <w:rPr>
          <w:rStyle w:val="CharAttribute0"/>
          <w:rFonts w:eastAsia="Batang"/>
          <w:sz w:val="24"/>
          <w:szCs w:val="24"/>
        </w:rPr>
        <w:t>были проведены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Style w:val="CharAttribute0"/>
          <w:rFonts w:eastAsia="Batang"/>
          <w:sz w:val="24"/>
          <w:szCs w:val="24"/>
        </w:rPr>
        <w:t>районные массовые мероприятия, посвященные государственным праздникам: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дню защитника Отечества;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еждународному женскому дню</w:t>
      </w:r>
      <w:r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ню Победы советского народа в Великой Отечественной войне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, дню семьи, дню пожилого человека, дню инвалида, дню народного единства. Профессиональные праздники: день работника ЖКХ, день социального работника,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день работника агропромышленного комплекса, день полиции, день работника леса, день сотрудника пенсионного фонда.</w:t>
      </w:r>
    </w:p>
    <w:p w:rsidR="00D22150" w:rsidRDefault="00D22150" w:rsidP="0098126A">
      <w:pPr>
        <w:pStyle w:val="a6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98126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 рамках полномочий по организации досуга населения на территории города Приозерска прошли мероприятия к дню России, дню защиты детей, дню молодёжи, дню Ленинградской области,</w:t>
      </w:r>
      <w:r w:rsidRPr="00AF488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ню государственного флага, дню знаний, Масленице, новогодним праздникам. </w:t>
      </w:r>
    </w:p>
    <w:p w:rsidR="00D22150" w:rsidRDefault="00D22150" w:rsidP="00981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221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Впервые в апреле прошлого года был реализован новый культурный проект – Пасхальное гуляние. Хорошее настроение создавали творческие коллективы района и ансамбль песни и танца "Хохлома" из Санкт-Петербурга, в рамках фестиваля прошло награждение участников декоративно-прикладного конкурса "Пасхальный свет и радость". В это же время в Киноконцертном зале проходило выступление творческих коллективов Приозерья в рамках концерта "Всему миру весть благая". </w:t>
      </w:r>
    </w:p>
    <w:p w:rsidR="00D22150" w:rsidRPr="00D22150" w:rsidRDefault="00D22150" w:rsidP="00981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Творческие коллективы города и района приняли участие в концертной программе Всероссийского фестиваля энергосбережения «Вместе ярче», проходившего в Приозерске в сентябре прошлого года. </w:t>
      </w:r>
    </w:p>
    <w:p w:rsidR="00D22150" w:rsidRPr="0098126A" w:rsidRDefault="00D22150" w:rsidP="0098126A">
      <w:pPr>
        <w:pStyle w:val="a6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Достойным завершением года истории стал День города Приозерска и Приозерского района, прошедший под девизом «Листая летопись времён». На центральной площади развернулось красочное действие, отражающее основные исторические вехи в истории города. В пролога праздниками приняло участие около 200 участников творческих коллективов района и города, профессиональные исполнители - оркестр «Волынки и барабаны Санкт-Петербурга», военный духовой оркестр «Фаворит», школа ирландских  танцев  «Мирквуд». Была подготовлена авторская песочная анимация, сопровождающая действие пролога.</w:t>
      </w:r>
      <w:r w:rsidR="0098126A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календарный год завершился новогодними мероприятиями, среди которых центральным стал Парад готовности Дедов Морозов к новому году. Мероприятие носило межпоселенческий характер. В нем приняли участие Деды Морозы и делегации от каждого поселения района.  Праздник получился ярким, красочным, своей новизной вызвал интерес зрителя, он дал старт новогодним мероприятиям в поселениях и мероприятиям Всероссийского фестиваля комфортной городской среды «Выходи гулять».</w:t>
      </w:r>
    </w:p>
    <w:p w:rsidR="00D22150" w:rsidRPr="00D22150" w:rsidRDefault="00D22150" w:rsidP="0098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50">
        <w:rPr>
          <w:rFonts w:ascii="Times New Roman" w:hAnsi="Times New Roman" w:cs="Times New Roman"/>
          <w:sz w:val="24"/>
          <w:szCs w:val="24"/>
        </w:rPr>
        <w:t xml:space="preserve">Традиционно в летний период прошли: районный конкурс художественной самодеятельности детских оздоровительных лагерей «Дорога к славе» (в </w:t>
      </w:r>
      <w:r w:rsidRPr="00D22150">
        <w:rPr>
          <w:rFonts w:ascii="Times New Roman" w:hAnsi="Times New Roman" w:cs="Times New Roman"/>
          <w:sz w:val="24"/>
          <w:szCs w:val="24"/>
          <w:shd w:val="clear" w:color="auto" w:fill="FFFFFF"/>
        </w:rPr>
        <w:t>2016 г. участие приняли 13 коллективов, 100 детей, в 2017 г. 20 коллективов, 140 детей);</w:t>
      </w:r>
      <w:r w:rsidRPr="00D22150">
        <w:rPr>
          <w:rFonts w:ascii="Times New Roman" w:hAnsi="Times New Roman" w:cs="Times New Roman"/>
          <w:sz w:val="24"/>
          <w:szCs w:val="24"/>
        </w:rPr>
        <w:t xml:space="preserve">  фестиваль цвета «Краски лета», в рамках которого состоялся районный конкур</w:t>
      </w:r>
      <w:r w:rsidR="00AF557F">
        <w:rPr>
          <w:rFonts w:ascii="Times New Roman" w:hAnsi="Times New Roman" w:cs="Times New Roman"/>
          <w:sz w:val="24"/>
          <w:szCs w:val="24"/>
        </w:rPr>
        <w:t xml:space="preserve">с детских рисунков на асфальте; </w:t>
      </w:r>
      <w:r w:rsidRPr="00D22150">
        <w:rPr>
          <w:rFonts w:ascii="Times New Roman" w:hAnsi="Times New Roman" w:cs="Times New Roman"/>
          <w:sz w:val="24"/>
          <w:szCs w:val="24"/>
        </w:rPr>
        <w:t>детский театральный фестиваль</w:t>
      </w:r>
      <w:r w:rsidRPr="00D22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150">
        <w:rPr>
          <w:rFonts w:ascii="Times New Roman" w:hAnsi="Times New Roman" w:cs="Times New Roman"/>
          <w:sz w:val="24"/>
          <w:szCs w:val="24"/>
        </w:rPr>
        <w:t>«Лето – сказки», в ходе которого на площадках домов культуры поселений, в районном оздоровительном лагере «Лесные зори» состоялось 9 спектаклей «Театра-студии «АБАЖУР» (Спб). Посетило спектакли 1630 человек.</w:t>
      </w:r>
    </w:p>
    <w:p w:rsidR="007A0C11" w:rsidRPr="007A0C11" w:rsidRDefault="00CF2F7E" w:rsidP="009812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7A0C11" w:rsidRPr="007A0C11">
        <w:rPr>
          <w:rFonts w:ascii="Times New Roman" w:eastAsia="Batang" w:hAnsi="Times New Roman" w:cs="Times New Roman"/>
          <w:sz w:val="24"/>
          <w:szCs w:val="24"/>
        </w:rPr>
        <w:t xml:space="preserve">В целях развития местного традиционного народного художественного творчества были организованы ежегодные конкурсы по жанрам хореографии и вокально-хорового творчества </w:t>
      </w:r>
      <w:r w:rsidR="007A0C11" w:rsidRPr="007A0C11">
        <w:rPr>
          <w:rFonts w:ascii="Times New Roman" w:eastAsia="Calibri" w:hAnsi="Times New Roman" w:cs="Times New Roman"/>
          <w:sz w:val="24"/>
          <w:szCs w:val="24"/>
        </w:rPr>
        <w:t xml:space="preserve">в рамках районного фестиваля «Моя земля – источник Вдохновения», приуроченного к 90-летию Ленинградской области. </w:t>
      </w:r>
    </w:p>
    <w:p w:rsidR="007A0C11" w:rsidRPr="00856905" w:rsidRDefault="007A0C11" w:rsidP="0098126A">
      <w:pPr>
        <w:pStyle w:val="Textnew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0D4">
        <w:rPr>
          <w:rFonts w:ascii="Times New Roman" w:eastAsia="Calibri" w:hAnsi="Times New Roman" w:cs="Times New Roman"/>
          <w:sz w:val="24"/>
          <w:szCs w:val="24"/>
        </w:rPr>
        <w:t xml:space="preserve">Состоялись творческие </w:t>
      </w:r>
      <w:r w:rsidRPr="007F40D4">
        <w:rPr>
          <w:rFonts w:ascii="Times New Roman" w:eastAsia="Batang" w:hAnsi="Times New Roman" w:cs="Times New Roman"/>
          <w:sz w:val="24"/>
          <w:szCs w:val="24"/>
        </w:rPr>
        <w:t xml:space="preserve">фестивали с участием вокально-хоровых, хореографических, театральных коллективов района среди которых </w:t>
      </w:r>
      <w:r w:rsidRPr="007F40D4">
        <w:rPr>
          <w:rFonts w:ascii="Times New Roman" w:eastAsia="Calibri" w:hAnsi="Times New Roman" w:cs="Times New Roman"/>
          <w:sz w:val="24"/>
          <w:szCs w:val="24"/>
        </w:rPr>
        <w:t xml:space="preserve">19-ый районный православный фестиваль «Звезда рождества», </w:t>
      </w:r>
      <w:r w:rsidRPr="007F40D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7F40D4">
        <w:rPr>
          <w:rFonts w:ascii="Times New Roman" w:eastAsia="Calibri" w:hAnsi="Times New Roman" w:cs="Times New Roman"/>
          <w:sz w:val="24"/>
          <w:szCs w:val="24"/>
        </w:rPr>
        <w:t>-ый Пасхальный фестиваль «Красота Божьего мира»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F40D4">
        <w:rPr>
          <w:rFonts w:ascii="Times New Roman" w:hAnsi="Times New Roman"/>
          <w:sz w:val="32"/>
          <w:szCs w:val="32"/>
        </w:rPr>
        <w:t xml:space="preserve"> </w:t>
      </w:r>
      <w:r w:rsidRPr="00856905">
        <w:rPr>
          <w:rFonts w:ascii="Times New Roman" w:hAnsi="Times New Roman"/>
          <w:sz w:val="24"/>
          <w:szCs w:val="24"/>
        </w:rPr>
        <w:t xml:space="preserve">В котором приняли участие 14 </w:t>
      </w:r>
      <w:r w:rsidRPr="00856905">
        <w:rPr>
          <w:rFonts w:ascii="Times New Roman" w:hAnsi="Times New Roman"/>
          <w:sz w:val="24"/>
          <w:szCs w:val="24"/>
          <w:lang w:eastAsia="ru-RU"/>
        </w:rPr>
        <w:t>творческих коллективов, хоры приходов Храмов Приозерского района, а также отдельные исполнители. Всего</w:t>
      </w:r>
      <w:r w:rsidRPr="00856905">
        <w:rPr>
          <w:rFonts w:ascii="Times New Roman" w:hAnsi="Times New Roman"/>
          <w:sz w:val="24"/>
          <w:szCs w:val="24"/>
        </w:rPr>
        <w:t xml:space="preserve"> более 170 человек.</w:t>
      </w:r>
    </w:p>
    <w:p w:rsidR="0098126A" w:rsidRDefault="007A0C11" w:rsidP="0098126A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C11">
        <w:rPr>
          <w:rFonts w:ascii="Times New Roman" w:hAnsi="Times New Roman" w:cs="Times New Roman"/>
          <w:sz w:val="24"/>
          <w:szCs w:val="24"/>
        </w:rPr>
        <w:t xml:space="preserve">В рамках межэтнического сотрудничества проведен </w:t>
      </w:r>
      <w:r w:rsidRPr="007A0C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0C11">
        <w:rPr>
          <w:rFonts w:ascii="Times New Roman" w:hAnsi="Times New Roman" w:cs="Times New Roman"/>
          <w:sz w:val="24"/>
          <w:szCs w:val="24"/>
        </w:rPr>
        <w:t xml:space="preserve">-ой муниципальный фестиваль национальных культур «В единстве – наша сила». </w:t>
      </w:r>
      <w:r w:rsidRPr="007A0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Участниками фестиваля стали танцевальные и вокальные коллективы Приозерского района, которые  представляли культуру разных народов, проживающих на территории России.  Гостем фестиваля стал Бурят-монгольский фольклорный ансамбль песни и танца «Ая-Ганга» из города Санкт-Петербурга. В рамках фестиваля состоялась выставка «Декоративно-прикладного искусства», </w:t>
      </w:r>
      <w:r w:rsidRPr="007A0C11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7A0C11">
        <w:rPr>
          <w:rFonts w:ascii="Times New Roman" w:hAnsi="Times New Roman" w:cs="Times New Roman"/>
          <w:sz w:val="24"/>
          <w:szCs w:val="24"/>
        </w:rPr>
        <w:t xml:space="preserve">отовыставка работ из коллекции «Императорского православного общества» из Государственного музея истории религии. </w:t>
      </w:r>
      <w:r w:rsidRPr="00D7238E">
        <w:rPr>
          <w:rFonts w:ascii="Times New Roman" w:eastAsia="Calibri" w:hAnsi="Times New Roman" w:cs="Times New Roman"/>
          <w:sz w:val="24"/>
          <w:szCs w:val="24"/>
        </w:rPr>
        <w:t xml:space="preserve">В четвертый раз совместно с районным творческим объединением «Наше наследие» был организован </w:t>
      </w:r>
      <w:r w:rsidRPr="00D7238E">
        <w:rPr>
          <w:rFonts w:ascii="Times New Roman" w:hAnsi="Times New Roman" w:cs="Times New Roman"/>
          <w:sz w:val="24"/>
          <w:szCs w:val="24"/>
        </w:rPr>
        <w:t xml:space="preserve">открытый литературно-музыкальный фестиваль «Журавль над Корелой», посвященный году экологии в России и году истории в Ленинградской области. В номинациях «лирика», «патриотизм», «юмор», «произведения для детей» приняли участие литературные объединения из Ленинградской области «Невские берега», «Мгинские мосты», «Литературный Шлиссельбург» и другие. </w:t>
      </w:r>
      <w:r w:rsidRPr="007F40D4">
        <w:rPr>
          <w:rFonts w:ascii="Times New Roman" w:hAnsi="Times New Roman" w:cs="Times New Roman"/>
          <w:sz w:val="24"/>
          <w:szCs w:val="24"/>
        </w:rPr>
        <w:t xml:space="preserve">При организационной поддержке Областного Дома народного творчества </w:t>
      </w:r>
      <w:r>
        <w:rPr>
          <w:rFonts w:ascii="Times New Roman" w:hAnsi="Times New Roman" w:cs="Times New Roman"/>
          <w:sz w:val="24"/>
          <w:szCs w:val="24"/>
        </w:rPr>
        <w:t xml:space="preserve"> прошел </w:t>
      </w:r>
      <w:r w:rsidRPr="007F40D4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7F40D4">
        <w:rPr>
          <w:rFonts w:ascii="Times New Roman" w:eastAsia="Calibri" w:hAnsi="Times New Roman" w:cs="Times New Roman"/>
          <w:sz w:val="24"/>
          <w:szCs w:val="24"/>
        </w:rPr>
        <w:t>-ой Областной фестиваль авторской (бардовской) песни «На гребне волнисто</w:t>
      </w:r>
      <w:r>
        <w:rPr>
          <w:rFonts w:ascii="Times New Roman" w:eastAsia="Calibri" w:hAnsi="Times New Roman" w:cs="Times New Roman"/>
          <w:sz w:val="24"/>
          <w:szCs w:val="24"/>
        </w:rPr>
        <w:t>й Вуоксы печать оставляя свою», который собрал авторов-исполнителей из Ленинградской области и Санкт-Петербурга.</w:t>
      </w:r>
    </w:p>
    <w:p w:rsidR="0098126A" w:rsidRDefault="0098126A" w:rsidP="0098126A">
      <w:pPr>
        <w:pStyle w:val="a6"/>
        <w:jc w:val="both"/>
        <w:rPr>
          <w:rFonts w:ascii="Times New Roman" w:eastAsia="Batang" w:hAnsi="Times New Roman"/>
          <w:kern w:val="2"/>
          <w:sz w:val="24"/>
          <w:szCs w:val="24"/>
          <w:lang w:eastAsia="hi-IN" w:bidi="hi-IN"/>
        </w:rPr>
      </w:pPr>
      <w:r w:rsidRPr="0098126A">
        <w:rPr>
          <w:rFonts w:ascii="Times New Roman" w:eastAsia="Batang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Batang" w:hAnsi="Times New Roman"/>
          <w:kern w:val="2"/>
          <w:sz w:val="24"/>
          <w:szCs w:val="24"/>
          <w:lang w:eastAsia="hi-IN" w:bidi="hi-IN"/>
        </w:rPr>
        <w:t>Гастрольные мероприятия, организованные в муниципальном автономном учреждении культуры   Приозерский районный киноконцертный зал посетило 2 734 человека, на 475 больше, чем в 2016 году.</w:t>
      </w:r>
    </w:p>
    <w:p w:rsidR="0098126A" w:rsidRPr="00931968" w:rsidRDefault="0098126A" w:rsidP="0098126A">
      <w:pPr>
        <w:pStyle w:val="a6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eastAsia="Batang" w:hAnsi="Times New Roman"/>
          <w:kern w:val="2"/>
          <w:sz w:val="24"/>
          <w:szCs w:val="24"/>
          <w:lang w:eastAsia="hi-IN" w:bidi="hi-IN"/>
        </w:rPr>
        <w:t xml:space="preserve">  </w:t>
      </w:r>
      <w:r w:rsidRPr="00931968">
        <w:rPr>
          <w:rFonts w:ascii="Times New Roman" w:eastAsia="Batang" w:hAnsi="Times New Roman"/>
          <w:kern w:val="2"/>
          <w:sz w:val="24"/>
          <w:szCs w:val="24"/>
          <w:lang w:eastAsia="hi-IN" w:bidi="hi-IN"/>
        </w:rPr>
        <w:t>В рамках кинопоказа для зрителей было продемонстрировано 63 кинофильма, 22 из которых премьерные. Для детей и молодежи состоялось 1</w:t>
      </w:r>
      <w:r>
        <w:rPr>
          <w:rFonts w:ascii="Times New Roman" w:eastAsia="Batang" w:hAnsi="Times New Roman"/>
          <w:kern w:val="2"/>
          <w:sz w:val="24"/>
          <w:szCs w:val="24"/>
          <w:lang w:eastAsia="hi-IN" w:bidi="hi-IN"/>
        </w:rPr>
        <w:t xml:space="preserve"> </w:t>
      </w:r>
      <w:r w:rsidRPr="00931968">
        <w:rPr>
          <w:rFonts w:ascii="Times New Roman" w:eastAsia="Batang" w:hAnsi="Times New Roman"/>
          <w:kern w:val="2"/>
          <w:sz w:val="24"/>
          <w:szCs w:val="24"/>
          <w:lang w:eastAsia="hi-IN" w:bidi="hi-IN"/>
        </w:rPr>
        <w:t>400 киносеансов, которые посетило 20</w:t>
      </w:r>
      <w:r>
        <w:rPr>
          <w:rFonts w:ascii="Times New Roman" w:eastAsia="Batang" w:hAnsi="Times New Roman"/>
          <w:kern w:val="2"/>
          <w:sz w:val="24"/>
          <w:szCs w:val="24"/>
          <w:lang w:eastAsia="hi-IN" w:bidi="hi-IN"/>
        </w:rPr>
        <w:t xml:space="preserve"> </w:t>
      </w:r>
      <w:r w:rsidRPr="00931968">
        <w:rPr>
          <w:rFonts w:ascii="Times New Roman" w:eastAsia="Batang" w:hAnsi="Times New Roman"/>
          <w:kern w:val="2"/>
          <w:sz w:val="24"/>
          <w:szCs w:val="24"/>
          <w:lang w:eastAsia="hi-IN" w:bidi="hi-IN"/>
        </w:rPr>
        <w:t xml:space="preserve">206 человек. </w:t>
      </w:r>
      <w:r w:rsidRPr="00931968">
        <w:rPr>
          <w:rFonts w:ascii="Times New Roman" w:hAnsi="Times New Roman"/>
          <w:sz w:val="24"/>
          <w:szCs w:val="24"/>
        </w:rPr>
        <w:t>Уже в первом полугодии был выполнен годовой план по охвату зрителей.</w:t>
      </w:r>
    </w:p>
    <w:p w:rsidR="007A0C11" w:rsidRDefault="00864624" w:rsidP="00981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624">
        <w:rPr>
          <w:rFonts w:ascii="Times New Roman" w:eastAsia="Calibri" w:hAnsi="Times New Roman" w:cs="Times New Roman"/>
          <w:sz w:val="24"/>
          <w:szCs w:val="24"/>
        </w:rPr>
        <w:t xml:space="preserve">В День российского кино, по всей России прошла масштабная акция «Ночь кино-2017», которая задействовала множество киноплощадок всей страны, киноакцию принял </w:t>
      </w:r>
      <w:r w:rsidR="0099486B">
        <w:rPr>
          <w:rFonts w:ascii="Times New Roman" w:eastAsia="Calibri" w:hAnsi="Times New Roman" w:cs="Times New Roman"/>
          <w:sz w:val="24"/>
          <w:szCs w:val="24"/>
        </w:rPr>
        <w:t xml:space="preserve">уже во второй раз </w:t>
      </w:r>
      <w:r w:rsidRPr="00864624">
        <w:rPr>
          <w:rFonts w:ascii="Times New Roman" w:eastAsia="Calibri" w:hAnsi="Times New Roman" w:cs="Times New Roman"/>
          <w:sz w:val="24"/>
          <w:szCs w:val="24"/>
        </w:rPr>
        <w:t xml:space="preserve"> Приозерский Киноконцертный зал.</w:t>
      </w:r>
      <w:r w:rsidR="00994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4624">
        <w:rPr>
          <w:rFonts w:ascii="Times New Roman" w:eastAsia="Calibri" w:hAnsi="Times New Roman" w:cs="Times New Roman"/>
          <w:sz w:val="24"/>
          <w:szCs w:val="24"/>
        </w:rPr>
        <w:t>Около 300 жителей города Приозерска воспользовались возможностью посмотреть отечественные фильмы</w:t>
      </w:r>
      <w:r w:rsidR="007A0C11">
        <w:rPr>
          <w:rFonts w:ascii="Times New Roman" w:eastAsia="Calibri" w:hAnsi="Times New Roman" w:cs="Times New Roman"/>
          <w:sz w:val="24"/>
          <w:szCs w:val="24"/>
        </w:rPr>
        <w:t>.</w:t>
      </w:r>
      <w:r w:rsidRPr="008646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3608" w:rsidRPr="0098126A" w:rsidRDefault="00223608" w:rsidP="0098126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608">
        <w:rPr>
          <w:rFonts w:ascii="Times New Roman" w:hAnsi="Times New Roman" w:cs="Times New Roman"/>
          <w:sz w:val="24"/>
          <w:szCs w:val="24"/>
        </w:rPr>
        <w:t>В течение года велась работа по повышению квалификации специалистов культурно-досуговых учреждений района</w:t>
      </w:r>
      <w:r w:rsidR="0098126A">
        <w:rPr>
          <w:rFonts w:ascii="Times New Roman" w:hAnsi="Times New Roman" w:cs="Times New Roman"/>
          <w:sz w:val="24"/>
          <w:szCs w:val="24"/>
        </w:rPr>
        <w:t>. Б</w:t>
      </w:r>
      <w:r w:rsidRPr="00223608">
        <w:rPr>
          <w:rFonts w:ascii="Times New Roman" w:hAnsi="Times New Roman" w:cs="Times New Roman"/>
          <w:sz w:val="24"/>
          <w:szCs w:val="24"/>
        </w:rPr>
        <w:t>ыли организованны семинары, мастер-классы: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«Создание рекламного продукта: афиша, листовка, буклет, каталог, презентация»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D40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«Основы художественной работы с непрядёной шерстью в техниках шерстяной акварели, сухого и мокрого валяния»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D403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«Театральные представления, праздники, интерактивные программы для разновозрастной аудитории»</w:t>
      </w:r>
      <w:r w:rsidR="00981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223608">
        <w:rPr>
          <w:rFonts w:ascii="Times New Roman" w:hAnsi="Times New Roman" w:cs="Times New Roman"/>
          <w:sz w:val="24"/>
          <w:szCs w:val="24"/>
        </w:rPr>
        <w:t>Семинар-практикум по актерскому мастерству для режиссеров, руководителей народных (образцовых) театральных коллективов района совместно с Государственным бюджетным учреждением культуры Ленинградской области «Драматический театр «На Литейном»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23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«Ведущий-мастер»</w:t>
      </w:r>
      <w:r w:rsidR="009812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223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3608">
        <w:rPr>
          <w:rFonts w:ascii="Times New Roman" w:hAnsi="Times New Roman" w:cs="Times New Roman"/>
          <w:sz w:val="24"/>
          <w:szCs w:val="24"/>
        </w:rPr>
        <w:t>«Требования к официальному сайту. Защита информации. Обработка персональных данных - зако</w:t>
      </w:r>
      <w:r w:rsidR="00CF2F7E">
        <w:rPr>
          <w:rFonts w:ascii="Times New Roman" w:hAnsi="Times New Roman" w:cs="Times New Roman"/>
          <w:sz w:val="24"/>
          <w:szCs w:val="24"/>
        </w:rPr>
        <w:t xml:space="preserve">нодательство 2017 года». </w:t>
      </w:r>
      <w:r>
        <w:rPr>
          <w:rFonts w:ascii="Times New Roman" w:hAnsi="Times New Roman"/>
          <w:sz w:val="24"/>
          <w:szCs w:val="24"/>
          <w:lang w:eastAsia="ru-RU"/>
        </w:rPr>
        <w:t>Общая численность слушателей семинаров составила</w:t>
      </w:r>
      <w:r w:rsidR="009812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0178">
        <w:rPr>
          <w:rFonts w:ascii="Times New Roman" w:hAnsi="Times New Roman"/>
          <w:sz w:val="24"/>
          <w:szCs w:val="24"/>
          <w:lang w:eastAsia="ru-RU"/>
        </w:rPr>
        <w:t>150 человек.</w:t>
      </w:r>
    </w:p>
    <w:p w:rsidR="003355B0" w:rsidRPr="009802CC" w:rsidRDefault="003355B0" w:rsidP="003355B0">
      <w:pPr>
        <w:pStyle w:val="a7"/>
        <w:spacing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</w:rPr>
      </w:pPr>
      <w:r w:rsidRPr="00321F71">
        <w:rPr>
          <w:rFonts w:ascii="Times New Roman" w:hAnsi="Times New Roman" w:cs="Times New Roman"/>
          <w:sz w:val="24"/>
          <w:szCs w:val="24"/>
        </w:rPr>
        <w:t>Насыщенным стал минувший год и для наших библиотек.</w:t>
      </w:r>
      <w:r w:rsidRPr="00094A83">
        <w:rPr>
          <w:sz w:val="28"/>
          <w:szCs w:val="28"/>
        </w:rPr>
        <w:t xml:space="preserve"> </w:t>
      </w:r>
      <w:r w:rsidRPr="00321F71">
        <w:rPr>
          <w:rFonts w:ascii="Times New Roman" w:hAnsi="Times New Roman" w:cs="Times New Roman"/>
          <w:sz w:val="24"/>
          <w:szCs w:val="24"/>
        </w:rPr>
        <w:t>Центральным</w:t>
      </w:r>
      <w:r>
        <w:rPr>
          <w:rFonts w:ascii="Times New Roman" w:hAnsi="Times New Roman" w:cs="Times New Roman"/>
          <w:sz w:val="24"/>
          <w:szCs w:val="24"/>
        </w:rPr>
        <w:t>и событиями</w:t>
      </w:r>
      <w:r w:rsidRPr="00321F71">
        <w:rPr>
          <w:rFonts w:ascii="Times New Roman" w:hAnsi="Times New Roman" w:cs="Times New Roman"/>
          <w:sz w:val="24"/>
          <w:szCs w:val="24"/>
        </w:rPr>
        <w:t xml:space="preserve"> в профессиональной жизни библиотек стало</w:t>
      </w:r>
      <w:r w:rsidRPr="00094A83"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заключение договора между </w:t>
      </w:r>
      <w:r>
        <w:rPr>
          <w:rFonts w:ascii="Times New Roman" w:hAnsi="Times New Roman" w:cs="Times New Roman"/>
          <w:sz w:val="24"/>
          <w:szCs w:val="24"/>
        </w:rPr>
        <w:t xml:space="preserve">Приозерской межпоселенческой библиотекой и </w:t>
      </w:r>
      <w:r w:rsidRPr="00324E7B">
        <w:rPr>
          <w:rFonts w:ascii="Times New Roman" w:hAnsi="Times New Roman" w:cs="Times New Roman"/>
          <w:sz w:val="24"/>
          <w:szCs w:val="24"/>
        </w:rPr>
        <w:t>Российс</w:t>
      </w:r>
      <w:r>
        <w:rPr>
          <w:rFonts w:ascii="Times New Roman" w:hAnsi="Times New Roman" w:cs="Times New Roman"/>
          <w:sz w:val="24"/>
          <w:szCs w:val="24"/>
        </w:rPr>
        <w:t>кой государственной библиотекой</w:t>
      </w:r>
      <w:r w:rsidRPr="00324E7B">
        <w:rPr>
          <w:rFonts w:ascii="Times New Roman" w:hAnsi="Times New Roman" w:cs="Times New Roman"/>
          <w:sz w:val="24"/>
          <w:szCs w:val="24"/>
        </w:rPr>
        <w:t xml:space="preserve"> на </w:t>
      </w:r>
      <w:r w:rsidRPr="00DF6C6B">
        <w:rPr>
          <w:rFonts w:ascii="Times New Roman" w:hAnsi="Times New Roman" w:cs="Times New Roman"/>
          <w:sz w:val="24"/>
          <w:szCs w:val="24"/>
        </w:rPr>
        <w:t>доступ к Наци</w:t>
      </w:r>
      <w:r>
        <w:rPr>
          <w:rFonts w:ascii="Times New Roman" w:hAnsi="Times New Roman" w:cs="Times New Roman"/>
          <w:sz w:val="24"/>
          <w:szCs w:val="24"/>
        </w:rPr>
        <w:t xml:space="preserve">ональной электронной библиотеке; начало осуществления перевода краеведческого фонда библиотеки в оцифрованный формат, в частности  </w:t>
      </w:r>
      <w:r w:rsidRPr="009802CC">
        <w:rPr>
          <w:rFonts w:ascii="Times New Roman" w:hAnsi="Times New Roman" w:cs="Times New Roman"/>
          <w:sz w:val="24"/>
          <w:szCs w:val="24"/>
        </w:rPr>
        <w:t>оцифровка местной газеты</w:t>
      </w:r>
      <w:r w:rsidRPr="00324E7B">
        <w:rPr>
          <w:rFonts w:ascii="Times New Roman" w:hAnsi="Times New Roman" w:cs="Times New Roman"/>
          <w:sz w:val="24"/>
          <w:szCs w:val="24"/>
        </w:rPr>
        <w:t xml:space="preserve"> «Красной звезды» </w:t>
      </w:r>
      <w:r>
        <w:rPr>
          <w:rFonts w:ascii="Times New Roman" w:hAnsi="Times New Roman" w:cs="Times New Roman"/>
          <w:sz w:val="24"/>
          <w:szCs w:val="24"/>
        </w:rPr>
        <w:t>за период с 1968 по 1997 год</w:t>
      </w:r>
      <w:r w:rsidRPr="00324E7B">
        <w:rPr>
          <w:rFonts w:ascii="Times New Roman" w:hAnsi="Times New Roman" w:cs="Times New Roman"/>
          <w:sz w:val="24"/>
          <w:szCs w:val="24"/>
        </w:rPr>
        <w:t>, в результате кот</w:t>
      </w:r>
      <w:r>
        <w:rPr>
          <w:rFonts w:ascii="Times New Roman" w:hAnsi="Times New Roman" w:cs="Times New Roman"/>
          <w:sz w:val="24"/>
          <w:szCs w:val="24"/>
        </w:rPr>
        <w:t xml:space="preserve">орой пользователи смогут читать </w:t>
      </w:r>
      <w:r w:rsidRPr="00324E7B">
        <w:rPr>
          <w:rFonts w:ascii="Times New Roman" w:hAnsi="Times New Roman" w:cs="Times New Roman"/>
          <w:sz w:val="24"/>
          <w:szCs w:val="24"/>
        </w:rPr>
        <w:t>краеведческий  материал в элект</w:t>
      </w:r>
      <w:r>
        <w:rPr>
          <w:rFonts w:ascii="Times New Roman" w:hAnsi="Times New Roman" w:cs="Times New Roman"/>
          <w:sz w:val="24"/>
          <w:szCs w:val="24"/>
        </w:rPr>
        <w:t>ронном виде в удаленном доступе.</w:t>
      </w:r>
    </w:p>
    <w:p w:rsidR="003355B0" w:rsidRDefault="003355B0" w:rsidP="003355B0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декабрьских встречах в Ленинградской областной детской библиотеке детское читательское жюри выбрало победителя конкурса «Читатель года», им стала читательница детского отдела Межпоселенческой районной библиотеки Валерия  Патрушина.  </w:t>
      </w:r>
    </w:p>
    <w:p w:rsidR="003355B0" w:rsidRDefault="003355B0" w:rsidP="003355B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Число библиотек, работающих по сокращенному графику работы увеличилось на одну, достигло 8 единиц.</w:t>
      </w:r>
    </w:p>
    <w:p w:rsidR="003355B0" w:rsidRPr="003355B0" w:rsidRDefault="003355B0" w:rsidP="00335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306">
        <w:rPr>
          <w:sz w:val="24"/>
          <w:szCs w:val="24"/>
        </w:rPr>
        <w:t xml:space="preserve">          </w:t>
      </w:r>
      <w:r w:rsidRPr="003355B0">
        <w:rPr>
          <w:rFonts w:ascii="Times New Roman" w:hAnsi="Times New Roman" w:cs="Times New Roman"/>
          <w:sz w:val="24"/>
          <w:szCs w:val="24"/>
        </w:rPr>
        <w:t xml:space="preserve">Контрольные показатели работы библиотек в 2017 году выше, чем в 2016  по числу пользователей на 27 человек, по числу посещений на 818.   </w:t>
      </w:r>
    </w:p>
    <w:p w:rsidR="003355B0" w:rsidRPr="003355B0" w:rsidRDefault="003355B0" w:rsidP="00335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B0">
        <w:rPr>
          <w:rFonts w:ascii="Times New Roman" w:hAnsi="Times New Roman" w:cs="Times New Roman"/>
          <w:sz w:val="24"/>
          <w:szCs w:val="24"/>
        </w:rPr>
        <w:t>Библиотечный фонд района пополнился 3 066 экземплярами книг.</w:t>
      </w:r>
    </w:p>
    <w:p w:rsidR="003355B0" w:rsidRPr="003355B0" w:rsidRDefault="003355B0" w:rsidP="00335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5B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355B0">
        <w:rPr>
          <w:rFonts w:ascii="Times New Roman" w:hAnsi="Times New Roman" w:cs="Times New Roman"/>
          <w:sz w:val="24"/>
          <w:szCs w:val="24"/>
        </w:rPr>
        <w:t>Объем электронного каталога</w:t>
      </w:r>
      <w:r w:rsidRPr="003355B0">
        <w:rPr>
          <w:rFonts w:ascii="Times New Roman" w:hAnsi="Times New Roman" w:cs="Times New Roman"/>
          <w:color w:val="000000"/>
          <w:sz w:val="24"/>
          <w:szCs w:val="24"/>
        </w:rPr>
        <w:t xml:space="preserve"> Приозерской МРБ</w:t>
      </w:r>
      <w:r w:rsidRPr="003355B0">
        <w:rPr>
          <w:rFonts w:ascii="Times New Roman" w:hAnsi="Times New Roman" w:cs="Times New Roman"/>
          <w:sz w:val="24"/>
          <w:szCs w:val="24"/>
        </w:rPr>
        <w:t xml:space="preserve"> увеличился на 4736 записей.</w:t>
      </w:r>
    </w:p>
    <w:p w:rsidR="003355B0" w:rsidRPr="003355B0" w:rsidRDefault="003355B0" w:rsidP="00335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B0">
        <w:rPr>
          <w:rFonts w:ascii="Times New Roman" w:hAnsi="Times New Roman" w:cs="Times New Roman"/>
          <w:sz w:val="24"/>
          <w:szCs w:val="24"/>
        </w:rPr>
        <w:t xml:space="preserve">        Библиотеками   было проведено  1514  мероприятий, в них приняли участие 38 545 человек, охвачено  62,1% населения района,  на 2% больше, чем в прошлом году.    </w:t>
      </w:r>
    </w:p>
    <w:p w:rsidR="00467706" w:rsidRPr="00467706" w:rsidRDefault="003355B0" w:rsidP="003355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67706" w:rsidRPr="00467706">
        <w:rPr>
          <w:rFonts w:ascii="Times New Roman" w:eastAsia="Calibri" w:hAnsi="Times New Roman" w:cs="Times New Roman"/>
          <w:sz w:val="24"/>
          <w:szCs w:val="24"/>
        </w:rPr>
        <w:t>Ежемес</w:t>
      </w:r>
      <w:r>
        <w:rPr>
          <w:rFonts w:ascii="Times New Roman" w:eastAsia="Calibri" w:hAnsi="Times New Roman" w:cs="Times New Roman"/>
          <w:sz w:val="24"/>
          <w:szCs w:val="24"/>
        </w:rPr>
        <w:t>ячно в Приозерской МРБ  проходили</w:t>
      </w:r>
      <w:r w:rsidR="00467706" w:rsidRPr="00467706">
        <w:rPr>
          <w:rFonts w:ascii="Times New Roman" w:eastAsia="Calibri" w:hAnsi="Times New Roman" w:cs="Times New Roman"/>
          <w:sz w:val="24"/>
          <w:szCs w:val="24"/>
        </w:rPr>
        <w:t xml:space="preserve"> заседания клуба «Книга Плюс» для пользователей, любящих книгу и чтение, а также мероприятия в рамках программы Университета третьего возраста в Литературной гостиной в КЦСОН.</w:t>
      </w:r>
    </w:p>
    <w:p w:rsidR="00467706" w:rsidRPr="00467706" w:rsidRDefault="00467706" w:rsidP="00007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06">
        <w:rPr>
          <w:rFonts w:ascii="Times New Roman" w:eastAsia="Calibri" w:hAnsi="Times New Roman" w:cs="Times New Roman"/>
          <w:sz w:val="24"/>
          <w:szCs w:val="24"/>
        </w:rPr>
        <w:t>Приозерская МРБ и Приозерская городс</w:t>
      </w:r>
      <w:r w:rsidR="003355B0">
        <w:rPr>
          <w:rFonts w:ascii="Times New Roman" w:eastAsia="Calibri" w:hAnsi="Times New Roman" w:cs="Times New Roman"/>
          <w:sz w:val="24"/>
          <w:szCs w:val="24"/>
        </w:rPr>
        <w:t>кая библиотека активно участв</w:t>
      </w:r>
      <w:r w:rsidR="000075FE">
        <w:rPr>
          <w:rFonts w:ascii="Times New Roman" w:eastAsia="Calibri" w:hAnsi="Times New Roman" w:cs="Times New Roman"/>
          <w:sz w:val="24"/>
          <w:szCs w:val="24"/>
        </w:rPr>
        <w:t>овали</w:t>
      </w:r>
      <w:r w:rsidRPr="00467706">
        <w:rPr>
          <w:rFonts w:ascii="Times New Roman" w:eastAsia="Calibri" w:hAnsi="Times New Roman" w:cs="Times New Roman"/>
          <w:sz w:val="24"/>
          <w:szCs w:val="24"/>
        </w:rPr>
        <w:t xml:space="preserve"> в общегородских праздниках. К 90-летию образования  Ленинградской области был проведен  библиоквест «По книжным страницам шагая, о крае ты много узнаешь». Данной дате был посвящен и День коренных народов Ленинградской области, проведенный совместно с  сотрудниками Ленинградской областной универсальной научной библиотеки, Центром коренных народ</w:t>
      </w:r>
      <w:r w:rsidR="000075FE">
        <w:rPr>
          <w:rFonts w:ascii="Times New Roman" w:eastAsia="Calibri" w:hAnsi="Times New Roman" w:cs="Times New Roman"/>
          <w:sz w:val="24"/>
          <w:szCs w:val="24"/>
        </w:rPr>
        <w:t xml:space="preserve">ов Ленинградской области и МРБ. </w:t>
      </w:r>
      <w:r w:rsidRPr="00467706">
        <w:rPr>
          <w:rFonts w:ascii="Times New Roman" w:eastAsia="Calibri" w:hAnsi="Times New Roman" w:cs="Times New Roman"/>
          <w:sz w:val="24"/>
          <w:szCs w:val="24"/>
        </w:rPr>
        <w:t>К Году экологии  в МРБ разработан цикл мероприятий. Среди них,  виртуальные прогулки по природным памятникам Ленинградской области (четыре выпуска), ежемесячные Дни экологических знаний, встреча учащихся Приозерского колледжа с руководителем волонтерского движения «Чистая Вуокса» М.Ю. Жиляевым и др</w:t>
      </w:r>
      <w:r w:rsidR="000075FE">
        <w:rPr>
          <w:rFonts w:ascii="Times New Roman" w:eastAsia="Calibri" w:hAnsi="Times New Roman" w:cs="Times New Roman"/>
          <w:sz w:val="24"/>
          <w:szCs w:val="24"/>
        </w:rPr>
        <w:t>угие</w:t>
      </w:r>
      <w:r w:rsidRPr="004677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706" w:rsidRPr="00467706" w:rsidRDefault="000075FE" w:rsidP="000075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67706" w:rsidRPr="00467706">
        <w:rPr>
          <w:rFonts w:ascii="Times New Roman" w:eastAsia="Calibri" w:hAnsi="Times New Roman" w:cs="Times New Roman"/>
          <w:sz w:val="24"/>
          <w:szCs w:val="24"/>
        </w:rPr>
        <w:t>МРБ как методический центр, организовала и провела три районных семинара: «Библиотеки района в Год кино: итоги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работы, новые реалии и задачи»;</w:t>
      </w:r>
      <w:r w:rsidR="00467706" w:rsidRPr="00467706">
        <w:rPr>
          <w:rFonts w:ascii="Times New Roman" w:eastAsia="Calibri" w:hAnsi="Times New Roman" w:cs="Times New Roman"/>
          <w:sz w:val="24"/>
          <w:szCs w:val="24"/>
        </w:rPr>
        <w:t xml:space="preserve"> «ПРОчтение: о литературе, к</w:t>
      </w:r>
      <w:r>
        <w:rPr>
          <w:rFonts w:ascii="Times New Roman" w:eastAsia="Calibri" w:hAnsi="Times New Roman" w:cs="Times New Roman"/>
          <w:sz w:val="24"/>
          <w:szCs w:val="24"/>
        </w:rPr>
        <w:t>оторую читаем и не читаем»;</w:t>
      </w:r>
      <w:r w:rsidR="00467706" w:rsidRPr="00467706">
        <w:rPr>
          <w:rFonts w:ascii="Times New Roman" w:eastAsia="Calibri" w:hAnsi="Times New Roman" w:cs="Times New Roman"/>
          <w:sz w:val="24"/>
          <w:szCs w:val="24"/>
        </w:rPr>
        <w:t xml:space="preserve"> «Чтение классики в системе социокуль</w:t>
      </w:r>
      <w:r>
        <w:rPr>
          <w:rFonts w:ascii="Times New Roman" w:eastAsia="Calibri" w:hAnsi="Times New Roman" w:cs="Times New Roman"/>
          <w:sz w:val="24"/>
          <w:szCs w:val="24"/>
        </w:rPr>
        <w:t>турного развития личности»; и</w:t>
      </w:r>
      <w:r w:rsidR="00467706" w:rsidRPr="00467706">
        <w:rPr>
          <w:rFonts w:ascii="Times New Roman" w:eastAsia="Calibri" w:hAnsi="Times New Roman" w:cs="Times New Roman"/>
          <w:sz w:val="24"/>
          <w:szCs w:val="24"/>
        </w:rPr>
        <w:t xml:space="preserve"> занятия в библиоклассе «Учимся быть профессионалами» для начинающих и не имеющих специального образования библиотекарей. Специалисты МРБ с целью оказания методической помощи сельским библиотекарям посетили ряд библиотек района: Мичуринскую, Красноозерненскую сельские библиотеки, библиотеку Раздольского КО, Моторненскую, Соловьевскую, Первомайскую, Запорожскую, Ларионовскую, Ромашкинскую, Суходольску и Петровскую сельские библиотеки.</w:t>
      </w:r>
    </w:p>
    <w:p w:rsidR="00467706" w:rsidRPr="00467706" w:rsidRDefault="00467706" w:rsidP="00467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06">
        <w:rPr>
          <w:rFonts w:ascii="Times New Roman" w:eastAsia="Calibri" w:hAnsi="Times New Roman" w:cs="Times New Roman"/>
          <w:sz w:val="24"/>
          <w:szCs w:val="24"/>
        </w:rPr>
        <w:t xml:space="preserve">Успешно прошел районный конкурс профессионального мастерства среди библиотекарей района, посвященный 90-летию образования Ленинградской области. </w:t>
      </w:r>
    </w:p>
    <w:p w:rsidR="00467706" w:rsidRPr="00467706" w:rsidRDefault="00467706" w:rsidP="00467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06">
        <w:rPr>
          <w:rFonts w:ascii="Times New Roman" w:eastAsia="Calibri" w:hAnsi="Times New Roman" w:cs="Times New Roman"/>
          <w:sz w:val="24"/>
          <w:szCs w:val="24"/>
        </w:rPr>
        <w:t>Сотрудники детского отдела МРБ  приняли активное участие в реализации летней программы  «Земля в твоих ладошках», посвященной Году экологии. В списке мероприятий: фестиваль «Летний книжный ветер», беседы о заповедных местах, конкурсы, викторины, литературные игры и др. для детей летних оздоровительных лагерей города и района.</w:t>
      </w:r>
    </w:p>
    <w:p w:rsidR="00467706" w:rsidRPr="00467706" w:rsidRDefault="00467706" w:rsidP="00467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706">
        <w:rPr>
          <w:rFonts w:ascii="Times New Roman" w:eastAsia="Calibri" w:hAnsi="Times New Roman" w:cs="Times New Roman"/>
          <w:sz w:val="24"/>
          <w:szCs w:val="24"/>
        </w:rPr>
        <w:t>Весь период в детском отделе МРБ реализуются программы «Читаем. Думаем. Творим», «Тропинками родного края», «Уроки этикета», «Академия почемучек», «Бабушкин сундук» и др. для детей дошкольного и младшего школьного возраста, работает читательское объединение «ЧО» для подростков.</w:t>
      </w:r>
    </w:p>
    <w:p w:rsidR="00A515C6" w:rsidRPr="00B23AFD" w:rsidRDefault="00A515C6" w:rsidP="003872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3AFD">
        <w:rPr>
          <w:rFonts w:ascii="Times New Roman" w:hAnsi="Times New Roman" w:cs="Times New Roman"/>
          <w:sz w:val="24"/>
          <w:szCs w:val="24"/>
        </w:rPr>
        <w:t>Контингент учащихся детских школ искусств</w:t>
      </w:r>
      <w:r w:rsidR="00B23AFD" w:rsidRPr="00B23AFD">
        <w:rPr>
          <w:rFonts w:ascii="Times New Roman" w:hAnsi="Times New Roman" w:cs="Times New Roman"/>
          <w:sz w:val="24"/>
          <w:szCs w:val="24"/>
        </w:rPr>
        <w:t>, в сравнении с 2016 годом</w:t>
      </w:r>
      <w:r w:rsidRPr="00B23AFD">
        <w:rPr>
          <w:rFonts w:ascii="Times New Roman" w:hAnsi="Times New Roman" w:cs="Times New Roman"/>
          <w:sz w:val="24"/>
          <w:szCs w:val="24"/>
        </w:rPr>
        <w:t xml:space="preserve"> увеличился на </w:t>
      </w:r>
      <w:r w:rsidR="00B23AFD" w:rsidRPr="00B23AFD">
        <w:rPr>
          <w:rFonts w:ascii="Times New Roman" w:hAnsi="Times New Roman" w:cs="Times New Roman"/>
          <w:sz w:val="24"/>
          <w:szCs w:val="24"/>
        </w:rPr>
        <w:t>13</w:t>
      </w:r>
      <w:r w:rsidRPr="00B23AFD">
        <w:rPr>
          <w:rFonts w:ascii="Times New Roman" w:hAnsi="Times New Roman" w:cs="Times New Roman"/>
          <w:sz w:val="24"/>
          <w:szCs w:val="24"/>
        </w:rPr>
        <w:t xml:space="preserve"> единиц и на 01.</w:t>
      </w:r>
      <w:r w:rsidR="000075FE">
        <w:rPr>
          <w:rFonts w:ascii="Times New Roman" w:hAnsi="Times New Roman" w:cs="Times New Roman"/>
          <w:sz w:val="24"/>
          <w:szCs w:val="24"/>
        </w:rPr>
        <w:t>09</w:t>
      </w:r>
      <w:r w:rsidRPr="00B23AFD">
        <w:rPr>
          <w:rFonts w:ascii="Times New Roman" w:hAnsi="Times New Roman" w:cs="Times New Roman"/>
          <w:sz w:val="24"/>
          <w:szCs w:val="24"/>
        </w:rPr>
        <w:t>.</w:t>
      </w:r>
      <w:r w:rsidR="00B23AFD" w:rsidRPr="00B23AFD">
        <w:rPr>
          <w:rFonts w:ascii="Times New Roman" w:hAnsi="Times New Roman" w:cs="Times New Roman"/>
          <w:sz w:val="24"/>
          <w:szCs w:val="24"/>
        </w:rPr>
        <w:t xml:space="preserve">2017 </w:t>
      </w:r>
      <w:r w:rsidRPr="00B23AFD">
        <w:rPr>
          <w:rFonts w:ascii="Times New Roman" w:hAnsi="Times New Roman" w:cs="Times New Roman"/>
          <w:sz w:val="24"/>
          <w:szCs w:val="24"/>
        </w:rPr>
        <w:t>г.</w:t>
      </w:r>
      <w:r w:rsidR="00B23AFD" w:rsidRPr="00B23AFD">
        <w:rPr>
          <w:rFonts w:ascii="Times New Roman" w:hAnsi="Times New Roman" w:cs="Times New Roman"/>
          <w:sz w:val="24"/>
          <w:szCs w:val="24"/>
        </w:rPr>
        <w:t xml:space="preserve"> </w:t>
      </w:r>
      <w:r w:rsidRPr="00B23AFD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B23AFD" w:rsidRPr="00B23AFD">
        <w:rPr>
          <w:rFonts w:ascii="Times New Roman" w:hAnsi="Times New Roman" w:cs="Times New Roman"/>
          <w:sz w:val="24"/>
          <w:szCs w:val="24"/>
        </w:rPr>
        <w:t>733</w:t>
      </w:r>
      <w:r w:rsidRPr="00B23AF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23AFD" w:rsidRPr="00B23AFD">
        <w:rPr>
          <w:rFonts w:ascii="Times New Roman" w:hAnsi="Times New Roman" w:cs="Times New Roman"/>
          <w:sz w:val="24"/>
          <w:szCs w:val="24"/>
        </w:rPr>
        <w:t>а</w:t>
      </w:r>
      <w:r w:rsidRPr="00B23AFD">
        <w:rPr>
          <w:rFonts w:ascii="Times New Roman" w:hAnsi="Times New Roman" w:cs="Times New Roman"/>
          <w:sz w:val="24"/>
          <w:szCs w:val="24"/>
        </w:rPr>
        <w:t>.</w:t>
      </w:r>
      <w:r w:rsidRPr="00B23A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075FE" w:rsidRPr="000075FE" w:rsidRDefault="000075FE" w:rsidP="0000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F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075FE">
        <w:rPr>
          <w:rFonts w:ascii="Times New Roman" w:hAnsi="Times New Roman" w:cs="Times New Roman"/>
          <w:sz w:val="24"/>
          <w:szCs w:val="24"/>
        </w:rPr>
        <w:t xml:space="preserve">Из стен детских школ искусств района  в 2017 году вышло 60 выпускников, из них 11 человек окончили школу с отличием, 8 выпускников продолжили обучение в высших и средних учебных заведениях культуры и искусства. </w:t>
      </w:r>
    </w:p>
    <w:p w:rsidR="000075FE" w:rsidRPr="000075FE" w:rsidRDefault="000075FE" w:rsidP="0000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FE">
        <w:rPr>
          <w:rFonts w:ascii="Times New Roman" w:hAnsi="Times New Roman" w:cs="Times New Roman"/>
          <w:sz w:val="24"/>
          <w:szCs w:val="24"/>
        </w:rPr>
        <w:t>Многие учащиеся</w:t>
      </w:r>
      <w:r w:rsidR="00390003">
        <w:rPr>
          <w:rFonts w:ascii="Times New Roman" w:hAnsi="Times New Roman" w:cs="Times New Roman"/>
          <w:sz w:val="24"/>
          <w:szCs w:val="24"/>
        </w:rPr>
        <w:t xml:space="preserve"> детских школ искусств района </w:t>
      </w:r>
      <w:r w:rsidRPr="000075FE">
        <w:rPr>
          <w:rFonts w:ascii="Times New Roman" w:hAnsi="Times New Roman" w:cs="Times New Roman"/>
          <w:sz w:val="24"/>
          <w:szCs w:val="24"/>
        </w:rPr>
        <w:t xml:space="preserve">стали лауреатами международных и всероссийских, региональных конкурсов. Обладательницей премии Губернатора Ленинградской области в 2017 году стала учащаяся Сосновской детской школы искусств Носова Регина. Баранов Александр и Катаев Никита (Сосновкая ДШИ) удостоены стипендией Комитета по Культуре Ленинградской области. Семь учащихся, добившихся особых успехов в процессе обучения и общественного признания в смотрах, конкурсах, получили ежегодную стипендию главы администрации.  </w:t>
      </w:r>
    </w:p>
    <w:p w:rsidR="000075FE" w:rsidRPr="000075FE" w:rsidRDefault="000075FE" w:rsidP="0000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FE">
        <w:rPr>
          <w:rFonts w:ascii="Times New Roman" w:hAnsi="Times New Roman" w:cs="Times New Roman"/>
          <w:sz w:val="24"/>
          <w:szCs w:val="24"/>
        </w:rPr>
        <w:t xml:space="preserve">В целях выявления одаренных детей и раскрытия их творческих способностей были проведены районный конкурс инструментального исполнительства, конкурс по живописи «Этюд-мастер». Успешно прошла организация ежегодного пленера учащихся, летом 2017 года было охвачено 286 учащихся. </w:t>
      </w:r>
    </w:p>
    <w:p w:rsidR="000075FE" w:rsidRPr="000075FE" w:rsidRDefault="000075FE" w:rsidP="0000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FE">
        <w:rPr>
          <w:rFonts w:ascii="Times New Roman" w:hAnsi="Times New Roman" w:cs="Times New Roman"/>
          <w:sz w:val="24"/>
          <w:szCs w:val="24"/>
        </w:rPr>
        <w:t xml:space="preserve">          МУ ДО Приозерская детская школа искусств начала проведение цикла академических концертов с участием педагогов школы и профессиональных музыкантов.</w:t>
      </w:r>
    </w:p>
    <w:p w:rsidR="000075FE" w:rsidRPr="000075FE" w:rsidRDefault="000075FE" w:rsidP="00007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5FE">
        <w:rPr>
          <w:rFonts w:ascii="Times New Roman" w:hAnsi="Times New Roman" w:cs="Times New Roman"/>
          <w:sz w:val="24"/>
          <w:szCs w:val="24"/>
        </w:rPr>
        <w:t xml:space="preserve">          Силами преподавателей детских школ искусств в летний период проведено 105 мероприятий, что на 21 мероприятие больше запланированного, охват детей составил 3266 человек (показатель прошлого года - 1841 человек). Учащиеся Приозерской детской художественной школы и художественного отделения Кузнечнинской ДШИ приняли участие в акции «Уличная роспись». Охват учащихся пленэрной практикой составил 286 человек.             </w:t>
      </w:r>
    </w:p>
    <w:p w:rsidR="000075FE" w:rsidRDefault="000075FE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B08" w:rsidRPr="00E85713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13">
        <w:rPr>
          <w:rFonts w:ascii="Times New Roman" w:hAnsi="Times New Roman" w:cs="Times New Roman"/>
          <w:sz w:val="24"/>
          <w:szCs w:val="24"/>
        </w:rPr>
        <w:t>Финансирование Програ</w:t>
      </w:r>
      <w:r w:rsidR="004A5B74" w:rsidRPr="00E85713">
        <w:rPr>
          <w:rFonts w:ascii="Times New Roman" w:hAnsi="Times New Roman" w:cs="Times New Roman"/>
          <w:sz w:val="24"/>
          <w:szCs w:val="24"/>
        </w:rPr>
        <w:t xml:space="preserve">ммы в разрезе Подпрограмм в </w:t>
      </w:r>
      <w:r w:rsidR="00E85713" w:rsidRPr="00E85713">
        <w:rPr>
          <w:rFonts w:ascii="Times New Roman" w:hAnsi="Times New Roman" w:cs="Times New Roman"/>
          <w:sz w:val="24"/>
          <w:szCs w:val="24"/>
        </w:rPr>
        <w:t>2017</w:t>
      </w:r>
      <w:r w:rsidRPr="00E85713">
        <w:rPr>
          <w:rFonts w:ascii="Times New Roman" w:hAnsi="Times New Roman" w:cs="Times New Roman"/>
          <w:sz w:val="24"/>
          <w:szCs w:val="24"/>
        </w:rPr>
        <w:t xml:space="preserve"> году составило:</w:t>
      </w:r>
    </w:p>
    <w:p w:rsidR="00223B08" w:rsidRPr="00DF3DD6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1699"/>
        <w:gridCol w:w="1700"/>
        <w:gridCol w:w="994"/>
      </w:tblGrid>
      <w:tr w:rsidR="00223B08" w:rsidRPr="00AF66C3" w:rsidTr="004406E9"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AF66C3" w:rsidRDefault="00223B08" w:rsidP="00C23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AF66C3" w:rsidRDefault="00223B08" w:rsidP="00C23697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AF66C3">
              <w:rPr>
                <w:sz w:val="20"/>
                <w:szCs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AF66C3" w:rsidRDefault="004A5B74" w:rsidP="00C23697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AF66C3">
              <w:rPr>
                <w:sz w:val="20"/>
                <w:szCs w:val="20"/>
                <w:lang w:eastAsia="en-US"/>
              </w:rPr>
              <w:t>Фактическое исполнен</w:t>
            </w:r>
            <w:r w:rsidR="00223B08" w:rsidRPr="00AF66C3">
              <w:rPr>
                <w:sz w:val="20"/>
                <w:szCs w:val="20"/>
                <w:lang w:eastAsia="en-US"/>
              </w:rPr>
              <w:t>ие плановых мероприятий в отчетном периоде, примечания</w:t>
            </w:r>
          </w:p>
        </w:tc>
      </w:tr>
      <w:tr w:rsidR="00223B08" w:rsidRPr="00AF66C3" w:rsidTr="004406E9"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AF66C3" w:rsidRDefault="00223B0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AF66C3" w:rsidRDefault="00223B08" w:rsidP="0001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</w:p>
          <w:p w:rsidR="00223B08" w:rsidRPr="00AF66C3" w:rsidRDefault="00223B08" w:rsidP="0001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AF66C3" w:rsidRDefault="00223B08" w:rsidP="00013CB8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AF66C3">
              <w:rPr>
                <w:sz w:val="20"/>
                <w:szCs w:val="20"/>
                <w:lang w:eastAsia="en-US"/>
              </w:rPr>
              <w:t>фактическое исполнение</w:t>
            </w:r>
          </w:p>
          <w:p w:rsidR="00223B08" w:rsidRPr="00AF66C3" w:rsidRDefault="00223B08" w:rsidP="00013CB8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AF66C3">
              <w:rPr>
                <w:sz w:val="20"/>
                <w:szCs w:val="20"/>
                <w:lang w:eastAsia="en-US"/>
              </w:rPr>
              <w:t xml:space="preserve">за </w:t>
            </w:r>
            <w:r w:rsidR="00E85713" w:rsidRPr="00AF66C3">
              <w:rPr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AF66C3" w:rsidRDefault="00223B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3697" w:rsidRPr="00AF66C3" w:rsidTr="004406E9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97" w:rsidRPr="00AF66C3" w:rsidRDefault="00C23697" w:rsidP="00C236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7" w:rsidRPr="00AF66C3" w:rsidRDefault="008C7CA8" w:rsidP="006015D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22 591,2</w:t>
            </w:r>
          </w:p>
          <w:p w:rsidR="00C23697" w:rsidRPr="00AF66C3" w:rsidRDefault="00C23697" w:rsidP="006015D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C7CA8">
              <w:rPr>
                <w:rFonts w:ascii="Times New Roman" w:hAnsi="Times New Roman" w:cs="Times New Roman"/>
                <w:sz w:val="20"/>
                <w:szCs w:val="20"/>
              </w:rPr>
              <w:t>2 430</w:t>
            </w:r>
            <w:r w:rsidR="00B95C74" w:rsidRPr="00AF6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7C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</w:p>
          <w:p w:rsidR="007252A5" w:rsidRPr="00AF66C3" w:rsidRDefault="007252A5" w:rsidP="006015D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274-ФБ</w:t>
            </w:r>
          </w:p>
          <w:p w:rsidR="00C23697" w:rsidRPr="00AF66C3" w:rsidRDefault="008C7CA8" w:rsidP="007252A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19 886,3</w:t>
            </w:r>
            <w:r w:rsidR="007252A5"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697" w:rsidRPr="00AF66C3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A5" w:rsidRPr="00AF66C3" w:rsidRDefault="008C7CA8" w:rsidP="007252A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18 632,2</w:t>
            </w:r>
          </w:p>
          <w:p w:rsidR="007252A5" w:rsidRPr="00AF66C3" w:rsidRDefault="008C7CA8" w:rsidP="007252A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(2 430,9</w:t>
            </w:r>
            <w:r w:rsidR="007252A5" w:rsidRPr="00AF66C3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</w:p>
          <w:p w:rsidR="007252A5" w:rsidRPr="00AF66C3" w:rsidRDefault="008C7CA8" w:rsidP="007252A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  <w:r w:rsidR="00A77489" w:rsidRPr="00AF6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52A5" w:rsidRPr="00AF66C3">
              <w:rPr>
                <w:rFonts w:ascii="Times New Roman" w:hAnsi="Times New Roman" w:cs="Times New Roman"/>
                <w:sz w:val="20"/>
                <w:szCs w:val="20"/>
              </w:rPr>
              <w:t>ФБ,</w:t>
            </w:r>
          </w:p>
          <w:p w:rsidR="00C23697" w:rsidRPr="00AF66C3" w:rsidRDefault="001C27A2" w:rsidP="007252A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15 927,3</w:t>
            </w:r>
            <w:r w:rsidR="007252A5" w:rsidRPr="00AF66C3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697" w:rsidRPr="00AF66C3" w:rsidRDefault="001C27A2" w:rsidP="00C23697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  <w:r w:rsidR="00D02DB4"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697" w:rsidRPr="00AF66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23697" w:rsidRPr="00AF66C3" w:rsidTr="004406E9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97" w:rsidRPr="00AF66C3" w:rsidRDefault="00C23697" w:rsidP="00C23697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2.</w:t>
            </w:r>
            <w:r w:rsidRPr="00AF6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AF66C3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библиотечного обслуживания</w:t>
            </w: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образовании Приозерский муниципальный район Ленинградской области</w:t>
            </w:r>
            <w:r w:rsidRPr="00AF66C3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7" w:rsidRPr="00AF66C3" w:rsidRDefault="001C27A2" w:rsidP="006015D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14 444</w:t>
            </w:r>
            <w:r w:rsidR="004406E9" w:rsidRPr="00AF6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23697" w:rsidRPr="00AF66C3" w:rsidRDefault="00C23697" w:rsidP="004406E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27A2">
              <w:rPr>
                <w:rFonts w:ascii="Times New Roman" w:hAnsi="Times New Roman" w:cs="Times New Roman"/>
                <w:sz w:val="20"/>
                <w:szCs w:val="20"/>
              </w:rPr>
              <w:t>2 019,4</w:t>
            </w:r>
            <w:r w:rsidR="004406E9" w:rsidRPr="00AF66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ОБ,</w:t>
            </w:r>
          </w:p>
          <w:p w:rsidR="00C23697" w:rsidRPr="00AF66C3" w:rsidRDefault="001C27A2" w:rsidP="006015D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12 425,5</w:t>
            </w:r>
            <w:r w:rsidR="00C23697" w:rsidRPr="00AF66C3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7" w:rsidRPr="00AF66C3" w:rsidRDefault="001C27A2" w:rsidP="006015D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14 074,5</w:t>
            </w:r>
            <w:r w:rsidR="004406E9" w:rsidRPr="00AF6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7489" w:rsidRPr="00AF66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23697" w:rsidRPr="00AF66C3" w:rsidRDefault="00C23697" w:rsidP="006015D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27A2">
              <w:rPr>
                <w:rFonts w:ascii="Times New Roman" w:hAnsi="Times New Roman" w:cs="Times New Roman"/>
                <w:sz w:val="20"/>
                <w:szCs w:val="20"/>
              </w:rPr>
              <w:t>2 019</w:t>
            </w:r>
            <w:r w:rsidR="004406E9" w:rsidRPr="00AF6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27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</w:p>
          <w:p w:rsidR="00C23697" w:rsidRPr="00AF66C3" w:rsidRDefault="001C27A2" w:rsidP="006015D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12 055</w:t>
            </w:r>
            <w:r w:rsidR="004406E9" w:rsidRPr="00AF6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3697" w:rsidRPr="00AF66C3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97" w:rsidRPr="00AF66C3" w:rsidRDefault="00C23697" w:rsidP="00C23697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97" w:rsidRPr="00AF66C3" w:rsidTr="004406E9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97" w:rsidRPr="00AF66C3" w:rsidRDefault="00C23697" w:rsidP="00C23697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Подпрограмма 3. 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7" w:rsidRPr="00AF66C3" w:rsidRDefault="001C27A2" w:rsidP="00871C1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39 602,8</w:t>
            </w:r>
            <w:r w:rsidR="00C23697"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713" w:rsidRPr="00AF66C3" w:rsidRDefault="00E85713" w:rsidP="006015D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  <w:p w:rsidR="00C23697" w:rsidRPr="00AF66C3" w:rsidRDefault="001C27A2" w:rsidP="006015D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38 874</w:t>
            </w:r>
            <w:r w:rsidR="004406E9" w:rsidRPr="00AF6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7489" w:rsidRPr="00AF66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23697"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  <w:p w:rsidR="00C23697" w:rsidRPr="00AF66C3" w:rsidRDefault="00C23697" w:rsidP="006015D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97" w:rsidRPr="00AF66C3" w:rsidRDefault="00C23697" w:rsidP="00C23697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97" w:rsidRPr="00AF66C3" w:rsidTr="004406E9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97" w:rsidRPr="00AF66C3" w:rsidRDefault="00C23697" w:rsidP="00C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Подпрограмма 4. «Обеспечение условий реализации муниципальной программы»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7" w:rsidRPr="00AF66C3" w:rsidRDefault="001C27A2" w:rsidP="00871C1D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3 629</w:t>
            </w:r>
            <w:r w:rsidR="004406E9" w:rsidRPr="00AF6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23697"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7" w:rsidRPr="00AF66C3" w:rsidRDefault="001C27A2" w:rsidP="006015D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3557,7</w:t>
            </w:r>
            <w:r w:rsidR="00C23697"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697" w:rsidRPr="00AF66C3" w:rsidRDefault="00C23697" w:rsidP="00C23697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697" w:rsidRPr="00AF66C3" w:rsidTr="004406E9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697" w:rsidRPr="00AF66C3" w:rsidRDefault="00C23697" w:rsidP="0001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7" w:rsidRPr="00AF66C3" w:rsidRDefault="001C27A2" w:rsidP="006015D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80 268,7</w:t>
            </w:r>
          </w:p>
          <w:p w:rsidR="00871C1D" w:rsidRPr="00AF66C3" w:rsidRDefault="00C23697" w:rsidP="004406E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406E9" w:rsidRPr="00AF66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1C1D" w:rsidRPr="00AF66C3">
              <w:rPr>
                <w:rFonts w:ascii="Times New Roman" w:hAnsi="Times New Roman" w:cs="Times New Roman"/>
                <w:sz w:val="20"/>
                <w:szCs w:val="20"/>
              </w:rPr>
              <w:t> 450,3</w:t>
            </w: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  <w:r w:rsidR="00871C1D"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3697" w:rsidRPr="00AF66C3" w:rsidRDefault="00871C1D" w:rsidP="004406E9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274- ФБ,</w:t>
            </w:r>
          </w:p>
          <w:p w:rsidR="00C23697" w:rsidRPr="00AF66C3" w:rsidRDefault="001C27A2" w:rsidP="00D02DB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75 544,4</w:t>
            </w:r>
            <w:r w:rsidR="00C23697" w:rsidRPr="00AF66C3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97" w:rsidRPr="00AF66C3" w:rsidRDefault="001C27A2" w:rsidP="006015D5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75 139,0</w:t>
            </w:r>
          </w:p>
          <w:p w:rsidR="00C23697" w:rsidRPr="00AF66C3" w:rsidRDefault="00C23697" w:rsidP="00D02DB4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27A2">
              <w:rPr>
                <w:rFonts w:ascii="Times New Roman" w:hAnsi="Times New Roman" w:cs="Times New Roman"/>
                <w:sz w:val="20"/>
                <w:szCs w:val="20"/>
              </w:rPr>
              <w:t>4 450,3</w:t>
            </w: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</w:p>
          <w:p w:rsidR="00FC2FC0" w:rsidRPr="00AF66C3" w:rsidRDefault="001C27A2" w:rsidP="00FC2FC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  <w:r w:rsidR="00FC2FC0" w:rsidRPr="00AF66C3">
              <w:rPr>
                <w:rFonts w:ascii="Times New Roman" w:hAnsi="Times New Roman" w:cs="Times New Roman"/>
                <w:sz w:val="20"/>
                <w:szCs w:val="20"/>
              </w:rPr>
              <w:t>- ФБ</w:t>
            </w:r>
          </w:p>
          <w:p w:rsidR="00C23697" w:rsidRPr="00AF66C3" w:rsidRDefault="001C27A2" w:rsidP="00FC2FC0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70 414,7</w:t>
            </w:r>
            <w:r w:rsidR="00C23697" w:rsidRPr="00AF66C3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97" w:rsidRPr="00AF66C3" w:rsidRDefault="00C23697" w:rsidP="00C23697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3B08" w:rsidRPr="00D02DB4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23B08" w:rsidRPr="00D02DB4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DB4">
        <w:rPr>
          <w:rFonts w:ascii="Times New Roman" w:hAnsi="Times New Roman" w:cs="Times New Roman"/>
          <w:sz w:val="24"/>
          <w:szCs w:val="24"/>
        </w:rPr>
        <w:t xml:space="preserve">Фактическое финансирование Программы </w:t>
      </w:r>
      <w:r w:rsidR="00D02DB4" w:rsidRPr="00D02DB4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D02DB4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390003">
        <w:rPr>
          <w:rFonts w:ascii="Times New Roman" w:hAnsi="Times New Roman" w:cs="Times New Roman"/>
          <w:sz w:val="24"/>
          <w:szCs w:val="24"/>
        </w:rPr>
        <w:t>93,6</w:t>
      </w:r>
      <w:r w:rsidR="00D02DB4" w:rsidRPr="00D02DB4">
        <w:rPr>
          <w:rFonts w:ascii="Times New Roman" w:hAnsi="Times New Roman" w:cs="Times New Roman"/>
          <w:sz w:val="24"/>
          <w:szCs w:val="24"/>
        </w:rPr>
        <w:t xml:space="preserve"> </w:t>
      </w:r>
      <w:r w:rsidRPr="00D02DB4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23B08" w:rsidRPr="00E85713" w:rsidRDefault="00223B08" w:rsidP="0022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713">
        <w:rPr>
          <w:rFonts w:ascii="Times New Roman" w:hAnsi="Times New Roman" w:cs="Times New Roman"/>
          <w:sz w:val="24"/>
          <w:szCs w:val="24"/>
        </w:rPr>
        <w:t>Для реализации программных мероприятий кроме средств местного бюджета, привлечены средства федерального бюджета</w:t>
      </w:r>
      <w:r w:rsidR="00E85713" w:rsidRPr="00E85713">
        <w:rPr>
          <w:rFonts w:ascii="Times New Roman" w:hAnsi="Times New Roman" w:cs="Times New Roman"/>
          <w:sz w:val="24"/>
          <w:szCs w:val="24"/>
        </w:rPr>
        <w:t>, бюджета Ленинградской области</w:t>
      </w:r>
      <w:r w:rsidRPr="00E85713">
        <w:rPr>
          <w:rFonts w:ascii="Times New Roman" w:hAnsi="Times New Roman" w:cs="Times New Roman"/>
          <w:sz w:val="24"/>
          <w:szCs w:val="24"/>
        </w:rPr>
        <w:t>.</w:t>
      </w:r>
    </w:p>
    <w:p w:rsidR="002B6582" w:rsidRPr="00E85713" w:rsidRDefault="002B6582" w:rsidP="002B6582">
      <w:pPr>
        <w:pStyle w:val="1"/>
        <w:keepNext w:val="0"/>
        <w:tabs>
          <w:tab w:val="left" w:pos="3969"/>
        </w:tabs>
        <w:ind w:firstLine="709"/>
        <w:outlineLvl w:val="9"/>
      </w:pPr>
      <w:r w:rsidRPr="00E85713">
        <w:t>Субсидии</w:t>
      </w:r>
      <w:r w:rsidR="00414F22" w:rsidRPr="00E85713">
        <w:t xml:space="preserve"> областного и федерального бюджетов</w:t>
      </w:r>
      <w:r w:rsidRPr="00E85713">
        <w:t xml:space="preserve"> были направлены:</w:t>
      </w:r>
    </w:p>
    <w:p w:rsidR="002B6582" w:rsidRPr="00E85713" w:rsidRDefault="00414F22" w:rsidP="006015D5">
      <w:pPr>
        <w:pStyle w:val="1"/>
        <w:keepNext w:val="0"/>
        <w:numPr>
          <w:ilvl w:val="0"/>
          <w:numId w:val="2"/>
        </w:numPr>
        <w:ind w:left="0" w:firstLine="709"/>
        <w:outlineLvl w:val="9"/>
      </w:pPr>
      <w:r w:rsidRPr="00E85713">
        <w:t>на комплектование книжных фондов библиотек Приозерского района;</w:t>
      </w:r>
      <w:r w:rsidR="002B6582" w:rsidRPr="00E85713">
        <w:t xml:space="preserve"> </w:t>
      </w:r>
    </w:p>
    <w:p w:rsidR="002B6582" w:rsidRPr="00E85713" w:rsidRDefault="00414F22" w:rsidP="006015D5">
      <w:pPr>
        <w:pStyle w:val="1"/>
        <w:keepNext w:val="0"/>
        <w:numPr>
          <w:ilvl w:val="0"/>
          <w:numId w:val="2"/>
        </w:numPr>
        <w:ind w:left="0" w:firstLine="709"/>
        <w:outlineLvl w:val="9"/>
      </w:pPr>
      <w:r w:rsidRPr="00E85713">
        <w:t>на мероприятия по организации библиотечной деятельности, создание условий для организации досуга, развития местного традиционного народного творчества, информатизацию и моде</w:t>
      </w:r>
      <w:r w:rsidR="002B6582" w:rsidRPr="00E85713">
        <w:t>рнизацию библиотечных процессов;</w:t>
      </w:r>
    </w:p>
    <w:p w:rsidR="00414F22" w:rsidRPr="00E85713" w:rsidRDefault="002B6582" w:rsidP="006015D5">
      <w:pPr>
        <w:pStyle w:val="1"/>
        <w:keepNext w:val="0"/>
        <w:numPr>
          <w:ilvl w:val="0"/>
          <w:numId w:val="2"/>
        </w:numPr>
        <w:ind w:left="0" w:firstLine="709"/>
        <w:outlineLvl w:val="9"/>
      </w:pPr>
      <w:r w:rsidRPr="00E85713">
        <w:t>на выплаты</w:t>
      </w:r>
      <w:r w:rsidR="00223B08" w:rsidRPr="00E85713">
        <w:t xml:space="preserve"> заработной платы работникам культуры муниципального образования Приозерский муниципальный район для достижения показателей «Дорожной карты», разработанной в целях реализации 597 Указа Президента Российской Федерации. Исполнение «Дорожной карты» позволило увеличить  заработную плату работников учреждений культуры муниципального образования. </w:t>
      </w:r>
    </w:p>
    <w:p w:rsidR="00223B08" w:rsidRPr="00DF3DD6" w:rsidRDefault="00223B08" w:rsidP="00223B08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3B08" w:rsidRPr="00F734DD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96F9F">
        <w:rPr>
          <w:rFonts w:ascii="Times New Roman" w:hAnsi="Times New Roman" w:cs="Times New Roman"/>
          <w:b/>
          <w:sz w:val="24"/>
          <w:szCs w:val="24"/>
        </w:rPr>
        <w:t>Выполнение плана мероприятий по исполнению муниципальной программы</w:t>
      </w:r>
      <w:r w:rsidRPr="00696F9F">
        <w:rPr>
          <w:rFonts w:ascii="Times New Roman" w:hAnsi="Times New Roman" w:cs="Times New Roman"/>
          <w:b/>
        </w:rPr>
        <w:t xml:space="preserve"> области </w:t>
      </w:r>
      <w:r w:rsidRPr="00F734DD"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в муниципальном образовании Приозерский муниципальный район Ленинградской области на </w:t>
      </w:r>
      <w:r w:rsidR="00696F9F" w:rsidRPr="00F734DD">
        <w:rPr>
          <w:rFonts w:ascii="Times New Roman" w:hAnsi="Times New Roman" w:cs="Times New Roman"/>
          <w:b/>
          <w:sz w:val="24"/>
          <w:szCs w:val="24"/>
        </w:rPr>
        <w:t>2017</w:t>
      </w:r>
      <w:r w:rsidRPr="00F734DD">
        <w:rPr>
          <w:rFonts w:ascii="Times New Roman" w:hAnsi="Times New Roman" w:cs="Times New Roman"/>
          <w:b/>
          <w:sz w:val="24"/>
          <w:szCs w:val="24"/>
        </w:rPr>
        <w:t>-</w:t>
      </w:r>
      <w:r w:rsidR="00696F9F" w:rsidRPr="00F734DD">
        <w:rPr>
          <w:rFonts w:ascii="Times New Roman" w:hAnsi="Times New Roman" w:cs="Times New Roman"/>
          <w:b/>
          <w:sz w:val="24"/>
          <w:szCs w:val="24"/>
        </w:rPr>
        <w:t>2019</w:t>
      </w:r>
      <w:r w:rsidRPr="00F734DD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96F9F" w:rsidRPr="00F734DD" w:rsidRDefault="00696F9F" w:rsidP="00696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4DD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696F9F" w:rsidRDefault="00696F9F" w:rsidP="00223B08">
      <w:pPr>
        <w:pStyle w:val="1"/>
        <w:keepNext w:val="0"/>
        <w:tabs>
          <w:tab w:val="left" w:pos="3969"/>
        </w:tabs>
        <w:ind w:firstLine="709"/>
        <w:outlineLvl w:val="9"/>
        <w:rPr>
          <w:highlight w:val="yellow"/>
        </w:rPr>
      </w:pPr>
    </w:p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CB8">
        <w:rPr>
          <w:rFonts w:ascii="Times New Roman" w:hAnsi="Times New Roman" w:cs="Times New Roman"/>
          <w:sz w:val="24"/>
          <w:szCs w:val="24"/>
        </w:rPr>
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области».</w:t>
      </w:r>
    </w:p>
    <w:p w:rsidR="00A35E95" w:rsidRPr="00013CB8" w:rsidRDefault="00A35E95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10" w:type="dxa"/>
        <w:tblLayout w:type="fixed"/>
        <w:tblLook w:val="04A0" w:firstRow="1" w:lastRow="0" w:firstColumn="1" w:lastColumn="0" w:noHBand="0" w:noVBand="1"/>
      </w:tblPr>
      <w:tblGrid>
        <w:gridCol w:w="562"/>
        <w:gridCol w:w="3403"/>
        <w:gridCol w:w="1390"/>
        <w:gridCol w:w="1419"/>
        <w:gridCol w:w="2836"/>
      </w:tblGrid>
      <w:tr w:rsidR="00223B08" w:rsidRPr="00AF66C3" w:rsidTr="006015D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AF66C3" w:rsidRDefault="00223B08" w:rsidP="006015D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№ строки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AF66C3" w:rsidRDefault="00223B08" w:rsidP="006015D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AF66C3" w:rsidRDefault="00223B08" w:rsidP="006015D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AF66C3" w:rsidRDefault="00223B08" w:rsidP="006015D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223B08" w:rsidRPr="00AF66C3" w:rsidTr="006015D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AF66C3" w:rsidRDefault="00223B08" w:rsidP="006015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AF66C3" w:rsidRDefault="00223B08" w:rsidP="006015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AF66C3" w:rsidRDefault="00223B08" w:rsidP="006015D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планируемое на текущий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AF66C3" w:rsidRDefault="00223B08" w:rsidP="006015D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фактическое за отчетный период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AF66C3" w:rsidRDefault="00223B08" w:rsidP="006015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CC8" w:rsidRPr="00AF66C3" w:rsidTr="002156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C8" w:rsidRPr="00AF66C3" w:rsidRDefault="00861CC8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C8" w:rsidRPr="00AF66C3" w:rsidRDefault="00861CC8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муниципальному</w:t>
            </w:r>
            <w:r w:rsidRPr="00AF6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автономному учреждению</w:t>
            </w:r>
            <w:r w:rsidRPr="00AF6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культуры Приозерский районный киноконцертный зал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CC8" w:rsidRPr="00AF66C3" w:rsidRDefault="00861CC8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923,3</w:t>
            </w: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C8" w:rsidRDefault="0017183E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7 923,3</w:t>
            </w:r>
          </w:p>
          <w:p w:rsidR="00861CC8" w:rsidRPr="00AF66C3" w:rsidRDefault="00861CC8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C8" w:rsidRPr="00AF66C3" w:rsidRDefault="00861CC8" w:rsidP="006015D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повышение квалификации</w:t>
            </w:r>
            <w:r w:rsidR="0017183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 на 100</w:t>
            </w: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AD6B82" w:rsidRPr="00AF66C3" w:rsidTr="00215692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82" w:rsidRPr="00AF66C3" w:rsidRDefault="00AD6B82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82" w:rsidRPr="00AF66C3" w:rsidRDefault="00AD6B82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культурно-досуговых мероприятий</w:t>
            </w: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609" w:rsidRDefault="00861CC8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7 812.5</w:t>
            </w:r>
          </w:p>
          <w:p w:rsidR="00AD6B82" w:rsidRPr="00AF66C3" w:rsidRDefault="00AD6B82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609" w:rsidRDefault="0017183E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7 762,7</w:t>
            </w:r>
          </w:p>
          <w:p w:rsidR="00AD6B82" w:rsidRPr="00AF66C3" w:rsidRDefault="001A0D54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82" w:rsidRPr="00AF66C3" w:rsidRDefault="0017183E" w:rsidP="00D62FE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  <w:r w:rsidR="00AD6B82"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культурно-досуговых мероприятий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6B82"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99,4</w:t>
            </w:r>
            <w:r w:rsidR="00D62FE6"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61CC8" w:rsidRPr="00AF66C3" w:rsidTr="002156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C8" w:rsidRPr="00AF66C3" w:rsidRDefault="00861CC8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C8" w:rsidRPr="00AF66C3" w:rsidRDefault="00861CC8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выплат стимулирующего характера работникам муниципального</w:t>
            </w:r>
            <w:r w:rsidRPr="00AF6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автономного учреждения</w:t>
            </w:r>
            <w:r w:rsidRPr="00AF6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культуры Приозерский районный киноконцертный зал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C8" w:rsidRDefault="00861CC8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1 700,6</w:t>
            </w:r>
          </w:p>
          <w:p w:rsidR="00861CC8" w:rsidRPr="00AF66C3" w:rsidRDefault="00861CC8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3E" w:rsidRDefault="0017183E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1 700,6</w:t>
            </w:r>
          </w:p>
          <w:p w:rsidR="00861CC8" w:rsidRPr="00AF66C3" w:rsidRDefault="00861CC8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C8" w:rsidRPr="00AF66C3" w:rsidRDefault="00861CC8" w:rsidP="00861CC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Субсидии областного бюджета</w:t>
            </w:r>
            <w:r w:rsidRPr="00AF6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выплаты стимулирующего характера</w:t>
            </w: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МАУК Киноконцертный зал</w:t>
            </w:r>
            <w:r w:rsidR="0017183E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 на 10</w:t>
            </w: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46661C" w:rsidRPr="00AF66C3" w:rsidTr="00DB78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C" w:rsidRPr="00AF66C3" w:rsidRDefault="0046661C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C" w:rsidRPr="0046661C" w:rsidRDefault="0046661C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61C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C" w:rsidRDefault="0046661C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4028,7(МБ)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C" w:rsidRPr="00AF66C3" w:rsidRDefault="0017183E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1C" w:rsidRPr="00AF66C3" w:rsidRDefault="0017183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861CC8" w:rsidRPr="00AF66C3" w:rsidTr="0021569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C8" w:rsidRPr="00AF66C3" w:rsidRDefault="0046661C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861CC8" w:rsidRPr="00AF6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CC8" w:rsidRPr="00AF66C3" w:rsidRDefault="00861CC8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66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C8" w:rsidRPr="00AF66C3" w:rsidRDefault="00861CC8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574,5 (ОБ)</w:t>
            </w:r>
          </w:p>
          <w:p w:rsidR="00861CC8" w:rsidRPr="00AF66C3" w:rsidRDefault="0046661C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  <w:r w:rsidR="00861CC8"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C8" w:rsidRPr="00AF66C3" w:rsidRDefault="0046661C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861CC8" w:rsidRPr="00AF66C3">
              <w:rPr>
                <w:rFonts w:ascii="Times New Roman" w:hAnsi="Times New Roman" w:cs="Times New Roman"/>
                <w:sz w:val="20"/>
                <w:szCs w:val="20"/>
              </w:rPr>
              <w:t>4,5 (ОБ)</w:t>
            </w:r>
          </w:p>
          <w:p w:rsidR="00861CC8" w:rsidRPr="00AF66C3" w:rsidRDefault="0017183E" w:rsidP="0021569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  <w:r w:rsidR="00861CC8"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1C" w:rsidRPr="00AF66C3" w:rsidRDefault="0017183E" w:rsidP="0046661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направлены на </w:t>
            </w:r>
            <w:r w:rsidR="003F015E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поддержку</w:t>
            </w:r>
            <w:r w:rsidR="003F015E" w:rsidRPr="004666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коллективов самодеятельного народного творчества,</w:t>
            </w:r>
            <w:r w:rsidR="003F01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учреждений дополнительного образования сферы культуры</w:t>
            </w:r>
          </w:p>
          <w:p w:rsidR="00861CC8" w:rsidRPr="00AF66C3" w:rsidRDefault="00861CC8" w:rsidP="00861CC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6661C" w:rsidRPr="00AF66C3" w:rsidTr="006015D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1C" w:rsidRDefault="0046661C" w:rsidP="00861CC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1C" w:rsidRPr="0046661C" w:rsidRDefault="0046661C" w:rsidP="00861CC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661C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отрасли культуры: реализация социально-культурных проектов; поддержка коллективов самодеятельного народного творчества, имеющих звание «народный», «образцовый»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1C" w:rsidRDefault="0046661C" w:rsidP="00861CC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274,0(ФБ)</w:t>
            </w:r>
          </w:p>
          <w:p w:rsidR="0046661C" w:rsidRDefault="0046661C" w:rsidP="00861CC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155,8(ОБ)</w:t>
            </w:r>
          </w:p>
          <w:p w:rsidR="0046661C" w:rsidRPr="00AF66C3" w:rsidRDefault="0046661C" w:rsidP="00861CC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3E" w:rsidRDefault="0017183E" w:rsidP="0017183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274,0(ФБ)</w:t>
            </w:r>
          </w:p>
          <w:p w:rsidR="0017183E" w:rsidRDefault="0017183E" w:rsidP="0017183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155,8(ОБ)</w:t>
            </w:r>
          </w:p>
          <w:p w:rsidR="0046661C" w:rsidRDefault="0017183E" w:rsidP="0017183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1C" w:rsidRPr="00AF66C3" w:rsidRDefault="0046661C" w:rsidP="0046661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библиотек к сети «Интернет»</w:t>
            </w:r>
          </w:p>
        </w:tc>
      </w:tr>
      <w:tr w:rsidR="00861CC8" w:rsidRPr="00AF66C3" w:rsidTr="007B1A7A"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C8" w:rsidRPr="00AF66C3" w:rsidRDefault="00861CC8" w:rsidP="00861CC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C8" w:rsidRPr="00AF66C3" w:rsidRDefault="0093677E" w:rsidP="00861CC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22 591,2</w:t>
            </w:r>
          </w:p>
          <w:p w:rsidR="00861CC8" w:rsidRPr="00AF66C3" w:rsidRDefault="00861CC8" w:rsidP="00861CC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(2 430,9-ОБ,</w:t>
            </w:r>
          </w:p>
          <w:p w:rsidR="00861CC8" w:rsidRPr="00AF66C3" w:rsidRDefault="00861CC8" w:rsidP="00861CC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  <w:r w:rsidR="009367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1718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ФБ,</w:t>
            </w:r>
          </w:p>
          <w:p w:rsidR="00861CC8" w:rsidRPr="00AF66C3" w:rsidRDefault="0093677E" w:rsidP="00861CC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19 886,3</w:t>
            </w:r>
            <w:r w:rsidR="00861CC8" w:rsidRPr="00AF66C3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CC8" w:rsidRPr="00AF66C3" w:rsidRDefault="0017183E" w:rsidP="00861CC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18 632,2</w:t>
            </w:r>
          </w:p>
          <w:p w:rsidR="0017183E" w:rsidRPr="00AF66C3" w:rsidRDefault="0017183E" w:rsidP="0017183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(2 430,9-ОБ,</w:t>
            </w:r>
          </w:p>
          <w:p w:rsidR="0017183E" w:rsidRPr="00AF66C3" w:rsidRDefault="0017183E" w:rsidP="0017183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,0-</w:t>
            </w: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ФБ,</w:t>
            </w:r>
          </w:p>
          <w:p w:rsidR="00861CC8" w:rsidRPr="00AF66C3" w:rsidRDefault="00861CC8" w:rsidP="00861CC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183E">
              <w:rPr>
                <w:rFonts w:ascii="Times New Roman" w:hAnsi="Times New Roman" w:cs="Times New Roman"/>
                <w:sz w:val="20"/>
                <w:szCs w:val="20"/>
              </w:rPr>
              <w:t>5 927,3</w:t>
            </w: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C8" w:rsidRPr="00AF66C3" w:rsidRDefault="00FB6B63" w:rsidP="00861CC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  <w:r w:rsidR="0017183E" w:rsidRPr="001718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2235F4" w:rsidRPr="00DF3DD6" w:rsidRDefault="002235F4" w:rsidP="00223B08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5B7D" w:rsidRPr="00E7734A" w:rsidRDefault="00255B7D" w:rsidP="00255B7D">
      <w:pPr>
        <w:spacing w:line="240" w:lineRule="auto"/>
        <w:jc w:val="both"/>
      </w:pPr>
      <w:r w:rsidRPr="00E7734A">
        <w:rPr>
          <w:rFonts w:ascii="Times New Roman" w:hAnsi="Times New Roman" w:cs="Times New Roman"/>
        </w:rPr>
        <w:t>Показатель «Бюджетные инвестиции в объекты капитального строительства собственности муниципального образования</w:t>
      </w:r>
      <w:r>
        <w:rPr>
          <w:rFonts w:ascii="Times New Roman" w:hAnsi="Times New Roman" w:cs="Times New Roman"/>
        </w:rPr>
        <w:t>»</w:t>
      </w:r>
      <w:r>
        <w:t xml:space="preserve"> </w:t>
      </w:r>
      <w:r>
        <w:rPr>
          <w:rFonts w:ascii="Times New Roman" w:hAnsi="Times New Roman" w:cs="Times New Roman"/>
        </w:rPr>
        <w:t>подпрограммы</w:t>
      </w:r>
      <w:r w:rsidRPr="00E7734A">
        <w:rPr>
          <w:rFonts w:ascii="Times New Roman" w:hAnsi="Times New Roman" w:cs="Times New Roman"/>
        </w:rPr>
        <w:t xml:space="preserve"> 1. «Развитие культурно-досуговой деятельности в муниципальном образовании Приозерский муниципальный район Лени</w:t>
      </w:r>
      <w:r>
        <w:rPr>
          <w:rFonts w:ascii="Times New Roman" w:hAnsi="Times New Roman" w:cs="Times New Roman"/>
        </w:rPr>
        <w:t xml:space="preserve">нградской области» выполнен на 3%. При разработке программы планировалось вложить инвестиции в проект на строительство дома культуры в поселке Громово Громовского </w:t>
      </w:r>
      <w:r>
        <w:rPr>
          <w:rFonts w:ascii="Times New Roman" w:hAnsi="Times New Roman" w:cs="Times New Roman"/>
        </w:rPr>
        <w:t>СП</w:t>
      </w:r>
      <w:r>
        <w:rPr>
          <w:rFonts w:ascii="Times New Roman" w:hAnsi="Times New Roman" w:cs="Times New Roman"/>
        </w:rPr>
        <w:t>. Проект был выполнен, но комитетом по культуре Ленинградской области выдвинуты дополнительные требования в отношении проекта, не предусмотренные техническим заданием – проведение историко-культурной экспертизы территории, планируемой под застройку. Ответ экспертизы получен 09.02.2018г. Проектные работы будут продолжены в ходе реализации программы</w:t>
      </w:r>
      <w:r>
        <w:rPr>
          <w:rFonts w:ascii="Times New Roman" w:hAnsi="Times New Roman" w:cs="Times New Roman"/>
        </w:rPr>
        <w:t xml:space="preserve"> в 2018 году.</w:t>
      </w:r>
    </w:p>
    <w:p w:rsidR="00255B7D" w:rsidRDefault="00255B7D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8" w:rsidRPr="0077634B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34B">
        <w:rPr>
          <w:rFonts w:ascii="Times New Roman" w:hAnsi="Times New Roman" w:cs="Times New Roman"/>
          <w:bCs/>
          <w:sz w:val="24"/>
          <w:szCs w:val="24"/>
        </w:rPr>
        <w:t>Подпрограмма 2.</w:t>
      </w:r>
      <w:r w:rsidRPr="0077634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7634B">
        <w:rPr>
          <w:rFonts w:ascii="Times New Roman" w:hAnsi="Times New Roman" w:cs="Times New Roman"/>
          <w:bCs/>
          <w:sz w:val="24"/>
          <w:szCs w:val="24"/>
        </w:rPr>
        <w:t>Развитие библиотечного обслуживания</w:t>
      </w:r>
      <w:r w:rsidRPr="0077634B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Приозерский муниципальный район Ленинградской области</w:t>
      </w:r>
      <w:r w:rsidRPr="0077634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23B08" w:rsidRPr="0077634B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9610" w:type="dxa"/>
        <w:tblLayout w:type="fixed"/>
        <w:tblLook w:val="04A0" w:firstRow="1" w:lastRow="0" w:firstColumn="1" w:lastColumn="0" w:noHBand="0" w:noVBand="1"/>
      </w:tblPr>
      <w:tblGrid>
        <w:gridCol w:w="562"/>
        <w:gridCol w:w="3403"/>
        <w:gridCol w:w="1390"/>
        <w:gridCol w:w="1419"/>
        <w:gridCol w:w="2836"/>
      </w:tblGrid>
      <w:tr w:rsidR="00223B08" w:rsidRPr="00AF66C3" w:rsidTr="00DB78EE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AF66C3" w:rsidRDefault="00223B08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№ строки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AF66C3" w:rsidRDefault="00223B08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Наименование плановых мероприятий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AF66C3" w:rsidRDefault="00223B08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AF66C3" w:rsidRDefault="00223B08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223B08" w:rsidRPr="00AF66C3" w:rsidTr="00DB78EE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AF66C3" w:rsidRDefault="00223B08" w:rsidP="00DB78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AF66C3" w:rsidRDefault="00223B08" w:rsidP="00DB78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AF66C3" w:rsidRDefault="00223B08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планируемое на текущий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AF66C3" w:rsidRDefault="00223B08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фактическое за отчетный период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AF66C3" w:rsidRDefault="00223B08" w:rsidP="00DB78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087" w:rsidRPr="00AF66C3" w:rsidTr="00DB78EE">
        <w:trPr>
          <w:trHeight w:val="17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87" w:rsidRPr="00AF66C3" w:rsidRDefault="0093677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3087" w:rsidRPr="00AF66C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87" w:rsidRPr="00AF66C3" w:rsidRDefault="00D23087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казённого учреждения культуры библиотечного типа Приозерская межпоселенческая районная библиотека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C0" w:rsidRPr="00AF66C3" w:rsidRDefault="0093677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12 425,5</w:t>
            </w:r>
          </w:p>
          <w:p w:rsidR="00D23087" w:rsidRPr="00AF66C3" w:rsidRDefault="00D23087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087" w:rsidRPr="00AF66C3" w:rsidRDefault="003F015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12 055,1</w:t>
            </w:r>
          </w:p>
          <w:p w:rsidR="00FC2FC0" w:rsidRPr="00AF66C3" w:rsidRDefault="00FC2FC0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087" w:rsidRPr="00AF66C3" w:rsidRDefault="00D23087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подписка, прио</w:t>
            </w:r>
            <w:r w:rsidR="0093677E">
              <w:rPr>
                <w:rFonts w:ascii="Times New Roman" w:hAnsi="Times New Roman" w:cs="Times New Roman"/>
                <w:sz w:val="20"/>
                <w:szCs w:val="20"/>
              </w:rPr>
              <w:t>бретение материальных ценностей</w:t>
            </w:r>
            <w:r w:rsidR="003F015E">
              <w:rPr>
                <w:rFonts w:ascii="Times New Roman" w:hAnsi="Times New Roman" w:cs="Times New Roman"/>
                <w:sz w:val="20"/>
                <w:szCs w:val="20"/>
              </w:rPr>
              <w:t xml:space="preserve"> составили 97%</w:t>
            </w:r>
          </w:p>
        </w:tc>
      </w:tr>
      <w:tr w:rsidR="0093677E" w:rsidRPr="00AF66C3" w:rsidTr="00DB78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7E" w:rsidRPr="00AF66C3" w:rsidRDefault="0093677E" w:rsidP="00DB78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677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7E" w:rsidRPr="00AF66C3" w:rsidRDefault="0093677E" w:rsidP="00DB78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выплат стимулирующего характера работникам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7E" w:rsidRDefault="003F015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2 019,4</w:t>
            </w:r>
          </w:p>
          <w:p w:rsidR="0093677E" w:rsidRPr="00AF66C3" w:rsidRDefault="0093677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5E" w:rsidRDefault="003F015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2 019,4</w:t>
            </w:r>
          </w:p>
          <w:p w:rsidR="0093677E" w:rsidRPr="00AF66C3" w:rsidRDefault="0093677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(ОБ)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7E" w:rsidRPr="00AF66C3" w:rsidRDefault="0093677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Субсидии областного бюджета</w:t>
            </w:r>
            <w:r w:rsidRPr="00AF6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выплаты стимулирующего характера</w:t>
            </w: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работникам МКУК Приозерская межпоселенческая районная библиотека </w:t>
            </w:r>
            <w:r w:rsidR="003F015E">
              <w:rPr>
                <w:rFonts w:ascii="Times New Roman" w:hAnsi="Times New Roman" w:cs="Times New Roman"/>
                <w:sz w:val="20"/>
                <w:szCs w:val="20"/>
              </w:rPr>
              <w:t>составили 100%</w:t>
            </w:r>
          </w:p>
        </w:tc>
      </w:tr>
      <w:tr w:rsidR="0093677E" w:rsidRPr="00AF66C3" w:rsidTr="00DB78EE"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7E" w:rsidRPr="00AF66C3" w:rsidRDefault="0093677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7E" w:rsidRPr="00AF66C3" w:rsidRDefault="0093677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14 444,9</w:t>
            </w:r>
          </w:p>
          <w:p w:rsidR="0093677E" w:rsidRPr="00AF66C3" w:rsidRDefault="0093677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2 019,4</w:t>
            </w: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</w:p>
          <w:p w:rsidR="0093677E" w:rsidRPr="00AF66C3" w:rsidRDefault="0093677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12 425,5</w:t>
            </w: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7E" w:rsidRPr="00AF66C3" w:rsidRDefault="003F015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14 074,5</w:t>
            </w:r>
          </w:p>
          <w:p w:rsidR="0093677E" w:rsidRPr="00AF66C3" w:rsidRDefault="0093677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F015E">
              <w:rPr>
                <w:rFonts w:ascii="Times New Roman" w:hAnsi="Times New Roman" w:cs="Times New Roman"/>
                <w:sz w:val="20"/>
                <w:szCs w:val="20"/>
              </w:rPr>
              <w:t>2 019,4</w:t>
            </w: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-ОБ,</w:t>
            </w:r>
          </w:p>
          <w:p w:rsidR="0093677E" w:rsidRPr="00AF66C3" w:rsidRDefault="003F015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12 055,1</w:t>
            </w:r>
            <w:r w:rsidR="0093677E" w:rsidRPr="00AF66C3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7E" w:rsidRPr="00AF66C3" w:rsidRDefault="00837E1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7E1E">
              <w:rPr>
                <w:rFonts w:ascii="Times New Roman" w:hAnsi="Times New Roman" w:cs="Times New Roman"/>
                <w:sz w:val="20"/>
                <w:szCs w:val="20"/>
              </w:rPr>
              <w:t>97,4%</w:t>
            </w:r>
          </w:p>
        </w:tc>
      </w:tr>
    </w:tbl>
    <w:p w:rsidR="00223B08" w:rsidRPr="00DF3DD6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F84">
        <w:rPr>
          <w:rFonts w:ascii="Times New Roman" w:hAnsi="Times New Roman" w:cs="Times New Roman"/>
          <w:sz w:val="24"/>
          <w:szCs w:val="24"/>
        </w:rPr>
        <w:t>Подпрограмма 3. 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области».</w:t>
      </w:r>
    </w:p>
    <w:p w:rsidR="00A35E95" w:rsidRPr="00442F84" w:rsidRDefault="00A35E95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10" w:type="dxa"/>
        <w:tblLayout w:type="fixed"/>
        <w:tblLook w:val="04A0" w:firstRow="1" w:lastRow="0" w:firstColumn="1" w:lastColumn="0" w:noHBand="0" w:noVBand="1"/>
      </w:tblPr>
      <w:tblGrid>
        <w:gridCol w:w="562"/>
        <w:gridCol w:w="3403"/>
        <w:gridCol w:w="1390"/>
        <w:gridCol w:w="1419"/>
        <w:gridCol w:w="2836"/>
      </w:tblGrid>
      <w:tr w:rsidR="00223B08" w:rsidRPr="00442F84" w:rsidTr="006015D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442F84" w:rsidRDefault="00223B08" w:rsidP="006015D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442F84">
              <w:rPr>
                <w:rFonts w:ascii="Times New Roman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442F84" w:rsidRDefault="00223B08" w:rsidP="006015D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F84">
              <w:rPr>
                <w:rFonts w:ascii="Times New Roman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442F84" w:rsidRDefault="00223B08" w:rsidP="006015D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F84">
              <w:rPr>
                <w:rFonts w:ascii="Times New Roman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442F84" w:rsidRDefault="00223B08" w:rsidP="006015D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F84">
              <w:rPr>
                <w:rFonts w:ascii="Times New Roman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223B08" w:rsidRPr="00DF3DD6" w:rsidTr="006015D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442F84" w:rsidRDefault="00223B08" w:rsidP="006015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442F84" w:rsidRDefault="00223B08" w:rsidP="006015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442F84" w:rsidRDefault="00223B08" w:rsidP="006015D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F84">
              <w:rPr>
                <w:rFonts w:ascii="Times New Roman" w:hAnsi="Times New Roman" w:cs="Times New Roman"/>
                <w:sz w:val="20"/>
              </w:rPr>
              <w:t>планируемое на текущий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442F84" w:rsidRDefault="00223B08" w:rsidP="006015D5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42F84">
              <w:rPr>
                <w:rFonts w:ascii="Times New Roman" w:hAnsi="Times New Roman" w:cs="Times New Roman"/>
                <w:sz w:val="20"/>
              </w:rPr>
              <w:t>фактическое за отчетный период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442F84" w:rsidRDefault="00223B08" w:rsidP="006015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BEE" w:rsidRPr="00DF3DD6" w:rsidTr="00DB78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EE" w:rsidRPr="00AF66C3" w:rsidRDefault="00981BE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EE" w:rsidRPr="00AF66C3" w:rsidRDefault="00981BE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художественно-эстетической направленности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E" w:rsidRPr="00AF66C3" w:rsidRDefault="0093677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39 531,9</w:t>
            </w:r>
            <w:r w:rsidR="00981BEE" w:rsidRPr="00AF66C3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C3" w:rsidRPr="00AF66C3" w:rsidRDefault="006D44D7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38 803</w:t>
            </w:r>
            <w:r w:rsidR="00AF66C3" w:rsidRPr="00AF6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37E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81BEE" w:rsidRPr="00AF66C3" w:rsidRDefault="00981BE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EE" w:rsidRPr="00DF3DD6" w:rsidRDefault="00981BE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F66C3">
              <w:rPr>
                <w:rFonts w:ascii="Times New Roman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</w:t>
            </w:r>
            <w:r w:rsidR="00837E1E">
              <w:rPr>
                <w:rFonts w:ascii="Times New Roman" w:hAnsi="Times New Roman" w:cs="Times New Roman"/>
                <w:sz w:val="20"/>
              </w:rPr>
              <w:t>приятия, повышение квалификации составили 98,2%</w:t>
            </w:r>
          </w:p>
        </w:tc>
      </w:tr>
      <w:tr w:rsidR="00981BEE" w:rsidRPr="00DF3DD6" w:rsidTr="00DB78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EE" w:rsidRPr="00AF66C3" w:rsidRDefault="00981BE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66C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EE" w:rsidRPr="00AF66C3" w:rsidRDefault="00981BE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9" w:rsidRDefault="0093677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981BEE" w:rsidRPr="00AF66C3" w:rsidRDefault="00981BE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09" w:rsidRDefault="00837E1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  <w:p w:rsidR="00981BEE" w:rsidRPr="00DF3DD6" w:rsidRDefault="00981BE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66C3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EE" w:rsidRPr="00DF3DD6" w:rsidRDefault="00981BE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F66C3">
              <w:rPr>
                <w:rFonts w:ascii="Times New Roman" w:hAnsi="Times New Roman" w:cs="Times New Roman"/>
                <w:sz w:val="20"/>
              </w:rPr>
              <w:t>ПИР на строительство МУ ДО Сосновская</w:t>
            </w:r>
            <w:r w:rsidR="00AF66C3">
              <w:rPr>
                <w:rFonts w:ascii="Times New Roman" w:hAnsi="Times New Roman" w:cs="Times New Roman"/>
                <w:sz w:val="20"/>
              </w:rPr>
              <w:t xml:space="preserve"> ДШИ, </w:t>
            </w:r>
            <w:r w:rsidRPr="00AF66C3">
              <w:rPr>
                <w:rFonts w:ascii="Times New Roman" w:hAnsi="Times New Roman" w:cs="Times New Roman"/>
                <w:sz w:val="20"/>
              </w:rPr>
              <w:t>Приозерская ДХШ</w:t>
            </w:r>
          </w:p>
        </w:tc>
      </w:tr>
      <w:tr w:rsidR="006015D5" w:rsidRPr="00DF3DD6" w:rsidTr="00DB78EE"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D5" w:rsidRPr="00D51955" w:rsidRDefault="006015D5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195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1F" w:rsidRDefault="0093677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39 602,8</w:t>
            </w:r>
          </w:p>
          <w:p w:rsidR="006015D5" w:rsidRPr="00D51955" w:rsidRDefault="006015D5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51955">
              <w:rPr>
                <w:rFonts w:ascii="Times New Roman" w:hAnsi="Times New Roman" w:cs="Times New Roman"/>
                <w:sz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D5" w:rsidRPr="00DF3DD6" w:rsidRDefault="00837E1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38 874</w:t>
            </w:r>
            <w:r w:rsidR="008B431F" w:rsidRPr="008B431F">
              <w:rPr>
                <w:rFonts w:ascii="Times New Roman" w:hAnsi="Times New Roman" w:cs="Times New Roman"/>
              </w:rPr>
              <w:t>,6</w:t>
            </w:r>
            <w:r w:rsidR="006015D5" w:rsidRPr="008B431F">
              <w:rPr>
                <w:rFonts w:ascii="Times New Roman" w:hAnsi="Times New Roman" w:cs="Times New Roman"/>
              </w:rPr>
              <w:t xml:space="preserve"> </w:t>
            </w:r>
            <w:r w:rsidR="006015D5" w:rsidRPr="008B431F">
              <w:rPr>
                <w:rFonts w:ascii="Times New Roman" w:hAnsi="Times New Roman" w:cs="Times New Roman"/>
                <w:sz w:val="20"/>
              </w:rPr>
              <w:t>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D5" w:rsidRPr="00DF3DD6" w:rsidRDefault="00837E1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7E1E">
              <w:rPr>
                <w:rFonts w:ascii="Times New Roman" w:hAnsi="Times New Roman" w:cs="Times New Roman"/>
              </w:rPr>
              <w:t>98,2%</w:t>
            </w:r>
          </w:p>
        </w:tc>
      </w:tr>
    </w:tbl>
    <w:p w:rsidR="00223B08" w:rsidRPr="00DF3DD6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BA">
        <w:rPr>
          <w:rFonts w:ascii="Times New Roman" w:hAnsi="Times New Roman" w:cs="Times New Roman"/>
          <w:sz w:val="24"/>
          <w:szCs w:val="24"/>
        </w:rPr>
        <w:t>Подпрограмма 4. «Обеспечение условий реализации муниципальной программы»</w:t>
      </w:r>
      <w:r w:rsidR="00A35E95">
        <w:rPr>
          <w:rFonts w:ascii="Times New Roman" w:hAnsi="Times New Roman" w:cs="Times New Roman"/>
          <w:sz w:val="24"/>
          <w:szCs w:val="24"/>
        </w:rPr>
        <w:t>.</w:t>
      </w:r>
    </w:p>
    <w:p w:rsidR="00A35E95" w:rsidRPr="001567BA" w:rsidRDefault="00A35E95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9610" w:type="dxa"/>
        <w:tblLayout w:type="fixed"/>
        <w:tblLook w:val="04A0" w:firstRow="1" w:lastRow="0" w:firstColumn="1" w:lastColumn="0" w:noHBand="0" w:noVBand="1"/>
      </w:tblPr>
      <w:tblGrid>
        <w:gridCol w:w="562"/>
        <w:gridCol w:w="3403"/>
        <w:gridCol w:w="1419"/>
        <w:gridCol w:w="1390"/>
        <w:gridCol w:w="2836"/>
      </w:tblGrid>
      <w:tr w:rsidR="00223B08" w:rsidRPr="001567BA" w:rsidTr="00744B0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1567BA" w:rsidRDefault="00223B08" w:rsidP="001567B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 w:rsidRPr="001567BA">
              <w:rPr>
                <w:rFonts w:ascii="Times New Roman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1567BA" w:rsidRDefault="00223B08" w:rsidP="001567B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67BA">
              <w:rPr>
                <w:rFonts w:ascii="Times New Roman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1567BA" w:rsidRDefault="00223B08" w:rsidP="001567B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67BA">
              <w:rPr>
                <w:rFonts w:ascii="Times New Roman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1567BA" w:rsidRDefault="00223B08" w:rsidP="001567B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67BA">
              <w:rPr>
                <w:rFonts w:ascii="Times New Roman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223B08" w:rsidRPr="00DF3DD6" w:rsidTr="00744B0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1567BA" w:rsidRDefault="00223B08" w:rsidP="0015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1567BA" w:rsidRDefault="00223B08" w:rsidP="0015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1567BA" w:rsidRDefault="00223B08" w:rsidP="001567B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67BA">
              <w:rPr>
                <w:rFonts w:ascii="Times New Roman" w:hAnsi="Times New Roman" w:cs="Times New Roman"/>
                <w:sz w:val="20"/>
              </w:rPr>
              <w:t>планируемое на текущий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1567BA" w:rsidRDefault="00223B08" w:rsidP="001567BA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67BA">
              <w:rPr>
                <w:rFonts w:ascii="Times New Roman" w:hAnsi="Times New Roman" w:cs="Times New Roman"/>
                <w:sz w:val="20"/>
              </w:rPr>
              <w:t>фактическое за отчетный период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1567BA" w:rsidRDefault="00223B08" w:rsidP="0015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B08" w:rsidRPr="00DF3DD6" w:rsidTr="00DB78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744B02" w:rsidRDefault="00223B08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44B0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744B02" w:rsidRDefault="00223B08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казённого учреждения «Централизованная бухгалтерия учреждений культуры»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02" w:rsidRPr="00744B02" w:rsidRDefault="0093677E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3 629,8</w:t>
            </w:r>
          </w:p>
          <w:p w:rsidR="00223B08" w:rsidRPr="00744B02" w:rsidRDefault="00223B08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9" w:rsidRDefault="006B0D24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3 557</w:t>
            </w:r>
            <w:r w:rsidR="00744B02" w:rsidRPr="00744B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23B08" w:rsidRPr="00744B02" w:rsidRDefault="00223B08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DF3DD6" w:rsidRDefault="00223B08" w:rsidP="00DB78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44B02">
              <w:rPr>
                <w:rFonts w:ascii="Times New Roman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подписка, приобретение материальных ценностей, программное обеспечение</w:t>
            </w:r>
          </w:p>
        </w:tc>
      </w:tr>
      <w:tr w:rsidR="00744B02" w:rsidRPr="00DF3DD6" w:rsidTr="00744B02"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02" w:rsidRPr="00744B02" w:rsidRDefault="00744B0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744B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7E" w:rsidRPr="00744B02" w:rsidRDefault="0093677E" w:rsidP="0093677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3 629,8</w:t>
            </w: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4B02" w:rsidRPr="00744B02" w:rsidRDefault="0093677E" w:rsidP="0093677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4B02" w:rsidRPr="00744B02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609" w:rsidRDefault="00744B0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2 060,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4B02" w:rsidRPr="00DF3DD6" w:rsidRDefault="00744B0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4B02"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02" w:rsidRPr="00DF3DD6" w:rsidRDefault="006B0D24" w:rsidP="006B0D24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B0D24">
              <w:rPr>
                <w:rFonts w:ascii="Times New Roman" w:hAnsi="Times New Roman" w:cs="Times New Roman"/>
                <w:sz w:val="20"/>
              </w:rPr>
              <w:t>98%</w:t>
            </w:r>
          </w:p>
        </w:tc>
      </w:tr>
    </w:tbl>
    <w:p w:rsidR="00223B08" w:rsidRPr="00DF3DD6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4609" w:rsidRPr="00A35E95" w:rsidRDefault="00A04609" w:rsidP="002235F4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B08" w:rsidRDefault="00223B08" w:rsidP="002235F4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E95">
        <w:rPr>
          <w:rFonts w:ascii="Times New Roman" w:hAnsi="Times New Roman" w:cs="Times New Roman"/>
          <w:b/>
          <w:sz w:val="24"/>
          <w:szCs w:val="24"/>
        </w:rPr>
        <w:t xml:space="preserve">Полученные результаты </w:t>
      </w:r>
      <w:r w:rsidR="00A04609" w:rsidRPr="00A35E9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35E95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A04609" w:rsidRPr="00A35E95">
        <w:rPr>
          <w:rFonts w:ascii="Times New Roman" w:hAnsi="Times New Roman" w:cs="Times New Roman"/>
          <w:b/>
          <w:sz w:val="24"/>
          <w:szCs w:val="24"/>
        </w:rPr>
        <w:t>программы в разрезе подпрограмм</w:t>
      </w:r>
    </w:p>
    <w:p w:rsidR="00D0408C" w:rsidRPr="00A35E95" w:rsidRDefault="00D0408C" w:rsidP="002235F4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276"/>
        <w:gridCol w:w="1276"/>
        <w:gridCol w:w="1275"/>
        <w:gridCol w:w="1134"/>
      </w:tblGrid>
      <w:tr w:rsidR="00D0408C" w:rsidRPr="00793AE9" w:rsidTr="00B54467">
        <w:tc>
          <w:tcPr>
            <w:tcW w:w="568" w:type="dxa"/>
            <w:vMerge w:val="restart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№№</w:t>
            </w:r>
          </w:p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пп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Наименование целевого показателя муниципальной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Значение показателей по годам</w:t>
            </w:r>
          </w:p>
        </w:tc>
      </w:tr>
      <w:tr w:rsidR="00D0408C" w:rsidRPr="00793AE9" w:rsidTr="00B54467">
        <w:trPr>
          <w:trHeight w:val="516"/>
        </w:trPr>
        <w:tc>
          <w:tcPr>
            <w:tcW w:w="568" w:type="dxa"/>
            <w:vMerge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0408C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</w:t>
            </w:r>
          </w:p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2017 год</w:t>
            </w:r>
          </w:p>
        </w:tc>
        <w:tc>
          <w:tcPr>
            <w:tcW w:w="1275" w:type="dxa"/>
            <w:shd w:val="clear" w:color="auto" w:fill="auto"/>
          </w:tcPr>
          <w:p w:rsidR="00D0408C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 </w:t>
            </w:r>
          </w:p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793AE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выполнения</w:t>
            </w:r>
          </w:p>
        </w:tc>
      </w:tr>
      <w:tr w:rsidR="00D0408C" w:rsidRPr="00793AE9" w:rsidTr="00B54467">
        <w:tc>
          <w:tcPr>
            <w:tcW w:w="568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B54467" w:rsidRDefault="00D0408C" w:rsidP="00D040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93AE9">
              <w:rPr>
                <w:rFonts w:ascii="Times New Roman" w:hAnsi="Times New Roman" w:cs="Times New Roman"/>
              </w:rPr>
              <w:t>Увеличение количества посещений культурно-досуговых мероприятий (по сравнению с предыдущим годом)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408C" w:rsidRPr="00793AE9" w:rsidRDefault="00D0408C" w:rsidP="00D040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 - 44 902 чел., 2017г. –</w:t>
            </w:r>
            <w:r w:rsidR="00504EAD">
              <w:rPr>
                <w:rFonts w:ascii="Times New Roman" w:hAnsi="Times New Roman" w:cs="Times New Roman"/>
              </w:rPr>
              <w:t xml:space="preserve"> 53298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3AE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275" w:type="dxa"/>
            <w:shd w:val="clear" w:color="auto" w:fill="auto"/>
          </w:tcPr>
          <w:p w:rsidR="00D0408C" w:rsidRPr="00793AE9" w:rsidRDefault="00DE13B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1134" w:type="dxa"/>
          </w:tcPr>
          <w:p w:rsidR="00D0408C" w:rsidRPr="00793AE9" w:rsidRDefault="00DE13B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304%</w:t>
            </w:r>
          </w:p>
        </w:tc>
      </w:tr>
      <w:tr w:rsidR="00D0408C" w:rsidRPr="00793AE9" w:rsidTr="00B54467">
        <w:tc>
          <w:tcPr>
            <w:tcW w:w="568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DE13BC" w:rsidRPr="00DE13BC" w:rsidRDefault="00D0408C" w:rsidP="00B5446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93AE9">
              <w:rPr>
                <w:rFonts w:ascii="Times New Roman" w:hAnsi="Times New Roman" w:cs="Times New Roman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3AE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0408C" w:rsidRPr="00793AE9" w:rsidRDefault="00E7718F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134" w:type="dxa"/>
          </w:tcPr>
          <w:p w:rsidR="00D0408C" w:rsidRPr="00793AE9" w:rsidRDefault="00E7718F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65,7%</w:t>
            </w:r>
          </w:p>
        </w:tc>
      </w:tr>
      <w:tr w:rsidR="00D0408C" w:rsidRPr="00793AE9" w:rsidTr="00B54467">
        <w:tc>
          <w:tcPr>
            <w:tcW w:w="568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D0408C" w:rsidRDefault="00D0408C" w:rsidP="00D040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93AE9">
              <w:rPr>
                <w:rFonts w:ascii="Times New Roman" w:hAnsi="Times New Roman" w:cs="Times New Roman"/>
              </w:rPr>
              <w:t>Увеличение количества посещений  библиотек (по сравнению с предыдущим годом)</w:t>
            </w:r>
          </w:p>
          <w:p w:rsidR="00D0408C" w:rsidRPr="00793AE9" w:rsidRDefault="00D0408C" w:rsidP="00D040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2016г. </w:t>
            </w:r>
            <w:r w:rsidR="00504EA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04EAD">
              <w:rPr>
                <w:rFonts w:ascii="Times New Roman" w:hAnsi="Times New Roman" w:cs="Times New Roman"/>
              </w:rPr>
              <w:t>43802 чел., 2017г. – 43921 чел.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3AE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D0408C" w:rsidRPr="00793AE9" w:rsidRDefault="00780421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D0408C" w:rsidRPr="00793AE9" w:rsidRDefault="00780421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200%</w:t>
            </w:r>
          </w:p>
        </w:tc>
      </w:tr>
      <w:tr w:rsidR="00D0408C" w:rsidRPr="00793AE9" w:rsidTr="00B54467">
        <w:tc>
          <w:tcPr>
            <w:tcW w:w="568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D0408C" w:rsidRDefault="00D0408C" w:rsidP="00D040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93AE9">
              <w:rPr>
                <w:rFonts w:ascii="Times New Roman" w:hAnsi="Times New Roman" w:cs="Times New Roman"/>
              </w:rPr>
              <w:t>Увеличение количества книговыдач (по сравнению с предыдущим годом)</w:t>
            </w:r>
          </w:p>
          <w:p w:rsidR="00504EAD" w:rsidRPr="00793AE9" w:rsidRDefault="00504EAD" w:rsidP="00D040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-107,8, 2017г. – 107,9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3AE9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D0408C" w:rsidRPr="00793AE9" w:rsidRDefault="00780421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</w:tcPr>
          <w:p w:rsidR="00D0408C" w:rsidRPr="00793AE9" w:rsidRDefault="00780421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0408C" w:rsidRPr="00793AE9" w:rsidTr="00B54467">
        <w:tc>
          <w:tcPr>
            <w:tcW w:w="568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D0408C" w:rsidRPr="00793AE9" w:rsidRDefault="00D0408C" w:rsidP="00D040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93AE9">
              <w:rPr>
                <w:rFonts w:ascii="Times New Roman" w:hAnsi="Times New Roman" w:cs="Times New Roman"/>
              </w:rPr>
              <w:t>Увеличение количества приобретённых книг для библиотек муниципального района на 1 тыс. жителей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3AE9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D0408C" w:rsidRPr="00793AE9" w:rsidRDefault="00504EAD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D0408C" w:rsidRPr="00793AE9" w:rsidRDefault="00780421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113,3%</w:t>
            </w:r>
          </w:p>
        </w:tc>
      </w:tr>
      <w:tr w:rsidR="00D0408C" w:rsidRPr="00793AE9" w:rsidTr="00B54467">
        <w:tc>
          <w:tcPr>
            <w:tcW w:w="568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D0408C" w:rsidRDefault="00D0408C" w:rsidP="00D040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93AE9">
              <w:rPr>
                <w:rFonts w:ascii="Times New Roman" w:hAnsi="Times New Roman" w:cs="Times New Roman"/>
              </w:rPr>
              <w:t>Количество библиографических записей в сводном электронном каталоге библиотек Ленинградской области, в том числе включенных в сводный электронный каталог библиотек России (по сравнению с предыдущим годом)</w:t>
            </w:r>
          </w:p>
          <w:p w:rsidR="00504EAD" w:rsidRPr="00793AE9" w:rsidRDefault="00504EAD" w:rsidP="00D040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2016г.- 27400 ед., 2017г. – 32100 ед.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3AE9"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0408C" w:rsidRPr="00793AE9" w:rsidRDefault="00780421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34" w:type="dxa"/>
          </w:tcPr>
          <w:p w:rsidR="00D0408C" w:rsidRPr="00793AE9" w:rsidRDefault="00780421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235%</w:t>
            </w:r>
          </w:p>
        </w:tc>
      </w:tr>
      <w:tr w:rsidR="00D0408C" w:rsidRPr="00793AE9" w:rsidTr="00B54467">
        <w:tc>
          <w:tcPr>
            <w:tcW w:w="568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D0408C" w:rsidRPr="00793AE9" w:rsidRDefault="00D0408C" w:rsidP="00D040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93AE9">
              <w:rPr>
                <w:rFonts w:ascii="Times New Roman" w:hAnsi="Times New Roman" w:cs="Times New Roman"/>
              </w:rPr>
              <w:t>Доля библиотек, подключенных к сети "Интернет" в общем количестве библиотек  района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3AE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408C" w:rsidRPr="00793AE9" w:rsidRDefault="00780421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D0408C" w:rsidRPr="00793AE9" w:rsidRDefault="00780421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D0408C" w:rsidRPr="00793AE9" w:rsidTr="00B54467">
        <w:tc>
          <w:tcPr>
            <w:tcW w:w="568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D0408C" w:rsidRDefault="00D0408C" w:rsidP="00D040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93AE9">
              <w:rPr>
                <w:rFonts w:ascii="Times New Roman" w:hAnsi="Times New Roman" w:cs="Times New Roman"/>
              </w:rPr>
              <w:t>Доля детей и молодежи в возрасте 6-18 лет, охваченных образовательными программами дополнительного художественно-эстетического образования (в общей численности детей)</w:t>
            </w:r>
          </w:p>
          <w:p w:rsidR="00DE13BC" w:rsidRPr="00DE13BC" w:rsidRDefault="00DE13BC" w:rsidP="00DE13B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E13BC">
              <w:rPr>
                <w:rFonts w:ascii="Times New Roman" w:hAnsi="Times New Roman" w:cs="Times New Roman"/>
                <w:bCs/>
              </w:rPr>
              <w:t>Количество детей</w:t>
            </w:r>
            <w:r w:rsidRPr="00DE13BC">
              <w:rPr>
                <w:rFonts w:ascii="Times New Roman" w:hAnsi="Times New Roman" w:cs="Times New Roman"/>
              </w:rPr>
              <w:t xml:space="preserve"> в районе в возрасте 6-18 лет</w:t>
            </w:r>
            <w:r w:rsidRPr="00DE13BC">
              <w:rPr>
                <w:rFonts w:ascii="Times New Roman" w:hAnsi="Times New Roman" w:cs="Times New Roman"/>
                <w:bCs/>
              </w:rPr>
              <w:t>:</w:t>
            </w:r>
          </w:p>
          <w:p w:rsidR="00DE13BC" w:rsidRPr="00DE13BC" w:rsidRDefault="00DE13BC" w:rsidP="00DE13B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E13BC">
              <w:rPr>
                <w:rFonts w:ascii="Times New Roman" w:hAnsi="Times New Roman" w:cs="Times New Roman"/>
                <w:bCs/>
              </w:rPr>
              <w:t>на 01.01.2017 г.  - 7885 чел., контингент учащихся ДШИ - 697 чел. (8,8%)</w:t>
            </w:r>
          </w:p>
          <w:p w:rsidR="00127E98" w:rsidRPr="00793AE9" w:rsidRDefault="00DE13BC" w:rsidP="00DE13BC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3BC">
              <w:rPr>
                <w:rFonts w:ascii="Times New Roman" w:hAnsi="Times New Roman" w:cs="Times New Roman"/>
                <w:bCs/>
              </w:rPr>
              <w:t>на 01.01.2018 г.  - 7553 чел., контингент учащихся - 733 чел. (9,7%).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3AE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D0408C" w:rsidRPr="00793AE9" w:rsidRDefault="00DE13B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1134" w:type="dxa"/>
          </w:tcPr>
          <w:p w:rsidR="00D0408C" w:rsidRPr="00793AE9" w:rsidRDefault="00780421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69,3%</w:t>
            </w:r>
          </w:p>
        </w:tc>
      </w:tr>
      <w:tr w:rsidR="00D0408C" w:rsidRPr="00793AE9" w:rsidTr="00B54467">
        <w:trPr>
          <w:trHeight w:val="593"/>
        </w:trPr>
        <w:tc>
          <w:tcPr>
            <w:tcW w:w="568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D0408C" w:rsidRPr="00793AE9" w:rsidRDefault="00D0408C" w:rsidP="00D040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Соотношение средней заработной платы работников учреждений культуры  района к средней заработной плате по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  <w:tc>
          <w:tcPr>
            <w:tcW w:w="1275" w:type="dxa"/>
            <w:shd w:val="clear" w:color="auto" w:fill="auto"/>
          </w:tcPr>
          <w:p w:rsidR="00D0408C" w:rsidRPr="00793AE9" w:rsidRDefault="00DE13B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89,1</w:t>
            </w:r>
          </w:p>
        </w:tc>
        <w:tc>
          <w:tcPr>
            <w:tcW w:w="1134" w:type="dxa"/>
          </w:tcPr>
          <w:p w:rsidR="00D0408C" w:rsidRPr="00793AE9" w:rsidRDefault="00780421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90,2%</w:t>
            </w:r>
          </w:p>
        </w:tc>
      </w:tr>
      <w:tr w:rsidR="00D0408C" w:rsidRPr="00793AE9" w:rsidTr="00B54467">
        <w:trPr>
          <w:trHeight w:val="593"/>
        </w:trPr>
        <w:tc>
          <w:tcPr>
            <w:tcW w:w="568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Темп роста заработной платы работников муниципальных учреждений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3AE9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131,1</w:t>
            </w:r>
          </w:p>
        </w:tc>
        <w:tc>
          <w:tcPr>
            <w:tcW w:w="1275" w:type="dxa"/>
            <w:shd w:val="clear" w:color="auto" w:fill="auto"/>
          </w:tcPr>
          <w:p w:rsidR="00D0408C" w:rsidRPr="00793AE9" w:rsidRDefault="00DE13B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118,8</w:t>
            </w:r>
          </w:p>
        </w:tc>
        <w:tc>
          <w:tcPr>
            <w:tcW w:w="1134" w:type="dxa"/>
          </w:tcPr>
          <w:p w:rsidR="00D0408C" w:rsidRPr="00793AE9" w:rsidRDefault="00780421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90,6%</w:t>
            </w:r>
          </w:p>
        </w:tc>
      </w:tr>
      <w:tr w:rsidR="00D0408C" w:rsidRPr="00793AE9" w:rsidTr="00B54467">
        <w:trPr>
          <w:trHeight w:val="389"/>
        </w:trPr>
        <w:tc>
          <w:tcPr>
            <w:tcW w:w="568" w:type="dxa"/>
            <w:shd w:val="clear" w:color="auto" w:fill="auto"/>
          </w:tcPr>
          <w:p w:rsidR="00D0408C" w:rsidRPr="00A85788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85788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D0408C" w:rsidRPr="00A85788" w:rsidRDefault="00D0408C" w:rsidP="00D040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788">
              <w:rPr>
                <w:rFonts w:ascii="Times New Roman" w:hAnsi="Times New Roman"/>
              </w:rPr>
              <w:t>Предоставление ежегодной бухгалтерской, налоговой, бюджетной отчетности в полном объе</w:t>
            </w:r>
            <w:r>
              <w:rPr>
                <w:rFonts w:ascii="Times New Roman" w:hAnsi="Times New Roman"/>
              </w:rPr>
              <w:t>ме без нарушения сроков сдачи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6" w:type="dxa"/>
            <w:shd w:val="clear" w:color="auto" w:fill="auto"/>
          </w:tcPr>
          <w:p w:rsidR="00D0408C" w:rsidRPr="00793AE9" w:rsidRDefault="00D0408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0408C" w:rsidRPr="00793AE9" w:rsidRDefault="00DE13B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D0408C" w:rsidRPr="00793AE9" w:rsidRDefault="00DE13BC" w:rsidP="00D04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780421">
              <w:rPr>
                <w:rFonts w:ascii="Times New Roman" w:hAnsi="Times New Roman"/>
              </w:rPr>
              <w:t>%</w:t>
            </w:r>
          </w:p>
        </w:tc>
      </w:tr>
    </w:tbl>
    <w:p w:rsidR="00223B08" w:rsidRPr="001567BA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323A" w:rsidRPr="00680D86" w:rsidRDefault="005C5995" w:rsidP="006015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0D86">
        <w:rPr>
          <w:rFonts w:ascii="Times New Roman" w:hAnsi="Times New Roman" w:cs="Times New Roman"/>
        </w:rPr>
        <w:t xml:space="preserve">В 2017 году произошло увеличение мероприятий, </w:t>
      </w:r>
      <w:r w:rsidR="004B7C2C" w:rsidRPr="00680D86">
        <w:rPr>
          <w:rFonts w:ascii="Times New Roman" w:hAnsi="Times New Roman" w:cs="Times New Roman"/>
        </w:rPr>
        <w:t xml:space="preserve">в том числе внеплановых, кроме того, </w:t>
      </w:r>
      <w:r w:rsidRPr="00680D86">
        <w:rPr>
          <w:rFonts w:ascii="Times New Roman" w:hAnsi="Times New Roman" w:cs="Times New Roman"/>
        </w:rPr>
        <w:t>положительные изменения в материально-технической базе повлияли на качество проведенных мероприятий. Рост числа посещений культурно-досуговых мероприятий по срав</w:t>
      </w:r>
      <w:r w:rsidR="0006723B" w:rsidRPr="00680D86">
        <w:rPr>
          <w:rFonts w:ascii="Times New Roman" w:hAnsi="Times New Roman" w:cs="Times New Roman"/>
        </w:rPr>
        <w:t>нению с 2016 годом</w:t>
      </w:r>
      <w:r w:rsidR="00B54467" w:rsidRPr="00680D86">
        <w:rPr>
          <w:rFonts w:ascii="Times New Roman" w:hAnsi="Times New Roman" w:cs="Times New Roman"/>
        </w:rPr>
        <w:t xml:space="preserve"> значительно увеличился</w:t>
      </w:r>
      <w:r w:rsidRPr="00680D86">
        <w:rPr>
          <w:rFonts w:ascii="Times New Roman" w:hAnsi="Times New Roman" w:cs="Times New Roman"/>
        </w:rPr>
        <w:t xml:space="preserve">.  </w:t>
      </w:r>
    </w:p>
    <w:p w:rsidR="001B1164" w:rsidRPr="00680D86" w:rsidRDefault="00680D86" w:rsidP="004B7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D86">
        <w:rPr>
          <w:rFonts w:ascii="Times New Roman" w:hAnsi="Times New Roman" w:cs="Times New Roman"/>
        </w:rPr>
        <w:t xml:space="preserve">           </w:t>
      </w:r>
      <w:r w:rsidR="004B7C2C" w:rsidRPr="00680D86">
        <w:rPr>
          <w:rFonts w:ascii="Times New Roman" w:hAnsi="Times New Roman" w:cs="Times New Roman"/>
        </w:rPr>
        <w:t xml:space="preserve">Показатель «Доля детей, привлекаемых к участию в творческих мероприятиях в общем числе детей» в 2016 году не применялся.  </w:t>
      </w:r>
      <w:r w:rsidR="0006723B" w:rsidRPr="00680D86">
        <w:rPr>
          <w:rFonts w:ascii="Times New Roman" w:hAnsi="Times New Roman" w:cs="Times New Roman"/>
        </w:rPr>
        <w:t>Количество детей в возрасте от 6 до 18</w:t>
      </w:r>
      <w:r w:rsidR="001B1164" w:rsidRPr="00680D86">
        <w:rPr>
          <w:rFonts w:ascii="Times New Roman" w:hAnsi="Times New Roman" w:cs="Times New Roman"/>
        </w:rPr>
        <w:t xml:space="preserve"> лет на 01.01.2018г. </w:t>
      </w:r>
      <w:r w:rsidR="0006723B" w:rsidRPr="00680D86">
        <w:rPr>
          <w:rFonts w:ascii="Times New Roman" w:hAnsi="Times New Roman" w:cs="Times New Roman"/>
        </w:rPr>
        <w:t>по району составляет 7533</w:t>
      </w:r>
      <w:r w:rsidR="004B7C2C" w:rsidRPr="00680D86">
        <w:rPr>
          <w:rFonts w:ascii="Times New Roman" w:hAnsi="Times New Roman" w:cs="Times New Roman"/>
        </w:rPr>
        <w:t xml:space="preserve"> чел.</w:t>
      </w:r>
      <w:r w:rsidR="009463BC" w:rsidRPr="00680D86">
        <w:rPr>
          <w:rFonts w:ascii="Times New Roman" w:hAnsi="Times New Roman" w:cs="Times New Roman"/>
        </w:rPr>
        <w:t xml:space="preserve"> </w:t>
      </w:r>
      <w:r w:rsidR="00D276DF" w:rsidRPr="00680D86">
        <w:rPr>
          <w:rFonts w:ascii="Times New Roman" w:hAnsi="Times New Roman" w:cs="Times New Roman"/>
        </w:rPr>
        <w:t xml:space="preserve">В </w:t>
      </w:r>
      <w:r w:rsidR="004B7C2C" w:rsidRPr="00680D86">
        <w:rPr>
          <w:rFonts w:ascii="Times New Roman" w:hAnsi="Times New Roman" w:cs="Times New Roman"/>
        </w:rPr>
        <w:t xml:space="preserve">клубных формированиях МАУК Приозерский районный киноконцертный зал на 01.01.2018г. занимается 350 детей </w:t>
      </w:r>
      <w:r w:rsidR="00D276DF" w:rsidRPr="00680D86">
        <w:rPr>
          <w:rFonts w:ascii="Times New Roman" w:hAnsi="Times New Roman" w:cs="Times New Roman"/>
        </w:rPr>
        <w:t xml:space="preserve">в возрасте </w:t>
      </w:r>
      <w:r w:rsidR="004B7C2C" w:rsidRPr="00680D86">
        <w:rPr>
          <w:rFonts w:ascii="Times New Roman" w:hAnsi="Times New Roman" w:cs="Times New Roman"/>
        </w:rPr>
        <w:t>до 14 лет.</w:t>
      </w:r>
    </w:p>
    <w:p w:rsidR="00F77C34" w:rsidRPr="00680D86" w:rsidRDefault="00680D86" w:rsidP="00F77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0D86">
        <w:rPr>
          <w:rFonts w:ascii="Times New Roman" w:hAnsi="Times New Roman" w:cs="Times New Roman"/>
          <w:bCs/>
        </w:rPr>
        <w:t xml:space="preserve">           </w:t>
      </w:r>
      <w:r w:rsidR="00F77C34" w:rsidRPr="00680D86">
        <w:rPr>
          <w:rFonts w:ascii="Times New Roman" w:hAnsi="Times New Roman" w:cs="Times New Roman"/>
        </w:rPr>
        <w:t>За счёт субсидий областного бюджета приобретено 1060 экземпляров книг, что на 1 тысячу жителей составило 17 экземпляров</w:t>
      </w:r>
      <w:r w:rsidR="00F77C34" w:rsidRPr="00680D86">
        <w:rPr>
          <w:rFonts w:ascii="Times New Roman" w:hAnsi="Times New Roman" w:cs="Times New Roman"/>
          <w:b/>
        </w:rPr>
        <w:t xml:space="preserve"> </w:t>
      </w:r>
      <w:r w:rsidR="00F77C34" w:rsidRPr="00680D86">
        <w:rPr>
          <w:rFonts w:ascii="Times New Roman" w:hAnsi="Times New Roman" w:cs="Times New Roman"/>
        </w:rPr>
        <w:t xml:space="preserve">(в 2016 г. приобретено 803 экз., 12 экз.  на 1 тысячу жителей).      </w:t>
      </w:r>
    </w:p>
    <w:p w:rsidR="00DF7852" w:rsidRPr="00680D86" w:rsidRDefault="00F77C34" w:rsidP="00F77C34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0D86">
        <w:rPr>
          <w:rFonts w:ascii="Times New Roman" w:hAnsi="Times New Roman" w:cs="Times New Roman"/>
        </w:rPr>
        <w:t>Количество записей увеличилось на 4736 единиц.</w:t>
      </w:r>
    </w:p>
    <w:p w:rsidR="00DF7852" w:rsidRPr="00680D86" w:rsidRDefault="00F77C34" w:rsidP="00DF7852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</w:rPr>
      </w:pPr>
      <w:r w:rsidRPr="00680D86">
        <w:rPr>
          <w:rFonts w:ascii="Times New Roman" w:hAnsi="Times New Roman" w:cs="Times New Roman"/>
        </w:rPr>
        <w:t>Показатель «</w:t>
      </w:r>
      <w:r w:rsidRPr="00680D86">
        <w:rPr>
          <w:rFonts w:ascii="Times New Roman" w:hAnsi="Times New Roman"/>
        </w:rPr>
        <w:t>Доля библиотек, подключенных к сети "Интернет" в общем количестве библиотек  района» не изменился.</w:t>
      </w:r>
    </w:p>
    <w:p w:rsidR="00284E09" w:rsidRPr="00680D86" w:rsidRDefault="00680D86" w:rsidP="00653854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80D86">
        <w:rPr>
          <w:rFonts w:ascii="Times New Roman" w:hAnsi="Times New Roman" w:cs="Times New Roman"/>
          <w:bCs/>
        </w:rPr>
        <w:t xml:space="preserve">           </w:t>
      </w:r>
      <w:r w:rsidR="00653854" w:rsidRPr="00680D86">
        <w:rPr>
          <w:rFonts w:ascii="Times New Roman" w:hAnsi="Times New Roman" w:cs="Times New Roman"/>
          <w:bCs/>
        </w:rPr>
        <w:t>К</w:t>
      </w:r>
      <w:r w:rsidR="00223B08" w:rsidRPr="00680D86">
        <w:rPr>
          <w:rFonts w:ascii="Times New Roman" w:hAnsi="Times New Roman" w:cs="Times New Roman"/>
          <w:bCs/>
        </w:rPr>
        <w:t>оличество детей</w:t>
      </w:r>
      <w:r w:rsidR="00223B08" w:rsidRPr="00680D86">
        <w:rPr>
          <w:rFonts w:ascii="Times New Roman" w:hAnsi="Times New Roman" w:cs="Times New Roman"/>
        </w:rPr>
        <w:t xml:space="preserve"> </w:t>
      </w:r>
      <w:r w:rsidR="00580EA6" w:rsidRPr="00680D86">
        <w:rPr>
          <w:rFonts w:ascii="Times New Roman" w:hAnsi="Times New Roman" w:cs="Times New Roman"/>
        </w:rPr>
        <w:t xml:space="preserve">в районе </w:t>
      </w:r>
      <w:r w:rsidR="00223B08" w:rsidRPr="00680D86">
        <w:rPr>
          <w:rFonts w:ascii="Times New Roman" w:hAnsi="Times New Roman" w:cs="Times New Roman"/>
        </w:rPr>
        <w:t xml:space="preserve">в </w:t>
      </w:r>
      <w:r w:rsidR="00653854" w:rsidRPr="00680D86">
        <w:rPr>
          <w:rFonts w:ascii="Times New Roman" w:hAnsi="Times New Roman" w:cs="Times New Roman"/>
        </w:rPr>
        <w:t>возрасте 6</w:t>
      </w:r>
      <w:r w:rsidR="00223B08" w:rsidRPr="00680D86">
        <w:rPr>
          <w:rFonts w:ascii="Times New Roman" w:hAnsi="Times New Roman" w:cs="Times New Roman"/>
        </w:rPr>
        <w:t>-18 лет</w:t>
      </w:r>
      <w:r w:rsidR="00284E09" w:rsidRPr="00680D86">
        <w:rPr>
          <w:rFonts w:ascii="Times New Roman" w:hAnsi="Times New Roman" w:cs="Times New Roman"/>
          <w:bCs/>
        </w:rPr>
        <w:t>:</w:t>
      </w:r>
    </w:p>
    <w:p w:rsidR="00284E09" w:rsidRPr="00680D86" w:rsidRDefault="00284E09" w:rsidP="00653854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80D86">
        <w:rPr>
          <w:rFonts w:ascii="Times New Roman" w:hAnsi="Times New Roman" w:cs="Times New Roman"/>
          <w:bCs/>
        </w:rPr>
        <w:t xml:space="preserve">на 01.01.2017 г.  - </w:t>
      </w:r>
      <w:r w:rsidR="00653854" w:rsidRPr="00680D86">
        <w:rPr>
          <w:rFonts w:ascii="Times New Roman" w:hAnsi="Times New Roman" w:cs="Times New Roman"/>
          <w:bCs/>
        </w:rPr>
        <w:t>7885</w:t>
      </w:r>
      <w:r w:rsidRPr="00680D86">
        <w:rPr>
          <w:rFonts w:ascii="Times New Roman" w:hAnsi="Times New Roman" w:cs="Times New Roman"/>
          <w:bCs/>
        </w:rPr>
        <w:t xml:space="preserve"> чел., контингент учащихся ДШИ - 697 чел. (8,8%)</w:t>
      </w:r>
    </w:p>
    <w:p w:rsidR="00653854" w:rsidRPr="00680D86" w:rsidRDefault="00284E09" w:rsidP="00653854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80D86">
        <w:rPr>
          <w:rFonts w:ascii="Times New Roman" w:hAnsi="Times New Roman" w:cs="Times New Roman"/>
          <w:bCs/>
        </w:rPr>
        <w:t xml:space="preserve">на 01.01.2018 г.  - 7553 чел., </w:t>
      </w:r>
      <w:r w:rsidR="009D1F9C" w:rsidRPr="00680D86">
        <w:rPr>
          <w:rFonts w:ascii="Times New Roman" w:hAnsi="Times New Roman" w:cs="Times New Roman"/>
          <w:bCs/>
        </w:rPr>
        <w:t>к</w:t>
      </w:r>
      <w:r w:rsidR="00615F8D" w:rsidRPr="00680D86">
        <w:rPr>
          <w:rFonts w:ascii="Times New Roman" w:hAnsi="Times New Roman" w:cs="Times New Roman"/>
          <w:bCs/>
        </w:rPr>
        <w:t xml:space="preserve">онтингент учащихся </w:t>
      </w:r>
      <w:r w:rsidRPr="00680D86">
        <w:rPr>
          <w:rFonts w:ascii="Times New Roman" w:hAnsi="Times New Roman" w:cs="Times New Roman"/>
          <w:bCs/>
        </w:rPr>
        <w:t>-</w:t>
      </w:r>
      <w:r w:rsidR="00615F8D" w:rsidRPr="00680D86">
        <w:rPr>
          <w:rFonts w:ascii="Times New Roman" w:hAnsi="Times New Roman" w:cs="Times New Roman"/>
          <w:bCs/>
        </w:rPr>
        <w:t xml:space="preserve"> </w:t>
      </w:r>
      <w:r w:rsidR="009D1F9C" w:rsidRPr="00680D86">
        <w:rPr>
          <w:rFonts w:ascii="Times New Roman" w:hAnsi="Times New Roman" w:cs="Times New Roman"/>
          <w:bCs/>
        </w:rPr>
        <w:t>733</w:t>
      </w:r>
      <w:r w:rsidRPr="00680D86">
        <w:rPr>
          <w:rFonts w:ascii="Times New Roman" w:hAnsi="Times New Roman" w:cs="Times New Roman"/>
          <w:bCs/>
        </w:rPr>
        <w:t xml:space="preserve"> чел. (9,7%).</w:t>
      </w:r>
    </w:p>
    <w:p w:rsidR="00E901D2" w:rsidRPr="00680D86" w:rsidRDefault="00E901D2" w:rsidP="00C97F2D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23B08" w:rsidRPr="00680D86" w:rsidRDefault="00223B08" w:rsidP="009050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0D86">
        <w:rPr>
          <w:rFonts w:ascii="Times New Roman" w:hAnsi="Times New Roman" w:cs="Times New Roman"/>
        </w:rPr>
        <w:t>Интегральная оценка результативности Программы (</w:t>
      </w:r>
      <w:r w:rsidRPr="00680D86">
        <w:rPr>
          <w:rFonts w:ascii="Times New Roman" w:hAnsi="Times New Roman" w:cs="Times New Roman"/>
          <w:lang w:val="en-US"/>
        </w:rPr>
        <w:t>Ht</w:t>
      </w:r>
      <w:r w:rsidRPr="00680D86">
        <w:rPr>
          <w:rFonts w:ascii="Times New Roman" w:hAnsi="Times New Roman" w:cs="Times New Roman"/>
        </w:rPr>
        <w:t>) по и</w:t>
      </w:r>
      <w:r w:rsidR="00B64A13" w:rsidRPr="00680D86">
        <w:rPr>
          <w:rFonts w:ascii="Times New Roman" w:hAnsi="Times New Roman" w:cs="Times New Roman"/>
        </w:rPr>
        <w:t xml:space="preserve">тогам отчетного </w:t>
      </w:r>
      <w:r w:rsidR="00DB22C4" w:rsidRPr="00680D86">
        <w:rPr>
          <w:rFonts w:ascii="Times New Roman" w:hAnsi="Times New Roman" w:cs="Times New Roman"/>
        </w:rPr>
        <w:t xml:space="preserve">периода </w:t>
      </w:r>
      <w:r w:rsidR="00B64A13" w:rsidRPr="00680D86">
        <w:rPr>
          <w:rFonts w:ascii="Times New Roman" w:hAnsi="Times New Roman" w:cs="Times New Roman"/>
        </w:rPr>
        <w:t xml:space="preserve">составила </w:t>
      </w:r>
      <w:r w:rsidR="00780421" w:rsidRPr="00680D86">
        <w:rPr>
          <w:rFonts w:ascii="Times New Roman" w:hAnsi="Times New Roman" w:cs="Times New Roman"/>
        </w:rPr>
        <w:t>133,5</w:t>
      </w:r>
      <w:r w:rsidR="00DB22C4" w:rsidRPr="00680D86">
        <w:rPr>
          <w:rFonts w:ascii="Times New Roman" w:hAnsi="Times New Roman" w:cs="Times New Roman"/>
        </w:rPr>
        <w:t xml:space="preserve"> </w:t>
      </w:r>
      <w:r w:rsidRPr="00680D86">
        <w:rPr>
          <w:rFonts w:ascii="Times New Roman" w:hAnsi="Times New Roman" w:cs="Times New Roman"/>
        </w:rPr>
        <w:t>%.</w:t>
      </w:r>
    </w:p>
    <w:p w:rsidR="00223B08" w:rsidRPr="00680D86" w:rsidRDefault="00223B08" w:rsidP="009050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0D86">
        <w:rPr>
          <w:rFonts w:ascii="Times New Roman" w:hAnsi="Times New Roman" w:cs="Times New Roman"/>
          <w:lang w:val="en-US"/>
        </w:rPr>
        <w:t>Ht</w:t>
      </w:r>
      <w:r w:rsidR="00B64A13" w:rsidRPr="00680D86">
        <w:rPr>
          <w:rFonts w:ascii="Times New Roman" w:hAnsi="Times New Roman" w:cs="Times New Roman"/>
        </w:rPr>
        <w:t xml:space="preserve"> = (</w:t>
      </w:r>
      <w:r w:rsidR="00680D86" w:rsidRPr="00680D86">
        <w:rPr>
          <w:rFonts w:ascii="Times New Roman" w:hAnsi="Times New Roman" w:cs="Times New Roman"/>
        </w:rPr>
        <w:t>304</w:t>
      </w:r>
      <w:r w:rsidR="00B64A13" w:rsidRPr="00680D86">
        <w:rPr>
          <w:rFonts w:ascii="Times New Roman" w:hAnsi="Times New Roman" w:cs="Times New Roman"/>
        </w:rPr>
        <w:t>+</w:t>
      </w:r>
      <w:r w:rsidR="00403314" w:rsidRPr="00680D86">
        <w:rPr>
          <w:rFonts w:ascii="Times New Roman" w:hAnsi="Times New Roman" w:cs="Times New Roman"/>
        </w:rPr>
        <w:t>65,7</w:t>
      </w:r>
      <w:r w:rsidR="00B64A13" w:rsidRPr="00680D86">
        <w:rPr>
          <w:rFonts w:ascii="Times New Roman" w:hAnsi="Times New Roman" w:cs="Times New Roman"/>
        </w:rPr>
        <w:t>+</w:t>
      </w:r>
      <w:r w:rsidR="00680D86" w:rsidRPr="00680D86">
        <w:rPr>
          <w:rFonts w:ascii="Times New Roman" w:hAnsi="Times New Roman" w:cs="Times New Roman"/>
        </w:rPr>
        <w:t>200</w:t>
      </w:r>
      <w:r w:rsidR="00B64A13" w:rsidRPr="00680D86">
        <w:rPr>
          <w:rFonts w:ascii="Times New Roman" w:hAnsi="Times New Roman" w:cs="Times New Roman"/>
        </w:rPr>
        <w:t>+</w:t>
      </w:r>
      <w:r w:rsidR="00680D86" w:rsidRPr="00680D86">
        <w:rPr>
          <w:rFonts w:ascii="Times New Roman" w:hAnsi="Times New Roman" w:cs="Times New Roman"/>
        </w:rPr>
        <w:t>100</w:t>
      </w:r>
      <w:r w:rsidR="00B64A13" w:rsidRPr="00680D86">
        <w:rPr>
          <w:rFonts w:ascii="Times New Roman" w:hAnsi="Times New Roman" w:cs="Times New Roman"/>
        </w:rPr>
        <w:t>+</w:t>
      </w:r>
      <w:r w:rsidR="00680D86" w:rsidRPr="00680D86">
        <w:rPr>
          <w:rFonts w:ascii="Times New Roman" w:hAnsi="Times New Roman" w:cs="Times New Roman"/>
        </w:rPr>
        <w:t>113,3</w:t>
      </w:r>
      <w:r w:rsidR="00B64A13" w:rsidRPr="00680D86">
        <w:rPr>
          <w:rFonts w:ascii="Times New Roman" w:hAnsi="Times New Roman" w:cs="Times New Roman"/>
        </w:rPr>
        <w:t>+</w:t>
      </w:r>
      <w:r w:rsidR="00680D86" w:rsidRPr="00680D86">
        <w:rPr>
          <w:rFonts w:ascii="Times New Roman" w:hAnsi="Times New Roman" w:cs="Times New Roman"/>
        </w:rPr>
        <w:t>235</w:t>
      </w:r>
      <w:r w:rsidR="00B64A13" w:rsidRPr="00680D86">
        <w:rPr>
          <w:rFonts w:ascii="Times New Roman" w:hAnsi="Times New Roman" w:cs="Times New Roman"/>
        </w:rPr>
        <w:t>+</w:t>
      </w:r>
      <w:r w:rsidR="00680D86" w:rsidRPr="00680D86">
        <w:rPr>
          <w:rFonts w:ascii="Times New Roman" w:hAnsi="Times New Roman" w:cs="Times New Roman"/>
        </w:rPr>
        <w:t>100+69,3+90,2+90,6</w:t>
      </w:r>
      <w:r w:rsidR="00403314" w:rsidRPr="00680D86">
        <w:rPr>
          <w:rFonts w:ascii="Times New Roman" w:hAnsi="Times New Roman" w:cs="Times New Roman"/>
        </w:rPr>
        <w:t>+100)/11</w:t>
      </w:r>
      <w:r w:rsidR="009050C1" w:rsidRPr="00680D86">
        <w:rPr>
          <w:rFonts w:ascii="Times New Roman" w:hAnsi="Times New Roman" w:cs="Times New Roman"/>
        </w:rPr>
        <w:t xml:space="preserve"> </w:t>
      </w:r>
      <w:r w:rsidR="00B64A13" w:rsidRPr="00680D86">
        <w:rPr>
          <w:rFonts w:ascii="Times New Roman" w:hAnsi="Times New Roman" w:cs="Times New Roman"/>
        </w:rPr>
        <w:t>=</w:t>
      </w:r>
      <w:r w:rsidR="009050C1" w:rsidRPr="00680D86">
        <w:rPr>
          <w:rFonts w:ascii="Times New Roman" w:hAnsi="Times New Roman" w:cs="Times New Roman"/>
        </w:rPr>
        <w:t xml:space="preserve"> </w:t>
      </w:r>
      <w:r w:rsidR="00780421" w:rsidRPr="00680D86">
        <w:rPr>
          <w:rFonts w:ascii="Times New Roman" w:hAnsi="Times New Roman" w:cs="Times New Roman"/>
        </w:rPr>
        <w:t>133,5</w:t>
      </w:r>
      <w:r w:rsidRPr="00680D86">
        <w:rPr>
          <w:rFonts w:ascii="Times New Roman" w:hAnsi="Times New Roman" w:cs="Times New Roman"/>
        </w:rPr>
        <w:t>%</w:t>
      </w:r>
    </w:p>
    <w:p w:rsidR="00223B08" w:rsidRPr="00680D86" w:rsidRDefault="00223B08" w:rsidP="009050C1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223B08" w:rsidRPr="00680D86" w:rsidRDefault="00223B08" w:rsidP="009050C1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680D86">
        <w:rPr>
          <w:rFonts w:ascii="Times New Roman" w:hAnsi="Times New Roman" w:cs="Times New Roman"/>
        </w:rPr>
        <w:t>Эффективность реализации Программы (Э</w:t>
      </w:r>
      <w:r w:rsidRPr="00680D86">
        <w:rPr>
          <w:rFonts w:ascii="Times New Roman" w:hAnsi="Times New Roman" w:cs="Times New Roman"/>
          <w:lang w:val="en-US"/>
        </w:rPr>
        <w:t>t</w:t>
      </w:r>
      <w:r w:rsidR="00457E99" w:rsidRPr="00680D86">
        <w:rPr>
          <w:rFonts w:ascii="Times New Roman" w:hAnsi="Times New Roman" w:cs="Times New Roman"/>
        </w:rPr>
        <w:t xml:space="preserve">) за </w:t>
      </w:r>
      <w:r w:rsidR="00F42689" w:rsidRPr="00680D86">
        <w:rPr>
          <w:rFonts w:ascii="Times New Roman" w:hAnsi="Times New Roman" w:cs="Times New Roman"/>
        </w:rPr>
        <w:t>отчетн</w:t>
      </w:r>
      <w:r w:rsidR="00457E99" w:rsidRPr="00680D86">
        <w:rPr>
          <w:rFonts w:ascii="Times New Roman" w:hAnsi="Times New Roman" w:cs="Times New Roman"/>
        </w:rPr>
        <w:t>ый период</w:t>
      </w:r>
      <w:r w:rsidR="00F42689" w:rsidRPr="00680D86">
        <w:rPr>
          <w:rFonts w:ascii="Times New Roman" w:hAnsi="Times New Roman" w:cs="Times New Roman"/>
        </w:rPr>
        <w:t xml:space="preserve"> составила </w:t>
      </w:r>
      <w:r w:rsidR="00680D86" w:rsidRPr="00680D86">
        <w:rPr>
          <w:rFonts w:ascii="Times New Roman" w:hAnsi="Times New Roman" w:cs="Times New Roman"/>
        </w:rPr>
        <w:t>142</w:t>
      </w:r>
      <w:r w:rsidR="009050C1" w:rsidRPr="00680D86">
        <w:rPr>
          <w:rFonts w:ascii="Times New Roman" w:hAnsi="Times New Roman" w:cs="Times New Roman"/>
        </w:rPr>
        <w:t>,6</w:t>
      </w:r>
      <w:r w:rsidR="00457E99" w:rsidRPr="00680D86">
        <w:rPr>
          <w:rFonts w:ascii="Times New Roman" w:hAnsi="Times New Roman" w:cs="Times New Roman"/>
        </w:rPr>
        <w:t xml:space="preserve"> </w:t>
      </w:r>
      <w:r w:rsidRPr="00680D86">
        <w:rPr>
          <w:rFonts w:ascii="Times New Roman" w:hAnsi="Times New Roman" w:cs="Times New Roman"/>
        </w:rPr>
        <w:t>%.</w:t>
      </w:r>
    </w:p>
    <w:p w:rsidR="00223B08" w:rsidRDefault="00223B08" w:rsidP="009050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0D86">
        <w:rPr>
          <w:rFonts w:ascii="Times New Roman" w:hAnsi="Times New Roman" w:cs="Times New Roman"/>
        </w:rPr>
        <w:t>Э</w:t>
      </w:r>
      <w:r w:rsidRPr="00680D86">
        <w:rPr>
          <w:rFonts w:ascii="Times New Roman" w:hAnsi="Times New Roman" w:cs="Times New Roman"/>
          <w:lang w:val="en-US"/>
        </w:rPr>
        <w:t>t</w:t>
      </w:r>
      <w:r w:rsidR="00B64A13" w:rsidRPr="00680D86">
        <w:rPr>
          <w:rFonts w:ascii="Times New Roman" w:hAnsi="Times New Roman" w:cs="Times New Roman"/>
        </w:rPr>
        <w:t xml:space="preserve"> = (</w:t>
      </w:r>
      <w:r w:rsidR="00780421" w:rsidRPr="00680D86">
        <w:rPr>
          <w:rFonts w:ascii="Times New Roman" w:hAnsi="Times New Roman" w:cs="Times New Roman"/>
        </w:rPr>
        <w:t>133,5/93,6</w:t>
      </w:r>
      <w:r w:rsidR="00B64A13" w:rsidRPr="00680D86">
        <w:rPr>
          <w:rFonts w:ascii="Times New Roman" w:hAnsi="Times New Roman" w:cs="Times New Roman"/>
        </w:rPr>
        <w:t>)*100 =</w:t>
      </w:r>
      <w:r w:rsidR="00780421" w:rsidRPr="00680D86">
        <w:rPr>
          <w:rFonts w:ascii="Times New Roman" w:hAnsi="Times New Roman" w:cs="Times New Roman"/>
        </w:rPr>
        <w:t xml:space="preserve"> </w:t>
      </w:r>
      <w:r w:rsidR="00B64A13" w:rsidRPr="00680D86">
        <w:rPr>
          <w:rFonts w:ascii="Times New Roman" w:hAnsi="Times New Roman" w:cs="Times New Roman"/>
        </w:rPr>
        <w:t xml:space="preserve"> </w:t>
      </w:r>
      <w:r w:rsidR="00780421" w:rsidRPr="00680D86">
        <w:rPr>
          <w:rFonts w:ascii="Times New Roman" w:hAnsi="Times New Roman" w:cs="Times New Roman"/>
        </w:rPr>
        <w:t>142,6</w:t>
      </w:r>
      <w:r w:rsidR="00457E99" w:rsidRPr="00680D86">
        <w:rPr>
          <w:rFonts w:ascii="Times New Roman" w:hAnsi="Times New Roman" w:cs="Times New Roman"/>
        </w:rPr>
        <w:t xml:space="preserve"> </w:t>
      </w:r>
      <w:r w:rsidRPr="00680D86">
        <w:rPr>
          <w:rFonts w:ascii="Times New Roman" w:hAnsi="Times New Roman" w:cs="Times New Roman"/>
        </w:rPr>
        <w:t>%</w:t>
      </w:r>
      <w:r w:rsidR="002F52EF" w:rsidRPr="00680D86">
        <w:rPr>
          <w:rFonts w:ascii="Times New Roman" w:hAnsi="Times New Roman" w:cs="Times New Roman"/>
        </w:rPr>
        <w:t>.</w:t>
      </w:r>
    </w:p>
    <w:p w:rsidR="00DB78EE" w:rsidRPr="00680D86" w:rsidRDefault="00DB78EE" w:rsidP="009050C1">
      <w:pPr>
        <w:spacing w:after="0" w:line="240" w:lineRule="auto"/>
        <w:ind w:firstLine="709"/>
        <w:jc w:val="both"/>
      </w:pPr>
    </w:p>
    <w:p w:rsidR="00B93B44" w:rsidRPr="00DB78EE" w:rsidRDefault="00DB78EE" w:rsidP="00DB78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78EE">
        <w:rPr>
          <w:rFonts w:ascii="Times New Roman" w:hAnsi="Times New Roman" w:cs="Times New Roman"/>
        </w:rPr>
        <w:t>Эффективность реализации Программы по итогам 20</w:t>
      </w:r>
      <w:bookmarkStart w:id="0" w:name="_GoBack"/>
      <w:bookmarkEnd w:id="0"/>
      <w:r w:rsidRPr="00DB78EE">
        <w:rPr>
          <w:rFonts w:ascii="Times New Roman" w:hAnsi="Times New Roman" w:cs="Times New Roman"/>
        </w:rPr>
        <w:t>17 года выше запланированной.</w:t>
      </w:r>
    </w:p>
    <w:sectPr w:rsidR="00B93B44" w:rsidRPr="00DB78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6D" w:rsidRDefault="00D63A6D" w:rsidP="00C54EE1">
      <w:pPr>
        <w:spacing w:after="0" w:line="240" w:lineRule="auto"/>
      </w:pPr>
      <w:r>
        <w:separator/>
      </w:r>
    </w:p>
  </w:endnote>
  <w:endnote w:type="continuationSeparator" w:id="0">
    <w:p w:rsidR="00D63A6D" w:rsidRDefault="00D63A6D" w:rsidP="00C5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Cyr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964343"/>
      <w:docPartObj>
        <w:docPartGallery w:val="Page Numbers (Bottom of Page)"/>
        <w:docPartUnique/>
      </w:docPartObj>
    </w:sdtPr>
    <w:sdtEndPr/>
    <w:sdtContent>
      <w:p w:rsidR="00D0408C" w:rsidRDefault="00D040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A6D">
          <w:rPr>
            <w:noProof/>
          </w:rPr>
          <w:t>1</w:t>
        </w:r>
        <w:r>
          <w:fldChar w:fldCharType="end"/>
        </w:r>
      </w:p>
    </w:sdtContent>
  </w:sdt>
  <w:p w:rsidR="00D0408C" w:rsidRDefault="00D040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6D" w:rsidRDefault="00D63A6D" w:rsidP="00C54EE1">
      <w:pPr>
        <w:spacing w:after="0" w:line="240" w:lineRule="auto"/>
      </w:pPr>
      <w:r>
        <w:separator/>
      </w:r>
    </w:p>
  </w:footnote>
  <w:footnote w:type="continuationSeparator" w:id="0">
    <w:p w:rsidR="00D63A6D" w:rsidRDefault="00D63A6D" w:rsidP="00C54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69F"/>
    <w:multiLevelType w:val="hybridMultilevel"/>
    <w:tmpl w:val="A4E6AF2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4EF3CFC"/>
    <w:multiLevelType w:val="hybridMultilevel"/>
    <w:tmpl w:val="9650E772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15B20838"/>
    <w:multiLevelType w:val="hybridMultilevel"/>
    <w:tmpl w:val="565EBDF4"/>
    <w:lvl w:ilvl="0" w:tplc="7570ED9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97ACE"/>
    <w:multiLevelType w:val="hybridMultilevel"/>
    <w:tmpl w:val="19C63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A3827"/>
    <w:multiLevelType w:val="hybridMultilevel"/>
    <w:tmpl w:val="D7FA3C7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78B6414"/>
    <w:multiLevelType w:val="hybridMultilevel"/>
    <w:tmpl w:val="5A2EFD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4A7000"/>
    <w:multiLevelType w:val="hybridMultilevel"/>
    <w:tmpl w:val="13D411D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5AF7059C"/>
    <w:multiLevelType w:val="hybridMultilevel"/>
    <w:tmpl w:val="F7B2E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10305"/>
    <w:multiLevelType w:val="hybridMultilevel"/>
    <w:tmpl w:val="9A66D258"/>
    <w:lvl w:ilvl="0" w:tplc="4352EB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0185F"/>
    <w:multiLevelType w:val="hybridMultilevel"/>
    <w:tmpl w:val="6AD87D1A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>
    <w:nsid w:val="729E5F5F"/>
    <w:multiLevelType w:val="hybridMultilevel"/>
    <w:tmpl w:val="4384A324"/>
    <w:lvl w:ilvl="0" w:tplc="EB222F6A">
      <w:numFmt w:val="bullet"/>
      <w:lvlText w:val=""/>
      <w:lvlJc w:val="left"/>
      <w:pPr>
        <w:ind w:left="3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1">
    <w:nsid w:val="7D3412B6"/>
    <w:multiLevelType w:val="hybridMultilevel"/>
    <w:tmpl w:val="1F08CD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08"/>
    <w:rsid w:val="000075FE"/>
    <w:rsid w:val="00013772"/>
    <w:rsid w:val="00013CB8"/>
    <w:rsid w:val="00045A36"/>
    <w:rsid w:val="00055F6D"/>
    <w:rsid w:val="00056DAB"/>
    <w:rsid w:val="0006723B"/>
    <w:rsid w:val="000976DF"/>
    <w:rsid w:val="000A16F1"/>
    <w:rsid w:val="000A53C8"/>
    <w:rsid w:val="000B1BE2"/>
    <w:rsid w:val="000B59EE"/>
    <w:rsid w:val="000E540F"/>
    <w:rsid w:val="000F13AD"/>
    <w:rsid w:val="00127E98"/>
    <w:rsid w:val="00154F7F"/>
    <w:rsid w:val="00155130"/>
    <w:rsid w:val="001567BA"/>
    <w:rsid w:val="00167B20"/>
    <w:rsid w:val="00167EDE"/>
    <w:rsid w:val="001717C9"/>
    <w:rsid w:val="0017183E"/>
    <w:rsid w:val="0019280B"/>
    <w:rsid w:val="001A0D54"/>
    <w:rsid w:val="001A187E"/>
    <w:rsid w:val="001A3B49"/>
    <w:rsid w:val="001B0450"/>
    <w:rsid w:val="001B1164"/>
    <w:rsid w:val="001C27A2"/>
    <w:rsid w:val="001F2920"/>
    <w:rsid w:val="00207771"/>
    <w:rsid w:val="0021026B"/>
    <w:rsid w:val="00215692"/>
    <w:rsid w:val="002235F4"/>
    <w:rsid w:val="00223608"/>
    <w:rsid w:val="00223B08"/>
    <w:rsid w:val="002319C0"/>
    <w:rsid w:val="00237D8E"/>
    <w:rsid w:val="00240EC3"/>
    <w:rsid w:val="00250EDC"/>
    <w:rsid w:val="00251BB5"/>
    <w:rsid w:val="00255B7D"/>
    <w:rsid w:val="00284E09"/>
    <w:rsid w:val="002857A7"/>
    <w:rsid w:val="00286009"/>
    <w:rsid w:val="002A4F35"/>
    <w:rsid w:val="002B6582"/>
    <w:rsid w:val="002C7675"/>
    <w:rsid w:val="002D4083"/>
    <w:rsid w:val="002F52EF"/>
    <w:rsid w:val="003154AF"/>
    <w:rsid w:val="003355B0"/>
    <w:rsid w:val="00341305"/>
    <w:rsid w:val="00345FE7"/>
    <w:rsid w:val="00346F15"/>
    <w:rsid w:val="003725C1"/>
    <w:rsid w:val="003834E5"/>
    <w:rsid w:val="00384906"/>
    <w:rsid w:val="003872B5"/>
    <w:rsid w:val="00390003"/>
    <w:rsid w:val="003905F1"/>
    <w:rsid w:val="003944E7"/>
    <w:rsid w:val="003A345C"/>
    <w:rsid w:val="003A7D4D"/>
    <w:rsid w:val="003B451F"/>
    <w:rsid w:val="003C595E"/>
    <w:rsid w:val="003E1C55"/>
    <w:rsid w:val="003F015E"/>
    <w:rsid w:val="003F2805"/>
    <w:rsid w:val="003F7A80"/>
    <w:rsid w:val="00403314"/>
    <w:rsid w:val="00404448"/>
    <w:rsid w:val="00414F22"/>
    <w:rsid w:val="00432D3E"/>
    <w:rsid w:val="00436FF7"/>
    <w:rsid w:val="004406E9"/>
    <w:rsid w:val="00442F84"/>
    <w:rsid w:val="0044781B"/>
    <w:rsid w:val="00457E99"/>
    <w:rsid w:val="0046661C"/>
    <w:rsid w:val="00467706"/>
    <w:rsid w:val="00495088"/>
    <w:rsid w:val="004A5B74"/>
    <w:rsid w:val="004B7C2C"/>
    <w:rsid w:val="004C1363"/>
    <w:rsid w:val="004E1E39"/>
    <w:rsid w:val="004E219A"/>
    <w:rsid w:val="00504EAD"/>
    <w:rsid w:val="005143B3"/>
    <w:rsid w:val="00523524"/>
    <w:rsid w:val="00535351"/>
    <w:rsid w:val="00560D9C"/>
    <w:rsid w:val="005734A7"/>
    <w:rsid w:val="00575376"/>
    <w:rsid w:val="00580EA6"/>
    <w:rsid w:val="00591EC7"/>
    <w:rsid w:val="005A0783"/>
    <w:rsid w:val="005A540C"/>
    <w:rsid w:val="005C0153"/>
    <w:rsid w:val="005C5016"/>
    <w:rsid w:val="005C5995"/>
    <w:rsid w:val="005D459C"/>
    <w:rsid w:val="006015D5"/>
    <w:rsid w:val="00615F8D"/>
    <w:rsid w:val="00623C34"/>
    <w:rsid w:val="00645F2A"/>
    <w:rsid w:val="00653854"/>
    <w:rsid w:val="00673DAD"/>
    <w:rsid w:val="00680D86"/>
    <w:rsid w:val="006814DB"/>
    <w:rsid w:val="00695A33"/>
    <w:rsid w:val="00696F9F"/>
    <w:rsid w:val="006A033F"/>
    <w:rsid w:val="006A66F2"/>
    <w:rsid w:val="006B0D24"/>
    <w:rsid w:val="006B41FB"/>
    <w:rsid w:val="006C3145"/>
    <w:rsid w:val="006D44D7"/>
    <w:rsid w:val="006F717A"/>
    <w:rsid w:val="00720B12"/>
    <w:rsid w:val="00720B93"/>
    <w:rsid w:val="00723125"/>
    <w:rsid w:val="007252A5"/>
    <w:rsid w:val="00744B02"/>
    <w:rsid w:val="00746DBD"/>
    <w:rsid w:val="007666C3"/>
    <w:rsid w:val="0077634B"/>
    <w:rsid w:val="00780421"/>
    <w:rsid w:val="007931F5"/>
    <w:rsid w:val="00797DC8"/>
    <w:rsid w:val="007A0C11"/>
    <w:rsid w:val="007B1A7A"/>
    <w:rsid w:val="007C366C"/>
    <w:rsid w:val="00815E2A"/>
    <w:rsid w:val="00816559"/>
    <w:rsid w:val="00837E1E"/>
    <w:rsid w:val="00861CC8"/>
    <w:rsid w:val="00864624"/>
    <w:rsid w:val="008718B8"/>
    <w:rsid w:val="00871C1D"/>
    <w:rsid w:val="008B431F"/>
    <w:rsid w:val="008C657E"/>
    <w:rsid w:val="008C7CA8"/>
    <w:rsid w:val="008D7CCB"/>
    <w:rsid w:val="008E4E58"/>
    <w:rsid w:val="00901AB6"/>
    <w:rsid w:val="00902F88"/>
    <w:rsid w:val="009050C1"/>
    <w:rsid w:val="00910D44"/>
    <w:rsid w:val="00923753"/>
    <w:rsid w:val="0092451E"/>
    <w:rsid w:val="00927DB3"/>
    <w:rsid w:val="0093603B"/>
    <w:rsid w:val="0093677E"/>
    <w:rsid w:val="009370AD"/>
    <w:rsid w:val="009463BC"/>
    <w:rsid w:val="00950ACD"/>
    <w:rsid w:val="00960964"/>
    <w:rsid w:val="0098126A"/>
    <w:rsid w:val="00981BEE"/>
    <w:rsid w:val="009866AE"/>
    <w:rsid w:val="0099486B"/>
    <w:rsid w:val="009B4D70"/>
    <w:rsid w:val="009C56DC"/>
    <w:rsid w:val="009D1F9C"/>
    <w:rsid w:val="009F1E15"/>
    <w:rsid w:val="009F3CDF"/>
    <w:rsid w:val="00A03420"/>
    <w:rsid w:val="00A04609"/>
    <w:rsid w:val="00A35E95"/>
    <w:rsid w:val="00A515C6"/>
    <w:rsid w:val="00A77489"/>
    <w:rsid w:val="00A86A28"/>
    <w:rsid w:val="00AB24B3"/>
    <w:rsid w:val="00AD6B82"/>
    <w:rsid w:val="00AF557F"/>
    <w:rsid w:val="00AF66C3"/>
    <w:rsid w:val="00B15542"/>
    <w:rsid w:val="00B23AFD"/>
    <w:rsid w:val="00B54467"/>
    <w:rsid w:val="00B64A13"/>
    <w:rsid w:val="00B71272"/>
    <w:rsid w:val="00B7748D"/>
    <w:rsid w:val="00B93371"/>
    <w:rsid w:val="00B93B44"/>
    <w:rsid w:val="00B95C74"/>
    <w:rsid w:val="00BB5F68"/>
    <w:rsid w:val="00BB641A"/>
    <w:rsid w:val="00BD323A"/>
    <w:rsid w:val="00BF3916"/>
    <w:rsid w:val="00C01C0A"/>
    <w:rsid w:val="00C107DC"/>
    <w:rsid w:val="00C23697"/>
    <w:rsid w:val="00C31468"/>
    <w:rsid w:val="00C429A3"/>
    <w:rsid w:val="00C524AA"/>
    <w:rsid w:val="00C54EE1"/>
    <w:rsid w:val="00C97F2D"/>
    <w:rsid w:val="00CA602B"/>
    <w:rsid w:val="00CB6341"/>
    <w:rsid w:val="00CC1DA6"/>
    <w:rsid w:val="00CE66D6"/>
    <w:rsid w:val="00CF05BB"/>
    <w:rsid w:val="00CF2F7E"/>
    <w:rsid w:val="00D02DB4"/>
    <w:rsid w:val="00D0408C"/>
    <w:rsid w:val="00D22150"/>
    <w:rsid w:val="00D23087"/>
    <w:rsid w:val="00D27263"/>
    <w:rsid w:val="00D276DF"/>
    <w:rsid w:val="00D51955"/>
    <w:rsid w:val="00D5289C"/>
    <w:rsid w:val="00D62FE6"/>
    <w:rsid w:val="00D63A6D"/>
    <w:rsid w:val="00DB22C4"/>
    <w:rsid w:val="00DB78EE"/>
    <w:rsid w:val="00DD1DB2"/>
    <w:rsid w:val="00DD411A"/>
    <w:rsid w:val="00DE13BC"/>
    <w:rsid w:val="00DF3DD6"/>
    <w:rsid w:val="00DF7852"/>
    <w:rsid w:val="00E23EE4"/>
    <w:rsid w:val="00E37F41"/>
    <w:rsid w:val="00E61BBA"/>
    <w:rsid w:val="00E7718F"/>
    <w:rsid w:val="00E82B57"/>
    <w:rsid w:val="00E85713"/>
    <w:rsid w:val="00E901D2"/>
    <w:rsid w:val="00EB0CBC"/>
    <w:rsid w:val="00EF0465"/>
    <w:rsid w:val="00EF583E"/>
    <w:rsid w:val="00F018DC"/>
    <w:rsid w:val="00F20668"/>
    <w:rsid w:val="00F256DC"/>
    <w:rsid w:val="00F30654"/>
    <w:rsid w:val="00F34B0B"/>
    <w:rsid w:val="00F42689"/>
    <w:rsid w:val="00F734DD"/>
    <w:rsid w:val="00F77C34"/>
    <w:rsid w:val="00F932EF"/>
    <w:rsid w:val="00F93819"/>
    <w:rsid w:val="00F93D45"/>
    <w:rsid w:val="00F94111"/>
    <w:rsid w:val="00FB590F"/>
    <w:rsid w:val="00FB6B63"/>
    <w:rsid w:val="00FC2FC0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0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B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3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223B08"/>
  </w:style>
  <w:style w:type="paragraph" w:styleId="a6">
    <w:name w:val="No Spacing"/>
    <w:link w:val="a5"/>
    <w:uiPriority w:val="1"/>
    <w:qFormat/>
    <w:rsid w:val="00223B0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23B08"/>
    <w:pPr>
      <w:ind w:left="720"/>
      <w:contextualSpacing/>
    </w:pPr>
  </w:style>
  <w:style w:type="paragraph" w:customStyle="1" w:styleId="1">
    <w:name w:val="заголовок 1"/>
    <w:basedOn w:val="a"/>
    <w:next w:val="a"/>
    <w:rsid w:val="00223B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2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22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0">
    <w:name w:val="CharAttribute0"/>
    <w:rsid w:val="00A03420"/>
    <w:rPr>
      <w:rFonts w:ascii="Times New Roman" w:eastAsia="Times New Roman" w:hAnsi="Times New Roman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AB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24B3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5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4EE1"/>
  </w:style>
  <w:style w:type="paragraph" w:customStyle="1" w:styleId="Textnew">
    <w:name w:val="_Text_new"/>
    <w:rsid w:val="007A0C11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hAnsi="TimesNewRomanCyr" w:cs="TimesNewRomanCyr"/>
      <w:color w:val="000000"/>
      <w:sz w:val="18"/>
      <w:szCs w:val="18"/>
    </w:rPr>
  </w:style>
  <w:style w:type="paragraph" w:customStyle="1" w:styleId="10">
    <w:name w:val="Абзац списка1"/>
    <w:basedOn w:val="a"/>
    <w:uiPriority w:val="99"/>
    <w:qFormat/>
    <w:rsid w:val="00223608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styleId="ad">
    <w:name w:val="Strong"/>
    <w:uiPriority w:val="22"/>
    <w:qFormat/>
    <w:rsid w:val="00223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0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B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3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223B08"/>
  </w:style>
  <w:style w:type="paragraph" w:styleId="a6">
    <w:name w:val="No Spacing"/>
    <w:link w:val="a5"/>
    <w:uiPriority w:val="1"/>
    <w:qFormat/>
    <w:rsid w:val="00223B0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23B08"/>
    <w:pPr>
      <w:ind w:left="720"/>
      <w:contextualSpacing/>
    </w:pPr>
  </w:style>
  <w:style w:type="paragraph" w:customStyle="1" w:styleId="1">
    <w:name w:val="заголовок 1"/>
    <w:basedOn w:val="a"/>
    <w:next w:val="a"/>
    <w:rsid w:val="00223B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2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22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0">
    <w:name w:val="CharAttribute0"/>
    <w:rsid w:val="00A03420"/>
    <w:rPr>
      <w:rFonts w:ascii="Times New Roman" w:eastAsia="Times New Roman" w:hAnsi="Times New Roman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AB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24B3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5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4EE1"/>
  </w:style>
  <w:style w:type="paragraph" w:customStyle="1" w:styleId="Textnew">
    <w:name w:val="_Text_new"/>
    <w:rsid w:val="007A0C11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hAnsi="TimesNewRomanCyr" w:cs="TimesNewRomanCyr"/>
      <w:color w:val="000000"/>
      <w:sz w:val="18"/>
      <w:szCs w:val="18"/>
    </w:rPr>
  </w:style>
  <w:style w:type="paragraph" w:customStyle="1" w:styleId="10">
    <w:name w:val="Абзац списка1"/>
    <w:basedOn w:val="a"/>
    <w:uiPriority w:val="99"/>
    <w:qFormat/>
    <w:rsid w:val="00223608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styleId="ad">
    <w:name w:val="Strong"/>
    <w:uiPriority w:val="22"/>
    <w:qFormat/>
    <w:rsid w:val="00223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B731-64A6-4CAD-9555-9072F8EB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11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Admin</cp:lastModifiedBy>
  <cp:revision>16</cp:revision>
  <cp:lastPrinted>2018-03-15T14:15:00Z</cp:lastPrinted>
  <dcterms:created xsi:type="dcterms:W3CDTF">2017-10-19T06:19:00Z</dcterms:created>
  <dcterms:modified xsi:type="dcterms:W3CDTF">2018-03-28T13:04:00Z</dcterms:modified>
</cp:coreProperties>
</file>