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C0" w:rsidRPr="004D7B50" w:rsidRDefault="00FD6AC0" w:rsidP="00146622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FD6AC0" w:rsidRPr="004D7B50" w:rsidRDefault="00FD6AC0" w:rsidP="00146622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FD6AC0" w:rsidRPr="004D7B50" w:rsidRDefault="00FD6AC0" w:rsidP="00146622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A956E6">
        <w:rPr>
          <w:b/>
          <w:bCs/>
          <w:sz w:val="20"/>
          <w:szCs w:val="20"/>
        </w:rPr>
        <w:t>1</w:t>
      </w:r>
      <w:r w:rsidR="00FC3FD7">
        <w:rPr>
          <w:b/>
          <w:bCs/>
          <w:sz w:val="20"/>
          <w:szCs w:val="20"/>
        </w:rPr>
        <w:t>0</w:t>
      </w:r>
      <w:r w:rsidRPr="004D7B50">
        <w:rPr>
          <w:b/>
          <w:bCs/>
          <w:sz w:val="20"/>
          <w:szCs w:val="20"/>
        </w:rPr>
        <w:t>.201</w:t>
      </w:r>
      <w:r w:rsidR="00A956E6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FD6AC0" w:rsidRDefault="009F2FB3" w:rsidP="00FD6AC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муниципальному образованию Приозерское городское поселение Приозерского муниципального района</w:t>
      </w:r>
    </w:p>
    <w:tbl>
      <w:tblPr>
        <w:tblW w:w="161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30"/>
        <w:gridCol w:w="896"/>
        <w:gridCol w:w="992"/>
        <w:gridCol w:w="993"/>
        <w:gridCol w:w="874"/>
        <w:gridCol w:w="828"/>
        <w:gridCol w:w="850"/>
        <w:gridCol w:w="1134"/>
        <w:gridCol w:w="1134"/>
        <w:gridCol w:w="851"/>
        <w:gridCol w:w="992"/>
        <w:gridCol w:w="1021"/>
        <w:gridCol w:w="871"/>
        <w:gridCol w:w="730"/>
        <w:gridCol w:w="1205"/>
      </w:tblGrid>
      <w:tr w:rsidR="004D7B50" w:rsidRPr="0071539E" w:rsidTr="002F3048">
        <w:tc>
          <w:tcPr>
            <w:tcW w:w="1560" w:type="dxa"/>
            <w:vMerge w:val="restart"/>
            <w:shd w:val="clear" w:color="auto" w:fill="auto"/>
          </w:tcPr>
          <w:p w:rsidR="004D7B50" w:rsidRPr="0071539E" w:rsidRDefault="004D7B50" w:rsidP="00BD63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89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68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4D7B50" w:rsidRPr="0071539E" w:rsidRDefault="004D7B50" w:rsidP="00A956E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A956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D166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706E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A956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14" w:type="dxa"/>
            <w:gridSpan w:val="4"/>
          </w:tcPr>
          <w:p w:rsidR="004D7B50" w:rsidRPr="0071539E" w:rsidRDefault="004D7B50" w:rsidP="000372E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9305C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</w:t>
            </w:r>
            <w:r w:rsidR="000372E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2F3048">
        <w:tc>
          <w:tcPr>
            <w:tcW w:w="156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2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2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73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20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2F3048">
        <w:tc>
          <w:tcPr>
            <w:tcW w:w="156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134AD" w:rsidRPr="0071539E" w:rsidTr="002F3048">
        <w:trPr>
          <w:cantSplit/>
          <w:trHeight w:val="1111"/>
        </w:trPr>
        <w:tc>
          <w:tcPr>
            <w:tcW w:w="1560" w:type="dxa"/>
            <w:shd w:val="clear" w:color="auto" w:fill="auto"/>
          </w:tcPr>
          <w:p w:rsidR="00C134AD" w:rsidRPr="001428C2" w:rsidRDefault="00C134AD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FD6AC0">
              <w:rPr>
                <w:sz w:val="16"/>
                <w:szCs w:val="16"/>
              </w:rPr>
              <w:t xml:space="preserve">Ремонт внутридворовой территории по ул. </w:t>
            </w:r>
            <w:proofErr w:type="gramStart"/>
            <w:r w:rsidRPr="00FD6AC0">
              <w:rPr>
                <w:sz w:val="16"/>
                <w:szCs w:val="16"/>
              </w:rPr>
              <w:t>Красноармейская</w:t>
            </w:r>
            <w:proofErr w:type="gramEnd"/>
            <w:r w:rsidRPr="00FD6AC0">
              <w:rPr>
                <w:sz w:val="16"/>
                <w:szCs w:val="16"/>
              </w:rPr>
              <w:t>, д. 19-21, г. Приозерск</w:t>
            </w:r>
            <w:r w:rsidRPr="001428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34AD" w:rsidRPr="001428C2" w:rsidRDefault="002A1185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1200 </w:t>
            </w:r>
            <w:proofErr w:type="spellStart"/>
            <w:r w:rsidRPr="001428C2">
              <w:rPr>
                <w:rFonts w:ascii="Times New Roman" w:hAnsi="Times New Roman" w:cs="Times New Roman"/>
              </w:rPr>
              <w:t>кв.м</w:t>
            </w:r>
            <w:proofErr w:type="spellEnd"/>
            <w:r w:rsidRPr="001428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34AD" w:rsidRPr="001428C2" w:rsidRDefault="00C134AD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2F3048" w:rsidP="002F304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1931980,0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34AD" w:rsidRPr="00E00503" w:rsidRDefault="00FD1648" w:rsidP="002F304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3048">
              <w:rPr>
                <w:color w:val="000000"/>
                <w:sz w:val="18"/>
                <w:szCs w:val="18"/>
              </w:rPr>
              <w:t> 659 980,0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134AD" w:rsidRPr="00E00503" w:rsidRDefault="002F3048" w:rsidP="002F304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240 900,0</w:t>
            </w:r>
          </w:p>
        </w:tc>
        <w:tc>
          <w:tcPr>
            <w:tcW w:w="828" w:type="dxa"/>
            <w:vAlign w:val="center"/>
          </w:tcPr>
          <w:p w:rsidR="00C134AD" w:rsidRPr="00E00503" w:rsidRDefault="00FD1648" w:rsidP="002F3048">
            <w:pPr>
              <w:ind w:left="-13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  <w:r w:rsidR="002F304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100</w:t>
            </w:r>
            <w:r w:rsidR="002F304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4AD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34AD" w:rsidRPr="00E00503" w:rsidRDefault="00C134AD" w:rsidP="00A956E6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00503">
              <w:rPr>
                <w:rFonts w:eastAsiaTheme="minorHAnsi"/>
                <w:sz w:val="18"/>
                <w:szCs w:val="18"/>
                <w:lang w:eastAsia="en-US"/>
              </w:rPr>
              <w:t>1 </w:t>
            </w:r>
            <w:r w:rsidR="00A956E6">
              <w:rPr>
                <w:rFonts w:eastAsiaTheme="minorHAnsi"/>
                <w:sz w:val="18"/>
                <w:szCs w:val="18"/>
                <w:lang w:eastAsia="en-US"/>
              </w:rPr>
              <w:t>659</w:t>
            </w:r>
            <w:r w:rsidRPr="00E00503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r w:rsidR="00A956E6">
              <w:rPr>
                <w:rFonts w:eastAsiaTheme="minorHAnsi"/>
                <w:sz w:val="18"/>
                <w:szCs w:val="18"/>
                <w:lang w:eastAsia="en-US"/>
              </w:rPr>
              <w:t>980</w:t>
            </w:r>
            <w:r w:rsidRPr="00E00503">
              <w:rPr>
                <w:rFonts w:eastAsiaTheme="minorHAnsi"/>
                <w:sz w:val="18"/>
                <w:szCs w:val="18"/>
                <w:lang w:eastAsia="en-US"/>
              </w:rPr>
              <w:t>,0</w:t>
            </w:r>
          </w:p>
        </w:tc>
      </w:tr>
      <w:tr w:rsidR="00A746AE" w:rsidRPr="0071539E" w:rsidTr="002F3048">
        <w:trPr>
          <w:cantSplit/>
          <w:trHeight w:val="1134"/>
        </w:trPr>
        <w:tc>
          <w:tcPr>
            <w:tcW w:w="1560" w:type="dxa"/>
            <w:shd w:val="clear" w:color="auto" w:fill="auto"/>
          </w:tcPr>
          <w:p w:rsidR="00A746AE" w:rsidRPr="001428C2" w:rsidRDefault="00A746AE" w:rsidP="00FD6AC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FD6AC0">
              <w:rPr>
                <w:sz w:val="16"/>
                <w:szCs w:val="16"/>
              </w:rPr>
              <w:t>Закупка и установка элементов детского игрового и спортивного оборудования по ул. Красноармейская, д. 19, г. Приозерск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746AE" w:rsidRPr="001428C2" w:rsidRDefault="00A746AE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1185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A746AE" w:rsidRPr="001428C2" w:rsidRDefault="00A746AE" w:rsidP="00EB6C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46AE" w:rsidRPr="00E00503" w:rsidRDefault="002F3048" w:rsidP="00187E8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454 900,0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746AE" w:rsidRPr="00E00503" w:rsidRDefault="00FD1648" w:rsidP="002F304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318</w:t>
            </w:r>
            <w:r w:rsidR="002F304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700</w:t>
            </w:r>
            <w:r w:rsidR="002F304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A746AE" w:rsidRPr="00E00503" w:rsidRDefault="00FD1648" w:rsidP="002F304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  <w:r w:rsidR="002F304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200</w:t>
            </w:r>
            <w:r w:rsidR="002F304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8" w:type="dxa"/>
            <w:vAlign w:val="center"/>
          </w:tcPr>
          <w:p w:rsidR="00A746AE" w:rsidRPr="00E00503" w:rsidRDefault="00FD1648" w:rsidP="002A118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2F304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000</w:t>
            </w:r>
            <w:r w:rsidR="002F304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6AE" w:rsidRPr="002A51BC" w:rsidRDefault="00A746AE" w:rsidP="00A746AE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E6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6AE" w:rsidRPr="002A51BC" w:rsidRDefault="00A746AE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318 540,65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6AE" w:rsidRPr="002A51BC" w:rsidRDefault="00A746AE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133 089,85</w:t>
            </w:r>
          </w:p>
        </w:tc>
        <w:tc>
          <w:tcPr>
            <w:tcW w:w="851" w:type="dxa"/>
            <w:vAlign w:val="center"/>
          </w:tcPr>
          <w:p w:rsidR="00A746AE" w:rsidRPr="002A51BC" w:rsidRDefault="00A746AE" w:rsidP="00A746A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:rsidR="00A746AE" w:rsidRPr="002A51BC" w:rsidRDefault="00A746AE" w:rsidP="00D83B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021" w:type="dxa"/>
            <w:vAlign w:val="center"/>
          </w:tcPr>
          <w:p w:rsidR="00A746AE" w:rsidRPr="002A51BC" w:rsidRDefault="00A746AE" w:rsidP="00D83B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318 540,65</w:t>
            </w:r>
          </w:p>
        </w:tc>
        <w:tc>
          <w:tcPr>
            <w:tcW w:w="871" w:type="dxa"/>
            <w:vAlign w:val="center"/>
          </w:tcPr>
          <w:p w:rsidR="00A746AE" w:rsidRPr="002A51BC" w:rsidRDefault="00A746AE" w:rsidP="00D83B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133 089,85</w:t>
            </w:r>
          </w:p>
        </w:tc>
        <w:tc>
          <w:tcPr>
            <w:tcW w:w="730" w:type="dxa"/>
            <w:vAlign w:val="center"/>
          </w:tcPr>
          <w:p w:rsidR="00A746AE" w:rsidRPr="002A51BC" w:rsidRDefault="00A746AE" w:rsidP="00D83BF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A746AE" w:rsidRPr="00E00503" w:rsidRDefault="00A746AE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159,35</w:t>
            </w:r>
          </w:p>
        </w:tc>
      </w:tr>
      <w:tr w:rsidR="00C134AD" w:rsidRPr="0071539E" w:rsidTr="002F3048">
        <w:trPr>
          <w:cantSplit/>
          <w:trHeight w:val="754"/>
        </w:trPr>
        <w:tc>
          <w:tcPr>
            <w:tcW w:w="1560" w:type="dxa"/>
            <w:shd w:val="clear" w:color="auto" w:fill="auto"/>
          </w:tcPr>
          <w:p w:rsidR="00C134AD" w:rsidRPr="001428C2" w:rsidRDefault="00C134AD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FD6AC0">
              <w:rPr>
                <w:sz w:val="16"/>
                <w:szCs w:val="16"/>
              </w:rPr>
              <w:t>Ремонт пожарного пирса по ул. Кокорина г. Приозерска</w:t>
            </w:r>
            <w:r w:rsidRPr="001428C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C134AD" w:rsidRPr="001428C2" w:rsidRDefault="00C134AD" w:rsidP="00016F5A">
            <w:pPr>
              <w:pStyle w:val="ConsPlusNonformat"/>
              <w:ind w:right="1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134AD" w:rsidRPr="001428C2" w:rsidRDefault="00C134AD" w:rsidP="00016F5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34AD" w:rsidRPr="00E00503" w:rsidRDefault="002F3048" w:rsidP="008863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250 618,0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134AD" w:rsidRPr="00E00503" w:rsidRDefault="002F3048" w:rsidP="002F3048">
            <w:pPr>
              <w:ind w:lef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195 120,00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134AD" w:rsidRPr="00E00503" w:rsidRDefault="002F3048" w:rsidP="002F304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FD1648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 9</w:t>
            </w:r>
            <w:r w:rsidR="00FD1648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28" w:type="dxa"/>
            <w:vAlign w:val="center"/>
          </w:tcPr>
          <w:p w:rsidR="00C134AD" w:rsidRPr="00E00503" w:rsidRDefault="00FD1648" w:rsidP="002F3048">
            <w:pPr>
              <w:ind w:left="-13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  <w:r w:rsidR="002F3048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598</w:t>
            </w:r>
            <w:r w:rsidR="002F304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34AD" w:rsidRPr="001428C2" w:rsidRDefault="00D46C83" w:rsidP="00D46C8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0" w:type="dxa"/>
            <w:vAlign w:val="center"/>
          </w:tcPr>
          <w:p w:rsidR="00C134AD" w:rsidRPr="009F2FB3" w:rsidRDefault="00C134AD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2FB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134AD" w:rsidRPr="00E00503" w:rsidRDefault="00A956E6" w:rsidP="00E00503">
            <w:pPr>
              <w:autoSpaceDN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195 120,00</w:t>
            </w:r>
          </w:p>
        </w:tc>
      </w:tr>
      <w:tr w:rsidR="00176AEB" w:rsidRPr="0071539E" w:rsidTr="002F3048">
        <w:trPr>
          <w:cantSplit/>
          <w:trHeight w:val="821"/>
        </w:trPr>
        <w:tc>
          <w:tcPr>
            <w:tcW w:w="1560" w:type="dxa"/>
            <w:shd w:val="clear" w:color="auto" w:fill="auto"/>
            <w:vAlign w:val="center"/>
          </w:tcPr>
          <w:p w:rsidR="00176AEB" w:rsidRPr="0071539E" w:rsidRDefault="00176AEB" w:rsidP="00734A7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76AEB" w:rsidRPr="001428C2" w:rsidRDefault="00176AEB" w:rsidP="001428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76AEB" w:rsidRPr="001428C2" w:rsidRDefault="00FD1648" w:rsidP="009F2FB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AEB" w:rsidRPr="00E00503" w:rsidRDefault="00A956E6" w:rsidP="00A956E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2 637 498,0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AEB" w:rsidRPr="00E00503" w:rsidRDefault="002F3048" w:rsidP="00A956E6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D1648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648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176AEB" w:rsidRPr="00E00503" w:rsidRDefault="00FD1648" w:rsidP="002F3048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F30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28" w:type="dxa"/>
            <w:vAlign w:val="center"/>
          </w:tcPr>
          <w:p w:rsidR="00176AEB" w:rsidRPr="00E00503" w:rsidRDefault="00FD1648" w:rsidP="002F3048">
            <w:pPr>
              <w:pStyle w:val="ConsPlusNonformat"/>
              <w:ind w:left="-132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2F304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698</w:t>
            </w:r>
            <w:r w:rsidR="002F304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76AEB" w:rsidRPr="002A51BC" w:rsidRDefault="00176AEB" w:rsidP="00A956E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AEB" w:rsidRPr="002A51BC" w:rsidRDefault="00176AEB" w:rsidP="006E23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318 540,65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AEB" w:rsidRPr="002A51BC" w:rsidRDefault="00176AEB" w:rsidP="006E23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133 089,85</w:t>
            </w:r>
          </w:p>
        </w:tc>
        <w:tc>
          <w:tcPr>
            <w:tcW w:w="851" w:type="dxa"/>
            <w:vAlign w:val="center"/>
          </w:tcPr>
          <w:p w:rsidR="00176AEB" w:rsidRPr="002A51BC" w:rsidRDefault="00176AEB" w:rsidP="009F2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176AEB" w:rsidRPr="002A51BC" w:rsidRDefault="00176AEB" w:rsidP="00417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630,5</w:t>
            </w:r>
          </w:p>
        </w:tc>
        <w:tc>
          <w:tcPr>
            <w:tcW w:w="1021" w:type="dxa"/>
            <w:vAlign w:val="center"/>
          </w:tcPr>
          <w:p w:rsidR="00176AEB" w:rsidRPr="002A51BC" w:rsidRDefault="00176AEB" w:rsidP="00417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318 540,65</w:t>
            </w:r>
          </w:p>
        </w:tc>
        <w:tc>
          <w:tcPr>
            <w:tcW w:w="871" w:type="dxa"/>
            <w:vAlign w:val="center"/>
          </w:tcPr>
          <w:p w:rsidR="00176AEB" w:rsidRPr="002A51BC" w:rsidRDefault="00176AEB" w:rsidP="00417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1BC">
              <w:rPr>
                <w:rFonts w:ascii="Times New Roman" w:hAnsi="Times New Roman" w:cs="Times New Roman"/>
                <w:sz w:val="18"/>
                <w:szCs w:val="18"/>
              </w:rPr>
              <w:t>133 089,85</w:t>
            </w:r>
          </w:p>
        </w:tc>
        <w:tc>
          <w:tcPr>
            <w:tcW w:w="730" w:type="dxa"/>
            <w:vAlign w:val="center"/>
          </w:tcPr>
          <w:p w:rsidR="00176AEB" w:rsidRPr="002A51BC" w:rsidRDefault="00176AEB" w:rsidP="004172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76AEB" w:rsidRPr="00E00503" w:rsidRDefault="00176AEB" w:rsidP="00A956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E63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956E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="007E63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259,35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71539E" w:rsidTr="00B84713">
        <w:trPr>
          <w:trHeight w:val="390"/>
        </w:trPr>
        <w:tc>
          <w:tcPr>
            <w:tcW w:w="1583" w:type="pct"/>
            <w:shd w:val="clear" w:color="auto" w:fill="auto"/>
            <w:noWrap/>
          </w:tcPr>
          <w:p w:rsidR="003F0C22" w:rsidRPr="003F0C22" w:rsidRDefault="00014223" w:rsidP="00B8471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4D7B50" w:rsidRPr="003F0C22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>а</w:t>
            </w:r>
            <w:r w:rsidR="004D7B50" w:rsidRPr="003F0C22">
              <w:rPr>
                <w:sz w:val="20"/>
                <w:szCs w:val="20"/>
              </w:rPr>
              <w:t xml:space="preserve"> администрации поселения   </w:t>
            </w:r>
          </w:p>
          <w:p w:rsidR="003F0C22" w:rsidRPr="003F0C22" w:rsidRDefault="003F0C22" w:rsidP="00B84713">
            <w:pPr>
              <w:spacing w:line="240" w:lineRule="atLeast"/>
              <w:rPr>
                <w:sz w:val="20"/>
                <w:szCs w:val="20"/>
              </w:rPr>
            </w:pPr>
          </w:p>
          <w:p w:rsidR="004D7B50" w:rsidRPr="0071539E" w:rsidRDefault="003F0C22" w:rsidP="00014223">
            <w:pPr>
              <w:spacing w:line="240" w:lineRule="atLeast"/>
              <w:rPr>
                <w:sz w:val="16"/>
                <w:szCs w:val="16"/>
              </w:rPr>
            </w:pPr>
            <w:r w:rsidRPr="003F0C22">
              <w:rPr>
                <w:sz w:val="20"/>
                <w:szCs w:val="20"/>
              </w:rPr>
              <w:t xml:space="preserve">_____________________            </w:t>
            </w:r>
            <w:proofErr w:type="spellStart"/>
            <w:r w:rsidR="00014223">
              <w:rPr>
                <w:sz w:val="20"/>
                <w:szCs w:val="20"/>
              </w:rPr>
              <w:t>Соклаков</w:t>
            </w:r>
            <w:proofErr w:type="spellEnd"/>
            <w:r w:rsidR="00014223">
              <w:rPr>
                <w:sz w:val="20"/>
                <w:szCs w:val="20"/>
              </w:rPr>
              <w:t xml:space="preserve"> А.Н</w:t>
            </w:r>
            <w:r w:rsidR="00502AA2">
              <w:rPr>
                <w:sz w:val="20"/>
                <w:szCs w:val="20"/>
              </w:rPr>
              <w:t>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0237B1" w:rsidRDefault="004D7B50" w:rsidP="000237B1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</w:t>
            </w: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0237B1" w:rsidRDefault="000237B1" w:rsidP="000237B1">
            <w:pPr>
              <w:jc w:val="center"/>
              <w:rPr>
                <w:sz w:val="16"/>
                <w:szCs w:val="16"/>
              </w:rPr>
            </w:pPr>
          </w:p>
          <w:p w:rsidR="004D7B50" w:rsidRPr="0071539E" w:rsidRDefault="000237B1" w:rsidP="00023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_____________________    </w:t>
            </w:r>
            <w:r w:rsidRPr="000237B1">
              <w:rPr>
                <w:sz w:val="20"/>
                <w:szCs w:val="20"/>
              </w:rPr>
              <w:t>Бурак Л.В.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</w:t>
            </w:r>
            <w:r w:rsidR="003F0C22">
              <w:rPr>
                <w:sz w:val="16"/>
                <w:szCs w:val="16"/>
              </w:rPr>
              <w:t>(</w:t>
            </w:r>
            <w:r w:rsidRPr="0071539E">
              <w:rPr>
                <w:sz w:val="16"/>
                <w:szCs w:val="16"/>
              </w:rPr>
              <w:t xml:space="preserve">подпись)      </w:t>
            </w:r>
            <w:r w:rsidR="003F0C22">
              <w:rPr>
                <w:sz w:val="16"/>
                <w:szCs w:val="16"/>
              </w:rPr>
              <w:t xml:space="preserve">                    </w:t>
            </w:r>
            <w:r w:rsidRPr="0071539E">
              <w:rPr>
                <w:sz w:val="16"/>
                <w:szCs w:val="16"/>
              </w:rPr>
              <w:t xml:space="preserve">    (фамилия, инициалы)</w:t>
            </w:r>
            <w:r w:rsidR="003F0C22">
              <w:rPr>
                <w:sz w:val="16"/>
                <w:szCs w:val="16"/>
              </w:rPr>
              <w:t xml:space="preserve">                        </w:t>
            </w:r>
            <w:proofErr w:type="spellStart"/>
            <w:r w:rsidR="003F0C22">
              <w:rPr>
                <w:sz w:val="16"/>
                <w:szCs w:val="16"/>
              </w:rPr>
              <w:t>мп</w:t>
            </w:r>
            <w:proofErr w:type="spellEnd"/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3F0C22" w:rsidRDefault="00FC3C44" w:rsidP="003F0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Начальник </w:t>
            </w:r>
            <w:proofErr w:type="gramStart"/>
            <w:r>
              <w:rPr>
                <w:sz w:val="16"/>
                <w:szCs w:val="16"/>
              </w:rPr>
              <w:t>отдела-главный</w:t>
            </w:r>
            <w:proofErr w:type="gramEnd"/>
            <w:r>
              <w:rPr>
                <w:sz w:val="16"/>
                <w:szCs w:val="16"/>
              </w:rPr>
              <w:t xml:space="preserve"> бухгалтер</w:t>
            </w:r>
            <w:r w:rsidR="004D7B50" w:rsidRPr="0071539E">
              <w:rPr>
                <w:sz w:val="16"/>
                <w:szCs w:val="16"/>
              </w:rPr>
              <w:t xml:space="preserve"> </w:t>
            </w:r>
          </w:p>
          <w:p w:rsidR="003F0C22" w:rsidRDefault="003F0C22" w:rsidP="003F0C22">
            <w:pPr>
              <w:rPr>
                <w:sz w:val="16"/>
                <w:szCs w:val="16"/>
              </w:rPr>
            </w:pPr>
          </w:p>
          <w:p w:rsidR="004D7B50" w:rsidRPr="0071539E" w:rsidRDefault="004D7B50" w:rsidP="00A056C8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</w:t>
            </w:r>
            <w:r w:rsidR="003F0C22">
              <w:rPr>
                <w:sz w:val="16"/>
                <w:szCs w:val="16"/>
              </w:rPr>
              <w:t>_________________________</w:t>
            </w:r>
            <w:r w:rsidRPr="0071539E">
              <w:rPr>
                <w:sz w:val="16"/>
                <w:szCs w:val="16"/>
              </w:rPr>
              <w:t xml:space="preserve"> </w:t>
            </w:r>
            <w:r w:rsidR="003F0C22">
              <w:rPr>
                <w:sz w:val="16"/>
                <w:szCs w:val="16"/>
              </w:rPr>
              <w:t xml:space="preserve">                </w:t>
            </w:r>
            <w:r w:rsidRPr="0071539E">
              <w:rPr>
                <w:sz w:val="16"/>
                <w:szCs w:val="16"/>
              </w:rPr>
              <w:t xml:space="preserve"> </w:t>
            </w:r>
            <w:r w:rsidR="00A056C8">
              <w:rPr>
                <w:sz w:val="20"/>
                <w:szCs w:val="20"/>
              </w:rPr>
              <w:t>Губанова Е.В</w:t>
            </w:r>
            <w:r w:rsidR="003F0C22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3F0C22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(подпись)    </w:t>
            </w:r>
            <w:r w:rsidR="003F0C22">
              <w:rPr>
                <w:sz w:val="16"/>
                <w:szCs w:val="16"/>
              </w:rPr>
              <w:t xml:space="preserve">                            </w:t>
            </w:r>
            <w:r w:rsidRPr="0071539E">
              <w:rPr>
                <w:sz w:val="16"/>
                <w:szCs w:val="16"/>
              </w:rPr>
              <w:t xml:space="preserve">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0237B1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F0C22" w:rsidRDefault="000237B1" w:rsidP="00B84713">
            <w:pPr>
              <w:jc w:val="center"/>
              <w:rPr>
                <w:sz w:val="20"/>
                <w:szCs w:val="20"/>
              </w:rPr>
            </w:pPr>
            <w:r w:rsidRPr="0071539E">
              <w:rPr>
                <w:sz w:val="16"/>
                <w:szCs w:val="16"/>
              </w:rPr>
              <w:t xml:space="preserve"> 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0237B1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</w:t>
            </w:r>
            <w:r w:rsidR="000237B1">
              <w:rPr>
                <w:sz w:val="16"/>
                <w:szCs w:val="16"/>
              </w:rPr>
              <w:t>Тихонова Е.Н.   тел. 8 813-79-35-338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84713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0237B1" w:rsidP="00B8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4D7B50" w:rsidRPr="0071539E">
              <w:rPr>
                <w:sz w:val="16"/>
                <w:szCs w:val="16"/>
              </w:rPr>
              <w:t xml:space="preserve">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A746AE">
          <w:pgSz w:w="16838" w:h="11905" w:orient="landscape"/>
          <w:pgMar w:top="284" w:right="1134" w:bottom="142" w:left="1134" w:header="720" w:footer="720" w:gutter="0"/>
          <w:cols w:space="708"/>
          <w:noEndnote/>
          <w:docGrid w:linePitch="326"/>
        </w:sectPr>
      </w:pPr>
    </w:p>
    <w:p w:rsidR="004D7B50" w:rsidRPr="00CE7CAC" w:rsidRDefault="004D7B50" w:rsidP="00CE7CAC">
      <w:pPr>
        <w:ind w:left="5670"/>
        <w:contextualSpacing/>
        <w:jc w:val="right"/>
      </w:pPr>
      <w:r w:rsidRPr="00CE7CAC">
        <w:lastRenderedPageBreak/>
        <w:t>Приложение № 1</w:t>
      </w:r>
    </w:p>
    <w:p w:rsidR="004D7B50" w:rsidRPr="00CE7CAC" w:rsidRDefault="004D7B50" w:rsidP="00CE7CAC">
      <w:pPr>
        <w:ind w:left="5670"/>
        <w:contextualSpacing/>
        <w:jc w:val="right"/>
      </w:pPr>
      <w:r w:rsidRPr="00CE7CAC">
        <w:t>к ежеквартальному отчету</w:t>
      </w:r>
    </w:p>
    <w:p w:rsidR="004D7B50" w:rsidRPr="00CE7CAC" w:rsidRDefault="004D7B50" w:rsidP="00CE7CAC">
      <w:pPr>
        <w:ind w:left="5812"/>
        <w:contextualSpacing/>
        <w:jc w:val="right"/>
      </w:pPr>
      <w:r w:rsidRPr="00CE7CAC">
        <w:t xml:space="preserve">№ </w:t>
      </w:r>
      <w:r w:rsidR="00B52188" w:rsidRPr="00CE7CAC">
        <w:t>42/1</w:t>
      </w:r>
      <w:r w:rsidR="00CE7CAC" w:rsidRPr="00CE7CAC">
        <w:t>58 от «15» февраля 2017г</w:t>
      </w:r>
      <w:r w:rsidR="00CE7CAC">
        <w:t>.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1428C2" w:rsidRPr="00D41822" w:rsidRDefault="001428C2" w:rsidP="001428C2">
      <w:pPr>
        <w:contextualSpacing/>
        <w:jc w:val="center"/>
        <w:rPr>
          <w:b/>
          <w:sz w:val="26"/>
          <w:szCs w:val="26"/>
        </w:rPr>
      </w:pPr>
      <w:r w:rsidRPr="00D41822">
        <w:rPr>
          <w:b/>
          <w:sz w:val="26"/>
          <w:szCs w:val="26"/>
        </w:rPr>
        <w:t xml:space="preserve">Ежеквартальный отчет </w:t>
      </w:r>
    </w:p>
    <w:p w:rsidR="001428C2" w:rsidRPr="00D41822" w:rsidRDefault="001428C2" w:rsidP="001428C2">
      <w:pPr>
        <w:contextualSpacing/>
        <w:jc w:val="center"/>
        <w:rPr>
          <w:b/>
          <w:sz w:val="23"/>
          <w:szCs w:val="23"/>
        </w:rPr>
      </w:pPr>
      <w:r w:rsidRPr="00D41822">
        <w:rPr>
          <w:b/>
          <w:sz w:val="23"/>
          <w:szCs w:val="23"/>
        </w:rPr>
        <w:t>администрации муниципального образования Приозерский муниципальный район Ленинградской области</w:t>
      </w:r>
    </w:p>
    <w:p w:rsidR="001428C2" w:rsidRPr="00D41822" w:rsidRDefault="001428C2" w:rsidP="001428C2">
      <w:pPr>
        <w:contextualSpacing/>
        <w:jc w:val="center"/>
        <w:rPr>
          <w:b/>
          <w:sz w:val="23"/>
          <w:szCs w:val="23"/>
        </w:rPr>
      </w:pPr>
      <w:r w:rsidRPr="00D41822">
        <w:rPr>
          <w:b/>
          <w:sz w:val="23"/>
          <w:szCs w:val="23"/>
        </w:rPr>
        <w:t xml:space="preserve">о ходе реализации плана мероприятий («дорожной карты») </w:t>
      </w:r>
    </w:p>
    <w:p w:rsidR="001428C2" w:rsidRPr="00D41822" w:rsidRDefault="001428C2" w:rsidP="001428C2">
      <w:pPr>
        <w:contextualSpacing/>
        <w:jc w:val="center"/>
        <w:rPr>
          <w:b/>
          <w:sz w:val="23"/>
          <w:szCs w:val="23"/>
        </w:rPr>
      </w:pPr>
      <w:r w:rsidRPr="00D41822">
        <w:rPr>
          <w:b/>
          <w:sz w:val="23"/>
          <w:szCs w:val="23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  <w:r w:rsidR="005306E6" w:rsidRPr="00D41822">
        <w:rPr>
          <w:b/>
          <w:sz w:val="23"/>
          <w:szCs w:val="23"/>
        </w:rPr>
        <w:t xml:space="preserve"> на 01.</w:t>
      </w:r>
      <w:r w:rsidR="00541F43" w:rsidRPr="00D41822">
        <w:rPr>
          <w:b/>
          <w:sz w:val="23"/>
          <w:szCs w:val="23"/>
        </w:rPr>
        <w:t>1</w:t>
      </w:r>
      <w:r w:rsidR="005306E6" w:rsidRPr="00D41822">
        <w:rPr>
          <w:b/>
          <w:sz w:val="23"/>
          <w:szCs w:val="23"/>
        </w:rPr>
        <w:t>0.201</w:t>
      </w:r>
      <w:r w:rsidR="00BA6141" w:rsidRPr="00D41822">
        <w:rPr>
          <w:b/>
          <w:sz w:val="23"/>
          <w:szCs w:val="23"/>
        </w:rPr>
        <w:t>7</w:t>
      </w:r>
      <w:r w:rsidR="005306E6" w:rsidRPr="00D41822">
        <w:rPr>
          <w:b/>
          <w:sz w:val="23"/>
          <w:szCs w:val="23"/>
        </w:rPr>
        <w:t xml:space="preserve"> года</w:t>
      </w:r>
    </w:p>
    <w:p w:rsidR="001428C2" w:rsidRPr="00D41822" w:rsidRDefault="001428C2" w:rsidP="001428C2">
      <w:pPr>
        <w:contextualSpacing/>
        <w:jc w:val="both"/>
        <w:rPr>
          <w:b/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2"/>
        <w:gridCol w:w="1985"/>
        <w:gridCol w:w="425"/>
        <w:gridCol w:w="1134"/>
        <w:gridCol w:w="142"/>
        <w:gridCol w:w="1418"/>
        <w:gridCol w:w="283"/>
        <w:gridCol w:w="1985"/>
        <w:gridCol w:w="2551"/>
      </w:tblGrid>
      <w:tr w:rsidR="004857F5" w:rsidRPr="00D41822" w:rsidTr="00D41822">
        <w:tc>
          <w:tcPr>
            <w:tcW w:w="709" w:type="dxa"/>
            <w:gridSpan w:val="2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ind w:left="-142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gridSpan w:val="2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134" w:type="dxa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1560" w:type="dxa"/>
            <w:gridSpan w:val="2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Ожидаемый результат</w:t>
            </w:r>
          </w:p>
        </w:tc>
        <w:tc>
          <w:tcPr>
            <w:tcW w:w="2551" w:type="dxa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Состояние исполнения</w:t>
            </w:r>
          </w:p>
        </w:tc>
      </w:tr>
      <w:tr w:rsidR="004857F5" w:rsidRPr="00D41822" w:rsidTr="00D41822">
        <w:tc>
          <w:tcPr>
            <w:tcW w:w="10632" w:type="dxa"/>
            <w:gridSpan w:val="10"/>
          </w:tcPr>
          <w:p w:rsidR="00CE7CAC" w:rsidRPr="00D41822" w:rsidRDefault="00CE7CAC" w:rsidP="00CE7CAC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Реализация мероприятий Подпрограммы "Создание условий для эффективного выполнения органами местного самоуправления своих полномочий» муниципальной программы «Устойчивое общественное развитие в муниципальном образовании</w:t>
            </w:r>
          </w:p>
          <w:p w:rsidR="00CE7CAC" w:rsidRPr="00D41822" w:rsidRDefault="00CE7CAC" w:rsidP="00CE7CAC">
            <w:pPr>
              <w:widowControl w:val="0"/>
              <w:autoSpaceDE w:val="0"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 xml:space="preserve">Приозерское городское поселение муниципального образования </w:t>
            </w:r>
          </w:p>
          <w:p w:rsidR="004857F5" w:rsidRPr="00D41822" w:rsidRDefault="00CE7CAC" w:rsidP="00CE7CAC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3"/>
                <w:szCs w:val="23"/>
              </w:rPr>
            </w:pPr>
            <w:r w:rsidRPr="00D41822">
              <w:rPr>
                <w:rFonts w:ascii="Times New Roman" w:hAnsi="Times New Roman"/>
                <w:b/>
                <w:sz w:val="23"/>
                <w:szCs w:val="23"/>
              </w:rPr>
              <w:t>Приозерский муниципальный район Ленинградской области» на 2017-2019 годы</w:t>
            </w:r>
          </w:p>
        </w:tc>
      </w:tr>
      <w:tr w:rsidR="004857F5" w:rsidRPr="00D41822" w:rsidTr="00D41822">
        <w:tc>
          <w:tcPr>
            <w:tcW w:w="709" w:type="dxa"/>
            <w:gridSpan w:val="2"/>
            <w:vAlign w:val="center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9923" w:type="dxa"/>
            <w:gridSpan w:val="8"/>
          </w:tcPr>
          <w:p w:rsidR="004857F5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 xml:space="preserve">Ремонт внутридворовой территории по ул. </w:t>
            </w:r>
            <w:proofErr w:type="gramStart"/>
            <w:r w:rsidRPr="00D41822">
              <w:rPr>
                <w:b/>
                <w:sz w:val="23"/>
                <w:szCs w:val="23"/>
              </w:rPr>
              <w:t>Красноармейская</w:t>
            </w:r>
            <w:proofErr w:type="gramEnd"/>
            <w:r w:rsidRPr="00D41822">
              <w:rPr>
                <w:b/>
                <w:sz w:val="23"/>
                <w:szCs w:val="23"/>
              </w:rPr>
              <w:t>, д. 19-21, г. Приозерск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1.1.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Проведение конкурсных процедур и заключение муниципального контракта на выполнение работ 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Заключение МК</w:t>
            </w:r>
          </w:p>
        </w:tc>
        <w:tc>
          <w:tcPr>
            <w:tcW w:w="2551" w:type="dxa"/>
            <w:vAlign w:val="center"/>
          </w:tcPr>
          <w:p w:rsidR="00541F43" w:rsidRPr="00D41822" w:rsidRDefault="00541F43" w:rsidP="002339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Заключен МК № </w:t>
            </w:r>
            <w:r w:rsidR="002339D2" w:rsidRPr="00D41822">
              <w:rPr>
                <w:sz w:val="23"/>
                <w:szCs w:val="23"/>
              </w:rPr>
              <w:t>83</w:t>
            </w:r>
            <w:r w:rsidRPr="00D41822">
              <w:rPr>
                <w:sz w:val="23"/>
                <w:szCs w:val="23"/>
              </w:rPr>
              <w:t xml:space="preserve"> от </w:t>
            </w:r>
            <w:r w:rsidR="002339D2" w:rsidRPr="00D41822">
              <w:rPr>
                <w:sz w:val="23"/>
                <w:szCs w:val="23"/>
              </w:rPr>
              <w:t>11.08.2017г.</w:t>
            </w:r>
          </w:p>
        </w:tc>
      </w:tr>
      <w:tr w:rsidR="007F1BF3" w:rsidRPr="00D41822" w:rsidTr="00D41822">
        <w:tc>
          <w:tcPr>
            <w:tcW w:w="709" w:type="dxa"/>
            <w:gridSpan w:val="2"/>
            <w:vAlign w:val="center"/>
          </w:tcPr>
          <w:p w:rsidR="007F1BF3" w:rsidRPr="00D41822" w:rsidRDefault="007F1BF3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1.2.</w:t>
            </w:r>
          </w:p>
        </w:tc>
        <w:tc>
          <w:tcPr>
            <w:tcW w:w="2410" w:type="dxa"/>
            <w:gridSpan w:val="2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Проведение работ по ремонту внутридворовой территории</w:t>
            </w:r>
          </w:p>
        </w:tc>
        <w:tc>
          <w:tcPr>
            <w:tcW w:w="1134" w:type="dxa"/>
            <w:vAlign w:val="center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3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7F1BF3" w:rsidRPr="00D41822" w:rsidRDefault="007F1BF3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подрядная организация </w:t>
            </w:r>
          </w:p>
        </w:tc>
        <w:tc>
          <w:tcPr>
            <w:tcW w:w="2268" w:type="dxa"/>
            <w:gridSpan w:val="2"/>
            <w:vAlign w:val="center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Ремонт дворовой территории, улучшение условий жизни населения</w:t>
            </w:r>
          </w:p>
        </w:tc>
        <w:tc>
          <w:tcPr>
            <w:tcW w:w="2551" w:type="dxa"/>
            <w:vAlign w:val="center"/>
          </w:tcPr>
          <w:p w:rsidR="007F1BF3" w:rsidRPr="00D41822" w:rsidRDefault="002339D2" w:rsidP="002339D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Выполнен ремонт дворовой территории</w:t>
            </w:r>
          </w:p>
        </w:tc>
      </w:tr>
      <w:tr w:rsidR="007F1BF3" w:rsidRPr="00D41822" w:rsidTr="00D41822">
        <w:tc>
          <w:tcPr>
            <w:tcW w:w="709" w:type="dxa"/>
            <w:gridSpan w:val="2"/>
            <w:vAlign w:val="center"/>
          </w:tcPr>
          <w:p w:rsidR="007F1BF3" w:rsidRPr="00D41822" w:rsidRDefault="007F1BF3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1.3</w:t>
            </w:r>
          </w:p>
        </w:tc>
        <w:tc>
          <w:tcPr>
            <w:tcW w:w="2410" w:type="dxa"/>
            <w:gridSpan w:val="2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4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7F1BF3" w:rsidRPr="00D41822" w:rsidRDefault="007F1BF3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7F1BF3" w:rsidRPr="00D41822" w:rsidRDefault="007F1BF3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Приемка и оплата работ по условиям МК</w:t>
            </w:r>
          </w:p>
        </w:tc>
        <w:tc>
          <w:tcPr>
            <w:tcW w:w="2551" w:type="dxa"/>
            <w:vAlign w:val="center"/>
          </w:tcPr>
          <w:p w:rsidR="007F1BF3" w:rsidRPr="00D41822" w:rsidRDefault="007F1BF3" w:rsidP="007F1BF3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 соответствии со сроками</w:t>
            </w:r>
          </w:p>
        </w:tc>
      </w:tr>
      <w:tr w:rsidR="004857F5" w:rsidRPr="00D41822" w:rsidTr="00D41822">
        <w:tc>
          <w:tcPr>
            <w:tcW w:w="709" w:type="dxa"/>
            <w:gridSpan w:val="2"/>
            <w:vAlign w:val="center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9923" w:type="dxa"/>
            <w:gridSpan w:val="8"/>
          </w:tcPr>
          <w:p w:rsidR="00D41822" w:rsidRDefault="00CE7CAC" w:rsidP="00D418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 xml:space="preserve">Закупка и установка элементов детского игрового и спортивного оборудования </w:t>
            </w:r>
          </w:p>
          <w:p w:rsidR="004857F5" w:rsidRPr="00D41822" w:rsidRDefault="00CE7CAC" w:rsidP="00D418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  <w:lang w:eastAsia="en-US"/>
              </w:rPr>
            </w:pPr>
            <w:r w:rsidRPr="00D41822">
              <w:rPr>
                <w:b/>
                <w:sz w:val="23"/>
                <w:szCs w:val="23"/>
              </w:rPr>
              <w:t xml:space="preserve">по ул. </w:t>
            </w:r>
            <w:proofErr w:type="gramStart"/>
            <w:r w:rsidRPr="00D41822">
              <w:rPr>
                <w:b/>
                <w:sz w:val="23"/>
                <w:szCs w:val="23"/>
              </w:rPr>
              <w:t>Красноармейская</w:t>
            </w:r>
            <w:proofErr w:type="gramEnd"/>
            <w:r w:rsidRPr="00D41822">
              <w:rPr>
                <w:b/>
                <w:sz w:val="23"/>
                <w:szCs w:val="23"/>
              </w:rPr>
              <w:t>, д. 19, г. Приозерск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2.1.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Проведение конкурсных процедур и заключение </w:t>
            </w:r>
            <w:proofErr w:type="gramStart"/>
            <w:r w:rsidRPr="00D41822">
              <w:rPr>
                <w:sz w:val="23"/>
                <w:szCs w:val="23"/>
              </w:rPr>
              <w:t>муниципального</w:t>
            </w:r>
            <w:proofErr w:type="gramEnd"/>
            <w:r w:rsidRPr="00D41822">
              <w:rPr>
                <w:sz w:val="23"/>
                <w:szCs w:val="23"/>
              </w:rPr>
              <w:t xml:space="preserve"> контр на выполнение работ 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Заключение МК</w:t>
            </w:r>
          </w:p>
        </w:tc>
        <w:tc>
          <w:tcPr>
            <w:tcW w:w="2551" w:type="dxa"/>
            <w:vAlign w:val="center"/>
          </w:tcPr>
          <w:p w:rsidR="00541F43" w:rsidRPr="00D41822" w:rsidRDefault="00541F43" w:rsidP="002339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Заключен МК № </w:t>
            </w:r>
            <w:r w:rsidR="002339D2" w:rsidRPr="00D41822">
              <w:rPr>
                <w:sz w:val="23"/>
                <w:szCs w:val="23"/>
              </w:rPr>
              <w:t>69</w:t>
            </w:r>
            <w:r w:rsidRPr="00D41822">
              <w:rPr>
                <w:sz w:val="23"/>
                <w:szCs w:val="23"/>
              </w:rPr>
              <w:t xml:space="preserve"> от </w:t>
            </w:r>
            <w:r w:rsidR="002339D2" w:rsidRPr="00D41822">
              <w:rPr>
                <w:sz w:val="23"/>
                <w:szCs w:val="23"/>
              </w:rPr>
              <w:t>20.08.2017г.</w:t>
            </w:r>
          </w:p>
        </w:tc>
      </w:tr>
      <w:tr w:rsidR="00CE7CAC" w:rsidRPr="00D41822" w:rsidTr="00D41822">
        <w:trPr>
          <w:trHeight w:val="1271"/>
        </w:trPr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2.2.</w:t>
            </w:r>
          </w:p>
        </w:tc>
        <w:tc>
          <w:tcPr>
            <w:tcW w:w="2410" w:type="dxa"/>
            <w:gridSpan w:val="2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proofErr w:type="gramStart"/>
            <w:r w:rsidRPr="00D41822">
              <w:rPr>
                <w:sz w:val="23"/>
                <w:szCs w:val="23"/>
              </w:rPr>
              <w:t>Проведение работ по установка детского игрового и спортивного оборудования</w:t>
            </w:r>
            <w:proofErr w:type="gramEnd"/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3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подрядная организация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color w:val="000000"/>
                <w:spacing w:val="-1"/>
                <w:sz w:val="23"/>
                <w:szCs w:val="23"/>
              </w:rPr>
              <w:t>Оборудование детской площадки, улучшение условий жизни детского населения</w:t>
            </w:r>
          </w:p>
        </w:tc>
        <w:tc>
          <w:tcPr>
            <w:tcW w:w="2551" w:type="dxa"/>
            <w:vAlign w:val="center"/>
          </w:tcPr>
          <w:p w:rsidR="00CE7CAC" w:rsidRPr="00D41822" w:rsidRDefault="00D41822" w:rsidP="00541F4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Поставлено и установлено </w:t>
            </w:r>
            <w:r w:rsidR="00541F43" w:rsidRPr="00D41822">
              <w:rPr>
                <w:sz w:val="23"/>
                <w:szCs w:val="23"/>
              </w:rPr>
              <w:t xml:space="preserve">оборудование </w:t>
            </w:r>
            <w:r w:rsidR="00541F43" w:rsidRPr="00D41822">
              <w:rPr>
                <w:color w:val="000000"/>
                <w:spacing w:val="-1"/>
                <w:sz w:val="23"/>
                <w:szCs w:val="23"/>
              </w:rPr>
              <w:t>детской площадки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2.3.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Приемка объекта в </w:t>
            </w:r>
            <w:proofErr w:type="gramStart"/>
            <w:r w:rsidRPr="00D41822">
              <w:rPr>
                <w:sz w:val="23"/>
                <w:szCs w:val="23"/>
              </w:rPr>
              <w:t>порядке</w:t>
            </w:r>
            <w:proofErr w:type="gramEnd"/>
            <w:r w:rsidRPr="00D41822">
              <w:rPr>
                <w:sz w:val="23"/>
                <w:szCs w:val="23"/>
              </w:rP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4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Приемка и оплата работ по МК</w:t>
            </w:r>
          </w:p>
        </w:tc>
        <w:tc>
          <w:tcPr>
            <w:tcW w:w="2551" w:type="dxa"/>
            <w:vAlign w:val="center"/>
          </w:tcPr>
          <w:p w:rsidR="00CE7CAC" w:rsidRPr="00D41822" w:rsidRDefault="00541F43" w:rsidP="00D418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Осуществлена приемка и оплата работ</w:t>
            </w:r>
            <w:r w:rsidR="00D41822">
              <w:rPr>
                <w:sz w:val="23"/>
                <w:szCs w:val="23"/>
              </w:rPr>
              <w:t>.</w:t>
            </w:r>
            <w:r w:rsidR="00D41822" w:rsidRPr="00D41822">
              <w:rPr>
                <w:sz w:val="23"/>
                <w:szCs w:val="23"/>
              </w:rPr>
              <w:t xml:space="preserve"> </w:t>
            </w:r>
            <w:r w:rsidR="00D41822">
              <w:rPr>
                <w:sz w:val="23"/>
                <w:szCs w:val="23"/>
              </w:rPr>
              <w:t>А</w:t>
            </w:r>
            <w:r w:rsidR="00D41822" w:rsidRPr="00D41822">
              <w:rPr>
                <w:sz w:val="23"/>
                <w:szCs w:val="23"/>
              </w:rPr>
              <w:t xml:space="preserve">кт приемки </w:t>
            </w:r>
            <w:r w:rsidR="00D41822">
              <w:rPr>
                <w:sz w:val="23"/>
                <w:szCs w:val="23"/>
              </w:rPr>
              <w:t xml:space="preserve">выполненных работ </w:t>
            </w:r>
            <w:r w:rsidR="00D41822" w:rsidRPr="00D41822">
              <w:rPr>
                <w:sz w:val="23"/>
                <w:szCs w:val="23"/>
              </w:rPr>
              <w:t>от</w:t>
            </w:r>
            <w:r w:rsidR="00D41822">
              <w:rPr>
                <w:sz w:val="23"/>
                <w:szCs w:val="23"/>
              </w:rPr>
              <w:t xml:space="preserve"> 18.08.2017г.</w:t>
            </w:r>
          </w:p>
        </w:tc>
      </w:tr>
      <w:tr w:rsidR="004857F5" w:rsidRPr="00D41822" w:rsidTr="00D41822">
        <w:tc>
          <w:tcPr>
            <w:tcW w:w="709" w:type="dxa"/>
            <w:gridSpan w:val="2"/>
            <w:vAlign w:val="center"/>
          </w:tcPr>
          <w:p w:rsidR="004857F5" w:rsidRPr="00D41822" w:rsidRDefault="004857F5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9923" w:type="dxa"/>
            <w:gridSpan w:val="8"/>
          </w:tcPr>
          <w:p w:rsidR="004857F5" w:rsidRPr="00D41822" w:rsidRDefault="00CE7CAC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>Ремонт пожарного пирса по ул. Кокорина г. Приозерска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3.1.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Проведение конкурсных процедур и заключение муниципального контракта на </w:t>
            </w:r>
            <w:r w:rsidRPr="00D41822">
              <w:rPr>
                <w:sz w:val="23"/>
                <w:szCs w:val="23"/>
              </w:rPr>
              <w:lastRenderedPageBreak/>
              <w:t>выполнение работ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lastRenderedPageBreak/>
              <w:t>2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Заключение МК</w:t>
            </w:r>
          </w:p>
        </w:tc>
        <w:tc>
          <w:tcPr>
            <w:tcW w:w="2551" w:type="dxa"/>
            <w:vAlign w:val="center"/>
          </w:tcPr>
          <w:p w:rsidR="00CE7CAC" w:rsidRPr="00D41822" w:rsidRDefault="002339D2" w:rsidP="006142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Заключен МК № 81 от 04.08.2017г.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lastRenderedPageBreak/>
              <w:t>3.2.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Проведение работ по ремонту пирса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3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подрядная организация 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CE7C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Ремонт пирса, улучшение условий жизни населения</w:t>
            </w:r>
          </w:p>
        </w:tc>
        <w:tc>
          <w:tcPr>
            <w:tcW w:w="2551" w:type="dxa"/>
            <w:vAlign w:val="center"/>
          </w:tcPr>
          <w:p w:rsidR="00CE7CAC" w:rsidRPr="00D41822" w:rsidRDefault="002339D2" w:rsidP="00D418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Выполнен ремонт пирса</w:t>
            </w:r>
          </w:p>
        </w:tc>
      </w:tr>
      <w:tr w:rsidR="00CE7CAC" w:rsidRPr="00D41822" w:rsidTr="00D41822">
        <w:tc>
          <w:tcPr>
            <w:tcW w:w="709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3.3.</w:t>
            </w:r>
          </w:p>
        </w:tc>
        <w:tc>
          <w:tcPr>
            <w:tcW w:w="2410" w:type="dxa"/>
            <w:gridSpan w:val="2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Приемка объекта в </w:t>
            </w:r>
            <w:proofErr w:type="gramStart"/>
            <w:r w:rsidRPr="00D41822">
              <w:rPr>
                <w:sz w:val="23"/>
                <w:szCs w:val="23"/>
              </w:rPr>
              <w:t>порядке</w:t>
            </w:r>
            <w:proofErr w:type="gramEnd"/>
            <w:r w:rsidRPr="00D41822">
              <w:rPr>
                <w:sz w:val="23"/>
                <w:szCs w:val="23"/>
              </w:rPr>
              <w:t xml:space="preserve"> установленном муниципальным контрактом</w:t>
            </w:r>
          </w:p>
        </w:tc>
        <w:tc>
          <w:tcPr>
            <w:tcW w:w="1134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4 квартал 2017 г.</w:t>
            </w:r>
          </w:p>
        </w:tc>
        <w:tc>
          <w:tcPr>
            <w:tcW w:w="1560" w:type="dxa"/>
            <w:gridSpan w:val="2"/>
            <w:vAlign w:val="center"/>
          </w:tcPr>
          <w:p w:rsidR="00CE7CAC" w:rsidRPr="00D41822" w:rsidRDefault="00CE7CAC" w:rsidP="00441D17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2268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Приемка и оплата работ по МК</w:t>
            </w:r>
          </w:p>
        </w:tc>
        <w:tc>
          <w:tcPr>
            <w:tcW w:w="2551" w:type="dxa"/>
            <w:vAlign w:val="center"/>
          </w:tcPr>
          <w:p w:rsidR="00CE7CAC" w:rsidRPr="00D41822" w:rsidRDefault="007F1BF3" w:rsidP="001B6B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 соответствии со сроками</w:t>
            </w:r>
          </w:p>
        </w:tc>
      </w:tr>
      <w:tr w:rsidR="004857F5" w:rsidRPr="00D41822" w:rsidTr="00D41822">
        <w:tc>
          <w:tcPr>
            <w:tcW w:w="10632" w:type="dxa"/>
            <w:gridSpan w:val="10"/>
            <w:vAlign w:val="center"/>
          </w:tcPr>
          <w:p w:rsidR="007F1BF3" w:rsidRPr="00D41822" w:rsidRDefault="004857F5" w:rsidP="007F1BF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rPr>
                <w:b/>
                <w:sz w:val="23"/>
                <w:szCs w:val="23"/>
              </w:rPr>
            </w:pPr>
            <w:proofErr w:type="gramStart"/>
            <w:r w:rsidRPr="00D41822">
              <w:rPr>
                <w:b/>
                <w:sz w:val="23"/>
                <w:szCs w:val="23"/>
              </w:rPr>
              <w:t>Контроль за</w:t>
            </w:r>
            <w:proofErr w:type="gramEnd"/>
            <w:r w:rsidRPr="00D41822">
              <w:rPr>
                <w:b/>
                <w:sz w:val="23"/>
                <w:szCs w:val="23"/>
              </w:rPr>
              <w:t xml:space="preserve"> реализацией </w:t>
            </w:r>
            <w:r w:rsidR="007F1BF3" w:rsidRPr="00D41822">
              <w:rPr>
                <w:b/>
                <w:sz w:val="23"/>
                <w:szCs w:val="23"/>
              </w:rPr>
              <w:t>Подпрограммы "Создание условий для эффективного выполнения органами местного самоуправления своих полномочий» муниципальной программы «Устойчивое общественное развитие в муниципальном образовании</w:t>
            </w:r>
          </w:p>
          <w:p w:rsidR="007F1BF3" w:rsidRPr="00D41822" w:rsidRDefault="007F1BF3" w:rsidP="007F1BF3">
            <w:pPr>
              <w:widowControl w:val="0"/>
              <w:autoSpaceDE w:val="0"/>
              <w:jc w:val="center"/>
              <w:rPr>
                <w:b/>
                <w:sz w:val="23"/>
                <w:szCs w:val="23"/>
              </w:rPr>
            </w:pPr>
            <w:r w:rsidRPr="00D41822">
              <w:rPr>
                <w:b/>
                <w:sz w:val="23"/>
                <w:szCs w:val="23"/>
              </w:rPr>
              <w:t xml:space="preserve">Приозерское городское поселение муниципального образования </w:t>
            </w:r>
          </w:p>
          <w:p w:rsidR="004857F5" w:rsidRPr="00D41822" w:rsidRDefault="007F1BF3" w:rsidP="007F1BF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3"/>
                <w:szCs w:val="23"/>
              </w:rPr>
            </w:pPr>
            <w:r w:rsidRPr="00D41822">
              <w:rPr>
                <w:rFonts w:ascii="Times New Roman" w:hAnsi="Times New Roman"/>
                <w:b/>
                <w:sz w:val="23"/>
                <w:szCs w:val="23"/>
              </w:rPr>
              <w:t>Приозерский муниципальный район Ленинградской области» на 2017-2019 годы</w:t>
            </w:r>
          </w:p>
        </w:tc>
      </w:tr>
      <w:tr w:rsidR="00CE7CAC" w:rsidRPr="00D41822" w:rsidTr="00D41822">
        <w:tc>
          <w:tcPr>
            <w:tcW w:w="567" w:type="dxa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</w:t>
            </w:r>
          </w:p>
        </w:tc>
        <w:tc>
          <w:tcPr>
            <w:tcW w:w="2127" w:type="dxa"/>
            <w:gridSpan w:val="2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2551" w:type="dxa"/>
            <w:vAlign w:val="center"/>
          </w:tcPr>
          <w:p w:rsidR="00CE7CAC" w:rsidRPr="00D41822" w:rsidRDefault="005E1F3D" w:rsidP="004857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  <w:lang w:val="en-US"/>
              </w:rPr>
            </w:pPr>
            <w:r w:rsidRPr="00D41822">
              <w:rPr>
                <w:sz w:val="23"/>
                <w:szCs w:val="23"/>
                <w:lang w:val="en-US"/>
              </w:rPr>
              <w:t>-</w:t>
            </w:r>
          </w:p>
        </w:tc>
      </w:tr>
      <w:tr w:rsidR="00CE7CAC" w:rsidRPr="00D41822" w:rsidTr="00D41822">
        <w:tc>
          <w:tcPr>
            <w:tcW w:w="567" w:type="dxa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1.1.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приемка и оплата выполненных работ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 соответствии с условиями МК</w:t>
            </w:r>
          </w:p>
        </w:tc>
        <w:tc>
          <w:tcPr>
            <w:tcW w:w="1701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1985" w:type="dxa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Приемка и оплата работ по условиям МК </w:t>
            </w:r>
          </w:p>
        </w:tc>
        <w:tc>
          <w:tcPr>
            <w:tcW w:w="2551" w:type="dxa"/>
            <w:vAlign w:val="center"/>
          </w:tcPr>
          <w:p w:rsidR="00CE7CAC" w:rsidRPr="00D41822" w:rsidRDefault="007F1BF3" w:rsidP="00B5218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В соответствии со сроками</w:t>
            </w:r>
          </w:p>
        </w:tc>
      </w:tr>
      <w:tr w:rsidR="00CE7CAC" w:rsidRPr="00D41822" w:rsidTr="00D41822">
        <w:tc>
          <w:tcPr>
            <w:tcW w:w="567" w:type="dxa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1.2.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Ежеквартально не позднее 3-го числа месяца, следующего за </w:t>
            </w:r>
            <w:proofErr w:type="gramStart"/>
            <w:r w:rsidRPr="00D41822">
              <w:rPr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1701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Мониторинг освоения объемов средств и целевых показателей                  по Соглашению            с Комитетом</w:t>
            </w:r>
          </w:p>
        </w:tc>
        <w:tc>
          <w:tcPr>
            <w:tcW w:w="2551" w:type="dxa"/>
            <w:vAlign w:val="center"/>
          </w:tcPr>
          <w:p w:rsidR="00CE7CAC" w:rsidRPr="00D41822" w:rsidRDefault="007F1BF3" w:rsidP="002339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 xml:space="preserve">Отчет </w:t>
            </w:r>
            <w:r w:rsidR="006142FC" w:rsidRPr="00D41822">
              <w:rPr>
                <w:sz w:val="23"/>
                <w:szCs w:val="23"/>
              </w:rPr>
              <w:t>на 01.</w:t>
            </w:r>
            <w:r w:rsidR="002339D2" w:rsidRPr="00D41822">
              <w:rPr>
                <w:sz w:val="23"/>
                <w:szCs w:val="23"/>
              </w:rPr>
              <w:t>1</w:t>
            </w:r>
            <w:r w:rsidR="006142FC" w:rsidRPr="00D41822">
              <w:rPr>
                <w:sz w:val="23"/>
                <w:szCs w:val="23"/>
              </w:rPr>
              <w:t>0.2017 года</w:t>
            </w:r>
          </w:p>
        </w:tc>
      </w:tr>
      <w:tr w:rsidR="00CE7CAC" w:rsidRPr="00D41822" w:rsidTr="00D41822">
        <w:trPr>
          <w:trHeight w:val="1930"/>
        </w:trPr>
        <w:tc>
          <w:tcPr>
            <w:tcW w:w="567" w:type="dxa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2.</w:t>
            </w:r>
          </w:p>
        </w:tc>
        <w:tc>
          <w:tcPr>
            <w:tcW w:w="2127" w:type="dxa"/>
            <w:gridSpan w:val="2"/>
            <w:vAlign w:val="center"/>
          </w:tcPr>
          <w:p w:rsidR="00CE7CAC" w:rsidRPr="00D41822" w:rsidRDefault="00CE7CAC" w:rsidP="00441D1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  <w:gridSpan w:val="3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При корректировке местного бюджета</w:t>
            </w:r>
          </w:p>
        </w:tc>
        <w:tc>
          <w:tcPr>
            <w:tcW w:w="1701" w:type="dxa"/>
            <w:gridSpan w:val="2"/>
            <w:vAlign w:val="center"/>
          </w:tcPr>
          <w:p w:rsidR="00CE7CAC" w:rsidRPr="00D41822" w:rsidRDefault="00CE7CAC" w:rsidP="00146622">
            <w:pPr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Администрация МО Приозерский муниципальный район ЛО</w:t>
            </w:r>
          </w:p>
        </w:tc>
        <w:tc>
          <w:tcPr>
            <w:tcW w:w="1985" w:type="dxa"/>
            <w:vAlign w:val="center"/>
          </w:tcPr>
          <w:p w:rsidR="00CE7CAC" w:rsidRPr="00D41822" w:rsidRDefault="00CE7CAC" w:rsidP="0014662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 w:rsidRPr="00D41822">
              <w:rPr>
                <w:sz w:val="23"/>
                <w:szCs w:val="23"/>
              </w:rPr>
              <w:t>Наиболее эффективное использование бюджетных средств</w:t>
            </w:r>
          </w:p>
        </w:tc>
        <w:tc>
          <w:tcPr>
            <w:tcW w:w="2551" w:type="dxa"/>
            <w:vAlign w:val="center"/>
          </w:tcPr>
          <w:p w:rsidR="00CE7CAC" w:rsidRPr="00D41822" w:rsidRDefault="00017610" w:rsidP="00E040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Доп. оглашение №1 от _________ 2017 г. </w:t>
            </w:r>
            <w:bookmarkStart w:id="0" w:name="_GoBack"/>
            <w:bookmarkEnd w:id="0"/>
            <w:r w:rsidR="007F1BF3" w:rsidRPr="00D41822">
              <w:rPr>
                <w:sz w:val="23"/>
                <w:szCs w:val="23"/>
              </w:rPr>
              <w:t>Корректировка не проводилась</w:t>
            </w:r>
          </w:p>
        </w:tc>
      </w:tr>
    </w:tbl>
    <w:p w:rsidR="003F6306" w:rsidRDefault="003F6306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8A10E0" w:rsidRDefault="008A10E0" w:rsidP="001428C2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1428C2" w:rsidRPr="0071539E" w:rsidRDefault="001B6B48" w:rsidP="001428C2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7"/>
          <w:szCs w:val="27"/>
        </w:rPr>
        <w:t>Г</w:t>
      </w:r>
      <w:r w:rsidR="001428C2" w:rsidRPr="0071539E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1428C2" w:rsidRPr="0071539E">
        <w:rPr>
          <w:sz w:val="27"/>
          <w:szCs w:val="27"/>
        </w:rPr>
        <w:t xml:space="preserve"> администрации </w:t>
      </w:r>
      <w:r w:rsidR="001428C2">
        <w:rPr>
          <w:sz w:val="27"/>
          <w:szCs w:val="27"/>
        </w:rPr>
        <w:t xml:space="preserve"> </w:t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1428C2">
        <w:rPr>
          <w:sz w:val="27"/>
          <w:szCs w:val="27"/>
        </w:rPr>
        <w:tab/>
      </w:r>
      <w:r w:rsidR="006F3D38">
        <w:rPr>
          <w:sz w:val="27"/>
          <w:szCs w:val="27"/>
        </w:rPr>
        <w:tab/>
      </w:r>
      <w:r>
        <w:rPr>
          <w:sz w:val="27"/>
          <w:szCs w:val="27"/>
        </w:rPr>
        <w:t xml:space="preserve">А.Н. </w:t>
      </w:r>
      <w:proofErr w:type="spellStart"/>
      <w:r>
        <w:rPr>
          <w:sz w:val="27"/>
          <w:szCs w:val="27"/>
        </w:rPr>
        <w:t>Соклаков</w:t>
      </w:r>
      <w:proofErr w:type="spellEnd"/>
      <w:r w:rsidR="001428C2">
        <w:rPr>
          <w:sz w:val="27"/>
          <w:szCs w:val="27"/>
        </w:rPr>
        <w:t xml:space="preserve"> </w:t>
      </w:r>
    </w:p>
    <w:p w:rsidR="003F6306" w:rsidRDefault="003F6306" w:rsidP="001428C2">
      <w:pPr>
        <w:contextualSpacing/>
        <w:jc w:val="center"/>
      </w:pPr>
    </w:p>
    <w:p w:rsidR="00D41822" w:rsidRDefault="00D41822" w:rsidP="001428C2">
      <w:pPr>
        <w:contextualSpacing/>
        <w:jc w:val="center"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D41822" w:rsidRDefault="00D41822" w:rsidP="003F6306">
      <w:pPr>
        <w:contextualSpacing/>
      </w:pP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Исп. Тихонова Е.Н.</w:t>
      </w:r>
    </w:p>
    <w:p w:rsidR="00B52188" w:rsidRPr="00B52188" w:rsidRDefault="00B52188" w:rsidP="00B52188">
      <w:pPr>
        <w:contextualSpacing/>
        <w:jc w:val="both"/>
        <w:rPr>
          <w:sz w:val="18"/>
          <w:szCs w:val="18"/>
        </w:rPr>
      </w:pPr>
      <w:r w:rsidRPr="00B52188">
        <w:rPr>
          <w:sz w:val="18"/>
          <w:szCs w:val="18"/>
        </w:rPr>
        <w:t>Тел. 8 813-79-35-338</w:t>
      </w:r>
    </w:p>
    <w:sectPr w:rsidR="00B52188" w:rsidRPr="00B52188" w:rsidSect="007F1BF3">
      <w:pgSz w:w="11906" w:h="16838" w:code="9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31BF"/>
    <w:multiLevelType w:val="hybridMultilevel"/>
    <w:tmpl w:val="D8C80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14223"/>
    <w:rsid w:val="00016F5A"/>
    <w:rsid w:val="00017610"/>
    <w:rsid w:val="000237B1"/>
    <w:rsid w:val="000372EE"/>
    <w:rsid w:val="000E6FB8"/>
    <w:rsid w:val="001141CA"/>
    <w:rsid w:val="001428C2"/>
    <w:rsid w:val="001567CC"/>
    <w:rsid w:val="00176AEB"/>
    <w:rsid w:val="0018616B"/>
    <w:rsid w:val="00187E84"/>
    <w:rsid w:val="001B6B48"/>
    <w:rsid w:val="002033B3"/>
    <w:rsid w:val="002339D2"/>
    <w:rsid w:val="00251A49"/>
    <w:rsid w:val="00252A53"/>
    <w:rsid w:val="002A1185"/>
    <w:rsid w:val="002A51BC"/>
    <w:rsid w:val="002B1895"/>
    <w:rsid w:val="002F3048"/>
    <w:rsid w:val="003531EA"/>
    <w:rsid w:val="00392841"/>
    <w:rsid w:val="003F0C22"/>
    <w:rsid w:val="003F6306"/>
    <w:rsid w:val="00406DF6"/>
    <w:rsid w:val="0045053A"/>
    <w:rsid w:val="004857F5"/>
    <w:rsid w:val="00496998"/>
    <w:rsid w:val="004D7B50"/>
    <w:rsid w:val="004F0F19"/>
    <w:rsid w:val="004F3F8F"/>
    <w:rsid w:val="004F4FBF"/>
    <w:rsid w:val="0050133A"/>
    <w:rsid w:val="00502AA2"/>
    <w:rsid w:val="0052645B"/>
    <w:rsid w:val="005306E6"/>
    <w:rsid w:val="00540F1C"/>
    <w:rsid w:val="00541F43"/>
    <w:rsid w:val="005D27D2"/>
    <w:rsid w:val="005E1F3D"/>
    <w:rsid w:val="005E524A"/>
    <w:rsid w:val="006142FC"/>
    <w:rsid w:val="00631636"/>
    <w:rsid w:val="00631B07"/>
    <w:rsid w:val="00676185"/>
    <w:rsid w:val="006C665E"/>
    <w:rsid w:val="006D1743"/>
    <w:rsid w:val="006E0D8A"/>
    <w:rsid w:val="006F3D38"/>
    <w:rsid w:val="006F59D8"/>
    <w:rsid w:val="00706E64"/>
    <w:rsid w:val="007073FB"/>
    <w:rsid w:val="00734A7F"/>
    <w:rsid w:val="007E63E3"/>
    <w:rsid w:val="007F1BF3"/>
    <w:rsid w:val="00811E88"/>
    <w:rsid w:val="00840669"/>
    <w:rsid w:val="00886375"/>
    <w:rsid w:val="008A10E0"/>
    <w:rsid w:val="00912474"/>
    <w:rsid w:val="009305CD"/>
    <w:rsid w:val="009F2FB3"/>
    <w:rsid w:val="009F5152"/>
    <w:rsid w:val="00A056C8"/>
    <w:rsid w:val="00A746AE"/>
    <w:rsid w:val="00A75251"/>
    <w:rsid w:val="00A956E6"/>
    <w:rsid w:val="00AE0995"/>
    <w:rsid w:val="00B202BD"/>
    <w:rsid w:val="00B30B11"/>
    <w:rsid w:val="00B52188"/>
    <w:rsid w:val="00BA6141"/>
    <w:rsid w:val="00BD6393"/>
    <w:rsid w:val="00C134AD"/>
    <w:rsid w:val="00C136B9"/>
    <w:rsid w:val="00CE1FA8"/>
    <w:rsid w:val="00CE78E4"/>
    <w:rsid w:val="00CE7CAC"/>
    <w:rsid w:val="00D166E7"/>
    <w:rsid w:val="00D41822"/>
    <w:rsid w:val="00D46C83"/>
    <w:rsid w:val="00D47455"/>
    <w:rsid w:val="00DD1F73"/>
    <w:rsid w:val="00E00503"/>
    <w:rsid w:val="00E04059"/>
    <w:rsid w:val="00E870D9"/>
    <w:rsid w:val="00EB038E"/>
    <w:rsid w:val="00EB6C8A"/>
    <w:rsid w:val="00F4608F"/>
    <w:rsid w:val="00F46113"/>
    <w:rsid w:val="00F479C5"/>
    <w:rsid w:val="00F762A9"/>
    <w:rsid w:val="00FC2701"/>
    <w:rsid w:val="00FC3C44"/>
    <w:rsid w:val="00FC3FD7"/>
    <w:rsid w:val="00FD1648"/>
    <w:rsid w:val="00FD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93"/>
    <w:pPr>
      <w:ind w:left="720"/>
      <w:contextualSpacing/>
    </w:pPr>
  </w:style>
  <w:style w:type="paragraph" w:customStyle="1" w:styleId="ConsPlusNormal">
    <w:name w:val="ConsPlusNormal"/>
    <w:rsid w:val="00CE7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418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52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1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93"/>
    <w:pPr>
      <w:ind w:left="720"/>
      <w:contextualSpacing/>
    </w:pPr>
  </w:style>
  <w:style w:type="paragraph" w:customStyle="1" w:styleId="ConsPlusNormal">
    <w:name w:val="ConsPlusNormal"/>
    <w:rsid w:val="00CE7C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41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Денисов</cp:lastModifiedBy>
  <cp:revision>3</cp:revision>
  <cp:lastPrinted>2017-12-15T06:48:00Z</cp:lastPrinted>
  <dcterms:created xsi:type="dcterms:W3CDTF">2017-12-15T12:04:00Z</dcterms:created>
  <dcterms:modified xsi:type="dcterms:W3CDTF">2017-12-18T08:17:00Z</dcterms:modified>
</cp:coreProperties>
</file>